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AF" w:rsidRPr="00EC3533" w:rsidRDefault="008028AF" w:rsidP="006D4A63">
      <w:pPr>
        <w:spacing w:after="0"/>
        <w:jc w:val="center"/>
        <w:rPr>
          <w:rFonts w:ascii="Arial" w:hAnsi="Arial" w:cs="Arial"/>
          <w:b/>
          <w:u w:val="single"/>
        </w:rPr>
      </w:pPr>
      <w:r w:rsidRPr="00EC3533">
        <w:rPr>
          <w:rFonts w:ascii="Arial" w:hAnsi="Arial" w:cs="Arial"/>
          <w:b/>
          <w:u w:val="single"/>
        </w:rPr>
        <w:t>Technické po</w:t>
      </w:r>
      <w:r w:rsidR="009066FD" w:rsidRPr="00EC3533">
        <w:rPr>
          <w:rFonts w:ascii="Arial" w:hAnsi="Arial" w:cs="Arial"/>
          <w:b/>
          <w:u w:val="single"/>
        </w:rPr>
        <w:t xml:space="preserve">dmínky – VZ: </w:t>
      </w:r>
      <w:r w:rsidR="00C20E1F">
        <w:rPr>
          <w:rFonts w:ascii="Arial" w:hAnsi="Arial" w:cs="Arial"/>
          <w:b/>
          <w:u w:val="single"/>
        </w:rPr>
        <w:t>NA N2G 4x4 nosič kontejnerů</w:t>
      </w:r>
      <w:r w:rsidRPr="00EC3533">
        <w:rPr>
          <w:rFonts w:ascii="Arial" w:hAnsi="Arial" w:cs="Arial"/>
          <w:b/>
          <w:u w:val="single"/>
        </w:rPr>
        <w:t xml:space="preserve"> </w:t>
      </w:r>
      <w:r w:rsidR="00862C52" w:rsidRPr="00EC3533">
        <w:rPr>
          <w:rFonts w:ascii="Arial" w:hAnsi="Arial" w:cs="Arial"/>
          <w:b/>
          <w:u w:val="single"/>
        </w:rPr>
        <w:t>pro SÚSPK (202</w:t>
      </w:r>
      <w:r w:rsidR="00324459">
        <w:rPr>
          <w:rFonts w:ascii="Arial" w:hAnsi="Arial" w:cs="Arial"/>
          <w:b/>
          <w:u w:val="single"/>
        </w:rPr>
        <w:t>6</w:t>
      </w:r>
      <w:r w:rsidRPr="00EC3533">
        <w:rPr>
          <w:rFonts w:ascii="Arial" w:hAnsi="Arial" w:cs="Arial"/>
          <w:b/>
          <w:u w:val="single"/>
        </w:rPr>
        <w:t>)</w:t>
      </w:r>
    </w:p>
    <w:p w:rsidR="006D4A63" w:rsidRPr="00EC3533" w:rsidRDefault="006D4A63" w:rsidP="006425BF">
      <w:pPr>
        <w:spacing w:after="0" w:line="240" w:lineRule="auto"/>
        <w:rPr>
          <w:rFonts w:ascii="Arial" w:hAnsi="Arial" w:cs="Arial"/>
          <w:u w:val="single"/>
        </w:rPr>
      </w:pPr>
    </w:p>
    <w:p w:rsidR="00A21123" w:rsidRPr="00EC3533" w:rsidRDefault="00FD7F59" w:rsidP="00A211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21123" w:rsidRPr="00EC3533">
        <w:rPr>
          <w:rFonts w:ascii="Arial" w:hAnsi="Arial" w:cs="Arial"/>
          <w:b/>
          <w:sz w:val="20"/>
          <w:szCs w:val="20"/>
        </w:rPr>
        <w:t xml:space="preserve"> ks</w:t>
      </w:r>
      <w:r w:rsidR="00A21123" w:rsidRPr="00EC3533">
        <w:rPr>
          <w:rFonts w:ascii="Arial" w:hAnsi="Arial" w:cs="Arial"/>
          <w:sz w:val="20"/>
          <w:szCs w:val="20"/>
        </w:rPr>
        <w:t xml:space="preserve"> –</w:t>
      </w:r>
      <w:r w:rsidR="008506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nákladního automobilu</w:t>
      </w:r>
      <w:r w:rsidR="005615AA">
        <w:rPr>
          <w:rFonts w:ascii="Arial" w:hAnsi="Arial" w:cs="Arial"/>
          <w:b/>
          <w:sz w:val="20"/>
          <w:szCs w:val="20"/>
        </w:rPr>
        <w:t xml:space="preserve"> </w:t>
      </w:r>
      <w:r w:rsidR="001701F8">
        <w:rPr>
          <w:rFonts w:ascii="Arial" w:hAnsi="Arial" w:cs="Arial"/>
          <w:b/>
          <w:sz w:val="20"/>
          <w:szCs w:val="20"/>
        </w:rPr>
        <w:t xml:space="preserve">hákového </w:t>
      </w:r>
      <w:r w:rsidR="005615AA">
        <w:rPr>
          <w:rFonts w:ascii="Arial" w:hAnsi="Arial" w:cs="Arial"/>
          <w:b/>
          <w:sz w:val="20"/>
          <w:szCs w:val="20"/>
        </w:rPr>
        <w:t>nosiče kontejnerů</w:t>
      </w:r>
      <w:r w:rsidR="00A21123" w:rsidRPr="00EC3533">
        <w:rPr>
          <w:rFonts w:ascii="Arial" w:hAnsi="Arial" w:cs="Arial"/>
          <w:b/>
          <w:sz w:val="20"/>
          <w:szCs w:val="20"/>
        </w:rPr>
        <w:t xml:space="preserve"> kategorie N2</w:t>
      </w:r>
      <w:r>
        <w:rPr>
          <w:rFonts w:ascii="Arial" w:hAnsi="Arial" w:cs="Arial"/>
          <w:b/>
          <w:sz w:val="20"/>
          <w:szCs w:val="20"/>
        </w:rPr>
        <w:t>G 4x4</w:t>
      </w:r>
      <w:r w:rsidR="00A21123" w:rsidRPr="00EC3533">
        <w:rPr>
          <w:rFonts w:ascii="Arial" w:hAnsi="Arial" w:cs="Arial"/>
          <w:b/>
          <w:sz w:val="20"/>
          <w:szCs w:val="20"/>
        </w:rPr>
        <w:t xml:space="preserve"> pro přepravu </w:t>
      </w:r>
      <w:r w:rsidR="00746DB7">
        <w:rPr>
          <w:rFonts w:ascii="Arial" w:hAnsi="Arial" w:cs="Arial"/>
          <w:b/>
          <w:sz w:val="20"/>
          <w:szCs w:val="20"/>
        </w:rPr>
        <w:t xml:space="preserve">techniky a </w:t>
      </w:r>
      <w:r w:rsidR="00A21123" w:rsidRPr="00EC3533">
        <w:rPr>
          <w:rFonts w:ascii="Arial" w:hAnsi="Arial" w:cs="Arial"/>
          <w:b/>
          <w:sz w:val="20"/>
          <w:szCs w:val="20"/>
        </w:rPr>
        <w:t xml:space="preserve">materiálů </w:t>
      </w:r>
    </w:p>
    <w:p w:rsidR="00A21123" w:rsidRPr="00EC3533" w:rsidRDefault="00A21123" w:rsidP="00A2112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A21123" w:rsidRPr="00EC3533" w:rsidRDefault="00A21123" w:rsidP="00A21123">
      <w:pPr>
        <w:spacing w:after="0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  <w:u w:val="single"/>
        </w:rPr>
        <w:t>Záruka:</w:t>
      </w:r>
      <w:r w:rsidRPr="00EC3533">
        <w:rPr>
          <w:rFonts w:ascii="Arial" w:hAnsi="Arial" w:cs="Arial"/>
          <w:sz w:val="20"/>
          <w:szCs w:val="20"/>
        </w:rPr>
        <w:t xml:space="preserve"> min. 24 měsíců</w:t>
      </w:r>
    </w:p>
    <w:p w:rsidR="00A21123" w:rsidRPr="00EC3533" w:rsidRDefault="00A21123" w:rsidP="00A2112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A21123" w:rsidRPr="00EC3533" w:rsidRDefault="00A21123" w:rsidP="00A21123">
      <w:pPr>
        <w:spacing w:after="0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  <w:u w:val="single"/>
        </w:rPr>
        <w:t>Požadovaná specifikace</w:t>
      </w:r>
      <w:r w:rsidRPr="00EC3533">
        <w:rPr>
          <w:rFonts w:ascii="Arial" w:hAnsi="Arial" w:cs="Arial"/>
          <w:sz w:val="20"/>
          <w:szCs w:val="20"/>
        </w:rPr>
        <w:t>:</w:t>
      </w:r>
    </w:p>
    <w:p w:rsidR="00A21123" w:rsidRPr="00EC3533" w:rsidRDefault="00A21123" w:rsidP="00A21123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:rsidR="00A21123" w:rsidRPr="00EC3533" w:rsidRDefault="00135A50" w:rsidP="00A21123">
      <w:pPr>
        <w:pStyle w:val="Bezmez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Vozidlo</w:t>
      </w:r>
      <w:r w:rsidR="00A21123" w:rsidRPr="00EC3533">
        <w:rPr>
          <w:rFonts w:ascii="Arial" w:hAnsi="Arial" w:cs="Arial"/>
          <w:b/>
          <w:sz w:val="24"/>
          <w:szCs w:val="20"/>
          <w:u w:val="single"/>
        </w:rPr>
        <w:t xml:space="preserve">: </w:t>
      </w:r>
      <w:r w:rsidR="00A21123" w:rsidRPr="00EC3533">
        <w:rPr>
          <w:rFonts w:ascii="Arial" w:eastAsia="Times New Roman" w:hAnsi="Arial" w:cs="Arial"/>
          <w:b/>
          <w:sz w:val="24"/>
          <w:szCs w:val="20"/>
          <w:u w:val="single"/>
        </w:rPr>
        <w:t>nákladní automobil kategorie N2</w:t>
      </w:r>
      <w:r w:rsidR="006B1A46" w:rsidRPr="00EC3533">
        <w:rPr>
          <w:rFonts w:ascii="Arial" w:eastAsia="Times New Roman" w:hAnsi="Arial" w:cs="Arial"/>
          <w:b/>
          <w:sz w:val="24"/>
          <w:szCs w:val="20"/>
          <w:u w:val="single"/>
        </w:rPr>
        <w:t>G</w:t>
      </w:r>
      <w:r w:rsidR="00A21123" w:rsidRPr="00EC3533">
        <w:rPr>
          <w:rFonts w:ascii="Arial" w:eastAsia="Times New Roman" w:hAnsi="Arial" w:cs="Arial"/>
          <w:b/>
          <w:sz w:val="24"/>
          <w:szCs w:val="20"/>
          <w:u w:val="single"/>
        </w:rPr>
        <w:t>, pohon 4x4, krátká kabina 3 místa, nástavba nosič kontejnerů</w:t>
      </w: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A21123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vozidlo musí být nové, nepoužité</w:t>
      </w:r>
    </w:p>
    <w:p w:rsidR="00CC7BA9" w:rsidRPr="00EC3533" w:rsidRDefault="00CC7BA9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kategorie vozidla N2G – vozidlo zvláštního určení</w:t>
      </w:r>
    </w:p>
    <w:p w:rsidR="00A21123" w:rsidRPr="00EC3533" w:rsidRDefault="00A21123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vozidlo v provedení denní krátká kabina – </w:t>
      </w:r>
      <w:r w:rsidR="00C81B6E">
        <w:rPr>
          <w:rFonts w:ascii="Arial" w:eastAsia="Times New Roman" w:hAnsi="Arial" w:cs="Arial"/>
          <w:sz w:val="20"/>
          <w:szCs w:val="20"/>
        </w:rPr>
        <w:t xml:space="preserve">hákový </w:t>
      </w:r>
      <w:r w:rsidRPr="00EC3533">
        <w:rPr>
          <w:rFonts w:ascii="Arial" w:eastAsia="Times New Roman" w:hAnsi="Arial" w:cs="Arial"/>
          <w:sz w:val="20"/>
          <w:szCs w:val="20"/>
        </w:rPr>
        <w:t>nosič kontejnerů, 3 místa pro posádku</w:t>
      </w:r>
    </w:p>
    <w:p w:rsidR="00A21123" w:rsidRPr="00EC3533" w:rsidRDefault="00A21123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pohon 4x4 </w:t>
      </w:r>
    </w:p>
    <w:p w:rsidR="00A21123" w:rsidRPr="00EC3533" w:rsidRDefault="00A21123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rozvor min. 3.600 mm</w:t>
      </w:r>
    </w:p>
    <w:p w:rsidR="00A21123" w:rsidRPr="00EC3533" w:rsidRDefault="00A21123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barva kabiny a korby oranžová (RAL 2011)</w:t>
      </w:r>
    </w:p>
    <w:p w:rsidR="00A21123" w:rsidRPr="00EC3533" w:rsidRDefault="00BA5AED" w:rsidP="006B723E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nejvyšší povolená </w:t>
      </w:r>
      <w:r w:rsidR="00B23502" w:rsidRPr="00EC3533">
        <w:rPr>
          <w:rFonts w:ascii="Arial" w:eastAsia="Times New Roman" w:hAnsi="Arial" w:cs="Arial"/>
          <w:sz w:val="20"/>
          <w:szCs w:val="20"/>
        </w:rPr>
        <w:t>hmotnost vozidla min.</w:t>
      </w:r>
      <w:r w:rsidR="00A21123" w:rsidRPr="00EC3533">
        <w:rPr>
          <w:rFonts w:ascii="Arial" w:eastAsia="Times New Roman" w:hAnsi="Arial" w:cs="Arial"/>
          <w:sz w:val="20"/>
          <w:szCs w:val="20"/>
        </w:rPr>
        <w:t xml:space="preserve"> </w:t>
      </w:r>
      <w:r w:rsidR="00B23502" w:rsidRPr="00EC3533">
        <w:rPr>
          <w:rFonts w:ascii="Arial" w:eastAsia="Times New Roman" w:hAnsi="Arial" w:cs="Arial"/>
          <w:sz w:val="20"/>
          <w:szCs w:val="20"/>
        </w:rPr>
        <w:t>11.50</w:t>
      </w:r>
      <w:r w:rsidR="006B723E" w:rsidRPr="00EC3533">
        <w:rPr>
          <w:rFonts w:ascii="Arial" w:eastAsia="Times New Roman" w:hAnsi="Arial" w:cs="Arial"/>
          <w:sz w:val="20"/>
          <w:szCs w:val="20"/>
        </w:rPr>
        <w:t>0</w:t>
      </w:r>
      <w:r w:rsidR="00DE420C" w:rsidRPr="00EC3533">
        <w:rPr>
          <w:rFonts w:ascii="Arial" w:eastAsia="Times New Roman" w:hAnsi="Arial" w:cs="Arial"/>
          <w:sz w:val="20"/>
          <w:szCs w:val="20"/>
        </w:rPr>
        <w:t xml:space="preserve"> </w:t>
      </w:r>
      <w:r w:rsidR="00A21123" w:rsidRPr="00EC3533">
        <w:rPr>
          <w:rFonts w:ascii="Arial" w:eastAsia="Times New Roman" w:hAnsi="Arial" w:cs="Arial"/>
          <w:sz w:val="20"/>
          <w:szCs w:val="20"/>
        </w:rPr>
        <w:t>kg</w:t>
      </w:r>
    </w:p>
    <w:p w:rsidR="00A21123" w:rsidRPr="00EC3533" w:rsidRDefault="00DE420C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užitečná hmotnost vozidla min. </w:t>
      </w:r>
      <w:r w:rsidR="00F21529" w:rsidRPr="00EC3533">
        <w:rPr>
          <w:rFonts w:ascii="Arial" w:eastAsia="Times New Roman" w:hAnsi="Arial" w:cs="Arial"/>
          <w:sz w:val="20"/>
          <w:szCs w:val="20"/>
        </w:rPr>
        <w:t>5.5</w:t>
      </w:r>
      <w:r w:rsidR="00A21123" w:rsidRPr="00EC3533">
        <w:rPr>
          <w:rFonts w:ascii="Arial" w:eastAsia="Times New Roman" w:hAnsi="Arial" w:cs="Arial"/>
          <w:sz w:val="20"/>
          <w:szCs w:val="20"/>
        </w:rPr>
        <w:t>00 kg</w:t>
      </w:r>
    </w:p>
    <w:p w:rsidR="00A21123" w:rsidRPr="00EC3533" w:rsidRDefault="00A21123" w:rsidP="00A21123">
      <w:pPr>
        <w:pStyle w:val="Odstavecseseznamem"/>
        <w:numPr>
          <w:ilvl w:val="0"/>
          <w:numId w:val="20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možnost připojit přívěs o min. hmotnosti přívěsu 750 kg (</w:t>
      </w:r>
      <w:r w:rsidR="006E3E16" w:rsidRPr="00EC3533">
        <w:rPr>
          <w:rFonts w:ascii="Arial" w:eastAsia="Times New Roman" w:hAnsi="Arial" w:cs="Arial"/>
          <w:sz w:val="20"/>
          <w:szCs w:val="20"/>
        </w:rPr>
        <w:t>nebrzděný přívěs) a min. 9.5</w:t>
      </w:r>
      <w:r w:rsidRPr="00EC3533">
        <w:rPr>
          <w:rFonts w:ascii="Arial" w:eastAsia="Times New Roman" w:hAnsi="Arial" w:cs="Arial"/>
          <w:sz w:val="20"/>
          <w:szCs w:val="20"/>
        </w:rPr>
        <w:t>00 kg (brzděný přívěs)</w:t>
      </w: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MOTOR:</w:t>
      </w:r>
    </w:p>
    <w:p w:rsidR="00A21123" w:rsidRPr="00EC3533" w:rsidRDefault="00A21123" w:rsidP="00A21123">
      <w:pPr>
        <w:pStyle w:val="Odstavecseseznamem"/>
        <w:numPr>
          <w:ilvl w:val="0"/>
          <w:numId w:val="2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motor vznětový, přeplňovaný, šestiválcový, o objemu min. 6.500 cm</w:t>
      </w:r>
      <w:r w:rsidRPr="00EC3533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EC3533">
        <w:rPr>
          <w:rFonts w:ascii="Arial" w:eastAsia="Times New Roman" w:hAnsi="Arial" w:cs="Arial"/>
          <w:sz w:val="20"/>
          <w:szCs w:val="20"/>
        </w:rPr>
        <w:t>, výkon motoru min. 18</w:t>
      </w:r>
      <w:r w:rsidR="006E3E16" w:rsidRPr="00EC3533">
        <w:rPr>
          <w:rFonts w:ascii="Arial" w:eastAsia="Times New Roman" w:hAnsi="Arial" w:cs="Arial"/>
          <w:sz w:val="20"/>
          <w:szCs w:val="20"/>
        </w:rPr>
        <w:t>0</w:t>
      </w:r>
      <w:r w:rsidRPr="00EC3533">
        <w:rPr>
          <w:rFonts w:ascii="Arial" w:eastAsia="Times New Roman" w:hAnsi="Arial" w:cs="Arial"/>
          <w:sz w:val="20"/>
          <w:szCs w:val="20"/>
        </w:rPr>
        <w:t xml:space="preserve"> kW, točivý moment min. 800 </w:t>
      </w:r>
      <w:proofErr w:type="spellStart"/>
      <w:r w:rsidRPr="00EC3533">
        <w:rPr>
          <w:rFonts w:ascii="Arial" w:eastAsia="Times New Roman" w:hAnsi="Arial" w:cs="Arial"/>
          <w:sz w:val="20"/>
          <w:szCs w:val="20"/>
        </w:rPr>
        <w:t>Nm</w:t>
      </w:r>
      <w:proofErr w:type="spellEnd"/>
      <w:r w:rsidRPr="00EC3533">
        <w:rPr>
          <w:rFonts w:ascii="Arial" w:eastAsia="Times New Roman" w:hAnsi="Arial" w:cs="Arial"/>
          <w:sz w:val="20"/>
          <w:szCs w:val="20"/>
        </w:rPr>
        <w:t xml:space="preserve"> </w:t>
      </w:r>
    </w:p>
    <w:p w:rsidR="00A21123" w:rsidRPr="00EC3533" w:rsidRDefault="00A21123" w:rsidP="00A21123">
      <w:pPr>
        <w:pStyle w:val="Odstavecseseznamem"/>
        <w:numPr>
          <w:ilvl w:val="0"/>
          <w:numId w:val="21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motorová odlehčovací brzda</w:t>
      </w: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PŘEVODOVKA</w:t>
      </w:r>
    </w:p>
    <w:p w:rsidR="00A21123" w:rsidRPr="00EC3533" w:rsidRDefault="00A21123" w:rsidP="00A21123">
      <w:pPr>
        <w:pStyle w:val="Odstavecseseznamem"/>
        <w:numPr>
          <w:ilvl w:val="0"/>
          <w:numId w:val="2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převodovka manuální, plně synchronizovaná, min. </w:t>
      </w:r>
      <w:r w:rsidR="004F0439" w:rsidRPr="00EC3533">
        <w:rPr>
          <w:rFonts w:ascii="Arial" w:eastAsia="Times New Roman" w:hAnsi="Arial" w:cs="Arial"/>
          <w:sz w:val="20"/>
          <w:szCs w:val="20"/>
        </w:rPr>
        <w:t>12</w:t>
      </w:r>
      <w:r w:rsidRPr="00EC3533">
        <w:rPr>
          <w:rFonts w:ascii="Arial" w:eastAsia="Times New Roman" w:hAnsi="Arial" w:cs="Arial"/>
          <w:sz w:val="20"/>
          <w:szCs w:val="20"/>
        </w:rPr>
        <w:t>+</w:t>
      </w:r>
      <w:r w:rsidR="004F0439" w:rsidRPr="00EC3533">
        <w:rPr>
          <w:rFonts w:ascii="Arial" w:eastAsia="Times New Roman" w:hAnsi="Arial" w:cs="Arial"/>
          <w:sz w:val="20"/>
          <w:szCs w:val="20"/>
        </w:rPr>
        <w:t>2 rychlostních stupňů</w:t>
      </w:r>
      <w:r w:rsidRPr="00EC3533">
        <w:rPr>
          <w:rFonts w:ascii="Arial" w:eastAsia="Times New Roman" w:hAnsi="Arial" w:cs="Arial"/>
          <w:sz w:val="20"/>
          <w:szCs w:val="20"/>
        </w:rPr>
        <w:t xml:space="preserve"> (</w:t>
      </w:r>
      <w:r w:rsidR="00350973" w:rsidRPr="00EC3533">
        <w:rPr>
          <w:rFonts w:ascii="Arial" w:eastAsia="Times New Roman" w:hAnsi="Arial" w:cs="Arial"/>
          <w:sz w:val="20"/>
          <w:szCs w:val="20"/>
        </w:rPr>
        <w:t xml:space="preserve">min. </w:t>
      </w:r>
      <w:r w:rsidR="004F0439" w:rsidRPr="00EC3533">
        <w:rPr>
          <w:rFonts w:ascii="Arial" w:eastAsia="Times New Roman" w:hAnsi="Arial" w:cs="Arial"/>
          <w:sz w:val="20"/>
          <w:szCs w:val="20"/>
        </w:rPr>
        <w:t>12</w:t>
      </w:r>
      <w:r w:rsidRPr="00EC3533">
        <w:rPr>
          <w:rFonts w:ascii="Arial" w:eastAsia="Times New Roman" w:hAnsi="Arial" w:cs="Arial"/>
          <w:sz w:val="20"/>
          <w:szCs w:val="20"/>
        </w:rPr>
        <w:t xml:space="preserve"> rychlostních stupňů vpřed</w:t>
      </w:r>
      <w:r w:rsidR="004F0439" w:rsidRPr="00EC3533">
        <w:rPr>
          <w:rFonts w:ascii="Arial" w:eastAsia="Times New Roman" w:hAnsi="Arial" w:cs="Arial"/>
          <w:sz w:val="20"/>
          <w:szCs w:val="20"/>
        </w:rPr>
        <w:t xml:space="preserve"> vč. plazivých rychlostí pro jízdu v terénu</w:t>
      </w:r>
      <w:r w:rsidRPr="00EC3533">
        <w:rPr>
          <w:rFonts w:ascii="Arial" w:eastAsia="Times New Roman" w:hAnsi="Arial" w:cs="Arial"/>
          <w:sz w:val="20"/>
          <w:szCs w:val="20"/>
        </w:rPr>
        <w:t xml:space="preserve"> +</w:t>
      </w:r>
      <w:r w:rsidR="004F0439" w:rsidRPr="00EC3533">
        <w:rPr>
          <w:rFonts w:ascii="Arial" w:eastAsia="Times New Roman" w:hAnsi="Arial" w:cs="Arial"/>
          <w:sz w:val="20"/>
          <w:szCs w:val="20"/>
        </w:rPr>
        <w:t xml:space="preserve"> </w:t>
      </w:r>
      <w:r w:rsidR="00350973" w:rsidRPr="00EC3533">
        <w:rPr>
          <w:rFonts w:ascii="Arial" w:eastAsia="Times New Roman" w:hAnsi="Arial" w:cs="Arial"/>
          <w:sz w:val="20"/>
          <w:szCs w:val="20"/>
        </w:rPr>
        <w:t xml:space="preserve">min. </w:t>
      </w:r>
      <w:r w:rsidR="004F0439" w:rsidRPr="00EC3533">
        <w:rPr>
          <w:rFonts w:ascii="Arial" w:eastAsia="Times New Roman" w:hAnsi="Arial" w:cs="Arial"/>
          <w:sz w:val="20"/>
          <w:szCs w:val="20"/>
        </w:rPr>
        <w:t>1</w:t>
      </w:r>
      <w:r w:rsidRPr="00EC3533">
        <w:rPr>
          <w:rFonts w:ascii="Arial" w:eastAsia="Times New Roman" w:hAnsi="Arial" w:cs="Arial"/>
          <w:sz w:val="20"/>
          <w:szCs w:val="20"/>
        </w:rPr>
        <w:t xml:space="preserve"> zpátečka</w:t>
      </w:r>
      <w:r w:rsidR="004F0439" w:rsidRPr="00EC3533">
        <w:rPr>
          <w:rFonts w:ascii="Arial" w:eastAsia="Times New Roman" w:hAnsi="Arial" w:cs="Arial"/>
          <w:sz w:val="20"/>
          <w:szCs w:val="20"/>
        </w:rPr>
        <w:t xml:space="preserve"> a 1 plazivá zpátečka</w:t>
      </w:r>
      <w:r w:rsidRPr="00EC3533">
        <w:rPr>
          <w:rFonts w:ascii="Arial" w:eastAsia="Times New Roman" w:hAnsi="Arial" w:cs="Arial"/>
          <w:sz w:val="20"/>
          <w:szCs w:val="20"/>
        </w:rPr>
        <w:t>)</w:t>
      </w:r>
    </w:p>
    <w:p w:rsidR="00A21123" w:rsidRPr="00EC3533" w:rsidRDefault="00A21123" w:rsidP="00A21123">
      <w:pPr>
        <w:pStyle w:val="Odstavecseseznamem"/>
        <w:numPr>
          <w:ilvl w:val="0"/>
          <w:numId w:val="2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mezinápravová uzávěrka</w:t>
      </w:r>
    </w:p>
    <w:p w:rsidR="00A21123" w:rsidRPr="00EC3533" w:rsidRDefault="00A21123" w:rsidP="00A21123">
      <w:pPr>
        <w:pStyle w:val="Odstavecseseznamem"/>
        <w:numPr>
          <w:ilvl w:val="0"/>
          <w:numId w:val="2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vývod pro PTO</w:t>
      </w:r>
      <w:r w:rsidR="004F0439" w:rsidRPr="00EC3533">
        <w:rPr>
          <w:rFonts w:ascii="Arial" w:eastAsia="Times New Roman" w:hAnsi="Arial" w:cs="Arial"/>
          <w:sz w:val="20"/>
          <w:szCs w:val="20"/>
        </w:rPr>
        <w:t xml:space="preserve"> (pro čerpadlo</w:t>
      </w:r>
      <w:r w:rsidR="001C08E9" w:rsidRPr="00EC3533">
        <w:rPr>
          <w:rFonts w:ascii="Arial" w:eastAsia="Times New Roman" w:hAnsi="Arial" w:cs="Arial"/>
          <w:sz w:val="20"/>
          <w:szCs w:val="20"/>
        </w:rPr>
        <w:t xml:space="preserve"> pohonu</w:t>
      </w:r>
      <w:r w:rsidR="004F0439" w:rsidRPr="00EC3533">
        <w:rPr>
          <w:rFonts w:ascii="Arial" w:eastAsia="Times New Roman" w:hAnsi="Arial" w:cs="Arial"/>
          <w:sz w:val="20"/>
          <w:szCs w:val="20"/>
        </w:rPr>
        <w:t xml:space="preserve"> hákového nosiče)</w:t>
      </w: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PODVOZEK A NÁPRAVY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rám vozidla žebřinový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přední náprava hnaná, listová pera, stabilizátor nápravy, tlumiče pérování, řízení s hydraulickým posilovačem, uzávěrka diferenciálu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zadní náprava hnaná, listová pera, stabilizátor nápravy, tlumiče pérov</w:t>
      </w:r>
      <w:r w:rsidR="00D10D5F">
        <w:rPr>
          <w:rFonts w:ascii="Arial" w:eastAsia="Times New Roman" w:hAnsi="Arial" w:cs="Arial"/>
          <w:sz w:val="20"/>
          <w:szCs w:val="20"/>
        </w:rPr>
        <w:t>ání, uzávěrka diferenciálu, dvou</w:t>
      </w:r>
      <w:r w:rsidRPr="00EC3533">
        <w:rPr>
          <w:rFonts w:ascii="Arial" w:eastAsia="Times New Roman" w:hAnsi="Arial" w:cs="Arial"/>
          <w:sz w:val="20"/>
          <w:szCs w:val="20"/>
        </w:rPr>
        <w:t xml:space="preserve">montáž </w:t>
      </w:r>
      <w:proofErr w:type="spellStart"/>
      <w:r w:rsidRPr="00EC3533">
        <w:rPr>
          <w:rFonts w:ascii="Arial" w:eastAsia="Times New Roman" w:hAnsi="Arial" w:cs="Arial"/>
          <w:sz w:val="20"/>
          <w:szCs w:val="20"/>
        </w:rPr>
        <w:t>pneu</w:t>
      </w:r>
      <w:proofErr w:type="spellEnd"/>
    </w:p>
    <w:p w:rsidR="00F35018" w:rsidRPr="00EC3533" w:rsidRDefault="001C08E9" w:rsidP="001C08E9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celoroční </w:t>
      </w:r>
      <w:r w:rsidR="00A21123" w:rsidRPr="00EC3533">
        <w:rPr>
          <w:rFonts w:ascii="Arial" w:eastAsia="Times New Roman" w:hAnsi="Arial" w:cs="Arial"/>
          <w:sz w:val="20"/>
          <w:szCs w:val="20"/>
        </w:rPr>
        <w:t>pneumatiky</w:t>
      </w:r>
      <w:r w:rsidR="00F35018" w:rsidRPr="00EC3533">
        <w:rPr>
          <w:rFonts w:ascii="Arial" w:eastAsia="Times New Roman" w:hAnsi="Arial" w:cs="Arial"/>
          <w:sz w:val="20"/>
          <w:szCs w:val="20"/>
        </w:rPr>
        <w:t xml:space="preserve"> o rozměru pneumatik 10R22,5 (nebo obdobného adekvátního rozměru)</w:t>
      </w:r>
    </w:p>
    <w:p w:rsidR="001C08E9" w:rsidRPr="00EC3533" w:rsidRDefault="00F35018" w:rsidP="00F35018">
      <w:pPr>
        <w:pStyle w:val="Odstavecseseznamem"/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eastAsia="Times New Roman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4536910</wp:posOffset>
            </wp:positionH>
            <wp:positionV relativeFrom="paragraph">
              <wp:posOffset>7620</wp:posOffset>
            </wp:positionV>
            <wp:extent cx="372745" cy="317500"/>
            <wp:effectExtent l="0" t="0" r="8255" b="6350"/>
            <wp:wrapThrough wrapText="bothSides">
              <wp:wrapPolygon edited="0">
                <wp:start x="0" y="0"/>
                <wp:lineTo x="0" y="20736"/>
                <wp:lineTo x="20974" y="20736"/>
                <wp:lineTo x="20974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5E9" w:rsidRPr="00EC3533">
        <w:rPr>
          <w:rFonts w:ascii="Arial" w:eastAsia="Times New Roman" w:hAnsi="Arial" w:cs="Arial"/>
          <w:sz w:val="20"/>
          <w:szCs w:val="20"/>
        </w:rPr>
        <w:t>se záběrovým „M+S“ vzorkem na přední i zadní nápravě se</w:t>
      </w:r>
      <w:r w:rsidRPr="00EC3533">
        <w:rPr>
          <w:rFonts w:ascii="Arial" w:eastAsia="Times New Roman" w:hAnsi="Arial" w:cs="Arial"/>
          <w:sz w:val="20"/>
          <w:szCs w:val="20"/>
        </w:rPr>
        <w:t xml:space="preserve"> </w:t>
      </w:r>
      <w:r w:rsidR="001C08E9" w:rsidRPr="00EC3533">
        <w:rPr>
          <w:rFonts w:ascii="Arial" w:eastAsia="Times New Roman" w:hAnsi="Arial" w:cs="Arial"/>
          <w:sz w:val="20"/>
          <w:szCs w:val="20"/>
        </w:rPr>
        <w:t xml:space="preserve">symbolem  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brzdy pneumatické, ABS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hydraulický systém ovládání hákového nosiče pro manipulaci s kontejnery, ovládání z kabiny - z místa řidiče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závěsné (spojovací) zařízení ISO A50X (koule) a čep 40 mm (oba typy), pneumatické a el. </w:t>
      </w:r>
      <w:proofErr w:type="gramStart"/>
      <w:r w:rsidRPr="00EC3533">
        <w:rPr>
          <w:rFonts w:ascii="Arial" w:eastAsia="Times New Roman" w:hAnsi="Arial" w:cs="Arial"/>
          <w:sz w:val="20"/>
          <w:szCs w:val="20"/>
        </w:rPr>
        <w:t>vývody</w:t>
      </w:r>
      <w:proofErr w:type="gramEnd"/>
      <w:r w:rsidRPr="00EC3533">
        <w:rPr>
          <w:rFonts w:ascii="Arial" w:eastAsia="Times New Roman" w:hAnsi="Arial" w:cs="Arial"/>
          <w:sz w:val="20"/>
          <w:szCs w:val="20"/>
        </w:rPr>
        <w:t xml:space="preserve"> pro přívěs (včetně zásuvek 12V a 24V) zapsané v osvědčení o registraci vozidla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palivová nádrž min. 120 litrů s uzamykatelným závěrem</w:t>
      </w:r>
    </w:p>
    <w:p w:rsidR="00A21123" w:rsidRPr="00EC3533" w:rsidRDefault="00A21123" w:rsidP="00A21123">
      <w:pPr>
        <w:pStyle w:val="Odstavecseseznamem"/>
        <w:numPr>
          <w:ilvl w:val="0"/>
          <w:numId w:val="2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odpojovač baterií</w:t>
      </w: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KABINA</w:t>
      </w:r>
    </w:p>
    <w:p w:rsidR="00A21123" w:rsidRPr="00EC3533" w:rsidRDefault="00A21123" w:rsidP="00A21123">
      <w:pPr>
        <w:pStyle w:val="Odstavecseseznamem"/>
        <w:numPr>
          <w:ilvl w:val="0"/>
          <w:numId w:val="2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kabina třímístná, hydraulicky sklopná</w:t>
      </w:r>
    </w:p>
    <w:p w:rsidR="00A21123" w:rsidRPr="00EC3533" w:rsidRDefault="00A21123" w:rsidP="00A21123">
      <w:pPr>
        <w:pStyle w:val="Odstavecseseznamem"/>
        <w:numPr>
          <w:ilvl w:val="0"/>
          <w:numId w:val="2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lastRenderedPageBreak/>
        <w:t>s protikorozní úpravou, ochranný voskový nástřik</w:t>
      </w:r>
    </w:p>
    <w:p w:rsidR="00A21123" w:rsidRPr="00EC3533" w:rsidRDefault="00A21123" w:rsidP="00A21123">
      <w:pPr>
        <w:pStyle w:val="Odstavecseseznamem"/>
        <w:numPr>
          <w:ilvl w:val="0"/>
          <w:numId w:val="2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zadní stěna s průhledem (oknem)</w:t>
      </w:r>
    </w:p>
    <w:p w:rsidR="00A21123" w:rsidRPr="00EC3533" w:rsidRDefault="00A21123" w:rsidP="00A21123">
      <w:pPr>
        <w:pStyle w:val="Odstavecseseznamem"/>
        <w:numPr>
          <w:ilvl w:val="0"/>
          <w:numId w:val="2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sedadla posádky vybavena bezpečnostními pasy</w:t>
      </w: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DALŠÍ VÝBAVA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klimatizace</w:t>
      </w:r>
    </w:p>
    <w:p w:rsidR="00A2112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tempomat</w:t>
      </w:r>
    </w:p>
    <w:p w:rsidR="00483922" w:rsidRPr="00EC3533" w:rsidRDefault="00483922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nezávislé topení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centrální zamykání s dálkovým ovládáním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el. </w:t>
      </w:r>
      <w:proofErr w:type="gramStart"/>
      <w:r w:rsidRPr="00EC3533">
        <w:rPr>
          <w:rFonts w:ascii="Arial" w:eastAsia="Times New Roman" w:hAnsi="Arial" w:cs="Arial"/>
          <w:sz w:val="20"/>
          <w:szCs w:val="20"/>
        </w:rPr>
        <w:t>ovládání</w:t>
      </w:r>
      <w:proofErr w:type="gramEnd"/>
      <w:r w:rsidRPr="00EC3533">
        <w:rPr>
          <w:rFonts w:ascii="Arial" w:eastAsia="Times New Roman" w:hAnsi="Arial" w:cs="Arial"/>
          <w:sz w:val="20"/>
          <w:szCs w:val="20"/>
        </w:rPr>
        <w:t xml:space="preserve"> oken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el. </w:t>
      </w:r>
      <w:proofErr w:type="gramStart"/>
      <w:r w:rsidRPr="00EC3533">
        <w:rPr>
          <w:rFonts w:ascii="Arial" w:eastAsia="Times New Roman" w:hAnsi="Arial" w:cs="Arial"/>
          <w:sz w:val="20"/>
          <w:szCs w:val="20"/>
        </w:rPr>
        <w:t>ovládání</w:t>
      </w:r>
      <w:proofErr w:type="gramEnd"/>
      <w:r w:rsidRPr="00EC3533">
        <w:rPr>
          <w:rFonts w:ascii="Arial" w:eastAsia="Times New Roman" w:hAnsi="Arial" w:cs="Arial"/>
          <w:sz w:val="20"/>
          <w:szCs w:val="20"/>
        </w:rPr>
        <w:t xml:space="preserve"> zpětných vnějších zrcátek, zrcátka vyhřívaná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autorádio vč. reproduktorů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EC3533">
        <w:rPr>
          <w:rFonts w:ascii="Arial" w:hAnsi="Arial" w:cs="Arial"/>
          <w:sz w:val="20"/>
          <w:szCs w:val="20"/>
        </w:rPr>
        <w:t>handsfree</w:t>
      </w:r>
      <w:proofErr w:type="spellEnd"/>
      <w:r w:rsidRPr="00EC3533">
        <w:rPr>
          <w:rFonts w:ascii="Arial" w:hAnsi="Arial" w:cs="Arial"/>
          <w:sz w:val="20"/>
          <w:szCs w:val="20"/>
        </w:rPr>
        <w:t xml:space="preserve"> (připojení přes </w:t>
      </w:r>
      <w:proofErr w:type="spellStart"/>
      <w:r w:rsidRPr="00EC3533">
        <w:rPr>
          <w:rFonts w:ascii="Arial" w:hAnsi="Arial" w:cs="Arial"/>
          <w:sz w:val="20"/>
          <w:szCs w:val="20"/>
        </w:rPr>
        <w:t>bluetooth</w:t>
      </w:r>
      <w:proofErr w:type="spellEnd"/>
      <w:r w:rsidRPr="00EC3533">
        <w:rPr>
          <w:rFonts w:ascii="Arial" w:hAnsi="Arial" w:cs="Arial"/>
          <w:sz w:val="20"/>
          <w:szCs w:val="20"/>
        </w:rPr>
        <w:t>)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měnič 24/12 V, min. 10 A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2 ks oranžových </w:t>
      </w:r>
      <w:r w:rsidR="00777405" w:rsidRPr="00EC3533">
        <w:rPr>
          <w:rFonts w:ascii="Arial" w:eastAsia="Times New Roman" w:hAnsi="Arial" w:cs="Arial"/>
          <w:sz w:val="20"/>
          <w:szCs w:val="20"/>
        </w:rPr>
        <w:t xml:space="preserve">schválených </w:t>
      </w:r>
      <w:r w:rsidR="008224D7">
        <w:rPr>
          <w:rFonts w:ascii="Arial" w:eastAsia="Times New Roman" w:hAnsi="Arial" w:cs="Arial"/>
          <w:sz w:val="20"/>
          <w:szCs w:val="20"/>
        </w:rPr>
        <w:t xml:space="preserve">LED </w:t>
      </w:r>
      <w:r w:rsidRPr="00EC3533">
        <w:rPr>
          <w:rFonts w:ascii="Arial" w:eastAsia="Times New Roman" w:hAnsi="Arial" w:cs="Arial"/>
          <w:sz w:val="20"/>
          <w:szCs w:val="20"/>
        </w:rPr>
        <w:t>majáků</w:t>
      </w:r>
      <w:r w:rsidR="00777405" w:rsidRPr="00EC3533">
        <w:rPr>
          <w:rFonts w:ascii="Arial" w:eastAsia="Times New Roman" w:hAnsi="Arial" w:cs="Arial"/>
          <w:sz w:val="20"/>
          <w:szCs w:val="20"/>
        </w:rPr>
        <w:t>,</w:t>
      </w:r>
      <w:r w:rsidRPr="00EC3533">
        <w:rPr>
          <w:rFonts w:ascii="Arial" w:eastAsia="Times New Roman" w:hAnsi="Arial" w:cs="Arial"/>
          <w:sz w:val="20"/>
          <w:szCs w:val="20"/>
        </w:rPr>
        <w:t xml:space="preserve"> </w:t>
      </w:r>
      <w:r w:rsidR="00777405" w:rsidRPr="00EC3533">
        <w:rPr>
          <w:rFonts w:ascii="Arial" w:eastAsia="Times New Roman" w:hAnsi="Arial" w:cs="Arial"/>
          <w:sz w:val="20"/>
          <w:szCs w:val="20"/>
        </w:rPr>
        <w:t xml:space="preserve">umístěných na střeše vozidla </w:t>
      </w:r>
      <w:r w:rsidRPr="00EC3533">
        <w:rPr>
          <w:rFonts w:ascii="Arial" w:eastAsia="Times New Roman" w:hAnsi="Arial" w:cs="Arial"/>
          <w:sz w:val="20"/>
          <w:szCs w:val="20"/>
        </w:rPr>
        <w:t>a zapsaných v</w:t>
      </w:r>
      <w:r w:rsidR="00777405" w:rsidRPr="00EC3533">
        <w:rPr>
          <w:rFonts w:ascii="Arial" w:eastAsia="Times New Roman" w:hAnsi="Arial" w:cs="Arial"/>
          <w:sz w:val="20"/>
          <w:szCs w:val="20"/>
        </w:rPr>
        <w:t> dokladech pro</w:t>
      </w:r>
      <w:r w:rsidRPr="00EC3533">
        <w:rPr>
          <w:rFonts w:ascii="Arial" w:eastAsia="Times New Roman" w:hAnsi="Arial" w:cs="Arial"/>
          <w:sz w:val="20"/>
          <w:szCs w:val="20"/>
        </w:rPr>
        <w:t xml:space="preserve"> registraci vozidla </w:t>
      </w:r>
    </w:p>
    <w:p w:rsidR="00A21123" w:rsidRPr="00EC3533" w:rsidRDefault="00EF6EA9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 xml:space="preserve">LED </w:t>
      </w:r>
      <w:r w:rsidR="00A21123" w:rsidRPr="00EC3533">
        <w:rPr>
          <w:rFonts w:ascii="Arial" w:eastAsia="Times New Roman" w:hAnsi="Arial" w:cs="Arial"/>
          <w:sz w:val="20"/>
          <w:szCs w:val="20"/>
        </w:rPr>
        <w:t>světla pro denní svícení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akustická výstraha při zařazeném zpětném chodu vozidla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zadní svítilny osazené ocelovou ochrannou mřížkou</w:t>
      </w:r>
    </w:p>
    <w:p w:rsidR="00A21123" w:rsidRPr="00EC353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Tahoma" w:hAnsi="Tahoma" w:cs="Tahoma"/>
          <w:sz w:val="20"/>
          <w:szCs w:val="20"/>
        </w:rPr>
      </w:pPr>
      <w:r w:rsidRPr="00EC3533">
        <w:rPr>
          <w:rFonts w:ascii="Tahoma" w:hAnsi="Tahoma" w:cs="Tahoma"/>
          <w:sz w:val="20"/>
          <w:szCs w:val="20"/>
        </w:rPr>
        <w:t>namontovaná přední upínací deska dle DIN 76 060 pro montáž sněhové radlice, případně jiných zařízení, tato skutečnost musí být zaznamenána v TP vozidla</w:t>
      </w:r>
    </w:p>
    <w:p w:rsidR="00A21123" w:rsidRDefault="00A21123" w:rsidP="00A21123">
      <w:pPr>
        <w:pStyle w:val="Odstavecseseznamem"/>
        <w:numPr>
          <w:ilvl w:val="0"/>
          <w:numId w:val="25"/>
        </w:numPr>
        <w:spacing w:after="0"/>
        <w:rPr>
          <w:rFonts w:ascii="Tahoma" w:hAnsi="Tahoma" w:cs="Tahoma"/>
          <w:sz w:val="20"/>
          <w:szCs w:val="20"/>
        </w:rPr>
      </w:pPr>
      <w:r w:rsidRPr="00EC3533">
        <w:rPr>
          <w:rFonts w:ascii="Tahoma" w:hAnsi="Tahoma" w:cs="Tahoma"/>
          <w:sz w:val="20"/>
          <w:szCs w:val="20"/>
        </w:rPr>
        <w:t>vozidlo bude vybaveno 2 páry schváleného přídavného osvětlení s integrovanými ukazateli směru pro provoz se sněhovou radlicí v pracovní i přepravní poloze, které vyloučí jejich současný provoz</w:t>
      </w:r>
    </w:p>
    <w:p w:rsidR="004033D2" w:rsidRPr="004033D2" w:rsidRDefault="004033D2" w:rsidP="004033D2">
      <w:pPr>
        <w:pStyle w:val="Odstavecseseznamem"/>
        <w:spacing w:after="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NÁSTAVBA vozidla – jednoramenný</w:t>
      </w:r>
      <w:r w:rsidR="00575837">
        <w:rPr>
          <w:rFonts w:ascii="Arial" w:eastAsia="Times New Roman" w:hAnsi="Arial" w:cs="Arial"/>
          <w:b/>
          <w:sz w:val="20"/>
          <w:szCs w:val="20"/>
        </w:rPr>
        <w:t xml:space="preserve"> hákový</w:t>
      </w:r>
      <w:r w:rsidRPr="00EC3533">
        <w:rPr>
          <w:rFonts w:ascii="Arial" w:eastAsia="Times New Roman" w:hAnsi="Arial" w:cs="Arial"/>
          <w:b/>
          <w:sz w:val="20"/>
          <w:szCs w:val="20"/>
        </w:rPr>
        <w:t xml:space="preserve"> nosič kontejnerů teleskopický</w:t>
      </w:r>
    </w:p>
    <w:p w:rsidR="00A21123" w:rsidRPr="00EC3533" w:rsidRDefault="00A21123" w:rsidP="00A21123">
      <w:pPr>
        <w:pStyle w:val="Odstavecseseznamem"/>
        <w:numPr>
          <w:ilvl w:val="0"/>
          <w:numId w:val="2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délk</w:t>
      </w:r>
      <w:r w:rsidR="006614F3" w:rsidRPr="00EC3533">
        <w:rPr>
          <w:rFonts w:ascii="Arial" w:eastAsia="Times New Roman" w:hAnsi="Arial" w:cs="Arial"/>
          <w:sz w:val="20"/>
          <w:szCs w:val="20"/>
        </w:rPr>
        <w:t>a kontejnerů délky 3,2 – 4,6 m</w:t>
      </w:r>
    </w:p>
    <w:p w:rsidR="00A21123" w:rsidRPr="00EC3533" w:rsidRDefault="00A21123" w:rsidP="00A21123">
      <w:pPr>
        <w:pStyle w:val="Odstavecseseznamem"/>
        <w:numPr>
          <w:ilvl w:val="0"/>
          <w:numId w:val="2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hydraulicky ovládaná stavitelná výška háku 1000 -1250 mm</w:t>
      </w:r>
    </w:p>
    <w:p w:rsidR="00A21123" w:rsidRPr="00EC3533" w:rsidRDefault="00A21123" w:rsidP="00A21123">
      <w:pPr>
        <w:pStyle w:val="Odstavecseseznamem"/>
        <w:numPr>
          <w:ilvl w:val="0"/>
          <w:numId w:val="2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zajištění kontejneru v přední části</w:t>
      </w:r>
    </w:p>
    <w:p w:rsidR="00A75DF0" w:rsidRDefault="00A21123" w:rsidP="008D5E9C">
      <w:pPr>
        <w:pStyle w:val="Odstavecseseznamem"/>
        <w:numPr>
          <w:ilvl w:val="0"/>
          <w:numId w:val="2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hydraulické vývody se stálým průtokem</w:t>
      </w:r>
      <w:r w:rsidR="00171BD6" w:rsidRPr="00EC3533">
        <w:rPr>
          <w:rFonts w:ascii="Arial" w:eastAsia="Times New Roman" w:hAnsi="Arial" w:cs="Arial"/>
          <w:sz w:val="20"/>
          <w:szCs w:val="20"/>
        </w:rPr>
        <w:t xml:space="preserve"> a elektrické připojení napájení dálkového ovládání vzadu na vozidle, </w:t>
      </w:r>
      <w:r w:rsidRPr="00EC3533">
        <w:rPr>
          <w:rFonts w:ascii="Arial" w:eastAsia="Times New Roman" w:hAnsi="Arial" w:cs="Arial"/>
          <w:sz w:val="20"/>
          <w:szCs w:val="20"/>
        </w:rPr>
        <w:t>pro připojení pohonu</w:t>
      </w:r>
      <w:r w:rsidR="002C018D" w:rsidRPr="00EC3533">
        <w:rPr>
          <w:rFonts w:ascii="Arial" w:eastAsia="Times New Roman" w:hAnsi="Arial" w:cs="Arial"/>
          <w:sz w:val="20"/>
          <w:szCs w:val="20"/>
        </w:rPr>
        <w:t xml:space="preserve"> již provozovaných kontejnerů s hydraulicky ovládanou ruko</w:t>
      </w:r>
      <w:r w:rsidR="0077638E" w:rsidRPr="00EC3533">
        <w:rPr>
          <w:rFonts w:ascii="Arial" w:eastAsia="Times New Roman" w:hAnsi="Arial" w:cs="Arial"/>
          <w:sz w:val="20"/>
          <w:szCs w:val="20"/>
        </w:rPr>
        <w:t>u</w:t>
      </w:r>
      <w:r w:rsidR="008D5E9C" w:rsidRPr="00EC3533">
        <w:rPr>
          <w:rFonts w:ascii="Arial" w:eastAsia="Times New Roman" w:hAnsi="Arial" w:cs="Arial"/>
          <w:sz w:val="20"/>
          <w:szCs w:val="20"/>
        </w:rPr>
        <w:t xml:space="preserve"> FASSI F50A.0.23 </w:t>
      </w:r>
      <w:proofErr w:type="spellStart"/>
      <w:proofErr w:type="gramStart"/>
      <w:r w:rsidR="008D5E9C" w:rsidRPr="00EC3533">
        <w:rPr>
          <w:rFonts w:ascii="Arial" w:eastAsia="Times New Roman" w:hAnsi="Arial" w:cs="Arial"/>
          <w:sz w:val="20"/>
          <w:szCs w:val="20"/>
        </w:rPr>
        <w:t>v.č</w:t>
      </w:r>
      <w:proofErr w:type="spellEnd"/>
      <w:r w:rsidR="008D5E9C" w:rsidRPr="00EC353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8D5E9C" w:rsidRPr="00EC3533">
        <w:rPr>
          <w:rFonts w:ascii="Arial" w:eastAsia="Times New Roman" w:hAnsi="Arial" w:cs="Arial"/>
          <w:sz w:val="20"/>
          <w:szCs w:val="20"/>
        </w:rPr>
        <w:t xml:space="preserve">: </w:t>
      </w:r>
      <w:r w:rsidR="002C018D" w:rsidRPr="00EC3533">
        <w:rPr>
          <w:rFonts w:ascii="Arial" w:eastAsia="Times New Roman" w:hAnsi="Arial" w:cs="Arial"/>
          <w:sz w:val="20"/>
          <w:szCs w:val="20"/>
        </w:rPr>
        <w:t>0503-2622 a 053-2214</w:t>
      </w:r>
    </w:p>
    <w:p w:rsidR="00A75DF0" w:rsidRDefault="00A75DF0" w:rsidP="00A75DF0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75DF0" w:rsidRPr="00EC3533" w:rsidRDefault="00A75DF0" w:rsidP="00A75DF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>SOUČÁSTÍ VOZIDLA - nosiče kontejnerů požadujeme:</w:t>
      </w:r>
    </w:p>
    <w:p w:rsidR="00A75DF0" w:rsidRPr="00EC3533" w:rsidRDefault="00A75DF0" w:rsidP="00A75DF0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75DF0" w:rsidRPr="00A75DF0" w:rsidRDefault="00A75DF0" w:rsidP="00A75DF0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b/>
          <w:sz w:val="20"/>
          <w:szCs w:val="20"/>
        </w:rPr>
        <w:t xml:space="preserve">1 ks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termo</w:t>
      </w:r>
      <w:r w:rsidRPr="00EC3533">
        <w:rPr>
          <w:rFonts w:ascii="Arial" w:eastAsia="Times New Roman" w:hAnsi="Arial" w:cs="Arial"/>
          <w:b/>
          <w:sz w:val="20"/>
          <w:szCs w:val="20"/>
        </w:rPr>
        <w:t>ko</w:t>
      </w:r>
      <w:r w:rsidR="00A77ED2">
        <w:rPr>
          <w:rFonts w:ascii="Arial" w:eastAsia="Times New Roman" w:hAnsi="Arial" w:cs="Arial"/>
          <w:b/>
          <w:sz w:val="20"/>
          <w:szCs w:val="20"/>
        </w:rPr>
        <w:t>ntejner</w:t>
      </w:r>
      <w:proofErr w:type="spellEnd"/>
    </w:p>
    <w:p w:rsidR="00A75DF0" w:rsidRPr="00B15AB9" w:rsidRDefault="00A75DF0" w:rsidP="00B15AB9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</w:rPr>
      </w:pPr>
      <w:r w:rsidRPr="00EC3533">
        <w:rPr>
          <w:rFonts w:ascii="Arial" w:hAnsi="Arial" w:cs="Arial"/>
          <w:sz w:val="20"/>
          <w:szCs w:val="20"/>
        </w:rPr>
        <w:t>kontejner musí být nový, nepoužitý</w:t>
      </w:r>
      <w:r w:rsidR="00B15AB9" w:rsidRPr="00B15AB9">
        <w:rPr>
          <w:rFonts w:ascii="Arial" w:eastAsia="Times New Roman" w:hAnsi="Arial" w:cs="Arial"/>
          <w:sz w:val="20"/>
        </w:rPr>
        <w:t xml:space="preserve"> </w:t>
      </w:r>
    </w:p>
    <w:p w:rsidR="00A75DF0" w:rsidRPr="00A77ED2" w:rsidRDefault="00A75DF0" w:rsidP="00A75DF0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eastAsia="Times New Roman" w:hAnsi="Arial" w:cs="Arial"/>
          <w:sz w:val="20"/>
          <w:szCs w:val="20"/>
        </w:rPr>
        <w:t>ocelové provedení</w:t>
      </w:r>
      <w:r w:rsidR="00B15AB9">
        <w:rPr>
          <w:rFonts w:ascii="Arial" w:eastAsia="Times New Roman" w:hAnsi="Arial" w:cs="Arial"/>
          <w:sz w:val="20"/>
          <w:szCs w:val="20"/>
        </w:rPr>
        <w:t xml:space="preserve">, </w:t>
      </w:r>
      <w:r w:rsidR="00B15AB9" w:rsidRPr="00B15AB9">
        <w:rPr>
          <w:rFonts w:ascii="Arial" w:eastAsia="Times New Roman" w:hAnsi="Arial" w:cs="Arial"/>
          <w:sz w:val="20"/>
        </w:rPr>
        <w:t>barva RAL 2011</w:t>
      </w:r>
    </w:p>
    <w:p w:rsidR="00A77ED2" w:rsidRDefault="00A77ED2" w:rsidP="00A75DF0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</w:rPr>
        <w:t xml:space="preserve">objem násypky </w:t>
      </w:r>
      <w:proofErr w:type="spellStart"/>
      <w:r w:rsidRPr="00A77ED2">
        <w:rPr>
          <w:rFonts w:ascii="Arial" w:eastAsia="Times New Roman" w:hAnsi="Arial" w:cs="Arial"/>
          <w:sz w:val="20"/>
        </w:rPr>
        <w:t>termokontejneru</w:t>
      </w:r>
      <w:proofErr w:type="spellEnd"/>
      <w:r w:rsidR="00474CC2">
        <w:rPr>
          <w:rFonts w:ascii="Arial" w:eastAsia="Times New Roman" w:hAnsi="Arial" w:cs="Arial"/>
          <w:sz w:val="20"/>
        </w:rPr>
        <w:t xml:space="preserve"> na teplou obalovanou drť rozmezí </w:t>
      </w:r>
      <w:r w:rsidRPr="00A77ED2">
        <w:rPr>
          <w:rFonts w:ascii="Arial" w:eastAsia="Times New Roman" w:hAnsi="Arial" w:cs="Arial"/>
          <w:sz w:val="20"/>
          <w:szCs w:val="20"/>
        </w:rPr>
        <w:t>3</w:t>
      </w:r>
      <w:r w:rsidR="00474CC2">
        <w:rPr>
          <w:rFonts w:ascii="Arial" w:eastAsia="Times New Roman" w:hAnsi="Arial" w:cs="Arial"/>
          <w:sz w:val="20"/>
          <w:szCs w:val="20"/>
        </w:rPr>
        <w:t xml:space="preserve"> – 3,5</w:t>
      </w:r>
      <w:r w:rsidRPr="00A77ED2">
        <w:rPr>
          <w:rFonts w:ascii="Arial" w:eastAsia="Times New Roman" w:hAnsi="Arial" w:cs="Arial"/>
          <w:sz w:val="20"/>
          <w:szCs w:val="20"/>
        </w:rPr>
        <w:t xml:space="preserve"> m³</w:t>
      </w:r>
    </w:p>
    <w:p w:rsidR="00A75DF0" w:rsidRPr="00EC3533" w:rsidRDefault="00A75DF0" w:rsidP="00A75DF0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</w:rPr>
        <w:t xml:space="preserve">kontejner musí být v plném rozsahu použitelný a bez vad fungovat na dodaném podvozku a i na již provozovaném podvozku </w:t>
      </w:r>
      <w:r w:rsidR="008920F2">
        <w:rPr>
          <w:rFonts w:ascii="Arial" w:hAnsi="Arial" w:cs="Arial"/>
          <w:sz w:val="20"/>
          <w:szCs w:val="20"/>
        </w:rPr>
        <w:t>NA N2G 4x4 (12 t)</w:t>
      </w:r>
      <w:r w:rsidRPr="00EC3533">
        <w:rPr>
          <w:rFonts w:ascii="Arial" w:hAnsi="Arial" w:cs="Arial"/>
          <w:sz w:val="20"/>
          <w:szCs w:val="20"/>
        </w:rPr>
        <w:t xml:space="preserve"> s hákovým nosičem CTS 06-37-S-F, PRO</w:t>
      </w:r>
    </w:p>
    <w:p w:rsidR="00A75DF0" w:rsidRPr="00EC3533" w:rsidRDefault="00A75DF0" w:rsidP="00A75DF0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</w:rPr>
        <w:t>výška oka pro hákový nosič 1 000 mm</w:t>
      </w:r>
    </w:p>
    <w:p w:rsidR="00A75DF0" w:rsidRPr="00A75DF0" w:rsidRDefault="00047657" w:rsidP="00A75DF0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kontejnerový rám o </w:t>
      </w:r>
      <w:r w:rsidR="00CB205E">
        <w:rPr>
          <w:rFonts w:ascii="Arial" w:hAnsi="Arial" w:cs="Arial"/>
          <w:sz w:val="20"/>
          <w:szCs w:val="20"/>
        </w:rPr>
        <w:t>délce</w:t>
      </w:r>
      <w:r w:rsidR="00A75DF0" w:rsidRPr="00A75DF0">
        <w:rPr>
          <w:rFonts w:ascii="Arial" w:hAnsi="Arial" w:cs="Arial"/>
          <w:sz w:val="20"/>
          <w:szCs w:val="20"/>
        </w:rPr>
        <w:t xml:space="preserve"> v rozmezí 4,3 až 4,5 m</w:t>
      </w:r>
    </w:p>
    <w:p w:rsidR="00A75DF0" w:rsidRPr="00047657" w:rsidRDefault="00A75DF0" w:rsidP="00A75DF0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</w:rPr>
      </w:pPr>
      <w:r w:rsidRPr="00047657">
        <w:rPr>
          <w:rFonts w:ascii="Arial" w:eastAsia="Times New Roman" w:hAnsi="Arial" w:cs="Arial"/>
          <w:sz w:val="20"/>
        </w:rPr>
        <w:t>rozměr násypného otvoru 2600 x 1300 mm</w:t>
      </w:r>
    </w:p>
    <w:p w:rsidR="00A75DF0" w:rsidRPr="00047657" w:rsidRDefault="00A75DF0" w:rsidP="00A75DF0">
      <w:pPr>
        <w:numPr>
          <w:ilvl w:val="0"/>
          <w:numId w:val="28"/>
        </w:numPr>
        <w:spacing w:after="0" w:line="240" w:lineRule="auto"/>
        <w:rPr>
          <w:rFonts w:ascii="Arial" w:hAnsi="Arial" w:cs="Arial"/>
          <w:iCs/>
          <w:sz w:val="20"/>
        </w:rPr>
      </w:pPr>
      <w:r w:rsidRPr="00047657">
        <w:rPr>
          <w:rFonts w:ascii="Arial" w:hAnsi="Arial" w:cs="Arial"/>
          <w:iCs/>
          <w:sz w:val="20"/>
        </w:rPr>
        <w:t>horní dvoukřídlé dveře s pružinami k odlehčení při otevírání, nebo s ručním hydraulickým systémem. Zajištění dveří stavitelným uzávěrem proti otevření</w:t>
      </w:r>
    </w:p>
    <w:p w:rsidR="00A75DF0" w:rsidRDefault="00A75DF0" w:rsidP="00A75DF0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</w:rPr>
      </w:pPr>
      <w:r w:rsidRPr="00047657">
        <w:rPr>
          <w:rFonts w:ascii="Arial" w:eastAsia="Times New Roman" w:hAnsi="Arial" w:cs="Arial"/>
          <w:sz w:val="20"/>
        </w:rPr>
        <w:t>v zadní části kontejneru výsypný otvor o velikosti min. 500 x 500 mm s ručně ovládaným uzávěrem</w:t>
      </w:r>
    </w:p>
    <w:p w:rsidR="00047657" w:rsidRDefault="00047657" w:rsidP="00A75DF0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v přední části kontejneru odkládací prostor na přepravu drobné techniky s</w:t>
      </w:r>
      <w:r w:rsidR="00B15AB9">
        <w:rPr>
          <w:rFonts w:ascii="Arial" w:eastAsia="Times New Roman" w:hAnsi="Arial" w:cs="Arial"/>
          <w:sz w:val="20"/>
        </w:rPr>
        <w:t xml:space="preserve"> pevným předním i zadním čelem a hliníkovými </w:t>
      </w:r>
      <w:r>
        <w:rPr>
          <w:rFonts w:ascii="Arial" w:eastAsia="Times New Roman" w:hAnsi="Arial" w:cs="Arial"/>
          <w:sz w:val="20"/>
        </w:rPr>
        <w:t>bočnicemi o výšce min. 400 mm</w:t>
      </w:r>
      <w:r w:rsidR="00B15AB9">
        <w:rPr>
          <w:rFonts w:ascii="Arial" w:eastAsia="Times New Roman" w:hAnsi="Arial" w:cs="Arial"/>
          <w:sz w:val="20"/>
        </w:rPr>
        <w:t xml:space="preserve">. Odkládací prostor bude osazen malým </w:t>
      </w:r>
      <w:proofErr w:type="spellStart"/>
      <w:r w:rsidR="00B15AB9">
        <w:rPr>
          <w:rFonts w:ascii="Arial" w:eastAsia="Times New Roman" w:hAnsi="Arial" w:cs="Arial"/>
          <w:sz w:val="20"/>
        </w:rPr>
        <w:t>ele</w:t>
      </w:r>
      <w:proofErr w:type="spellEnd"/>
      <w:r w:rsidR="00B15AB9">
        <w:rPr>
          <w:rFonts w:ascii="Arial" w:eastAsia="Times New Roman" w:hAnsi="Arial" w:cs="Arial"/>
          <w:sz w:val="20"/>
        </w:rPr>
        <w:t>. jeř</w:t>
      </w:r>
      <w:r w:rsidR="00677492">
        <w:rPr>
          <w:rFonts w:ascii="Arial" w:eastAsia="Times New Roman" w:hAnsi="Arial" w:cs="Arial"/>
          <w:sz w:val="20"/>
        </w:rPr>
        <w:t>ábkem o nosnosti min. 300 kg. N</w:t>
      </w:r>
      <w:r w:rsidR="00B15AB9">
        <w:rPr>
          <w:rFonts w:ascii="Arial" w:eastAsia="Times New Roman" w:hAnsi="Arial" w:cs="Arial"/>
          <w:sz w:val="20"/>
        </w:rPr>
        <w:t xml:space="preserve">apojení </w:t>
      </w:r>
      <w:proofErr w:type="spellStart"/>
      <w:r w:rsidR="00677492">
        <w:rPr>
          <w:rFonts w:ascii="Arial" w:eastAsia="Times New Roman" w:hAnsi="Arial" w:cs="Arial"/>
          <w:sz w:val="20"/>
        </w:rPr>
        <w:t>ele</w:t>
      </w:r>
      <w:proofErr w:type="spellEnd"/>
      <w:r w:rsidR="00677492">
        <w:rPr>
          <w:rFonts w:ascii="Arial" w:eastAsia="Times New Roman" w:hAnsi="Arial" w:cs="Arial"/>
          <w:sz w:val="20"/>
        </w:rPr>
        <w:t xml:space="preserve">. </w:t>
      </w:r>
      <w:r w:rsidR="00B15AB9">
        <w:rPr>
          <w:rFonts w:ascii="Arial" w:eastAsia="Times New Roman" w:hAnsi="Arial" w:cs="Arial"/>
          <w:sz w:val="20"/>
        </w:rPr>
        <w:t xml:space="preserve">jeřábku od </w:t>
      </w:r>
      <w:r w:rsidR="00F3058E">
        <w:rPr>
          <w:rFonts w:ascii="Arial" w:eastAsia="Times New Roman" w:hAnsi="Arial" w:cs="Arial"/>
          <w:sz w:val="20"/>
        </w:rPr>
        <w:t>výše</w:t>
      </w:r>
      <w:bookmarkStart w:id="0" w:name="_GoBack"/>
      <w:bookmarkEnd w:id="0"/>
      <w:r w:rsidR="0053035A">
        <w:rPr>
          <w:rFonts w:ascii="Arial" w:eastAsia="Times New Roman" w:hAnsi="Arial" w:cs="Arial"/>
          <w:sz w:val="20"/>
        </w:rPr>
        <w:t xml:space="preserve">uvedeného </w:t>
      </w:r>
      <w:r w:rsidR="00B15AB9">
        <w:rPr>
          <w:rFonts w:ascii="Arial" w:eastAsia="Times New Roman" w:hAnsi="Arial" w:cs="Arial"/>
          <w:sz w:val="20"/>
        </w:rPr>
        <w:t xml:space="preserve">podvozku pomocí </w:t>
      </w:r>
      <w:proofErr w:type="spellStart"/>
      <w:r w:rsidR="00B15AB9">
        <w:rPr>
          <w:rFonts w:ascii="Arial" w:eastAsia="Times New Roman" w:hAnsi="Arial" w:cs="Arial"/>
          <w:sz w:val="20"/>
        </w:rPr>
        <w:t>rychlokonektoru</w:t>
      </w:r>
      <w:proofErr w:type="spellEnd"/>
      <w:r w:rsidR="00B15AB9">
        <w:rPr>
          <w:rFonts w:ascii="Arial" w:eastAsia="Times New Roman" w:hAnsi="Arial" w:cs="Arial"/>
          <w:sz w:val="20"/>
        </w:rPr>
        <w:t xml:space="preserve"> pro venkovní použití ve </w:t>
      </w:r>
      <w:proofErr w:type="spellStart"/>
      <w:r w:rsidR="00B15AB9">
        <w:rPr>
          <w:rFonts w:ascii="Arial" w:eastAsia="Times New Roman" w:hAnsi="Arial" w:cs="Arial"/>
          <w:sz w:val="20"/>
        </w:rPr>
        <w:t>stížených</w:t>
      </w:r>
      <w:proofErr w:type="spellEnd"/>
      <w:r w:rsidR="00B15AB9">
        <w:rPr>
          <w:rFonts w:ascii="Arial" w:eastAsia="Times New Roman" w:hAnsi="Arial" w:cs="Arial"/>
          <w:sz w:val="20"/>
        </w:rPr>
        <w:t xml:space="preserve"> podmínkách.</w:t>
      </w:r>
    </w:p>
    <w:p w:rsidR="00B15AB9" w:rsidRDefault="00B15AB9" w:rsidP="00B15AB9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lastRenderedPageBreak/>
        <w:t xml:space="preserve">po stranách </w:t>
      </w:r>
      <w:proofErr w:type="spellStart"/>
      <w:r>
        <w:rPr>
          <w:rFonts w:ascii="Arial" w:eastAsia="Times New Roman" w:hAnsi="Arial" w:cs="Arial"/>
          <w:sz w:val="20"/>
        </w:rPr>
        <w:t>termokontejneru</w:t>
      </w:r>
      <w:proofErr w:type="spellEnd"/>
      <w:r>
        <w:rPr>
          <w:rFonts w:ascii="Arial" w:eastAsia="Times New Roman" w:hAnsi="Arial" w:cs="Arial"/>
          <w:sz w:val="20"/>
        </w:rPr>
        <w:t xml:space="preserve"> ocelové koše (</w:t>
      </w:r>
      <w:proofErr w:type="spellStart"/>
      <w:r>
        <w:rPr>
          <w:rFonts w:ascii="Arial" w:eastAsia="Times New Roman" w:hAnsi="Arial" w:cs="Arial"/>
          <w:sz w:val="20"/>
        </w:rPr>
        <w:t>pozink</w:t>
      </w:r>
      <w:proofErr w:type="spellEnd"/>
      <w:r>
        <w:rPr>
          <w:rFonts w:ascii="Arial" w:eastAsia="Times New Roman" w:hAnsi="Arial" w:cs="Arial"/>
          <w:sz w:val="20"/>
        </w:rPr>
        <w:t xml:space="preserve">/nebo barva </w:t>
      </w:r>
      <w:proofErr w:type="spellStart"/>
      <w:r>
        <w:rPr>
          <w:rFonts w:ascii="Arial" w:eastAsia="Times New Roman" w:hAnsi="Arial" w:cs="Arial"/>
          <w:sz w:val="20"/>
        </w:rPr>
        <w:t>termokontejneru</w:t>
      </w:r>
      <w:proofErr w:type="spellEnd"/>
      <w:r>
        <w:rPr>
          <w:rFonts w:ascii="Arial" w:eastAsia="Times New Roman" w:hAnsi="Arial" w:cs="Arial"/>
          <w:sz w:val="20"/>
        </w:rPr>
        <w:t>) pro převoz stavebního nářadí</w:t>
      </w:r>
      <w:r w:rsidR="00EA7EB5">
        <w:rPr>
          <w:rFonts w:ascii="Arial" w:eastAsia="Times New Roman" w:hAnsi="Arial" w:cs="Arial"/>
          <w:sz w:val="20"/>
        </w:rPr>
        <w:t xml:space="preserve"> (lopaty, hrabla, </w:t>
      </w:r>
      <w:proofErr w:type="gramStart"/>
      <w:r w:rsidR="00EA7EB5">
        <w:rPr>
          <w:rFonts w:ascii="Arial" w:eastAsia="Times New Roman" w:hAnsi="Arial" w:cs="Arial"/>
          <w:sz w:val="20"/>
        </w:rPr>
        <w:t>hrábě a pod.)</w:t>
      </w:r>
      <w:proofErr w:type="gramEnd"/>
    </w:p>
    <w:p w:rsidR="009578DD" w:rsidRDefault="009578DD" w:rsidP="0053035A">
      <w:pPr>
        <w:spacing w:after="0"/>
        <w:ind w:left="720"/>
        <w:rPr>
          <w:rFonts w:ascii="Arial" w:eastAsia="Times New Roman" w:hAnsi="Arial" w:cs="Arial"/>
          <w:sz w:val="20"/>
          <w:szCs w:val="20"/>
        </w:rPr>
      </w:pPr>
    </w:p>
    <w:p w:rsidR="00A21123" w:rsidRPr="00EC3533" w:rsidRDefault="0053035A" w:rsidP="0053035A">
      <w:pPr>
        <w:spacing w:after="0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 </w:t>
      </w:r>
      <w:r w:rsidR="00A21123" w:rsidRPr="00EC3533">
        <w:rPr>
          <w:rFonts w:ascii="Arial" w:eastAsia="Times New Roman" w:hAnsi="Arial" w:cs="Arial"/>
          <w:b/>
          <w:sz w:val="20"/>
          <w:szCs w:val="20"/>
        </w:rPr>
        <w:t>ks sněhová radlice</w:t>
      </w:r>
    </w:p>
    <w:p w:rsidR="00060B2B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 xml:space="preserve">sněhová radlice musí být </w:t>
      </w:r>
      <w:r w:rsidR="00060B2B" w:rsidRPr="00EC3533">
        <w:rPr>
          <w:rFonts w:ascii="Arial" w:hAnsi="Arial" w:cs="Arial"/>
          <w:sz w:val="20"/>
        </w:rPr>
        <w:t>nová nepoužitá</w:t>
      </w:r>
    </w:p>
    <w:p w:rsidR="00A21123" w:rsidRPr="00EC3533" w:rsidRDefault="00A21123" w:rsidP="00060B2B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musí v plném rozsahu použitelnosti a bez vad</w:t>
      </w:r>
      <w:r w:rsidR="00060B2B" w:rsidRPr="00EC3533">
        <w:rPr>
          <w:rFonts w:ascii="Arial" w:hAnsi="Arial" w:cs="Arial"/>
          <w:sz w:val="20"/>
        </w:rPr>
        <w:t xml:space="preserve"> </w:t>
      </w:r>
      <w:r w:rsidRPr="00EC3533">
        <w:rPr>
          <w:rFonts w:ascii="Arial" w:hAnsi="Arial" w:cs="Arial"/>
          <w:sz w:val="20"/>
        </w:rPr>
        <w:t>fungovat na podvozku dle uvedené technické specifikace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štít radlice ocelový nebo plastový uchycen na rámové konstrukci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základní břit pryžový s </w:t>
      </w:r>
      <w:proofErr w:type="spellStart"/>
      <w:r w:rsidRPr="00EC3533">
        <w:rPr>
          <w:rFonts w:ascii="Arial" w:hAnsi="Arial" w:cs="Arial"/>
          <w:sz w:val="20"/>
        </w:rPr>
        <w:t>protinárazovým</w:t>
      </w:r>
      <w:proofErr w:type="spellEnd"/>
      <w:r w:rsidRPr="00EC3533">
        <w:rPr>
          <w:rFonts w:ascii="Arial" w:hAnsi="Arial" w:cs="Arial"/>
          <w:sz w:val="20"/>
        </w:rPr>
        <w:t xml:space="preserve"> jištěním při najetí na překážku a jeho zpětné vrácení do původní polohy (ochrana radlice proti poškození)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pracovní šířka záběru v plném natočení min. 2.450 mm, celková šíře v kolmé poloze min. 3.000 mm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úhel natočení radlice min. 30° (stupňů)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systém příčného naklápění radlice v rozsahu min. 10° (stupňů) pro kopírování vozovky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výška štítu radlice od 1.000 mm do 1.200 mm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radlice vybavena systémem hydraulického ovládání – zvedání a spouštění a přetáčení vlevo a vpravo, plovoucí poloha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hmotnost kompletu sněhové radlice včetně upínacího a zdvihacího mechanizmu a systému přetáčení a sklápění od 350 kg do 500 kg celkové hmotnosti</w:t>
      </w:r>
    </w:p>
    <w:p w:rsidR="002D5C94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ovládání všec</w:t>
      </w:r>
      <w:r w:rsidR="002D5C94" w:rsidRPr="00EC3533">
        <w:rPr>
          <w:rFonts w:ascii="Arial" w:hAnsi="Arial" w:cs="Arial"/>
          <w:sz w:val="20"/>
        </w:rPr>
        <w:t>h funkcí radlice z místa řidiče</w:t>
      </w:r>
    </w:p>
    <w:p w:rsidR="00A21123" w:rsidRPr="00EC3533" w:rsidRDefault="002D5C94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 xml:space="preserve">pohon vlastním </w:t>
      </w:r>
      <w:proofErr w:type="spellStart"/>
      <w:r w:rsidRPr="00EC3533">
        <w:rPr>
          <w:rFonts w:ascii="Arial" w:hAnsi="Arial" w:cs="Arial"/>
          <w:sz w:val="20"/>
        </w:rPr>
        <w:t>ele</w:t>
      </w:r>
      <w:proofErr w:type="spellEnd"/>
      <w:r w:rsidR="00FF42AB" w:rsidRPr="00EC3533">
        <w:rPr>
          <w:rFonts w:ascii="Arial" w:hAnsi="Arial" w:cs="Arial"/>
          <w:sz w:val="20"/>
        </w:rPr>
        <w:t>.</w:t>
      </w:r>
      <w:r w:rsidRPr="00EC3533">
        <w:rPr>
          <w:rFonts w:ascii="Arial" w:hAnsi="Arial" w:cs="Arial"/>
          <w:sz w:val="20"/>
        </w:rPr>
        <w:t xml:space="preserve"> agregátem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odstavné mechanické nohy pro odstavení radlice z podvozku, demontáž a montáž musí být proveditelná bez použití mechanizace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výstražné poziční LED osvětlení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jištění radlice proti samovolnému poklesu v transportní poloze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upnutí radlice na vozidlo – upínací deska DIN 76060</w:t>
      </w:r>
    </w:p>
    <w:p w:rsidR="00A21123" w:rsidRPr="00EC3533" w:rsidRDefault="00A21123" w:rsidP="00A21123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EC3533">
        <w:rPr>
          <w:rFonts w:ascii="Arial" w:hAnsi="Arial" w:cs="Arial"/>
          <w:sz w:val="20"/>
        </w:rPr>
        <w:t>barevné provedení ocelové konstrukce radlice - barva oranžová odstín RAL 2011</w:t>
      </w:r>
    </w:p>
    <w:p w:rsidR="00B072A6" w:rsidRPr="00EC3533" w:rsidRDefault="00A21123" w:rsidP="00547988">
      <w:pPr>
        <w:pStyle w:val="Odstavecseseznamem"/>
        <w:numPr>
          <w:ilvl w:val="0"/>
          <w:numId w:val="38"/>
        </w:numPr>
        <w:spacing w:after="0"/>
        <w:rPr>
          <w:rFonts w:cstheme="minorHAnsi"/>
          <w:sz w:val="24"/>
          <w:u w:val="single"/>
        </w:rPr>
      </w:pPr>
      <w:r w:rsidRPr="00EC3533">
        <w:rPr>
          <w:rFonts w:ascii="Arial" w:hAnsi="Arial" w:cs="Arial"/>
          <w:sz w:val="20"/>
        </w:rPr>
        <w:t>výstražné praporky a osvětlení, výstražné šrafování, bezpečnostní piktogramy dle platných norem</w:t>
      </w:r>
    </w:p>
    <w:p w:rsidR="00547988" w:rsidRPr="0006338D" w:rsidRDefault="00547988" w:rsidP="0006338D">
      <w:pPr>
        <w:spacing w:after="0"/>
        <w:ind w:left="360"/>
        <w:rPr>
          <w:rFonts w:cstheme="minorHAnsi"/>
          <w:sz w:val="24"/>
          <w:u w:val="single"/>
        </w:rPr>
      </w:pPr>
    </w:p>
    <w:p w:rsidR="00B072A6" w:rsidRPr="00EC3533" w:rsidRDefault="00B072A6" w:rsidP="00B072A6">
      <w:pPr>
        <w:pStyle w:val="Odstavecseseznamem"/>
        <w:spacing w:after="0"/>
        <w:rPr>
          <w:rFonts w:ascii="Arial" w:hAnsi="Arial" w:cs="Arial"/>
          <w:sz w:val="20"/>
          <w:szCs w:val="20"/>
          <w:u w:val="single"/>
        </w:rPr>
      </w:pPr>
      <w:r w:rsidRPr="00EC3533">
        <w:rPr>
          <w:rFonts w:ascii="Arial" w:hAnsi="Arial" w:cs="Arial"/>
          <w:sz w:val="20"/>
          <w:szCs w:val="20"/>
          <w:u w:val="single"/>
        </w:rPr>
        <w:t>Součástí celé dodávky bude:</w:t>
      </w:r>
    </w:p>
    <w:p w:rsidR="00B072A6" w:rsidRPr="00EC3533" w:rsidRDefault="00B072A6" w:rsidP="00B072A6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</w:rPr>
        <w:t>návody k obsluze v českém jazyce, osvědčení o technickém celku, kvalifikované zaškolení obsluhy</w:t>
      </w:r>
    </w:p>
    <w:p w:rsidR="00B072A6" w:rsidRPr="00EC3533" w:rsidRDefault="00B072A6" w:rsidP="00B072A6">
      <w:pPr>
        <w:pStyle w:val="Odstavecseseznamem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</w:rPr>
        <w:t>montáž na vozidlo, uvedení do provozu</w:t>
      </w:r>
    </w:p>
    <w:p w:rsidR="00A21123" w:rsidRPr="00054AB8" w:rsidRDefault="00A21123" w:rsidP="00A21123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380939" w:rsidRPr="00727D31" w:rsidRDefault="00380939" w:rsidP="00A21123">
      <w:pPr>
        <w:spacing w:after="0" w:line="240" w:lineRule="auto"/>
        <w:rPr>
          <w:rFonts w:ascii="Arial" w:eastAsia="Times New Roman" w:hAnsi="Arial" w:cs="Arial"/>
        </w:rPr>
      </w:pPr>
    </w:p>
    <w:sectPr w:rsidR="00380939" w:rsidRPr="00727D31" w:rsidSect="00787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F1" w:rsidRDefault="007760F1" w:rsidP="00054AB8">
      <w:pPr>
        <w:spacing w:after="0" w:line="240" w:lineRule="auto"/>
      </w:pPr>
      <w:r>
        <w:separator/>
      </w:r>
    </w:p>
  </w:endnote>
  <w:endnote w:type="continuationSeparator" w:id="0">
    <w:p w:rsidR="007760F1" w:rsidRDefault="007760F1" w:rsidP="0005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F1" w:rsidRDefault="007760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F1" w:rsidRDefault="007760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F1" w:rsidRDefault="00776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F1" w:rsidRDefault="007760F1" w:rsidP="00054AB8">
      <w:pPr>
        <w:spacing w:after="0" w:line="240" w:lineRule="auto"/>
      </w:pPr>
      <w:r>
        <w:separator/>
      </w:r>
    </w:p>
  </w:footnote>
  <w:footnote w:type="continuationSeparator" w:id="0">
    <w:p w:rsidR="007760F1" w:rsidRDefault="007760F1" w:rsidP="0005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F1" w:rsidRDefault="007760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F1" w:rsidRPr="00A47636" w:rsidRDefault="007760F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Příloha č. 3 Zadávací dokumentace </w:t>
    </w:r>
    <w:r w:rsidRPr="00A47636">
      <w:rPr>
        <w:rFonts w:ascii="Arial" w:hAnsi="Arial" w:cs="Arial"/>
        <w:sz w:val="16"/>
        <w:szCs w:val="16"/>
      </w:rPr>
      <w:t>/ Příloha č. 1 Kupní 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F1" w:rsidRDefault="007760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417"/>
    <w:multiLevelType w:val="hybridMultilevel"/>
    <w:tmpl w:val="4260BB14"/>
    <w:lvl w:ilvl="0" w:tplc="1F2E9D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391"/>
    <w:multiLevelType w:val="hybridMultilevel"/>
    <w:tmpl w:val="FF4C9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4B9"/>
    <w:multiLevelType w:val="hybridMultilevel"/>
    <w:tmpl w:val="DAF6A8DC"/>
    <w:lvl w:ilvl="0" w:tplc="7E6683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7126C"/>
    <w:multiLevelType w:val="hybridMultilevel"/>
    <w:tmpl w:val="3D6471F0"/>
    <w:lvl w:ilvl="0" w:tplc="56B48D5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17C"/>
    <w:multiLevelType w:val="hybridMultilevel"/>
    <w:tmpl w:val="D032BB6A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5EFD"/>
    <w:multiLevelType w:val="hybridMultilevel"/>
    <w:tmpl w:val="9B1053C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11146"/>
    <w:multiLevelType w:val="hybridMultilevel"/>
    <w:tmpl w:val="CD4EBFCE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B470C"/>
    <w:multiLevelType w:val="hybridMultilevel"/>
    <w:tmpl w:val="79B81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694A"/>
    <w:multiLevelType w:val="hybridMultilevel"/>
    <w:tmpl w:val="C8C85992"/>
    <w:lvl w:ilvl="0" w:tplc="F58ED20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870A6"/>
    <w:multiLevelType w:val="hybridMultilevel"/>
    <w:tmpl w:val="DB34F6D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57D"/>
    <w:multiLevelType w:val="hybridMultilevel"/>
    <w:tmpl w:val="6B40D96E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180E"/>
    <w:multiLevelType w:val="hybridMultilevel"/>
    <w:tmpl w:val="651C8392"/>
    <w:lvl w:ilvl="0" w:tplc="8148458C">
      <w:start w:val="1"/>
      <w:numFmt w:val="bullet"/>
      <w:lvlText w:val="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F1F6D11"/>
    <w:multiLevelType w:val="hybridMultilevel"/>
    <w:tmpl w:val="CEBEDAA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6D9E"/>
    <w:multiLevelType w:val="hybridMultilevel"/>
    <w:tmpl w:val="429CB3D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E51E2"/>
    <w:multiLevelType w:val="hybridMultilevel"/>
    <w:tmpl w:val="0038E14C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713AA"/>
    <w:multiLevelType w:val="hybridMultilevel"/>
    <w:tmpl w:val="7ECAA62A"/>
    <w:lvl w:ilvl="0" w:tplc="FBA8EB4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D5683"/>
    <w:multiLevelType w:val="hybridMultilevel"/>
    <w:tmpl w:val="5DCCF3E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96648"/>
    <w:multiLevelType w:val="hybridMultilevel"/>
    <w:tmpl w:val="554CBDD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23C7"/>
    <w:multiLevelType w:val="hybridMultilevel"/>
    <w:tmpl w:val="94724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07847"/>
    <w:multiLevelType w:val="hybridMultilevel"/>
    <w:tmpl w:val="52BC7272"/>
    <w:lvl w:ilvl="0" w:tplc="883A9F42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75F05"/>
    <w:multiLevelType w:val="hybridMultilevel"/>
    <w:tmpl w:val="210E72EA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81CD3"/>
    <w:multiLevelType w:val="multilevel"/>
    <w:tmpl w:val="0F6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10B0E"/>
    <w:multiLevelType w:val="hybridMultilevel"/>
    <w:tmpl w:val="944CD1C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17291"/>
    <w:multiLevelType w:val="hybridMultilevel"/>
    <w:tmpl w:val="F2C8A87E"/>
    <w:lvl w:ilvl="0" w:tplc="5186FB44">
      <w:start w:val="3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E857A7C"/>
    <w:multiLevelType w:val="hybridMultilevel"/>
    <w:tmpl w:val="6DCEF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2185F"/>
    <w:multiLevelType w:val="hybridMultilevel"/>
    <w:tmpl w:val="F3A0D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A44E2"/>
    <w:multiLevelType w:val="hybridMultilevel"/>
    <w:tmpl w:val="A10E1B1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65ADC"/>
    <w:multiLevelType w:val="hybridMultilevel"/>
    <w:tmpl w:val="95C6417C"/>
    <w:lvl w:ilvl="0" w:tplc="AB38390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D6385"/>
    <w:multiLevelType w:val="hybridMultilevel"/>
    <w:tmpl w:val="879E17F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D6623"/>
    <w:multiLevelType w:val="hybridMultilevel"/>
    <w:tmpl w:val="1E006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241F"/>
    <w:multiLevelType w:val="hybridMultilevel"/>
    <w:tmpl w:val="D2D84AC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A1621"/>
    <w:multiLevelType w:val="hybridMultilevel"/>
    <w:tmpl w:val="2904D6E4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F353C"/>
    <w:multiLevelType w:val="hybridMultilevel"/>
    <w:tmpl w:val="30E880BC"/>
    <w:lvl w:ilvl="0" w:tplc="BE78B16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B5A24"/>
    <w:multiLevelType w:val="hybridMultilevel"/>
    <w:tmpl w:val="CAEC79E8"/>
    <w:lvl w:ilvl="0" w:tplc="2F5C34B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E8775A"/>
    <w:multiLevelType w:val="hybridMultilevel"/>
    <w:tmpl w:val="D294F4D2"/>
    <w:lvl w:ilvl="0" w:tplc="BDD2AC2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74220044"/>
    <w:multiLevelType w:val="hybridMultilevel"/>
    <w:tmpl w:val="B3B6FD5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6522"/>
    <w:multiLevelType w:val="hybridMultilevel"/>
    <w:tmpl w:val="02E465F4"/>
    <w:lvl w:ilvl="0" w:tplc="AD0C44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62C02"/>
    <w:multiLevelType w:val="hybridMultilevel"/>
    <w:tmpl w:val="E9AAD41A"/>
    <w:lvl w:ilvl="0" w:tplc="C5D87C6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D34E2"/>
    <w:multiLevelType w:val="hybridMultilevel"/>
    <w:tmpl w:val="207444F8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1612"/>
    <w:multiLevelType w:val="hybridMultilevel"/>
    <w:tmpl w:val="B6568B28"/>
    <w:lvl w:ilvl="0" w:tplc="92B80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22"/>
  </w:num>
  <w:num w:numId="4">
    <w:abstractNumId w:val="9"/>
  </w:num>
  <w:num w:numId="5">
    <w:abstractNumId w:val="20"/>
  </w:num>
  <w:num w:numId="6">
    <w:abstractNumId w:val="34"/>
  </w:num>
  <w:num w:numId="7">
    <w:abstractNumId w:val="25"/>
  </w:num>
  <w:num w:numId="8">
    <w:abstractNumId w:val="36"/>
  </w:num>
  <w:num w:numId="9">
    <w:abstractNumId w:val="29"/>
  </w:num>
  <w:num w:numId="10">
    <w:abstractNumId w:val="0"/>
  </w:num>
  <w:num w:numId="11">
    <w:abstractNumId w:val="2"/>
  </w:num>
  <w:num w:numId="12">
    <w:abstractNumId w:val="17"/>
  </w:num>
  <w:num w:numId="13">
    <w:abstractNumId w:val="42"/>
  </w:num>
  <w:num w:numId="14">
    <w:abstractNumId w:val="10"/>
  </w:num>
  <w:num w:numId="15">
    <w:abstractNumId w:val="13"/>
  </w:num>
  <w:num w:numId="16">
    <w:abstractNumId w:val="6"/>
  </w:num>
  <w:num w:numId="17">
    <w:abstractNumId w:val="11"/>
  </w:num>
  <w:num w:numId="18">
    <w:abstractNumId w:val="15"/>
  </w:num>
  <w:num w:numId="19">
    <w:abstractNumId w:val="23"/>
  </w:num>
  <w:num w:numId="20">
    <w:abstractNumId w:val="32"/>
  </w:num>
  <w:num w:numId="21">
    <w:abstractNumId w:val="5"/>
  </w:num>
  <w:num w:numId="22">
    <w:abstractNumId w:val="28"/>
  </w:num>
  <w:num w:numId="23">
    <w:abstractNumId w:val="38"/>
  </w:num>
  <w:num w:numId="24">
    <w:abstractNumId w:val="30"/>
  </w:num>
  <w:num w:numId="25">
    <w:abstractNumId w:val="18"/>
  </w:num>
  <w:num w:numId="26">
    <w:abstractNumId w:val="21"/>
  </w:num>
  <w:num w:numId="27">
    <w:abstractNumId w:val="14"/>
  </w:num>
  <w:num w:numId="28">
    <w:abstractNumId w:val="41"/>
  </w:num>
  <w:num w:numId="29">
    <w:abstractNumId w:val="1"/>
  </w:num>
  <w:num w:numId="30">
    <w:abstractNumId w:val="12"/>
  </w:num>
  <w:num w:numId="31">
    <w:abstractNumId w:val="26"/>
  </w:num>
  <w:num w:numId="32">
    <w:abstractNumId w:val="33"/>
  </w:num>
  <w:num w:numId="33">
    <w:abstractNumId w:val="40"/>
  </w:num>
  <w:num w:numId="34">
    <w:abstractNumId w:val="16"/>
  </w:num>
  <w:num w:numId="35">
    <w:abstractNumId w:val="39"/>
  </w:num>
  <w:num w:numId="36">
    <w:abstractNumId w:val="4"/>
  </w:num>
  <w:num w:numId="37">
    <w:abstractNumId w:val="35"/>
  </w:num>
  <w:num w:numId="38">
    <w:abstractNumId w:val="7"/>
  </w:num>
  <w:num w:numId="39">
    <w:abstractNumId w:val="8"/>
  </w:num>
  <w:num w:numId="40">
    <w:abstractNumId w:val="19"/>
  </w:num>
  <w:num w:numId="41">
    <w:abstractNumId w:val="27"/>
  </w:num>
  <w:num w:numId="42">
    <w:abstractNumId w:val="3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9"/>
    <w:rsid w:val="0000368E"/>
    <w:rsid w:val="00003F98"/>
    <w:rsid w:val="0000662C"/>
    <w:rsid w:val="00023C69"/>
    <w:rsid w:val="00037394"/>
    <w:rsid w:val="00040FD7"/>
    <w:rsid w:val="0004264B"/>
    <w:rsid w:val="00047657"/>
    <w:rsid w:val="0005219C"/>
    <w:rsid w:val="000544A5"/>
    <w:rsid w:val="00054AB8"/>
    <w:rsid w:val="00060B2B"/>
    <w:rsid w:val="00063139"/>
    <w:rsid w:val="0006338D"/>
    <w:rsid w:val="00072AB5"/>
    <w:rsid w:val="00080317"/>
    <w:rsid w:val="000819F3"/>
    <w:rsid w:val="00094817"/>
    <w:rsid w:val="000A6BFD"/>
    <w:rsid w:val="000D28D8"/>
    <w:rsid w:val="000E005F"/>
    <w:rsid w:val="000E076E"/>
    <w:rsid w:val="000E0BDE"/>
    <w:rsid w:val="000E69F6"/>
    <w:rsid w:val="000F19F3"/>
    <w:rsid w:val="000F76AE"/>
    <w:rsid w:val="001028DA"/>
    <w:rsid w:val="00105C93"/>
    <w:rsid w:val="001334C1"/>
    <w:rsid w:val="00135A50"/>
    <w:rsid w:val="0015369B"/>
    <w:rsid w:val="00155E9A"/>
    <w:rsid w:val="001670E0"/>
    <w:rsid w:val="001701F8"/>
    <w:rsid w:val="00171BD6"/>
    <w:rsid w:val="00180581"/>
    <w:rsid w:val="001A5C0E"/>
    <w:rsid w:val="001B1850"/>
    <w:rsid w:val="001B6BD6"/>
    <w:rsid w:val="001C0183"/>
    <w:rsid w:val="001C08E9"/>
    <w:rsid w:val="001C165E"/>
    <w:rsid w:val="001D0899"/>
    <w:rsid w:val="001D5383"/>
    <w:rsid w:val="001D6EB8"/>
    <w:rsid w:val="001E258B"/>
    <w:rsid w:val="002031EE"/>
    <w:rsid w:val="002067E1"/>
    <w:rsid w:val="00206877"/>
    <w:rsid w:val="00213D4E"/>
    <w:rsid w:val="002226C9"/>
    <w:rsid w:val="002234C3"/>
    <w:rsid w:val="00237895"/>
    <w:rsid w:val="00262376"/>
    <w:rsid w:val="002764C9"/>
    <w:rsid w:val="00284DB6"/>
    <w:rsid w:val="0028605C"/>
    <w:rsid w:val="00287AAD"/>
    <w:rsid w:val="002A18B6"/>
    <w:rsid w:val="002A18EE"/>
    <w:rsid w:val="002A40FA"/>
    <w:rsid w:val="002B2659"/>
    <w:rsid w:val="002C018D"/>
    <w:rsid w:val="002C074E"/>
    <w:rsid w:val="002D3557"/>
    <w:rsid w:val="002D5C94"/>
    <w:rsid w:val="002E1D61"/>
    <w:rsid w:val="002E4C44"/>
    <w:rsid w:val="002E57F3"/>
    <w:rsid w:val="002F4F62"/>
    <w:rsid w:val="00303B6D"/>
    <w:rsid w:val="00311DA2"/>
    <w:rsid w:val="00313058"/>
    <w:rsid w:val="00321674"/>
    <w:rsid w:val="00324459"/>
    <w:rsid w:val="003309AA"/>
    <w:rsid w:val="00330AAB"/>
    <w:rsid w:val="003324CB"/>
    <w:rsid w:val="003356BA"/>
    <w:rsid w:val="00346212"/>
    <w:rsid w:val="00350973"/>
    <w:rsid w:val="003664BA"/>
    <w:rsid w:val="00380939"/>
    <w:rsid w:val="003836F2"/>
    <w:rsid w:val="00392157"/>
    <w:rsid w:val="003A00B3"/>
    <w:rsid w:val="003A0D71"/>
    <w:rsid w:val="003A1D13"/>
    <w:rsid w:val="003B4E5A"/>
    <w:rsid w:val="003C1DF9"/>
    <w:rsid w:val="003E032C"/>
    <w:rsid w:val="003E7AAD"/>
    <w:rsid w:val="003F2900"/>
    <w:rsid w:val="00400CB4"/>
    <w:rsid w:val="004033D2"/>
    <w:rsid w:val="004317E4"/>
    <w:rsid w:val="00434BAE"/>
    <w:rsid w:val="00436D50"/>
    <w:rsid w:val="00446A8C"/>
    <w:rsid w:val="0045088A"/>
    <w:rsid w:val="00450E4C"/>
    <w:rsid w:val="0046081C"/>
    <w:rsid w:val="0047238A"/>
    <w:rsid w:val="00474CC2"/>
    <w:rsid w:val="00483922"/>
    <w:rsid w:val="004D1E81"/>
    <w:rsid w:val="004D552E"/>
    <w:rsid w:val="004E079E"/>
    <w:rsid w:val="004E19A5"/>
    <w:rsid w:val="004E5CEC"/>
    <w:rsid w:val="004F0439"/>
    <w:rsid w:val="004F4D4F"/>
    <w:rsid w:val="004F5E00"/>
    <w:rsid w:val="004F7B4E"/>
    <w:rsid w:val="00520EE8"/>
    <w:rsid w:val="005217A0"/>
    <w:rsid w:val="0053035A"/>
    <w:rsid w:val="005313E2"/>
    <w:rsid w:val="00531939"/>
    <w:rsid w:val="00532507"/>
    <w:rsid w:val="005353F9"/>
    <w:rsid w:val="00545087"/>
    <w:rsid w:val="005465A3"/>
    <w:rsid w:val="00547988"/>
    <w:rsid w:val="005615AA"/>
    <w:rsid w:val="00566210"/>
    <w:rsid w:val="005666A0"/>
    <w:rsid w:val="00575837"/>
    <w:rsid w:val="00586437"/>
    <w:rsid w:val="00597194"/>
    <w:rsid w:val="005B2B61"/>
    <w:rsid w:val="005B56DA"/>
    <w:rsid w:val="005B72E8"/>
    <w:rsid w:val="005D00A8"/>
    <w:rsid w:val="00606736"/>
    <w:rsid w:val="00607E46"/>
    <w:rsid w:val="00610345"/>
    <w:rsid w:val="00625DF5"/>
    <w:rsid w:val="006360D9"/>
    <w:rsid w:val="006425BF"/>
    <w:rsid w:val="00644A34"/>
    <w:rsid w:val="0064774B"/>
    <w:rsid w:val="00660053"/>
    <w:rsid w:val="006614F3"/>
    <w:rsid w:val="00667907"/>
    <w:rsid w:val="00677492"/>
    <w:rsid w:val="00677A92"/>
    <w:rsid w:val="0068420A"/>
    <w:rsid w:val="006A3900"/>
    <w:rsid w:val="006A6DFD"/>
    <w:rsid w:val="006B0FF5"/>
    <w:rsid w:val="006B1A46"/>
    <w:rsid w:val="006B1FE3"/>
    <w:rsid w:val="006B52B2"/>
    <w:rsid w:val="006B723E"/>
    <w:rsid w:val="006C2AC7"/>
    <w:rsid w:val="006D4A63"/>
    <w:rsid w:val="006E3E16"/>
    <w:rsid w:val="006E5162"/>
    <w:rsid w:val="00714CC7"/>
    <w:rsid w:val="00727D31"/>
    <w:rsid w:val="00746DB7"/>
    <w:rsid w:val="00755411"/>
    <w:rsid w:val="00766CC9"/>
    <w:rsid w:val="007741F8"/>
    <w:rsid w:val="00775F7C"/>
    <w:rsid w:val="007760F1"/>
    <w:rsid w:val="0077638E"/>
    <w:rsid w:val="00777405"/>
    <w:rsid w:val="00787E54"/>
    <w:rsid w:val="00795E77"/>
    <w:rsid w:val="007B38F1"/>
    <w:rsid w:val="007B3982"/>
    <w:rsid w:val="008028AF"/>
    <w:rsid w:val="00807134"/>
    <w:rsid w:val="008224D7"/>
    <w:rsid w:val="008451E1"/>
    <w:rsid w:val="0085062C"/>
    <w:rsid w:val="00852A9F"/>
    <w:rsid w:val="00856C10"/>
    <w:rsid w:val="008607B0"/>
    <w:rsid w:val="00862C52"/>
    <w:rsid w:val="00872C35"/>
    <w:rsid w:val="00873D3D"/>
    <w:rsid w:val="008765EB"/>
    <w:rsid w:val="00891FF9"/>
    <w:rsid w:val="008920F2"/>
    <w:rsid w:val="00897D86"/>
    <w:rsid w:val="008A5BD8"/>
    <w:rsid w:val="008B2A7D"/>
    <w:rsid w:val="008B3ABE"/>
    <w:rsid w:val="008C24EA"/>
    <w:rsid w:val="008D5E9C"/>
    <w:rsid w:val="008D7555"/>
    <w:rsid w:val="008E6E9E"/>
    <w:rsid w:val="008F5901"/>
    <w:rsid w:val="009066FD"/>
    <w:rsid w:val="009545E7"/>
    <w:rsid w:val="009578DD"/>
    <w:rsid w:val="00963FE5"/>
    <w:rsid w:val="00977FB0"/>
    <w:rsid w:val="00981E2F"/>
    <w:rsid w:val="00982694"/>
    <w:rsid w:val="0098360E"/>
    <w:rsid w:val="0099085A"/>
    <w:rsid w:val="009A3340"/>
    <w:rsid w:val="009A54E1"/>
    <w:rsid w:val="009B540D"/>
    <w:rsid w:val="009B7809"/>
    <w:rsid w:val="009B7CBD"/>
    <w:rsid w:val="009C0462"/>
    <w:rsid w:val="009E15B7"/>
    <w:rsid w:val="009E2E32"/>
    <w:rsid w:val="009F6797"/>
    <w:rsid w:val="00A14951"/>
    <w:rsid w:val="00A155B1"/>
    <w:rsid w:val="00A21123"/>
    <w:rsid w:val="00A32776"/>
    <w:rsid w:val="00A349B6"/>
    <w:rsid w:val="00A47636"/>
    <w:rsid w:val="00A64184"/>
    <w:rsid w:val="00A65CEB"/>
    <w:rsid w:val="00A74D96"/>
    <w:rsid w:val="00A75DF0"/>
    <w:rsid w:val="00A77ED2"/>
    <w:rsid w:val="00A86629"/>
    <w:rsid w:val="00A86E5B"/>
    <w:rsid w:val="00A94990"/>
    <w:rsid w:val="00A95273"/>
    <w:rsid w:val="00A979E9"/>
    <w:rsid w:val="00AA089E"/>
    <w:rsid w:val="00AB04CC"/>
    <w:rsid w:val="00AC3693"/>
    <w:rsid w:val="00AD2F88"/>
    <w:rsid w:val="00AE0DA8"/>
    <w:rsid w:val="00B02322"/>
    <w:rsid w:val="00B072A6"/>
    <w:rsid w:val="00B15AB9"/>
    <w:rsid w:val="00B21949"/>
    <w:rsid w:val="00B23502"/>
    <w:rsid w:val="00B27F1B"/>
    <w:rsid w:val="00B35E38"/>
    <w:rsid w:val="00B4543C"/>
    <w:rsid w:val="00B53F40"/>
    <w:rsid w:val="00B64344"/>
    <w:rsid w:val="00B6676A"/>
    <w:rsid w:val="00B743E9"/>
    <w:rsid w:val="00B75C64"/>
    <w:rsid w:val="00B845AF"/>
    <w:rsid w:val="00B8506F"/>
    <w:rsid w:val="00B9354E"/>
    <w:rsid w:val="00B9377A"/>
    <w:rsid w:val="00B954EC"/>
    <w:rsid w:val="00BA4FF8"/>
    <w:rsid w:val="00BA5AED"/>
    <w:rsid w:val="00BB398A"/>
    <w:rsid w:val="00BD70C8"/>
    <w:rsid w:val="00BE360E"/>
    <w:rsid w:val="00BE6D96"/>
    <w:rsid w:val="00BF4102"/>
    <w:rsid w:val="00BF7982"/>
    <w:rsid w:val="00C03C5B"/>
    <w:rsid w:val="00C1567A"/>
    <w:rsid w:val="00C20E1F"/>
    <w:rsid w:val="00C245E9"/>
    <w:rsid w:val="00C245F8"/>
    <w:rsid w:val="00C24771"/>
    <w:rsid w:val="00C25B6F"/>
    <w:rsid w:val="00C428B9"/>
    <w:rsid w:val="00C42B2E"/>
    <w:rsid w:val="00C52348"/>
    <w:rsid w:val="00C81B6E"/>
    <w:rsid w:val="00C826F5"/>
    <w:rsid w:val="00C87A1D"/>
    <w:rsid w:val="00CA4AFF"/>
    <w:rsid w:val="00CB205E"/>
    <w:rsid w:val="00CB6BEB"/>
    <w:rsid w:val="00CC7B3B"/>
    <w:rsid w:val="00CC7BA9"/>
    <w:rsid w:val="00CD5E4F"/>
    <w:rsid w:val="00CD6D64"/>
    <w:rsid w:val="00CE194B"/>
    <w:rsid w:val="00D03AC1"/>
    <w:rsid w:val="00D07C5C"/>
    <w:rsid w:val="00D10D5F"/>
    <w:rsid w:val="00D23083"/>
    <w:rsid w:val="00D24DCF"/>
    <w:rsid w:val="00D25ED3"/>
    <w:rsid w:val="00D30728"/>
    <w:rsid w:val="00D55382"/>
    <w:rsid w:val="00D674E6"/>
    <w:rsid w:val="00D76C67"/>
    <w:rsid w:val="00D80075"/>
    <w:rsid w:val="00D87294"/>
    <w:rsid w:val="00D90812"/>
    <w:rsid w:val="00D915DC"/>
    <w:rsid w:val="00DA4B2A"/>
    <w:rsid w:val="00DB6613"/>
    <w:rsid w:val="00DC6121"/>
    <w:rsid w:val="00DD2F9D"/>
    <w:rsid w:val="00DD7BE2"/>
    <w:rsid w:val="00DE01E5"/>
    <w:rsid w:val="00DE420C"/>
    <w:rsid w:val="00E00991"/>
    <w:rsid w:val="00E06BE5"/>
    <w:rsid w:val="00E1682D"/>
    <w:rsid w:val="00E16A34"/>
    <w:rsid w:val="00E333D2"/>
    <w:rsid w:val="00E40A62"/>
    <w:rsid w:val="00E4386E"/>
    <w:rsid w:val="00EA6F7D"/>
    <w:rsid w:val="00EA7EB5"/>
    <w:rsid w:val="00EB7CE4"/>
    <w:rsid w:val="00EC016D"/>
    <w:rsid w:val="00EC3533"/>
    <w:rsid w:val="00EC7704"/>
    <w:rsid w:val="00ED05A5"/>
    <w:rsid w:val="00ED4175"/>
    <w:rsid w:val="00EE3966"/>
    <w:rsid w:val="00EF6EA9"/>
    <w:rsid w:val="00F02DCA"/>
    <w:rsid w:val="00F0469F"/>
    <w:rsid w:val="00F105D6"/>
    <w:rsid w:val="00F11C85"/>
    <w:rsid w:val="00F12AA8"/>
    <w:rsid w:val="00F12F7B"/>
    <w:rsid w:val="00F13E06"/>
    <w:rsid w:val="00F15B96"/>
    <w:rsid w:val="00F2007F"/>
    <w:rsid w:val="00F21529"/>
    <w:rsid w:val="00F23378"/>
    <w:rsid w:val="00F24E86"/>
    <w:rsid w:val="00F3058E"/>
    <w:rsid w:val="00F35018"/>
    <w:rsid w:val="00F40838"/>
    <w:rsid w:val="00F52075"/>
    <w:rsid w:val="00F967DE"/>
    <w:rsid w:val="00FD7F59"/>
    <w:rsid w:val="00FE0CD8"/>
    <w:rsid w:val="00FF2336"/>
    <w:rsid w:val="00FF42AB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65A7"/>
  <w15:docId w15:val="{759F1234-E11A-4814-AF57-78295669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234C3"/>
    <w:pPr>
      <w:spacing w:before="100" w:beforeAutospacing="1" w:after="100" w:afterAutospacing="1" w:line="240" w:lineRule="auto"/>
      <w:outlineLvl w:val="1"/>
    </w:pPr>
    <w:rPr>
      <w:rFonts w:ascii="Palatino Linotype" w:eastAsia="Times New Roman" w:hAnsi="Palatino Linotype" w:cs="Times New Roman"/>
      <w:color w:val="3F6873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538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234C3"/>
    <w:rPr>
      <w:rFonts w:ascii="Palatino Linotype" w:eastAsia="Times New Roman" w:hAnsi="Palatino Linotype" w:cs="Times New Roman"/>
      <w:color w:val="3F6873"/>
      <w:sz w:val="33"/>
      <w:szCs w:val="33"/>
      <w:lang w:eastAsia="cs-CZ"/>
    </w:rPr>
  </w:style>
  <w:style w:type="character" w:styleId="Siln">
    <w:name w:val="Strong"/>
    <w:basedOn w:val="Standardnpsmoodstavce"/>
    <w:uiPriority w:val="22"/>
    <w:qFormat/>
    <w:rsid w:val="002234C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06BE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06BE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B2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F233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5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AB8"/>
  </w:style>
  <w:style w:type="paragraph" w:styleId="Zpat">
    <w:name w:val="footer"/>
    <w:basedOn w:val="Normln"/>
    <w:link w:val="ZpatChar"/>
    <w:uiPriority w:val="99"/>
    <w:unhideWhenUsed/>
    <w:rsid w:val="0005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85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7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6246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3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5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  <w:div w:id="1891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3AD71-CEDE-4A49-85B1-962D2C54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4060</TotalTime>
  <Pages>3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Vomáčka Petr</dc:creator>
  <cp:lastModifiedBy>Vomáčka Petr</cp:lastModifiedBy>
  <cp:revision>166</cp:revision>
  <cp:lastPrinted>2025-02-07T12:21:00Z</cp:lastPrinted>
  <dcterms:created xsi:type="dcterms:W3CDTF">2019-04-09T06:47:00Z</dcterms:created>
  <dcterms:modified xsi:type="dcterms:W3CDTF">2026-03-11T05:43:00Z</dcterms:modified>
</cp:coreProperties>
</file>