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E7F27" w14:textId="6CE65FC4" w:rsidR="000E2B27" w:rsidRDefault="006164A9" w:rsidP="00B176B6">
      <w:pPr>
        <w:pStyle w:val="Zhlav"/>
        <w:spacing w:line="276" w:lineRule="auto"/>
        <w:ind w:left="-964" w:right="-737"/>
        <w:jc w:val="left"/>
      </w:pPr>
      <w:r w:rsidRPr="00B50C9F">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-80645</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93574"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sidR="00794EE5">
        <w:rPr>
          <w:noProof/>
          <w:szCs w:val="24"/>
        </w:rPr>
        <w:tab/>
      </w:r>
    </w:p>
    <w:p w14:paraId="5D40DB39" w14:textId="77777777" w:rsidR="00486AA1" w:rsidRPr="00736042" w:rsidRDefault="00486AA1" w:rsidP="00B176B6">
      <w:pPr>
        <w:spacing w:after="0"/>
        <w:jc w:val="center"/>
        <w:rPr>
          <w:rFonts w:ascii="Arial" w:hAnsi="Arial" w:cs="Arial"/>
          <w:b/>
          <w:sz w:val="20"/>
          <w:szCs w:val="20"/>
        </w:rPr>
      </w:pPr>
    </w:p>
    <w:p w14:paraId="2AD1FF0F" w14:textId="15587234" w:rsidR="00646AB7" w:rsidRDefault="00646AB7" w:rsidP="00B176B6">
      <w:pPr>
        <w:spacing w:after="0"/>
        <w:jc w:val="center"/>
        <w:rPr>
          <w:rFonts w:ascii="Arial" w:hAnsi="Arial" w:cs="Arial"/>
          <w:b/>
          <w:sz w:val="20"/>
          <w:szCs w:val="20"/>
        </w:rPr>
      </w:pPr>
    </w:p>
    <w:p w14:paraId="7D21F5C6" w14:textId="48CB0E77" w:rsidR="00646AB7" w:rsidRDefault="00646AB7" w:rsidP="00B176B6">
      <w:pPr>
        <w:spacing w:after="0"/>
        <w:jc w:val="center"/>
        <w:rPr>
          <w:rFonts w:ascii="Arial" w:hAnsi="Arial" w:cs="Arial"/>
          <w:b/>
          <w:sz w:val="20"/>
          <w:szCs w:val="20"/>
        </w:rPr>
      </w:pPr>
    </w:p>
    <w:p w14:paraId="43A15E74" w14:textId="1C9A3E90" w:rsidR="00646AB7" w:rsidRDefault="00646AB7" w:rsidP="00B176B6">
      <w:pPr>
        <w:spacing w:after="0"/>
        <w:jc w:val="center"/>
        <w:rPr>
          <w:rFonts w:ascii="Arial" w:hAnsi="Arial" w:cs="Arial"/>
          <w:b/>
          <w:sz w:val="20"/>
          <w:szCs w:val="20"/>
        </w:rPr>
      </w:pPr>
    </w:p>
    <w:p w14:paraId="674E3729" w14:textId="77777777" w:rsidR="00646AB7" w:rsidRDefault="00646AB7" w:rsidP="00B176B6">
      <w:pPr>
        <w:spacing w:after="0"/>
        <w:jc w:val="center"/>
        <w:rPr>
          <w:rFonts w:ascii="Arial" w:hAnsi="Arial" w:cs="Arial"/>
          <w:b/>
          <w:sz w:val="20"/>
          <w:szCs w:val="20"/>
        </w:rPr>
      </w:pPr>
    </w:p>
    <w:p w14:paraId="1C2714D1" w14:textId="4D94FA2C" w:rsidR="00901185" w:rsidRDefault="006164A9" w:rsidP="00B176B6">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14:paraId="22565A1D" w14:textId="26893CC4" w:rsidR="00901185" w:rsidRPr="00646AB7" w:rsidRDefault="006164A9" w:rsidP="00B176B6">
      <w:pPr>
        <w:pStyle w:val="Nzev"/>
        <w:spacing w:line="276" w:lineRule="auto"/>
        <w:rPr>
          <w:rFonts w:ascii="Arial" w:eastAsia="Arial" w:hAnsi="Arial" w:cs="Arial"/>
          <w:sz w:val="20"/>
        </w:rPr>
      </w:pPr>
      <w:r w:rsidRPr="00646AB7">
        <w:rPr>
          <w:rFonts w:ascii="Arial" w:eastAsia="Arial" w:hAnsi="Arial" w:cs="Arial"/>
          <w:bCs/>
          <w:sz w:val="22"/>
          <w:szCs w:val="22"/>
        </w:rPr>
        <w:t>"</w:t>
      </w:r>
      <w:r w:rsidR="00646AB7" w:rsidRPr="00646AB7">
        <w:rPr>
          <w:rFonts w:ascii="Arial" w:eastAsia="Arial" w:hAnsi="Arial" w:cs="Arial"/>
          <w:bCs/>
          <w:sz w:val="20"/>
        </w:rPr>
        <w:t>II/184 Průtah Chudenice, rekonstrukce</w:t>
      </w:r>
      <w:r w:rsidRPr="00646AB7">
        <w:rPr>
          <w:rFonts w:ascii="Arial" w:eastAsia="Arial" w:hAnsi="Arial" w:cs="Arial"/>
          <w:bCs/>
          <w:sz w:val="22"/>
          <w:szCs w:val="22"/>
        </w:rPr>
        <w:t>"</w:t>
      </w:r>
    </w:p>
    <w:p w14:paraId="65CBC940" w14:textId="77777777" w:rsidR="003B1D62" w:rsidRPr="0019056B" w:rsidRDefault="006164A9" w:rsidP="00B176B6">
      <w:pPr>
        <w:spacing w:after="0"/>
        <w:jc w:val="center"/>
        <w:rPr>
          <w:rFonts w:ascii="Arial" w:hAnsi="Arial" w:cs="Arial"/>
          <w:sz w:val="20"/>
          <w:szCs w:val="20"/>
        </w:rPr>
      </w:pPr>
      <w:r w:rsidRPr="0019056B">
        <w:rPr>
          <w:rFonts w:ascii="Arial" w:hAnsi="Arial" w:cs="Arial"/>
          <w:sz w:val="20"/>
          <w:szCs w:val="20"/>
        </w:rPr>
        <w:t>(dále jen „smlouva“)</w:t>
      </w:r>
    </w:p>
    <w:p w14:paraId="55F4775D" w14:textId="4630F436" w:rsidR="00981BE8" w:rsidRPr="0019056B" w:rsidRDefault="006164A9" w:rsidP="00B176B6">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r w:rsidR="004E4F3F">
        <w:rPr>
          <w:rFonts w:ascii="Arial" w:hAnsi="Arial" w:cs="Arial"/>
          <w:sz w:val="20"/>
          <w:szCs w:val="20"/>
        </w:rPr>
        <w:t xml:space="preserve">, </w:t>
      </w:r>
      <w:r w:rsidR="00A273CA">
        <w:rPr>
          <w:rFonts w:ascii="Arial" w:hAnsi="Arial" w:cs="Arial"/>
          <w:sz w:val="20"/>
          <w:szCs w:val="20"/>
        </w:rPr>
        <w:t xml:space="preserve">v </w:t>
      </w:r>
      <w:r w:rsidR="004E4F3F">
        <w:rPr>
          <w:rFonts w:ascii="Arial" w:hAnsi="Arial" w:cs="Arial"/>
          <w:sz w:val="20"/>
          <w:szCs w:val="20"/>
        </w:rPr>
        <w:t>platném znění</w:t>
      </w:r>
    </w:p>
    <w:p w14:paraId="1E93FFD5" w14:textId="77777777" w:rsidR="003B1D62" w:rsidRPr="0019056B" w:rsidRDefault="006164A9" w:rsidP="00B176B6">
      <w:pPr>
        <w:spacing w:after="0"/>
        <w:jc w:val="center"/>
        <w:rPr>
          <w:rFonts w:ascii="Arial" w:hAnsi="Arial" w:cs="Arial"/>
          <w:sz w:val="20"/>
          <w:szCs w:val="20"/>
        </w:rPr>
      </w:pPr>
      <w:r w:rsidRPr="0019056B">
        <w:rPr>
          <w:rFonts w:ascii="Arial" w:hAnsi="Arial" w:cs="Arial"/>
          <w:sz w:val="20"/>
          <w:szCs w:val="20"/>
        </w:rPr>
        <w:t>(dále jen „občanský zákoník“ nebo „</w:t>
      </w:r>
      <w:r w:rsidR="00955A15">
        <w:rPr>
          <w:rFonts w:ascii="Arial" w:hAnsi="Arial" w:cs="Arial"/>
          <w:sz w:val="20"/>
          <w:szCs w:val="20"/>
        </w:rPr>
        <w:t>o.z</w:t>
      </w:r>
      <w:r w:rsidR="00DB1669">
        <w:rPr>
          <w:rFonts w:ascii="Arial" w:hAnsi="Arial" w:cs="Arial"/>
          <w:sz w:val="20"/>
          <w:szCs w:val="20"/>
        </w:rPr>
        <w:t>.</w:t>
      </w:r>
      <w:r w:rsidRPr="0019056B">
        <w:rPr>
          <w:rFonts w:ascii="Arial" w:hAnsi="Arial" w:cs="Arial"/>
          <w:sz w:val="20"/>
          <w:szCs w:val="20"/>
        </w:rPr>
        <w:t xml:space="preserve">“) </w:t>
      </w:r>
    </w:p>
    <w:p w14:paraId="2ECA4813" w14:textId="77777777" w:rsidR="003B1D62" w:rsidRPr="0019056B" w:rsidRDefault="003B1D62" w:rsidP="00B176B6">
      <w:pPr>
        <w:spacing w:after="0"/>
        <w:jc w:val="center"/>
        <w:rPr>
          <w:rFonts w:ascii="Arial" w:hAnsi="Arial" w:cs="Arial"/>
          <w:sz w:val="20"/>
          <w:szCs w:val="20"/>
        </w:rPr>
      </w:pPr>
    </w:p>
    <w:p w14:paraId="213BD580" w14:textId="6D031B8A" w:rsidR="003B1D62" w:rsidRPr="00C97B27" w:rsidRDefault="006164A9" w:rsidP="00B176B6">
      <w:pPr>
        <w:spacing w:after="0"/>
        <w:rPr>
          <w:rFonts w:ascii="Arial" w:hAnsi="Arial" w:cs="Arial"/>
          <w:sz w:val="18"/>
          <w:szCs w:val="18"/>
        </w:rPr>
      </w:pPr>
      <w:r w:rsidRPr="00C97B27">
        <w:rPr>
          <w:rFonts w:ascii="Arial" w:hAnsi="Arial" w:cs="Arial"/>
          <w:sz w:val="18"/>
          <w:szCs w:val="18"/>
        </w:rPr>
        <w:t>číslo smlouvy objednatele: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14:paraId="0F7A45C0" w14:textId="2EE726D1" w:rsidR="003B1D62" w:rsidRPr="00C97B27" w:rsidRDefault="006164A9" w:rsidP="00B176B6">
      <w:pPr>
        <w:spacing w:after="0"/>
        <w:rPr>
          <w:rFonts w:ascii="Arial" w:hAnsi="Arial" w:cs="Arial"/>
          <w:sz w:val="18"/>
          <w:szCs w:val="18"/>
        </w:rPr>
      </w:pPr>
      <w:r w:rsidRPr="00C97B27">
        <w:rPr>
          <w:rFonts w:ascii="Arial" w:hAnsi="Arial" w:cs="Arial"/>
          <w:sz w:val="18"/>
          <w:szCs w:val="18"/>
        </w:rPr>
        <w:t>číslo smlouvy zhotovitele:</w:t>
      </w:r>
      <w:r w:rsidR="004E4F3F" w:rsidRPr="00C97B27">
        <w:rPr>
          <w:rFonts w:ascii="Arial" w:hAnsi="Arial" w:cs="Arial"/>
          <w:sz w:val="18"/>
          <w:szCs w:val="18"/>
        </w:rPr>
        <w:tab/>
      </w:r>
      <w:r w:rsidR="004E4F3F" w:rsidRPr="00646AB7">
        <w:rPr>
          <w:rFonts w:ascii="Arial" w:hAnsi="Arial" w:cs="Arial"/>
          <w:bCs/>
          <w:sz w:val="18"/>
          <w:szCs w:val="18"/>
          <w:highlight w:val="yellow"/>
        </w:rPr>
        <w:fldChar w:fldCharType="begin">
          <w:ffData>
            <w:name w:val="Text41"/>
            <w:enabled/>
            <w:calcOnExit w:val="0"/>
            <w:textInput>
              <w:format w:val="None"/>
            </w:textInput>
          </w:ffData>
        </w:fldChar>
      </w:r>
      <w:r w:rsidR="004E4F3F" w:rsidRPr="00646AB7">
        <w:rPr>
          <w:rFonts w:ascii="Arial" w:hAnsi="Arial" w:cs="Arial"/>
          <w:bCs/>
          <w:sz w:val="18"/>
          <w:szCs w:val="18"/>
          <w:highlight w:val="yellow"/>
        </w:rPr>
        <w:instrText>FORMTEXT</w:instrText>
      </w:r>
      <w:r w:rsidR="004E4F3F" w:rsidRPr="00646AB7">
        <w:rPr>
          <w:rFonts w:ascii="Arial" w:hAnsi="Arial" w:cs="Arial"/>
          <w:bCs/>
          <w:sz w:val="18"/>
          <w:szCs w:val="18"/>
          <w:highlight w:val="yellow"/>
        </w:rPr>
      </w:r>
      <w:r w:rsidR="004E4F3F" w:rsidRPr="00646AB7">
        <w:rPr>
          <w:rFonts w:ascii="Arial" w:hAnsi="Arial" w:cs="Arial"/>
          <w:bCs/>
          <w:sz w:val="18"/>
          <w:szCs w:val="18"/>
          <w:highlight w:val="yellow"/>
        </w:rPr>
        <w:fldChar w:fldCharType="separate"/>
      </w:r>
      <w:r w:rsidR="004E4F3F" w:rsidRPr="00646AB7">
        <w:rPr>
          <w:rFonts w:ascii="Arial" w:hAnsi="Arial" w:cs="Arial"/>
          <w:bCs/>
          <w:noProof/>
          <w:sz w:val="18"/>
          <w:szCs w:val="18"/>
          <w:highlight w:val="yellow"/>
        </w:rPr>
        <w:t>     </w:t>
      </w:r>
      <w:r w:rsidR="004E4F3F" w:rsidRPr="00646AB7">
        <w:rPr>
          <w:rFonts w:ascii="Arial" w:hAnsi="Arial" w:cs="Arial"/>
          <w:bCs/>
          <w:sz w:val="18"/>
          <w:szCs w:val="18"/>
          <w:highlight w:val="yellow"/>
        </w:rPr>
        <w:fldChar w:fldCharType="end"/>
      </w:r>
    </w:p>
    <w:p w14:paraId="2BCB5CF0" w14:textId="77777777" w:rsidR="00C97B27" w:rsidRPr="00C97B27" w:rsidRDefault="00C97B27" w:rsidP="00B176B6">
      <w:pPr>
        <w:spacing w:after="0"/>
        <w:rPr>
          <w:rFonts w:ascii="Arial" w:hAnsi="Arial" w:cs="Arial"/>
          <w:sz w:val="18"/>
          <w:szCs w:val="18"/>
        </w:rPr>
      </w:pPr>
    </w:p>
    <w:p w14:paraId="0DF971FD" w14:textId="4A247AEB" w:rsidR="005B1F45" w:rsidRDefault="006164A9" w:rsidP="00B176B6">
      <w:pPr>
        <w:spacing w:after="0"/>
        <w:jc w:val="both"/>
        <w:rPr>
          <w:rFonts w:ascii="Arial" w:hAnsi="Arial" w:cs="Arial"/>
          <w:sz w:val="20"/>
          <w:szCs w:val="20"/>
        </w:rPr>
      </w:pPr>
      <w:r>
        <w:rPr>
          <w:rFonts w:ascii="Arial" w:hAnsi="Arial" w:cs="Arial"/>
          <w:sz w:val="20"/>
          <w:szCs w:val="20"/>
        </w:rPr>
        <w:t>S</w:t>
      </w:r>
      <w:r w:rsidR="008475F5">
        <w:rPr>
          <w:rFonts w:ascii="Arial" w:hAnsi="Arial" w:cs="Arial"/>
          <w:sz w:val="20"/>
          <w:szCs w:val="20"/>
        </w:rPr>
        <w:t xml:space="preserve">mlouva je uzavřena na základě výsledku otevřeného řízení veřejné zakázky evidované </w:t>
      </w:r>
      <w:r w:rsidR="008475F5" w:rsidRPr="00543616">
        <w:rPr>
          <w:rFonts w:ascii="Arial" w:hAnsi="Arial" w:cs="Arial"/>
          <w:sz w:val="20"/>
          <w:szCs w:val="20"/>
        </w:rPr>
        <w:t xml:space="preserve">na profilu zadavatele pod systémovým číslem: </w:t>
      </w:r>
      <w:r w:rsidR="00646AB7" w:rsidRPr="00646AB7">
        <w:rPr>
          <w:rFonts w:ascii="Arial" w:hAnsi="Arial" w:cs="Arial"/>
          <w:bCs/>
          <w:sz w:val="20"/>
          <w:szCs w:val="20"/>
        </w:rPr>
        <w:t>P26V00000048</w:t>
      </w:r>
      <w:r w:rsidR="008475F5">
        <w:rPr>
          <w:rFonts w:ascii="Arial" w:hAnsi="Arial" w:cs="Arial"/>
          <w:bCs/>
          <w:sz w:val="20"/>
          <w:szCs w:val="20"/>
        </w:rPr>
        <w:t xml:space="preserve"> (dále jen „zadávací řízení“)</w:t>
      </w:r>
    </w:p>
    <w:p w14:paraId="716F39FC" w14:textId="77777777" w:rsidR="00794EE5" w:rsidRPr="0019056B" w:rsidRDefault="00794EE5" w:rsidP="00B176B6">
      <w:pPr>
        <w:spacing w:after="0"/>
        <w:jc w:val="both"/>
        <w:rPr>
          <w:rFonts w:ascii="Arial" w:hAnsi="Arial" w:cs="Arial"/>
          <w:sz w:val="20"/>
          <w:szCs w:val="20"/>
        </w:rPr>
      </w:pPr>
    </w:p>
    <w:p w14:paraId="4F9C4698" w14:textId="77777777" w:rsidR="00537284" w:rsidRPr="0019056B" w:rsidRDefault="00537284" w:rsidP="00537284">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p>
    <w:p w14:paraId="394D174D" w14:textId="77777777" w:rsidR="00537284" w:rsidRDefault="00537284" w:rsidP="00537284">
      <w:pPr>
        <w:spacing w:after="0"/>
        <w:ind w:left="567"/>
        <w:jc w:val="both"/>
        <w:rPr>
          <w:rFonts w:ascii="Arial" w:hAnsi="Arial" w:cs="Arial"/>
          <w:b/>
          <w:sz w:val="20"/>
          <w:szCs w:val="20"/>
        </w:rPr>
      </w:pPr>
      <w:r>
        <w:rPr>
          <w:rFonts w:ascii="Arial" w:hAnsi="Arial" w:cs="Arial"/>
          <w:b/>
          <w:sz w:val="20"/>
          <w:szCs w:val="20"/>
        </w:rPr>
        <w:t>Městys Chudenice</w:t>
      </w:r>
    </w:p>
    <w:p w14:paraId="5D83B5E5" w14:textId="77777777" w:rsidR="00537284" w:rsidRPr="005220FF" w:rsidRDefault="00537284" w:rsidP="00537284">
      <w:pPr>
        <w:spacing w:after="0"/>
        <w:ind w:left="567"/>
        <w:jc w:val="both"/>
        <w:rPr>
          <w:rFonts w:ascii="Arial" w:hAnsi="Arial" w:cs="Arial"/>
          <w:sz w:val="20"/>
          <w:szCs w:val="20"/>
        </w:rPr>
      </w:pPr>
      <w:r w:rsidRPr="005220FF">
        <w:rPr>
          <w:rFonts w:ascii="Arial" w:hAnsi="Arial" w:cs="Arial"/>
          <w:sz w:val="20"/>
          <w:szCs w:val="20"/>
        </w:rPr>
        <w:t>sídlo:</w:t>
      </w:r>
      <w:r w:rsidRPr="005220FF">
        <w:rPr>
          <w:rFonts w:ascii="Arial" w:hAnsi="Arial" w:cs="Arial"/>
          <w:sz w:val="20"/>
          <w:szCs w:val="20"/>
        </w:rPr>
        <w:tab/>
      </w:r>
      <w:r w:rsidRPr="005220FF">
        <w:rPr>
          <w:rFonts w:ascii="Arial" w:hAnsi="Arial" w:cs="Arial"/>
          <w:sz w:val="20"/>
          <w:szCs w:val="20"/>
        </w:rPr>
        <w:tab/>
      </w:r>
      <w:r w:rsidRPr="005220FF">
        <w:rPr>
          <w:rFonts w:ascii="Arial" w:hAnsi="Arial" w:cs="Arial"/>
          <w:sz w:val="20"/>
          <w:szCs w:val="20"/>
        </w:rPr>
        <w:tab/>
      </w:r>
      <w:r w:rsidRPr="005220FF">
        <w:rPr>
          <w:rFonts w:ascii="Arial" w:hAnsi="Arial" w:cs="Arial"/>
          <w:bCs/>
          <w:sz w:val="20"/>
          <w:szCs w:val="20"/>
        </w:rPr>
        <w:t>Kvapilova 215, 339 01 Chudenice</w:t>
      </w:r>
    </w:p>
    <w:p w14:paraId="20E5F2A0" w14:textId="77777777" w:rsidR="00537284" w:rsidRPr="005220FF" w:rsidRDefault="00537284" w:rsidP="00537284">
      <w:pPr>
        <w:spacing w:after="0"/>
        <w:ind w:left="567"/>
        <w:jc w:val="both"/>
        <w:rPr>
          <w:rFonts w:ascii="Arial" w:hAnsi="Arial" w:cs="Arial"/>
          <w:bCs/>
          <w:sz w:val="20"/>
          <w:szCs w:val="20"/>
        </w:rPr>
      </w:pPr>
      <w:r w:rsidRPr="005220FF">
        <w:rPr>
          <w:rFonts w:ascii="Arial" w:hAnsi="Arial" w:cs="Arial"/>
          <w:sz w:val="20"/>
          <w:szCs w:val="20"/>
        </w:rPr>
        <w:t>zastoupený:</w:t>
      </w:r>
      <w:r w:rsidRPr="005220FF">
        <w:rPr>
          <w:rFonts w:ascii="Arial" w:hAnsi="Arial" w:cs="Arial"/>
          <w:sz w:val="20"/>
          <w:szCs w:val="20"/>
        </w:rPr>
        <w:tab/>
      </w:r>
      <w:r w:rsidRPr="005220FF">
        <w:rPr>
          <w:rFonts w:ascii="Arial" w:hAnsi="Arial" w:cs="Arial"/>
          <w:sz w:val="20"/>
          <w:szCs w:val="20"/>
        </w:rPr>
        <w:tab/>
      </w:r>
      <w:r w:rsidRPr="005220FF">
        <w:rPr>
          <w:rFonts w:ascii="Arial" w:hAnsi="Arial" w:cs="Arial"/>
          <w:bCs/>
          <w:sz w:val="20"/>
          <w:szCs w:val="20"/>
        </w:rPr>
        <w:t>David Žák, starosta městyse</w:t>
      </w:r>
    </w:p>
    <w:p w14:paraId="3099B533" w14:textId="77777777" w:rsidR="00537284" w:rsidRPr="005220FF" w:rsidRDefault="00537284" w:rsidP="00537284">
      <w:pPr>
        <w:spacing w:after="0"/>
        <w:ind w:left="567"/>
        <w:jc w:val="both"/>
        <w:rPr>
          <w:rFonts w:ascii="Arial" w:hAnsi="Arial" w:cs="Arial"/>
          <w:bCs/>
          <w:sz w:val="20"/>
          <w:szCs w:val="20"/>
        </w:rPr>
      </w:pPr>
      <w:r w:rsidRPr="005220FF">
        <w:rPr>
          <w:rFonts w:ascii="Arial" w:hAnsi="Arial" w:cs="Arial"/>
          <w:sz w:val="20"/>
          <w:szCs w:val="20"/>
        </w:rPr>
        <w:t xml:space="preserve">IČO: </w:t>
      </w:r>
      <w:r w:rsidRPr="005220FF">
        <w:rPr>
          <w:rFonts w:ascii="Arial" w:hAnsi="Arial" w:cs="Arial"/>
          <w:bCs/>
          <w:sz w:val="20"/>
          <w:szCs w:val="20"/>
        </w:rPr>
        <w:t>00255599</w:t>
      </w:r>
      <w:r w:rsidRPr="005220FF">
        <w:rPr>
          <w:rFonts w:ascii="Arial" w:hAnsi="Arial" w:cs="Arial"/>
          <w:bCs/>
          <w:sz w:val="20"/>
          <w:szCs w:val="20"/>
        </w:rPr>
        <w:tab/>
      </w:r>
      <w:r w:rsidRPr="005220FF">
        <w:rPr>
          <w:rFonts w:ascii="Arial" w:hAnsi="Arial" w:cs="Arial"/>
          <w:bCs/>
          <w:sz w:val="20"/>
          <w:szCs w:val="20"/>
        </w:rPr>
        <w:tab/>
      </w:r>
      <w:r w:rsidRPr="005220FF">
        <w:rPr>
          <w:rFonts w:ascii="Arial" w:hAnsi="Arial" w:cs="Arial"/>
          <w:sz w:val="20"/>
          <w:szCs w:val="20"/>
        </w:rPr>
        <w:t xml:space="preserve">DIČ: </w:t>
      </w:r>
      <w:r w:rsidRPr="005220FF">
        <w:rPr>
          <w:rFonts w:ascii="Arial" w:hAnsi="Arial" w:cs="Arial"/>
          <w:bCs/>
          <w:sz w:val="20"/>
          <w:szCs w:val="20"/>
        </w:rPr>
        <w:t>CZ00255599</w:t>
      </w:r>
    </w:p>
    <w:p w14:paraId="13C92D89" w14:textId="77777777" w:rsidR="00537284" w:rsidRPr="00F829DB" w:rsidRDefault="00537284" w:rsidP="00537284">
      <w:pPr>
        <w:spacing w:after="0"/>
        <w:ind w:left="567"/>
        <w:jc w:val="both"/>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r>
      <w:hyperlink r:id="rId9" w:history="1">
        <w:r w:rsidRPr="00F41080">
          <w:rPr>
            <w:rStyle w:val="Hypertextovodkaz"/>
            <w:rFonts w:ascii="Arial" w:hAnsi="Arial" w:cs="Arial"/>
            <w:sz w:val="20"/>
            <w:szCs w:val="20"/>
          </w:rPr>
          <w:t>podatelna@mestyschudenice.cz</w:t>
        </w:r>
      </w:hyperlink>
      <w:r>
        <w:rPr>
          <w:rFonts w:ascii="Arial" w:hAnsi="Arial" w:cs="Arial"/>
          <w:sz w:val="20"/>
          <w:szCs w:val="20"/>
        </w:rPr>
        <w:t xml:space="preserve"> </w:t>
      </w:r>
    </w:p>
    <w:p w14:paraId="27E4A99A" w14:textId="77777777" w:rsidR="00537284" w:rsidRPr="005220FF" w:rsidRDefault="00537284" w:rsidP="00537284">
      <w:pPr>
        <w:spacing w:after="0"/>
        <w:ind w:left="567"/>
        <w:jc w:val="both"/>
        <w:rPr>
          <w:rFonts w:ascii="Arial" w:hAnsi="Arial" w:cs="Arial"/>
          <w:sz w:val="20"/>
          <w:szCs w:val="20"/>
        </w:rPr>
      </w:pPr>
      <w:r w:rsidRPr="005220FF">
        <w:rPr>
          <w:rFonts w:ascii="Arial" w:hAnsi="Arial" w:cs="Arial"/>
          <w:sz w:val="20"/>
          <w:szCs w:val="20"/>
        </w:rPr>
        <w:t>telefon:</w:t>
      </w:r>
      <w:r w:rsidRPr="005220FF">
        <w:rPr>
          <w:rFonts w:ascii="Arial" w:hAnsi="Arial" w:cs="Arial"/>
          <w:sz w:val="20"/>
          <w:szCs w:val="20"/>
        </w:rPr>
        <w:tab/>
      </w:r>
      <w:r w:rsidRPr="005220FF">
        <w:rPr>
          <w:rFonts w:ascii="Arial" w:hAnsi="Arial" w:cs="Arial"/>
          <w:sz w:val="20"/>
          <w:szCs w:val="20"/>
        </w:rPr>
        <w:tab/>
      </w:r>
      <w:r w:rsidRPr="005220FF">
        <w:rPr>
          <w:rFonts w:ascii="Arial" w:hAnsi="Arial" w:cs="Arial"/>
          <w:sz w:val="20"/>
          <w:szCs w:val="20"/>
        </w:rPr>
        <w:tab/>
      </w:r>
      <w:r w:rsidRPr="005220FF">
        <w:rPr>
          <w:rFonts w:ascii="Arial" w:hAnsi="Arial" w:cs="Arial"/>
          <w:bCs/>
          <w:sz w:val="20"/>
          <w:szCs w:val="20"/>
        </w:rPr>
        <w:t>376 398 078</w:t>
      </w:r>
    </w:p>
    <w:p w14:paraId="0A4B41B4" w14:textId="77777777" w:rsidR="00537284" w:rsidRPr="005220FF" w:rsidRDefault="00537284" w:rsidP="00537284">
      <w:pPr>
        <w:tabs>
          <w:tab w:val="left" w:pos="708"/>
          <w:tab w:val="left" w:pos="1416"/>
          <w:tab w:val="left" w:pos="2124"/>
          <w:tab w:val="left" w:pos="2832"/>
          <w:tab w:val="right" w:pos="9356"/>
        </w:tabs>
        <w:spacing w:after="0"/>
        <w:ind w:left="567"/>
        <w:jc w:val="both"/>
        <w:rPr>
          <w:rFonts w:ascii="Arial" w:hAnsi="Arial" w:cs="Arial"/>
          <w:sz w:val="20"/>
          <w:szCs w:val="20"/>
        </w:rPr>
      </w:pPr>
      <w:r w:rsidRPr="005220FF">
        <w:rPr>
          <w:rFonts w:ascii="Arial" w:hAnsi="Arial" w:cs="Arial"/>
          <w:sz w:val="20"/>
          <w:szCs w:val="20"/>
        </w:rPr>
        <w:t>datová schránka:</w:t>
      </w:r>
      <w:r w:rsidRPr="005220FF">
        <w:rPr>
          <w:rFonts w:ascii="Arial" w:hAnsi="Arial" w:cs="Arial"/>
          <w:sz w:val="20"/>
          <w:szCs w:val="20"/>
        </w:rPr>
        <w:tab/>
      </w:r>
      <w:r w:rsidRPr="005220FF">
        <w:rPr>
          <w:rFonts w:ascii="Arial" w:hAnsi="Arial" w:cs="Arial"/>
          <w:bCs/>
          <w:sz w:val="20"/>
          <w:szCs w:val="20"/>
        </w:rPr>
        <w:tab/>
        <w:t>rzpb3q8</w:t>
      </w:r>
      <w:r w:rsidRPr="005220FF">
        <w:rPr>
          <w:rFonts w:ascii="Arial" w:hAnsi="Arial" w:cs="Arial"/>
          <w:bCs/>
          <w:sz w:val="20"/>
          <w:szCs w:val="20"/>
        </w:rPr>
        <w:tab/>
      </w:r>
    </w:p>
    <w:p w14:paraId="0424582F" w14:textId="77777777" w:rsidR="00537284" w:rsidRPr="005220FF" w:rsidRDefault="00537284" w:rsidP="00537284">
      <w:pPr>
        <w:spacing w:after="0"/>
        <w:ind w:left="567"/>
        <w:jc w:val="both"/>
        <w:rPr>
          <w:rFonts w:ascii="Arial" w:hAnsi="Arial" w:cs="Arial"/>
          <w:sz w:val="20"/>
          <w:szCs w:val="20"/>
        </w:rPr>
      </w:pPr>
      <w:r w:rsidRPr="005220FF">
        <w:rPr>
          <w:rFonts w:ascii="Arial" w:hAnsi="Arial" w:cs="Arial"/>
          <w:sz w:val="20"/>
          <w:szCs w:val="20"/>
        </w:rPr>
        <w:t xml:space="preserve">kontaktní osoba ve věcech technických: </w:t>
      </w:r>
    </w:p>
    <w:p w14:paraId="0157A2A0" w14:textId="77777777" w:rsidR="00537284" w:rsidRPr="0019056B" w:rsidRDefault="00537284" w:rsidP="00537284">
      <w:pPr>
        <w:spacing w:before="120" w:after="120"/>
        <w:ind w:left="567"/>
        <w:jc w:val="both"/>
        <w:rPr>
          <w:rFonts w:ascii="Arial" w:hAnsi="Arial" w:cs="Arial"/>
          <w:b/>
          <w:sz w:val="20"/>
          <w:szCs w:val="20"/>
        </w:rPr>
      </w:pPr>
      <w:r w:rsidRPr="005220FF">
        <w:rPr>
          <w:rFonts w:ascii="Arial" w:hAnsi="Arial" w:cs="Arial"/>
          <w:bCs/>
          <w:sz w:val="20"/>
          <w:szCs w:val="20"/>
        </w:rPr>
        <w:t xml:space="preserve">David Žák, tel. +420 724 181 201, e-mail: </w:t>
      </w:r>
      <w:hyperlink r:id="rId10" w:history="1">
        <w:r w:rsidRPr="00F41080">
          <w:rPr>
            <w:rStyle w:val="Hypertextovodkaz"/>
            <w:rFonts w:ascii="Arial" w:hAnsi="Arial" w:cs="Arial"/>
            <w:bCs/>
            <w:sz w:val="20"/>
            <w:szCs w:val="20"/>
          </w:rPr>
          <w:t>zak@mestyschudenice.cz</w:t>
        </w:r>
      </w:hyperlink>
      <w:r>
        <w:rPr>
          <w:rFonts w:ascii="Arial" w:hAnsi="Arial" w:cs="Arial"/>
          <w:bCs/>
          <w:sz w:val="20"/>
          <w:szCs w:val="20"/>
        </w:rPr>
        <w:t xml:space="preserve"> </w:t>
      </w:r>
      <w:r>
        <w:rPr>
          <w:rFonts w:ascii="Arial" w:hAnsi="Arial" w:cs="Arial"/>
          <w:sz w:val="20"/>
          <w:szCs w:val="20"/>
        </w:rPr>
        <w:t>(</w:t>
      </w:r>
      <w:r w:rsidRPr="0019056B">
        <w:rPr>
          <w:rFonts w:ascii="Arial" w:hAnsi="Arial" w:cs="Arial"/>
          <w:sz w:val="20"/>
          <w:szCs w:val="20"/>
        </w:rPr>
        <w:t>dále jen</w:t>
      </w:r>
      <w:r>
        <w:rPr>
          <w:rFonts w:ascii="Arial" w:hAnsi="Arial" w:cs="Arial"/>
          <w:sz w:val="20"/>
          <w:szCs w:val="20"/>
        </w:rPr>
        <w:t xml:space="preserve"> jako</w:t>
      </w:r>
      <w:r w:rsidRPr="0019056B">
        <w:rPr>
          <w:rFonts w:ascii="Arial" w:hAnsi="Arial" w:cs="Arial"/>
          <w:b/>
          <w:sz w:val="20"/>
          <w:szCs w:val="20"/>
        </w:rPr>
        <w:t xml:space="preserve"> „objednatel“</w:t>
      </w:r>
      <w:r>
        <w:rPr>
          <w:rFonts w:ascii="Arial" w:hAnsi="Arial" w:cs="Arial"/>
          <w:b/>
          <w:sz w:val="20"/>
          <w:szCs w:val="20"/>
        </w:rPr>
        <w:t>)</w:t>
      </w:r>
      <w:r w:rsidRPr="0019056B">
        <w:rPr>
          <w:rFonts w:ascii="Arial" w:hAnsi="Arial" w:cs="Arial"/>
          <w:b/>
          <w:sz w:val="20"/>
          <w:szCs w:val="20"/>
        </w:rPr>
        <w:tab/>
      </w:r>
    </w:p>
    <w:p w14:paraId="1A06734C" w14:textId="77777777" w:rsidR="00537284" w:rsidRDefault="00537284" w:rsidP="00537284">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w:t>
      </w:r>
    </w:p>
    <w:p w14:paraId="0481F3AB" w14:textId="77777777" w:rsidR="00537284" w:rsidRPr="005220FF" w:rsidRDefault="00537284" w:rsidP="00537284">
      <w:pPr>
        <w:spacing w:after="0"/>
        <w:ind w:left="567"/>
        <w:jc w:val="both"/>
        <w:rPr>
          <w:rFonts w:ascii="Arial" w:hAnsi="Arial" w:cs="Arial"/>
          <w:b/>
          <w:sz w:val="20"/>
          <w:szCs w:val="20"/>
        </w:rPr>
      </w:pPr>
      <w:r w:rsidRPr="005220FF">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Pr="005220FF">
        <w:rPr>
          <w:rFonts w:ascii="Arial" w:hAnsi="Arial" w:cs="Arial"/>
          <w:b/>
          <w:sz w:val="20"/>
          <w:szCs w:val="20"/>
          <w:highlight w:val="yellow"/>
        </w:rPr>
        <w:instrText xml:space="preserve"> FORMTEXT </w:instrText>
      </w:r>
      <w:r w:rsidRPr="005220FF">
        <w:rPr>
          <w:rFonts w:ascii="Arial" w:hAnsi="Arial" w:cs="Arial"/>
          <w:b/>
          <w:sz w:val="20"/>
          <w:szCs w:val="20"/>
          <w:highlight w:val="yellow"/>
        </w:rPr>
      </w:r>
      <w:r w:rsidRPr="005220FF">
        <w:rPr>
          <w:rFonts w:ascii="Arial" w:hAnsi="Arial" w:cs="Arial"/>
          <w:b/>
          <w:sz w:val="20"/>
          <w:szCs w:val="20"/>
          <w:highlight w:val="yellow"/>
        </w:rPr>
        <w:fldChar w:fldCharType="separate"/>
      </w:r>
      <w:r w:rsidRPr="005220FF">
        <w:rPr>
          <w:rFonts w:ascii="Arial" w:hAnsi="Arial" w:cs="Arial"/>
          <w:b/>
          <w:noProof/>
          <w:sz w:val="20"/>
          <w:szCs w:val="20"/>
          <w:highlight w:val="yellow"/>
        </w:rPr>
        <w:t>název zhotovitele</w:t>
      </w:r>
      <w:r w:rsidRPr="005220FF">
        <w:rPr>
          <w:rFonts w:ascii="Arial" w:hAnsi="Arial" w:cs="Arial"/>
          <w:b/>
          <w:sz w:val="20"/>
          <w:szCs w:val="20"/>
          <w:highlight w:val="yellow"/>
        </w:rPr>
        <w:fldChar w:fldCharType="end"/>
      </w:r>
      <w:bookmarkEnd w:id="0"/>
    </w:p>
    <w:p w14:paraId="086DA9EC" w14:textId="77777777" w:rsidR="00537284" w:rsidRPr="005220FF" w:rsidRDefault="00537284" w:rsidP="00537284">
      <w:pPr>
        <w:spacing w:after="0"/>
        <w:ind w:left="567"/>
        <w:jc w:val="both"/>
        <w:rPr>
          <w:rFonts w:ascii="Arial" w:hAnsi="Arial" w:cs="Arial"/>
          <w:sz w:val="20"/>
          <w:szCs w:val="20"/>
        </w:rPr>
      </w:pPr>
      <w:r w:rsidRPr="005220FF">
        <w:rPr>
          <w:rFonts w:ascii="Arial" w:hAnsi="Arial" w:cs="Arial"/>
          <w:sz w:val="20"/>
          <w:szCs w:val="20"/>
        </w:rPr>
        <w:t>zapsaná v obchodním rejstříku pod sp. zn.:</w:t>
      </w:r>
      <w:bookmarkStart w:id="1" w:name="Text13"/>
      <w:r w:rsidRPr="005220FF">
        <w:rPr>
          <w:rFonts w:ascii="Arial" w:hAnsi="Arial" w:cs="Arial"/>
          <w:sz w:val="20"/>
          <w:szCs w:val="20"/>
        </w:rPr>
        <w:t xml:space="preserve"> </w:t>
      </w:r>
      <w:r w:rsidRPr="005220FF">
        <w:rPr>
          <w:rFonts w:ascii="Arial" w:hAnsi="Arial" w:cs="Arial"/>
          <w:sz w:val="20"/>
          <w:szCs w:val="20"/>
          <w:highlight w:val="yellow"/>
        </w:rPr>
        <w:fldChar w:fldCharType="begin">
          <w:ffData>
            <w:name w:val="Text13"/>
            <w:enabled/>
            <w:calcOnExit w:val="0"/>
            <w:textInput>
              <w:format w:val="None"/>
            </w:textInput>
          </w:ffData>
        </w:fldChar>
      </w:r>
      <w:r w:rsidRPr="005220FF">
        <w:rPr>
          <w:rFonts w:ascii="Arial" w:hAnsi="Arial" w:cs="Arial"/>
          <w:sz w:val="20"/>
          <w:szCs w:val="20"/>
          <w:highlight w:val="yellow"/>
        </w:rPr>
        <w:instrText>FORMTEXT</w:instrText>
      </w:r>
      <w:r w:rsidRPr="005220FF">
        <w:rPr>
          <w:rFonts w:ascii="Arial" w:hAnsi="Arial" w:cs="Arial"/>
          <w:sz w:val="20"/>
          <w:szCs w:val="20"/>
          <w:highlight w:val="yellow"/>
        </w:rPr>
      </w:r>
      <w:r w:rsidRPr="005220FF">
        <w:rPr>
          <w:rFonts w:ascii="Arial" w:hAnsi="Arial" w:cs="Arial"/>
          <w:sz w:val="20"/>
          <w:szCs w:val="20"/>
          <w:highlight w:val="yellow"/>
        </w:rPr>
        <w:fldChar w:fldCharType="separate"/>
      </w:r>
      <w:r w:rsidRPr="005220FF">
        <w:rPr>
          <w:rFonts w:ascii="Arial" w:hAnsi="Arial" w:cs="Arial"/>
          <w:sz w:val="20"/>
          <w:szCs w:val="20"/>
          <w:highlight w:val="yellow"/>
        </w:rPr>
        <w:t>     </w:t>
      </w:r>
      <w:r w:rsidRPr="005220FF">
        <w:rPr>
          <w:rFonts w:ascii="Arial" w:hAnsi="Arial" w:cs="Arial"/>
          <w:sz w:val="20"/>
          <w:szCs w:val="20"/>
          <w:highlight w:val="yellow"/>
        </w:rPr>
        <w:fldChar w:fldCharType="end"/>
      </w:r>
      <w:bookmarkEnd w:id="1"/>
      <w:r w:rsidRPr="005220FF">
        <w:rPr>
          <w:rFonts w:ascii="Arial" w:hAnsi="Arial" w:cs="Arial"/>
          <w:sz w:val="20"/>
          <w:szCs w:val="20"/>
        </w:rPr>
        <w:t xml:space="preserve"> vedenou u </w:t>
      </w:r>
      <w:r w:rsidRPr="005220FF">
        <w:rPr>
          <w:rFonts w:ascii="Arial" w:hAnsi="Arial" w:cs="Arial"/>
          <w:sz w:val="20"/>
          <w:szCs w:val="20"/>
          <w:highlight w:val="yellow"/>
        </w:rPr>
        <w:fldChar w:fldCharType="begin">
          <w:ffData>
            <w:name w:val="Text13"/>
            <w:enabled/>
            <w:calcOnExit w:val="0"/>
            <w:textInput>
              <w:format w:val="None"/>
            </w:textInput>
          </w:ffData>
        </w:fldChar>
      </w:r>
      <w:r w:rsidRPr="005220FF">
        <w:rPr>
          <w:rFonts w:ascii="Arial" w:hAnsi="Arial" w:cs="Arial"/>
          <w:sz w:val="20"/>
          <w:szCs w:val="20"/>
          <w:highlight w:val="yellow"/>
        </w:rPr>
        <w:instrText>FORMTEXT</w:instrText>
      </w:r>
      <w:r w:rsidRPr="005220FF">
        <w:rPr>
          <w:rFonts w:ascii="Arial" w:hAnsi="Arial" w:cs="Arial"/>
          <w:sz w:val="20"/>
          <w:szCs w:val="20"/>
          <w:highlight w:val="yellow"/>
        </w:rPr>
      </w:r>
      <w:r w:rsidRPr="005220FF">
        <w:rPr>
          <w:rFonts w:ascii="Arial" w:hAnsi="Arial" w:cs="Arial"/>
          <w:sz w:val="20"/>
          <w:szCs w:val="20"/>
          <w:highlight w:val="yellow"/>
        </w:rPr>
        <w:fldChar w:fldCharType="separate"/>
      </w:r>
      <w:r w:rsidRPr="005220FF">
        <w:rPr>
          <w:rFonts w:ascii="Arial" w:hAnsi="Arial" w:cs="Arial"/>
          <w:sz w:val="20"/>
          <w:szCs w:val="20"/>
          <w:highlight w:val="yellow"/>
        </w:rPr>
        <w:t>     </w:t>
      </w:r>
      <w:r w:rsidRPr="005220FF">
        <w:rPr>
          <w:rFonts w:ascii="Arial" w:hAnsi="Arial" w:cs="Arial"/>
          <w:sz w:val="20"/>
          <w:szCs w:val="20"/>
          <w:highlight w:val="yellow"/>
        </w:rPr>
        <w:fldChar w:fldCharType="end"/>
      </w:r>
    </w:p>
    <w:p w14:paraId="721C86CE" w14:textId="77777777" w:rsidR="00537284" w:rsidRPr="005220FF" w:rsidRDefault="00537284" w:rsidP="00537284">
      <w:pPr>
        <w:spacing w:after="0"/>
        <w:ind w:left="567"/>
        <w:jc w:val="both"/>
        <w:rPr>
          <w:rFonts w:ascii="Arial" w:hAnsi="Arial" w:cs="Arial"/>
          <w:sz w:val="20"/>
          <w:szCs w:val="20"/>
        </w:rPr>
      </w:pPr>
      <w:r w:rsidRPr="005220FF">
        <w:rPr>
          <w:rFonts w:ascii="Arial" w:hAnsi="Arial" w:cs="Arial"/>
          <w:sz w:val="20"/>
          <w:szCs w:val="20"/>
        </w:rPr>
        <w:t>sídlo:</w:t>
      </w:r>
      <w:r w:rsidRPr="005220FF">
        <w:rPr>
          <w:rFonts w:ascii="Arial" w:hAnsi="Arial" w:cs="Arial"/>
          <w:sz w:val="20"/>
          <w:szCs w:val="20"/>
        </w:rPr>
        <w:tab/>
      </w:r>
      <w:r w:rsidRPr="005220FF">
        <w:rPr>
          <w:rFonts w:ascii="Arial" w:hAnsi="Arial" w:cs="Arial"/>
          <w:sz w:val="20"/>
          <w:szCs w:val="20"/>
        </w:rPr>
        <w:tab/>
      </w:r>
      <w:r>
        <w:rPr>
          <w:rFonts w:ascii="Arial" w:hAnsi="Arial" w:cs="Arial"/>
          <w:sz w:val="20"/>
          <w:szCs w:val="20"/>
        </w:rPr>
        <w:tab/>
      </w:r>
      <w:r w:rsidRPr="005220FF">
        <w:rPr>
          <w:rFonts w:ascii="Arial" w:hAnsi="Arial" w:cs="Arial"/>
          <w:sz w:val="20"/>
          <w:szCs w:val="20"/>
          <w:highlight w:val="yellow"/>
        </w:rPr>
        <w:fldChar w:fldCharType="begin">
          <w:ffData>
            <w:name w:val="Text7"/>
            <w:enabled/>
            <w:calcOnExit w:val="0"/>
            <w:textInput>
              <w:format w:val="None"/>
            </w:textInput>
          </w:ffData>
        </w:fldChar>
      </w:r>
      <w:r w:rsidRPr="005220FF">
        <w:rPr>
          <w:rFonts w:ascii="Arial" w:hAnsi="Arial" w:cs="Arial"/>
          <w:sz w:val="20"/>
          <w:szCs w:val="20"/>
          <w:highlight w:val="yellow"/>
        </w:rPr>
        <w:instrText>FORMTEXT</w:instrText>
      </w:r>
      <w:r w:rsidRPr="005220FF">
        <w:rPr>
          <w:rFonts w:ascii="Arial" w:hAnsi="Arial" w:cs="Arial"/>
          <w:sz w:val="20"/>
          <w:szCs w:val="20"/>
          <w:highlight w:val="yellow"/>
        </w:rPr>
      </w:r>
      <w:r w:rsidRPr="005220FF">
        <w:rPr>
          <w:rFonts w:ascii="Arial" w:hAnsi="Arial" w:cs="Arial"/>
          <w:sz w:val="20"/>
          <w:szCs w:val="20"/>
          <w:highlight w:val="yellow"/>
        </w:rPr>
        <w:fldChar w:fldCharType="separate"/>
      </w:r>
      <w:r w:rsidRPr="005220FF">
        <w:rPr>
          <w:rFonts w:ascii="Arial" w:hAnsi="Arial" w:cs="Arial"/>
          <w:sz w:val="20"/>
          <w:szCs w:val="20"/>
          <w:highlight w:val="yellow"/>
        </w:rPr>
        <w:t>     </w:t>
      </w:r>
      <w:r w:rsidRPr="005220FF">
        <w:rPr>
          <w:rFonts w:ascii="Arial" w:hAnsi="Arial" w:cs="Arial"/>
          <w:sz w:val="20"/>
          <w:szCs w:val="20"/>
          <w:highlight w:val="yellow"/>
        </w:rPr>
        <w:fldChar w:fldCharType="end"/>
      </w:r>
    </w:p>
    <w:p w14:paraId="4B6C7AA5" w14:textId="77777777" w:rsidR="00537284" w:rsidRPr="005220FF" w:rsidRDefault="00537284" w:rsidP="00537284">
      <w:pPr>
        <w:spacing w:after="0"/>
        <w:ind w:left="567"/>
        <w:jc w:val="both"/>
        <w:rPr>
          <w:rFonts w:ascii="Arial" w:hAnsi="Arial" w:cs="Arial"/>
          <w:sz w:val="20"/>
          <w:szCs w:val="20"/>
        </w:rPr>
      </w:pPr>
      <w:r w:rsidRPr="005220FF">
        <w:rPr>
          <w:rFonts w:ascii="Arial" w:hAnsi="Arial" w:cs="Arial"/>
          <w:sz w:val="20"/>
          <w:szCs w:val="20"/>
        </w:rPr>
        <w:t>zastoupená:</w:t>
      </w:r>
      <w:r w:rsidRPr="005220FF">
        <w:rPr>
          <w:rFonts w:ascii="Arial" w:hAnsi="Arial" w:cs="Arial"/>
          <w:sz w:val="20"/>
          <w:szCs w:val="20"/>
        </w:rPr>
        <w:tab/>
      </w:r>
      <w:r>
        <w:rPr>
          <w:rFonts w:ascii="Arial" w:hAnsi="Arial" w:cs="Arial"/>
          <w:sz w:val="20"/>
          <w:szCs w:val="20"/>
        </w:rPr>
        <w:tab/>
      </w:r>
      <w:r w:rsidRPr="005220FF">
        <w:rPr>
          <w:rFonts w:ascii="Arial" w:hAnsi="Arial" w:cs="Arial"/>
          <w:sz w:val="20"/>
          <w:szCs w:val="20"/>
          <w:highlight w:val="yellow"/>
        </w:rPr>
        <w:fldChar w:fldCharType="begin">
          <w:ffData>
            <w:name w:val="Text8"/>
            <w:enabled/>
            <w:calcOnExit w:val="0"/>
            <w:textInput>
              <w:format w:val="None"/>
            </w:textInput>
          </w:ffData>
        </w:fldChar>
      </w:r>
      <w:r w:rsidRPr="005220FF">
        <w:rPr>
          <w:rFonts w:ascii="Arial" w:hAnsi="Arial" w:cs="Arial"/>
          <w:sz w:val="20"/>
          <w:szCs w:val="20"/>
          <w:highlight w:val="yellow"/>
        </w:rPr>
        <w:instrText>FORMTEXT</w:instrText>
      </w:r>
      <w:r w:rsidRPr="005220FF">
        <w:rPr>
          <w:rFonts w:ascii="Arial" w:hAnsi="Arial" w:cs="Arial"/>
          <w:sz w:val="20"/>
          <w:szCs w:val="20"/>
          <w:highlight w:val="yellow"/>
        </w:rPr>
      </w:r>
      <w:r w:rsidRPr="005220FF">
        <w:rPr>
          <w:rFonts w:ascii="Arial" w:hAnsi="Arial" w:cs="Arial"/>
          <w:sz w:val="20"/>
          <w:szCs w:val="20"/>
          <w:highlight w:val="yellow"/>
        </w:rPr>
        <w:fldChar w:fldCharType="separate"/>
      </w:r>
      <w:r w:rsidRPr="005220FF">
        <w:rPr>
          <w:rFonts w:ascii="Arial" w:hAnsi="Arial" w:cs="Arial"/>
          <w:sz w:val="20"/>
          <w:szCs w:val="20"/>
          <w:highlight w:val="yellow"/>
        </w:rPr>
        <w:t>     </w:t>
      </w:r>
      <w:r w:rsidRPr="005220FF">
        <w:rPr>
          <w:rFonts w:ascii="Arial" w:hAnsi="Arial" w:cs="Arial"/>
          <w:sz w:val="20"/>
          <w:szCs w:val="20"/>
          <w:highlight w:val="yellow"/>
        </w:rPr>
        <w:fldChar w:fldCharType="end"/>
      </w:r>
    </w:p>
    <w:p w14:paraId="1BA9DA18" w14:textId="77777777" w:rsidR="00537284" w:rsidRPr="005220FF" w:rsidRDefault="00537284" w:rsidP="00537284">
      <w:pPr>
        <w:spacing w:after="0"/>
        <w:ind w:left="567"/>
        <w:jc w:val="both"/>
        <w:rPr>
          <w:rFonts w:ascii="Arial" w:hAnsi="Arial" w:cs="Arial"/>
          <w:sz w:val="20"/>
          <w:szCs w:val="20"/>
        </w:rPr>
      </w:pPr>
      <w:r w:rsidRPr="005220FF">
        <w:rPr>
          <w:rFonts w:ascii="Arial" w:hAnsi="Arial" w:cs="Arial"/>
          <w:sz w:val="20"/>
          <w:szCs w:val="20"/>
        </w:rPr>
        <w:t>IČO:</w:t>
      </w:r>
      <w:r w:rsidRPr="005220FF">
        <w:rPr>
          <w:rFonts w:ascii="Arial" w:hAnsi="Arial" w:cs="Arial"/>
          <w:sz w:val="20"/>
          <w:szCs w:val="20"/>
        </w:rPr>
        <w:tab/>
      </w:r>
      <w:r w:rsidRPr="005220FF">
        <w:rPr>
          <w:rFonts w:ascii="Arial" w:hAnsi="Arial" w:cs="Arial"/>
          <w:sz w:val="20"/>
          <w:szCs w:val="20"/>
          <w:highlight w:val="yellow"/>
        </w:rPr>
        <w:fldChar w:fldCharType="begin">
          <w:ffData>
            <w:name w:val="Text9"/>
            <w:enabled/>
            <w:calcOnExit w:val="0"/>
            <w:textInput>
              <w:format w:val="None"/>
            </w:textInput>
          </w:ffData>
        </w:fldChar>
      </w:r>
      <w:r w:rsidRPr="005220FF">
        <w:rPr>
          <w:rFonts w:ascii="Arial" w:hAnsi="Arial" w:cs="Arial"/>
          <w:sz w:val="20"/>
          <w:szCs w:val="20"/>
          <w:highlight w:val="yellow"/>
        </w:rPr>
        <w:instrText>FORMTEXT</w:instrText>
      </w:r>
      <w:r w:rsidRPr="005220FF">
        <w:rPr>
          <w:rFonts w:ascii="Arial" w:hAnsi="Arial" w:cs="Arial"/>
          <w:sz w:val="20"/>
          <w:szCs w:val="20"/>
          <w:highlight w:val="yellow"/>
        </w:rPr>
      </w:r>
      <w:r w:rsidRPr="005220FF">
        <w:rPr>
          <w:rFonts w:ascii="Arial" w:hAnsi="Arial" w:cs="Arial"/>
          <w:sz w:val="20"/>
          <w:szCs w:val="20"/>
          <w:highlight w:val="yellow"/>
        </w:rPr>
        <w:fldChar w:fldCharType="separate"/>
      </w:r>
      <w:r w:rsidRPr="005220FF">
        <w:rPr>
          <w:rFonts w:ascii="Arial" w:hAnsi="Arial" w:cs="Arial"/>
          <w:sz w:val="20"/>
          <w:szCs w:val="20"/>
          <w:highlight w:val="yellow"/>
        </w:rPr>
        <w:t>     </w:t>
      </w:r>
      <w:r w:rsidRPr="005220FF">
        <w:rPr>
          <w:rFonts w:ascii="Arial" w:hAnsi="Arial" w:cs="Arial"/>
          <w:sz w:val="20"/>
          <w:szCs w:val="20"/>
          <w:highlight w:val="yellow"/>
        </w:rPr>
        <w:fldChar w:fldCharType="end"/>
      </w:r>
      <w:r w:rsidRPr="005220FF">
        <w:rPr>
          <w:rFonts w:ascii="Arial" w:hAnsi="Arial" w:cs="Arial"/>
          <w:sz w:val="20"/>
          <w:szCs w:val="20"/>
        </w:rPr>
        <w:tab/>
      </w:r>
      <w:r>
        <w:rPr>
          <w:rFonts w:ascii="Arial" w:hAnsi="Arial" w:cs="Arial"/>
          <w:sz w:val="20"/>
          <w:szCs w:val="20"/>
        </w:rPr>
        <w:tab/>
      </w:r>
      <w:r w:rsidRPr="005220FF">
        <w:rPr>
          <w:rFonts w:ascii="Arial" w:hAnsi="Arial" w:cs="Arial"/>
          <w:sz w:val="20"/>
          <w:szCs w:val="20"/>
        </w:rPr>
        <w:t>DIČ:</w:t>
      </w:r>
      <w:r w:rsidRPr="005220FF">
        <w:rPr>
          <w:rFonts w:ascii="Arial" w:hAnsi="Arial" w:cs="Arial"/>
          <w:sz w:val="20"/>
          <w:szCs w:val="20"/>
        </w:rPr>
        <w:tab/>
      </w:r>
      <w:r w:rsidRPr="005220FF">
        <w:rPr>
          <w:rFonts w:ascii="Arial" w:hAnsi="Arial" w:cs="Arial"/>
          <w:sz w:val="20"/>
          <w:szCs w:val="20"/>
          <w:highlight w:val="yellow"/>
        </w:rPr>
        <w:fldChar w:fldCharType="begin">
          <w:ffData>
            <w:name w:val="Text10"/>
            <w:enabled/>
            <w:calcOnExit w:val="0"/>
            <w:textInput>
              <w:format w:val="None"/>
            </w:textInput>
          </w:ffData>
        </w:fldChar>
      </w:r>
      <w:r w:rsidRPr="005220FF">
        <w:rPr>
          <w:rFonts w:ascii="Arial" w:hAnsi="Arial" w:cs="Arial"/>
          <w:sz w:val="20"/>
          <w:szCs w:val="20"/>
          <w:highlight w:val="yellow"/>
        </w:rPr>
        <w:instrText>FORMTEXT</w:instrText>
      </w:r>
      <w:r w:rsidRPr="005220FF">
        <w:rPr>
          <w:rFonts w:ascii="Arial" w:hAnsi="Arial" w:cs="Arial"/>
          <w:sz w:val="20"/>
          <w:szCs w:val="20"/>
          <w:highlight w:val="yellow"/>
        </w:rPr>
      </w:r>
      <w:r w:rsidRPr="005220FF">
        <w:rPr>
          <w:rFonts w:ascii="Arial" w:hAnsi="Arial" w:cs="Arial"/>
          <w:sz w:val="20"/>
          <w:szCs w:val="20"/>
          <w:highlight w:val="yellow"/>
        </w:rPr>
        <w:fldChar w:fldCharType="separate"/>
      </w:r>
      <w:r w:rsidRPr="005220FF">
        <w:rPr>
          <w:rFonts w:ascii="Arial" w:hAnsi="Arial" w:cs="Arial"/>
          <w:sz w:val="20"/>
          <w:szCs w:val="20"/>
          <w:highlight w:val="yellow"/>
        </w:rPr>
        <w:t>     </w:t>
      </w:r>
      <w:r w:rsidRPr="005220FF">
        <w:rPr>
          <w:rFonts w:ascii="Arial" w:hAnsi="Arial" w:cs="Arial"/>
          <w:sz w:val="20"/>
          <w:szCs w:val="20"/>
          <w:highlight w:val="yellow"/>
        </w:rPr>
        <w:fldChar w:fldCharType="end"/>
      </w:r>
      <w:r w:rsidRPr="005220FF">
        <w:rPr>
          <w:rFonts w:ascii="Arial" w:hAnsi="Arial" w:cs="Arial"/>
          <w:sz w:val="20"/>
          <w:szCs w:val="20"/>
        </w:rPr>
        <w:t xml:space="preserve"> </w:t>
      </w:r>
    </w:p>
    <w:p w14:paraId="5E208F80" w14:textId="77777777" w:rsidR="00537284" w:rsidRDefault="00537284" w:rsidP="00537284">
      <w:pPr>
        <w:spacing w:after="0"/>
        <w:ind w:left="567"/>
        <w:jc w:val="both"/>
        <w:rPr>
          <w:rFonts w:ascii="Arial" w:hAnsi="Arial" w:cs="Arial"/>
          <w:sz w:val="20"/>
          <w:szCs w:val="20"/>
        </w:rPr>
      </w:pPr>
      <w:r w:rsidRPr="005220FF">
        <w:rPr>
          <w:rFonts w:ascii="Arial" w:hAnsi="Arial" w:cs="Arial"/>
          <w:sz w:val="20"/>
          <w:szCs w:val="20"/>
        </w:rPr>
        <w:t>telefon:</w:t>
      </w:r>
      <w:r w:rsidRPr="005220FF">
        <w:rPr>
          <w:rFonts w:ascii="Arial" w:hAnsi="Arial" w:cs="Arial"/>
          <w:sz w:val="20"/>
          <w:szCs w:val="20"/>
        </w:rPr>
        <w:tab/>
      </w:r>
      <w:bookmarkStart w:id="2" w:name="Text12"/>
      <w:r>
        <w:rPr>
          <w:rFonts w:ascii="Arial" w:hAnsi="Arial" w:cs="Arial"/>
          <w:sz w:val="20"/>
          <w:szCs w:val="20"/>
        </w:rPr>
        <w:tab/>
      </w:r>
      <w:r>
        <w:rPr>
          <w:rFonts w:ascii="Arial" w:hAnsi="Arial" w:cs="Arial"/>
          <w:sz w:val="20"/>
          <w:szCs w:val="20"/>
        </w:rPr>
        <w:tab/>
      </w:r>
      <w:r w:rsidRPr="005220FF">
        <w:rPr>
          <w:rFonts w:ascii="Arial" w:hAnsi="Arial" w:cs="Arial"/>
          <w:sz w:val="20"/>
          <w:szCs w:val="20"/>
          <w:highlight w:val="yellow"/>
        </w:rPr>
        <w:fldChar w:fldCharType="begin">
          <w:ffData>
            <w:name w:val="Text12"/>
            <w:enabled/>
            <w:calcOnExit w:val="0"/>
            <w:textInput>
              <w:format w:val="None"/>
            </w:textInput>
          </w:ffData>
        </w:fldChar>
      </w:r>
      <w:r w:rsidRPr="005220FF">
        <w:rPr>
          <w:rFonts w:ascii="Arial" w:hAnsi="Arial" w:cs="Arial"/>
          <w:sz w:val="20"/>
          <w:szCs w:val="20"/>
          <w:highlight w:val="yellow"/>
        </w:rPr>
        <w:instrText>FORMTEXT</w:instrText>
      </w:r>
      <w:r w:rsidRPr="005220FF">
        <w:rPr>
          <w:rFonts w:ascii="Arial" w:hAnsi="Arial" w:cs="Arial"/>
          <w:sz w:val="20"/>
          <w:szCs w:val="20"/>
          <w:highlight w:val="yellow"/>
        </w:rPr>
      </w:r>
      <w:r w:rsidRPr="005220FF">
        <w:rPr>
          <w:rFonts w:ascii="Arial" w:hAnsi="Arial" w:cs="Arial"/>
          <w:sz w:val="20"/>
          <w:szCs w:val="20"/>
          <w:highlight w:val="yellow"/>
        </w:rPr>
        <w:fldChar w:fldCharType="separate"/>
      </w:r>
      <w:r w:rsidRPr="005220FF">
        <w:rPr>
          <w:rFonts w:ascii="Arial" w:hAnsi="Arial" w:cs="Arial"/>
          <w:sz w:val="20"/>
          <w:szCs w:val="20"/>
          <w:highlight w:val="yellow"/>
        </w:rPr>
        <w:t>     </w:t>
      </w:r>
      <w:r w:rsidRPr="005220FF">
        <w:rPr>
          <w:rFonts w:ascii="Arial" w:hAnsi="Arial" w:cs="Arial"/>
          <w:sz w:val="20"/>
          <w:szCs w:val="20"/>
          <w:highlight w:val="yellow"/>
        </w:rPr>
        <w:fldChar w:fldCharType="end"/>
      </w:r>
      <w:bookmarkEnd w:id="2"/>
    </w:p>
    <w:p w14:paraId="222E17F7" w14:textId="77777777" w:rsidR="00537284" w:rsidRPr="005220FF" w:rsidRDefault="00537284" w:rsidP="00537284">
      <w:pPr>
        <w:spacing w:after="0"/>
        <w:ind w:left="567"/>
        <w:jc w:val="both"/>
        <w:rPr>
          <w:rFonts w:ascii="Arial" w:hAnsi="Arial" w:cs="Arial"/>
          <w:sz w:val="20"/>
          <w:szCs w:val="20"/>
        </w:rPr>
      </w:pPr>
      <w:r w:rsidRPr="005220FF">
        <w:rPr>
          <w:rFonts w:ascii="Arial" w:hAnsi="Arial" w:cs="Arial"/>
          <w:sz w:val="20"/>
          <w:szCs w:val="20"/>
        </w:rPr>
        <w:t>e-mail:</w:t>
      </w:r>
      <w:r w:rsidRPr="005220FF">
        <w:rPr>
          <w:rFonts w:ascii="Arial" w:hAnsi="Arial" w:cs="Arial"/>
          <w:sz w:val="20"/>
          <w:szCs w:val="20"/>
        </w:rPr>
        <w:tab/>
      </w:r>
      <w:bookmarkStart w:id="3" w:name="Text63"/>
      <w:r>
        <w:rPr>
          <w:rFonts w:ascii="Arial" w:hAnsi="Arial" w:cs="Arial"/>
          <w:sz w:val="20"/>
          <w:szCs w:val="20"/>
        </w:rPr>
        <w:tab/>
      </w:r>
      <w:r>
        <w:rPr>
          <w:rFonts w:ascii="Arial" w:hAnsi="Arial" w:cs="Arial"/>
          <w:sz w:val="20"/>
          <w:szCs w:val="20"/>
        </w:rPr>
        <w:tab/>
      </w:r>
      <w:r w:rsidRPr="005220FF">
        <w:rPr>
          <w:rFonts w:ascii="Arial" w:hAnsi="Arial" w:cs="Arial"/>
          <w:sz w:val="20"/>
          <w:szCs w:val="20"/>
          <w:highlight w:val="yellow"/>
        </w:rPr>
        <w:fldChar w:fldCharType="begin">
          <w:ffData>
            <w:name w:val="Text63"/>
            <w:enabled/>
            <w:calcOnExit w:val="0"/>
            <w:textInput>
              <w:format w:val="None"/>
            </w:textInput>
          </w:ffData>
        </w:fldChar>
      </w:r>
      <w:r w:rsidRPr="005220FF">
        <w:rPr>
          <w:rFonts w:ascii="Arial" w:hAnsi="Arial" w:cs="Arial"/>
          <w:sz w:val="20"/>
          <w:szCs w:val="20"/>
          <w:highlight w:val="yellow"/>
        </w:rPr>
        <w:instrText>FORMTEXT</w:instrText>
      </w:r>
      <w:r w:rsidRPr="005220FF">
        <w:rPr>
          <w:rFonts w:ascii="Arial" w:hAnsi="Arial" w:cs="Arial"/>
          <w:sz w:val="20"/>
          <w:szCs w:val="20"/>
          <w:highlight w:val="yellow"/>
        </w:rPr>
      </w:r>
      <w:r w:rsidRPr="005220FF">
        <w:rPr>
          <w:rFonts w:ascii="Arial" w:hAnsi="Arial" w:cs="Arial"/>
          <w:sz w:val="20"/>
          <w:szCs w:val="20"/>
          <w:highlight w:val="yellow"/>
        </w:rPr>
        <w:fldChar w:fldCharType="separate"/>
      </w:r>
      <w:r w:rsidRPr="005220FF">
        <w:rPr>
          <w:rFonts w:ascii="Arial" w:hAnsi="Arial" w:cs="Arial"/>
          <w:sz w:val="20"/>
          <w:szCs w:val="20"/>
          <w:highlight w:val="yellow"/>
        </w:rPr>
        <w:t>     </w:t>
      </w:r>
      <w:r w:rsidRPr="005220FF">
        <w:rPr>
          <w:rFonts w:ascii="Arial" w:hAnsi="Arial" w:cs="Arial"/>
          <w:sz w:val="20"/>
          <w:szCs w:val="20"/>
          <w:highlight w:val="yellow"/>
        </w:rPr>
        <w:fldChar w:fldCharType="end"/>
      </w:r>
      <w:bookmarkEnd w:id="3"/>
    </w:p>
    <w:p w14:paraId="5D5A18E0" w14:textId="77777777" w:rsidR="00537284" w:rsidRPr="005220FF" w:rsidRDefault="00537284" w:rsidP="00537284">
      <w:pPr>
        <w:spacing w:after="0"/>
        <w:ind w:left="567"/>
        <w:jc w:val="both"/>
        <w:rPr>
          <w:rFonts w:ascii="Arial" w:hAnsi="Arial" w:cs="Arial"/>
          <w:sz w:val="20"/>
          <w:szCs w:val="20"/>
        </w:rPr>
      </w:pPr>
      <w:r w:rsidRPr="005220FF">
        <w:rPr>
          <w:rFonts w:ascii="Arial" w:hAnsi="Arial" w:cs="Arial"/>
          <w:sz w:val="20"/>
          <w:szCs w:val="20"/>
        </w:rPr>
        <w:t>datová schránka:</w:t>
      </w:r>
      <w:r w:rsidRPr="005220FF">
        <w:rPr>
          <w:rFonts w:ascii="Arial" w:hAnsi="Arial" w:cs="Arial"/>
          <w:sz w:val="20"/>
          <w:szCs w:val="20"/>
        </w:rPr>
        <w:tab/>
      </w:r>
      <w:bookmarkStart w:id="4" w:name="Text14"/>
      <w:r>
        <w:rPr>
          <w:rFonts w:ascii="Arial" w:hAnsi="Arial" w:cs="Arial"/>
          <w:sz w:val="20"/>
          <w:szCs w:val="20"/>
        </w:rPr>
        <w:tab/>
      </w:r>
      <w:r w:rsidRPr="005220FF">
        <w:rPr>
          <w:rFonts w:ascii="Arial" w:hAnsi="Arial" w:cs="Arial"/>
          <w:sz w:val="20"/>
          <w:szCs w:val="20"/>
          <w:highlight w:val="yellow"/>
        </w:rPr>
        <w:fldChar w:fldCharType="begin">
          <w:ffData>
            <w:name w:val="Text14"/>
            <w:enabled/>
            <w:calcOnExit w:val="0"/>
            <w:textInput>
              <w:format w:val="None"/>
            </w:textInput>
          </w:ffData>
        </w:fldChar>
      </w:r>
      <w:r w:rsidRPr="005220FF">
        <w:rPr>
          <w:rFonts w:ascii="Arial" w:hAnsi="Arial" w:cs="Arial"/>
          <w:sz w:val="20"/>
          <w:szCs w:val="20"/>
          <w:highlight w:val="yellow"/>
        </w:rPr>
        <w:instrText>FORMTEXT</w:instrText>
      </w:r>
      <w:r w:rsidRPr="005220FF">
        <w:rPr>
          <w:rFonts w:ascii="Arial" w:hAnsi="Arial" w:cs="Arial"/>
          <w:sz w:val="20"/>
          <w:szCs w:val="20"/>
          <w:highlight w:val="yellow"/>
        </w:rPr>
      </w:r>
      <w:r w:rsidRPr="005220FF">
        <w:rPr>
          <w:rFonts w:ascii="Arial" w:hAnsi="Arial" w:cs="Arial"/>
          <w:sz w:val="20"/>
          <w:szCs w:val="20"/>
          <w:highlight w:val="yellow"/>
        </w:rPr>
        <w:fldChar w:fldCharType="separate"/>
      </w:r>
      <w:r w:rsidRPr="005220FF">
        <w:rPr>
          <w:rFonts w:ascii="Arial" w:hAnsi="Arial" w:cs="Arial"/>
          <w:sz w:val="20"/>
          <w:szCs w:val="20"/>
          <w:highlight w:val="yellow"/>
        </w:rPr>
        <w:t>     </w:t>
      </w:r>
      <w:r w:rsidRPr="005220FF">
        <w:rPr>
          <w:rFonts w:ascii="Arial" w:hAnsi="Arial" w:cs="Arial"/>
          <w:sz w:val="20"/>
          <w:szCs w:val="20"/>
          <w:highlight w:val="yellow"/>
        </w:rPr>
        <w:fldChar w:fldCharType="end"/>
      </w:r>
      <w:bookmarkEnd w:id="4"/>
    </w:p>
    <w:p w14:paraId="6479216A" w14:textId="77777777" w:rsidR="00537284" w:rsidRPr="005220FF" w:rsidRDefault="00537284" w:rsidP="00537284">
      <w:pPr>
        <w:spacing w:after="0"/>
        <w:ind w:left="567"/>
        <w:jc w:val="both"/>
        <w:rPr>
          <w:rFonts w:ascii="Arial" w:hAnsi="Arial" w:cs="Arial"/>
          <w:sz w:val="20"/>
          <w:szCs w:val="20"/>
        </w:rPr>
      </w:pPr>
      <w:r w:rsidRPr="005220FF">
        <w:rPr>
          <w:rFonts w:ascii="Arial" w:hAnsi="Arial" w:cs="Arial"/>
          <w:sz w:val="20"/>
          <w:szCs w:val="20"/>
        </w:rPr>
        <w:t xml:space="preserve">kontaktní osoba ve věcech technických: </w:t>
      </w:r>
      <w:r w:rsidRPr="005220FF">
        <w:rPr>
          <w:rFonts w:ascii="Arial" w:hAnsi="Arial" w:cs="Arial"/>
          <w:sz w:val="20"/>
          <w:szCs w:val="20"/>
          <w:highlight w:val="yellow"/>
        </w:rPr>
        <w:fldChar w:fldCharType="begin">
          <w:ffData>
            <w:name w:val="Text15"/>
            <w:enabled/>
            <w:calcOnExit w:val="0"/>
            <w:textInput>
              <w:format w:val="None"/>
            </w:textInput>
          </w:ffData>
        </w:fldChar>
      </w:r>
      <w:r w:rsidRPr="005220FF">
        <w:rPr>
          <w:rFonts w:ascii="Arial" w:hAnsi="Arial" w:cs="Arial"/>
          <w:sz w:val="20"/>
          <w:szCs w:val="20"/>
          <w:highlight w:val="yellow"/>
        </w:rPr>
        <w:instrText>FORMTEXT</w:instrText>
      </w:r>
      <w:r w:rsidRPr="005220FF">
        <w:rPr>
          <w:rFonts w:ascii="Arial" w:hAnsi="Arial" w:cs="Arial"/>
          <w:sz w:val="20"/>
          <w:szCs w:val="20"/>
          <w:highlight w:val="yellow"/>
        </w:rPr>
      </w:r>
      <w:r w:rsidRPr="005220FF">
        <w:rPr>
          <w:rFonts w:ascii="Arial" w:hAnsi="Arial" w:cs="Arial"/>
          <w:sz w:val="20"/>
          <w:szCs w:val="20"/>
          <w:highlight w:val="yellow"/>
        </w:rPr>
        <w:fldChar w:fldCharType="separate"/>
      </w:r>
      <w:r w:rsidRPr="005220FF">
        <w:rPr>
          <w:rFonts w:ascii="Arial" w:hAnsi="Arial" w:cs="Arial"/>
          <w:sz w:val="20"/>
          <w:szCs w:val="20"/>
          <w:highlight w:val="yellow"/>
        </w:rPr>
        <w:t>     </w:t>
      </w:r>
      <w:r w:rsidRPr="005220FF">
        <w:rPr>
          <w:rFonts w:ascii="Arial" w:hAnsi="Arial" w:cs="Arial"/>
          <w:sz w:val="20"/>
          <w:szCs w:val="20"/>
          <w:highlight w:val="yellow"/>
        </w:rPr>
        <w:fldChar w:fldCharType="end"/>
      </w:r>
      <w:r w:rsidRPr="005220FF">
        <w:rPr>
          <w:rFonts w:ascii="Arial" w:hAnsi="Arial" w:cs="Arial"/>
          <w:sz w:val="20"/>
          <w:szCs w:val="20"/>
        </w:rPr>
        <w:t xml:space="preserve">, tel. </w:t>
      </w:r>
      <w:r w:rsidRPr="005220FF">
        <w:rPr>
          <w:rFonts w:ascii="Arial" w:hAnsi="Arial" w:cs="Arial"/>
          <w:sz w:val="20"/>
          <w:szCs w:val="20"/>
          <w:highlight w:val="yellow"/>
        </w:rPr>
        <w:fldChar w:fldCharType="begin">
          <w:ffData>
            <w:name w:val="Text15"/>
            <w:enabled/>
            <w:calcOnExit w:val="0"/>
            <w:textInput>
              <w:format w:val="None"/>
            </w:textInput>
          </w:ffData>
        </w:fldChar>
      </w:r>
      <w:r w:rsidRPr="005220FF">
        <w:rPr>
          <w:rFonts w:ascii="Arial" w:hAnsi="Arial" w:cs="Arial"/>
          <w:sz w:val="20"/>
          <w:szCs w:val="20"/>
          <w:highlight w:val="yellow"/>
        </w:rPr>
        <w:instrText>FORMTEXT</w:instrText>
      </w:r>
      <w:r w:rsidRPr="005220FF">
        <w:rPr>
          <w:rFonts w:ascii="Arial" w:hAnsi="Arial" w:cs="Arial"/>
          <w:sz w:val="20"/>
          <w:szCs w:val="20"/>
          <w:highlight w:val="yellow"/>
        </w:rPr>
      </w:r>
      <w:r w:rsidRPr="005220FF">
        <w:rPr>
          <w:rFonts w:ascii="Arial" w:hAnsi="Arial" w:cs="Arial"/>
          <w:sz w:val="20"/>
          <w:szCs w:val="20"/>
          <w:highlight w:val="yellow"/>
        </w:rPr>
        <w:fldChar w:fldCharType="separate"/>
      </w:r>
      <w:r w:rsidRPr="005220FF">
        <w:rPr>
          <w:rFonts w:ascii="Arial" w:hAnsi="Arial" w:cs="Arial"/>
          <w:sz w:val="20"/>
          <w:szCs w:val="20"/>
          <w:highlight w:val="yellow"/>
        </w:rPr>
        <w:t>     </w:t>
      </w:r>
      <w:r w:rsidRPr="005220FF">
        <w:rPr>
          <w:rFonts w:ascii="Arial" w:hAnsi="Arial" w:cs="Arial"/>
          <w:sz w:val="20"/>
          <w:szCs w:val="20"/>
          <w:highlight w:val="yellow"/>
        </w:rPr>
        <w:fldChar w:fldCharType="end"/>
      </w:r>
      <w:r w:rsidRPr="005220FF">
        <w:rPr>
          <w:rFonts w:ascii="Arial" w:hAnsi="Arial" w:cs="Arial"/>
          <w:sz w:val="20"/>
          <w:szCs w:val="20"/>
        </w:rPr>
        <w:t>, e-mail:</w:t>
      </w:r>
      <w:bookmarkStart w:id="5" w:name="Text15"/>
      <w:r w:rsidRPr="005220FF">
        <w:rPr>
          <w:rFonts w:ascii="Arial" w:hAnsi="Arial" w:cs="Arial"/>
          <w:sz w:val="20"/>
          <w:szCs w:val="20"/>
        </w:rPr>
        <w:t xml:space="preserve"> </w:t>
      </w:r>
      <w:r w:rsidRPr="005220FF">
        <w:rPr>
          <w:rFonts w:ascii="Arial" w:hAnsi="Arial" w:cs="Arial"/>
          <w:sz w:val="20"/>
          <w:szCs w:val="20"/>
          <w:highlight w:val="yellow"/>
        </w:rPr>
        <w:fldChar w:fldCharType="begin">
          <w:ffData>
            <w:name w:val="Text15"/>
            <w:enabled/>
            <w:calcOnExit w:val="0"/>
            <w:textInput>
              <w:format w:val="None"/>
            </w:textInput>
          </w:ffData>
        </w:fldChar>
      </w:r>
      <w:r w:rsidRPr="005220FF">
        <w:rPr>
          <w:rFonts w:ascii="Arial" w:hAnsi="Arial" w:cs="Arial"/>
          <w:sz w:val="20"/>
          <w:szCs w:val="20"/>
          <w:highlight w:val="yellow"/>
        </w:rPr>
        <w:instrText>FORMTEXT</w:instrText>
      </w:r>
      <w:r w:rsidRPr="005220FF">
        <w:rPr>
          <w:rFonts w:ascii="Arial" w:hAnsi="Arial" w:cs="Arial"/>
          <w:sz w:val="20"/>
          <w:szCs w:val="20"/>
          <w:highlight w:val="yellow"/>
        </w:rPr>
      </w:r>
      <w:r w:rsidRPr="005220FF">
        <w:rPr>
          <w:rFonts w:ascii="Arial" w:hAnsi="Arial" w:cs="Arial"/>
          <w:sz w:val="20"/>
          <w:szCs w:val="20"/>
          <w:highlight w:val="yellow"/>
        </w:rPr>
        <w:fldChar w:fldCharType="separate"/>
      </w:r>
      <w:r w:rsidRPr="005220FF">
        <w:rPr>
          <w:rFonts w:ascii="Arial" w:hAnsi="Arial" w:cs="Arial"/>
          <w:sz w:val="20"/>
          <w:szCs w:val="20"/>
          <w:highlight w:val="yellow"/>
        </w:rPr>
        <w:t>     </w:t>
      </w:r>
      <w:r w:rsidRPr="005220FF">
        <w:rPr>
          <w:rFonts w:ascii="Arial" w:hAnsi="Arial" w:cs="Arial"/>
          <w:sz w:val="20"/>
          <w:szCs w:val="20"/>
          <w:highlight w:val="yellow"/>
        </w:rPr>
        <w:fldChar w:fldCharType="end"/>
      </w:r>
      <w:bookmarkEnd w:id="5"/>
    </w:p>
    <w:p w14:paraId="1603C9C2" w14:textId="77777777" w:rsidR="00537284" w:rsidRPr="005220FF" w:rsidRDefault="00537284" w:rsidP="00537284">
      <w:pPr>
        <w:spacing w:after="0"/>
        <w:ind w:left="567"/>
        <w:jc w:val="both"/>
        <w:rPr>
          <w:rFonts w:ascii="Arial" w:hAnsi="Arial" w:cs="Arial"/>
          <w:sz w:val="20"/>
          <w:szCs w:val="20"/>
        </w:rPr>
      </w:pPr>
      <w:r w:rsidRPr="005220FF">
        <w:rPr>
          <w:rFonts w:ascii="Arial" w:hAnsi="Arial" w:cs="Arial"/>
          <w:sz w:val="20"/>
          <w:szCs w:val="20"/>
        </w:rPr>
        <w:t xml:space="preserve">korespondenční adresa, je-li odlišná od sídla: </w:t>
      </w:r>
      <w:r w:rsidRPr="005220FF">
        <w:rPr>
          <w:rFonts w:ascii="Arial" w:hAnsi="Arial" w:cs="Arial"/>
          <w:sz w:val="20"/>
          <w:szCs w:val="20"/>
          <w:highlight w:val="yellow"/>
        </w:rPr>
        <w:fldChar w:fldCharType="begin">
          <w:ffData>
            <w:name w:val="Text64"/>
            <w:enabled/>
            <w:calcOnExit w:val="0"/>
            <w:textInput>
              <w:format w:val="None"/>
            </w:textInput>
          </w:ffData>
        </w:fldChar>
      </w:r>
      <w:r w:rsidRPr="005220FF">
        <w:rPr>
          <w:rFonts w:ascii="Arial" w:hAnsi="Arial" w:cs="Arial"/>
          <w:sz w:val="20"/>
          <w:szCs w:val="20"/>
          <w:highlight w:val="yellow"/>
        </w:rPr>
        <w:instrText>FORMTEXT</w:instrText>
      </w:r>
      <w:r w:rsidRPr="005220FF">
        <w:rPr>
          <w:rFonts w:ascii="Arial" w:hAnsi="Arial" w:cs="Arial"/>
          <w:sz w:val="20"/>
          <w:szCs w:val="20"/>
          <w:highlight w:val="yellow"/>
        </w:rPr>
      </w:r>
      <w:r w:rsidRPr="005220FF">
        <w:rPr>
          <w:rFonts w:ascii="Arial" w:hAnsi="Arial" w:cs="Arial"/>
          <w:sz w:val="20"/>
          <w:szCs w:val="20"/>
          <w:highlight w:val="yellow"/>
        </w:rPr>
        <w:fldChar w:fldCharType="separate"/>
      </w:r>
      <w:r w:rsidRPr="005220FF">
        <w:rPr>
          <w:rFonts w:ascii="Arial" w:hAnsi="Arial" w:cs="Arial"/>
          <w:sz w:val="20"/>
          <w:szCs w:val="20"/>
          <w:highlight w:val="yellow"/>
        </w:rPr>
        <w:t>     </w:t>
      </w:r>
      <w:r w:rsidRPr="005220FF">
        <w:rPr>
          <w:rFonts w:ascii="Arial" w:hAnsi="Arial" w:cs="Arial"/>
          <w:sz w:val="20"/>
          <w:szCs w:val="20"/>
          <w:highlight w:val="yellow"/>
        </w:rPr>
        <w:fldChar w:fldCharType="end"/>
      </w:r>
    </w:p>
    <w:p w14:paraId="2A5FE0AF" w14:textId="77777777" w:rsidR="00537284" w:rsidRDefault="00537284" w:rsidP="00537284">
      <w:pPr>
        <w:spacing w:before="120" w:after="120"/>
        <w:ind w:left="567"/>
        <w:jc w:val="both"/>
        <w:rPr>
          <w:rFonts w:ascii="Arial" w:hAnsi="Arial" w:cs="Arial"/>
          <w:b/>
          <w:sz w:val="20"/>
          <w:szCs w:val="20"/>
        </w:rPr>
      </w:pPr>
      <w:r>
        <w:rPr>
          <w:rFonts w:ascii="Arial" w:hAnsi="Arial" w:cs="Arial"/>
          <w:sz w:val="20"/>
          <w:szCs w:val="20"/>
        </w:rPr>
        <w:t xml:space="preserve"> (</w:t>
      </w:r>
      <w:r w:rsidRPr="0019056B">
        <w:rPr>
          <w:rFonts w:ascii="Arial" w:hAnsi="Arial" w:cs="Arial"/>
          <w:sz w:val="20"/>
          <w:szCs w:val="20"/>
        </w:rPr>
        <w:t>dále jen</w:t>
      </w:r>
      <w:r>
        <w:rPr>
          <w:rFonts w:ascii="Arial" w:hAnsi="Arial" w:cs="Arial"/>
          <w:sz w:val="20"/>
          <w:szCs w:val="20"/>
        </w:rPr>
        <w:t xml:space="preserve"> jako</w:t>
      </w:r>
      <w:r w:rsidRPr="0019056B">
        <w:rPr>
          <w:rFonts w:ascii="Arial" w:hAnsi="Arial" w:cs="Arial"/>
          <w:sz w:val="20"/>
          <w:szCs w:val="20"/>
        </w:rPr>
        <w:t xml:space="preserve"> </w:t>
      </w:r>
      <w:r w:rsidRPr="0019056B">
        <w:rPr>
          <w:rFonts w:ascii="Arial" w:hAnsi="Arial" w:cs="Arial"/>
          <w:b/>
          <w:sz w:val="20"/>
          <w:szCs w:val="20"/>
        </w:rPr>
        <w:t>„zhotovitel“</w:t>
      </w:r>
      <w:r>
        <w:rPr>
          <w:rFonts w:ascii="Arial" w:hAnsi="Arial" w:cs="Arial"/>
          <w:b/>
          <w:sz w:val="20"/>
          <w:szCs w:val="20"/>
        </w:rPr>
        <w:t>)</w:t>
      </w:r>
    </w:p>
    <w:p w14:paraId="47A5550F" w14:textId="77777777" w:rsidR="003B1D62" w:rsidRPr="0019056B" w:rsidRDefault="006164A9" w:rsidP="001D261E">
      <w:pPr>
        <w:keepNext/>
        <w:numPr>
          <w:ilvl w:val="0"/>
          <w:numId w:val="6"/>
        </w:numPr>
        <w:spacing w:before="240" w:after="240"/>
        <w:ind w:left="567" w:hanging="567"/>
        <w:jc w:val="both"/>
        <w:outlineLvl w:val="4"/>
        <w:rPr>
          <w:rFonts w:ascii="Arial" w:hAnsi="Arial" w:cs="Arial"/>
          <w:b/>
          <w:sz w:val="20"/>
          <w:szCs w:val="20"/>
          <w:u w:val="single"/>
        </w:rPr>
      </w:pPr>
      <w:r>
        <w:rPr>
          <w:rFonts w:ascii="Arial" w:hAnsi="Arial" w:cs="Arial"/>
          <w:b/>
          <w:sz w:val="20"/>
          <w:szCs w:val="20"/>
        </w:rPr>
        <w:br w:type="page"/>
      </w: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14:paraId="2CBCF233"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14:paraId="1281D0F4" w14:textId="77777777" w:rsidR="00832086" w:rsidRPr="00832086" w:rsidRDefault="00832086" w:rsidP="00832086">
      <w:pPr>
        <w:numPr>
          <w:ilvl w:val="0"/>
          <w:numId w:val="5"/>
        </w:numPr>
        <w:spacing w:before="120" w:after="120"/>
        <w:ind w:left="1134"/>
        <w:jc w:val="both"/>
        <w:rPr>
          <w:rFonts w:ascii="Arial" w:hAnsi="Arial" w:cs="Arial"/>
          <w:sz w:val="20"/>
          <w:szCs w:val="20"/>
        </w:rPr>
      </w:pPr>
      <w:r w:rsidRPr="00832086">
        <w:rPr>
          <w:rFonts w:ascii="Arial" w:hAnsi="Arial" w:cs="Arial"/>
          <w:sz w:val="20"/>
          <w:szCs w:val="20"/>
        </w:rPr>
        <w:t xml:space="preserve">zhotovení stavby </w:t>
      </w:r>
      <w:r w:rsidRPr="00832086">
        <w:rPr>
          <w:rFonts w:ascii="Arial" w:hAnsi="Arial" w:cs="Arial"/>
          <w:b/>
          <w:sz w:val="20"/>
          <w:szCs w:val="20"/>
        </w:rPr>
        <w:t>„</w:t>
      </w:r>
      <w:r w:rsidRPr="00832086">
        <w:rPr>
          <w:rFonts w:ascii="Arial" w:hAnsi="Arial" w:cs="Arial"/>
          <w:b/>
          <w:bCs/>
          <w:sz w:val="20"/>
          <w:szCs w:val="20"/>
        </w:rPr>
        <w:t>II/184 Průtah Chudenice, rekonstrukce</w:t>
      </w:r>
      <w:r w:rsidRPr="00832086">
        <w:rPr>
          <w:rFonts w:ascii="Arial" w:hAnsi="Arial" w:cs="Arial"/>
          <w:b/>
          <w:sz w:val="20"/>
          <w:szCs w:val="20"/>
        </w:rPr>
        <w:t xml:space="preserve">“ </w:t>
      </w:r>
      <w:r w:rsidRPr="00832086">
        <w:rPr>
          <w:rFonts w:ascii="Arial" w:hAnsi="Arial" w:cs="Arial"/>
          <w:sz w:val="20"/>
          <w:szCs w:val="20"/>
        </w:rPr>
        <w:t>dle podkladů pro provedení díla dle čl. II. odst. 2.2. této smlouvy, a to v rozsahu:</w:t>
      </w:r>
    </w:p>
    <w:p w14:paraId="166CA4CF" w14:textId="77777777" w:rsidR="00832086" w:rsidRPr="00FB4DF4" w:rsidRDefault="00832086" w:rsidP="00832086">
      <w:pPr>
        <w:numPr>
          <w:ilvl w:val="0"/>
          <w:numId w:val="26"/>
        </w:numPr>
        <w:spacing w:after="0" w:line="264" w:lineRule="auto"/>
        <w:ind w:left="1560"/>
        <w:contextualSpacing/>
        <w:jc w:val="both"/>
        <w:rPr>
          <w:rFonts w:ascii="Arial" w:hAnsi="Arial" w:cs="Arial"/>
          <w:sz w:val="20"/>
          <w:szCs w:val="20"/>
        </w:rPr>
      </w:pPr>
      <w:r w:rsidRPr="00FB4DF4">
        <w:rPr>
          <w:rFonts w:ascii="Arial" w:hAnsi="Arial" w:cs="Arial"/>
          <w:sz w:val="20"/>
          <w:szCs w:val="20"/>
        </w:rPr>
        <w:t>SO102_1 Chodníky a sjezdy v šířce chodníku 1. etapa km 0,000 - 0,758;</w:t>
      </w:r>
    </w:p>
    <w:p w14:paraId="60FB6207" w14:textId="77777777" w:rsidR="00832086" w:rsidRPr="00FB4DF4" w:rsidRDefault="00832086" w:rsidP="00832086">
      <w:pPr>
        <w:numPr>
          <w:ilvl w:val="0"/>
          <w:numId w:val="26"/>
        </w:numPr>
        <w:spacing w:after="0" w:line="264" w:lineRule="auto"/>
        <w:ind w:left="1560"/>
        <w:contextualSpacing/>
        <w:jc w:val="both"/>
        <w:rPr>
          <w:rFonts w:ascii="Arial" w:hAnsi="Arial" w:cs="Arial"/>
          <w:sz w:val="20"/>
          <w:szCs w:val="20"/>
        </w:rPr>
      </w:pPr>
      <w:r w:rsidRPr="00FB4DF4">
        <w:rPr>
          <w:rFonts w:ascii="Arial" w:hAnsi="Arial" w:cs="Arial"/>
          <w:sz w:val="20"/>
          <w:szCs w:val="20"/>
        </w:rPr>
        <w:t>SO102_2 Chodníky a sjezdy v šířce chodníku 2. etapa km 0,758 - KÚ;</w:t>
      </w:r>
    </w:p>
    <w:p w14:paraId="26EC95AA" w14:textId="77777777" w:rsidR="00832086" w:rsidRPr="00FB4DF4" w:rsidRDefault="00832086" w:rsidP="00832086">
      <w:pPr>
        <w:numPr>
          <w:ilvl w:val="0"/>
          <w:numId w:val="26"/>
        </w:numPr>
        <w:spacing w:after="0" w:line="264" w:lineRule="auto"/>
        <w:ind w:left="1560"/>
        <w:contextualSpacing/>
        <w:jc w:val="both"/>
        <w:rPr>
          <w:rFonts w:ascii="Arial" w:hAnsi="Arial" w:cs="Arial"/>
          <w:sz w:val="20"/>
          <w:szCs w:val="20"/>
        </w:rPr>
      </w:pPr>
      <w:r w:rsidRPr="00FB4DF4">
        <w:rPr>
          <w:rFonts w:ascii="Arial" w:hAnsi="Arial" w:cs="Arial"/>
          <w:sz w:val="20"/>
          <w:szCs w:val="20"/>
        </w:rPr>
        <w:t>SO103_1 Sjezdy mimo chodník, parkovací stání 1. etapa km 0,000 - 0,758;</w:t>
      </w:r>
    </w:p>
    <w:p w14:paraId="5D365C8B" w14:textId="77777777" w:rsidR="00832086" w:rsidRPr="00FB4DF4" w:rsidRDefault="00832086" w:rsidP="00832086">
      <w:pPr>
        <w:numPr>
          <w:ilvl w:val="0"/>
          <w:numId w:val="26"/>
        </w:numPr>
        <w:spacing w:after="0" w:line="264" w:lineRule="auto"/>
        <w:ind w:left="1560"/>
        <w:contextualSpacing/>
        <w:jc w:val="both"/>
        <w:rPr>
          <w:rFonts w:ascii="Arial" w:hAnsi="Arial" w:cs="Arial"/>
          <w:sz w:val="20"/>
          <w:szCs w:val="20"/>
        </w:rPr>
      </w:pPr>
      <w:r w:rsidRPr="00FB4DF4">
        <w:rPr>
          <w:rFonts w:ascii="Arial" w:hAnsi="Arial" w:cs="Arial"/>
          <w:sz w:val="20"/>
          <w:szCs w:val="20"/>
        </w:rPr>
        <w:t>SO103_2 Sjezdy mimo chodník 2. etapa km 0,758 - KÚ;</w:t>
      </w:r>
    </w:p>
    <w:p w14:paraId="6E874719" w14:textId="77777777" w:rsidR="00832086" w:rsidRPr="00FB4DF4" w:rsidRDefault="00832086" w:rsidP="00832086">
      <w:pPr>
        <w:numPr>
          <w:ilvl w:val="0"/>
          <w:numId w:val="26"/>
        </w:numPr>
        <w:spacing w:after="0" w:line="264" w:lineRule="auto"/>
        <w:ind w:left="1560"/>
        <w:contextualSpacing/>
        <w:jc w:val="both"/>
        <w:rPr>
          <w:rFonts w:ascii="Arial" w:hAnsi="Arial" w:cs="Arial"/>
          <w:sz w:val="20"/>
          <w:szCs w:val="20"/>
        </w:rPr>
      </w:pPr>
      <w:r w:rsidRPr="00FB4DF4">
        <w:rPr>
          <w:rFonts w:ascii="Arial" w:hAnsi="Arial" w:cs="Arial"/>
          <w:sz w:val="20"/>
          <w:szCs w:val="20"/>
        </w:rPr>
        <w:t>SO301a-I Dešťová kanalizace 1. etapa;</w:t>
      </w:r>
    </w:p>
    <w:p w14:paraId="56BF7980" w14:textId="77777777" w:rsidR="00832086" w:rsidRPr="00FB4DF4" w:rsidRDefault="00832086" w:rsidP="00832086">
      <w:pPr>
        <w:numPr>
          <w:ilvl w:val="0"/>
          <w:numId w:val="26"/>
        </w:numPr>
        <w:spacing w:after="0" w:line="264" w:lineRule="auto"/>
        <w:ind w:left="1560"/>
        <w:contextualSpacing/>
        <w:jc w:val="both"/>
        <w:rPr>
          <w:rFonts w:ascii="Arial" w:hAnsi="Arial" w:cs="Arial"/>
          <w:sz w:val="20"/>
          <w:szCs w:val="20"/>
        </w:rPr>
      </w:pPr>
      <w:r w:rsidRPr="00FB4DF4">
        <w:rPr>
          <w:rFonts w:ascii="Arial" w:hAnsi="Arial" w:cs="Arial"/>
          <w:sz w:val="20"/>
          <w:szCs w:val="20"/>
        </w:rPr>
        <w:t>SO301a-II Dešťová kanalizace 2. etapa;</w:t>
      </w:r>
    </w:p>
    <w:p w14:paraId="0AA5013D" w14:textId="77777777" w:rsidR="00832086" w:rsidRPr="00FB4DF4" w:rsidRDefault="00832086" w:rsidP="00832086">
      <w:pPr>
        <w:numPr>
          <w:ilvl w:val="0"/>
          <w:numId w:val="26"/>
        </w:numPr>
        <w:spacing w:after="0" w:line="264" w:lineRule="auto"/>
        <w:ind w:left="1560"/>
        <w:contextualSpacing/>
        <w:jc w:val="both"/>
        <w:rPr>
          <w:rFonts w:ascii="Arial" w:hAnsi="Arial" w:cs="Arial"/>
          <w:sz w:val="20"/>
          <w:szCs w:val="20"/>
        </w:rPr>
      </w:pPr>
      <w:r w:rsidRPr="00FB4DF4">
        <w:rPr>
          <w:rFonts w:ascii="Arial" w:hAnsi="Arial" w:cs="Arial"/>
          <w:sz w:val="20"/>
          <w:szCs w:val="20"/>
        </w:rPr>
        <w:t>SO301b-I Dešťové přípojky 1. etapa;</w:t>
      </w:r>
    </w:p>
    <w:p w14:paraId="772D3D8D" w14:textId="77777777" w:rsidR="00832086" w:rsidRPr="00FB4DF4" w:rsidRDefault="00832086" w:rsidP="00832086">
      <w:pPr>
        <w:numPr>
          <w:ilvl w:val="0"/>
          <w:numId w:val="26"/>
        </w:numPr>
        <w:spacing w:after="0" w:line="264" w:lineRule="auto"/>
        <w:ind w:left="1560"/>
        <w:contextualSpacing/>
        <w:jc w:val="both"/>
        <w:rPr>
          <w:rFonts w:ascii="Arial" w:hAnsi="Arial" w:cs="Arial"/>
          <w:sz w:val="20"/>
          <w:szCs w:val="20"/>
        </w:rPr>
      </w:pPr>
      <w:r w:rsidRPr="00FB4DF4">
        <w:rPr>
          <w:rFonts w:ascii="Arial" w:hAnsi="Arial" w:cs="Arial"/>
          <w:sz w:val="20"/>
          <w:szCs w:val="20"/>
        </w:rPr>
        <w:t>SO301b-II Dešťové přípojky 2. etapa;</w:t>
      </w:r>
    </w:p>
    <w:p w14:paraId="1D9F3380" w14:textId="77777777" w:rsidR="00832086" w:rsidRPr="00FB4DF4" w:rsidRDefault="00832086" w:rsidP="00832086">
      <w:pPr>
        <w:numPr>
          <w:ilvl w:val="0"/>
          <w:numId w:val="26"/>
        </w:numPr>
        <w:spacing w:after="0" w:line="264" w:lineRule="auto"/>
        <w:ind w:left="1560"/>
        <w:contextualSpacing/>
        <w:jc w:val="both"/>
        <w:rPr>
          <w:rFonts w:ascii="Arial" w:hAnsi="Arial" w:cs="Arial"/>
          <w:sz w:val="20"/>
          <w:szCs w:val="20"/>
        </w:rPr>
      </w:pPr>
      <w:r w:rsidRPr="00FB4DF4">
        <w:rPr>
          <w:rFonts w:ascii="Arial" w:hAnsi="Arial" w:cs="Arial"/>
          <w:sz w:val="20"/>
          <w:szCs w:val="20"/>
        </w:rPr>
        <w:t>SO 302a-I Splašková kanalizace 1. etapa;</w:t>
      </w:r>
    </w:p>
    <w:p w14:paraId="7F8770EA" w14:textId="77777777" w:rsidR="00832086" w:rsidRPr="00FB4DF4" w:rsidRDefault="00832086" w:rsidP="00832086">
      <w:pPr>
        <w:numPr>
          <w:ilvl w:val="0"/>
          <w:numId w:val="26"/>
        </w:numPr>
        <w:spacing w:after="0" w:line="264" w:lineRule="auto"/>
        <w:ind w:left="1560"/>
        <w:contextualSpacing/>
        <w:jc w:val="both"/>
        <w:rPr>
          <w:rFonts w:ascii="Arial" w:hAnsi="Arial" w:cs="Arial"/>
          <w:sz w:val="20"/>
          <w:szCs w:val="20"/>
        </w:rPr>
      </w:pPr>
      <w:r w:rsidRPr="00FB4DF4">
        <w:rPr>
          <w:rFonts w:ascii="Arial" w:hAnsi="Arial" w:cs="Arial"/>
          <w:sz w:val="20"/>
          <w:szCs w:val="20"/>
        </w:rPr>
        <w:t>SO302a-II Splašková kanalizace 2. etapa;</w:t>
      </w:r>
    </w:p>
    <w:p w14:paraId="0A03C2CA" w14:textId="77777777" w:rsidR="00832086" w:rsidRPr="00FB4DF4" w:rsidRDefault="00832086" w:rsidP="00832086">
      <w:pPr>
        <w:numPr>
          <w:ilvl w:val="0"/>
          <w:numId w:val="26"/>
        </w:numPr>
        <w:spacing w:after="0" w:line="264" w:lineRule="auto"/>
        <w:ind w:left="1560"/>
        <w:contextualSpacing/>
        <w:jc w:val="both"/>
        <w:rPr>
          <w:rFonts w:ascii="Arial" w:hAnsi="Arial" w:cs="Arial"/>
          <w:sz w:val="20"/>
          <w:szCs w:val="20"/>
        </w:rPr>
      </w:pPr>
      <w:r w:rsidRPr="00FB4DF4">
        <w:rPr>
          <w:rFonts w:ascii="Arial" w:hAnsi="Arial" w:cs="Arial"/>
          <w:sz w:val="20"/>
          <w:szCs w:val="20"/>
        </w:rPr>
        <w:t>SO302b-I Splaškové přípojky 1. etapa;</w:t>
      </w:r>
    </w:p>
    <w:p w14:paraId="4D546393" w14:textId="10F44415" w:rsidR="00832086" w:rsidRPr="00FB4DF4" w:rsidRDefault="00832086" w:rsidP="00832086">
      <w:pPr>
        <w:numPr>
          <w:ilvl w:val="0"/>
          <w:numId w:val="26"/>
        </w:numPr>
        <w:spacing w:after="0" w:line="264" w:lineRule="auto"/>
        <w:ind w:left="1560"/>
        <w:contextualSpacing/>
        <w:jc w:val="both"/>
        <w:rPr>
          <w:rFonts w:ascii="Arial" w:hAnsi="Arial" w:cs="Arial"/>
          <w:sz w:val="20"/>
          <w:szCs w:val="20"/>
        </w:rPr>
      </w:pPr>
      <w:r w:rsidRPr="00FB4DF4">
        <w:rPr>
          <w:rFonts w:ascii="Arial" w:hAnsi="Arial" w:cs="Arial"/>
          <w:sz w:val="20"/>
          <w:szCs w:val="20"/>
        </w:rPr>
        <w:t>SO302b-II Splaškové přípojky</w:t>
      </w:r>
      <w:r w:rsidR="00162823" w:rsidRPr="00FB4DF4">
        <w:rPr>
          <w:rFonts w:ascii="Arial" w:hAnsi="Arial" w:cs="Arial"/>
          <w:sz w:val="20"/>
          <w:szCs w:val="20"/>
        </w:rPr>
        <w:t xml:space="preserve"> 2. etapa</w:t>
      </w:r>
      <w:r w:rsidRPr="00FB4DF4">
        <w:rPr>
          <w:rFonts w:ascii="Arial" w:hAnsi="Arial" w:cs="Arial"/>
          <w:sz w:val="20"/>
          <w:szCs w:val="20"/>
        </w:rPr>
        <w:t>;</w:t>
      </w:r>
    </w:p>
    <w:p w14:paraId="397CCDFA" w14:textId="77777777" w:rsidR="00832086" w:rsidRPr="00FB4DF4" w:rsidRDefault="00832086" w:rsidP="00832086">
      <w:pPr>
        <w:numPr>
          <w:ilvl w:val="0"/>
          <w:numId w:val="26"/>
        </w:numPr>
        <w:spacing w:after="0" w:line="264" w:lineRule="auto"/>
        <w:ind w:left="1560"/>
        <w:contextualSpacing/>
        <w:jc w:val="both"/>
        <w:rPr>
          <w:rFonts w:ascii="Arial" w:hAnsi="Arial" w:cs="Arial"/>
          <w:sz w:val="20"/>
          <w:szCs w:val="20"/>
        </w:rPr>
      </w:pPr>
      <w:r w:rsidRPr="00FB4DF4">
        <w:rPr>
          <w:rFonts w:ascii="Arial" w:hAnsi="Arial" w:cs="Arial"/>
          <w:sz w:val="20"/>
          <w:szCs w:val="20"/>
        </w:rPr>
        <w:t>SO303a-1 Veřejný vodovod 1. etapa;</w:t>
      </w:r>
    </w:p>
    <w:p w14:paraId="03F6C5EB" w14:textId="77777777" w:rsidR="00832086" w:rsidRPr="00FB4DF4" w:rsidRDefault="00832086" w:rsidP="00832086">
      <w:pPr>
        <w:numPr>
          <w:ilvl w:val="0"/>
          <w:numId w:val="26"/>
        </w:numPr>
        <w:spacing w:after="0" w:line="264" w:lineRule="auto"/>
        <w:ind w:left="1560"/>
        <w:contextualSpacing/>
        <w:jc w:val="both"/>
        <w:rPr>
          <w:rFonts w:ascii="Arial" w:hAnsi="Arial" w:cs="Arial"/>
          <w:sz w:val="20"/>
          <w:szCs w:val="20"/>
        </w:rPr>
      </w:pPr>
      <w:r w:rsidRPr="00FB4DF4">
        <w:rPr>
          <w:rFonts w:ascii="Arial" w:hAnsi="Arial" w:cs="Arial"/>
          <w:sz w:val="20"/>
          <w:szCs w:val="20"/>
        </w:rPr>
        <w:t>SO303a-II Veřejný vodovod 2. etapa;</w:t>
      </w:r>
    </w:p>
    <w:p w14:paraId="2D137089" w14:textId="77777777" w:rsidR="00832086" w:rsidRPr="00FB4DF4" w:rsidRDefault="00832086" w:rsidP="00832086">
      <w:pPr>
        <w:numPr>
          <w:ilvl w:val="0"/>
          <w:numId w:val="26"/>
        </w:numPr>
        <w:spacing w:after="0" w:line="264" w:lineRule="auto"/>
        <w:ind w:left="1560"/>
        <w:contextualSpacing/>
        <w:jc w:val="both"/>
        <w:rPr>
          <w:rFonts w:ascii="Arial" w:hAnsi="Arial" w:cs="Arial"/>
          <w:sz w:val="20"/>
          <w:szCs w:val="20"/>
        </w:rPr>
      </w:pPr>
      <w:r w:rsidRPr="00FB4DF4">
        <w:rPr>
          <w:rFonts w:ascii="Arial" w:hAnsi="Arial" w:cs="Arial"/>
          <w:sz w:val="20"/>
          <w:szCs w:val="20"/>
        </w:rPr>
        <w:t>SO303b-I Vodovodní přípojky 1. etapa;</w:t>
      </w:r>
    </w:p>
    <w:p w14:paraId="5DD0F908" w14:textId="77777777" w:rsidR="00832086" w:rsidRPr="00FB4DF4" w:rsidRDefault="00832086" w:rsidP="00832086">
      <w:pPr>
        <w:numPr>
          <w:ilvl w:val="0"/>
          <w:numId w:val="26"/>
        </w:numPr>
        <w:spacing w:after="0" w:line="264" w:lineRule="auto"/>
        <w:ind w:left="1560"/>
        <w:contextualSpacing/>
        <w:jc w:val="both"/>
        <w:rPr>
          <w:rFonts w:ascii="Arial" w:hAnsi="Arial" w:cs="Arial"/>
          <w:sz w:val="20"/>
          <w:szCs w:val="20"/>
        </w:rPr>
      </w:pPr>
      <w:r w:rsidRPr="00FB4DF4">
        <w:rPr>
          <w:rFonts w:ascii="Arial" w:hAnsi="Arial" w:cs="Arial"/>
          <w:sz w:val="20"/>
          <w:szCs w:val="20"/>
        </w:rPr>
        <w:t>SO303b-II Vodovodní přípojky 2. etapa;</w:t>
      </w:r>
    </w:p>
    <w:p w14:paraId="34EE89C3" w14:textId="77777777" w:rsidR="00832086" w:rsidRPr="00FB4DF4" w:rsidRDefault="00832086" w:rsidP="00832086">
      <w:pPr>
        <w:numPr>
          <w:ilvl w:val="0"/>
          <w:numId w:val="26"/>
        </w:numPr>
        <w:spacing w:after="0" w:line="264" w:lineRule="auto"/>
        <w:ind w:left="1560"/>
        <w:contextualSpacing/>
        <w:jc w:val="both"/>
        <w:rPr>
          <w:rFonts w:ascii="Arial" w:hAnsi="Arial" w:cs="Arial"/>
          <w:sz w:val="20"/>
          <w:szCs w:val="20"/>
        </w:rPr>
      </w:pPr>
      <w:r w:rsidRPr="00FB4DF4">
        <w:rPr>
          <w:rFonts w:ascii="Arial" w:hAnsi="Arial" w:cs="Arial"/>
          <w:sz w:val="20"/>
          <w:szCs w:val="20"/>
        </w:rPr>
        <w:t>SO401a Veřejné osvětlení etapa 1;</w:t>
      </w:r>
    </w:p>
    <w:p w14:paraId="3E27E039" w14:textId="77777777" w:rsidR="00832086" w:rsidRPr="00FB4DF4" w:rsidRDefault="00832086" w:rsidP="00832086">
      <w:pPr>
        <w:numPr>
          <w:ilvl w:val="0"/>
          <w:numId w:val="26"/>
        </w:numPr>
        <w:spacing w:after="0" w:line="264" w:lineRule="auto"/>
        <w:ind w:left="1560"/>
        <w:contextualSpacing/>
        <w:jc w:val="both"/>
        <w:rPr>
          <w:rFonts w:ascii="Arial" w:hAnsi="Arial" w:cs="Arial"/>
          <w:sz w:val="20"/>
          <w:szCs w:val="20"/>
        </w:rPr>
      </w:pPr>
      <w:r w:rsidRPr="00FB4DF4">
        <w:rPr>
          <w:rFonts w:ascii="Arial" w:hAnsi="Arial" w:cs="Arial"/>
          <w:sz w:val="20"/>
          <w:szCs w:val="20"/>
        </w:rPr>
        <w:t>SO401b Veřejné osvětlení etapa 2;</w:t>
      </w:r>
    </w:p>
    <w:p w14:paraId="247F06C9" w14:textId="508685A8" w:rsidR="003B1D62" w:rsidRDefault="006164A9" w:rsidP="00646AB7">
      <w:pPr>
        <w:numPr>
          <w:ilvl w:val="0"/>
          <w:numId w:val="5"/>
        </w:numPr>
        <w:spacing w:before="120" w:after="120"/>
        <w:ind w:left="1134" w:hanging="357"/>
        <w:jc w:val="both"/>
        <w:rPr>
          <w:rFonts w:ascii="Arial" w:hAnsi="Arial" w:cs="Arial"/>
          <w:sz w:val="20"/>
          <w:szCs w:val="20"/>
        </w:rPr>
      </w:pPr>
      <w:r w:rsidRPr="0019056B">
        <w:rPr>
          <w:rFonts w:ascii="Arial" w:hAnsi="Arial" w:cs="Arial"/>
          <w:sz w:val="20"/>
          <w:szCs w:val="20"/>
        </w:rPr>
        <w:t>zpracování dokumentace dle čl. II. odst. 2.3 této smlouvy</w:t>
      </w:r>
      <w:r w:rsidR="00580391">
        <w:rPr>
          <w:rFonts w:ascii="Arial" w:hAnsi="Arial" w:cs="Arial"/>
          <w:sz w:val="20"/>
          <w:szCs w:val="20"/>
        </w:rPr>
        <w:t>.</w:t>
      </w:r>
    </w:p>
    <w:p w14:paraId="38341926" w14:textId="28992B00" w:rsidR="004023FC" w:rsidRDefault="006164A9" w:rsidP="00646AB7">
      <w:pPr>
        <w:spacing w:before="120" w:after="120"/>
        <w:ind w:left="1134"/>
        <w:jc w:val="both"/>
        <w:rPr>
          <w:rFonts w:ascii="Arial" w:hAnsi="Arial" w:cs="Arial"/>
          <w:sz w:val="20"/>
          <w:szCs w:val="20"/>
        </w:rPr>
      </w:pPr>
      <w:r>
        <w:rPr>
          <w:rFonts w:ascii="Arial" w:hAnsi="Arial" w:cs="Arial"/>
          <w:sz w:val="20"/>
          <w:szCs w:val="20"/>
        </w:rPr>
        <w:t>(dále jen „dílo“)</w:t>
      </w:r>
    </w:p>
    <w:p w14:paraId="283CF0D6" w14:textId="77777777" w:rsidR="00162823" w:rsidRDefault="00162823" w:rsidP="00D64231">
      <w:pPr>
        <w:spacing w:before="120" w:after="120"/>
        <w:ind w:left="567"/>
        <w:jc w:val="both"/>
        <w:rPr>
          <w:rFonts w:ascii="Arial" w:hAnsi="Arial" w:cs="Arial"/>
          <w:sz w:val="20"/>
          <w:szCs w:val="20"/>
        </w:rPr>
      </w:pPr>
      <w:r w:rsidRPr="001D0091">
        <w:rPr>
          <w:rFonts w:ascii="Arial" w:hAnsi="Arial" w:cs="Arial"/>
          <w:sz w:val="20"/>
          <w:szCs w:val="20"/>
        </w:rPr>
        <w:t>Stavba bude realizována ve dvou částech (etapách):</w:t>
      </w:r>
    </w:p>
    <w:p w14:paraId="44F01AE8" w14:textId="20D8210D" w:rsidR="00162823" w:rsidRPr="00FB4DF4" w:rsidRDefault="00162823" w:rsidP="00D64231">
      <w:pPr>
        <w:pStyle w:val="Odstavecseseznamem"/>
        <w:numPr>
          <w:ilvl w:val="0"/>
          <w:numId w:val="27"/>
        </w:numPr>
        <w:spacing w:before="120" w:after="120"/>
        <w:ind w:left="993" w:hanging="218"/>
        <w:rPr>
          <w:rFonts w:ascii="Arial" w:hAnsi="Arial" w:cs="Arial"/>
          <w:sz w:val="20"/>
        </w:rPr>
      </w:pPr>
      <w:r>
        <w:rPr>
          <w:rFonts w:ascii="Arial" w:hAnsi="Arial" w:cs="Arial"/>
          <w:sz w:val="20"/>
        </w:rPr>
        <w:t xml:space="preserve">etapa zahrnuje tyto stavební objekty: </w:t>
      </w:r>
      <w:r w:rsidRPr="00FB4DF4">
        <w:rPr>
          <w:rFonts w:ascii="Arial" w:hAnsi="Arial" w:cs="Arial"/>
          <w:sz w:val="20"/>
        </w:rPr>
        <w:t>SO102_1 Chodníky a sjezdy v šířce chodníku 1. etapa km 0,000 - 0,758; SO103_1 Sjezdy mimo chodník, parkovací stání 1. etapa km 0,000 - 0,758; SO301a-I Dešťová kanalizace 1. etapa; SO301b-I Dešťové přípojky 1. etapa; SO 302a-I Splašková kanalizace 1. etapa; SO302b-I Splaškové přípojky 1. etapa; SO303a-1 Veřejný vodovod 1. etapa; SO303b-I Vodovodní přípojky 1. etapa; SO401a Veřejné osvětlení etapa 1.</w:t>
      </w:r>
    </w:p>
    <w:p w14:paraId="4A4515F7" w14:textId="77777777" w:rsidR="00162823" w:rsidRPr="00FB4DF4" w:rsidRDefault="00162823" w:rsidP="00D64231">
      <w:pPr>
        <w:pStyle w:val="Odstavecseseznamem"/>
        <w:spacing w:before="120" w:after="120"/>
        <w:ind w:left="993"/>
        <w:rPr>
          <w:rFonts w:ascii="Arial" w:hAnsi="Arial" w:cs="Arial"/>
          <w:sz w:val="20"/>
        </w:rPr>
      </w:pPr>
    </w:p>
    <w:p w14:paraId="57687CD8" w14:textId="79F91676" w:rsidR="00162823" w:rsidRPr="00D64231" w:rsidRDefault="00162823" w:rsidP="00D64231">
      <w:pPr>
        <w:pStyle w:val="Odstavecseseznamem"/>
        <w:numPr>
          <w:ilvl w:val="0"/>
          <w:numId w:val="27"/>
        </w:numPr>
        <w:spacing w:before="120" w:after="120"/>
        <w:ind w:left="993" w:hanging="218"/>
        <w:rPr>
          <w:rFonts w:ascii="Arial" w:hAnsi="Arial" w:cs="Arial"/>
          <w:sz w:val="20"/>
        </w:rPr>
      </w:pPr>
      <w:r w:rsidRPr="00FB4DF4">
        <w:rPr>
          <w:rFonts w:ascii="Arial" w:hAnsi="Arial" w:cs="Arial"/>
          <w:sz w:val="20"/>
        </w:rPr>
        <w:t xml:space="preserve">etapa zahrnuje tyto stavební objekty: SO102_2 Chodníky a sjezdy v šířce chodníku 2. etapa km 0,758 - KÚ; SO103_2 Sjezdy mimo chodník 2. etapa km 0,758 - KÚ; SO301a-II Dešťová kanalizace 2. etapa; SO301b-II Dešťové přípojky 2. etapa; </w:t>
      </w:r>
      <w:r w:rsidR="00207FFE" w:rsidRPr="00FB4DF4">
        <w:rPr>
          <w:rFonts w:ascii="Arial" w:hAnsi="Arial" w:cs="Arial"/>
          <w:sz w:val="20"/>
        </w:rPr>
        <w:t xml:space="preserve">SO302a-II Splašková kanalizace 2. etapa; SO302b-II Splaškové přípojky 2. etapa; SO303a-II Veřejný vodovod </w:t>
      </w:r>
      <w:r w:rsidR="00207FFE" w:rsidRPr="00D64231">
        <w:rPr>
          <w:rFonts w:ascii="Arial" w:hAnsi="Arial" w:cs="Arial"/>
          <w:sz w:val="20"/>
        </w:rPr>
        <w:t>2. etapa; SO303b-II Vodovodní přípojky 2. etapa; SO401b Veřejné osvětlení etapa 2.</w:t>
      </w:r>
    </w:p>
    <w:p w14:paraId="5E8A5BAF" w14:textId="657D34C5" w:rsidR="00162823" w:rsidRDefault="00162823" w:rsidP="00D64231">
      <w:pPr>
        <w:spacing w:before="120" w:after="120"/>
        <w:ind w:left="567"/>
        <w:jc w:val="both"/>
        <w:rPr>
          <w:rFonts w:ascii="Arial" w:hAnsi="Arial" w:cs="Arial"/>
          <w:sz w:val="20"/>
          <w:szCs w:val="20"/>
        </w:rPr>
      </w:pPr>
      <w:r w:rsidRPr="00D64231">
        <w:rPr>
          <w:rFonts w:ascii="Arial" w:hAnsi="Arial" w:cs="Arial"/>
          <w:sz w:val="20"/>
          <w:szCs w:val="20"/>
        </w:rPr>
        <w:t>Smluvní strany se dohodly, resp. zhotovitel bere na vědomí a souhlasí s tím, že realizace 2.</w:t>
      </w:r>
      <w:r w:rsidR="007C4943" w:rsidRPr="00D64231">
        <w:rPr>
          <w:rFonts w:ascii="Arial" w:hAnsi="Arial" w:cs="Arial"/>
          <w:sz w:val="20"/>
          <w:szCs w:val="20"/>
        </w:rPr>
        <w:t> </w:t>
      </w:r>
      <w:r w:rsidRPr="00D64231">
        <w:rPr>
          <w:rFonts w:ascii="Arial" w:hAnsi="Arial" w:cs="Arial"/>
          <w:sz w:val="20"/>
          <w:szCs w:val="20"/>
        </w:rPr>
        <w:t xml:space="preserve">etapy je podmíněna </w:t>
      </w:r>
      <w:r w:rsidR="00FB4DF4" w:rsidRPr="00D64231">
        <w:rPr>
          <w:rFonts w:ascii="Arial" w:hAnsi="Arial" w:cs="Arial"/>
          <w:sz w:val="20"/>
          <w:szCs w:val="20"/>
        </w:rPr>
        <w:t xml:space="preserve">zajištěním </w:t>
      </w:r>
      <w:r w:rsidRPr="00D64231">
        <w:rPr>
          <w:rFonts w:ascii="Arial" w:hAnsi="Arial" w:cs="Arial"/>
          <w:sz w:val="20"/>
          <w:szCs w:val="20"/>
        </w:rPr>
        <w:t>finančních prostředků objednatele. Objednatel oznámí skutečnost o zajištění finančních prostředků nezbytných na realizaci 2. etapy nejpozději do 31.</w:t>
      </w:r>
      <w:r w:rsidR="00FB4DF4" w:rsidRPr="00D64231">
        <w:rPr>
          <w:rFonts w:ascii="Arial" w:hAnsi="Arial" w:cs="Arial"/>
          <w:sz w:val="20"/>
          <w:szCs w:val="20"/>
        </w:rPr>
        <w:t xml:space="preserve"> </w:t>
      </w:r>
      <w:r w:rsidRPr="00D64231">
        <w:rPr>
          <w:rFonts w:ascii="Arial" w:hAnsi="Arial" w:cs="Arial"/>
          <w:sz w:val="20"/>
          <w:szCs w:val="20"/>
        </w:rPr>
        <w:t>12.</w:t>
      </w:r>
      <w:r w:rsidR="00FB4DF4" w:rsidRPr="00D64231">
        <w:rPr>
          <w:rFonts w:ascii="Arial" w:hAnsi="Arial" w:cs="Arial"/>
          <w:sz w:val="20"/>
          <w:szCs w:val="20"/>
        </w:rPr>
        <w:t xml:space="preserve"> </w:t>
      </w:r>
      <w:r w:rsidRPr="00D64231">
        <w:rPr>
          <w:rFonts w:ascii="Arial" w:hAnsi="Arial" w:cs="Arial"/>
          <w:sz w:val="20"/>
          <w:szCs w:val="20"/>
        </w:rPr>
        <w:t>2026.</w:t>
      </w:r>
    </w:p>
    <w:p w14:paraId="1DFD4282" w14:textId="7A29D771" w:rsidR="007C4943" w:rsidRDefault="007C4943" w:rsidP="00D64231">
      <w:pPr>
        <w:spacing w:before="120" w:after="120"/>
        <w:ind w:left="567"/>
        <w:jc w:val="both"/>
        <w:rPr>
          <w:rFonts w:ascii="Arial" w:hAnsi="Arial" w:cs="Arial"/>
          <w:sz w:val="20"/>
          <w:szCs w:val="20"/>
        </w:rPr>
      </w:pPr>
      <w:r w:rsidRPr="007C4943">
        <w:rPr>
          <w:rFonts w:ascii="Arial" w:hAnsi="Arial" w:cs="Arial"/>
          <w:sz w:val="20"/>
          <w:szCs w:val="20"/>
        </w:rPr>
        <w:t>Nebude-li zajištění finančních prostředků na realizaci 2. etapy objednatelem písemně oznámeno zhotoviteli nejpozději do 31. 12. 2026, závazek smluvních stran k realizaci 2. etapy zaniká bez dalšího uplynutím této lhůty. Zhotovitel v takovém případě nemá nárok na náhradu škody, ušlého zisku ani jiné plnění související s nerealizací 2. etapy</w:t>
      </w:r>
    </w:p>
    <w:p w14:paraId="0411F091" w14:textId="77777777" w:rsidR="00FB4DF4" w:rsidRPr="00FB4DF4" w:rsidRDefault="00FB4DF4" w:rsidP="00D64231">
      <w:pPr>
        <w:spacing w:before="120" w:after="120"/>
        <w:ind w:left="567"/>
        <w:jc w:val="both"/>
        <w:rPr>
          <w:rFonts w:ascii="Arial" w:hAnsi="Arial" w:cs="Arial"/>
          <w:sz w:val="20"/>
          <w:szCs w:val="20"/>
        </w:rPr>
      </w:pPr>
      <w:r w:rsidRPr="00FB4DF4">
        <w:rPr>
          <w:rFonts w:ascii="Arial" w:hAnsi="Arial" w:cs="Arial"/>
          <w:sz w:val="20"/>
          <w:szCs w:val="20"/>
        </w:rPr>
        <w:t>Smluvní strany se dohodly, že každá etapa díla představuje samostatně realizovatelnou, funkčně oddělitelnou a samostatně předávanou část díla. Každá etapa bude samostatným předmětem předání a převzetí dle čl. IX. této smlouvy a ve vztahu ke každé etapě běží samostatně záruční doba, poskytují se samostatné finanční záruky a uplatňuje se samostatně zádržné.</w:t>
      </w:r>
    </w:p>
    <w:p w14:paraId="3F46A1C0" w14:textId="77777777" w:rsidR="00FB4DF4" w:rsidRPr="00FB4DF4" w:rsidRDefault="00FB4DF4" w:rsidP="00D64231">
      <w:pPr>
        <w:spacing w:before="120" w:after="120"/>
        <w:ind w:left="567"/>
        <w:jc w:val="both"/>
        <w:rPr>
          <w:rFonts w:ascii="Arial" w:hAnsi="Arial" w:cs="Arial"/>
          <w:sz w:val="20"/>
          <w:szCs w:val="20"/>
        </w:rPr>
      </w:pPr>
      <w:r w:rsidRPr="00FB4DF4">
        <w:rPr>
          <w:rFonts w:ascii="Arial" w:hAnsi="Arial" w:cs="Arial"/>
          <w:sz w:val="20"/>
          <w:szCs w:val="20"/>
        </w:rPr>
        <w:lastRenderedPageBreak/>
        <w:t>Smluvní strany berou na vědomí, že etapizace a podmíněnost realizace 2. etapy byla součástí zadávacích podmínek veřejné zakázky.</w:t>
      </w:r>
    </w:p>
    <w:p w14:paraId="0C316333" w14:textId="77777777" w:rsidR="00FB4DF4" w:rsidRDefault="00FB4DF4" w:rsidP="00D64231">
      <w:pPr>
        <w:spacing w:before="120" w:after="120"/>
        <w:ind w:left="567"/>
        <w:jc w:val="both"/>
        <w:rPr>
          <w:rFonts w:ascii="Arial" w:hAnsi="Arial" w:cs="Arial"/>
          <w:sz w:val="20"/>
          <w:szCs w:val="20"/>
        </w:rPr>
      </w:pPr>
      <w:r w:rsidRPr="00FB4DF4">
        <w:rPr>
          <w:rFonts w:ascii="Arial" w:hAnsi="Arial" w:cs="Arial"/>
          <w:sz w:val="20"/>
          <w:szCs w:val="20"/>
        </w:rPr>
        <w:t>Není-li v této smlouvě výslovně stanoveno jinak, rozumí se pojmem „dílo“ rovněž jednotlivá etapa díla, pokud to odpovídá povaze a účelu příslušného ustanovení této smlouvy.</w:t>
      </w:r>
    </w:p>
    <w:p w14:paraId="41B58F43" w14:textId="77777777" w:rsidR="004023FC" w:rsidRPr="004023FC" w:rsidRDefault="006164A9" w:rsidP="001D261E">
      <w:pPr>
        <w:numPr>
          <w:ilvl w:val="1"/>
          <w:numId w:val="6"/>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14:paraId="6D45C99D" w14:textId="0E5E0F32" w:rsidR="004023FC" w:rsidRPr="004023FC" w:rsidRDefault="006164A9" w:rsidP="00FB4DF4">
      <w:pPr>
        <w:numPr>
          <w:ilvl w:val="0"/>
          <w:numId w:val="11"/>
        </w:numPr>
        <w:spacing w:before="60" w:after="60"/>
        <w:ind w:left="1134" w:hanging="432"/>
        <w:jc w:val="both"/>
        <w:rPr>
          <w:rFonts w:ascii="Arial" w:hAnsi="Arial" w:cs="Arial"/>
          <w:sz w:val="20"/>
        </w:rPr>
      </w:pPr>
      <w:r w:rsidRPr="0019056B">
        <w:rPr>
          <w:rFonts w:ascii="Arial" w:hAnsi="Arial" w:cs="Arial"/>
          <w:bCs/>
          <w:sz w:val="20"/>
        </w:rPr>
        <w:t>projektov</w:t>
      </w:r>
      <w:r w:rsidR="002E71DB">
        <w:rPr>
          <w:rFonts w:ascii="Arial" w:hAnsi="Arial" w:cs="Arial"/>
          <w:bCs/>
          <w:sz w:val="20"/>
        </w:rPr>
        <w:t>ou</w:t>
      </w:r>
      <w:r w:rsidRPr="0019056B">
        <w:rPr>
          <w:rFonts w:ascii="Arial" w:hAnsi="Arial" w:cs="Arial"/>
          <w:bCs/>
          <w:sz w:val="20"/>
        </w:rPr>
        <w:t xml:space="preserve"> dokumentac</w:t>
      </w:r>
      <w:r w:rsidR="002E71DB">
        <w:rPr>
          <w:rFonts w:ascii="Arial" w:hAnsi="Arial" w:cs="Arial"/>
          <w:bCs/>
          <w:sz w:val="20"/>
        </w:rPr>
        <w:t>í</w:t>
      </w:r>
      <w:r w:rsidRPr="0019056B">
        <w:rPr>
          <w:rFonts w:ascii="Arial" w:hAnsi="Arial" w:cs="Arial"/>
          <w:bCs/>
          <w:sz w:val="20"/>
        </w:rPr>
        <w:t xml:space="preserve"> zpracovan</w:t>
      </w:r>
      <w:r w:rsidR="002E71DB">
        <w:rPr>
          <w:rFonts w:ascii="Arial" w:hAnsi="Arial" w:cs="Arial"/>
          <w:bCs/>
          <w:sz w:val="20"/>
        </w:rPr>
        <w:t>ou</w:t>
      </w:r>
      <w:r w:rsidRPr="00A97B38">
        <w:rPr>
          <w:rFonts w:ascii="Arial" w:hAnsi="Arial" w:cs="Arial"/>
          <w:bCs/>
          <w:sz w:val="20"/>
        </w:rPr>
        <w:t xml:space="preserve"> </w:t>
      </w:r>
      <w:r w:rsidR="007969F6" w:rsidRPr="00A97B38">
        <w:rPr>
          <w:rFonts w:ascii="Arial" w:hAnsi="Arial" w:cs="Arial"/>
          <w:bCs/>
          <w:sz w:val="20"/>
        </w:rPr>
        <w:t xml:space="preserve">společností </w:t>
      </w:r>
      <w:r w:rsidR="00646AB7" w:rsidRPr="00646AB7">
        <w:rPr>
          <w:rFonts w:ascii="Arial" w:hAnsi="Arial" w:cs="Arial"/>
          <w:bCs/>
          <w:sz w:val="20"/>
        </w:rPr>
        <w:t>MACÁN PROJEKCE DS s.r.o</w:t>
      </w:r>
      <w:r w:rsidR="00A97B38">
        <w:rPr>
          <w:rFonts w:ascii="Arial" w:hAnsi="Arial" w:cs="Arial"/>
          <w:bCs/>
          <w:sz w:val="20"/>
        </w:rPr>
        <w:t>,</w:t>
      </w:r>
      <w:r w:rsidR="00A97B38" w:rsidRPr="00A97B38">
        <w:rPr>
          <w:rFonts w:ascii="Arial" w:hAnsi="Arial" w:cs="Arial"/>
          <w:bCs/>
          <w:sz w:val="20"/>
        </w:rPr>
        <w:t xml:space="preserve"> se sídlem: </w:t>
      </w:r>
      <w:r w:rsidR="00646AB7" w:rsidRPr="00646AB7">
        <w:rPr>
          <w:rFonts w:ascii="Arial" w:hAnsi="Arial" w:cs="Arial"/>
          <w:bCs/>
          <w:sz w:val="20"/>
        </w:rPr>
        <w:t>Čechova 193, 339 01 Chudenice, IČO: 28057198</w:t>
      </w:r>
      <w:r w:rsidR="00A97B38" w:rsidRPr="00A97B38">
        <w:rPr>
          <w:rFonts w:ascii="Arial" w:hAnsi="Arial" w:cs="Arial"/>
          <w:bCs/>
          <w:sz w:val="20"/>
        </w:rPr>
        <w:t>, zpracovan</w:t>
      </w:r>
      <w:r w:rsidR="002E71DB">
        <w:rPr>
          <w:rFonts w:ascii="Arial" w:hAnsi="Arial" w:cs="Arial"/>
          <w:bCs/>
          <w:sz w:val="20"/>
        </w:rPr>
        <w:t>ou</w:t>
      </w:r>
      <w:r w:rsidR="00A97B38" w:rsidRPr="00A97B38">
        <w:rPr>
          <w:rFonts w:ascii="Arial" w:hAnsi="Arial" w:cs="Arial"/>
          <w:bCs/>
          <w:sz w:val="20"/>
        </w:rPr>
        <w:t xml:space="preserve"> </w:t>
      </w:r>
      <w:r w:rsidR="00646AB7">
        <w:rPr>
          <w:rFonts w:ascii="Arial" w:hAnsi="Arial" w:cs="Arial"/>
          <w:bCs/>
          <w:sz w:val="20"/>
        </w:rPr>
        <w:t>12/25, č. zakázky: 6325</w:t>
      </w:r>
      <w:r w:rsidRPr="0019056B">
        <w:rPr>
          <w:rFonts w:ascii="Arial" w:hAnsi="Arial" w:cs="Arial"/>
          <w:sz w:val="20"/>
        </w:rPr>
        <w:t xml:space="preserve"> </w:t>
      </w:r>
      <w:r w:rsidRPr="0019056B">
        <w:rPr>
          <w:rFonts w:ascii="Arial" w:hAnsi="Arial" w:cs="Arial"/>
          <w:bCs/>
          <w:sz w:val="20"/>
        </w:rPr>
        <w:t xml:space="preserve">(dále jen </w:t>
      </w:r>
      <w:r w:rsidR="002E71DB">
        <w:rPr>
          <w:rFonts w:ascii="Arial" w:hAnsi="Arial" w:cs="Arial"/>
          <w:bCs/>
          <w:sz w:val="20"/>
        </w:rPr>
        <w:t xml:space="preserve">„PDPS“, </w:t>
      </w:r>
      <w:r w:rsidRPr="0019056B">
        <w:rPr>
          <w:rFonts w:ascii="Arial" w:hAnsi="Arial" w:cs="Arial"/>
          <w:bCs/>
          <w:sz w:val="20"/>
        </w:rPr>
        <w:t xml:space="preserve">„projektová dokumentace“ nebo „projekt stavby“), </w:t>
      </w:r>
      <w:r w:rsidR="00A81685" w:rsidRPr="0019056B">
        <w:rPr>
          <w:rFonts w:ascii="Arial" w:hAnsi="Arial" w:cs="Arial"/>
          <w:bCs/>
          <w:sz w:val="20"/>
        </w:rPr>
        <w:t>která byla poskytnuta zhotoviteli</w:t>
      </w:r>
      <w:r w:rsidRPr="0019056B">
        <w:rPr>
          <w:rFonts w:ascii="Arial" w:hAnsi="Arial" w:cs="Arial"/>
          <w:bCs/>
          <w:sz w:val="20"/>
        </w:rPr>
        <w:t xml:space="preserve"> v rámci zadávací</w:t>
      </w:r>
      <w:r w:rsidR="000A516B">
        <w:rPr>
          <w:rFonts w:ascii="Arial" w:hAnsi="Arial" w:cs="Arial"/>
          <w:bCs/>
          <w:sz w:val="20"/>
        </w:rPr>
        <w:t>ch podmínek na výběr zhotovitele</w:t>
      </w:r>
      <w:r w:rsidR="00957699" w:rsidRPr="0019056B">
        <w:rPr>
          <w:rFonts w:ascii="Arial" w:hAnsi="Arial" w:cs="Arial"/>
          <w:bCs/>
          <w:sz w:val="20"/>
        </w:rPr>
        <w:t xml:space="preserve"> </w:t>
      </w:r>
      <w:r w:rsidR="009127D7" w:rsidRPr="0019056B">
        <w:rPr>
          <w:rFonts w:ascii="Arial" w:hAnsi="Arial" w:cs="Arial"/>
          <w:bCs/>
          <w:sz w:val="20"/>
        </w:rPr>
        <w:t>díla</w:t>
      </w:r>
      <w:r w:rsidR="00E917F6">
        <w:rPr>
          <w:rFonts w:ascii="Arial" w:hAnsi="Arial" w:cs="Arial"/>
          <w:bCs/>
          <w:sz w:val="20"/>
        </w:rPr>
        <w:t>;</w:t>
      </w:r>
    </w:p>
    <w:p w14:paraId="295488CB" w14:textId="77777777" w:rsidR="002E71DB" w:rsidRPr="00646AB7" w:rsidRDefault="006164A9" w:rsidP="00FB4DF4">
      <w:pPr>
        <w:numPr>
          <w:ilvl w:val="0"/>
          <w:numId w:val="11"/>
        </w:numPr>
        <w:spacing w:before="60" w:after="60"/>
        <w:ind w:left="1134" w:hanging="432"/>
        <w:jc w:val="both"/>
        <w:rPr>
          <w:rFonts w:ascii="Arial" w:hAnsi="Arial" w:cs="Arial"/>
          <w:sz w:val="20"/>
        </w:rPr>
      </w:pPr>
      <w:r w:rsidRPr="00646AB7">
        <w:rPr>
          <w:rFonts w:ascii="Arial" w:hAnsi="Arial" w:cs="Arial"/>
          <w:sz w:val="20"/>
          <w:szCs w:val="20"/>
        </w:rPr>
        <w:t>soupisem stavebních prací, dodávek a služeb s výkazem výměr (položkový rozpočet stavby), který je součástí této smlouvy</w:t>
      </w:r>
      <w:r w:rsidR="00E917F6" w:rsidRPr="00646AB7">
        <w:rPr>
          <w:rFonts w:ascii="Arial" w:hAnsi="Arial" w:cs="Arial"/>
          <w:sz w:val="20"/>
          <w:szCs w:val="20"/>
        </w:rPr>
        <w:t>;</w:t>
      </w:r>
    </w:p>
    <w:p w14:paraId="2B1097DC" w14:textId="4C33A84E" w:rsidR="003B1D62" w:rsidRPr="006C6980" w:rsidRDefault="006164A9" w:rsidP="00FB4DF4">
      <w:pPr>
        <w:numPr>
          <w:ilvl w:val="0"/>
          <w:numId w:val="11"/>
        </w:numPr>
        <w:spacing w:before="60" w:after="60"/>
        <w:ind w:left="1134" w:hanging="432"/>
        <w:jc w:val="both"/>
        <w:rPr>
          <w:rFonts w:ascii="Arial" w:hAnsi="Arial" w:cs="Arial"/>
          <w:sz w:val="20"/>
        </w:rPr>
      </w:pPr>
      <w:r w:rsidRPr="00646AB7">
        <w:rPr>
          <w:rFonts w:ascii="Arial" w:hAnsi="Arial" w:cs="Arial"/>
          <w:sz w:val="20"/>
          <w:szCs w:val="20"/>
        </w:rPr>
        <w:t xml:space="preserve">pravomocným </w:t>
      </w:r>
      <w:r w:rsidR="00646AB7" w:rsidRPr="00FB4DF4">
        <w:rPr>
          <w:rFonts w:ascii="Arial" w:hAnsi="Arial" w:cs="Arial"/>
          <w:sz w:val="20"/>
          <w:szCs w:val="20"/>
        </w:rPr>
        <w:t xml:space="preserve">rozhodnutím </w:t>
      </w:r>
      <w:r w:rsidR="00646AB7" w:rsidRPr="00D64231">
        <w:rPr>
          <w:rFonts w:ascii="Arial" w:hAnsi="Arial" w:cs="Arial"/>
          <w:sz w:val="20"/>
          <w:szCs w:val="20"/>
        </w:rPr>
        <w:t>povolení záměru</w:t>
      </w:r>
      <w:r w:rsidR="00646AB7" w:rsidRPr="00FB4DF4">
        <w:rPr>
          <w:rFonts w:ascii="Arial" w:hAnsi="Arial" w:cs="Arial"/>
          <w:sz w:val="20"/>
          <w:szCs w:val="20"/>
        </w:rPr>
        <w:t xml:space="preserve"> </w:t>
      </w:r>
      <w:r w:rsidRPr="00FB4DF4">
        <w:rPr>
          <w:rFonts w:ascii="Arial" w:hAnsi="Arial" w:cs="Arial"/>
          <w:sz w:val="20"/>
          <w:szCs w:val="20"/>
        </w:rPr>
        <w:t>č.j.:</w:t>
      </w:r>
      <w:r w:rsidRPr="00646AB7">
        <w:rPr>
          <w:rFonts w:ascii="Arial" w:hAnsi="Arial" w:cs="Arial"/>
          <w:sz w:val="20"/>
          <w:szCs w:val="20"/>
        </w:rPr>
        <w:t xml:space="preserve"> </w:t>
      </w:r>
      <w:r w:rsidR="00646AB7" w:rsidRPr="00646AB7">
        <w:rPr>
          <w:rFonts w:ascii="Arial" w:hAnsi="Arial" w:cs="Arial"/>
          <w:bCs/>
          <w:sz w:val="20"/>
        </w:rPr>
        <w:t>OD/11002/25-4/Kol</w:t>
      </w:r>
      <w:r w:rsidRPr="00646AB7">
        <w:rPr>
          <w:rFonts w:ascii="Arial" w:hAnsi="Arial" w:cs="Arial"/>
          <w:bCs/>
          <w:sz w:val="20"/>
        </w:rPr>
        <w:t xml:space="preserve"> ze dne </w:t>
      </w:r>
      <w:r w:rsidR="00646AB7" w:rsidRPr="00646AB7">
        <w:rPr>
          <w:rFonts w:ascii="Arial" w:hAnsi="Arial" w:cs="Arial"/>
          <w:bCs/>
          <w:sz w:val="20"/>
        </w:rPr>
        <w:t>30.</w:t>
      </w:r>
      <w:r w:rsidR="00437BAC">
        <w:rPr>
          <w:rFonts w:ascii="Arial" w:hAnsi="Arial" w:cs="Arial"/>
          <w:bCs/>
          <w:sz w:val="20"/>
        </w:rPr>
        <w:t xml:space="preserve"> </w:t>
      </w:r>
      <w:r w:rsidR="00646AB7" w:rsidRPr="00646AB7">
        <w:rPr>
          <w:rFonts w:ascii="Arial" w:hAnsi="Arial" w:cs="Arial"/>
          <w:bCs/>
          <w:sz w:val="20"/>
        </w:rPr>
        <w:t>10. 2025</w:t>
      </w:r>
      <w:r w:rsidRPr="00646AB7">
        <w:rPr>
          <w:rFonts w:ascii="Arial" w:hAnsi="Arial" w:cs="Arial"/>
          <w:bCs/>
          <w:sz w:val="20"/>
        </w:rPr>
        <w:t xml:space="preserve"> vydaným </w:t>
      </w:r>
      <w:r w:rsidR="00646AB7" w:rsidRPr="00646AB7">
        <w:rPr>
          <w:rFonts w:ascii="Arial" w:hAnsi="Arial" w:cs="Arial"/>
          <w:bCs/>
          <w:sz w:val="20"/>
        </w:rPr>
        <w:t>Městským úřadem Klatovy</w:t>
      </w:r>
      <w:r w:rsidR="00646AB7">
        <w:rPr>
          <w:rFonts w:ascii="Arial" w:hAnsi="Arial" w:cs="Arial"/>
          <w:bCs/>
          <w:sz w:val="20"/>
        </w:rPr>
        <w:t>, odborem dopravy</w:t>
      </w:r>
      <w:r w:rsidR="00E917F6" w:rsidRPr="006C6980">
        <w:rPr>
          <w:rFonts w:ascii="Arial" w:hAnsi="Arial" w:cs="Arial"/>
          <w:bCs/>
          <w:sz w:val="20"/>
        </w:rPr>
        <w:t>;</w:t>
      </w:r>
    </w:p>
    <w:p w14:paraId="369E8AAB" w14:textId="77777777" w:rsidR="002E71DB" w:rsidRPr="0019056B" w:rsidRDefault="006164A9" w:rsidP="00B176B6">
      <w:pPr>
        <w:spacing w:before="120" w:after="120"/>
        <w:ind w:left="702"/>
        <w:rPr>
          <w:rFonts w:ascii="Arial" w:hAnsi="Arial" w:cs="Arial"/>
          <w:sz w:val="20"/>
        </w:rPr>
      </w:pPr>
      <w:r>
        <w:rPr>
          <w:rFonts w:ascii="Arial" w:hAnsi="Arial" w:cs="Arial"/>
          <w:bCs/>
          <w:sz w:val="20"/>
        </w:rPr>
        <w:t>(všechny uvedené doklady dále jen jako „podklady pro provedení díla“)</w:t>
      </w:r>
      <w:r w:rsidR="00277659">
        <w:rPr>
          <w:rFonts w:ascii="Arial" w:hAnsi="Arial" w:cs="Arial"/>
          <w:bCs/>
          <w:sz w:val="20"/>
        </w:rPr>
        <w:t>.</w:t>
      </w:r>
    </w:p>
    <w:p w14:paraId="7B3AA15A" w14:textId="77777777" w:rsidR="003B1D62" w:rsidRPr="007C4943" w:rsidRDefault="006164A9" w:rsidP="001D261E">
      <w:pPr>
        <w:numPr>
          <w:ilvl w:val="1"/>
          <w:numId w:val="6"/>
        </w:numPr>
        <w:spacing w:before="120" w:after="120"/>
        <w:ind w:left="567" w:hanging="567"/>
        <w:jc w:val="both"/>
        <w:rPr>
          <w:rFonts w:ascii="Arial" w:hAnsi="Arial" w:cs="Arial"/>
          <w:kern w:val="3"/>
          <w:sz w:val="20"/>
          <w:szCs w:val="20"/>
        </w:rPr>
      </w:pPr>
      <w:r w:rsidRPr="00FB4DF4">
        <w:rPr>
          <w:rFonts w:ascii="Arial" w:hAnsi="Arial" w:cs="Arial"/>
          <w:kern w:val="3"/>
          <w:sz w:val="20"/>
          <w:szCs w:val="20"/>
        </w:rPr>
        <w:t>Předmětem díla je rovněž</w:t>
      </w:r>
      <w:r w:rsidR="001D6B31" w:rsidRPr="00FB4DF4">
        <w:rPr>
          <w:rFonts w:ascii="Arial" w:hAnsi="Arial" w:cs="Arial"/>
          <w:kern w:val="3"/>
          <w:sz w:val="20"/>
          <w:szCs w:val="20"/>
        </w:rPr>
        <w:t xml:space="preserve"> zpracování </w:t>
      </w:r>
      <w:r w:rsidR="00FB1CC6" w:rsidRPr="00FB4DF4">
        <w:rPr>
          <w:rFonts w:ascii="Arial" w:hAnsi="Arial" w:cs="Arial"/>
          <w:kern w:val="3"/>
          <w:sz w:val="20"/>
          <w:szCs w:val="20"/>
        </w:rPr>
        <w:t xml:space="preserve">a předání </w:t>
      </w:r>
      <w:r w:rsidR="001D6B31" w:rsidRPr="00FB4DF4">
        <w:rPr>
          <w:rFonts w:ascii="Arial" w:hAnsi="Arial" w:cs="Arial"/>
          <w:kern w:val="3"/>
          <w:sz w:val="20"/>
          <w:szCs w:val="20"/>
        </w:rPr>
        <w:t>následující dokumentace</w:t>
      </w:r>
      <w:r w:rsidR="00FB1CC6" w:rsidRPr="00FB4DF4">
        <w:rPr>
          <w:rFonts w:ascii="Arial" w:hAnsi="Arial" w:cs="Arial"/>
          <w:kern w:val="3"/>
          <w:sz w:val="20"/>
          <w:szCs w:val="20"/>
        </w:rPr>
        <w:t xml:space="preserve"> objednateli</w:t>
      </w:r>
      <w:r w:rsidRPr="00672704">
        <w:rPr>
          <w:rFonts w:ascii="Arial" w:hAnsi="Arial" w:cs="Arial"/>
          <w:kern w:val="3"/>
          <w:sz w:val="20"/>
          <w:szCs w:val="20"/>
        </w:rPr>
        <w:t>:</w:t>
      </w:r>
    </w:p>
    <w:p w14:paraId="5D66520F" w14:textId="72E8109C" w:rsidR="001D261E" w:rsidRPr="00D64231" w:rsidRDefault="006164A9" w:rsidP="00FB4DF4">
      <w:pPr>
        <w:numPr>
          <w:ilvl w:val="2"/>
          <w:numId w:val="19"/>
        </w:numPr>
        <w:spacing w:before="120" w:after="120"/>
        <w:ind w:left="1134" w:hanging="425"/>
        <w:jc w:val="both"/>
        <w:rPr>
          <w:rFonts w:ascii="Arial" w:hAnsi="Arial" w:cs="Arial"/>
          <w:sz w:val="20"/>
          <w:szCs w:val="20"/>
        </w:rPr>
      </w:pPr>
      <w:r w:rsidRPr="00D64231">
        <w:rPr>
          <w:rFonts w:ascii="Arial" w:hAnsi="Arial" w:cs="Arial"/>
          <w:sz w:val="20"/>
          <w:szCs w:val="20"/>
        </w:rPr>
        <w:t>Geodetické zaměření skutečného stavu, provedené v souřadném systému S-JTSK, výškovém systému Bpv.,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formou soutisku s katastrální mapou.</w:t>
      </w:r>
    </w:p>
    <w:p w14:paraId="4BD2306D" w14:textId="54FD5743" w:rsidR="001701EE" w:rsidRPr="00D64231" w:rsidRDefault="006164A9" w:rsidP="00FB4DF4">
      <w:pPr>
        <w:numPr>
          <w:ilvl w:val="2"/>
          <w:numId w:val="19"/>
        </w:numPr>
        <w:spacing w:before="120" w:after="120"/>
        <w:ind w:left="1134" w:hanging="425"/>
        <w:jc w:val="both"/>
        <w:rPr>
          <w:rFonts w:ascii="Arial" w:hAnsi="Arial" w:cs="Arial"/>
          <w:sz w:val="20"/>
          <w:szCs w:val="20"/>
        </w:rPr>
      </w:pPr>
      <w:r w:rsidRPr="00D64231">
        <w:rPr>
          <w:rFonts w:ascii="Arial" w:hAnsi="Arial" w:cs="Arial"/>
          <w:sz w:val="20"/>
          <w:szCs w:val="20"/>
        </w:rPr>
        <w:t>Základní prostorová situace (ZPS)</w:t>
      </w:r>
    </w:p>
    <w:p w14:paraId="1609785D" w14:textId="3006358C" w:rsidR="001701EE" w:rsidRPr="00D64231" w:rsidRDefault="006164A9" w:rsidP="00FB4DF4">
      <w:pPr>
        <w:spacing w:before="120" w:after="120"/>
        <w:ind w:left="1134"/>
        <w:jc w:val="both"/>
        <w:rPr>
          <w:rFonts w:ascii="Arial" w:hAnsi="Arial" w:cs="Arial"/>
          <w:sz w:val="20"/>
          <w:szCs w:val="20"/>
        </w:rPr>
      </w:pPr>
      <w:r w:rsidRPr="00D64231">
        <w:rPr>
          <w:rFonts w:ascii="Arial" w:hAnsi="Arial" w:cs="Arial"/>
          <w:sz w:val="20"/>
          <w:szCs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14:paraId="6F9D85B6" w14:textId="328E4474" w:rsidR="001701EE" w:rsidRPr="00D64231" w:rsidRDefault="006164A9" w:rsidP="00FB4DF4">
      <w:pPr>
        <w:numPr>
          <w:ilvl w:val="2"/>
          <w:numId w:val="19"/>
        </w:numPr>
        <w:spacing w:before="120" w:after="120"/>
        <w:ind w:left="1134" w:hanging="425"/>
        <w:jc w:val="both"/>
        <w:rPr>
          <w:rFonts w:ascii="Arial" w:hAnsi="Arial" w:cs="Arial"/>
          <w:sz w:val="20"/>
          <w:szCs w:val="20"/>
        </w:rPr>
      </w:pPr>
      <w:r w:rsidRPr="00D64231">
        <w:rPr>
          <w:rFonts w:ascii="Arial" w:hAnsi="Arial" w:cs="Arial"/>
          <w:sz w:val="20"/>
          <w:szCs w:val="20"/>
        </w:rPr>
        <w:t xml:space="preserve">Dopravní </w:t>
      </w:r>
      <w:r w:rsidR="00D323FE" w:rsidRPr="00D64231">
        <w:rPr>
          <w:rFonts w:ascii="Arial" w:hAnsi="Arial" w:cs="Arial"/>
          <w:sz w:val="20"/>
          <w:szCs w:val="20"/>
        </w:rPr>
        <w:t xml:space="preserve">a </w:t>
      </w:r>
      <w:r w:rsidRPr="00D64231">
        <w:rPr>
          <w:rFonts w:ascii="Arial" w:hAnsi="Arial" w:cs="Arial"/>
          <w:sz w:val="20"/>
          <w:szCs w:val="20"/>
        </w:rPr>
        <w:t>technická infrastruktura (DI/TI)</w:t>
      </w:r>
    </w:p>
    <w:p w14:paraId="287B8897" w14:textId="2980A8F7" w:rsidR="001701EE" w:rsidRPr="00D64231" w:rsidRDefault="006164A9" w:rsidP="00FB4DF4">
      <w:pPr>
        <w:pStyle w:val="Odstavecseseznamem"/>
        <w:ind w:left="1134"/>
        <w:rPr>
          <w:rFonts w:ascii="Arial" w:hAnsi="Arial" w:cs="Arial"/>
          <w:sz w:val="20"/>
        </w:rPr>
      </w:pPr>
      <w:r w:rsidRPr="00D64231">
        <w:rPr>
          <w:rFonts w:ascii="Arial" w:hAnsi="Arial" w:cs="Arial"/>
          <w:sz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14:paraId="74114CDC" w14:textId="77777777" w:rsidR="00AE2224" w:rsidRPr="00D64231" w:rsidRDefault="006164A9" w:rsidP="00FB4DF4">
      <w:pPr>
        <w:numPr>
          <w:ilvl w:val="2"/>
          <w:numId w:val="19"/>
        </w:numPr>
        <w:spacing w:before="120" w:after="120"/>
        <w:ind w:left="1134" w:hanging="425"/>
        <w:jc w:val="both"/>
        <w:rPr>
          <w:rFonts w:ascii="Arial" w:hAnsi="Arial" w:cs="Arial"/>
          <w:sz w:val="20"/>
          <w:szCs w:val="20"/>
        </w:rPr>
      </w:pPr>
      <w:r w:rsidRPr="00D64231">
        <w:rPr>
          <w:rFonts w:ascii="Arial" w:hAnsi="Arial" w:cs="Arial"/>
          <w:sz w:val="20"/>
          <w:szCs w:val="20"/>
        </w:rPr>
        <w:t>Vyhotovení dokumentace skutečného provedení stavby se zakreslením veškerých změn dle skutečného stavu ve 4 vyhotoveních.</w:t>
      </w:r>
    </w:p>
    <w:p w14:paraId="59AE24F5" w14:textId="77777777" w:rsidR="00AE2224" w:rsidRPr="00D64231" w:rsidRDefault="006164A9" w:rsidP="00FB4DF4">
      <w:pPr>
        <w:numPr>
          <w:ilvl w:val="2"/>
          <w:numId w:val="19"/>
        </w:numPr>
        <w:spacing w:before="120" w:after="120"/>
        <w:ind w:left="1134" w:hanging="425"/>
        <w:jc w:val="both"/>
        <w:rPr>
          <w:rFonts w:ascii="Arial" w:hAnsi="Arial" w:cs="Arial"/>
          <w:sz w:val="20"/>
          <w:szCs w:val="20"/>
        </w:rPr>
      </w:pPr>
      <w:r w:rsidRPr="00D64231">
        <w:rPr>
          <w:rFonts w:ascii="Arial" w:hAnsi="Arial" w:cs="Arial"/>
          <w:sz w:val="20"/>
          <w:szCs w:val="20"/>
        </w:rPr>
        <w:t>Vyhotovení geometrického plánu pro majetkoprávní vypořádání potvrzeného příslušným katastrálním úřadem v 10 vyhotoveních; geometrický plán bude v souladu s digitální technickou mapou kraje v daném území, je-li digitální technickou mapou pokryto.</w:t>
      </w:r>
    </w:p>
    <w:p w14:paraId="4284D709" w14:textId="77777777" w:rsidR="002D31B1" w:rsidRPr="00D64231" w:rsidRDefault="006164A9" w:rsidP="00FB4DF4">
      <w:pPr>
        <w:numPr>
          <w:ilvl w:val="2"/>
          <w:numId w:val="19"/>
        </w:numPr>
        <w:spacing w:before="120" w:after="120"/>
        <w:ind w:left="1134" w:hanging="425"/>
        <w:jc w:val="both"/>
        <w:rPr>
          <w:rFonts w:ascii="Arial" w:hAnsi="Arial" w:cs="Arial"/>
          <w:sz w:val="20"/>
          <w:szCs w:val="20"/>
        </w:rPr>
      </w:pPr>
      <w:r w:rsidRPr="00D64231">
        <w:rPr>
          <w:rFonts w:ascii="Arial" w:hAnsi="Arial" w:cs="Arial"/>
          <w:sz w:val="20"/>
          <w:szCs w:val="20"/>
        </w:rPr>
        <w:t>Vyhotovení geometrických plánů pro vymezení rozsahu věcných břemen.</w:t>
      </w:r>
    </w:p>
    <w:p w14:paraId="55A8A3F6" w14:textId="60224B2C" w:rsidR="002D31B1" w:rsidRPr="00D64231" w:rsidRDefault="006164A9" w:rsidP="00FB4DF4">
      <w:pPr>
        <w:numPr>
          <w:ilvl w:val="2"/>
          <w:numId w:val="19"/>
        </w:numPr>
        <w:spacing w:before="120" w:after="120"/>
        <w:ind w:left="1134" w:hanging="425"/>
        <w:jc w:val="both"/>
        <w:rPr>
          <w:rFonts w:ascii="Arial" w:hAnsi="Arial" w:cs="Arial"/>
          <w:sz w:val="20"/>
          <w:szCs w:val="20"/>
        </w:rPr>
      </w:pPr>
      <w:r w:rsidRPr="00D64231">
        <w:rPr>
          <w:rFonts w:ascii="Arial" w:hAnsi="Arial" w:cs="Arial"/>
          <w:sz w:val="20"/>
          <w:szCs w:val="20"/>
        </w:rPr>
        <w:t>Součástí odevzdané dokumentace bude identifikátor záznamu, kterým byly zapsány změny týkající se obsahu ZPS do Digitální technické mapy kraje.</w:t>
      </w:r>
    </w:p>
    <w:p w14:paraId="6730C5B1" w14:textId="77777777" w:rsidR="00C13299" w:rsidRPr="00D64231" w:rsidRDefault="006164A9" w:rsidP="00FB4DF4">
      <w:pPr>
        <w:numPr>
          <w:ilvl w:val="2"/>
          <w:numId w:val="19"/>
        </w:numPr>
        <w:spacing w:before="120" w:after="120"/>
        <w:ind w:left="1134" w:hanging="425"/>
        <w:jc w:val="both"/>
        <w:rPr>
          <w:rFonts w:ascii="Arial" w:hAnsi="Arial" w:cs="Arial"/>
          <w:sz w:val="20"/>
          <w:szCs w:val="20"/>
        </w:rPr>
      </w:pPr>
      <w:r w:rsidRPr="00D64231">
        <w:rPr>
          <w:rFonts w:ascii="Arial" w:hAnsi="Arial" w:cs="Arial"/>
          <w:sz w:val="20"/>
          <w:szCs w:val="20"/>
        </w:rPr>
        <w:t>čestné prohlášení o likvidaci odpadu</w:t>
      </w:r>
    </w:p>
    <w:p w14:paraId="551D0A8A" w14:textId="77777777" w:rsidR="00C13299" w:rsidRPr="00D64231" w:rsidRDefault="006164A9" w:rsidP="00FB4DF4">
      <w:pPr>
        <w:numPr>
          <w:ilvl w:val="2"/>
          <w:numId w:val="19"/>
        </w:numPr>
        <w:spacing w:before="120" w:after="120"/>
        <w:ind w:left="1134" w:hanging="425"/>
        <w:jc w:val="both"/>
        <w:rPr>
          <w:rFonts w:ascii="Arial" w:hAnsi="Arial" w:cs="Arial"/>
          <w:sz w:val="20"/>
          <w:szCs w:val="20"/>
        </w:rPr>
      </w:pPr>
      <w:r w:rsidRPr="00D64231">
        <w:rPr>
          <w:rFonts w:ascii="Arial" w:hAnsi="Arial" w:cs="Arial"/>
          <w:sz w:val="20"/>
          <w:szCs w:val="20"/>
        </w:rPr>
        <w:t>seznam odpadů – seznam druhů a množství odpadů, které byly ze stavby odvezeny, včetně jejich klasifikace podle Katalogu odpadů podle skutečnosti</w:t>
      </w:r>
    </w:p>
    <w:p w14:paraId="57D0FAB9" w14:textId="031C1BD0" w:rsidR="00C13299" w:rsidRPr="00D64231" w:rsidRDefault="006164A9" w:rsidP="00FB4DF4">
      <w:pPr>
        <w:numPr>
          <w:ilvl w:val="2"/>
          <w:numId w:val="19"/>
        </w:numPr>
        <w:spacing w:before="120" w:after="120"/>
        <w:ind w:left="1134" w:hanging="425"/>
        <w:jc w:val="both"/>
        <w:rPr>
          <w:rFonts w:ascii="Arial" w:hAnsi="Arial" w:cs="Arial"/>
          <w:sz w:val="20"/>
          <w:szCs w:val="20"/>
        </w:rPr>
      </w:pPr>
      <w:r w:rsidRPr="00D64231">
        <w:rPr>
          <w:rFonts w:ascii="Arial" w:hAnsi="Arial" w:cs="Arial"/>
          <w:sz w:val="20"/>
          <w:szCs w:val="20"/>
        </w:rPr>
        <w:t>seznam (soupis) vážních lístků – seznam (soupis) vážních lístků odpovídající množství odvezeného materiálu ze stavby s uvedením místa uložení</w:t>
      </w:r>
    </w:p>
    <w:p w14:paraId="57B6716A" w14:textId="77777777" w:rsidR="003B1D62" w:rsidRPr="00FB4DF4" w:rsidRDefault="006164A9" w:rsidP="001D261E">
      <w:pPr>
        <w:numPr>
          <w:ilvl w:val="1"/>
          <w:numId w:val="6"/>
        </w:numPr>
        <w:tabs>
          <w:tab w:val="left" w:pos="4111"/>
        </w:tabs>
        <w:spacing w:before="120" w:after="120"/>
        <w:ind w:left="567" w:hanging="567"/>
        <w:jc w:val="both"/>
        <w:rPr>
          <w:rFonts w:ascii="Arial" w:hAnsi="Arial" w:cs="Arial"/>
          <w:sz w:val="20"/>
          <w:szCs w:val="20"/>
        </w:rPr>
      </w:pPr>
      <w:r w:rsidRPr="00FB4DF4">
        <w:rPr>
          <w:rFonts w:ascii="Arial" w:hAnsi="Arial" w:cs="Arial"/>
          <w:sz w:val="20"/>
          <w:szCs w:val="20"/>
        </w:rPr>
        <w:t xml:space="preserve">Zhotovením díla se rozumí provedení všech stavebních a montážních prací a konstrukcí, včetně dodávek potřebných materiálů a zařízení nezbytných pro řádné dokončení díla, dále provedení </w:t>
      </w:r>
      <w:r w:rsidRPr="00FB4DF4">
        <w:rPr>
          <w:rFonts w:ascii="Arial" w:hAnsi="Arial" w:cs="Arial"/>
          <w:sz w:val="20"/>
          <w:szCs w:val="20"/>
        </w:rPr>
        <w:lastRenderedPageBreak/>
        <w:t>všech činností souvisejících s dodávkou stavebních prací a konstrukcí, jejichž provedení je pro řádné dokončení díla nezbytné, zejména:</w:t>
      </w:r>
    </w:p>
    <w:p w14:paraId="0D29DD22" w14:textId="0E7D53C7" w:rsidR="001D6B31" w:rsidRPr="00D64231" w:rsidRDefault="006164A9" w:rsidP="00FB4DF4">
      <w:pPr>
        <w:numPr>
          <w:ilvl w:val="0"/>
          <w:numId w:val="10"/>
        </w:numPr>
        <w:spacing w:before="60" w:after="60"/>
        <w:ind w:left="1134" w:hanging="425"/>
        <w:jc w:val="both"/>
        <w:rPr>
          <w:rFonts w:ascii="Arial" w:hAnsi="Arial" w:cs="Arial"/>
          <w:sz w:val="20"/>
          <w:szCs w:val="20"/>
        </w:rPr>
      </w:pPr>
      <w:r w:rsidRPr="00D64231">
        <w:rPr>
          <w:rFonts w:ascii="Arial" w:hAnsi="Arial" w:cs="Arial"/>
          <w:sz w:val="20"/>
          <w:szCs w:val="20"/>
        </w:rPr>
        <w:t xml:space="preserve">poskytnutí nezbytné součinnosti směřující zejména k vydání veškerých správních rozhodnutí potřebných pro vydání kolaudačního </w:t>
      </w:r>
      <w:r w:rsidR="002D31B1" w:rsidRPr="00D64231">
        <w:rPr>
          <w:rFonts w:ascii="Arial" w:hAnsi="Arial" w:cs="Arial"/>
          <w:sz w:val="20"/>
          <w:szCs w:val="20"/>
        </w:rPr>
        <w:t>rozhodnutí</w:t>
      </w:r>
      <w:r w:rsidRPr="00D64231">
        <w:rPr>
          <w:rFonts w:ascii="Arial" w:hAnsi="Arial" w:cs="Arial"/>
          <w:sz w:val="20"/>
          <w:szCs w:val="20"/>
        </w:rPr>
        <w:t>, případně pro povolení předčasného užívání stavby anebo pro povolení užívání dokončené stavby či její části;</w:t>
      </w:r>
    </w:p>
    <w:p w14:paraId="1A150ADD" w14:textId="77777777" w:rsidR="001D6B31" w:rsidRPr="00D64231" w:rsidRDefault="006164A9" w:rsidP="00FB4DF4">
      <w:pPr>
        <w:numPr>
          <w:ilvl w:val="0"/>
          <w:numId w:val="10"/>
        </w:numPr>
        <w:spacing w:before="60" w:after="60"/>
        <w:ind w:left="1134" w:hanging="425"/>
        <w:jc w:val="both"/>
        <w:rPr>
          <w:rFonts w:ascii="Arial" w:hAnsi="Arial" w:cs="Arial"/>
          <w:sz w:val="20"/>
          <w:szCs w:val="20"/>
        </w:rPr>
      </w:pPr>
      <w:r w:rsidRPr="00D64231">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14:paraId="344E8BE4" w14:textId="77777777" w:rsidR="003B1D62" w:rsidRPr="00D64231" w:rsidRDefault="006164A9" w:rsidP="00FB4DF4">
      <w:pPr>
        <w:numPr>
          <w:ilvl w:val="0"/>
          <w:numId w:val="10"/>
        </w:numPr>
        <w:spacing w:before="60" w:after="60"/>
        <w:ind w:left="1134" w:hanging="425"/>
        <w:jc w:val="both"/>
        <w:rPr>
          <w:rFonts w:ascii="Arial" w:hAnsi="Arial" w:cs="Arial"/>
          <w:sz w:val="20"/>
          <w:szCs w:val="20"/>
        </w:rPr>
      </w:pPr>
      <w:r w:rsidRPr="00D64231">
        <w:rPr>
          <w:rFonts w:ascii="Arial" w:hAnsi="Arial" w:cs="Arial"/>
          <w:sz w:val="20"/>
          <w:szCs w:val="20"/>
        </w:rPr>
        <w:t>zajištění nezbytných opatření nutných pro neporušení veškerých inženýrských sítí během výstavby</w:t>
      </w:r>
      <w:r w:rsidR="00B81DEC" w:rsidRPr="00D64231">
        <w:rPr>
          <w:rFonts w:ascii="Arial" w:hAnsi="Arial" w:cs="Arial"/>
          <w:sz w:val="20"/>
          <w:szCs w:val="20"/>
        </w:rPr>
        <w:t xml:space="preserve"> (včetně jejich</w:t>
      </w:r>
      <w:r w:rsidRPr="00D64231">
        <w:rPr>
          <w:rFonts w:ascii="Arial" w:hAnsi="Arial" w:cs="Arial"/>
          <w:sz w:val="20"/>
          <w:szCs w:val="20"/>
        </w:rPr>
        <w:t xml:space="preserve"> </w:t>
      </w:r>
      <w:r w:rsidR="00B81DEC" w:rsidRPr="00D64231">
        <w:rPr>
          <w:rFonts w:ascii="Arial" w:hAnsi="Arial" w:cs="Arial"/>
          <w:sz w:val="20"/>
          <w:szCs w:val="20"/>
        </w:rPr>
        <w:t xml:space="preserve">řádného </w:t>
      </w:r>
      <w:r w:rsidRPr="00D64231">
        <w:rPr>
          <w:rFonts w:ascii="Arial" w:hAnsi="Arial" w:cs="Arial"/>
          <w:sz w:val="20"/>
          <w:szCs w:val="20"/>
        </w:rPr>
        <w:t>vytyčení</w:t>
      </w:r>
      <w:r w:rsidR="00B81DEC" w:rsidRPr="00D64231">
        <w:rPr>
          <w:rFonts w:ascii="Arial" w:hAnsi="Arial" w:cs="Arial"/>
          <w:sz w:val="20"/>
          <w:szCs w:val="20"/>
        </w:rPr>
        <w:t>)</w:t>
      </w:r>
      <w:r w:rsidRPr="00D64231">
        <w:rPr>
          <w:rFonts w:ascii="Arial" w:hAnsi="Arial" w:cs="Arial"/>
          <w:sz w:val="20"/>
          <w:szCs w:val="20"/>
        </w:rPr>
        <w:t>, odpovědnost za jejich neporušení během stavby a zpětné písemné předání jejich správcům;</w:t>
      </w:r>
    </w:p>
    <w:p w14:paraId="445967DE" w14:textId="77777777" w:rsidR="003B1D62" w:rsidRPr="00D64231" w:rsidRDefault="006164A9" w:rsidP="00FB4DF4">
      <w:pPr>
        <w:numPr>
          <w:ilvl w:val="0"/>
          <w:numId w:val="10"/>
        </w:numPr>
        <w:spacing w:before="60" w:after="60"/>
        <w:ind w:left="1134" w:hanging="425"/>
        <w:jc w:val="both"/>
        <w:rPr>
          <w:rFonts w:ascii="Arial" w:hAnsi="Arial" w:cs="Arial"/>
          <w:sz w:val="20"/>
          <w:szCs w:val="20"/>
        </w:rPr>
      </w:pPr>
      <w:r w:rsidRPr="00D64231">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14:paraId="34F298C6" w14:textId="77777777" w:rsidR="003B1D62" w:rsidRPr="00D64231" w:rsidRDefault="006164A9" w:rsidP="00FB4DF4">
      <w:pPr>
        <w:numPr>
          <w:ilvl w:val="0"/>
          <w:numId w:val="10"/>
        </w:numPr>
        <w:spacing w:before="60" w:after="60"/>
        <w:ind w:left="1134" w:hanging="425"/>
        <w:jc w:val="both"/>
        <w:rPr>
          <w:rFonts w:ascii="Arial" w:hAnsi="Arial" w:cs="Arial"/>
          <w:sz w:val="20"/>
          <w:szCs w:val="20"/>
        </w:rPr>
      </w:pPr>
      <w:r w:rsidRPr="00D64231">
        <w:rPr>
          <w:rFonts w:ascii="Arial" w:hAnsi="Arial" w:cs="Arial"/>
          <w:sz w:val="20"/>
          <w:szCs w:val="20"/>
        </w:rPr>
        <w:t>zajištění povolení k užívání veřejných prostranství a rozkopávkám, vč. poplatků a případných pokut za delší než dohodnutý čas užívání;</w:t>
      </w:r>
    </w:p>
    <w:p w14:paraId="59DBB7B3" w14:textId="5233FABC" w:rsidR="003B1D62" w:rsidRPr="00D64231" w:rsidRDefault="006164A9" w:rsidP="00FB4DF4">
      <w:pPr>
        <w:numPr>
          <w:ilvl w:val="0"/>
          <w:numId w:val="10"/>
        </w:numPr>
        <w:spacing w:before="60" w:after="60"/>
        <w:ind w:left="1134" w:hanging="425"/>
        <w:jc w:val="both"/>
        <w:rPr>
          <w:rFonts w:ascii="Arial" w:hAnsi="Arial" w:cs="Arial"/>
          <w:sz w:val="20"/>
          <w:szCs w:val="20"/>
        </w:rPr>
      </w:pPr>
      <w:r w:rsidRPr="00D64231">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14:paraId="5D232AB6" w14:textId="39F3DA48" w:rsidR="003B1D62" w:rsidRPr="00D64231" w:rsidRDefault="006164A9" w:rsidP="00FB4DF4">
      <w:pPr>
        <w:numPr>
          <w:ilvl w:val="0"/>
          <w:numId w:val="10"/>
        </w:numPr>
        <w:spacing w:before="60" w:after="60"/>
        <w:ind w:left="1134" w:hanging="425"/>
        <w:jc w:val="both"/>
        <w:rPr>
          <w:rFonts w:ascii="Arial" w:hAnsi="Arial" w:cs="Arial"/>
          <w:sz w:val="20"/>
          <w:szCs w:val="20"/>
        </w:rPr>
      </w:pPr>
      <w:r w:rsidRPr="00D64231">
        <w:rPr>
          <w:rFonts w:ascii="Arial" w:hAnsi="Arial" w:cs="Arial"/>
          <w:sz w:val="20"/>
          <w:szCs w:val="20"/>
        </w:rPr>
        <w:t>vedení stavebních a montážních deníků, provádění kontrolních měření a zkoušek,</w:t>
      </w:r>
      <w:r w:rsidR="002676BC" w:rsidRPr="00D64231">
        <w:rPr>
          <w:rFonts w:ascii="Arial" w:hAnsi="Arial" w:cs="Arial"/>
          <w:sz w:val="20"/>
          <w:szCs w:val="20"/>
        </w:rPr>
        <w:t xml:space="preserve"> součinnost při </w:t>
      </w:r>
      <w:r w:rsidRPr="00D64231">
        <w:rPr>
          <w:rFonts w:ascii="Arial" w:hAnsi="Arial" w:cs="Arial"/>
          <w:sz w:val="20"/>
          <w:szCs w:val="20"/>
        </w:rPr>
        <w:t>zpracování plánu BOZP a protipožární ochrany;</w:t>
      </w:r>
    </w:p>
    <w:p w14:paraId="292A7C68" w14:textId="77777777" w:rsidR="003B1D62" w:rsidRPr="00D64231" w:rsidRDefault="006164A9" w:rsidP="00FB4DF4">
      <w:pPr>
        <w:numPr>
          <w:ilvl w:val="0"/>
          <w:numId w:val="10"/>
        </w:numPr>
        <w:spacing w:before="60" w:after="60"/>
        <w:ind w:left="1134" w:hanging="425"/>
        <w:jc w:val="both"/>
        <w:rPr>
          <w:rFonts w:ascii="Arial" w:hAnsi="Arial" w:cs="Arial"/>
          <w:sz w:val="20"/>
          <w:szCs w:val="20"/>
        </w:rPr>
      </w:pPr>
      <w:r w:rsidRPr="00D64231">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D64231">
        <w:rPr>
          <w:rFonts w:ascii="Arial" w:hAnsi="Arial" w:cs="Arial"/>
          <w:sz w:val="20"/>
          <w:szCs w:val="20"/>
        </w:rPr>
        <w:t>;</w:t>
      </w:r>
    </w:p>
    <w:p w14:paraId="5DF37806" w14:textId="77777777" w:rsidR="003B1D62" w:rsidRPr="00D64231" w:rsidRDefault="006164A9" w:rsidP="00FB4DF4">
      <w:pPr>
        <w:numPr>
          <w:ilvl w:val="0"/>
          <w:numId w:val="10"/>
        </w:numPr>
        <w:spacing w:before="60" w:after="60"/>
        <w:ind w:left="1134" w:hanging="425"/>
        <w:jc w:val="both"/>
        <w:rPr>
          <w:rFonts w:ascii="Arial" w:hAnsi="Arial" w:cs="Arial"/>
          <w:sz w:val="20"/>
          <w:szCs w:val="20"/>
        </w:rPr>
      </w:pPr>
      <w:r w:rsidRPr="00D64231">
        <w:rPr>
          <w:rFonts w:ascii="Arial" w:hAnsi="Arial" w:cs="Arial"/>
          <w:sz w:val="20"/>
          <w:szCs w:val="20"/>
        </w:rPr>
        <w:t xml:space="preserve">zpracování kontrolního a zkušebního plánu </w:t>
      </w:r>
      <w:r w:rsidR="00C46F9C" w:rsidRPr="00D64231">
        <w:rPr>
          <w:rFonts w:ascii="Arial" w:hAnsi="Arial" w:cs="Arial"/>
          <w:sz w:val="20"/>
          <w:szCs w:val="20"/>
        </w:rPr>
        <w:t xml:space="preserve">(dále jen „KZP“) </w:t>
      </w:r>
      <w:r w:rsidR="003D5114" w:rsidRPr="00D64231">
        <w:rPr>
          <w:rFonts w:ascii="Arial" w:hAnsi="Arial" w:cs="Arial"/>
          <w:sz w:val="20"/>
          <w:szCs w:val="20"/>
        </w:rPr>
        <w:t>před zahájením stavebních prací</w:t>
      </w:r>
      <w:r w:rsidR="00266192" w:rsidRPr="00D64231">
        <w:rPr>
          <w:rFonts w:ascii="Arial" w:hAnsi="Arial" w:cs="Arial"/>
          <w:sz w:val="20"/>
          <w:szCs w:val="20"/>
        </w:rPr>
        <w:t>, jeho předání ke schválení objednateli nejpozději v den předání staveniště</w:t>
      </w:r>
      <w:r w:rsidRPr="00D64231">
        <w:rPr>
          <w:rFonts w:ascii="Arial" w:hAnsi="Arial" w:cs="Arial"/>
          <w:sz w:val="20"/>
          <w:szCs w:val="20"/>
        </w:rPr>
        <w:t xml:space="preserve"> a provádění zkoušek v souladu s tímto plánem;</w:t>
      </w:r>
    </w:p>
    <w:p w14:paraId="60505AA4" w14:textId="77777777" w:rsidR="003B1D62" w:rsidRPr="00D64231" w:rsidRDefault="006164A9" w:rsidP="00FB4DF4">
      <w:pPr>
        <w:numPr>
          <w:ilvl w:val="0"/>
          <w:numId w:val="10"/>
        </w:numPr>
        <w:spacing w:before="60" w:after="60"/>
        <w:ind w:left="1134" w:hanging="425"/>
        <w:jc w:val="both"/>
        <w:rPr>
          <w:rFonts w:ascii="Arial" w:hAnsi="Arial" w:cs="Arial"/>
          <w:sz w:val="20"/>
          <w:szCs w:val="20"/>
        </w:rPr>
      </w:pPr>
      <w:r w:rsidRPr="00D64231">
        <w:rPr>
          <w:rFonts w:ascii="Arial" w:hAnsi="Arial" w:cs="Arial"/>
          <w:sz w:val="20"/>
          <w:szCs w:val="20"/>
        </w:rPr>
        <w:t>zřízení a odstranění zařízení staveniště včetně zajištění energií a napojení na inženýrské sítě;</w:t>
      </w:r>
    </w:p>
    <w:p w14:paraId="05B224F7" w14:textId="77777777" w:rsidR="003B1D62" w:rsidRPr="00D64231" w:rsidRDefault="006164A9" w:rsidP="00FB4DF4">
      <w:pPr>
        <w:numPr>
          <w:ilvl w:val="0"/>
          <w:numId w:val="10"/>
        </w:numPr>
        <w:spacing w:before="60" w:after="60"/>
        <w:ind w:left="1134" w:hanging="425"/>
        <w:jc w:val="both"/>
        <w:rPr>
          <w:rFonts w:ascii="Arial" w:hAnsi="Arial" w:cs="Arial"/>
          <w:sz w:val="20"/>
          <w:szCs w:val="20"/>
        </w:rPr>
      </w:pPr>
      <w:r w:rsidRPr="00D64231">
        <w:rPr>
          <w:rFonts w:ascii="Arial" w:hAnsi="Arial" w:cs="Arial"/>
          <w:sz w:val="20"/>
          <w:szCs w:val="20"/>
        </w:rPr>
        <w:t>zajištění všech nezbytných průzkumů nutných pro řádné provádění a dokončení díla;</w:t>
      </w:r>
    </w:p>
    <w:p w14:paraId="1E40D3FA" w14:textId="77777777" w:rsidR="003B1D62" w:rsidRPr="00D64231" w:rsidRDefault="006164A9" w:rsidP="00FB4DF4">
      <w:pPr>
        <w:numPr>
          <w:ilvl w:val="0"/>
          <w:numId w:val="10"/>
        </w:numPr>
        <w:spacing w:before="60" w:after="60"/>
        <w:ind w:left="1134" w:hanging="425"/>
        <w:jc w:val="both"/>
        <w:rPr>
          <w:rFonts w:ascii="Arial" w:hAnsi="Arial" w:cs="Arial"/>
          <w:sz w:val="20"/>
          <w:szCs w:val="20"/>
        </w:rPr>
      </w:pPr>
      <w:r w:rsidRPr="00D64231">
        <w:rPr>
          <w:rFonts w:ascii="Arial" w:hAnsi="Arial" w:cs="Arial"/>
          <w:sz w:val="20"/>
          <w:szCs w:val="20"/>
        </w:rPr>
        <w:t>účast na jednáních ve věci provádění a povolování stavby, kontrolních dnech stavby, na kolaudačním řízení apod.;</w:t>
      </w:r>
    </w:p>
    <w:p w14:paraId="3810D2CC" w14:textId="753BFDFB" w:rsidR="003B1D62" w:rsidRPr="00D64231" w:rsidRDefault="006164A9" w:rsidP="00FB4DF4">
      <w:pPr>
        <w:numPr>
          <w:ilvl w:val="0"/>
          <w:numId w:val="10"/>
        </w:numPr>
        <w:spacing w:before="60" w:after="60"/>
        <w:ind w:left="1134" w:hanging="425"/>
        <w:jc w:val="both"/>
        <w:rPr>
          <w:rFonts w:ascii="Arial" w:hAnsi="Arial" w:cs="Arial"/>
          <w:sz w:val="20"/>
          <w:szCs w:val="20"/>
        </w:rPr>
      </w:pPr>
      <w:r w:rsidRPr="00D64231">
        <w:rPr>
          <w:rFonts w:ascii="Arial" w:hAnsi="Arial" w:cs="Arial"/>
          <w:sz w:val="20"/>
          <w:szCs w:val="20"/>
        </w:rPr>
        <w:t>zajištění atestů a dokladů o požadovaných vlastnostech výrobků (dle zák. č.</w:t>
      </w:r>
      <w:r w:rsidR="00AB5085" w:rsidRPr="00D64231">
        <w:rPr>
          <w:rFonts w:ascii="Arial" w:hAnsi="Arial" w:cs="Arial"/>
          <w:sz w:val="20"/>
          <w:szCs w:val="20"/>
        </w:rPr>
        <w:t> </w:t>
      </w:r>
      <w:r w:rsidRPr="00D64231">
        <w:rPr>
          <w:rFonts w:ascii="Arial" w:hAnsi="Arial" w:cs="Arial"/>
          <w:sz w:val="20"/>
          <w:szCs w:val="20"/>
        </w:rPr>
        <w:t>22/</w:t>
      </w:r>
      <w:r w:rsidR="00723754" w:rsidRPr="00D64231">
        <w:rPr>
          <w:rFonts w:ascii="Arial" w:hAnsi="Arial" w:cs="Arial"/>
          <w:sz w:val="20"/>
          <w:szCs w:val="20"/>
        </w:rPr>
        <w:t>1997 Sb.</w:t>
      </w:r>
      <w:r w:rsidR="003804B1" w:rsidRPr="00D64231">
        <w:rPr>
          <w:rFonts w:ascii="Arial" w:hAnsi="Arial" w:cs="Arial"/>
          <w:sz w:val="20"/>
          <w:szCs w:val="20"/>
        </w:rPr>
        <w:t xml:space="preserve">, </w:t>
      </w:r>
      <w:r w:rsidR="00042578" w:rsidRPr="00D64231">
        <w:rPr>
          <w:rFonts w:ascii="Arial" w:hAnsi="Arial" w:cs="Arial"/>
          <w:sz w:val="20"/>
          <w:szCs w:val="20"/>
        </w:rPr>
        <w:t xml:space="preserve">o </w:t>
      </w:r>
      <w:r w:rsidR="003804B1" w:rsidRPr="00D64231">
        <w:rPr>
          <w:rFonts w:ascii="Arial" w:hAnsi="Arial" w:cs="Arial"/>
          <w:sz w:val="20"/>
          <w:szCs w:val="20"/>
        </w:rPr>
        <w:t>technických požadavcích na výrobky a o změně a doplnění některých zákonů</w:t>
      </w:r>
      <w:r w:rsidRPr="00D64231">
        <w:rPr>
          <w:rFonts w:ascii="Arial" w:hAnsi="Arial" w:cs="Arial"/>
          <w:sz w:val="20"/>
          <w:szCs w:val="20"/>
        </w:rPr>
        <w:t xml:space="preserve"> - prohlášení o shodě) a ostatních dokladů, </w:t>
      </w:r>
      <w:r w:rsidR="00266192" w:rsidRPr="00D64231">
        <w:rPr>
          <w:rFonts w:ascii="Arial" w:hAnsi="Arial" w:cs="Arial"/>
          <w:sz w:val="20"/>
          <w:szCs w:val="20"/>
        </w:rPr>
        <w:t xml:space="preserve">výsledků a protokolů o provedených měřeních a zkouškách dle schváleného KZP, </w:t>
      </w:r>
      <w:r w:rsidRPr="00D64231">
        <w:rPr>
          <w:rFonts w:ascii="Arial" w:hAnsi="Arial" w:cs="Arial"/>
          <w:sz w:val="20"/>
          <w:szCs w:val="20"/>
        </w:rPr>
        <w:t>kterými bude prokázáno dosažení předepsané kvality a parametrů;</w:t>
      </w:r>
    </w:p>
    <w:p w14:paraId="78739FB1" w14:textId="77777777" w:rsidR="003B1D62" w:rsidRPr="00D64231" w:rsidRDefault="006164A9" w:rsidP="00FB4DF4">
      <w:pPr>
        <w:numPr>
          <w:ilvl w:val="0"/>
          <w:numId w:val="10"/>
        </w:numPr>
        <w:spacing w:before="60" w:after="60"/>
        <w:ind w:left="1134" w:hanging="425"/>
        <w:jc w:val="both"/>
        <w:rPr>
          <w:rFonts w:ascii="Arial" w:hAnsi="Arial" w:cs="Arial"/>
          <w:sz w:val="20"/>
          <w:szCs w:val="20"/>
        </w:rPr>
      </w:pPr>
      <w:r w:rsidRPr="00D64231">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D64231">
        <w:rPr>
          <w:rFonts w:ascii="Arial" w:hAnsi="Arial" w:cs="Arial"/>
          <w:sz w:val="20"/>
          <w:szCs w:val="20"/>
        </w:rPr>
        <w:t> </w:t>
      </w:r>
      <w:r w:rsidRPr="00D64231">
        <w:rPr>
          <w:rFonts w:ascii="Arial" w:hAnsi="Arial" w:cs="Arial"/>
          <w:sz w:val="20"/>
          <w:szCs w:val="20"/>
        </w:rPr>
        <w:t>ČR</w:t>
      </w:r>
      <w:r w:rsidR="00AB5085" w:rsidRPr="00D64231">
        <w:rPr>
          <w:rFonts w:ascii="Arial" w:hAnsi="Arial" w:cs="Arial"/>
          <w:sz w:val="20"/>
          <w:szCs w:val="20"/>
        </w:rPr>
        <w:t>;</w:t>
      </w:r>
    </w:p>
    <w:p w14:paraId="06C2435D" w14:textId="6E41227D" w:rsidR="00B64A16" w:rsidRPr="000A516B" w:rsidRDefault="006164A9" w:rsidP="001D261E">
      <w:pPr>
        <w:pStyle w:val="Odstavecseseznamem"/>
        <w:numPr>
          <w:ilvl w:val="0"/>
          <w:numId w:val="10"/>
        </w:numPr>
        <w:spacing w:before="60" w:after="60" w:line="276" w:lineRule="auto"/>
        <w:ind w:left="1077" w:hanging="357"/>
        <w:contextualSpacing w:val="0"/>
        <w:rPr>
          <w:rFonts w:ascii="Arial" w:hAnsi="Arial" w:cs="Arial"/>
          <w:sz w:val="20"/>
        </w:rPr>
      </w:pPr>
      <w:r w:rsidRPr="00FB4DF4">
        <w:rPr>
          <w:rFonts w:ascii="Arial" w:hAnsi="Arial" w:cs="Arial"/>
          <w:sz w:val="20"/>
        </w:rPr>
        <w:t>označen</w:t>
      </w:r>
      <w:r w:rsidR="001D6B31" w:rsidRPr="00FB4DF4">
        <w:rPr>
          <w:rFonts w:ascii="Arial" w:hAnsi="Arial" w:cs="Arial"/>
          <w:sz w:val="20"/>
        </w:rPr>
        <w:t>í</w:t>
      </w:r>
      <w:r w:rsidRPr="00FB4DF4">
        <w:rPr>
          <w:rFonts w:ascii="Arial" w:hAnsi="Arial" w:cs="Arial"/>
          <w:sz w:val="20"/>
        </w:rPr>
        <w:t xml:space="preserve"> </w:t>
      </w:r>
      <w:r w:rsidR="001D6B31" w:rsidRPr="00FB4DF4">
        <w:rPr>
          <w:rFonts w:ascii="Arial" w:hAnsi="Arial" w:cs="Arial"/>
          <w:sz w:val="20"/>
        </w:rPr>
        <w:t xml:space="preserve">stavby </w:t>
      </w:r>
      <w:r w:rsidRPr="00FB4DF4">
        <w:rPr>
          <w:rFonts w:ascii="Arial" w:hAnsi="Arial" w:cs="Arial"/>
          <w:sz w:val="20"/>
        </w:rPr>
        <w:t>informačními tabulemi o provádění oprav vyhotovenými v souladu s grafickým manuálem</w:t>
      </w:r>
      <w:r w:rsidR="000A516B" w:rsidRPr="00672704">
        <w:rPr>
          <w:rFonts w:ascii="Arial" w:hAnsi="Arial" w:cs="Arial"/>
          <w:sz w:val="20"/>
        </w:rPr>
        <w:t>,</w:t>
      </w:r>
      <w:r w:rsidRPr="007C4943">
        <w:rPr>
          <w:rFonts w:ascii="Arial" w:hAnsi="Arial" w:cs="Arial"/>
          <w:sz w:val="20"/>
        </w:rPr>
        <w:t xml:space="preserve"> </w:t>
      </w:r>
      <w:r w:rsidR="000A516B" w:rsidRPr="007C4943">
        <w:rPr>
          <w:rFonts w:ascii="Arial" w:hAnsi="Arial" w:cs="Arial"/>
          <w:bCs/>
          <w:sz w:val="20"/>
        </w:rPr>
        <w:t>který byl zhotoviteli poskytnut v rámci</w:t>
      </w:r>
      <w:r w:rsidR="000A516B" w:rsidRPr="000A516B">
        <w:rPr>
          <w:rFonts w:ascii="Arial" w:hAnsi="Arial" w:cs="Arial"/>
          <w:bCs/>
          <w:sz w:val="20"/>
        </w:rPr>
        <w:t xml:space="preserve"> zadávacích podmínek na výběr zhotovitele díla</w:t>
      </w:r>
      <w:r w:rsidR="000A516B">
        <w:rPr>
          <w:rFonts w:ascii="Arial" w:hAnsi="Arial" w:cs="Arial"/>
          <w:bCs/>
          <w:sz w:val="20"/>
        </w:rPr>
        <w:t>,</w:t>
      </w:r>
      <w:r w:rsidR="000A516B" w:rsidRPr="000A516B">
        <w:rPr>
          <w:rFonts w:ascii="Arial" w:hAnsi="Arial" w:cs="Arial"/>
          <w:sz w:val="20"/>
        </w:rPr>
        <w:t xml:space="preserve"> </w:t>
      </w:r>
      <w:r w:rsidRPr="000A516B">
        <w:rPr>
          <w:rFonts w:ascii="Arial" w:hAnsi="Arial" w:cs="Arial"/>
          <w:sz w:val="20"/>
        </w:rPr>
        <w:t xml:space="preserve">v celkovém počtu </w:t>
      </w:r>
      <w:r w:rsidR="00646AB7">
        <w:rPr>
          <w:rFonts w:ascii="Arial" w:hAnsi="Arial" w:cs="Arial"/>
          <w:sz w:val="20"/>
        </w:rPr>
        <w:t>4</w:t>
      </w:r>
      <w:r w:rsidRPr="000A516B">
        <w:rPr>
          <w:rFonts w:ascii="Arial" w:hAnsi="Arial" w:cs="Arial"/>
          <w:sz w:val="20"/>
        </w:rPr>
        <w:t xml:space="preserve"> kusů </w:t>
      </w:r>
      <w:r w:rsidR="006F2A98">
        <w:rPr>
          <w:rFonts w:ascii="Arial" w:hAnsi="Arial" w:cs="Arial"/>
          <w:sz w:val="20"/>
        </w:rPr>
        <w:t xml:space="preserve">umístěných </w:t>
      </w:r>
      <w:r w:rsidRPr="000A516B">
        <w:rPr>
          <w:rFonts w:ascii="Arial" w:hAnsi="Arial" w:cs="Arial"/>
          <w:sz w:val="20"/>
        </w:rPr>
        <w:t>v míst</w:t>
      </w:r>
      <w:r w:rsidR="006F2A98">
        <w:rPr>
          <w:rFonts w:ascii="Arial" w:hAnsi="Arial" w:cs="Arial"/>
          <w:sz w:val="20"/>
        </w:rPr>
        <w:t>ě</w:t>
      </w:r>
      <w:r w:rsidRPr="000A516B">
        <w:rPr>
          <w:rFonts w:ascii="Arial" w:hAnsi="Arial" w:cs="Arial"/>
          <w:sz w:val="20"/>
        </w:rPr>
        <w:t xml:space="preserve"> </w:t>
      </w:r>
      <w:r w:rsidR="000A516B">
        <w:rPr>
          <w:rFonts w:ascii="Arial" w:hAnsi="Arial" w:cs="Arial"/>
          <w:sz w:val="20"/>
        </w:rPr>
        <w:t xml:space="preserve">a čase </w:t>
      </w:r>
      <w:r w:rsidRPr="000A516B">
        <w:rPr>
          <w:rFonts w:ascii="Arial" w:hAnsi="Arial" w:cs="Arial"/>
          <w:sz w:val="20"/>
        </w:rPr>
        <w:t>stanovený</w:t>
      </w:r>
      <w:r w:rsidR="000A516B">
        <w:rPr>
          <w:rFonts w:ascii="Arial" w:hAnsi="Arial" w:cs="Arial"/>
          <w:sz w:val="20"/>
        </w:rPr>
        <w:t>m</w:t>
      </w:r>
      <w:r w:rsidRPr="000A516B">
        <w:rPr>
          <w:rFonts w:ascii="Arial" w:hAnsi="Arial" w:cs="Arial"/>
          <w:sz w:val="20"/>
        </w:rPr>
        <w:t xml:space="preserve"> objednatelem při předání staveniště</w:t>
      </w:r>
      <w:r w:rsidR="000B476B" w:rsidRPr="000A516B">
        <w:rPr>
          <w:rFonts w:ascii="Arial" w:hAnsi="Arial" w:cs="Arial"/>
          <w:sz w:val="20"/>
        </w:rPr>
        <w:t>, nebude-li dohodnuto jinak;</w:t>
      </w:r>
    </w:p>
    <w:p w14:paraId="428D2C62" w14:textId="202E8346" w:rsidR="003B1D62" w:rsidRPr="0019056B" w:rsidRDefault="006164A9"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A5AA6">
        <w:rPr>
          <w:rFonts w:ascii="Arial" w:hAnsi="Arial" w:cs="Arial"/>
          <w:sz w:val="20"/>
          <w:szCs w:val="20"/>
        </w:rPr>
        <w:t xml:space="preserve"> </w:t>
      </w:r>
      <w:r w:rsidR="002D31B1" w:rsidRPr="00FB4DF4">
        <w:rPr>
          <w:rFonts w:ascii="Arial" w:hAnsi="Arial" w:cs="Arial"/>
          <w:sz w:val="20"/>
          <w:szCs w:val="20"/>
        </w:rPr>
        <w:t xml:space="preserve">rozhodnutí </w:t>
      </w:r>
      <w:r w:rsidR="00646AB7" w:rsidRPr="00D64231">
        <w:rPr>
          <w:rFonts w:ascii="Arial" w:hAnsi="Arial" w:cs="Arial"/>
          <w:sz w:val="20"/>
          <w:szCs w:val="20"/>
        </w:rPr>
        <w:t>povolení záměru</w:t>
      </w:r>
      <w:r w:rsidRPr="00FB4DF4">
        <w:rPr>
          <w:rFonts w:ascii="Arial" w:hAnsi="Arial" w:cs="Arial"/>
          <w:sz w:val="20"/>
          <w:szCs w:val="20"/>
        </w:rPr>
        <w:t>,</w:t>
      </w:r>
      <w:r w:rsidRPr="0019056B">
        <w:rPr>
          <w:rFonts w:ascii="Arial" w:hAnsi="Arial" w:cs="Arial"/>
          <w:sz w:val="20"/>
          <w:szCs w:val="20"/>
        </w:rPr>
        <w:t xml:space="preserve">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14:paraId="3CEC8BF6" w14:textId="4E330697" w:rsidR="0079783D"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fotodokumentace již v průběhu prová</w:t>
      </w:r>
      <w:r w:rsidR="00A71388">
        <w:rPr>
          <w:rFonts w:ascii="Arial" w:hAnsi="Arial" w:cs="Arial"/>
          <w:sz w:val="20"/>
          <w:szCs w:val="20"/>
        </w:rPr>
        <w:t>dě</w:t>
      </w:r>
      <w:r w:rsidR="0098391B">
        <w:rPr>
          <w:rFonts w:ascii="Arial" w:hAnsi="Arial" w:cs="Arial"/>
          <w:sz w:val="20"/>
          <w:szCs w:val="20"/>
        </w:rPr>
        <w:t xml:space="preserve">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14:paraId="59C22678" w14:textId="77777777" w:rsidR="001C3798" w:rsidRPr="001856D2"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w:t>
      </w:r>
      <w:r w:rsidR="00D150FD">
        <w:rPr>
          <w:rFonts w:ascii="Arial" w:hAnsi="Arial" w:cs="Arial"/>
          <w:sz w:val="20"/>
          <w:szCs w:val="20"/>
        </w:rPr>
        <w:t xml:space="preserve"> Nedojde-li k odsouhlasení KZP objednatelem, popř. existuje-li nesoulad i mezi Technologickými předpisy, jež jsou uvedeny v odsouhlaseném KZP</w:t>
      </w:r>
      <w:r w:rsidR="00BA2B9A">
        <w:rPr>
          <w:rFonts w:ascii="Arial" w:hAnsi="Arial" w:cs="Arial"/>
          <w:sz w:val="20"/>
          <w:szCs w:val="20"/>
        </w:rPr>
        <w:t>,</w:t>
      </w:r>
      <w:r w:rsidR="00D150FD">
        <w:rPr>
          <w:rFonts w:ascii="Arial" w:hAnsi="Arial" w:cs="Arial"/>
          <w:sz w:val="20"/>
          <w:szCs w:val="20"/>
        </w:rPr>
        <w:t xml:space="preserve"> platí</w:t>
      </w:r>
      <w:r w:rsidR="00BA2B9A">
        <w:rPr>
          <w:rFonts w:ascii="Arial" w:hAnsi="Arial" w:cs="Arial"/>
          <w:sz w:val="20"/>
          <w:szCs w:val="20"/>
        </w:rPr>
        <w:t>,</w:t>
      </w:r>
      <w:r w:rsidR="00D150FD">
        <w:rPr>
          <w:rFonts w:ascii="Arial" w:hAnsi="Arial" w:cs="Arial"/>
          <w:sz w:val="20"/>
          <w:szCs w:val="20"/>
        </w:rPr>
        <w:t xml:space="preserve"> že přednost má Technologický předpis určený objednatelem.</w:t>
      </w:r>
    </w:p>
    <w:p w14:paraId="084ABC17" w14:textId="77777777" w:rsidR="007213B0" w:rsidRPr="00E917F6" w:rsidRDefault="006164A9" w:rsidP="001D261E">
      <w:pPr>
        <w:numPr>
          <w:ilvl w:val="1"/>
          <w:numId w:val="6"/>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14:paraId="361E6073" w14:textId="77777777" w:rsidR="003B1D62" w:rsidRPr="0019056B" w:rsidRDefault="006164A9" w:rsidP="001D261E">
      <w:pPr>
        <w:numPr>
          <w:ilvl w:val="1"/>
          <w:numId w:val="6"/>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w:t>
      </w:r>
    </w:p>
    <w:p w14:paraId="4666E80E" w14:textId="4BD047EB" w:rsidR="003B1D62" w:rsidRPr="0019056B" w:rsidRDefault="006164A9" w:rsidP="00BB62F1">
      <w:pPr>
        <w:numPr>
          <w:ilvl w:val="1"/>
          <w:numId w:val="6"/>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CA140A" w:rsidRPr="00CA140A">
        <w:rPr>
          <w:rFonts w:ascii="Arial" w:hAnsi="Arial" w:cs="Arial"/>
          <w:sz w:val="20"/>
          <w:szCs w:val="20"/>
        </w:rPr>
        <w:t>zákona č. 283/2021 Sb., stavební zákon, v platném znění (dále jen „stavební zákon“)</w:t>
      </w:r>
      <w:r w:rsidR="00CA140A">
        <w:rPr>
          <w:rFonts w:ascii="Arial" w:hAnsi="Arial" w:cs="Arial"/>
          <w:sz w:val="20"/>
          <w:szCs w:val="20"/>
        </w:rPr>
        <w:t>,</w:t>
      </w:r>
      <w:r w:rsidR="006A56DC" w:rsidRPr="0019056B">
        <w:rPr>
          <w:rFonts w:ascii="Arial" w:hAnsi="Arial" w:cs="Arial"/>
          <w:sz w:val="20"/>
          <w:szCs w:val="20"/>
        </w:rPr>
        <w:t xml:space="preserve">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14:paraId="74E1377A"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0B4A72">
        <w:rPr>
          <w:rFonts w:ascii="Arial" w:hAnsi="Arial" w:cs="Arial"/>
          <w:sz w:val="20"/>
          <w:szCs w:val="20"/>
        </w:rPr>
        <w:t>poddodavatel</w:t>
      </w:r>
      <w:r w:rsidRPr="0019056B">
        <w:rPr>
          <w:rFonts w:ascii="Arial" w:hAnsi="Arial" w:cs="Arial"/>
          <w:sz w:val="20"/>
          <w:szCs w:val="20"/>
        </w:rPr>
        <w:t xml:space="preserve">e uvedené v seznamu </w:t>
      </w:r>
      <w:r w:rsidR="000B4A7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 zadávacím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0B4A7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0B4A7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14:paraId="7F1A2DB7" w14:textId="66BBE2AB"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sidR="000B4A72">
        <w:rPr>
          <w:rFonts w:ascii="Arial" w:hAnsi="Arial" w:cs="Arial"/>
          <w:sz w:val="20"/>
          <w:szCs w:val="20"/>
        </w:rPr>
        <w:t>poddodavatel</w:t>
      </w:r>
      <w:r w:rsidRPr="0019056B">
        <w:rPr>
          <w:rFonts w:ascii="Arial" w:hAnsi="Arial" w:cs="Arial"/>
          <w:sz w:val="20"/>
          <w:szCs w:val="20"/>
        </w:rPr>
        <w:t xml:space="preserve">e, jehož prostřednictvím zhotovitel prokázal splnění </w:t>
      </w:r>
      <w:r w:rsidR="000D6BA8" w:rsidRPr="0019056B">
        <w:rPr>
          <w:rFonts w:ascii="Arial" w:hAnsi="Arial" w:cs="Arial"/>
          <w:sz w:val="20"/>
          <w:szCs w:val="20"/>
        </w:rPr>
        <w:t xml:space="preserve">některého z </w:t>
      </w:r>
      <w:r w:rsidRPr="0019056B">
        <w:rPr>
          <w:rFonts w:ascii="Arial" w:hAnsi="Arial" w:cs="Arial"/>
          <w:sz w:val="20"/>
          <w:szCs w:val="20"/>
        </w:rPr>
        <w:t xml:space="preserve">kvalifikačních předpokladů v zadávacím řízení, </w:t>
      </w:r>
      <w:r w:rsidR="00D62752" w:rsidRPr="0019056B">
        <w:rPr>
          <w:rFonts w:ascii="Arial" w:hAnsi="Arial" w:cs="Arial"/>
          <w:sz w:val="20"/>
          <w:szCs w:val="20"/>
        </w:rPr>
        <w:t>je</w:t>
      </w:r>
      <w:r w:rsidRPr="0019056B">
        <w:rPr>
          <w:rFonts w:ascii="Arial" w:hAnsi="Arial" w:cs="Arial"/>
          <w:sz w:val="20"/>
          <w:szCs w:val="20"/>
        </w:rPr>
        <w:t xml:space="preserve"> možná</w:t>
      </w:r>
      <w:r w:rsidR="00D62752" w:rsidRPr="0019056B">
        <w:rPr>
          <w:rFonts w:ascii="Arial" w:hAnsi="Arial" w:cs="Arial"/>
          <w:sz w:val="20"/>
          <w:szCs w:val="20"/>
        </w:rPr>
        <w:t xml:space="preserve"> </w:t>
      </w:r>
      <w:r w:rsidR="00A44EE9">
        <w:rPr>
          <w:rFonts w:ascii="Arial" w:hAnsi="Arial" w:cs="Arial"/>
          <w:sz w:val="20"/>
          <w:szCs w:val="20"/>
        </w:rPr>
        <w:t xml:space="preserve">za podmínky, že </w:t>
      </w:r>
    </w:p>
    <w:p w14:paraId="2A3D20FA" w14:textId="77777777" w:rsidR="00F2755E" w:rsidRPr="0019056B" w:rsidRDefault="006164A9" w:rsidP="001D261E">
      <w:pPr>
        <w:pStyle w:val="Odstavecseseznamem"/>
        <w:numPr>
          <w:ilvl w:val="0"/>
          <w:numId w:val="12"/>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sidR="000B4A72">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sidR="000B4A72">
        <w:rPr>
          <w:rFonts w:ascii="Arial" w:hAnsi="Arial" w:cs="Arial"/>
          <w:sz w:val="20"/>
        </w:rPr>
        <w:t>poddodavatel</w:t>
      </w:r>
      <w:r w:rsidR="00825B76" w:rsidRPr="0019056B">
        <w:rPr>
          <w:rFonts w:ascii="Arial" w:hAnsi="Arial" w:cs="Arial"/>
          <w:sz w:val="20"/>
        </w:rPr>
        <w:t xml:space="preserve"> a zhotovitel</w:t>
      </w:r>
      <w:r w:rsidR="00FC54F2" w:rsidRPr="0019056B">
        <w:rPr>
          <w:rFonts w:ascii="Arial" w:hAnsi="Arial" w:cs="Arial"/>
          <w:sz w:val="20"/>
        </w:rPr>
        <w:t xml:space="preserve"> tuto skutečnost doloží</w:t>
      </w:r>
      <w:r w:rsidR="00D929F7">
        <w:rPr>
          <w:rFonts w:ascii="Arial" w:hAnsi="Arial" w:cs="Arial"/>
          <w:sz w:val="20"/>
        </w:rPr>
        <w:t>.</w:t>
      </w:r>
    </w:p>
    <w:p w14:paraId="0626F216" w14:textId="77777777" w:rsidR="001C3798" w:rsidRPr="0019056B" w:rsidRDefault="006164A9" w:rsidP="001D261E">
      <w:pPr>
        <w:numPr>
          <w:ilvl w:val="1"/>
          <w:numId w:val="6"/>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w:t>
      </w:r>
      <w:r w:rsidRPr="007C22B5">
        <w:rPr>
          <w:rFonts w:ascii="Arial" w:hAnsi="Arial" w:cs="Arial"/>
          <w:sz w:val="20"/>
        </w:rPr>
        <w:lastRenderedPageBreak/>
        <w:t xml:space="preserve">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14:paraId="1F21F29D" w14:textId="77777777" w:rsidR="00A51C93" w:rsidRPr="0019056B" w:rsidRDefault="006164A9" w:rsidP="001D261E">
      <w:pPr>
        <w:numPr>
          <w:ilvl w:val="1"/>
          <w:numId w:val="6"/>
        </w:numPr>
        <w:spacing w:before="120" w:after="120"/>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E62578" w:rsidRPr="0019056B">
        <w:rPr>
          <w:rFonts w:ascii="Arial" w:hAnsi="Arial" w:cs="Arial"/>
          <w:sz w:val="20"/>
        </w:rPr>
        <w:t xml:space="preserve"> koordinátora BOZP</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14:paraId="1082C3C2" w14:textId="77904B17" w:rsidR="00A265D7" w:rsidRPr="009B4EFC"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sidR="00A44EE9">
        <w:rPr>
          <w:rFonts w:ascii="Arial" w:hAnsi="Arial" w:cs="Arial"/>
          <w:sz w:val="20"/>
          <w:szCs w:val="20"/>
        </w:rPr>
        <w:t>za podmínky, že</w:t>
      </w:r>
      <w:r w:rsidR="009B4EFC">
        <w:rPr>
          <w:rFonts w:ascii="Arial" w:hAnsi="Arial" w:cs="Arial"/>
          <w:sz w:val="20"/>
          <w:szCs w:val="20"/>
        </w:rPr>
        <w:t xml:space="preserv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14:paraId="36BF9F23" w14:textId="77777777" w:rsidR="003B1D62" w:rsidRPr="0019056B" w:rsidRDefault="006164A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14:paraId="7048C66C" w14:textId="08E339AC"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127760">
        <w:rPr>
          <w:rFonts w:ascii="Arial" w:hAnsi="Arial" w:cs="Arial"/>
          <w:sz w:val="20"/>
          <w:szCs w:val="20"/>
        </w:rPr>
        <w:t xml:space="preserve"> a</w:t>
      </w:r>
      <w:r w:rsidRPr="0019056B">
        <w:rPr>
          <w:rFonts w:ascii="Arial" w:hAnsi="Arial" w:cs="Arial"/>
          <w:sz w:val="20"/>
          <w:szCs w:val="20"/>
        </w:rPr>
        <w:t xml:space="preserve"> </w:t>
      </w:r>
      <w:r w:rsidR="007E79E4">
        <w:rPr>
          <w:rFonts w:ascii="Arial" w:hAnsi="Arial" w:cs="Arial"/>
          <w:sz w:val="20"/>
          <w:szCs w:val="20"/>
        </w:rPr>
        <w:t>provedené</w:t>
      </w:r>
      <w:r w:rsidR="007E79E4" w:rsidRPr="0019056B">
        <w:rPr>
          <w:rFonts w:ascii="Arial" w:hAnsi="Arial" w:cs="Arial"/>
          <w:sz w:val="20"/>
          <w:szCs w:val="20"/>
        </w:rPr>
        <w:t xml:space="preserve">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zadávacího řízení a činí</w:t>
      </w:r>
      <w:r w:rsidR="009A7556" w:rsidRPr="0019056B">
        <w:rPr>
          <w:rFonts w:ascii="Arial" w:hAnsi="Arial" w:cs="Arial"/>
          <w:sz w:val="20"/>
          <w:szCs w:val="20"/>
        </w:rPr>
        <w:t>:</w:t>
      </w:r>
    </w:p>
    <w:p w14:paraId="32F10CBB" w14:textId="77777777" w:rsidR="003B1D62" w:rsidRPr="0019056B" w:rsidRDefault="006164A9" w:rsidP="00B176B6">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14:paraId="744DEDB6" w14:textId="77777777" w:rsidR="00207FFE" w:rsidRDefault="00207FFE" w:rsidP="00207FFE">
      <w:pPr>
        <w:spacing w:before="120" w:after="120"/>
        <w:ind w:firstLine="567"/>
        <w:jc w:val="both"/>
        <w:rPr>
          <w:rFonts w:ascii="Arial" w:hAnsi="Arial" w:cs="Arial"/>
          <w:sz w:val="20"/>
          <w:szCs w:val="20"/>
        </w:rPr>
      </w:pPr>
      <w:r>
        <w:rPr>
          <w:rFonts w:ascii="Arial" w:hAnsi="Arial" w:cs="Arial"/>
          <w:sz w:val="20"/>
          <w:szCs w:val="20"/>
        </w:rPr>
        <w:t>Cena za část díla 1. etapa bez DPH</w:t>
      </w:r>
      <w:r>
        <w:rPr>
          <w:rFonts w:ascii="Arial" w:hAnsi="Arial" w:cs="Arial"/>
          <w:sz w:val="20"/>
          <w:szCs w:val="20"/>
        </w:rPr>
        <w:tab/>
      </w:r>
      <w:r>
        <w:rPr>
          <w:rFonts w:ascii="Arial" w:hAnsi="Arial" w:cs="Arial"/>
          <w:sz w:val="20"/>
          <w:szCs w:val="20"/>
        </w:rPr>
        <w:tab/>
      </w:r>
      <w:r>
        <w:rPr>
          <w:rFonts w:ascii="Arial" w:hAnsi="Arial" w:cs="Arial"/>
          <w:sz w:val="20"/>
          <w:szCs w:val="20"/>
        </w:rPr>
        <w:tab/>
      </w:r>
      <w:r w:rsidRPr="00D64231">
        <w:rPr>
          <w:rFonts w:ascii="Arial" w:hAnsi="Arial" w:cs="Arial"/>
          <w:sz w:val="20"/>
          <w:szCs w:val="20"/>
          <w:highlight w:val="yellow"/>
        </w:rPr>
        <w:t>............................................</w:t>
      </w:r>
      <w:r>
        <w:rPr>
          <w:rFonts w:ascii="Arial" w:hAnsi="Arial" w:cs="Arial"/>
          <w:sz w:val="20"/>
          <w:szCs w:val="20"/>
        </w:rPr>
        <w:t xml:space="preserve"> Kč</w:t>
      </w:r>
    </w:p>
    <w:p w14:paraId="6CA55BDF" w14:textId="77777777" w:rsidR="00207FFE" w:rsidRDefault="00207FFE" w:rsidP="00207FFE">
      <w:pPr>
        <w:spacing w:before="120" w:after="120"/>
        <w:ind w:firstLine="567"/>
        <w:jc w:val="both"/>
        <w:rPr>
          <w:rFonts w:ascii="Arial" w:hAnsi="Arial" w:cs="Arial"/>
          <w:sz w:val="20"/>
          <w:szCs w:val="20"/>
        </w:rPr>
      </w:pPr>
      <w:r>
        <w:rPr>
          <w:rFonts w:ascii="Arial" w:hAnsi="Arial" w:cs="Arial"/>
          <w:sz w:val="20"/>
          <w:szCs w:val="20"/>
        </w:rPr>
        <w:t>Cena za část díla 2. etapa bez DPH</w:t>
      </w:r>
      <w:r>
        <w:rPr>
          <w:rFonts w:ascii="Arial" w:hAnsi="Arial" w:cs="Arial"/>
          <w:sz w:val="20"/>
          <w:szCs w:val="20"/>
        </w:rPr>
        <w:tab/>
      </w:r>
      <w:r>
        <w:rPr>
          <w:rFonts w:ascii="Arial" w:hAnsi="Arial" w:cs="Arial"/>
          <w:sz w:val="20"/>
          <w:szCs w:val="20"/>
        </w:rPr>
        <w:tab/>
      </w:r>
      <w:r>
        <w:rPr>
          <w:rFonts w:ascii="Arial" w:hAnsi="Arial" w:cs="Arial"/>
          <w:sz w:val="20"/>
          <w:szCs w:val="20"/>
        </w:rPr>
        <w:tab/>
      </w:r>
      <w:r w:rsidRPr="00D64231">
        <w:rPr>
          <w:rFonts w:ascii="Arial" w:hAnsi="Arial" w:cs="Arial"/>
          <w:sz w:val="20"/>
          <w:szCs w:val="20"/>
          <w:highlight w:val="yellow"/>
        </w:rPr>
        <w:t>............................................</w:t>
      </w:r>
      <w:r>
        <w:rPr>
          <w:rFonts w:ascii="Arial" w:hAnsi="Arial" w:cs="Arial"/>
          <w:sz w:val="20"/>
          <w:szCs w:val="20"/>
        </w:rPr>
        <w:t xml:space="preserve"> Kč</w:t>
      </w:r>
    </w:p>
    <w:p w14:paraId="64822032" w14:textId="43272FA7" w:rsidR="003B1D62" w:rsidRPr="0019056B" w:rsidRDefault="006164A9" w:rsidP="00B176B6">
      <w:pPr>
        <w:spacing w:before="120" w:after="120"/>
        <w:ind w:firstLine="567"/>
        <w:jc w:val="both"/>
        <w:rPr>
          <w:rFonts w:ascii="Arial" w:hAnsi="Arial" w:cs="Arial"/>
          <w:sz w:val="20"/>
          <w:szCs w:val="20"/>
        </w:rPr>
      </w:pPr>
      <w:r>
        <w:rPr>
          <w:rFonts w:ascii="Arial" w:hAnsi="Arial" w:cs="Arial"/>
          <w:sz w:val="20"/>
          <w:szCs w:val="20"/>
        </w:rPr>
        <w:t>(</w:t>
      </w:r>
      <w:r w:rsidR="00167F2E" w:rsidRPr="0019056B">
        <w:rPr>
          <w:rFonts w:ascii="Arial" w:hAnsi="Arial" w:cs="Arial"/>
          <w:sz w:val="20"/>
          <w:szCs w:val="20"/>
        </w:rPr>
        <w:t>dále jen „cena díla“</w:t>
      </w:r>
      <w:r>
        <w:rPr>
          <w:rFonts w:ascii="Arial" w:hAnsi="Arial" w:cs="Arial"/>
          <w:sz w:val="20"/>
          <w:szCs w:val="20"/>
        </w:rPr>
        <w:t>)</w:t>
      </w:r>
    </w:p>
    <w:p w14:paraId="45381BEC" w14:textId="0779DE64" w:rsidR="006F2D08" w:rsidRPr="006F2D08" w:rsidRDefault="006164A9"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14:paraId="57B87192"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14:paraId="59E9CBEC"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14:paraId="5BC11DD2" w14:textId="3BDD087E" w:rsidR="006F2D08" w:rsidRPr="0019056B" w:rsidRDefault="006164A9"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14:paraId="4FACEFA1" w14:textId="77777777" w:rsidR="00282CA6"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14:paraId="022C5231" w14:textId="4FF05D17" w:rsidR="003B1D62" w:rsidRPr="00682314" w:rsidRDefault="006164A9" w:rsidP="001D261E">
      <w:pPr>
        <w:numPr>
          <w:ilvl w:val="1"/>
          <w:numId w:val="6"/>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0E3F03" w:rsidRPr="00682314">
        <w:rPr>
          <w:rFonts w:ascii="Arial" w:hAnsi="Arial" w:cs="Arial"/>
          <w:sz w:val="20"/>
          <w:szCs w:val="20"/>
        </w:rPr>
        <w:t>. Poplatky za zábor veřejného prostranství ve vlastnictví či správě objednatele nebudou zhotovitelem hrazeny</w:t>
      </w:r>
      <w:r w:rsidR="00AA1238" w:rsidRPr="00682314">
        <w:rPr>
          <w:rFonts w:ascii="Arial" w:hAnsi="Arial" w:cs="Arial"/>
          <w:sz w:val="20"/>
          <w:szCs w:val="20"/>
        </w:rPr>
        <w:t>, zhotovitel tak bude v nezbytném rozsahu pro plnění smlouvy osvobozen od poplatku za užívání (zábor) veřejného prostranství. Zábor veřejného prostranství třetích osob</w:t>
      </w:r>
      <w:r w:rsidR="00586CDF">
        <w:rPr>
          <w:rFonts w:ascii="Arial" w:hAnsi="Arial" w:cs="Arial"/>
          <w:sz w:val="20"/>
          <w:szCs w:val="20"/>
        </w:rPr>
        <w:t>,</w:t>
      </w:r>
      <w:r w:rsidR="00AA1238" w:rsidRPr="00682314">
        <w:rPr>
          <w:rFonts w:ascii="Arial" w:hAnsi="Arial" w:cs="Arial"/>
          <w:sz w:val="20"/>
          <w:szCs w:val="20"/>
        </w:rPr>
        <w:t xml:space="preserve"> je</w:t>
      </w:r>
      <w:r w:rsidRPr="00682314">
        <w:rPr>
          <w:rFonts w:ascii="Arial" w:hAnsi="Arial" w:cs="Arial"/>
          <w:sz w:val="20"/>
          <w:szCs w:val="20"/>
        </w:rPr>
        <w:t>-li nezbytný je</w:t>
      </w:r>
      <w:r w:rsidR="00AA1238" w:rsidRPr="00682314">
        <w:rPr>
          <w:rFonts w:ascii="Arial" w:hAnsi="Arial" w:cs="Arial"/>
          <w:sz w:val="20"/>
          <w:szCs w:val="20"/>
        </w:rPr>
        <w:t xml:space="preserve"> součástí projektové dokumentace, stavebník má </w:t>
      </w:r>
      <w:r w:rsidRPr="00682314">
        <w:rPr>
          <w:rFonts w:ascii="Arial" w:hAnsi="Arial" w:cs="Arial"/>
          <w:sz w:val="20"/>
          <w:szCs w:val="20"/>
        </w:rPr>
        <w:t xml:space="preserve">tedy </w:t>
      </w:r>
      <w:r w:rsidR="00AA1238" w:rsidRPr="00682314">
        <w:rPr>
          <w:rFonts w:ascii="Arial" w:hAnsi="Arial" w:cs="Arial"/>
          <w:sz w:val="20"/>
          <w:szCs w:val="20"/>
        </w:rPr>
        <w:t xml:space="preserve">s takovouto osobou smluvně ošetřen vstup na pozemek s právem </w:t>
      </w:r>
      <w:r w:rsidR="00AA1238" w:rsidRPr="00682314">
        <w:rPr>
          <w:rFonts w:ascii="Arial" w:hAnsi="Arial" w:cs="Arial"/>
          <w:sz w:val="20"/>
          <w:szCs w:val="20"/>
        </w:rPr>
        <w:lastRenderedPageBreak/>
        <w:t>provedení stavby</w:t>
      </w:r>
      <w:r w:rsidRPr="00682314">
        <w:rPr>
          <w:rFonts w:ascii="Arial" w:hAnsi="Arial" w:cs="Arial"/>
          <w:sz w:val="20"/>
          <w:szCs w:val="20"/>
        </w:rPr>
        <w:t xml:space="preserve"> (z</w:t>
      </w:r>
      <w:r w:rsidR="00AA1238" w:rsidRPr="00682314">
        <w:rPr>
          <w:rFonts w:ascii="Arial" w:hAnsi="Arial" w:cs="Arial"/>
          <w:sz w:val="20"/>
          <w:szCs w:val="20"/>
        </w:rPr>
        <w:t xml:space="preserve"> tohoto smluvního vztahu nevyplývá zhotoviteli žádný závazek spojený s úhradou nájmu nebo jiného poplatku</w:t>
      </w:r>
      <w:r w:rsidRPr="00682314">
        <w:rPr>
          <w:rFonts w:ascii="Arial" w:hAnsi="Arial" w:cs="Arial"/>
          <w:sz w:val="20"/>
          <w:szCs w:val="20"/>
        </w:rPr>
        <w:t>)</w:t>
      </w:r>
      <w:r w:rsidR="00AA1238" w:rsidRPr="00682314">
        <w:rPr>
          <w:rFonts w:ascii="Arial" w:hAnsi="Arial" w:cs="Arial"/>
          <w:sz w:val="20"/>
          <w:szCs w:val="20"/>
        </w:rPr>
        <w:t>.</w:t>
      </w:r>
    </w:p>
    <w:p w14:paraId="7959C324"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14:paraId="03A035C5" w14:textId="77777777" w:rsidR="00A43722" w:rsidRDefault="006164A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14:paraId="343B6A29" w14:textId="77777777" w:rsidR="00A43722" w:rsidRDefault="006164A9" w:rsidP="001D261E">
      <w:pPr>
        <w:numPr>
          <w:ilvl w:val="1"/>
          <w:numId w:val="6"/>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14:paraId="66646515" w14:textId="21B314AD" w:rsidR="00A43722" w:rsidRDefault="006164A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sjednaný rozsah díla se snižuje v rozsahu položky či části položky (odpovídající množství jednotek) uvedené v rozpočtu o </w:t>
      </w:r>
      <w:r w:rsidR="00DD41CF">
        <w:rPr>
          <w:rFonts w:ascii="Arial" w:hAnsi="Arial" w:cs="Arial"/>
          <w:sz w:val="20"/>
          <w:szCs w:val="20"/>
        </w:rPr>
        <w:t xml:space="preserve">méněpráce </w:t>
      </w:r>
      <w:r w:rsidR="000E4A35">
        <w:rPr>
          <w:rFonts w:ascii="Arial" w:hAnsi="Arial" w:cs="Arial"/>
          <w:sz w:val="20"/>
          <w:szCs w:val="20"/>
        </w:rPr>
        <w:t>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snížena o cenu méněprací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0E4A35">
        <w:rPr>
          <w:rFonts w:ascii="Arial" w:hAnsi="Arial" w:cs="Arial"/>
          <w:sz w:val="20"/>
          <w:szCs w:val="20"/>
        </w:rPr>
        <w:t>l splní povinnost dle odst. 3.10</w:t>
      </w:r>
      <w:r>
        <w:rPr>
          <w:rFonts w:ascii="Arial" w:hAnsi="Arial" w:cs="Arial"/>
          <w:sz w:val="20"/>
          <w:szCs w:val="20"/>
        </w:rPr>
        <w:t>. tohoto článku smlouvy a objednatel na provedení díla v nezměněném rozsahu trvá.</w:t>
      </w:r>
    </w:p>
    <w:p w14:paraId="3486CDB1" w14:textId="4D872838" w:rsidR="00A43722" w:rsidRPr="00BA7372" w:rsidRDefault="006164A9" w:rsidP="001D261E">
      <w:pPr>
        <w:numPr>
          <w:ilvl w:val="1"/>
          <w:numId w:val="6"/>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E4A35">
        <w:rPr>
          <w:rFonts w:ascii="Arial" w:hAnsi="Arial" w:cs="Arial"/>
          <w:sz w:val="20"/>
          <w:szCs w:val="20"/>
        </w:rPr>
        <w:t xml:space="preserve"> soupis méněprací dle odst. 3.9</w:t>
      </w:r>
      <w:r w:rsidRPr="00BA7372">
        <w:rPr>
          <w:rFonts w:ascii="Arial" w:hAnsi="Arial" w:cs="Arial"/>
          <w:sz w:val="20"/>
          <w:szCs w:val="20"/>
        </w:rPr>
        <w:t>. a</w:t>
      </w:r>
      <w:r w:rsidR="000E4A35">
        <w:rPr>
          <w:rFonts w:ascii="Arial" w:hAnsi="Arial" w:cs="Arial"/>
          <w:sz w:val="20"/>
          <w:szCs w:val="20"/>
        </w:rPr>
        <w:t>ž 3.11</w:t>
      </w:r>
      <w:r w:rsidRPr="00BA7372">
        <w:rPr>
          <w:rFonts w:ascii="Arial" w:hAnsi="Arial" w:cs="Arial"/>
          <w:sz w:val="20"/>
          <w:szCs w:val="20"/>
        </w:rPr>
        <w:t>. tohoto článku včetně jejich ocenění a tento soupis předložit objednateli k projednání.</w:t>
      </w:r>
    </w:p>
    <w:p w14:paraId="7441AF61" w14:textId="77777777" w:rsidR="00C92B2C" w:rsidRDefault="006164A9" w:rsidP="001D261E">
      <w:pPr>
        <w:numPr>
          <w:ilvl w:val="1"/>
          <w:numId w:val="6"/>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14:paraId="16F21BD8" w14:textId="77777777" w:rsidR="00C92B2C" w:rsidRDefault="006164A9" w:rsidP="00C92B2C">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14:paraId="6122EDD5" w14:textId="77777777" w:rsidR="00C92B2C" w:rsidRDefault="006164A9" w:rsidP="00C92B2C">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14:paraId="04AB0475" w14:textId="3FB4C78B" w:rsidR="00A43722" w:rsidRPr="005A5265" w:rsidRDefault="006164A9" w:rsidP="001D261E">
      <w:pPr>
        <w:numPr>
          <w:ilvl w:val="1"/>
          <w:numId w:val="6"/>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14:paraId="3AA544B9" w14:textId="77777777" w:rsidR="008041BD" w:rsidRPr="008041BD" w:rsidRDefault="006164A9" w:rsidP="001D261E">
      <w:pPr>
        <w:numPr>
          <w:ilvl w:val="1"/>
          <w:numId w:val="6"/>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14:paraId="2FD69D06" w14:textId="05D1F345" w:rsidR="00A43722" w:rsidRDefault="006164A9" w:rsidP="008041BD">
      <w:pPr>
        <w:numPr>
          <w:ilvl w:val="1"/>
          <w:numId w:val="6"/>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14:paraId="626E4DF2" w14:textId="51599492" w:rsidR="002B6297" w:rsidRPr="008041BD" w:rsidRDefault="006164A9" w:rsidP="002B6297">
      <w:pPr>
        <w:numPr>
          <w:ilvl w:val="1"/>
          <w:numId w:val="6"/>
        </w:numPr>
        <w:spacing w:before="120" w:after="120"/>
        <w:ind w:left="567" w:hanging="567"/>
        <w:jc w:val="both"/>
        <w:rPr>
          <w:rFonts w:ascii="Arial" w:hAnsi="Arial" w:cs="Arial"/>
          <w:sz w:val="20"/>
          <w:szCs w:val="20"/>
        </w:rPr>
      </w:pPr>
      <w:r w:rsidRPr="002B6297">
        <w:rPr>
          <w:rFonts w:ascii="Arial" w:hAnsi="Arial" w:cs="Arial"/>
          <w:sz w:val="20"/>
          <w:szCs w:val="20"/>
        </w:rPr>
        <w:t>Zhotovitel na sebe přebírá nebezpečí změny okolností ve smyslu § 2620 odst. 2 o.z.</w:t>
      </w:r>
    </w:p>
    <w:p w14:paraId="5752C293" w14:textId="77777777" w:rsidR="003B1D62" w:rsidRPr="00FB4DF4" w:rsidRDefault="006164A9" w:rsidP="001D261E">
      <w:pPr>
        <w:keepNext/>
        <w:numPr>
          <w:ilvl w:val="0"/>
          <w:numId w:val="6"/>
        </w:numPr>
        <w:spacing w:before="240" w:after="240"/>
        <w:ind w:left="567" w:hanging="567"/>
        <w:jc w:val="both"/>
        <w:outlineLvl w:val="4"/>
        <w:rPr>
          <w:rFonts w:ascii="Arial" w:hAnsi="Arial" w:cs="Arial"/>
          <w:b/>
          <w:bCs/>
          <w:sz w:val="20"/>
          <w:szCs w:val="20"/>
          <w:u w:val="single"/>
        </w:rPr>
      </w:pPr>
      <w:r w:rsidRPr="00FB4DF4">
        <w:rPr>
          <w:rFonts w:ascii="Arial" w:hAnsi="Arial" w:cs="Arial"/>
          <w:b/>
          <w:sz w:val="20"/>
          <w:szCs w:val="20"/>
          <w:u w:val="single"/>
        </w:rPr>
        <w:lastRenderedPageBreak/>
        <w:t>TERMÍNY</w:t>
      </w:r>
      <w:r w:rsidRPr="00FB4DF4">
        <w:rPr>
          <w:rFonts w:ascii="Arial" w:hAnsi="Arial" w:cs="Arial"/>
          <w:b/>
          <w:bCs/>
          <w:sz w:val="20"/>
          <w:szCs w:val="20"/>
          <w:u w:val="single"/>
        </w:rPr>
        <w:t xml:space="preserve"> PLNĚNÍ</w:t>
      </w:r>
    </w:p>
    <w:p w14:paraId="1CFF619D" w14:textId="36D8A54D" w:rsidR="00E00F0C" w:rsidRPr="00D64231" w:rsidRDefault="006164A9" w:rsidP="001D261E">
      <w:pPr>
        <w:numPr>
          <w:ilvl w:val="1"/>
          <w:numId w:val="6"/>
        </w:numPr>
        <w:spacing w:before="120" w:after="120"/>
        <w:ind w:left="567" w:hanging="567"/>
        <w:jc w:val="both"/>
        <w:rPr>
          <w:rFonts w:ascii="Arial" w:hAnsi="Arial" w:cs="Arial"/>
          <w:sz w:val="20"/>
          <w:szCs w:val="20"/>
        </w:rPr>
      </w:pPr>
      <w:r w:rsidRPr="00FB4DF4">
        <w:rPr>
          <w:rFonts w:ascii="Arial" w:hAnsi="Arial" w:cs="Arial"/>
          <w:b/>
          <w:sz w:val="20"/>
          <w:szCs w:val="20"/>
        </w:rPr>
        <w:t>Termín předání a převzetí staveniště</w:t>
      </w:r>
      <w:r w:rsidR="00D62F1C" w:rsidRPr="00FB4DF4">
        <w:rPr>
          <w:rFonts w:ascii="Arial" w:hAnsi="Arial" w:cs="Arial"/>
          <w:b/>
          <w:sz w:val="20"/>
          <w:szCs w:val="20"/>
        </w:rPr>
        <w:t xml:space="preserve"> zpravidla</w:t>
      </w:r>
      <w:r w:rsidRPr="00FB4DF4">
        <w:rPr>
          <w:rFonts w:ascii="Arial" w:hAnsi="Arial" w:cs="Arial"/>
          <w:sz w:val="20"/>
          <w:szCs w:val="20"/>
        </w:rPr>
        <w:t xml:space="preserve">: </w:t>
      </w:r>
      <w:r w:rsidRPr="00D64231">
        <w:rPr>
          <w:rFonts w:ascii="Arial" w:hAnsi="Arial" w:cs="Arial"/>
          <w:sz w:val="20"/>
          <w:szCs w:val="20"/>
        </w:rPr>
        <w:t>nejpozději do dvou (2) týdnů od výzvy objednatele (výzva bude učiněna nejpozději do dvou (2) týdnů od uzavření smlouvy), nebude-li dohodnuto jinak.</w:t>
      </w:r>
    </w:p>
    <w:p w14:paraId="0C508035" w14:textId="545B3082" w:rsidR="00E00F0C" w:rsidRPr="00456D9A" w:rsidRDefault="006164A9" w:rsidP="00646AB7">
      <w:pPr>
        <w:numPr>
          <w:ilvl w:val="1"/>
          <w:numId w:val="6"/>
        </w:numPr>
        <w:spacing w:before="120" w:after="120"/>
        <w:ind w:left="567" w:hanging="567"/>
        <w:jc w:val="both"/>
        <w:rPr>
          <w:rFonts w:ascii="Arial" w:hAnsi="Arial" w:cs="Arial"/>
          <w:b/>
          <w:sz w:val="20"/>
          <w:szCs w:val="20"/>
        </w:rPr>
      </w:pPr>
      <w:r w:rsidRPr="00E00F0C">
        <w:rPr>
          <w:rFonts w:ascii="Arial" w:hAnsi="Arial" w:cs="Arial"/>
          <w:b/>
          <w:sz w:val="20"/>
          <w:szCs w:val="20"/>
        </w:rPr>
        <w:t xml:space="preserve">Konečný termín pro provedení </w:t>
      </w:r>
      <w:r w:rsidR="00646AB7">
        <w:rPr>
          <w:rFonts w:ascii="Arial" w:hAnsi="Arial" w:cs="Arial"/>
          <w:b/>
          <w:sz w:val="20"/>
          <w:szCs w:val="20"/>
        </w:rPr>
        <w:t xml:space="preserve">1. etapy </w:t>
      </w:r>
      <w:r w:rsidRPr="00E00F0C">
        <w:rPr>
          <w:rFonts w:ascii="Arial" w:hAnsi="Arial" w:cs="Arial"/>
          <w:b/>
          <w:sz w:val="20"/>
          <w:szCs w:val="20"/>
        </w:rPr>
        <w:t>díla, tj</w:t>
      </w:r>
      <w:r w:rsidR="00646AB7">
        <w:rPr>
          <w:rFonts w:ascii="Arial" w:hAnsi="Arial" w:cs="Arial"/>
          <w:b/>
          <w:sz w:val="20"/>
          <w:szCs w:val="20"/>
        </w:rPr>
        <w:t>. předání a převzetí dokončené kompletní</w:t>
      </w:r>
      <w:r w:rsidR="00646AB7" w:rsidRPr="00646AB7">
        <w:rPr>
          <w:rFonts w:ascii="Arial" w:hAnsi="Arial" w:cs="Arial"/>
          <w:b/>
          <w:sz w:val="20"/>
          <w:szCs w:val="20"/>
        </w:rPr>
        <w:t xml:space="preserve"> </w:t>
      </w:r>
      <w:r w:rsidR="00646AB7">
        <w:rPr>
          <w:rFonts w:ascii="Arial" w:hAnsi="Arial" w:cs="Arial"/>
          <w:b/>
          <w:sz w:val="20"/>
          <w:szCs w:val="20"/>
        </w:rPr>
        <w:t>1. </w:t>
      </w:r>
      <w:r w:rsidR="00646AB7" w:rsidRPr="00646AB7">
        <w:rPr>
          <w:rFonts w:ascii="Arial" w:hAnsi="Arial" w:cs="Arial"/>
          <w:b/>
          <w:sz w:val="20"/>
          <w:szCs w:val="20"/>
        </w:rPr>
        <w:t>etapy</w:t>
      </w:r>
      <w:r w:rsidRPr="00646AB7">
        <w:rPr>
          <w:rFonts w:ascii="Arial" w:hAnsi="Arial" w:cs="Arial"/>
          <w:b/>
          <w:sz w:val="20"/>
          <w:szCs w:val="20"/>
        </w:rPr>
        <w:t xml:space="preserve"> díla včetně všech dokladů:</w:t>
      </w:r>
      <w:r w:rsidR="003B1D62" w:rsidRPr="00646AB7">
        <w:rPr>
          <w:rFonts w:ascii="Arial" w:hAnsi="Arial" w:cs="Arial"/>
          <w:b/>
          <w:sz w:val="20"/>
          <w:szCs w:val="20"/>
        </w:rPr>
        <w:t xml:space="preserve"> </w:t>
      </w:r>
      <w:r w:rsidR="00023A9E" w:rsidRPr="00646AB7">
        <w:rPr>
          <w:rFonts w:ascii="Arial" w:hAnsi="Arial" w:cs="Arial"/>
          <w:sz w:val="20"/>
          <w:szCs w:val="20"/>
        </w:rPr>
        <w:t xml:space="preserve">nejpozději do </w:t>
      </w:r>
      <w:r w:rsidR="00646AB7" w:rsidRPr="00646AB7">
        <w:rPr>
          <w:rFonts w:ascii="Arial" w:hAnsi="Arial" w:cs="Arial"/>
          <w:sz w:val="20"/>
          <w:szCs w:val="20"/>
        </w:rPr>
        <w:t>osmi</w:t>
      </w:r>
      <w:r w:rsidRPr="00646AB7">
        <w:rPr>
          <w:rFonts w:ascii="Arial" w:hAnsi="Arial" w:cs="Arial"/>
          <w:sz w:val="20"/>
          <w:szCs w:val="20"/>
        </w:rPr>
        <w:t xml:space="preserve"> (</w:t>
      </w:r>
      <w:r w:rsidR="00646AB7" w:rsidRPr="00646AB7">
        <w:rPr>
          <w:rFonts w:ascii="Arial" w:hAnsi="Arial" w:cs="Arial"/>
          <w:sz w:val="20"/>
          <w:szCs w:val="20"/>
        </w:rPr>
        <w:t>8</w:t>
      </w:r>
      <w:r w:rsidRPr="00646AB7">
        <w:rPr>
          <w:rFonts w:ascii="Arial" w:hAnsi="Arial" w:cs="Arial"/>
          <w:sz w:val="20"/>
          <w:szCs w:val="20"/>
        </w:rPr>
        <w:t xml:space="preserve">) </w:t>
      </w:r>
      <w:r w:rsidR="00646AB7" w:rsidRPr="00646AB7">
        <w:rPr>
          <w:rFonts w:ascii="Arial" w:hAnsi="Arial" w:cs="Arial"/>
          <w:sz w:val="20"/>
          <w:szCs w:val="20"/>
        </w:rPr>
        <w:t>m</w:t>
      </w:r>
      <w:r w:rsidR="00456D9A" w:rsidRPr="00646AB7">
        <w:rPr>
          <w:rFonts w:ascii="Arial" w:hAnsi="Arial" w:cs="Arial"/>
          <w:sz w:val="20"/>
          <w:szCs w:val="20"/>
        </w:rPr>
        <w:t>ěsíců</w:t>
      </w:r>
      <w:r w:rsidRPr="00646AB7">
        <w:rPr>
          <w:rFonts w:ascii="Arial" w:hAnsi="Arial" w:cs="Arial"/>
          <w:sz w:val="20"/>
          <w:szCs w:val="20"/>
        </w:rPr>
        <w:t xml:space="preserve"> od předání staveniště.</w:t>
      </w:r>
    </w:p>
    <w:p w14:paraId="0CC18BF2" w14:textId="41A701B5" w:rsidR="00456D9A" w:rsidRDefault="00646AB7" w:rsidP="00646AB7">
      <w:pPr>
        <w:spacing w:before="120" w:after="120"/>
        <w:ind w:left="567"/>
        <w:jc w:val="both"/>
        <w:rPr>
          <w:rFonts w:ascii="Arial" w:hAnsi="Arial" w:cs="Arial"/>
          <w:sz w:val="20"/>
        </w:rPr>
      </w:pPr>
      <w:r w:rsidRPr="00646AB7">
        <w:rPr>
          <w:rFonts w:ascii="Arial" w:hAnsi="Arial" w:cs="Arial"/>
          <w:sz w:val="20"/>
        </w:rPr>
        <w:t>1.</w:t>
      </w:r>
      <w:r>
        <w:rPr>
          <w:rFonts w:ascii="Arial" w:hAnsi="Arial" w:cs="Arial"/>
          <w:sz w:val="20"/>
        </w:rPr>
        <w:t xml:space="preserve"> </w:t>
      </w:r>
      <w:r w:rsidRPr="00646AB7">
        <w:rPr>
          <w:rFonts w:ascii="Arial" w:hAnsi="Arial" w:cs="Arial"/>
          <w:sz w:val="20"/>
        </w:rPr>
        <w:t>etapa díla</w:t>
      </w:r>
      <w:r w:rsidR="006164A9" w:rsidRPr="00646AB7">
        <w:rPr>
          <w:rFonts w:ascii="Arial" w:hAnsi="Arial" w:cs="Arial"/>
          <w:sz w:val="20"/>
        </w:rPr>
        <w:t xml:space="preserve"> musí být však </w:t>
      </w:r>
      <w:r w:rsidRPr="00646AB7">
        <w:rPr>
          <w:rFonts w:ascii="Arial" w:hAnsi="Arial" w:cs="Arial"/>
          <w:sz w:val="20"/>
        </w:rPr>
        <w:t>dokončena</w:t>
      </w:r>
      <w:r w:rsidR="006164A9" w:rsidRPr="00646AB7">
        <w:rPr>
          <w:rFonts w:ascii="Arial" w:hAnsi="Arial" w:cs="Arial"/>
          <w:sz w:val="20"/>
        </w:rPr>
        <w:t xml:space="preserve"> (stavební práce musí být dokončeny) do </w:t>
      </w:r>
      <w:r w:rsidRPr="00646AB7">
        <w:rPr>
          <w:rFonts w:ascii="Arial" w:hAnsi="Arial" w:cs="Arial"/>
          <w:sz w:val="20"/>
        </w:rPr>
        <w:t>sedmi</w:t>
      </w:r>
      <w:r w:rsidR="006164A9" w:rsidRPr="00646AB7">
        <w:rPr>
          <w:rFonts w:ascii="Arial" w:hAnsi="Arial" w:cs="Arial"/>
          <w:sz w:val="20"/>
        </w:rPr>
        <w:t xml:space="preserve"> (</w:t>
      </w:r>
      <w:r w:rsidRPr="00646AB7">
        <w:rPr>
          <w:rFonts w:ascii="Arial" w:hAnsi="Arial" w:cs="Arial"/>
          <w:sz w:val="20"/>
        </w:rPr>
        <w:t>7</w:t>
      </w:r>
      <w:r w:rsidR="006164A9" w:rsidRPr="00646AB7">
        <w:rPr>
          <w:rFonts w:ascii="Arial" w:hAnsi="Arial" w:cs="Arial"/>
          <w:sz w:val="20"/>
        </w:rPr>
        <w:t>) měsíců od předání staveniště a následně poběží lhůta v délce jednoho (1) měsíce na předání dokladů požadovaných objednatelem.</w:t>
      </w:r>
    </w:p>
    <w:p w14:paraId="5BDEC32E" w14:textId="15423D62" w:rsidR="00FB4DF4" w:rsidRPr="00D64231" w:rsidRDefault="00FB4DF4" w:rsidP="00646AB7">
      <w:pPr>
        <w:spacing w:before="120" w:after="120"/>
        <w:ind w:left="567"/>
        <w:jc w:val="both"/>
        <w:rPr>
          <w:rFonts w:ascii="Arial" w:hAnsi="Arial" w:cs="Arial"/>
          <w:b/>
          <w:sz w:val="20"/>
        </w:rPr>
      </w:pPr>
      <w:r w:rsidRPr="00D64231">
        <w:rPr>
          <w:rFonts w:ascii="Arial" w:hAnsi="Arial" w:cs="Arial"/>
          <w:b/>
          <w:sz w:val="20"/>
        </w:rPr>
        <w:t>Staveniště bude předáváno samostatně pro každou etapu díla. Lhůta pro dokončení 2. etapy začíná běžet ode dne předání staveniště pro 2. etapu, nedohodnou-li se smluvní strany jinak.</w:t>
      </w:r>
    </w:p>
    <w:p w14:paraId="451E5401" w14:textId="3F188060" w:rsidR="00646AB7" w:rsidRPr="00646AB7" w:rsidRDefault="00646AB7" w:rsidP="00646AB7">
      <w:pPr>
        <w:spacing w:before="120" w:after="120"/>
        <w:ind w:left="567"/>
        <w:jc w:val="both"/>
        <w:rPr>
          <w:rFonts w:ascii="Arial" w:hAnsi="Arial" w:cs="Arial"/>
          <w:sz w:val="20"/>
        </w:rPr>
      </w:pPr>
      <w:r w:rsidRPr="00646AB7">
        <w:rPr>
          <w:rFonts w:ascii="Arial" w:hAnsi="Arial" w:cs="Arial"/>
          <w:b/>
          <w:sz w:val="20"/>
        </w:rPr>
        <w:t>Konečný termín pro provedení 2. etapy díla, tj. předání a převzetí dokončené kompletní 2</w:t>
      </w:r>
      <w:r>
        <w:rPr>
          <w:rFonts w:ascii="Arial" w:hAnsi="Arial" w:cs="Arial"/>
          <w:b/>
          <w:sz w:val="20"/>
        </w:rPr>
        <w:t>. </w:t>
      </w:r>
      <w:r w:rsidRPr="00646AB7">
        <w:rPr>
          <w:rFonts w:ascii="Arial" w:hAnsi="Arial" w:cs="Arial"/>
          <w:b/>
          <w:sz w:val="20"/>
        </w:rPr>
        <w:t>etapy díla včetně všech dokladů</w:t>
      </w:r>
      <w:r w:rsidRPr="00646AB7">
        <w:rPr>
          <w:rFonts w:ascii="Arial" w:hAnsi="Arial" w:cs="Arial"/>
          <w:sz w:val="20"/>
        </w:rPr>
        <w:t>: nejpozději do osmi (8) měsíců od předání staveniště.</w:t>
      </w:r>
    </w:p>
    <w:p w14:paraId="4ADE3E55" w14:textId="5353A0EA" w:rsidR="00646AB7" w:rsidRPr="00646AB7" w:rsidRDefault="00646AB7" w:rsidP="00646AB7">
      <w:pPr>
        <w:spacing w:before="120" w:after="120"/>
        <w:ind w:left="567"/>
        <w:jc w:val="both"/>
        <w:rPr>
          <w:rFonts w:ascii="Arial" w:hAnsi="Arial" w:cs="Arial"/>
          <w:sz w:val="20"/>
        </w:rPr>
      </w:pPr>
      <w:r>
        <w:rPr>
          <w:rFonts w:ascii="Arial" w:hAnsi="Arial" w:cs="Arial"/>
          <w:sz w:val="20"/>
        </w:rPr>
        <w:t>2</w:t>
      </w:r>
      <w:r w:rsidRPr="00646AB7">
        <w:rPr>
          <w:rFonts w:ascii="Arial" w:hAnsi="Arial" w:cs="Arial"/>
          <w:sz w:val="20"/>
        </w:rPr>
        <w:t>.</w:t>
      </w:r>
      <w:r>
        <w:rPr>
          <w:rFonts w:ascii="Arial" w:hAnsi="Arial" w:cs="Arial"/>
          <w:sz w:val="20"/>
        </w:rPr>
        <w:t xml:space="preserve"> </w:t>
      </w:r>
      <w:r w:rsidRPr="00646AB7">
        <w:rPr>
          <w:rFonts w:ascii="Arial" w:hAnsi="Arial" w:cs="Arial"/>
          <w:sz w:val="20"/>
        </w:rPr>
        <w:t>etapa díla musí být však dokončena (stavební práce musí být dokončeny) do sedmi (7) měsíců od předání staveniště a následně poběží lhůta v délce jednoho (1) měsíce na předání dokladů požadovaných objednatelem.</w:t>
      </w:r>
    </w:p>
    <w:p w14:paraId="07531F43" w14:textId="737B8D3B" w:rsidR="003B1D62" w:rsidRPr="00E00F0C" w:rsidRDefault="006164A9" w:rsidP="001D261E">
      <w:pPr>
        <w:numPr>
          <w:ilvl w:val="1"/>
          <w:numId w:val="6"/>
        </w:numPr>
        <w:spacing w:before="120" w:after="120"/>
        <w:ind w:left="567" w:hanging="567"/>
        <w:jc w:val="both"/>
        <w:rPr>
          <w:rFonts w:ascii="Arial" w:hAnsi="Arial" w:cs="Arial"/>
          <w:sz w:val="20"/>
          <w:szCs w:val="20"/>
        </w:rPr>
      </w:pPr>
      <w:r w:rsidRPr="00E00F0C">
        <w:rPr>
          <w:rFonts w:ascii="Arial" w:hAnsi="Arial" w:cs="Arial"/>
          <w:b/>
          <w:sz w:val="20"/>
          <w:szCs w:val="20"/>
        </w:rPr>
        <w:t>Termín pro vyklizení staveniště a odstranění zařízení staveniště</w:t>
      </w:r>
      <w:r w:rsidRPr="00E00F0C">
        <w:rPr>
          <w:rFonts w:ascii="Arial" w:hAnsi="Arial" w:cs="Arial"/>
          <w:sz w:val="20"/>
          <w:szCs w:val="20"/>
        </w:rPr>
        <w:t xml:space="preserve">: </w:t>
      </w:r>
      <w:r w:rsidR="00023A9E" w:rsidRPr="00646AB7">
        <w:rPr>
          <w:rFonts w:ascii="Arial" w:hAnsi="Arial" w:cs="Arial"/>
          <w:sz w:val="20"/>
          <w:szCs w:val="20"/>
        </w:rPr>
        <w:t xml:space="preserve">nejpozději </w:t>
      </w:r>
      <w:r w:rsidRPr="00646AB7">
        <w:rPr>
          <w:rFonts w:ascii="Arial" w:hAnsi="Arial" w:cs="Arial"/>
          <w:sz w:val="20"/>
          <w:szCs w:val="20"/>
        </w:rPr>
        <w:t>do 7 dnů ode</w:t>
      </w:r>
      <w:r w:rsidRPr="00E00F0C">
        <w:rPr>
          <w:rFonts w:ascii="Arial" w:hAnsi="Arial" w:cs="Arial"/>
          <w:sz w:val="20"/>
          <w:szCs w:val="20"/>
        </w:rPr>
        <w:t xml:space="preserve"> dne protokolárního předání a převzetí díla</w:t>
      </w:r>
      <w:r w:rsidR="00FB4DF4">
        <w:rPr>
          <w:rFonts w:ascii="Arial" w:hAnsi="Arial" w:cs="Arial"/>
          <w:sz w:val="20"/>
          <w:szCs w:val="20"/>
        </w:rPr>
        <w:t xml:space="preserve"> nebo jeho části</w:t>
      </w:r>
      <w:r w:rsidRPr="00E00F0C">
        <w:rPr>
          <w:rFonts w:ascii="Arial" w:hAnsi="Arial" w:cs="Arial"/>
          <w:sz w:val="20"/>
          <w:szCs w:val="20"/>
        </w:rPr>
        <w:t xml:space="preserve">. </w:t>
      </w:r>
    </w:p>
    <w:p w14:paraId="1AE3150C" w14:textId="77777777" w:rsidR="005179C7" w:rsidRDefault="006164A9" w:rsidP="001D261E">
      <w:pPr>
        <w:numPr>
          <w:ilvl w:val="1"/>
          <w:numId w:val="6"/>
        </w:numPr>
        <w:spacing w:before="120" w:after="120"/>
        <w:ind w:left="567" w:hanging="567"/>
        <w:jc w:val="both"/>
        <w:rPr>
          <w:rFonts w:ascii="Arial" w:hAnsi="Arial" w:cs="Arial"/>
          <w:sz w:val="20"/>
          <w:szCs w:val="20"/>
        </w:rPr>
      </w:pPr>
      <w:r w:rsidRPr="00023A9E">
        <w:rPr>
          <w:rFonts w:ascii="Arial" w:hAnsi="Arial" w:cs="Arial"/>
          <w:sz w:val="20"/>
          <w:szCs w:val="20"/>
        </w:rPr>
        <w:t xml:space="preserve">Zhotovitel </w:t>
      </w:r>
      <w:r w:rsidR="0075618D">
        <w:rPr>
          <w:rFonts w:ascii="Arial" w:hAnsi="Arial" w:cs="Arial"/>
          <w:sz w:val="20"/>
          <w:szCs w:val="20"/>
        </w:rPr>
        <w:t xml:space="preserve">předloží objednateli </w:t>
      </w:r>
      <w:r w:rsidR="001F0A73">
        <w:rPr>
          <w:rFonts w:ascii="Arial" w:hAnsi="Arial" w:cs="Arial"/>
          <w:sz w:val="20"/>
          <w:szCs w:val="20"/>
        </w:rPr>
        <w:t>h</w:t>
      </w:r>
      <w:r w:rsidR="0093424D" w:rsidRPr="0019056B">
        <w:rPr>
          <w:rFonts w:ascii="Arial" w:hAnsi="Arial" w:cs="Arial"/>
          <w:sz w:val="20"/>
          <w:szCs w:val="20"/>
        </w:rPr>
        <w:t xml:space="preserve">armonogram realizace stavebních prací (tzv. </w:t>
      </w:r>
      <w:r w:rsidR="0093424D">
        <w:rPr>
          <w:rFonts w:ascii="Arial" w:hAnsi="Arial" w:cs="Arial"/>
          <w:sz w:val="20"/>
          <w:szCs w:val="20"/>
        </w:rPr>
        <w:t>„</w:t>
      </w:r>
      <w:r w:rsidR="0093424D" w:rsidRPr="0019056B">
        <w:rPr>
          <w:rFonts w:ascii="Arial" w:hAnsi="Arial" w:cs="Arial"/>
          <w:sz w:val="20"/>
          <w:szCs w:val="20"/>
        </w:rPr>
        <w:t>časový a finanční harmonogram“)</w:t>
      </w:r>
      <w:r w:rsidR="0093424D">
        <w:rPr>
          <w:rFonts w:ascii="Arial" w:hAnsi="Arial" w:cs="Arial"/>
          <w:sz w:val="20"/>
          <w:szCs w:val="20"/>
        </w:rPr>
        <w:t>.</w:t>
      </w:r>
    </w:p>
    <w:p w14:paraId="14AB40AF" w14:textId="23DC0DB9" w:rsidR="0013452D" w:rsidRDefault="006164A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Neposkytnutí nezbytné součinnosti </w:t>
      </w:r>
      <w:r w:rsidRPr="00646AB7">
        <w:rPr>
          <w:rFonts w:ascii="Arial" w:hAnsi="Arial" w:cs="Arial"/>
          <w:sz w:val="20"/>
          <w:szCs w:val="20"/>
        </w:rPr>
        <w:t xml:space="preserve">zhotovitele k převzetí staveniště ve lhůtě dle odst. 4.1. nemá vliv na počátek lhůty k provedení díla dle odst. 4.2., tj. pro účely stanovení </w:t>
      </w:r>
      <w:r w:rsidR="005B2A84" w:rsidRPr="00646AB7">
        <w:rPr>
          <w:rFonts w:ascii="Arial" w:hAnsi="Arial" w:cs="Arial"/>
          <w:sz w:val="20"/>
          <w:szCs w:val="20"/>
        </w:rPr>
        <w:t xml:space="preserve">konečného </w:t>
      </w:r>
      <w:r w:rsidRPr="00646AB7">
        <w:rPr>
          <w:rFonts w:ascii="Arial" w:hAnsi="Arial" w:cs="Arial"/>
          <w:sz w:val="20"/>
          <w:szCs w:val="20"/>
        </w:rPr>
        <w:t xml:space="preserve">termínu pro provedení díla platí, že staveniště bylo předáno 2 týdny po doručení výzvy objednatele k převzetí staveniště </w:t>
      </w:r>
      <w:r w:rsidR="00E75A89" w:rsidRPr="00646AB7">
        <w:rPr>
          <w:rFonts w:ascii="Arial" w:hAnsi="Arial" w:cs="Arial"/>
          <w:sz w:val="20"/>
          <w:szCs w:val="20"/>
        </w:rPr>
        <w:t>zhotovitel</w:t>
      </w:r>
      <w:r w:rsidRPr="00646AB7">
        <w:rPr>
          <w:rFonts w:ascii="Arial" w:hAnsi="Arial" w:cs="Arial"/>
          <w:sz w:val="20"/>
          <w:szCs w:val="20"/>
        </w:rPr>
        <w:t>i</w:t>
      </w:r>
      <w:r w:rsidR="004A567C" w:rsidRPr="00646AB7">
        <w:rPr>
          <w:rFonts w:ascii="Arial" w:hAnsi="Arial" w:cs="Arial"/>
          <w:sz w:val="20"/>
          <w:szCs w:val="20"/>
        </w:rPr>
        <w:t>,</w:t>
      </w:r>
      <w:r w:rsidRPr="00646AB7">
        <w:rPr>
          <w:rFonts w:ascii="Arial" w:hAnsi="Arial" w:cs="Arial"/>
          <w:sz w:val="20"/>
          <w:szCs w:val="20"/>
        </w:rPr>
        <w:t xml:space="preserve"> pokud zhotovitel nezbytnou součinnost</w:t>
      </w:r>
      <w:r>
        <w:rPr>
          <w:rFonts w:ascii="Arial" w:hAnsi="Arial" w:cs="Arial"/>
          <w:sz w:val="20"/>
          <w:szCs w:val="20"/>
        </w:rPr>
        <w:t xml:space="preserve"> k převzetí staveniště v této lhůtě neposkytl.</w:t>
      </w:r>
    </w:p>
    <w:p w14:paraId="08DD2C74" w14:textId="77777777" w:rsidR="003B1D62" w:rsidRPr="0019056B" w:rsidRDefault="006164A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14:paraId="27FF1E6E" w14:textId="2624DDCD" w:rsidR="003B1D62"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91561">
        <w:rPr>
          <w:rFonts w:ascii="Arial" w:hAnsi="Arial" w:cs="Arial"/>
          <w:sz w:val="20"/>
          <w:szCs w:val="20"/>
        </w:rPr>
        <w:t>-</w:t>
      </w:r>
      <w:r w:rsidR="0029629F">
        <w:rPr>
          <w:rFonts w:ascii="Arial" w:hAnsi="Arial" w:cs="Arial"/>
          <w:sz w:val="20"/>
          <w:szCs w:val="20"/>
        </w:rPr>
        <w:t>mailu</w:t>
      </w:r>
      <w:r w:rsidR="003D32D6">
        <w:rPr>
          <w:rFonts w:ascii="Arial" w:hAnsi="Arial" w:cs="Arial"/>
          <w:sz w:val="20"/>
          <w:szCs w:val="20"/>
        </w:rPr>
        <w:t>, datové zprávy</w:t>
      </w:r>
      <w:r w:rsidR="00132A5E">
        <w:rPr>
          <w:rFonts w:ascii="Arial" w:hAnsi="Arial" w:cs="Arial"/>
          <w:sz w:val="20"/>
          <w:szCs w:val="20"/>
        </w:rPr>
        <w:t xml:space="preserve"> </w:t>
      </w:r>
      <w:r w:rsidR="00132A5E" w:rsidRPr="00132A5E">
        <w:rPr>
          <w:rFonts w:ascii="Arial" w:hAnsi="Arial" w:cs="Arial"/>
          <w:sz w:val="20"/>
          <w:szCs w:val="20"/>
        </w:rPr>
        <w:t>nebo fyzicky na adresu sídla zhotovitele</w:t>
      </w:r>
      <w:r w:rsidR="003D32D6">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14:paraId="6F5DC7AE" w14:textId="17F6F19B" w:rsidR="00FB4DF4" w:rsidRPr="0019056B" w:rsidRDefault="00FB4DF4" w:rsidP="00D64231">
      <w:pPr>
        <w:spacing w:before="120" w:after="120"/>
        <w:ind w:left="567"/>
        <w:jc w:val="both"/>
        <w:rPr>
          <w:rFonts w:ascii="Arial" w:hAnsi="Arial" w:cs="Arial"/>
          <w:sz w:val="20"/>
          <w:szCs w:val="20"/>
        </w:rPr>
      </w:pPr>
      <w:r w:rsidRPr="00FB4DF4">
        <w:rPr>
          <w:rFonts w:ascii="Arial" w:hAnsi="Arial" w:cs="Arial"/>
          <w:sz w:val="20"/>
          <w:szCs w:val="20"/>
        </w:rPr>
        <w:t>V případě realizace 2. etapy dle čl. II. této smlouvy vyzve objednatel zhotovitele samostatně k převzetí staveniště pro 2. etapu. Převzetí staveniště pro 1. etapu nezakládá povinnost zhotovitele zahájit realizaci 2. etapy ani nezakládá běh lhůt pro realizaci 2. etapy.</w:t>
      </w:r>
    </w:p>
    <w:p w14:paraId="013F35F6"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14:paraId="7105C33B"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14:paraId="051F965D"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14:paraId="27D82A67" w14:textId="77777777" w:rsidR="003B1D62" w:rsidRPr="0019056B" w:rsidRDefault="006164A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14:paraId="2ADF893C"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14:paraId="5CA09824"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w:t>
      </w:r>
      <w:r w:rsidR="00BA36F4">
        <w:rPr>
          <w:rFonts w:ascii="Arial" w:hAnsi="Arial" w:cs="Arial"/>
          <w:sz w:val="20"/>
          <w:szCs w:val="20"/>
        </w:rPr>
        <w:t xml:space="preserve">, </w:t>
      </w:r>
      <w:r w:rsidRPr="0019056B">
        <w:rPr>
          <w:rFonts w:ascii="Arial" w:hAnsi="Arial" w:cs="Arial"/>
          <w:sz w:val="20"/>
          <w:szCs w:val="20"/>
        </w:rPr>
        <w:t>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770182">
        <w:rPr>
          <w:rFonts w:ascii="Arial" w:hAnsi="Arial" w:cs="Arial"/>
          <w:sz w:val="20"/>
          <w:szCs w:val="20"/>
        </w:rPr>
        <w:t>této smlouvy</w:t>
      </w:r>
      <w:r w:rsidR="00DE3672">
        <w:rPr>
          <w:rFonts w:ascii="Arial" w:hAnsi="Arial" w:cs="Arial"/>
          <w:sz w:val="20"/>
          <w:szCs w:val="20"/>
        </w:rPr>
        <w:t xml:space="preserve"> </w:t>
      </w:r>
      <w:r w:rsidRPr="0019056B">
        <w:rPr>
          <w:rFonts w:ascii="Arial" w:hAnsi="Arial" w:cs="Arial"/>
          <w:sz w:val="20"/>
          <w:szCs w:val="20"/>
        </w:rPr>
        <w:t>odstoupit.</w:t>
      </w:r>
    </w:p>
    <w:p w14:paraId="17F972A6" w14:textId="500359D1"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91561">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w:t>
      </w:r>
      <w:r w:rsidR="00B62827">
        <w:rPr>
          <w:rFonts w:ascii="Arial" w:hAnsi="Arial" w:cs="Arial"/>
          <w:sz w:val="20"/>
          <w:szCs w:val="20"/>
        </w:rPr>
        <w:t>,</w:t>
      </w:r>
      <w:r w:rsidRPr="0019056B">
        <w:rPr>
          <w:rFonts w:ascii="Arial" w:hAnsi="Arial" w:cs="Arial"/>
          <w:sz w:val="20"/>
          <w:szCs w:val="20"/>
        </w:rPr>
        <w:t xml:space="preserve">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14:paraId="57B00E6A"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14:paraId="1825D69F"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14:paraId="72E6FD85" w14:textId="09912F2C" w:rsidR="003B1D62" w:rsidRPr="00CC658F"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dbát výzev koordinátora BOZP a poskytovat mu veškerou součinnost. Dále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14:paraId="2298BB0C"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00111BC9" w:rsidRPr="005855AB">
        <w:rPr>
          <w:rFonts w:ascii="Arial" w:hAnsi="Arial" w:cs="Arial"/>
          <w:sz w:val="20"/>
          <w:szCs w:val="20"/>
        </w:rPr>
        <w:t>jím dodávaný</w:t>
      </w:r>
      <w:r w:rsidR="00111BC9">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14:paraId="584C8C35" w14:textId="77777777" w:rsidR="003B1D62" w:rsidRPr="001F0A73" w:rsidRDefault="006164A9" w:rsidP="001D261E">
      <w:pPr>
        <w:numPr>
          <w:ilvl w:val="1"/>
          <w:numId w:val="6"/>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14:paraId="0BABA6B9" w14:textId="77777777" w:rsidR="007063C6"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sidR="002D4954">
        <w:rPr>
          <w:rFonts w:ascii="Arial" w:hAnsi="Arial" w:cs="Arial"/>
          <w:sz w:val="20"/>
          <w:szCs w:val="20"/>
        </w:rPr>
        <w:t>výzvu</w:t>
      </w:r>
      <w:r w:rsidR="002D4954" w:rsidRPr="0019056B">
        <w:rPr>
          <w:rFonts w:ascii="Arial" w:hAnsi="Arial" w:cs="Arial"/>
          <w:sz w:val="20"/>
          <w:szCs w:val="20"/>
        </w:rPr>
        <w:t xml:space="preserve"> </w:t>
      </w:r>
      <w:r w:rsidRPr="0019056B">
        <w:rPr>
          <w:rFonts w:ascii="Arial" w:hAnsi="Arial" w:cs="Arial"/>
          <w:sz w:val="20"/>
          <w:szCs w:val="20"/>
        </w:rPr>
        <w:t>objednatele nebo jím pověřené osoby provést kontrolní měření či zkoušku kvality díla l</w:t>
      </w:r>
      <w:r w:rsidR="00CE5C7E">
        <w:rPr>
          <w:rFonts w:ascii="Arial" w:hAnsi="Arial" w:cs="Arial"/>
          <w:sz w:val="20"/>
          <w:szCs w:val="20"/>
        </w:rPr>
        <w:t>aboratoří určenou objednatelem.</w:t>
      </w:r>
      <w:r w:rsidR="002D4954">
        <w:rPr>
          <w:rFonts w:ascii="Arial" w:hAnsi="Arial" w:cs="Arial"/>
          <w:sz w:val="20"/>
          <w:szCs w:val="20"/>
        </w:rPr>
        <w:t xml:space="preserve"> Náklady na provedení zkoušky </w:t>
      </w:r>
      <w:r w:rsidR="00D150FD">
        <w:rPr>
          <w:rFonts w:ascii="Arial" w:hAnsi="Arial" w:cs="Arial"/>
          <w:sz w:val="20"/>
          <w:szCs w:val="20"/>
        </w:rPr>
        <w:t>(</w:t>
      </w:r>
      <w:r w:rsidR="002D4954">
        <w:rPr>
          <w:rFonts w:ascii="Arial" w:hAnsi="Arial" w:cs="Arial"/>
          <w:sz w:val="20"/>
          <w:szCs w:val="20"/>
        </w:rPr>
        <w:t>měření</w:t>
      </w:r>
      <w:r w:rsidR="00D150FD">
        <w:rPr>
          <w:rFonts w:ascii="Arial" w:hAnsi="Arial" w:cs="Arial"/>
          <w:sz w:val="20"/>
          <w:szCs w:val="20"/>
        </w:rPr>
        <w:t>)</w:t>
      </w:r>
      <w:r w:rsidR="002D4954">
        <w:rPr>
          <w:rFonts w:ascii="Arial" w:hAnsi="Arial" w:cs="Arial"/>
          <w:sz w:val="20"/>
          <w:szCs w:val="20"/>
        </w:rPr>
        <w:t xml:space="preserve"> dle věty první nese objednatel</w:t>
      </w:r>
      <w:r w:rsidR="00D150FD">
        <w:rPr>
          <w:rFonts w:ascii="Arial" w:hAnsi="Arial" w:cs="Arial"/>
          <w:sz w:val="20"/>
          <w:szCs w:val="20"/>
        </w:rPr>
        <w:t>,</w:t>
      </w:r>
      <w:r w:rsidR="002D4954">
        <w:rPr>
          <w:rFonts w:ascii="Arial" w:hAnsi="Arial" w:cs="Arial"/>
          <w:sz w:val="20"/>
          <w:szCs w:val="20"/>
        </w:rPr>
        <w:t xml:space="preserve"> </w:t>
      </w:r>
      <w:r w:rsidR="00D150FD">
        <w:rPr>
          <w:rFonts w:ascii="Arial" w:hAnsi="Arial" w:cs="Arial"/>
          <w:sz w:val="20"/>
          <w:szCs w:val="20"/>
        </w:rPr>
        <w:t>pokud</w:t>
      </w:r>
      <w:r w:rsidR="002D4954">
        <w:rPr>
          <w:rFonts w:ascii="Arial" w:hAnsi="Arial" w:cs="Arial"/>
          <w:sz w:val="20"/>
          <w:szCs w:val="20"/>
        </w:rPr>
        <w:t xml:space="preserve"> </w:t>
      </w:r>
      <w:r w:rsidR="00D150FD">
        <w:rPr>
          <w:rFonts w:ascii="Arial" w:hAnsi="Arial" w:cs="Arial"/>
          <w:sz w:val="20"/>
          <w:szCs w:val="20"/>
        </w:rPr>
        <w:t xml:space="preserve">část díla, jež je předmětem zkoušky (měření) je </w:t>
      </w:r>
      <w:r w:rsidR="00BA2B9A">
        <w:rPr>
          <w:rFonts w:ascii="Arial" w:hAnsi="Arial" w:cs="Arial"/>
          <w:sz w:val="20"/>
          <w:szCs w:val="20"/>
        </w:rPr>
        <w:t xml:space="preserve">zcela </w:t>
      </w:r>
      <w:r w:rsidR="00D150FD">
        <w:rPr>
          <w:rFonts w:ascii="Arial" w:hAnsi="Arial" w:cs="Arial"/>
          <w:sz w:val="20"/>
          <w:szCs w:val="20"/>
        </w:rPr>
        <w:t>v souladu s Technologickými předpisy, v opačném případě nese náklady zhotovitel.</w:t>
      </w:r>
    </w:p>
    <w:p w14:paraId="5327B609" w14:textId="1BB7D6B0"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91561">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odmítnout akceptovat, přičemž v případě odmítnutí akceptace se k výsledkům zkoušky nepřihlíží.</w:t>
      </w:r>
    </w:p>
    <w:p w14:paraId="357F6544" w14:textId="6386379B" w:rsidR="002709FD" w:rsidRDefault="006164A9"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Smluvní</w:t>
      </w:r>
      <w:r w:rsidRPr="0019056B">
        <w:rPr>
          <w:rFonts w:ascii="Arial" w:hAnsi="Arial" w:cs="Arial"/>
          <w:sz w:val="20"/>
          <w:szCs w:val="20"/>
          <w:lang w:eastAsia="ar-SA"/>
        </w:rPr>
        <w:t xml:space="preserve"> strany si sjednávají, že kontrolní dny</w:t>
      </w:r>
      <w:r w:rsidR="00B75861">
        <w:rPr>
          <w:rFonts w:ascii="Arial" w:hAnsi="Arial" w:cs="Arial"/>
          <w:sz w:val="20"/>
          <w:szCs w:val="20"/>
          <w:lang w:eastAsia="ar-SA"/>
        </w:rPr>
        <w:t xml:space="preserve"> (dále jen „KD“)</w:t>
      </w:r>
      <w:r w:rsidRPr="0019056B">
        <w:rPr>
          <w:rFonts w:ascii="Arial" w:hAnsi="Arial" w:cs="Arial"/>
          <w:sz w:val="20"/>
          <w:szCs w:val="20"/>
          <w:lang w:eastAsia="ar-SA"/>
        </w:rPr>
        <w:t xml:space="preserve"> budou probíhat</w:t>
      </w:r>
      <w:r w:rsidR="00BD384C" w:rsidRPr="0019056B">
        <w:rPr>
          <w:rFonts w:ascii="Arial" w:hAnsi="Arial" w:cs="Arial"/>
          <w:sz w:val="20"/>
          <w:szCs w:val="20"/>
          <w:lang w:eastAsia="ar-SA"/>
        </w:rPr>
        <w:t xml:space="preserve"> zpravidla</w:t>
      </w:r>
      <w:r w:rsidRPr="0019056B">
        <w:rPr>
          <w:rFonts w:ascii="Arial" w:hAnsi="Arial" w:cs="Arial"/>
          <w:sz w:val="20"/>
          <w:szCs w:val="20"/>
          <w:lang w:eastAsia="ar-SA"/>
        </w:rPr>
        <w:t xml:space="preserve"> </w:t>
      </w:r>
      <w:r w:rsidRPr="00116D0C">
        <w:rPr>
          <w:rFonts w:ascii="Arial" w:hAnsi="Arial" w:cs="Arial"/>
          <w:sz w:val="20"/>
          <w:szCs w:val="20"/>
          <w:lang w:eastAsia="ar-SA"/>
        </w:rPr>
        <w:t xml:space="preserve">1 x za </w:t>
      </w:r>
      <w:r w:rsidR="00BD384C" w:rsidRPr="00116D0C">
        <w:rPr>
          <w:rFonts w:ascii="Arial" w:hAnsi="Arial" w:cs="Arial"/>
          <w:sz w:val="20"/>
          <w:szCs w:val="20"/>
          <w:lang w:eastAsia="ar-SA"/>
        </w:rPr>
        <w:t>14 dní, minimálně však 1 x za měsíc</w:t>
      </w:r>
      <w:r w:rsidR="00830840" w:rsidRPr="00116D0C">
        <w:rPr>
          <w:rFonts w:ascii="Arial" w:hAnsi="Arial" w:cs="Arial"/>
          <w:sz w:val="20"/>
          <w:szCs w:val="20"/>
          <w:lang w:eastAsia="ar-SA"/>
        </w:rPr>
        <w:t>, nebude-li dohodnuto jinak</w:t>
      </w:r>
      <w:r w:rsidRPr="00116D0C">
        <w:rPr>
          <w:rFonts w:ascii="Arial" w:hAnsi="Arial" w:cs="Arial"/>
          <w:sz w:val="20"/>
          <w:szCs w:val="20"/>
          <w:lang w:eastAsia="ar-SA"/>
        </w:rPr>
        <w:t xml:space="preserve">. </w:t>
      </w:r>
      <w:r w:rsidR="00B75861" w:rsidRPr="00116D0C">
        <w:rPr>
          <w:rFonts w:ascii="Arial" w:hAnsi="Arial" w:cs="Arial"/>
          <w:sz w:val="20"/>
          <w:szCs w:val="20"/>
          <w:lang w:eastAsia="ar-SA"/>
        </w:rPr>
        <w:t xml:space="preserve">Plán kontrolních dnů anebo první kontrolní den stanoví objednatel či </w:t>
      </w:r>
      <w:r w:rsidR="007C22B5" w:rsidRPr="00116D0C">
        <w:rPr>
          <w:rFonts w:ascii="Arial" w:hAnsi="Arial" w:cs="Arial"/>
          <w:sz w:val="20"/>
          <w:szCs w:val="20"/>
          <w:lang w:eastAsia="ar-SA"/>
        </w:rPr>
        <w:t>osoba vykonávající technický dozor stavebníka (dále jen „</w:t>
      </w:r>
      <w:r w:rsidR="00B75861" w:rsidRPr="00116D0C">
        <w:rPr>
          <w:rFonts w:ascii="Arial" w:hAnsi="Arial" w:cs="Arial"/>
          <w:sz w:val="20"/>
          <w:szCs w:val="20"/>
          <w:lang w:eastAsia="ar-SA"/>
        </w:rPr>
        <w:t>TDS</w:t>
      </w:r>
      <w:r w:rsidR="007C22B5" w:rsidRPr="00116D0C">
        <w:rPr>
          <w:rFonts w:ascii="Arial" w:hAnsi="Arial" w:cs="Arial"/>
          <w:sz w:val="20"/>
          <w:szCs w:val="20"/>
          <w:lang w:eastAsia="ar-SA"/>
        </w:rPr>
        <w:t>“)</w:t>
      </w:r>
      <w:r w:rsidR="00B75861" w:rsidRPr="00116D0C">
        <w:rPr>
          <w:rFonts w:ascii="Arial" w:hAnsi="Arial" w:cs="Arial"/>
          <w:sz w:val="20"/>
          <w:szCs w:val="20"/>
          <w:lang w:eastAsia="ar-SA"/>
        </w:rPr>
        <w:t xml:space="preserve"> (např. zápisem při předání a převzetí stavby). Písemný zápis o KD</w:t>
      </w:r>
      <w:r w:rsidRPr="00116D0C">
        <w:rPr>
          <w:rFonts w:ascii="Arial" w:hAnsi="Arial" w:cs="Arial"/>
          <w:sz w:val="20"/>
          <w:szCs w:val="20"/>
          <w:lang w:eastAsia="ar-SA"/>
        </w:rPr>
        <w:t xml:space="preserve"> zajistí </w:t>
      </w:r>
      <w:r w:rsidR="00B75861" w:rsidRPr="00116D0C">
        <w:rPr>
          <w:rFonts w:ascii="Arial" w:hAnsi="Arial" w:cs="Arial"/>
          <w:sz w:val="20"/>
          <w:szCs w:val="20"/>
          <w:lang w:eastAsia="ar-SA"/>
        </w:rPr>
        <w:t>objednatel či TDS a to např</w:t>
      </w:r>
      <w:r w:rsidR="00B75861">
        <w:rPr>
          <w:rFonts w:ascii="Arial" w:hAnsi="Arial" w:cs="Arial"/>
          <w:sz w:val="20"/>
          <w:szCs w:val="20"/>
          <w:lang w:eastAsia="ar-SA"/>
        </w:rPr>
        <w:t xml:space="preserve">. </w:t>
      </w:r>
      <w:r w:rsidRPr="0019056B">
        <w:rPr>
          <w:rFonts w:ascii="Arial" w:hAnsi="Arial" w:cs="Arial"/>
          <w:sz w:val="20"/>
          <w:szCs w:val="20"/>
          <w:lang w:eastAsia="ar-SA"/>
        </w:rPr>
        <w:t>ohledně projednávaných skutečnost</w:t>
      </w:r>
      <w:r w:rsidR="00AB1A5B" w:rsidRPr="0019056B">
        <w:rPr>
          <w:rFonts w:ascii="Arial" w:hAnsi="Arial" w:cs="Arial"/>
          <w:sz w:val="20"/>
          <w:szCs w:val="20"/>
          <w:lang w:eastAsia="ar-SA"/>
        </w:rPr>
        <w:t>í</w:t>
      </w:r>
      <w:r w:rsidRPr="0019056B">
        <w:rPr>
          <w:rFonts w:ascii="Arial" w:hAnsi="Arial" w:cs="Arial"/>
          <w:sz w:val="20"/>
          <w:szCs w:val="20"/>
          <w:lang w:eastAsia="ar-SA"/>
        </w:rPr>
        <w:t>, zejména ohledně zjištěného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14:paraId="307039DC" w14:textId="77777777" w:rsidR="00096501" w:rsidRPr="00480FDB" w:rsidRDefault="006164A9" w:rsidP="001D261E">
      <w:pPr>
        <w:pStyle w:val="Zkladntext2"/>
        <w:numPr>
          <w:ilvl w:val="1"/>
          <w:numId w:val="6"/>
        </w:numPr>
        <w:suppressAutoHyphens/>
        <w:spacing w:line="240" w:lineRule="auto"/>
        <w:ind w:left="567" w:hanging="567"/>
        <w:rPr>
          <w:rFonts w:ascii="Arial" w:hAnsi="Arial" w:cs="Arial"/>
          <w:color w:val="auto"/>
          <w:sz w:val="20"/>
        </w:rPr>
      </w:pPr>
      <w:bookmarkStart w:id="6" w:name="_Ref109230002"/>
      <w:r w:rsidRPr="00480FDB">
        <w:rPr>
          <w:rFonts w:ascii="Arial" w:hAnsi="Arial" w:cs="Arial"/>
          <w:color w:val="auto"/>
          <w:sz w:val="20"/>
        </w:rPr>
        <w:t>KD povede Zhotovitelem pověřená osoba, kterou Zhotovitel prokázal částečné splnění technických kvalifikačních předpokladů, a to:</w:t>
      </w:r>
    </w:p>
    <w:p w14:paraId="5C687B98"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2F5A6BC8" w14:textId="166A9288" w:rsidR="00096501" w:rsidRPr="00480FDB" w:rsidRDefault="006164A9" w:rsidP="009B2B7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 xml:space="preserve"> </w:t>
      </w:r>
    </w:p>
    <w:p w14:paraId="3AE5B145" w14:textId="514B9A8A" w:rsidR="00096501" w:rsidRPr="00480FDB" w:rsidRDefault="006164A9"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w:t>
      </w:r>
    </w:p>
    <w:p w14:paraId="18CE8733"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46256EEB" w14:textId="52DA87BC" w:rsidR="00096501" w:rsidRPr="00480FDB" w:rsidRDefault="006164A9"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zástupce st</w:t>
      </w:r>
      <w:r w:rsidR="00A7030E">
        <w:rPr>
          <w:rFonts w:ascii="Arial" w:hAnsi="Arial" w:cs="Arial"/>
          <w:color w:val="auto"/>
          <w:sz w:val="20"/>
        </w:rPr>
        <w:t>avbyvedoucího</w:t>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14:paraId="251CFA79" w14:textId="4A30FEE8" w:rsidR="00096501" w:rsidRPr="00480FDB" w:rsidRDefault="006164A9"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14:paraId="63C1CA46"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06354D30" w14:textId="77777777" w:rsidR="00096501" w:rsidRPr="00480FDB" w:rsidRDefault="006164A9" w:rsidP="00116D0C">
      <w:pPr>
        <w:pStyle w:val="Zkladntext2"/>
        <w:suppressAutoHyphens/>
        <w:spacing w:line="276" w:lineRule="auto"/>
        <w:ind w:left="567"/>
        <w:rPr>
          <w:rFonts w:ascii="Arial" w:hAnsi="Arial" w:cs="Arial"/>
          <w:color w:val="auto"/>
          <w:sz w:val="20"/>
        </w:rPr>
      </w:pPr>
      <w:r w:rsidRPr="00480FDB">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bookmarkEnd w:id="6"/>
    <w:p w14:paraId="735CAE0D" w14:textId="77777777" w:rsidR="00D365E9" w:rsidRPr="0019056B" w:rsidRDefault="006164A9" w:rsidP="001D261E">
      <w:pPr>
        <w:numPr>
          <w:ilvl w:val="1"/>
          <w:numId w:val="6"/>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14:paraId="458E2C72" w14:textId="77777777" w:rsidR="002709FD" w:rsidRPr="00116D0C" w:rsidRDefault="006164A9"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 xml:space="preserve">měsíce následujícího po </w:t>
      </w:r>
      <w:r w:rsidR="00540D58" w:rsidRPr="00116D0C">
        <w:rPr>
          <w:rFonts w:ascii="Arial" w:hAnsi="Arial" w:cs="Arial"/>
          <w:sz w:val="20"/>
          <w:szCs w:val="20"/>
        </w:rPr>
        <w:t>měsíci, za který byl soupis proveden</w:t>
      </w:r>
      <w:r w:rsidR="00B9774D" w:rsidRPr="00116D0C">
        <w:rPr>
          <w:rFonts w:ascii="Arial" w:hAnsi="Arial" w:cs="Arial"/>
          <w:sz w:val="20"/>
          <w:szCs w:val="20"/>
        </w:rPr>
        <w:t>.</w:t>
      </w:r>
    </w:p>
    <w:p w14:paraId="7A4BF7D6" w14:textId="4CDE1AB4" w:rsidR="00D0259F" w:rsidRPr="00116D0C" w:rsidRDefault="006164A9" w:rsidP="001D261E">
      <w:pPr>
        <w:numPr>
          <w:ilvl w:val="1"/>
          <w:numId w:val="6"/>
        </w:numPr>
        <w:spacing w:before="120" w:after="120"/>
        <w:ind w:left="567" w:hanging="567"/>
        <w:jc w:val="both"/>
        <w:rPr>
          <w:rFonts w:ascii="Arial" w:hAnsi="Arial" w:cs="Arial"/>
          <w:sz w:val="20"/>
          <w:szCs w:val="20"/>
          <w:lang w:eastAsia="ar-SA"/>
        </w:rPr>
      </w:pPr>
      <w:r w:rsidRPr="00116D0C">
        <w:rPr>
          <w:rFonts w:ascii="Arial" w:hAnsi="Arial" w:cs="Arial"/>
          <w:sz w:val="20"/>
          <w:szCs w:val="20"/>
        </w:rPr>
        <w:t xml:space="preserve">Zhotovitel ani osoba s ním propojená nejsou oprávněni vykonávat </w:t>
      </w:r>
      <w:r w:rsidR="00D21294" w:rsidRPr="00116D0C">
        <w:rPr>
          <w:rFonts w:ascii="Arial" w:hAnsi="Arial" w:cs="Arial"/>
          <w:sz w:val="20"/>
          <w:szCs w:val="20"/>
        </w:rPr>
        <w:t xml:space="preserve">funkci TDS v rámci </w:t>
      </w:r>
      <w:r w:rsidRPr="00116D0C">
        <w:rPr>
          <w:rFonts w:ascii="Arial" w:hAnsi="Arial" w:cs="Arial"/>
          <w:sz w:val="20"/>
          <w:szCs w:val="20"/>
        </w:rPr>
        <w:t>stavby, která je předmětem díla dle této smlouvy.</w:t>
      </w:r>
    </w:p>
    <w:p w14:paraId="7FB34800" w14:textId="590968BA" w:rsidR="00527581" w:rsidRPr="00116D0C" w:rsidRDefault="006164A9" w:rsidP="001D261E">
      <w:pPr>
        <w:numPr>
          <w:ilvl w:val="1"/>
          <w:numId w:val="6"/>
        </w:numPr>
        <w:spacing w:before="120" w:after="120"/>
        <w:ind w:left="567" w:hanging="567"/>
        <w:jc w:val="both"/>
        <w:rPr>
          <w:rFonts w:ascii="Arial" w:hAnsi="Arial" w:cs="Arial"/>
          <w:sz w:val="20"/>
          <w:szCs w:val="20"/>
        </w:rPr>
      </w:pPr>
      <w:r w:rsidRPr="00116D0C">
        <w:rPr>
          <w:rFonts w:ascii="Arial" w:hAnsi="Arial" w:cs="Arial"/>
          <w:sz w:val="20"/>
          <w:szCs w:val="20"/>
        </w:rPr>
        <w:t xml:space="preserve">Bude uskutečněna min. 1x exkurze pro žáky druhého stupně ZŠ a 1x pro studenty odborné střední školy, obor stavební. Zhotovitel tuto exkurzi samostatně bez součinnosti objednatele zajistí a to od sjednání exkurze s dotčenou školou až po samotnou realizaci a zajištění BOZP při exkurzi. O exkurzích bude zhotovitelem zajištěn písemný záznam, který bude obsahovat datum a čas exkurze, počet žáků (minimální počet zúčastněných žáků se nestanovuje) a označení spolupracující školy s podpisem příslušného pracovníka, kterým bude potvrzovat konání exkurze (může se jednat i o doprovodného vyučujícího). Pokud zhotovitel osloví bezvýsledně min. </w:t>
      </w:r>
      <w:r w:rsidR="000E1614" w:rsidRPr="00116D0C">
        <w:rPr>
          <w:rFonts w:ascii="Arial" w:hAnsi="Arial" w:cs="Arial"/>
          <w:sz w:val="20"/>
          <w:szCs w:val="20"/>
        </w:rPr>
        <w:t>2</w:t>
      </w:r>
      <w:r w:rsidRPr="00116D0C">
        <w:rPr>
          <w:rFonts w:ascii="Arial" w:hAnsi="Arial" w:cs="Arial"/>
          <w:sz w:val="20"/>
          <w:szCs w:val="20"/>
        </w:rPr>
        <w:t xml:space="preserve"> škol</w:t>
      </w:r>
      <w:r w:rsidR="000E1614" w:rsidRPr="00116D0C">
        <w:rPr>
          <w:rFonts w:ascii="Arial" w:hAnsi="Arial" w:cs="Arial"/>
          <w:sz w:val="20"/>
          <w:szCs w:val="20"/>
        </w:rPr>
        <w:t>y</w:t>
      </w:r>
      <w:r w:rsidRPr="00116D0C">
        <w:rPr>
          <w:rFonts w:ascii="Arial" w:hAnsi="Arial" w:cs="Arial"/>
          <w:sz w:val="20"/>
          <w:szCs w:val="20"/>
        </w:rPr>
        <w:t xml:space="preserve"> splňující požadovaná kritéria, z nichž žádná neprojeví o exkurzi zájem, vyhotoví zhotovitel jmenovitý seznam těchto škol, včetně označení kontaktních osob (včetně kontaktních údajů na tuto osobu) a tento seznam zhotovitel předloží objednateli. I v tomto případě bude povinnost považována za splněnou. Zhotovitel je nad rámec uvedeného povinen snažit se s dotčenou školou vyjednat vhodný termín i čas a to tedy zejména v pracovní dny v hodiny k tomu vhodné (od 08:00 do 17:00, po domluvě s dotčenou školou se lze odchýlit ku prospěchu vzájemné shody).</w:t>
      </w:r>
    </w:p>
    <w:p w14:paraId="369B6A4B" w14:textId="0DA6BEA5" w:rsidR="00372222" w:rsidRPr="00372222" w:rsidRDefault="006164A9" w:rsidP="001D261E">
      <w:pPr>
        <w:numPr>
          <w:ilvl w:val="1"/>
          <w:numId w:val="6"/>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14:paraId="4F6FD88F" w14:textId="77777777" w:rsidR="003B1D62" w:rsidRPr="0019056B" w:rsidRDefault="006164A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14:paraId="10D3BDB2"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14:paraId="2620FDAD" w14:textId="77777777" w:rsidR="00B81DEC" w:rsidRPr="00D365E9" w:rsidRDefault="006164A9" w:rsidP="001D261E">
      <w:pPr>
        <w:numPr>
          <w:ilvl w:val="1"/>
          <w:numId w:val="6"/>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14:paraId="5AB0AF89"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0B4A7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r w:rsidR="00D365E9">
        <w:rPr>
          <w:rFonts w:ascii="Arial" w:hAnsi="Arial" w:cs="Arial"/>
          <w:sz w:val="20"/>
          <w:szCs w:val="20"/>
        </w:rPr>
        <w:t>o.z.</w:t>
      </w:r>
      <w:r w:rsidRPr="0019056B">
        <w:rPr>
          <w:rFonts w:ascii="Arial" w:hAnsi="Arial" w:cs="Arial"/>
          <w:sz w:val="20"/>
          <w:szCs w:val="20"/>
        </w:rPr>
        <w:t>, ani jinou podobnou výhradu ohledně přechodu či převodu vlastnictví.</w:t>
      </w:r>
    </w:p>
    <w:p w14:paraId="474B04DE"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14:paraId="24069A48"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14:paraId="2C5989A2"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14:paraId="0201DEA7" w14:textId="0FD21055"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920E60">
        <w:rPr>
          <w:rFonts w:ascii="Arial" w:hAnsi="Arial" w:cs="Arial"/>
          <w:sz w:val="20"/>
          <w:szCs w:val="20"/>
        </w:rPr>
        <w:t xml:space="preserve">a </w:t>
      </w:r>
      <w:r w:rsidR="007B457F">
        <w:rPr>
          <w:rFonts w:ascii="Arial" w:hAnsi="Arial" w:cs="Arial"/>
          <w:sz w:val="20"/>
          <w:szCs w:val="20"/>
        </w:rPr>
        <w:t>provedení</w:t>
      </w:r>
      <w:r w:rsidR="007B457F" w:rsidRPr="0019056B">
        <w:rPr>
          <w:rFonts w:ascii="Arial" w:hAnsi="Arial" w:cs="Arial"/>
          <w:sz w:val="20"/>
          <w:szCs w:val="20"/>
        </w:rPr>
        <w:t xml:space="preserve">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14:paraId="1CC75522"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14:paraId="2619B021" w14:textId="514825E8" w:rsidR="003B1D62" w:rsidRPr="00FB4DF4" w:rsidRDefault="006164A9" w:rsidP="001D261E">
      <w:pPr>
        <w:widowControl w:val="0"/>
        <w:numPr>
          <w:ilvl w:val="1"/>
          <w:numId w:val="6"/>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sidR="00535BD4">
        <w:rPr>
          <w:rFonts w:ascii="Arial" w:eastAsia="MS Mincho" w:hAnsi="Arial" w:cs="Arial"/>
          <w:sz w:val="20"/>
          <w:szCs w:val="20"/>
          <w:lang w:eastAsia="en-GB"/>
        </w:rPr>
        <w:t xml:space="preserve">nejpozději </w:t>
      </w:r>
      <w:r w:rsidR="00E16034">
        <w:rPr>
          <w:rFonts w:ascii="Arial" w:eastAsia="MS Mincho" w:hAnsi="Arial" w:cs="Arial"/>
          <w:sz w:val="20"/>
          <w:szCs w:val="20"/>
          <w:lang w:eastAsia="en-GB"/>
        </w:rPr>
        <w:t>od</w:t>
      </w:r>
      <w:r>
        <w:rPr>
          <w:rFonts w:ascii="Arial" w:eastAsia="MS Mincho" w:hAnsi="Arial" w:cs="Arial"/>
          <w:sz w:val="20"/>
          <w:szCs w:val="20"/>
          <w:lang w:eastAsia="en-GB"/>
        </w:rPr>
        <w:t>e dne</w:t>
      </w:r>
      <w:r w:rsidR="00535BD4">
        <w:rPr>
          <w:rFonts w:ascii="Arial" w:eastAsia="MS Mincho" w:hAnsi="Arial" w:cs="Arial"/>
          <w:sz w:val="20"/>
          <w:szCs w:val="20"/>
          <w:lang w:eastAsia="en-GB"/>
        </w:rPr>
        <w:t xml:space="preserve"> </w:t>
      </w:r>
      <w:r w:rsidR="00E16034">
        <w:rPr>
          <w:rFonts w:ascii="Arial" w:eastAsia="MS Mincho" w:hAnsi="Arial" w:cs="Arial"/>
          <w:sz w:val="20"/>
          <w:szCs w:val="20"/>
          <w:lang w:eastAsia="en-GB"/>
        </w:rPr>
        <w:t xml:space="preserve">zahájení provádění </w:t>
      </w:r>
      <w:r w:rsidR="00E16034" w:rsidRPr="00FB4DF4">
        <w:rPr>
          <w:rFonts w:ascii="Arial" w:eastAsia="MS Mincho" w:hAnsi="Arial" w:cs="Arial"/>
          <w:sz w:val="20"/>
          <w:szCs w:val="20"/>
          <w:lang w:eastAsia="en-GB"/>
        </w:rPr>
        <w:t>stavební</w:t>
      </w:r>
      <w:r w:rsidR="00361B71" w:rsidRPr="00FB4DF4">
        <w:rPr>
          <w:rFonts w:ascii="Arial" w:eastAsia="MS Mincho" w:hAnsi="Arial" w:cs="Arial"/>
          <w:sz w:val="20"/>
          <w:szCs w:val="20"/>
          <w:lang w:eastAsia="en-GB"/>
        </w:rPr>
        <w:t>ch</w:t>
      </w:r>
      <w:r w:rsidRPr="00FB4DF4">
        <w:rPr>
          <w:rFonts w:ascii="Arial" w:eastAsia="MS Mincho" w:hAnsi="Arial" w:cs="Arial"/>
          <w:sz w:val="20"/>
          <w:szCs w:val="20"/>
          <w:lang w:eastAsia="en-GB"/>
        </w:rPr>
        <w:t xml:space="preserve"> prací až do jejich </w:t>
      </w:r>
      <w:r w:rsidR="00E16034" w:rsidRPr="00672704">
        <w:rPr>
          <w:rFonts w:ascii="Arial" w:eastAsia="MS Mincho" w:hAnsi="Arial" w:cs="Arial"/>
          <w:sz w:val="20"/>
          <w:szCs w:val="20"/>
          <w:lang w:eastAsia="en-GB"/>
        </w:rPr>
        <w:t>ukončení</w:t>
      </w:r>
      <w:r w:rsidRPr="007C4943">
        <w:rPr>
          <w:rFonts w:ascii="Arial" w:eastAsia="MS Mincho" w:hAnsi="Arial" w:cs="Arial"/>
          <w:sz w:val="20"/>
          <w:szCs w:val="20"/>
          <w:lang w:eastAsia="en-GB"/>
        </w:rPr>
        <w:t xml:space="preserve"> a předání díla</w:t>
      </w:r>
      <w:r w:rsidR="00E16034" w:rsidRPr="007C4943">
        <w:rPr>
          <w:rFonts w:ascii="Arial" w:eastAsia="MS Mincho" w:hAnsi="Arial" w:cs="Arial"/>
          <w:sz w:val="20"/>
          <w:szCs w:val="20"/>
          <w:lang w:eastAsia="en-GB"/>
        </w:rPr>
        <w:t xml:space="preserve"> </w:t>
      </w:r>
      <w:r w:rsidRPr="00FB4DF4">
        <w:rPr>
          <w:rFonts w:ascii="Arial" w:eastAsia="MS Mincho" w:hAnsi="Arial" w:cs="Arial"/>
          <w:sz w:val="20"/>
          <w:szCs w:val="20"/>
          <w:lang w:eastAsia="en-GB"/>
        </w:rPr>
        <w:t xml:space="preserve">bude mít sjednanou platnou a účinnou pojistnou smlouvu k pojištění své odpovědnosti za škodu vůči třetím osobám, které bude krýt povinnost nahradit škodu vzniklou v souvislosti s činností zhotovitele, </w:t>
      </w:r>
      <w:r w:rsidR="00035A3F" w:rsidRPr="00FB4DF4">
        <w:rPr>
          <w:rFonts w:ascii="Arial" w:eastAsia="MS Mincho" w:hAnsi="Arial" w:cs="Arial"/>
          <w:sz w:val="20"/>
          <w:szCs w:val="20"/>
          <w:lang w:eastAsia="en-GB"/>
        </w:rPr>
        <w:t xml:space="preserve">a to s </w:t>
      </w:r>
      <w:r w:rsidR="00EC40AF" w:rsidRPr="00FB4DF4">
        <w:rPr>
          <w:rFonts w:ascii="Arial" w:eastAsia="MS Mincho" w:hAnsi="Arial" w:cs="Arial"/>
          <w:sz w:val="20"/>
          <w:szCs w:val="20"/>
          <w:lang w:eastAsia="en-GB"/>
        </w:rPr>
        <w:t xml:space="preserve">limitem pojistného plnění min. ve výši </w:t>
      </w:r>
      <w:r w:rsidR="003F7008" w:rsidRPr="00D64231">
        <w:rPr>
          <w:rFonts w:ascii="Arial" w:eastAsia="MS Mincho" w:hAnsi="Arial" w:cs="Arial"/>
          <w:sz w:val="20"/>
          <w:szCs w:val="20"/>
          <w:lang w:eastAsia="en-GB"/>
        </w:rPr>
        <w:t>1</w:t>
      </w:r>
      <w:r w:rsidR="00EC40AF" w:rsidRPr="00D64231">
        <w:rPr>
          <w:rFonts w:ascii="Arial" w:eastAsia="MS Mincho" w:hAnsi="Arial" w:cs="Arial"/>
          <w:sz w:val="20"/>
          <w:szCs w:val="20"/>
          <w:lang w:eastAsia="en-GB"/>
        </w:rPr>
        <w:t>0</w:t>
      </w:r>
      <w:r w:rsidR="00EC40AF" w:rsidRPr="00D64231">
        <w:rPr>
          <w:rFonts w:ascii="Arial" w:eastAsia="MS Mincho" w:hAnsi="Arial" w:cs="Arial"/>
          <w:snapToGrid w:val="0"/>
          <w:sz w:val="20"/>
          <w:szCs w:val="20"/>
          <w:lang w:eastAsia="en-GB"/>
        </w:rPr>
        <w:t xml:space="preserve"> milionů Kč</w:t>
      </w:r>
      <w:r w:rsidR="008E30ED" w:rsidRPr="00D64231">
        <w:rPr>
          <w:rFonts w:ascii="Arial" w:eastAsia="MS Mincho" w:hAnsi="Arial" w:cs="Arial"/>
          <w:snapToGrid w:val="0"/>
          <w:sz w:val="20"/>
          <w:szCs w:val="20"/>
          <w:lang w:eastAsia="en-GB"/>
        </w:rPr>
        <w:t>.</w:t>
      </w:r>
      <w:r w:rsidR="00EC40AF" w:rsidRPr="00D64231">
        <w:rPr>
          <w:rFonts w:ascii="Arial" w:eastAsia="MS Mincho" w:hAnsi="Arial" w:cs="Arial"/>
          <w:snapToGrid w:val="0"/>
          <w:sz w:val="20"/>
          <w:szCs w:val="20"/>
          <w:lang w:eastAsia="en-GB"/>
        </w:rPr>
        <w:t xml:space="preserve"> </w:t>
      </w:r>
    </w:p>
    <w:p w14:paraId="4286A400" w14:textId="75772391" w:rsidR="003B1D62" w:rsidRPr="007C4943" w:rsidRDefault="006164A9"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sidRPr="00D64231">
        <w:rPr>
          <w:rFonts w:ascii="Arial" w:eastAsia="MS Mincho" w:hAnsi="Arial" w:cs="Arial"/>
          <w:snapToGrid w:val="0"/>
          <w:sz w:val="20"/>
          <w:szCs w:val="20"/>
          <w:lang w:eastAsia="en-GB"/>
        </w:rPr>
        <w:t xml:space="preserve">Zhotovitel se zavazuje, že nejpozději ode dne zahájení provádění stavebních prací </w:t>
      </w:r>
      <w:r w:rsidR="00116D0C" w:rsidRPr="00D64231">
        <w:rPr>
          <w:rFonts w:ascii="Arial" w:eastAsia="MS Mincho" w:hAnsi="Arial" w:cs="Arial"/>
          <w:snapToGrid w:val="0"/>
          <w:sz w:val="20"/>
          <w:szCs w:val="20"/>
          <w:lang w:eastAsia="en-GB"/>
        </w:rPr>
        <w:t xml:space="preserve">každé etapy </w:t>
      </w:r>
      <w:r w:rsidRPr="00D64231">
        <w:rPr>
          <w:rFonts w:ascii="Arial" w:eastAsia="MS Mincho" w:hAnsi="Arial" w:cs="Arial"/>
          <w:snapToGrid w:val="0"/>
          <w:sz w:val="20"/>
          <w:szCs w:val="20"/>
          <w:lang w:eastAsia="en-GB"/>
        </w:rPr>
        <w:t xml:space="preserve">až do úplného dokončení stavebních prací </w:t>
      </w:r>
      <w:r w:rsidR="00116D0C" w:rsidRPr="00D64231">
        <w:rPr>
          <w:rFonts w:ascii="Arial" w:eastAsia="MS Mincho" w:hAnsi="Arial" w:cs="Arial"/>
          <w:snapToGrid w:val="0"/>
          <w:sz w:val="20"/>
          <w:szCs w:val="20"/>
          <w:lang w:eastAsia="en-GB"/>
        </w:rPr>
        <w:t xml:space="preserve">každé etapy </w:t>
      </w:r>
      <w:r w:rsidRPr="00D64231">
        <w:rPr>
          <w:rFonts w:ascii="Arial" w:eastAsia="MS Mincho" w:hAnsi="Arial" w:cs="Arial"/>
          <w:snapToGrid w:val="0"/>
          <w:sz w:val="20"/>
          <w:szCs w:val="20"/>
          <w:lang w:eastAsia="en-GB"/>
        </w:rPr>
        <w:t xml:space="preserve">(tj. dle čl. IV. odst. 4.2. této smlouvy do </w:t>
      </w:r>
      <w:r w:rsidR="00116D0C" w:rsidRPr="00D64231">
        <w:rPr>
          <w:rFonts w:ascii="Arial" w:eastAsia="MS Mincho" w:hAnsi="Arial" w:cs="Arial"/>
          <w:snapToGrid w:val="0"/>
          <w:sz w:val="20"/>
          <w:szCs w:val="20"/>
          <w:lang w:eastAsia="en-GB"/>
        </w:rPr>
        <w:t>sedmi</w:t>
      </w:r>
      <w:r w:rsidRPr="00D64231">
        <w:rPr>
          <w:rFonts w:ascii="Arial" w:eastAsia="MS Mincho" w:hAnsi="Arial" w:cs="Arial"/>
          <w:snapToGrid w:val="0"/>
          <w:sz w:val="20"/>
          <w:szCs w:val="20"/>
          <w:lang w:eastAsia="en-GB"/>
        </w:rPr>
        <w:t xml:space="preserve"> měsíců od předání staveniště</w:t>
      </w:r>
      <w:r w:rsidR="00116D0C" w:rsidRPr="00D64231">
        <w:rPr>
          <w:rFonts w:ascii="Arial" w:eastAsia="MS Mincho" w:hAnsi="Arial" w:cs="Arial"/>
          <w:snapToGrid w:val="0"/>
          <w:sz w:val="20"/>
          <w:szCs w:val="20"/>
          <w:lang w:eastAsia="en-GB"/>
        </w:rPr>
        <w:t xml:space="preserve"> v každé etapě</w:t>
      </w:r>
      <w:r w:rsidRPr="00D64231">
        <w:rPr>
          <w:rFonts w:ascii="Arial" w:eastAsia="MS Mincho" w:hAnsi="Arial" w:cs="Arial"/>
          <w:snapToGrid w:val="0"/>
          <w:sz w:val="20"/>
          <w:szCs w:val="20"/>
          <w:lang w:eastAsia="en-GB"/>
        </w:rPr>
        <w:t>)</w:t>
      </w:r>
      <w:r w:rsidRPr="00FB4DF4">
        <w:rPr>
          <w:rFonts w:ascii="Arial" w:eastAsia="MS Mincho" w:hAnsi="Arial" w:cs="Arial"/>
          <w:snapToGrid w:val="0"/>
          <w:sz w:val="20"/>
          <w:szCs w:val="20"/>
          <w:lang w:eastAsia="en-GB"/>
        </w:rPr>
        <w:t xml:space="preserve"> bude mít současně sjednanou platnou a účinnou pojistnou smlouvu stavebně montážních rizik, které bude krýt</w:t>
      </w:r>
      <w:r w:rsidRPr="00672704">
        <w:rPr>
          <w:rFonts w:ascii="Arial" w:eastAsia="MS Mincho" w:hAnsi="Arial" w:cs="Arial"/>
          <w:snapToGrid w:val="0"/>
          <w:sz w:val="20"/>
          <w:szCs w:val="20"/>
          <w:lang w:eastAsia="en-GB"/>
        </w:rPr>
        <w:t xml:space="preserve"> obvykle pojistitelná rizika při realizaci stavebních a montážních zakázek, a to s limitem pojistného plnění min. ve výši nabídkové ceny zhotovitele v Kč bez DPH</w:t>
      </w:r>
      <w:r w:rsidR="002676BC" w:rsidRPr="007C4943">
        <w:rPr>
          <w:rFonts w:ascii="Arial" w:eastAsia="MS Mincho" w:hAnsi="Arial" w:cs="Arial"/>
          <w:snapToGrid w:val="0"/>
          <w:sz w:val="20"/>
          <w:szCs w:val="20"/>
          <w:lang w:eastAsia="en-GB"/>
        </w:rPr>
        <w:t>.</w:t>
      </w:r>
    </w:p>
    <w:p w14:paraId="424E6ED0" w14:textId="7E2EB874" w:rsidR="003B1D62" w:rsidRPr="0019056B" w:rsidRDefault="006164A9" w:rsidP="001D261E">
      <w:pPr>
        <w:widowControl w:val="0"/>
        <w:numPr>
          <w:ilvl w:val="1"/>
          <w:numId w:val="6"/>
        </w:numPr>
        <w:spacing w:before="120" w:after="120"/>
        <w:ind w:left="567" w:hanging="567"/>
        <w:jc w:val="both"/>
        <w:rPr>
          <w:rFonts w:ascii="Arial" w:eastAsia="MS Mincho" w:hAnsi="Arial" w:cs="Arial"/>
          <w:sz w:val="20"/>
          <w:szCs w:val="20"/>
          <w:lang w:eastAsia="en-GB"/>
        </w:rPr>
      </w:pPr>
      <w:r w:rsidRPr="00FB4DF4">
        <w:rPr>
          <w:rFonts w:ascii="Arial" w:eastAsia="MS Mincho" w:hAnsi="Arial" w:cs="Arial"/>
          <w:sz w:val="20"/>
          <w:szCs w:val="20"/>
          <w:lang w:eastAsia="en-GB"/>
        </w:rPr>
        <w:t>Spoluúčast zhotovitele na pojistném plnění v jednotlivé pojistné události nesmí být sjednána</w:t>
      </w:r>
      <w:r>
        <w:rPr>
          <w:rFonts w:ascii="Arial" w:eastAsia="MS Mincho" w:hAnsi="Arial" w:cs="Arial"/>
          <w:sz w:val="20"/>
          <w:szCs w:val="20"/>
          <w:lang w:eastAsia="en-GB"/>
        </w:rPr>
        <w:t xml:space="preserve"> ve vyšší výši než v částce odpovídající 10% limitu pojistného plnění příslušné pojistné smlouvy dle čl. 7.9. a 7.10. SOD.</w:t>
      </w:r>
    </w:p>
    <w:p w14:paraId="55FE0118" w14:textId="77777777" w:rsidR="00057D7E" w:rsidRPr="00805014" w:rsidRDefault="006164A9" w:rsidP="001D261E">
      <w:pPr>
        <w:widowControl w:val="0"/>
        <w:numPr>
          <w:ilvl w:val="1"/>
          <w:numId w:val="6"/>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 xml:space="preserve">Zhotovitel se zavazuje </w:t>
      </w:r>
      <w:r w:rsidR="00D365E9" w:rsidRPr="00805014">
        <w:rPr>
          <w:rFonts w:ascii="Arial" w:eastAsia="MS Mincho" w:hAnsi="Arial" w:cs="Arial"/>
          <w:snapToGrid w:val="0"/>
          <w:sz w:val="20"/>
          <w:szCs w:val="20"/>
          <w:lang w:eastAsia="en-GB"/>
        </w:rPr>
        <w:t>před</w:t>
      </w:r>
      <w:r w:rsidR="00D365E9">
        <w:rPr>
          <w:rFonts w:ascii="Arial" w:eastAsia="MS Mincho" w:hAnsi="Arial" w:cs="Arial"/>
          <w:snapToGrid w:val="0"/>
          <w:sz w:val="20"/>
          <w:szCs w:val="20"/>
          <w:lang w:eastAsia="en-GB"/>
        </w:rPr>
        <w:t>a</w:t>
      </w:r>
      <w:r w:rsidR="00D365E9" w:rsidRPr="00805014">
        <w:rPr>
          <w:rFonts w:ascii="Arial" w:eastAsia="MS Mincho" w:hAnsi="Arial" w:cs="Arial"/>
          <w:snapToGrid w:val="0"/>
          <w:sz w:val="20"/>
          <w:szCs w:val="20"/>
          <w:lang w:eastAsia="en-GB"/>
        </w:rPr>
        <w:t xml:space="preserve">t </w:t>
      </w:r>
      <w:r w:rsidRPr="00805014">
        <w:rPr>
          <w:rFonts w:ascii="Arial" w:eastAsia="MS Mincho" w:hAnsi="Arial" w:cs="Arial"/>
          <w:snapToGrid w:val="0"/>
          <w:sz w:val="20"/>
          <w:szCs w:val="20"/>
          <w:lang w:eastAsia="en-GB"/>
        </w:rPr>
        <w:t xml:space="preserve">objednateli </w:t>
      </w:r>
      <w:r w:rsidR="007C7F54">
        <w:rPr>
          <w:rFonts w:ascii="Arial" w:eastAsia="MS Mincho" w:hAnsi="Arial" w:cs="Arial"/>
          <w:snapToGrid w:val="0"/>
          <w:sz w:val="20"/>
          <w:szCs w:val="20"/>
          <w:lang w:eastAsia="en-GB"/>
        </w:rPr>
        <w:t xml:space="preserve">nejpozději ke dni </w:t>
      </w:r>
      <w:r w:rsidR="00361B71">
        <w:rPr>
          <w:rFonts w:ascii="Arial" w:eastAsia="MS Mincho" w:hAnsi="Arial" w:cs="Arial"/>
          <w:snapToGrid w:val="0"/>
          <w:sz w:val="20"/>
          <w:szCs w:val="20"/>
          <w:lang w:eastAsia="en-GB"/>
        </w:rPr>
        <w:t>zahájení provádění stavebních prací</w:t>
      </w:r>
      <w:r w:rsidR="00455C0D">
        <w:rPr>
          <w:rFonts w:ascii="Arial" w:eastAsia="MS Mincho" w:hAnsi="Arial" w:cs="Arial"/>
          <w:snapToGrid w:val="0"/>
          <w:sz w:val="20"/>
          <w:szCs w:val="20"/>
          <w:lang w:eastAsia="en-GB"/>
        </w:rPr>
        <w:t xml:space="preserve"> </w:t>
      </w:r>
      <w:r w:rsidR="00D365E9">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sidR="00D365E9">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w:t>
      </w:r>
      <w:r w:rsidR="00805014" w:rsidRPr="00805014">
        <w:rPr>
          <w:rFonts w:ascii="Arial" w:eastAsia="MS Mincho" w:hAnsi="Arial" w:cs="Arial"/>
          <w:snapToGrid w:val="0"/>
          <w:sz w:val="20"/>
          <w:szCs w:val="20"/>
          <w:lang w:eastAsia="en-GB"/>
        </w:rPr>
        <w:t xml:space="preserve">(osvědčení o pojištění) </w:t>
      </w:r>
      <w:r w:rsidR="00805014">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sidR="00EE0A29">
        <w:rPr>
          <w:rFonts w:ascii="Arial" w:eastAsia="MS Mincho" w:hAnsi="Arial" w:cs="Arial"/>
          <w:snapToGrid w:val="0"/>
          <w:sz w:val="20"/>
          <w:szCs w:val="20"/>
          <w:lang w:eastAsia="en-GB"/>
        </w:rPr>
        <w:t xml:space="preserve">a jejich soulad s podmínkami de </w:t>
      </w:r>
      <w:r w:rsidR="00CA79A4" w:rsidRPr="00805014">
        <w:rPr>
          <w:rFonts w:ascii="Arial" w:eastAsia="MS Mincho" w:hAnsi="Arial" w:cs="Arial"/>
          <w:snapToGrid w:val="0"/>
          <w:sz w:val="20"/>
          <w:szCs w:val="20"/>
          <w:lang w:eastAsia="en-GB"/>
        </w:rPr>
        <w:t>čl. VII. odst. 7.</w:t>
      </w:r>
      <w:r w:rsidR="009567B8">
        <w:rPr>
          <w:rFonts w:ascii="Arial" w:eastAsia="MS Mincho" w:hAnsi="Arial" w:cs="Arial"/>
          <w:snapToGrid w:val="0"/>
          <w:sz w:val="20"/>
          <w:szCs w:val="20"/>
          <w:lang w:eastAsia="en-GB"/>
        </w:rPr>
        <w:t>8.</w:t>
      </w:r>
      <w:r w:rsidR="00CA79A4" w:rsidRPr="00805014">
        <w:rPr>
          <w:rFonts w:ascii="Arial" w:eastAsia="MS Mincho" w:hAnsi="Arial" w:cs="Arial"/>
          <w:snapToGrid w:val="0"/>
          <w:sz w:val="20"/>
          <w:szCs w:val="20"/>
          <w:lang w:eastAsia="en-GB"/>
        </w:rPr>
        <w:t xml:space="preserve"> a</w:t>
      </w:r>
      <w:r w:rsidR="00805014">
        <w:rPr>
          <w:rFonts w:ascii="Arial" w:eastAsia="MS Mincho" w:hAnsi="Arial" w:cs="Arial"/>
          <w:snapToGrid w:val="0"/>
          <w:sz w:val="20"/>
          <w:szCs w:val="20"/>
          <w:lang w:eastAsia="en-GB"/>
        </w:rPr>
        <w:t>ž 7.1</w:t>
      </w:r>
      <w:r w:rsidR="009567B8">
        <w:rPr>
          <w:rFonts w:ascii="Arial" w:eastAsia="MS Mincho" w:hAnsi="Arial" w:cs="Arial"/>
          <w:snapToGrid w:val="0"/>
          <w:sz w:val="20"/>
          <w:szCs w:val="20"/>
          <w:lang w:eastAsia="en-GB"/>
        </w:rPr>
        <w:t>1</w:t>
      </w:r>
      <w:r w:rsidR="00805014">
        <w:rPr>
          <w:rFonts w:ascii="Arial" w:eastAsia="MS Mincho" w:hAnsi="Arial" w:cs="Arial"/>
          <w:snapToGrid w:val="0"/>
          <w:sz w:val="20"/>
          <w:szCs w:val="20"/>
          <w:lang w:eastAsia="en-GB"/>
        </w:rPr>
        <w:t>.</w:t>
      </w:r>
      <w:r w:rsidR="00EE0A29">
        <w:rPr>
          <w:rFonts w:ascii="Arial" w:eastAsia="MS Mincho" w:hAnsi="Arial" w:cs="Arial"/>
          <w:snapToGrid w:val="0"/>
          <w:sz w:val="20"/>
          <w:szCs w:val="20"/>
          <w:lang w:eastAsia="en-GB"/>
        </w:rPr>
        <w:t xml:space="preserve"> </w:t>
      </w:r>
      <w:r w:rsidR="00CA79A4" w:rsidRPr="00805014">
        <w:rPr>
          <w:rFonts w:ascii="Arial" w:eastAsia="MS Mincho" w:hAnsi="Arial" w:cs="Arial"/>
          <w:snapToGrid w:val="0"/>
          <w:sz w:val="20"/>
          <w:szCs w:val="20"/>
          <w:lang w:eastAsia="en-GB"/>
        </w:rPr>
        <w:t>této smlouvy.</w:t>
      </w:r>
    </w:p>
    <w:p w14:paraId="0C7CE644" w14:textId="77777777" w:rsidR="00CA79A4" w:rsidRPr="0019056B" w:rsidRDefault="006164A9"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sidR="00EE0A29">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Pr>
          <w:rFonts w:ascii="Arial" w:eastAsia="MS Mincho" w:hAnsi="Arial" w:cs="Arial"/>
          <w:snapToGrid w:val="0"/>
          <w:sz w:val="20"/>
          <w:szCs w:val="20"/>
          <w:lang w:eastAsia="en-GB"/>
        </w:rPr>
        <w:t xml:space="preserve">učiněné kdykoliv v době od </w:t>
      </w:r>
      <w:r w:rsidR="00535BD4">
        <w:rPr>
          <w:rFonts w:ascii="Arial" w:eastAsia="MS Mincho" w:hAnsi="Arial" w:cs="Arial"/>
          <w:sz w:val="20"/>
          <w:szCs w:val="20"/>
          <w:lang w:eastAsia="en-GB"/>
        </w:rPr>
        <w:t>zahájení provádění stavebních prací až do jejich úplného ukončení</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sidRPr="0019056B">
        <w:rPr>
          <w:rFonts w:ascii="Arial" w:eastAsia="MS Mincho" w:hAnsi="Arial" w:cs="Arial"/>
          <w:snapToGrid w:val="0"/>
          <w:sz w:val="20"/>
          <w:szCs w:val="20"/>
          <w:lang w:eastAsia="en-GB"/>
        </w:rPr>
        <w:t xml:space="preserve">povinen </w:t>
      </w:r>
      <w:r w:rsidRPr="0019056B">
        <w:rPr>
          <w:rFonts w:ascii="Arial" w:eastAsia="MS Mincho" w:hAnsi="Arial" w:cs="Arial"/>
          <w:snapToGrid w:val="0"/>
          <w:sz w:val="20"/>
          <w:szCs w:val="20"/>
          <w:lang w:eastAsia="en-GB"/>
        </w:rPr>
        <w:t xml:space="preserve">předložit k nahlédnutí </w:t>
      </w:r>
      <w:r w:rsidR="00057D7E">
        <w:rPr>
          <w:rFonts w:ascii="Arial" w:eastAsia="MS Mincho" w:hAnsi="Arial" w:cs="Arial"/>
          <w:snapToGrid w:val="0"/>
          <w:sz w:val="20"/>
          <w:szCs w:val="20"/>
          <w:lang w:eastAsia="en-GB"/>
        </w:rPr>
        <w:t xml:space="preserve">originál </w:t>
      </w:r>
      <w:r w:rsidR="009567B8">
        <w:rPr>
          <w:rFonts w:ascii="Arial" w:eastAsia="MS Mincho" w:hAnsi="Arial" w:cs="Arial"/>
          <w:snapToGrid w:val="0"/>
          <w:sz w:val="20"/>
          <w:szCs w:val="20"/>
          <w:lang w:eastAsia="en-GB"/>
        </w:rPr>
        <w:t xml:space="preserve">certifikátu a originál </w:t>
      </w:r>
      <w:r w:rsidR="00057D7E">
        <w:rPr>
          <w:rFonts w:ascii="Arial" w:eastAsia="MS Mincho" w:hAnsi="Arial" w:cs="Arial"/>
          <w:snapToGrid w:val="0"/>
          <w:sz w:val="20"/>
          <w:szCs w:val="20"/>
          <w:lang w:eastAsia="en-GB"/>
        </w:rPr>
        <w:t xml:space="preserve">pojistných smluv a předložit </w:t>
      </w:r>
      <w:r>
        <w:rPr>
          <w:rFonts w:ascii="Arial" w:eastAsia="MS Mincho" w:hAnsi="Arial" w:cs="Arial"/>
          <w:snapToGrid w:val="0"/>
          <w:sz w:val="20"/>
          <w:szCs w:val="20"/>
          <w:lang w:eastAsia="en-GB"/>
        </w:rPr>
        <w:t>n</w:t>
      </w:r>
      <w:r w:rsidR="00057D7E">
        <w:rPr>
          <w:rFonts w:ascii="Arial" w:eastAsia="MS Mincho" w:hAnsi="Arial" w:cs="Arial"/>
          <w:snapToGrid w:val="0"/>
          <w:sz w:val="20"/>
          <w:szCs w:val="20"/>
          <w:lang w:eastAsia="en-GB"/>
        </w:rPr>
        <w:t>ový certifikát k pojistné smlouvě</w:t>
      </w:r>
      <w:r>
        <w:rPr>
          <w:rFonts w:ascii="Arial" w:eastAsia="MS Mincho" w:hAnsi="Arial" w:cs="Arial"/>
          <w:snapToGrid w:val="0"/>
          <w:sz w:val="20"/>
          <w:szCs w:val="20"/>
          <w:lang w:eastAsia="en-GB"/>
        </w:rPr>
        <w:t xml:space="preserve"> v případě kdy doba provádění díla zhotovitelem přes</w:t>
      </w:r>
      <w:r w:rsidR="00EE0A29">
        <w:rPr>
          <w:rFonts w:ascii="Arial" w:eastAsia="MS Mincho" w:hAnsi="Arial" w:cs="Arial"/>
          <w:snapToGrid w:val="0"/>
          <w:sz w:val="20"/>
          <w:szCs w:val="20"/>
          <w:lang w:eastAsia="en-GB"/>
        </w:rPr>
        <w:t>áhne</w:t>
      </w:r>
      <w:r>
        <w:rPr>
          <w:rFonts w:ascii="Arial" w:eastAsia="MS Mincho" w:hAnsi="Arial" w:cs="Arial"/>
          <w:snapToGrid w:val="0"/>
          <w:sz w:val="20"/>
          <w:szCs w:val="20"/>
          <w:lang w:eastAsia="en-GB"/>
        </w:rPr>
        <w:t xml:space="preserve"> dobu trvání pojištění dle certifikátu</w:t>
      </w:r>
      <w:r w:rsidR="00EE0A29">
        <w:rPr>
          <w:rFonts w:ascii="Arial" w:eastAsia="MS Mincho" w:hAnsi="Arial" w:cs="Arial"/>
          <w:snapToGrid w:val="0"/>
          <w:sz w:val="20"/>
          <w:szCs w:val="20"/>
          <w:lang w:eastAsia="en-GB"/>
        </w:rPr>
        <w:t xml:space="preserve"> k pojistné smlouvě,</w:t>
      </w:r>
      <w:r>
        <w:rPr>
          <w:rFonts w:ascii="Arial" w:eastAsia="MS Mincho" w:hAnsi="Arial" w:cs="Arial"/>
          <w:snapToGrid w:val="0"/>
          <w:sz w:val="20"/>
          <w:szCs w:val="20"/>
          <w:lang w:eastAsia="en-GB"/>
        </w:rPr>
        <w:t xml:space="preserve"> předloženého dle čl. VII</w:t>
      </w:r>
      <w:r w:rsidR="009567B8">
        <w:rPr>
          <w:rFonts w:ascii="Arial" w:eastAsia="MS Mincho" w:hAnsi="Arial" w:cs="Arial"/>
          <w:snapToGrid w:val="0"/>
          <w:sz w:val="20"/>
          <w:szCs w:val="20"/>
          <w:lang w:eastAsia="en-GB"/>
        </w:rPr>
        <w:t>.</w:t>
      </w:r>
      <w:r>
        <w:rPr>
          <w:rFonts w:ascii="Arial" w:eastAsia="MS Mincho" w:hAnsi="Arial" w:cs="Arial"/>
          <w:snapToGrid w:val="0"/>
          <w:sz w:val="20"/>
          <w:szCs w:val="20"/>
          <w:lang w:eastAsia="en-GB"/>
        </w:rPr>
        <w:t xml:space="preserve"> odst. 7.1</w:t>
      </w:r>
      <w:r w:rsidR="009567B8">
        <w:rPr>
          <w:rFonts w:ascii="Arial" w:eastAsia="MS Mincho" w:hAnsi="Arial" w:cs="Arial"/>
          <w:snapToGrid w:val="0"/>
          <w:sz w:val="20"/>
          <w:szCs w:val="20"/>
          <w:lang w:eastAsia="en-GB"/>
        </w:rPr>
        <w:t>2</w:t>
      </w:r>
      <w:r>
        <w:rPr>
          <w:rFonts w:ascii="Arial" w:eastAsia="MS Mincho" w:hAnsi="Arial" w:cs="Arial"/>
          <w:snapToGrid w:val="0"/>
          <w:sz w:val="20"/>
          <w:szCs w:val="20"/>
          <w:lang w:eastAsia="en-GB"/>
        </w:rPr>
        <w:t>. této smlouvy</w:t>
      </w:r>
      <w:r w:rsidRPr="0019056B">
        <w:rPr>
          <w:rFonts w:ascii="Arial" w:eastAsia="MS Mincho" w:hAnsi="Arial" w:cs="Arial"/>
          <w:snapToGrid w:val="0"/>
          <w:sz w:val="20"/>
          <w:szCs w:val="20"/>
          <w:lang w:eastAsia="en-GB"/>
        </w:rPr>
        <w:t xml:space="preserve">, a to nejpozději do 3 kalendářních dnů </w:t>
      </w:r>
      <w:r w:rsidR="00D401CA">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14:paraId="2E9A6B70" w14:textId="77777777" w:rsidR="003B1D62" w:rsidRPr="0019056B" w:rsidRDefault="006164A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14:paraId="560BA057" w14:textId="0A6CDDEE" w:rsidR="006E0084" w:rsidRPr="006E0084" w:rsidRDefault="006164A9" w:rsidP="00FB6E8C">
      <w:pPr>
        <w:numPr>
          <w:ilvl w:val="1"/>
          <w:numId w:val="6"/>
        </w:numPr>
        <w:spacing w:before="120" w:after="120"/>
        <w:ind w:left="567" w:hanging="567"/>
        <w:jc w:val="both"/>
        <w:rPr>
          <w:rFonts w:ascii="Arial" w:hAnsi="Arial" w:cs="Arial"/>
          <w:sz w:val="20"/>
          <w:szCs w:val="20"/>
          <w:lang w:eastAsia="en-US"/>
        </w:rPr>
      </w:pPr>
      <w:r w:rsidRPr="00FB6E8C">
        <w:rPr>
          <w:rFonts w:ascii="Arial" w:hAnsi="Arial" w:cs="Arial"/>
          <w:sz w:val="20"/>
          <w:szCs w:val="20"/>
          <w:lang w:eastAsia="en-US"/>
        </w:rPr>
        <w:t>Zhotovitel je povinen vést ode dne převzetí staveniště o pracích, které provádí, elektronický stavební deník v souladu se zákonem č. 283/2021 Sb.</w:t>
      </w:r>
      <w:r w:rsidR="007631C7">
        <w:rPr>
          <w:rFonts w:ascii="Arial" w:hAnsi="Arial" w:cs="Arial"/>
          <w:sz w:val="20"/>
          <w:szCs w:val="20"/>
          <w:lang w:eastAsia="en-US"/>
        </w:rPr>
        <w:t>, stavební zákon</w:t>
      </w:r>
      <w:r w:rsidRPr="00FB6E8C">
        <w:rPr>
          <w:rFonts w:ascii="Arial" w:hAnsi="Arial" w:cs="Arial"/>
          <w:sz w:val="20"/>
          <w:szCs w:val="20"/>
          <w:lang w:eastAsia="en-US"/>
        </w:rPr>
        <w:t xml:space="preserve"> (</w:t>
      </w:r>
      <w:r w:rsidR="007631C7">
        <w:rPr>
          <w:rFonts w:ascii="Arial" w:hAnsi="Arial" w:cs="Arial"/>
          <w:sz w:val="20"/>
          <w:szCs w:val="20"/>
          <w:lang w:eastAsia="en-US"/>
        </w:rPr>
        <w:t>dále jen</w:t>
      </w:r>
      <w:r w:rsidRPr="00FB6E8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„buildary.online“, kde bude veden elektronický stavební deník. Oprávněné osoby budou mít objednatelem zajištěný takový přístup, který jejich funkce vyžaduje.</w:t>
      </w:r>
    </w:p>
    <w:p w14:paraId="171313B5" w14:textId="77777777" w:rsidR="006E0084" w:rsidRPr="006E0084" w:rsidRDefault="006164A9"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14:paraId="51E7C205" w14:textId="77777777" w:rsidR="006E0084" w:rsidRPr="006E0084" w:rsidRDefault="006164A9"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lastRenderedPageBreak/>
        <w:t>Zápisy do elektronického stavebního deníku zapisuje a podepisuje stavbyvedoucí vždy ten den, kdy byly práce provedeny nebo kdy nastaly okolnosti, které jsou předmětem zápisu. Zápisy provádí vždy jen osoba oprávněná.</w:t>
      </w:r>
    </w:p>
    <w:p w14:paraId="430B2DA8" w14:textId="77777777" w:rsidR="006E0084" w:rsidRPr="006E0084" w:rsidRDefault="006164A9"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14:paraId="1EE358D4" w14:textId="77777777" w:rsidR="006E0084" w:rsidRPr="006E0084" w:rsidRDefault="006164A9"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14:paraId="12D38BD8" w14:textId="77777777" w:rsidR="006E0084" w:rsidRPr="006E0084" w:rsidRDefault="006164A9"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v elektronickém stavebním deníku se nepovažují za změnu smlouvy, ale slouží jako podklad pro možné vypracování písemných dodatků smlouvy o dílo.</w:t>
      </w:r>
    </w:p>
    <w:p w14:paraId="58A8943D" w14:textId="77777777" w:rsidR="006E0084" w:rsidRPr="006E0084" w:rsidRDefault="006164A9"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Elektronický stavební deník je zhotovitel povinen vést až do odstranění poslední vady a nedodělku z  protokolu o předání a převzetí díla.</w:t>
      </w:r>
    </w:p>
    <w:p w14:paraId="564BDFE5" w14:textId="77777777" w:rsidR="006E0084" w:rsidRPr="006E0084" w:rsidRDefault="006164A9"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14:paraId="37D93812" w14:textId="77777777" w:rsidR="006E0084" w:rsidRPr="006E0084" w:rsidRDefault="006164A9"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14:paraId="2348E940" w14:textId="77777777" w:rsidR="006E0084" w:rsidRPr="006E0084" w:rsidRDefault="006164A9"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14:paraId="23EB5CEE" w14:textId="1CA3064F" w:rsidR="006E0084" w:rsidRPr="006E0084" w:rsidRDefault="006164A9" w:rsidP="002E5CDC">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Zápisy v elektronickém stavebním deníku musí splňovat veškeré požadavky příslušných právních předpisů, zejména </w:t>
      </w:r>
      <w:r w:rsidR="002E5CDC" w:rsidRPr="002E5CDC">
        <w:rPr>
          <w:rFonts w:ascii="Arial" w:hAnsi="Arial" w:cs="Arial"/>
          <w:sz w:val="20"/>
          <w:szCs w:val="20"/>
          <w:lang w:eastAsia="en-US"/>
        </w:rPr>
        <w:t>stavebního zákona.</w:t>
      </w:r>
    </w:p>
    <w:p w14:paraId="1758D6AD" w14:textId="0BC44B5C" w:rsidR="006E0084" w:rsidRPr="006E0084" w:rsidRDefault="006164A9" w:rsidP="001D261E">
      <w:pPr>
        <w:numPr>
          <w:ilvl w:val="1"/>
          <w:numId w:val="6"/>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14:paraId="093EDC89" w14:textId="77777777" w:rsidR="003B1D62" w:rsidRPr="0019056B" w:rsidRDefault="006164A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14:paraId="4B9F2273" w14:textId="0C474F0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w:t>
      </w:r>
      <w:r w:rsidR="00B92B35" w:rsidRPr="0019056B">
        <w:rPr>
          <w:rFonts w:ascii="Arial" w:hAnsi="Arial" w:cs="Arial"/>
          <w:sz w:val="20"/>
          <w:szCs w:val="20"/>
        </w:rPr>
        <w:t>objed</w:t>
      </w:r>
      <w:r w:rsidR="00B92B35" w:rsidRPr="005208A2">
        <w:rPr>
          <w:rFonts w:ascii="Arial" w:hAnsi="Arial" w:cs="Arial"/>
          <w:sz w:val="20"/>
          <w:szCs w:val="20"/>
        </w:rPr>
        <w:t>nateli</w:t>
      </w:r>
      <w:r w:rsidRPr="005208A2">
        <w:rPr>
          <w:rFonts w:ascii="Arial" w:hAnsi="Arial" w:cs="Arial"/>
          <w:sz w:val="20"/>
          <w:szCs w:val="20"/>
        </w:rPr>
        <w:t xml:space="preserve"> písemně </w:t>
      </w:r>
      <w:r w:rsidR="00DA3877" w:rsidRPr="005208A2">
        <w:rPr>
          <w:rFonts w:ascii="Arial" w:hAnsi="Arial" w:cs="Arial"/>
          <w:sz w:val="20"/>
          <w:szCs w:val="20"/>
        </w:rPr>
        <w:t>(</w:t>
      </w:r>
      <w:r w:rsidR="00DA3877" w:rsidRPr="00116D0C">
        <w:rPr>
          <w:rFonts w:ascii="Arial" w:hAnsi="Arial" w:cs="Arial"/>
          <w:sz w:val="20"/>
          <w:szCs w:val="20"/>
        </w:rPr>
        <w:t>formou e</w:t>
      </w:r>
      <w:r w:rsidR="00891561" w:rsidRPr="00116D0C">
        <w:rPr>
          <w:rFonts w:ascii="Arial" w:hAnsi="Arial" w:cs="Arial"/>
          <w:sz w:val="20"/>
          <w:szCs w:val="20"/>
        </w:rPr>
        <w:t>-</w:t>
      </w:r>
      <w:r w:rsidR="00DA3877" w:rsidRPr="00116D0C">
        <w:rPr>
          <w:rFonts w:ascii="Arial" w:hAnsi="Arial" w:cs="Arial"/>
          <w:sz w:val="20"/>
          <w:szCs w:val="20"/>
        </w:rPr>
        <w:t>mailu</w:t>
      </w:r>
      <w:r w:rsidR="003D32D6" w:rsidRPr="00116D0C">
        <w:rPr>
          <w:rFonts w:ascii="Arial" w:hAnsi="Arial" w:cs="Arial"/>
          <w:sz w:val="20"/>
          <w:szCs w:val="20"/>
        </w:rPr>
        <w:t>, datovou schránkou apod.)</w:t>
      </w:r>
      <w:r w:rsidR="00DA3877" w:rsidRPr="00116D0C">
        <w:rPr>
          <w:rFonts w:ascii="Arial" w:hAnsi="Arial" w:cs="Arial"/>
          <w:sz w:val="20"/>
          <w:szCs w:val="20"/>
        </w:rPr>
        <w:t xml:space="preserve"> </w:t>
      </w:r>
      <w:r w:rsidR="006231FD" w:rsidRPr="00116D0C">
        <w:rPr>
          <w:rFonts w:ascii="Arial" w:hAnsi="Arial" w:cs="Arial"/>
          <w:sz w:val="20"/>
          <w:szCs w:val="20"/>
        </w:rPr>
        <w:t xml:space="preserve">nebo fyzicky na adresu </w:t>
      </w:r>
      <w:r w:rsidR="00194A90" w:rsidRPr="00116D0C">
        <w:rPr>
          <w:rFonts w:ascii="Arial" w:hAnsi="Arial" w:cs="Arial"/>
          <w:sz w:val="20"/>
          <w:szCs w:val="20"/>
        </w:rPr>
        <w:t>sídla</w:t>
      </w:r>
      <w:r w:rsidR="006231FD" w:rsidRPr="00116D0C">
        <w:rPr>
          <w:rFonts w:ascii="Arial" w:hAnsi="Arial" w:cs="Arial"/>
          <w:sz w:val="20"/>
          <w:szCs w:val="20"/>
        </w:rPr>
        <w:t xml:space="preserve"> objednatele</w:t>
      </w:r>
      <w:r w:rsidR="00DA3877" w:rsidRPr="00116D0C">
        <w:rPr>
          <w:rFonts w:ascii="Arial" w:hAnsi="Arial" w:cs="Arial"/>
          <w:sz w:val="20"/>
          <w:szCs w:val="20"/>
        </w:rPr>
        <w:t xml:space="preserve"> </w:t>
      </w:r>
      <w:r w:rsidRPr="00116D0C">
        <w:rPr>
          <w:rFonts w:ascii="Arial" w:hAnsi="Arial" w:cs="Arial"/>
          <w:sz w:val="20"/>
          <w:szCs w:val="20"/>
        </w:rPr>
        <w:t>oznámit nejpozději 7 kalendářních dnů předem</w:t>
      </w:r>
      <w:r w:rsidRPr="0019056B">
        <w:rPr>
          <w:rFonts w:ascii="Arial" w:hAnsi="Arial" w:cs="Arial"/>
          <w:sz w:val="20"/>
          <w:szCs w:val="20"/>
        </w:rPr>
        <w:t>, kdy bude dílo</w:t>
      </w:r>
      <w:r w:rsidR="00207FFE">
        <w:rPr>
          <w:rFonts w:ascii="Arial" w:hAnsi="Arial" w:cs="Arial"/>
          <w:sz w:val="20"/>
          <w:szCs w:val="20"/>
        </w:rPr>
        <w:t xml:space="preserve"> nebo jeho část</w:t>
      </w:r>
      <w:r w:rsidRPr="0019056B">
        <w:rPr>
          <w:rFonts w:ascii="Arial" w:hAnsi="Arial" w:cs="Arial"/>
          <w:sz w:val="20"/>
          <w:szCs w:val="20"/>
        </w:rPr>
        <w:t xml:space="preserve"> př</w:t>
      </w:r>
      <w:r w:rsidR="00475885" w:rsidRPr="0019056B">
        <w:rPr>
          <w:rFonts w:ascii="Arial" w:hAnsi="Arial" w:cs="Arial"/>
          <w:sz w:val="20"/>
          <w:szCs w:val="20"/>
        </w:rPr>
        <w:t>ipraveno k</w:t>
      </w:r>
      <w:r w:rsidR="00DA3877">
        <w:rPr>
          <w:rFonts w:ascii="Arial" w:hAnsi="Arial" w:cs="Arial"/>
          <w:sz w:val="20"/>
          <w:szCs w:val="20"/>
        </w:rPr>
        <w:t> </w:t>
      </w:r>
      <w:r w:rsidR="00475885" w:rsidRPr="0019056B">
        <w:rPr>
          <w:rFonts w:ascii="Arial" w:hAnsi="Arial" w:cs="Arial"/>
          <w:sz w:val="20"/>
          <w:szCs w:val="20"/>
        </w:rPr>
        <w:t>předání</w:t>
      </w:r>
      <w:r w:rsidR="00DA3877">
        <w:rPr>
          <w:rFonts w:ascii="Arial" w:hAnsi="Arial" w:cs="Arial"/>
          <w:sz w:val="20"/>
          <w:szCs w:val="20"/>
        </w:rPr>
        <w:t>, nebude-li dohodnuto jinak</w:t>
      </w:r>
      <w:r w:rsidR="00475885" w:rsidRPr="0019056B">
        <w:rPr>
          <w:rFonts w:ascii="Arial" w:hAnsi="Arial" w:cs="Arial"/>
          <w:sz w:val="20"/>
          <w:szCs w:val="20"/>
        </w:rPr>
        <w:t>. Objednatel</w:t>
      </w:r>
      <w:r w:rsidRPr="0019056B">
        <w:rPr>
          <w:rFonts w:ascii="Arial" w:hAnsi="Arial" w:cs="Arial"/>
          <w:sz w:val="20"/>
          <w:szCs w:val="20"/>
        </w:rPr>
        <w:t xml:space="preserve"> j</w:t>
      </w:r>
      <w:r w:rsidR="00475885" w:rsidRPr="0019056B">
        <w:rPr>
          <w:rFonts w:ascii="Arial" w:hAnsi="Arial" w:cs="Arial"/>
          <w:sz w:val="20"/>
          <w:szCs w:val="20"/>
        </w:rPr>
        <w:t>e</w:t>
      </w:r>
      <w:r w:rsidRPr="0019056B">
        <w:rPr>
          <w:rFonts w:ascii="Arial" w:hAnsi="Arial" w:cs="Arial"/>
          <w:sz w:val="20"/>
          <w:szCs w:val="20"/>
        </w:rPr>
        <w:t xml:space="preserve"> pak povin</w:t>
      </w:r>
      <w:r w:rsidR="00475885" w:rsidRPr="0019056B">
        <w:rPr>
          <w:rFonts w:ascii="Arial" w:hAnsi="Arial" w:cs="Arial"/>
          <w:sz w:val="20"/>
          <w:szCs w:val="20"/>
        </w:rPr>
        <w:t>en</w:t>
      </w:r>
      <w:r w:rsidRPr="0019056B">
        <w:rPr>
          <w:rFonts w:ascii="Arial" w:hAnsi="Arial" w:cs="Arial"/>
          <w:sz w:val="20"/>
          <w:szCs w:val="20"/>
        </w:rPr>
        <w:t xml:space="preserve"> nejpozději do tří dnů od termínu stanoveného zhotovitelem zahájit přejímací řízení.</w:t>
      </w:r>
      <w:r w:rsidR="00207FFE">
        <w:rPr>
          <w:rFonts w:ascii="Arial" w:hAnsi="Arial" w:cs="Arial"/>
          <w:sz w:val="20"/>
          <w:szCs w:val="20"/>
        </w:rPr>
        <w:t xml:space="preserve"> Na každou část díla (každou z etap) proběhne samostatné přejímací řízení.</w:t>
      </w:r>
    </w:p>
    <w:p w14:paraId="32F975D6" w14:textId="1E1CD7DF" w:rsidR="003B1D62" w:rsidRPr="0019056B" w:rsidRDefault="006164A9" w:rsidP="00BB62F1">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BB62F1" w:rsidRPr="00BB62F1">
        <w:rPr>
          <w:rFonts w:ascii="Arial" w:hAnsi="Arial" w:cs="Arial"/>
          <w:sz w:val="20"/>
          <w:szCs w:val="20"/>
        </w:rPr>
        <w:t>stavebního zákona</w:t>
      </w:r>
      <w:r w:rsidR="00014F4B">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14:paraId="272A6757" w14:textId="77777777" w:rsidR="003B1D62" w:rsidRPr="0019056B" w:rsidRDefault="006164A9" w:rsidP="00B176B6">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zejména tyto doklady:</w:t>
      </w:r>
    </w:p>
    <w:p w14:paraId="2D37DA84" w14:textId="76FA4539" w:rsidR="00A6355B" w:rsidRPr="00D64231" w:rsidRDefault="006164A9" w:rsidP="001D261E">
      <w:pPr>
        <w:numPr>
          <w:ilvl w:val="0"/>
          <w:numId w:val="4"/>
        </w:numPr>
        <w:spacing w:after="0"/>
        <w:ind w:left="993" w:hanging="426"/>
        <w:jc w:val="both"/>
        <w:rPr>
          <w:rFonts w:ascii="Arial" w:hAnsi="Arial" w:cs="Arial"/>
          <w:sz w:val="20"/>
          <w:szCs w:val="20"/>
        </w:rPr>
      </w:pPr>
      <w:r w:rsidRPr="00D64231">
        <w:rPr>
          <w:rFonts w:ascii="Arial" w:hAnsi="Arial" w:cs="Arial"/>
          <w:sz w:val="20"/>
          <w:szCs w:val="20"/>
        </w:rPr>
        <w:t>dokumentace skutečného provedení stavby</w:t>
      </w:r>
    </w:p>
    <w:p w14:paraId="76C9CF37" w14:textId="77777777" w:rsidR="00C13299" w:rsidRPr="00D64231" w:rsidRDefault="006164A9" w:rsidP="00C13299">
      <w:pPr>
        <w:numPr>
          <w:ilvl w:val="0"/>
          <w:numId w:val="4"/>
        </w:numPr>
        <w:spacing w:after="0"/>
        <w:ind w:left="993" w:hanging="426"/>
        <w:jc w:val="both"/>
        <w:rPr>
          <w:rFonts w:ascii="Arial" w:hAnsi="Arial" w:cs="Arial"/>
          <w:sz w:val="20"/>
          <w:szCs w:val="20"/>
        </w:rPr>
      </w:pPr>
      <w:r w:rsidRPr="00D64231">
        <w:rPr>
          <w:rFonts w:ascii="Arial" w:hAnsi="Arial" w:cs="Arial"/>
          <w:sz w:val="20"/>
          <w:szCs w:val="20"/>
        </w:rPr>
        <w:t>souhrnná závěrečná zpráva zhotovitele o hodnocení jakosti díla ve dvou vyhotoveních v tištěné podobě a jednom vyhotovení v elektronické podobě ve formátu pdf (případně dalších formátů zejména u projektové a geodetické části) jejímž obsahem musí být mimo jiné:</w:t>
      </w:r>
    </w:p>
    <w:p w14:paraId="371F5D7A" w14:textId="77777777" w:rsidR="00C13299" w:rsidRPr="00D64231" w:rsidRDefault="006164A9" w:rsidP="00C13299">
      <w:pPr>
        <w:pStyle w:val="Odstavecseseznamem"/>
        <w:numPr>
          <w:ilvl w:val="0"/>
          <w:numId w:val="22"/>
        </w:numPr>
        <w:rPr>
          <w:rFonts w:ascii="Arial" w:hAnsi="Arial" w:cs="Arial"/>
          <w:sz w:val="20"/>
        </w:rPr>
      </w:pPr>
      <w:r w:rsidRPr="00D64231">
        <w:rPr>
          <w:rFonts w:ascii="Arial" w:hAnsi="Arial" w:cs="Arial"/>
          <w:sz w:val="20"/>
        </w:rPr>
        <w:t>fotodokumentace stavby dle čl. II. odst. 2.6. této smlouvy</w:t>
      </w:r>
    </w:p>
    <w:p w14:paraId="4951EBC2" w14:textId="77777777" w:rsidR="00C13299" w:rsidRPr="00D64231" w:rsidRDefault="006164A9" w:rsidP="00C13299">
      <w:pPr>
        <w:pStyle w:val="Odstavecseseznamem"/>
        <w:numPr>
          <w:ilvl w:val="0"/>
          <w:numId w:val="22"/>
        </w:numPr>
        <w:rPr>
          <w:rFonts w:ascii="Arial" w:hAnsi="Arial" w:cs="Arial"/>
          <w:sz w:val="20"/>
        </w:rPr>
      </w:pPr>
      <w:r w:rsidRPr="00D64231">
        <w:rPr>
          <w:rFonts w:ascii="Arial" w:hAnsi="Arial" w:cs="Arial"/>
          <w:sz w:val="20"/>
        </w:rPr>
        <w:t xml:space="preserve">doklady o ověření požadovaných vlastností výrobků, atesty apod., doklady dle zák. č. 22/1997 Sb., o technických požadavcích na výrobky a o změně a doplnění některých </w:t>
      </w:r>
      <w:r w:rsidRPr="00D64231">
        <w:rPr>
          <w:rFonts w:ascii="Arial" w:hAnsi="Arial" w:cs="Arial"/>
          <w:sz w:val="20"/>
        </w:rPr>
        <w:lastRenderedPageBreak/>
        <w:t>zákonů a nařízení vlády č. 163/2002 Sb., kterým se stanoví technické požadavky na vybrané stavební výrobky (ve dvou vyhotoveních)</w:t>
      </w:r>
    </w:p>
    <w:p w14:paraId="66CE5488" w14:textId="77777777" w:rsidR="00C13299" w:rsidRPr="00D64231" w:rsidRDefault="006164A9" w:rsidP="00C13299">
      <w:pPr>
        <w:pStyle w:val="Odstavecseseznamem"/>
        <w:numPr>
          <w:ilvl w:val="0"/>
          <w:numId w:val="22"/>
        </w:numPr>
        <w:rPr>
          <w:rFonts w:ascii="Arial" w:hAnsi="Arial" w:cs="Arial"/>
          <w:sz w:val="20"/>
        </w:rPr>
      </w:pPr>
      <w:r w:rsidRPr="00D64231">
        <w:rPr>
          <w:rFonts w:ascii="Arial" w:hAnsi="Arial" w:cs="Arial"/>
          <w:sz w:val="20"/>
        </w:rPr>
        <w:t>zápisy a osvědčení o provedených zkouškách sjednaných v KZP včetně protokolů z nich (v jednom originálním vyhotovení a jedné kopii)</w:t>
      </w:r>
    </w:p>
    <w:p w14:paraId="148DC432" w14:textId="77777777" w:rsidR="00C13299" w:rsidRPr="00D64231" w:rsidRDefault="006164A9" w:rsidP="00C13299">
      <w:pPr>
        <w:pStyle w:val="Odstavecseseznamem"/>
        <w:numPr>
          <w:ilvl w:val="0"/>
          <w:numId w:val="22"/>
        </w:numPr>
        <w:rPr>
          <w:rFonts w:ascii="Arial" w:hAnsi="Arial" w:cs="Arial"/>
          <w:sz w:val="20"/>
        </w:rPr>
      </w:pPr>
      <w:r w:rsidRPr="00D64231">
        <w:rPr>
          <w:rFonts w:ascii="Arial" w:hAnsi="Arial" w:cs="Arial"/>
          <w:sz w:val="20"/>
        </w:rPr>
        <w:t>doklad o likvidaci a třídění odpadu a výkopku (ve dvou vyhotoveních)</w:t>
      </w:r>
    </w:p>
    <w:p w14:paraId="7A3E8162" w14:textId="020DEEBA" w:rsidR="00C13299" w:rsidRPr="00D64231" w:rsidRDefault="006164A9" w:rsidP="00C13299">
      <w:pPr>
        <w:pStyle w:val="Odstavecseseznamem"/>
        <w:numPr>
          <w:ilvl w:val="0"/>
          <w:numId w:val="22"/>
        </w:numPr>
        <w:rPr>
          <w:rFonts w:ascii="Arial" w:hAnsi="Arial" w:cs="Arial"/>
          <w:sz w:val="20"/>
        </w:rPr>
      </w:pPr>
      <w:r w:rsidRPr="00D64231">
        <w:rPr>
          <w:rFonts w:ascii="Arial" w:hAnsi="Arial" w:cs="Arial"/>
          <w:sz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14:paraId="7CBCF06E" w14:textId="77777777" w:rsidR="00A6355B" w:rsidRPr="00D64231" w:rsidRDefault="006164A9" w:rsidP="001D261E">
      <w:pPr>
        <w:numPr>
          <w:ilvl w:val="0"/>
          <w:numId w:val="4"/>
        </w:numPr>
        <w:spacing w:after="0"/>
        <w:ind w:left="993" w:hanging="426"/>
        <w:jc w:val="both"/>
        <w:rPr>
          <w:rFonts w:ascii="Arial" w:hAnsi="Arial" w:cs="Arial"/>
          <w:sz w:val="20"/>
          <w:szCs w:val="20"/>
        </w:rPr>
      </w:pPr>
      <w:r w:rsidRPr="00D64231">
        <w:rPr>
          <w:rFonts w:ascii="Arial" w:hAnsi="Arial" w:cs="Arial"/>
          <w:sz w:val="20"/>
          <w:szCs w:val="20"/>
        </w:rPr>
        <w:t>geometrický plán stavby pro majetkoprávní vypořádání (v </w:t>
      </w:r>
      <w:r w:rsidR="00ED019D" w:rsidRPr="00D64231">
        <w:rPr>
          <w:rFonts w:ascii="Arial" w:hAnsi="Arial" w:cs="Arial"/>
          <w:sz w:val="20"/>
          <w:szCs w:val="20"/>
        </w:rPr>
        <w:t>počtu dle čl. II. odst. 2.3. této smlouvy</w:t>
      </w:r>
      <w:r w:rsidRPr="00D64231">
        <w:rPr>
          <w:rFonts w:ascii="Arial" w:hAnsi="Arial" w:cs="Arial"/>
          <w:sz w:val="20"/>
          <w:szCs w:val="20"/>
        </w:rPr>
        <w:t>), případně jeho návrh</w:t>
      </w:r>
    </w:p>
    <w:p w14:paraId="473C09A8" w14:textId="56C57C2C" w:rsidR="00C13299" w:rsidRPr="00D64231" w:rsidRDefault="006164A9" w:rsidP="00C13299">
      <w:pPr>
        <w:numPr>
          <w:ilvl w:val="0"/>
          <w:numId w:val="4"/>
        </w:numPr>
        <w:spacing w:after="0"/>
        <w:ind w:left="993" w:hanging="426"/>
        <w:jc w:val="both"/>
        <w:rPr>
          <w:rFonts w:ascii="Arial" w:hAnsi="Arial" w:cs="Arial"/>
          <w:sz w:val="20"/>
          <w:szCs w:val="20"/>
        </w:rPr>
      </w:pPr>
      <w:r w:rsidRPr="00D64231">
        <w:rPr>
          <w:rFonts w:ascii="Arial" w:hAnsi="Arial" w:cs="Arial"/>
          <w:sz w:val="20"/>
          <w:szCs w:val="20"/>
        </w:rPr>
        <w:t>geometrické plány, případně jejich návrhy pro vymezení rozsahu věcných břemen</w:t>
      </w:r>
    </w:p>
    <w:p w14:paraId="3DF3446D" w14:textId="77777777" w:rsidR="00C13299" w:rsidRPr="00D64231" w:rsidRDefault="006164A9" w:rsidP="00C13299">
      <w:pPr>
        <w:numPr>
          <w:ilvl w:val="0"/>
          <w:numId w:val="4"/>
        </w:numPr>
        <w:spacing w:after="0"/>
        <w:ind w:left="993" w:hanging="426"/>
        <w:jc w:val="both"/>
        <w:rPr>
          <w:rFonts w:ascii="Arial" w:hAnsi="Arial" w:cs="Arial"/>
          <w:sz w:val="20"/>
          <w:szCs w:val="20"/>
        </w:rPr>
      </w:pPr>
      <w:r w:rsidRPr="00D64231">
        <w:rPr>
          <w:rFonts w:ascii="Arial" w:hAnsi="Arial" w:cs="Arial"/>
          <w:sz w:val="20"/>
          <w:szCs w:val="20"/>
        </w:rPr>
        <w:t>čestné prohlášení o likvidaci odpadu</w:t>
      </w:r>
    </w:p>
    <w:p w14:paraId="3894EA68" w14:textId="77777777" w:rsidR="00C13299" w:rsidRPr="00D64231" w:rsidRDefault="006164A9" w:rsidP="00C13299">
      <w:pPr>
        <w:numPr>
          <w:ilvl w:val="0"/>
          <w:numId w:val="4"/>
        </w:numPr>
        <w:spacing w:after="0"/>
        <w:ind w:left="993" w:hanging="426"/>
        <w:jc w:val="both"/>
        <w:rPr>
          <w:rFonts w:ascii="Arial" w:hAnsi="Arial" w:cs="Arial"/>
          <w:sz w:val="20"/>
          <w:szCs w:val="20"/>
        </w:rPr>
      </w:pPr>
      <w:r w:rsidRPr="00D64231">
        <w:rPr>
          <w:rFonts w:ascii="Arial" w:hAnsi="Arial" w:cs="Arial"/>
          <w:sz w:val="20"/>
          <w:szCs w:val="20"/>
        </w:rPr>
        <w:t>seznam odpadů – seznam druhů a množství odpadů, které byly ze stavby odvezeny, včetně jejich klasifikace podle Katalogu odpadů podle skutečnosti</w:t>
      </w:r>
    </w:p>
    <w:p w14:paraId="2784E7E7" w14:textId="73BD8115" w:rsidR="00D365E9" w:rsidRPr="00A6355B" w:rsidRDefault="006164A9" w:rsidP="001D261E">
      <w:pPr>
        <w:numPr>
          <w:ilvl w:val="1"/>
          <w:numId w:val="6"/>
        </w:numPr>
        <w:spacing w:before="120" w:after="120"/>
        <w:ind w:left="567" w:hanging="567"/>
        <w:jc w:val="both"/>
        <w:rPr>
          <w:rFonts w:ascii="Arial" w:hAnsi="Arial" w:cs="Arial"/>
          <w:sz w:val="20"/>
          <w:szCs w:val="20"/>
        </w:rPr>
      </w:pPr>
      <w:r w:rsidRPr="0079262E">
        <w:rPr>
          <w:rFonts w:ascii="Arial" w:hAnsi="Arial" w:cs="Arial"/>
          <w:sz w:val="20"/>
          <w:szCs w:val="20"/>
        </w:rPr>
        <w:t>Bez předání všech dokladů vyjmenovaných v čl. IX. odst. 9.2. této smlouvy nelze považovat dílo za provedené</w:t>
      </w:r>
      <w:r w:rsidR="00167F2E" w:rsidRPr="0079262E">
        <w:rPr>
          <w:rFonts w:ascii="Arial" w:hAnsi="Arial" w:cs="Arial"/>
          <w:sz w:val="20"/>
          <w:szCs w:val="20"/>
        </w:rPr>
        <w:t>.</w:t>
      </w:r>
    </w:p>
    <w:p w14:paraId="30C14084" w14:textId="28DDAE21" w:rsidR="00B3359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B20843">
        <w:rPr>
          <w:rFonts w:ascii="Arial" w:hAnsi="Arial" w:cs="Arial"/>
          <w:sz w:val="20"/>
          <w:szCs w:val="20"/>
        </w:rPr>
        <w:t>,</w:t>
      </w:r>
      <w:r w:rsidR="00AA26AF">
        <w:rPr>
          <w:rFonts w:ascii="Arial" w:hAnsi="Arial" w:cs="Arial"/>
          <w:sz w:val="20"/>
          <w:szCs w:val="20"/>
        </w:rPr>
        <w:t xml:space="preserve"> </w:t>
      </w:r>
      <w:r w:rsidR="00B20843">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00B20843">
        <w:rPr>
          <w:rFonts w:ascii="Arial" w:hAnsi="Arial" w:cs="Arial"/>
          <w:sz w:val="20"/>
          <w:szCs w:val="20"/>
        </w:rPr>
        <w:t xml:space="preserve"> splnění povinnosti zpracování dokumentace dle čl. II. odst. 2.3. této smlouvy a provádění fotodokumentace dle čl. II. odst. 2.6. této smlouvy,</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006D31EE">
        <w:rPr>
          <w:rFonts w:ascii="Arial" w:hAnsi="Arial" w:cs="Arial"/>
          <w:bCs/>
          <w:sz w:val="20"/>
        </w:rPr>
        <w:t xml:space="preserve"> provedení</w:t>
      </w:r>
      <w:r w:rsidRPr="00830840">
        <w:rPr>
          <w:rFonts w:ascii="Arial" w:hAnsi="Arial" w:cs="Arial"/>
          <w:bCs/>
          <w:sz w:val="20"/>
        </w:rPr>
        <w:t xml:space="preserve"> všech zkoušek uvedených </w:t>
      </w:r>
      <w:r>
        <w:rPr>
          <w:rFonts w:ascii="Arial" w:hAnsi="Arial" w:cs="Arial"/>
          <w:bCs/>
          <w:sz w:val="20"/>
        </w:rPr>
        <w:t>v </w:t>
      </w:r>
      <w:r w:rsidRPr="00830840">
        <w:rPr>
          <w:rFonts w:ascii="Arial" w:hAnsi="Arial" w:cs="Arial"/>
          <w:bCs/>
          <w:sz w:val="20"/>
        </w:rPr>
        <w:t>KZP</w:t>
      </w:r>
      <w:r w:rsidRPr="0019056B">
        <w:rPr>
          <w:rFonts w:ascii="Arial" w:hAnsi="Arial" w:cs="Arial"/>
          <w:sz w:val="20"/>
          <w:szCs w:val="20"/>
        </w:rPr>
        <w:t>.</w:t>
      </w:r>
    </w:p>
    <w:p w14:paraId="00D4D941" w14:textId="1EEA201A" w:rsidR="00A30E32" w:rsidRPr="00FB4DF4" w:rsidRDefault="006164A9" w:rsidP="00D64231">
      <w:pPr>
        <w:pStyle w:val="Odstavecseseznamem"/>
        <w:numPr>
          <w:ilvl w:val="1"/>
          <w:numId w:val="6"/>
        </w:numPr>
        <w:spacing w:before="120" w:after="120"/>
        <w:ind w:left="567" w:hanging="567"/>
        <w:rPr>
          <w:rFonts w:ascii="Arial" w:hAnsi="Arial" w:cs="Arial"/>
          <w:sz w:val="20"/>
        </w:rPr>
      </w:pPr>
      <w:r w:rsidRPr="00FB4DF4">
        <w:rPr>
          <w:rFonts w:ascii="Arial" w:hAnsi="Arial" w:cs="Arial"/>
          <w:sz w:val="20"/>
        </w:rPr>
        <w:t xml:space="preserve">O předání dokončeného díla bude sepsán protokol o předání a převzetí díla, potvrzený ze strany </w:t>
      </w:r>
      <w:r w:rsidR="004916C5" w:rsidRPr="00FB4DF4">
        <w:rPr>
          <w:rFonts w:ascii="Arial" w:hAnsi="Arial" w:cs="Arial"/>
          <w:sz w:val="20"/>
        </w:rPr>
        <w:t>objednatele</w:t>
      </w:r>
      <w:r w:rsidRPr="00672704">
        <w:rPr>
          <w:rFonts w:ascii="Arial" w:hAnsi="Arial" w:cs="Arial"/>
          <w:sz w:val="20"/>
        </w:rPr>
        <w:t xml:space="preserve"> a zhotovitele.</w:t>
      </w:r>
      <w:r w:rsidR="00FB4DF4" w:rsidRPr="007C4943">
        <w:rPr>
          <w:rFonts w:ascii="Arial" w:hAnsi="Arial" w:cs="Arial"/>
          <w:sz w:val="20"/>
        </w:rPr>
        <w:t xml:space="preserve"> . Protokol o předání a převzetí díla bude sepsán na každou část díla (etapu) zvlášť.</w:t>
      </w:r>
    </w:p>
    <w:p w14:paraId="009F492A" w14:textId="77777777" w:rsidR="00AE0DDD"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14:paraId="79C68CB9"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9B5A1C">
        <w:rPr>
          <w:rFonts w:ascii="Arial" w:hAnsi="Arial" w:cs="Arial"/>
          <w:sz w:val="20"/>
          <w:szCs w:val="20"/>
        </w:rPr>
        <w:t xml:space="preserve"> stavby</w:t>
      </w:r>
      <w:r w:rsidRPr="0019056B">
        <w:rPr>
          <w:rFonts w:ascii="Arial" w:hAnsi="Arial" w:cs="Arial"/>
          <w:sz w:val="20"/>
          <w:szCs w:val="20"/>
        </w:rPr>
        <w:t>. Tam, kde nejsou parametry stanoveny projektem</w:t>
      </w:r>
      <w:r w:rsidR="009B5A1C">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14:paraId="511190F3"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14:paraId="29F28F9F" w14:textId="01A07AC2" w:rsidR="00D365E9" w:rsidRDefault="006164A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o.z.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14:paraId="597C9C54" w14:textId="561AF955" w:rsidR="00A465D8" w:rsidRPr="0019056B" w:rsidRDefault="006164A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Objednatel </w:t>
      </w:r>
      <w:r w:rsidR="00163A2A">
        <w:rPr>
          <w:rFonts w:ascii="Arial" w:hAnsi="Arial" w:cs="Arial"/>
          <w:sz w:val="20"/>
          <w:szCs w:val="20"/>
        </w:rPr>
        <w:t>si vyhrazuje právo tzv. ochranné lhůty v délce jednoho</w:t>
      </w:r>
      <w:r w:rsidR="002533ED">
        <w:rPr>
          <w:rFonts w:ascii="Arial" w:hAnsi="Arial" w:cs="Arial"/>
          <w:sz w:val="20"/>
          <w:szCs w:val="20"/>
        </w:rPr>
        <w:t xml:space="preserve"> kalendářního týdne, který začne</w:t>
      </w:r>
      <w:r w:rsidR="00163A2A">
        <w:rPr>
          <w:rFonts w:ascii="Arial" w:hAnsi="Arial" w:cs="Arial"/>
          <w:sz w:val="20"/>
          <w:szCs w:val="20"/>
        </w:rPr>
        <w:t xml:space="preserve"> běžet prvním dnem po dni předání dokladů dle</w:t>
      </w:r>
      <w:r>
        <w:rPr>
          <w:rFonts w:ascii="Arial" w:hAnsi="Arial" w:cs="Arial"/>
          <w:sz w:val="20"/>
          <w:szCs w:val="20"/>
        </w:rPr>
        <w:t xml:space="preserve"> </w:t>
      </w:r>
      <w:r w:rsidR="00C756E3">
        <w:rPr>
          <w:rFonts w:ascii="Arial" w:hAnsi="Arial" w:cs="Arial"/>
          <w:sz w:val="20"/>
          <w:szCs w:val="20"/>
        </w:rPr>
        <w:t xml:space="preserve">čl. IX. </w:t>
      </w:r>
      <w:r>
        <w:rPr>
          <w:rFonts w:ascii="Arial" w:hAnsi="Arial" w:cs="Arial"/>
          <w:sz w:val="20"/>
          <w:szCs w:val="20"/>
        </w:rPr>
        <w:t>odst. 9.</w:t>
      </w:r>
      <w:r w:rsidR="00C756E3">
        <w:rPr>
          <w:rFonts w:ascii="Arial" w:hAnsi="Arial" w:cs="Arial"/>
          <w:sz w:val="20"/>
          <w:szCs w:val="20"/>
        </w:rPr>
        <w:t>2</w:t>
      </w:r>
      <w:r>
        <w:rPr>
          <w:rFonts w:ascii="Arial" w:hAnsi="Arial" w:cs="Arial"/>
          <w:sz w:val="20"/>
          <w:szCs w:val="20"/>
        </w:rPr>
        <w:t xml:space="preserve">. </w:t>
      </w:r>
      <w:r w:rsidR="00C756E3">
        <w:rPr>
          <w:rFonts w:ascii="Arial" w:hAnsi="Arial" w:cs="Arial"/>
          <w:sz w:val="20"/>
          <w:szCs w:val="20"/>
        </w:rPr>
        <w:t xml:space="preserve">této </w:t>
      </w:r>
      <w:r>
        <w:rPr>
          <w:rFonts w:ascii="Arial" w:hAnsi="Arial" w:cs="Arial"/>
          <w:sz w:val="20"/>
          <w:szCs w:val="20"/>
        </w:rPr>
        <w:t>smlouvy.</w:t>
      </w:r>
      <w:r w:rsidR="00646FBC">
        <w:rPr>
          <w:rFonts w:ascii="Arial" w:hAnsi="Arial" w:cs="Arial"/>
          <w:sz w:val="20"/>
          <w:szCs w:val="20"/>
        </w:rPr>
        <w:t xml:space="preserve"> </w:t>
      </w:r>
      <w:r w:rsidR="00301B7C">
        <w:rPr>
          <w:rFonts w:ascii="Arial" w:hAnsi="Arial" w:cs="Arial"/>
          <w:sz w:val="20"/>
          <w:szCs w:val="20"/>
        </w:rPr>
        <w:t>T</w:t>
      </w:r>
      <w:r w:rsidR="00646FBC">
        <w:rPr>
          <w:rFonts w:ascii="Arial" w:hAnsi="Arial" w:cs="Arial"/>
          <w:sz w:val="20"/>
          <w:szCs w:val="20"/>
        </w:rPr>
        <w:t xml:space="preserve">ato lhůta slouží objednateli </w:t>
      </w:r>
      <w:r w:rsidR="002533ED">
        <w:rPr>
          <w:rFonts w:ascii="Arial" w:hAnsi="Arial" w:cs="Arial"/>
          <w:sz w:val="20"/>
          <w:szCs w:val="20"/>
        </w:rPr>
        <w:t>k</w:t>
      </w:r>
      <w:r w:rsidR="00646FBC">
        <w:rPr>
          <w:rFonts w:ascii="Arial" w:hAnsi="Arial" w:cs="Arial"/>
          <w:sz w:val="20"/>
          <w:szCs w:val="20"/>
        </w:rPr>
        <w:t>e kontro</w:t>
      </w:r>
      <w:r w:rsidR="002533ED">
        <w:rPr>
          <w:rFonts w:ascii="Arial" w:hAnsi="Arial" w:cs="Arial"/>
          <w:sz w:val="20"/>
          <w:szCs w:val="20"/>
        </w:rPr>
        <w:t>le předložených dokladů</w:t>
      </w:r>
      <w:r w:rsidR="00301B7C">
        <w:rPr>
          <w:rFonts w:ascii="Arial" w:hAnsi="Arial" w:cs="Arial"/>
          <w:sz w:val="20"/>
          <w:szCs w:val="20"/>
        </w:rPr>
        <w:t xml:space="preserve"> dle čl. IX. odst. 9.2. této smlouvy</w:t>
      </w:r>
      <w:r w:rsidR="00646FBC">
        <w:rPr>
          <w:rFonts w:ascii="Arial" w:hAnsi="Arial" w:cs="Arial"/>
          <w:sz w:val="20"/>
          <w:szCs w:val="20"/>
        </w:rPr>
        <w:t>. Po dobu běhu této lhůty objednatel není povinen k převzetí díla. Objednatel je v případě pochybností ohledně obsahu či c</w:t>
      </w:r>
      <w:r w:rsidR="002533ED">
        <w:rPr>
          <w:rFonts w:ascii="Arial" w:hAnsi="Arial" w:cs="Arial"/>
          <w:sz w:val="20"/>
          <w:szCs w:val="20"/>
        </w:rPr>
        <w:t>elistvosti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oprávněn tuto lhůtu prodloužit a to i opakovaně.</w:t>
      </w:r>
    </w:p>
    <w:p w14:paraId="1C862CFE" w14:textId="119CD946"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9E381D">
        <w:rPr>
          <w:rFonts w:ascii="Arial" w:hAnsi="Arial" w:cs="Arial"/>
          <w:sz w:val="20"/>
          <w:szCs w:val="20"/>
        </w:rPr>
        <w:t> </w:t>
      </w:r>
      <w:r w:rsidRPr="0019056B">
        <w:rPr>
          <w:rFonts w:ascii="Arial" w:hAnsi="Arial" w:cs="Arial"/>
          <w:sz w:val="20"/>
          <w:szCs w:val="20"/>
        </w:rPr>
        <w:t>vadami</w:t>
      </w:r>
      <w:r w:rsidR="009E381D">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14:paraId="6278C405"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14:paraId="4E04D30D" w14:textId="77777777" w:rsidR="003B1D62" w:rsidRPr="0019056B" w:rsidRDefault="006164A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ODPOVĚDNOST ZA VADY, ZÁRUKA ZA DÍLO</w:t>
      </w:r>
    </w:p>
    <w:p w14:paraId="2A216E65"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Za vady díla, na něž se vztahuje záruka za jakost, odpovídá zhotovitel v rozsahu této záruky.</w:t>
      </w:r>
    </w:p>
    <w:p w14:paraId="5F94D5E8" w14:textId="77777777" w:rsidR="003B1D62" w:rsidRPr="00673003"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poskytuje na dílo specifikované v čl. II.</w:t>
      </w:r>
      <w:r w:rsidR="0076633E" w:rsidRPr="0019056B">
        <w:rPr>
          <w:rFonts w:ascii="Arial" w:hAnsi="Arial" w:cs="Arial"/>
          <w:sz w:val="20"/>
          <w:szCs w:val="20"/>
        </w:rPr>
        <w:t xml:space="preserve"> </w:t>
      </w:r>
      <w:r w:rsidR="0076633E" w:rsidRPr="00116D0C">
        <w:rPr>
          <w:rFonts w:ascii="Arial" w:hAnsi="Arial" w:cs="Arial"/>
          <w:sz w:val="20"/>
          <w:szCs w:val="20"/>
        </w:rPr>
        <w:t>této smlouvy</w:t>
      </w:r>
      <w:r w:rsidRPr="00116D0C">
        <w:rPr>
          <w:rFonts w:ascii="Arial" w:hAnsi="Arial" w:cs="Arial"/>
          <w:sz w:val="20"/>
          <w:szCs w:val="20"/>
        </w:rPr>
        <w:t xml:space="preserve"> </w:t>
      </w:r>
      <w:r w:rsidRPr="00116D0C">
        <w:rPr>
          <w:rFonts w:ascii="Arial" w:hAnsi="Arial" w:cs="Arial"/>
          <w:b/>
          <w:sz w:val="20"/>
          <w:szCs w:val="20"/>
        </w:rPr>
        <w:t xml:space="preserve">záruku v délce </w:t>
      </w:r>
      <w:r w:rsidR="00C756E3" w:rsidRPr="00116D0C">
        <w:rPr>
          <w:rFonts w:ascii="Arial" w:hAnsi="Arial" w:cs="Arial"/>
          <w:b/>
          <w:sz w:val="20"/>
          <w:szCs w:val="20"/>
        </w:rPr>
        <w:t>5</w:t>
      </w:r>
      <w:r w:rsidR="00C50546" w:rsidRPr="00116D0C">
        <w:rPr>
          <w:rFonts w:ascii="Arial" w:hAnsi="Arial" w:cs="Arial"/>
          <w:b/>
          <w:sz w:val="20"/>
          <w:szCs w:val="20"/>
        </w:rPr>
        <w:t xml:space="preserve"> </w:t>
      </w:r>
      <w:r w:rsidR="00C769B2" w:rsidRPr="00116D0C">
        <w:rPr>
          <w:rFonts w:ascii="Arial" w:hAnsi="Arial" w:cs="Arial"/>
          <w:b/>
          <w:sz w:val="20"/>
          <w:szCs w:val="20"/>
        </w:rPr>
        <w:t>let</w:t>
      </w:r>
      <w:r w:rsidRPr="00116D0C">
        <w:rPr>
          <w:rFonts w:ascii="Arial" w:hAnsi="Arial" w:cs="Arial"/>
          <w:b/>
          <w:sz w:val="20"/>
          <w:szCs w:val="20"/>
        </w:rPr>
        <w:t>.</w:t>
      </w:r>
      <w:r w:rsidRPr="00116D0C">
        <w:rPr>
          <w:rFonts w:ascii="Arial" w:hAnsi="Arial" w:cs="Arial"/>
          <w:sz w:val="20"/>
          <w:szCs w:val="20"/>
        </w:rPr>
        <w:t xml:space="preserve"> Po tuto dobu</w:t>
      </w:r>
      <w:r w:rsidRPr="0019056B">
        <w:rPr>
          <w:rFonts w:ascii="Arial" w:hAnsi="Arial" w:cs="Arial"/>
          <w:sz w:val="20"/>
          <w:szCs w:val="20"/>
        </w:rPr>
        <w:t xml:space="preserve"> </w:t>
      </w:r>
      <w:r w:rsidRPr="00673003">
        <w:rPr>
          <w:rFonts w:ascii="Arial" w:hAnsi="Arial" w:cs="Arial"/>
          <w:sz w:val="20"/>
          <w:szCs w:val="20"/>
        </w:rPr>
        <w:t>odpovídá za vady, které se na díle vyskytnou.</w:t>
      </w:r>
    </w:p>
    <w:p w14:paraId="6BDF0E7A" w14:textId="685B4B24" w:rsidR="003B1D62" w:rsidRDefault="006164A9" w:rsidP="001D261E">
      <w:pPr>
        <w:numPr>
          <w:ilvl w:val="1"/>
          <w:numId w:val="6"/>
        </w:numPr>
        <w:spacing w:before="120" w:after="120"/>
        <w:ind w:left="567" w:hanging="567"/>
        <w:jc w:val="both"/>
        <w:rPr>
          <w:rFonts w:ascii="Arial" w:hAnsi="Arial" w:cs="Arial"/>
          <w:sz w:val="20"/>
          <w:szCs w:val="20"/>
        </w:rPr>
      </w:pPr>
      <w:r w:rsidRPr="00673003">
        <w:rPr>
          <w:rFonts w:ascii="Arial" w:hAnsi="Arial" w:cs="Arial"/>
          <w:sz w:val="20"/>
          <w:szCs w:val="20"/>
        </w:rPr>
        <w:t xml:space="preserve">Záruční doba začíná běžet od data předání a převzetí </w:t>
      </w:r>
      <w:r w:rsidR="00FB4DF4">
        <w:rPr>
          <w:rFonts w:ascii="Arial" w:hAnsi="Arial" w:cs="Arial"/>
          <w:sz w:val="20"/>
          <w:szCs w:val="20"/>
        </w:rPr>
        <w:t xml:space="preserve">části </w:t>
      </w:r>
      <w:r w:rsidRPr="00673003">
        <w:rPr>
          <w:rFonts w:ascii="Arial" w:hAnsi="Arial" w:cs="Arial"/>
          <w:sz w:val="20"/>
          <w:szCs w:val="20"/>
        </w:rPr>
        <w:t>díla</w:t>
      </w:r>
      <w:r w:rsidR="00FB4DF4">
        <w:rPr>
          <w:rFonts w:ascii="Arial" w:hAnsi="Arial" w:cs="Arial"/>
          <w:sz w:val="20"/>
          <w:szCs w:val="20"/>
        </w:rPr>
        <w:t xml:space="preserve"> (etapy)</w:t>
      </w:r>
      <w:r w:rsidRPr="00673003">
        <w:rPr>
          <w:rFonts w:ascii="Arial" w:hAnsi="Arial" w:cs="Arial"/>
          <w:sz w:val="20"/>
          <w:szCs w:val="20"/>
        </w:rPr>
        <w:t>, uvedeného</w:t>
      </w:r>
      <w:r w:rsidRPr="0019056B">
        <w:rPr>
          <w:rFonts w:ascii="Arial" w:hAnsi="Arial" w:cs="Arial"/>
          <w:sz w:val="20"/>
          <w:szCs w:val="20"/>
        </w:rPr>
        <w:t xml:space="preserve"> v</w:t>
      </w:r>
      <w:r w:rsidR="001F2BC3" w:rsidRPr="0019056B">
        <w:rPr>
          <w:rFonts w:ascii="Arial" w:hAnsi="Arial" w:cs="Arial"/>
          <w:sz w:val="20"/>
          <w:szCs w:val="20"/>
        </w:rPr>
        <w:t xml:space="preserve"> předávacím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14:paraId="54640B76" w14:textId="0F2F6D19" w:rsidR="00B0277D" w:rsidRPr="00232E5A" w:rsidRDefault="006164A9" w:rsidP="00825299">
      <w:pPr>
        <w:pStyle w:val="BodyText21"/>
        <w:numPr>
          <w:ilvl w:val="1"/>
          <w:numId w:val="6"/>
        </w:numPr>
        <w:spacing w:after="120" w:line="276" w:lineRule="auto"/>
        <w:ind w:left="567" w:hanging="567"/>
        <w:jc w:val="both"/>
        <w:rPr>
          <w:rFonts w:ascii="Arial" w:hAnsi="Arial" w:cs="Arial"/>
          <w:sz w:val="20"/>
          <w:szCs w:val="20"/>
        </w:rPr>
      </w:pPr>
      <w:r w:rsidRPr="00375448">
        <w:rPr>
          <w:rFonts w:ascii="Arial" w:hAnsi="Arial" w:cs="Arial"/>
          <w:sz w:val="20"/>
          <w:szCs w:val="20"/>
        </w:rPr>
        <w:t xml:space="preserve">Zjistí-li objednatel na díle jakékoliv vady, sepíše </w:t>
      </w:r>
      <w:r w:rsidR="00341620">
        <w:rPr>
          <w:rFonts w:ascii="Arial" w:hAnsi="Arial" w:cs="Arial"/>
          <w:sz w:val="20"/>
          <w:szCs w:val="20"/>
        </w:rPr>
        <w:t xml:space="preserve">reklamaci formou </w:t>
      </w:r>
      <w:r w:rsidRPr="00375448">
        <w:rPr>
          <w:rFonts w:ascii="Arial" w:hAnsi="Arial" w:cs="Arial"/>
          <w:sz w:val="20"/>
          <w:szCs w:val="20"/>
        </w:rPr>
        <w:t>protokol</w:t>
      </w:r>
      <w:r w:rsidR="00341620">
        <w:rPr>
          <w:rFonts w:ascii="Arial" w:hAnsi="Arial" w:cs="Arial"/>
          <w:sz w:val="20"/>
          <w:szCs w:val="20"/>
        </w:rPr>
        <w:t>u</w:t>
      </w:r>
      <w:r w:rsidRPr="00375448">
        <w:rPr>
          <w:rFonts w:ascii="Arial" w:hAnsi="Arial" w:cs="Arial"/>
          <w:sz w:val="20"/>
          <w:szCs w:val="20"/>
        </w:rPr>
        <w:t xml:space="preserve"> o vadách, který bude obsahovat údaj o vadě, stručný popis zjištěné vady a datum zjištění vady (dále také jako „</w:t>
      </w:r>
      <w:r w:rsidRPr="00375448">
        <w:rPr>
          <w:rFonts w:ascii="Arial" w:hAnsi="Arial" w:cs="Arial"/>
          <w:b/>
          <w:bCs/>
          <w:sz w:val="20"/>
          <w:szCs w:val="20"/>
        </w:rPr>
        <w:t>Protokol o vadách</w:t>
      </w:r>
      <w:r w:rsidRPr="00375448">
        <w:rPr>
          <w:rFonts w:ascii="Arial" w:hAnsi="Arial" w:cs="Arial"/>
          <w:sz w:val="20"/>
          <w:szCs w:val="20"/>
        </w:rPr>
        <w:t>“)</w:t>
      </w:r>
      <w:r w:rsidR="00E63F7C">
        <w:rPr>
          <w:rFonts w:ascii="Arial" w:hAnsi="Arial" w:cs="Arial"/>
          <w:sz w:val="20"/>
          <w:szCs w:val="20"/>
        </w:rPr>
        <w:t>. Bude-li reklamace uplatněna jinou formou</w:t>
      </w:r>
      <w:r w:rsidR="00B82832">
        <w:rPr>
          <w:rFonts w:ascii="Arial" w:hAnsi="Arial" w:cs="Arial"/>
          <w:sz w:val="20"/>
          <w:szCs w:val="20"/>
        </w:rPr>
        <w:t>,</w:t>
      </w:r>
      <w:r w:rsidR="00E63F7C">
        <w:rPr>
          <w:rFonts w:ascii="Arial" w:hAnsi="Arial" w:cs="Arial"/>
          <w:sz w:val="20"/>
          <w:szCs w:val="20"/>
        </w:rPr>
        <w:t xml:space="preserve"> nestává se tím neplatnou</w:t>
      </w:r>
      <w:r w:rsidR="000D7B22">
        <w:rPr>
          <w:rFonts w:ascii="Arial" w:hAnsi="Arial" w:cs="Arial"/>
          <w:sz w:val="20"/>
          <w:szCs w:val="20"/>
        </w:rPr>
        <w:t>,</w:t>
      </w:r>
      <w:r w:rsidR="00E63F7C">
        <w:rPr>
          <w:rFonts w:ascii="Arial" w:hAnsi="Arial" w:cs="Arial"/>
          <w:sz w:val="20"/>
          <w:szCs w:val="20"/>
        </w:rPr>
        <w:t xml:space="preserve"> a vážou se na ni stejné podmínky</w:t>
      </w:r>
      <w:r w:rsidR="001D62CC">
        <w:rPr>
          <w:rFonts w:ascii="Arial" w:hAnsi="Arial" w:cs="Arial"/>
          <w:sz w:val="20"/>
          <w:szCs w:val="20"/>
        </w:rPr>
        <w:t>,</w:t>
      </w:r>
      <w:r w:rsidR="00E63F7C">
        <w:rPr>
          <w:rFonts w:ascii="Arial" w:hAnsi="Arial" w:cs="Arial"/>
          <w:sz w:val="20"/>
          <w:szCs w:val="20"/>
        </w:rPr>
        <w:t xml:space="preserve"> jako by byla uplatněna prostřednictvím Protokolu o vadách</w:t>
      </w:r>
      <w:r w:rsidRPr="00375448">
        <w:rPr>
          <w:rFonts w:ascii="Arial" w:hAnsi="Arial" w:cs="Arial"/>
          <w:sz w:val="20"/>
          <w:szCs w:val="20"/>
        </w:rPr>
        <w:t>. Protokol o vadách doručí objednatel prostřednictvím držitele poštovní licence a/nebo elektronickou poštou a/nebo datovou schránkou, případně též osobním doručením, zhotoviteli, a to společně s určením zvoleného nároku z odpovědnosti za vady Díla dle čl.</w:t>
      </w:r>
      <w:r>
        <w:rPr>
          <w:rFonts w:ascii="Arial" w:hAnsi="Arial" w:cs="Arial"/>
          <w:sz w:val="20"/>
          <w:szCs w:val="20"/>
        </w:rPr>
        <w:t xml:space="preserve"> </w:t>
      </w:r>
      <w:r w:rsidR="00F04D75">
        <w:rPr>
          <w:rFonts w:ascii="Arial" w:hAnsi="Arial" w:cs="Arial"/>
          <w:sz w:val="20"/>
          <w:szCs w:val="20"/>
        </w:rPr>
        <w:t xml:space="preserve">X </w:t>
      </w:r>
      <w:r>
        <w:rPr>
          <w:rFonts w:ascii="Arial" w:hAnsi="Arial" w:cs="Arial"/>
          <w:sz w:val="20"/>
          <w:szCs w:val="20"/>
        </w:rPr>
        <w:t>odst.</w:t>
      </w:r>
      <w:r w:rsidR="00F04D75">
        <w:rPr>
          <w:rFonts w:ascii="Arial" w:hAnsi="Arial" w:cs="Arial"/>
          <w:sz w:val="20"/>
          <w:szCs w:val="20"/>
        </w:rPr>
        <w:t xml:space="preserve"> 10.5</w:t>
      </w:r>
      <w:r w:rsidR="00343A4B">
        <w:rPr>
          <w:rFonts w:ascii="Arial" w:hAnsi="Arial" w:cs="Arial"/>
          <w:sz w:val="20"/>
          <w:szCs w:val="20"/>
        </w:rPr>
        <w:t>.</w:t>
      </w:r>
      <w:r w:rsidRPr="00375448">
        <w:rPr>
          <w:rFonts w:ascii="Arial" w:hAnsi="Arial" w:cs="Arial"/>
          <w:sz w:val="20"/>
          <w:szCs w:val="20"/>
        </w:rPr>
        <w:t xml:space="preserve">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w:t>
      </w:r>
      <w:r>
        <w:rPr>
          <w:rFonts w:ascii="Arial" w:hAnsi="Arial" w:cs="Arial"/>
          <w:sz w:val="20"/>
          <w:szCs w:val="20"/>
        </w:rPr>
        <w:t xml:space="preserve"> a s ohledem na zvolený nárok. </w:t>
      </w:r>
      <w:r w:rsidRPr="00825299">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14:paraId="2E694BDD" w14:textId="169A41D6" w:rsidR="00A460E2" w:rsidRPr="0019056B" w:rsidRDefault="006164A9" w:rsidP="001D261E">
      <w:pPr>
        <w:numPr>
          <w:ilvl w:val="1"/>
          <w:numId w:val="6"/>
        </w:numPr>
        <w:spacing w:before="120" w:after="120"/>
        <w:ind w:left="567" w:hanging="567"/>
        <w:jc w:val="both"/>
        <w:rPr>
          <w:rFonts w:ascii="Arial" w:hAnsi="Arial" w:cs="Arial"/>
          <w:sz w:val="20"/>
          <w:szCs w:val="20"/>
        </w:rPr>
      </w:pPr>
      <w:bookmarkStart w:id="7" w:name="_Ref109116251"/>
      <w:r w:rsidRPr="0019056B">
        <w:rPr>
          <w:rFonts w:ascii="Arial" w:hAnsi="Arial" w:cs="Arial"/>
          <w:sz w:val="20"/>
          <w:szCs w:val="20"/>
        </w:rPr>
        <w:t>Objednatel je oprávněn:</w:t>
      </w:r>
      <w:bookmarkEnd w:id="7"/>
    </w:p>
    <w:p w14:paraId="18902764" w14:textId="072A0DB7" w:rsidR="00A460E2" w:rsidRPr="0019056B" w:rsidRDefault="006164A9"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r>
        <w:rPr>
          <w:rFonts w:ascii="Arial" w:hAnsi="Arial" w:cs="Arial"/>
          <w:sz w:val="20"/>
          <w:szCs w:val="20"/>
        </w:rPr>
        <w:t>,</w:t>
      </w:r>
    </w:p>
    <w:p w14:paraId="6D43F374" w14:textId="6F4FDD49" w:rsidR="00A460E2" w:rsidRPr="0019056B" w:rsidRDefault="006164A9"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r>
        <w:rPr>
          <w:rFonts w:ascii="Arial" w:hAnsi="Arial" w:cs="Arial"/>
          <w:sz w:val="20"/>
          <w:szCs w:val="20"/>
        </w:rPr>
        <w:t>,</w:t>
      </w:r>
    </w:p>
    <w:p w14:paraId="62DF97F5" w14:textId="70BFAB35" w:rsidR="00A460E2" w:rsidRPr="0019056B" w:rsidRDefault="006164A9"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přiměřenou slevu ze sjednané ceny</w:t>
      </w:r>
      <w:r>
        <w:rPr>
          <w:rFonts w:ascii="Arial" w:hAnsi="Arial" w:cs="Arial"/>
          <w:sz w:val="20"/>
          <w:szCs w:val="20"/>
        </w:rPr>
        <w:t>,</w:t>
      </w:r>
    </w:p>
    <w:p w14:paraId="36D584B8" w14:textId="28E2B57D" w:rsidR="00A460E2" w:rsidRPr="0019056B" w:rsidRDefault="006164A9"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odstoupit od smlouvy</w:t>
      </w:r>
      <w:r w:rsidR="0013380A">
        <w:rPr>
          <w:rFonts w:ascii="Arial" w:hAnsi="Arial" w:cs="Arial"/>
          <w:sz w:val="20"/>
          <w:szCs w:val="20"/>
        </w:rPr>
        <w:t>, nebude-li vada na výzvu odstraněna</w:t>
      </w:r>
      <w:r>
        <w:rPr>
          <w:rFonts w:ascii="Arial" w:hAnsi="Arial" w:cs="Arial"/>
          <w:sz w:val="20"/>
          <w:szCs w:val="20"/>
        </w:rPr>
        <w:t>.</w:t>
      </w:r>
    </w:p>
    <w:p w14:paraId="15C9AD18" w14:textId="0E96A939" w:rsidR="00107337" w:rsidRPr="00107337" w:rsidRDefault="006164A9" w:rsidP="001D261E">
      <w:pPr>
        <w:numPr>
          <w:ilvl w:val="1"/>
          <w:numId w:val="6"/>
        </w:numPr>
        <w:spacing w:before="120" w:after="120"/>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w:t>
      </w:r>
      <w:r w:rsidR="00FB5070">
        <w:rPr>
          <w:rFonts w:ascii="Arial" w:hAnsi="Arial" w:cs="Arial"/>
          <w:sz w:val="20"/>
          <w:szCs w:val="20"/>
        </w:rPr>
        <w:t>pěti</w:t>
      </w:r>
      <w:r w:rsidRPr="00C756E3">
        <w:rPr>
          <w:rFonts w:ascii="Arial" w:hAnsi="Arial" w:cs="Arial"/>
          <w:sz w:val="20"/>
          <w:szCs w:val="20"/>
        </w:rPr>
        <w:t xml:space="preserve"> pracovních dnů po obdržení </w:t>
      </w:r>
      <w:r w:rsidR="00A460E2" w:rsidRPr="00920437">
        <w:rPr>
          <w:rFonts w:ascii="Arial" w:hAnsi="Arial" w:cs="Arial"/>
          <w:sz w:val="20"/>
          <w:szCs w:val="20"/>
        </w:rPr>
        <w:t>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14:paraId="75021F7F" w14:textId="6236CF67" w:rsidR="003B1D62" w:rsidRPr="0019056B" w:rsidRDefault="006164A9" w:rsidP="001D261E">
      <w:pPr>
        <w:numPr>
          <w:ilvl w:val="1"/>
          <w:numId w:val="6"/>
        </w:numPr>
        <w:spacing w:before="120" w:after="120"/>
        <w:ind w:left="567" w:hanging="567"/>
        <w:jc w:val="both"/>
        <w:rPr>
          <w:rFonts w:ascii="Arial" w:hAnsi="Arial" w:cs="Arial"/>
          <w:spacing w:val="-6"/>
          <w:sz w:val="20"/>
          <w:szCs w:val="20"/>
        </w:rPr>
      </w:pPr>
      <w:r>
        <w:rPr>
          <w:rFonts w:ascii="Arial" w:hAnsi="Arial" w:cs="Arial"/>
          <w:sz w:val="20"/>
          <w:szCs w:val="20"/>
        </w:rPr>
        <w:t>V případě požadavku objednatele na odstranění vady je z</w:t>
      </w:r>
      <w:r w:rsidR="00BA2B9A">
        <w:rPr>
          <w:rFonts w:ascii="Arial" w:hAnsi="Arial" w:cs="Arial"/>
          <w:sz w:val="20"/>
          <w:szCs w:val="20"/>
        </w:rPr>
        <w:t xml:space="preserve">hotovitel povinen </w:t>
      </w:r>
      <w:r>
        <w:rPr>
          <w:rFonts w:ascii="Arial" w:hAnsi="Arial" w:cs="Arial"/>
          <w:sz w:val="20"/>
          <w:szCs w:val="20"/>
        </w:rPr>
        <w:t xml:space="preserve">ji </w:t>
      </w:r>
      <w:r w:rsidR="00BA2B9A">
        <w:rPr>
          <w:rFonts w:ascii="Arial" w:hAnsi="Arial" w:cs="Arial"/>
          <w:sz w:val="20"/>
          <w:szCs w:val="20"/>
        </w:rPr>
        <w:t>odstranit</w:t>
      </w:r>
      <w:r>
        <w:rPr>
          <w:rFonts w:ascii="Arial" w:hAnsi="Arial" w:cs="Arial"/>
          <w:sz w:val="20"/>
          <w:szCs w:val="20"/>
        </w:rPr>
        <w:t xml:space="preserve"> v době stanovené objednatelem v</w:t>
      </w:r>
      <w:r w:rsidR="00341620">
        <w:rPr>
          <w:rFonts w:ascii="Arial" w:hAnsi="Arial" w:cs="Arial"/>
          <w:sz w:val="20"/>
          <w:szCs w:val="20"/>
        </w:rPr>
        <w:t xml:space="preserve"> Protokolu o vadách </w:t>
      </w:r>
      <w:r>
        <w:rPr>
          <w:rFonts w:ascii="Arial" w:hAnsi="Arial" w:cs="Arial"/>
          <w:sz w:val="20"/>
          <w:szCs w:val="20"/>
        </w:rPr>
        <w:t>a to i v případě, že reklamaci neuzna</w:t>
      </w:r>
      <w:r w:rsidR="00811E28">
        <w:rPr>
          <w:rFonts w:ascii="Arial" w:hAnsi="Arial" w:cs="Arial"/>
          <w:sz w:val="20"/>
          <w:szCs w:val="20"/>
        </w:rPr>
        <w:t>l</w:t>
      </w:r>
      <w:r w:rsidRPr="00C756E3">
        <w:rPr>
          <w:rFonts w:ascii="Arial" w:hAnsi="Arial" w:cs="Arial"/>
          <w:sz w:val="20"/>
          <w:szCs w:val="20"/>
        </w:rPr>
        <w:t>.</w:t>
      </w:r>
    </w:p>
    <w:p w14:paraId="6D7F4AAA"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620F04">
        <w:rPr>
          <w:rFonts w:ascii="Arial" w:hAnsi="Arial" w:cs="Arial"/>
          <w:sz w:val="20"/>
          <w:szCs w:val="20"/>
        </w:rPr>
        <w:t>doby</w:t>
      </w:r>
      <w:r w:rsidRPr="0019056B">
        <w:rPr>
          <w:rFonts w:ascii="Arial" w:hAnsi="Arial" w:cs="Arial"/>
          <w:sz w:val="20"/>
          <w:szCs w:val="20"/>
        </w:rPr>
        <w:t xml:space="preserve">, přičemž i reklamace odeslaná objednatelem v poslední den záruční </w:t>
      </w:r>
      <w:r w:rsidR="00620F04">
        <w:rPr>
          <w:rFonts w:ascii="Arial" w:hAnsi="Arial" w:cs="Arial"/>
          <w:sz w:val="20"/>
          <w:szCs w:val="20"/>
        </w:rPr>
        <w:t>doby</w:t>
      </w:r>
      <w:r w:rsidR="00620F04" w:rsidRPr="0019056B">
        <w:rPr>
          <w:rFonts w:ascii="Arial" w:hAnsi="Arial" w:cs="Arial"/>
          <w:sz w:val="20"/>
          <w:szCs w:val="20"/>
        </w:rPr>
        <w:t xml:space="preserve"> </w:t>
      </w:r>
      <w:r w:rsidRPr="0019056B">
        <w:rPr>
          <w:rFonts w:ascii="Arial" w:hAnsi="Arial" w:cs="Arial"/>
          <w:sz w:val="20"/>
          <w:szCs w:val="20"/>
        </w:rPr>
        <w:t>se považuje za včas uplatněnou.</w:t>
      </w:r>
    </w:p>
    <w:p w14:paraId="47603B97" w14:textId="657FE749" w:rsidR="009A42E8"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sidR="0058517A">
        <w:rPr>
          <w:rFonts w:ascii="Arial" w:hAnsi="Arial" w:cs="Arial"/>
          <w:sz w:val="20"/>
          <w:szCs w:val="20"/>
        </w:rPr>
        <w:t>neodstraní vadu v době</w:t>
      </w:r>
      <w:r w:rsidR="0058517A" w:rsidRPr="0019056B">
        <w:rPr>
          <w:rFonts w:ascii="Arial" w:hAnsi="Arial" w:cs="Arial"/>
          <w:sz w:val="20"/>
          <w:szCs w:val="20"/>
        </w:rPr>
        <w:t xml:space="preserve"> </w:t>
      </w:r>
      <w:r w:rsidR="0058517A">
        <w:rPr>
          <w:rFonts w:ascii="Arial" w:hAnsi="Arial" w:cs="Arial"/>
          <w:sz w:val="20"/>
          <w:szCs w:val="20"/>
        </w:rPr>
        <w:t>stanovené objednatelem v reklamaci</w:t>
      </w:r>
      <w:r w:rsidRPr="0019056B">
        <w:rPr>
          <w:rFonts w:ascii="Arial" w:hAnsi="Arial" w:cs="Arial"/>
          <w:sz w:val="20"/>
          <w:szCs w:val="20"/>
        </w:rPr>
        <w:t xml:space="preserve">, </w:t>
      </w:r>
      <w:r w:rsidR="00265D95">
        <w:rPr>
          <w:rFonts w:ascii="Arial" w:hAnsi="Arial" w:cs="Arial"/>
          <w:sz w:val="20"/>
          <w:szCs w:val="20"/>
        </w:rPr>
        <w:t xml:space="preserve">a to </w:t>
      </w:r>
      <w:r w:rsidRPr="0019056B">
        <w:rPr>
          <w:rFonts w:ascii="Arial" w:hAnsi="Arial" w:cs="Arial"/>
          <w:sz w:val="20"/>
          <w:szCs w:val="20"/>
        </w:rPr>
        <w:t xml:space="preserve">i když </w:t>
      </w:r>
      <w:r w:rsidR="0058517A">
        <w:rPr>
          <w:rFonts w:ascii="Arial" w:hAnsi="Arial" w:cs="Arial"/>
          <w:sz w:val="20"/>
          <w:szCs w:val="20"/>
        </w:rPr>
        <w:t>reklamaci</w:t>
      </w:r>
      <w:r w:rsidRPr="0019056B">
        <w:rPr>
          <w:rFonts w:ascii="Arial" w:hAnsi="Arial" w:cs="Arial"/>
          <w:sz w:val="20"/>
          <w:szCs w:val="20"/>
        </w:rPr>
        <w:t xml:space="preserve"> neuznal, </w:t>
      </w:r>
      <w:r w:rsidR="00602EE4" w:rsidRPr="0019056B">
        <w:rPr>
          <w:rFonts w:ascii="Arial" w:hAnsi="Arial" w:cs="Arial"/>
          <w:sz w:val="20"/>
          <w:szCs w:val="20"/>
        </w:rPr>
        <w:t xml:space="preserve">je povinen uhradit objednateli </w:t>
      </w:r>
      <w:r w:rsidRPr="0019056B">
        <w:rPr>
          <w:rFonts w:ascii="Arial" w:hAnsi="Arial" w:cs="Arial"/>
          <w:sz w:val="20"/>
          <w:szCs w:val="20"/>
        </w:rPr>
        <w:t xml:space="preserve">smluvní pokutu ve výši 0,05 % z ceny </w:t>
      </w:r>
      <w:r w:rsidR="00FB4DF4">
        <w:rPr>
          <w:rFonts w:ascii="Arial" w:hAnsi="Arial" w:cs="Arial"/>
          <w:sz w:val="20"/>
          <w:szCs w:val="20"/>
        </w:rPr>
        <w:t xml:space="preserve">příslušné části </w:t>
      </w:r>
      <w:r w:rsidRPr="0019056B">
        <w:rPr>
          <w:rFonts w:ascii="Arial" w:hAnsi="Arial" w:cs="Arial"/>
          <w:sz w:val="20"/>
          <w:szCs w:val="20"/>
        </w:rPr>
        <w:t>díla dle čl.</w:t>
      </w:r>
      <w:r w:rsidR="00107337">
        <w:rPr>
          <w:rFonts w:ascii="Arial" w:hAnsi="Arial" w:cs="Arial"/>
          <w:sz w:val="20"/>
          <w:szCs w:val="20"/>
        </w:rPr>
        <w:t> </w:t>
      </w:r>
      <w:r w:rsidRPr="0019056B">
        <w:rPr>
          <w:rFonts w:ascii="Arial" w:hAnsi="Arial" w:cs="Arial"/>
          <w:sz w:val="20"/>
          <w:szCs w:val="20"/>
        </w:rPr>
        <w:t>III. odst. 3.1</w:t>
      </w:r>
      <w:r w:rsidR="00FB4DF4">
        <w:rPr>
          <w:rFonts w:ascii="Arial" w:hAnsi="Arial" w:cs="Arial"/>
          <w:sz w:val="20"/>
          <w:szCs w:val="20"/>
        </w:rPr>
        <w:t>.1. nebo odst. 3.1.2.</w:t>
      </w:r>
      <w:r w:rsidRPr="0019056B">
        <w:rPr>
          <w:rFonts w:ascii="Arial" w:hAnsi="Arial" w:cs="Arial"/>
          <w:sz w:val="20"/>
          <w:szCs w:val="20"/>
        </w:rPr>
        <w:t xml:space="preserve">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14:paraId="51DAF5FB" w14:textId="5833D7D5" w:rsidR="00811E28"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w:t>
      </w:r>
      <w:r w:rsidR="00341620">
        <w:rPr>
          <w:rFonts w:ascii="Arial" w:hAnsi="Arial" w:cs="Arial"/>
          <w:sz w:val="20"/>
          <w:szCs w:val="20"/>
        </w:rPr>
        <w:t> Protokolu o vadách</w:t>
      </w:r>
      <w:r>
        <w:rPr>
          <w:rFonts w:ascii="Arial" w:hAnsi="Arial" w:cs="Arial"/>
          <w:sz w:val="20"/>
          <w:szCs w:val="20"/>
        </w:rPr>
        <w:t xml:space="preserve">, </w:t>
      </w:r>
      <w:r w:rsidRPr="0019056B">
        <w:rPr>
          <w:rFonts w:ascii="Arial" w:hAnsi="Arial" w:cs="Arial"/>
          <w:sz w:val="20"/>
          <w:szCs w:val="20"/>
        </w:rPr>
        <w:t xml:space="preserve">je objednatel oprávněn </w:t>
      </w:r>
      <w:r w:rsidR="00341620">
        <w:rPr>
          <w:rFonts w:ascii="Arial" w:hAnsi="Arial" w:cs="Arial"/>
          <w:sz w:val="20"/>
          <w:szCs w:val="20"/>
        </w:rPr>
        <w:t xml:space="preserve">odstranit vadu sám případně </w:t>
      </w:r>
      <w:r w:rsidRPr="0019056B">
        <w:rPr>
          <w:rFonts w:ascii="Arial" w:hAnsi="Arial" w:cs="Arial"/>
          <w:sz w:val="20"/>
          <w:szCs w:val="20"/>
        </w:rPr>
        <w:t xml:space="preserve">pověřit odstraněním vady třetí osobu. Veškeré takto vzniklé náklady uhradí objednateli zhotovitel. Náklady na odstranění </w:t>
      </w:r>
      <w:r w:rsidR="00341620">
        <w:rPr>
          <w:rFonts w:ascii="Arial" w:hAnsi="Arial" w:cs="Arial"/>
          <w:sz w:val="20"/>
          <w:szCs w:val="20"/>
        </w:rPr>
        <w:t>v Protokolu vytknuté</w:t>
      </w:r>
      <w:r w:rsidR="00341620" w:rsidRPr="0019056B">
        <w:rPr>
          <w:rFonts w:ascii="Arial" w:hAnsi="Arial" w:cs="Arial"/>
          <w:sz w:val="20"/>
          <w:szCs w:val="20"/>
        </w:rPr>
        <w:t xml:space="preserve"> </w:t>
      </w:r>
      <w:r w:rsidRPr="0019056B">
        <w:rPr>
          <w:rFonts w:ascii="Arial" w:hAnsi="Arial" w:cs="Arial"/>
          <w:sz w:val="20"/>
          <w:szCs w:val="20"/>
        </w:rPr>
        <w:t>vady nese zhotovitel i ve sporných případech</w:t>
      </w:r>
      <w:r>
        <w:rPr>
          <w:rFonts w:ascii="Arial" w:hAnsi="Arial" w:cs="Arial"/>
          <w:sz w:val="20"/>
          <w:szCs w:val="20"/>
        </w:rPr>
        <w:t>.</w:t>
      </w:r>
    </w:p>
    <w:p w14:paraId="581B8E20" w14:textId="77777777" w:rsidR="00107337" w:rsidRPr="0019056B" w:rsidRDefault="006164A9" w:rsidP="001D261E">
      <w:pPr>
        <w:numPr>
          <w:ilvl w:val="1"/>
          <w:numId w:val="6"/>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lastRenderedPageBreak/>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14:paraId="342849B4" w14:textId="77777777" w:rsidR="003B1D62" w:rsidRDefault="006164A9" w:rsidP="001D261E">
      <w:pPr>
        <w:numPr>
          <w:ilvl w:val="1"/>
          <w:numId w:val="6"/>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14:paraId="08A03D56" w14:textId="6A4C6CFB" w:rsidR="001D26CA" w:rsidRDefault="006164A9" w:rsidP="001D261E">
      <w:pPr>
        <w:numPr>
          <w:ilvl w:val="1"/>
          <w:numId w:val="6"/>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w:t>
      </w:r>
      <w:r w:rsidR="001454DA">
        <w:rPr>
          <w:rFonts w:ascii="Arial" w:hAnsi="Arial" w:cs="Arial"/>
          <w:spacing w:val="-2"/>
          <w:sz w:val="20"/>
          <w:szCs w:val="20"/>
        </w:rPr>
        <w:t>obu a čase odstranění vad jinak</w:t>
      </w:r>
      <w:r>
        <w:rPr>
          <w:rFonts w:ascii="Arial" w:hAnsi="Arial" w:cs="Arial"/>
          <w:spacing w:val="-2"/>
          <w:sz w:val="20"/>
          <w:szCs w:val="20"/>
        </w:rPr>
        <w:t xml:space="preserve"> </w:t>
      </w:r>
      <w:r w:rsidR="001454DA">
        <w:rPr>
          <w:rFonts w:ascii="Arial" w:hAnsi="Arial" w:cs="Arial"/>
          <w:spacing w:val="-2"/>
          <w:sz w:val="20"/>
          <w:szCs w:val="20"/>
        </w:rPr>
        <w:t>avšak výhradně</w:t>
      </w:r>
      <w:r w:rsidR="004265D8">
        <w:rPr>
          <w:rFonts w:ascii="Arial" w:hAnsi="Arial" w:cs="Arial"/>
          <w:spacing w:val="-2"/>
          <w:sz w:val="20"/>
          <w:szCs w:val="20"/>
        </w:rPr>
        <w:t xml:space="preserve">, </w:t>
      </w:r>
      <w:r w:rsidR="001454DA">
        <w:rPr>
          <w:rFonts w:ascii="Arial" w:hAnsi="Arial" w:cs="Arial"/>
          <w:spacing w:val="-2"/>
          <w:sz w:val="20"/>
          <w:szCs w:val="20"/>
        </w:rPr>
        <w:t>bude-li to na návrh či na souhlas objednatele (</w:t>
      </w:r>
      <w:r>
        <w:rPr>
          <w:rFonts w:ascii="Arial" w:hAnsi="Arial" w:cs="Arial"/>
          <w:spacing w:val="-2"/>
          <w:sz w:val="20"/>
          <w:szCs w:val="20"/>
        </w:rPr>
        <w:t>např. i ústně či konkludentně, tj. zejm. v případě kdy zhotovitel vadu uznává a je ochoten ji v</w:t>
      </w:r>
      <w:r w:rsidR="001454DA">
        <w:rPr>
          <w:rFonts w:ascii="Arial" w:hAnsi="Arial" w:cs="Arial"/>
          <w:spacing w:val="-2"/>
          <w:sz w:val="20"/>
          <w:szCs w:val="20"/>
        </w:rPr>
        <w:t> </w:t>
      </w:r>
      <w:r>
        <w:rPr>
          <w:rFonts w:ascii="Arial" w:hAnsi="Arial" w:cs="Arial"/>
          <w:spacing w:val="-2"/>
          <w:sz w:val="20"/>
          <w:szCs w:val="20"/>
        </w:rPr>
        <w:t>dohodnuté lhůtě odstranit</w:t>
      </w:r>
      <w:r w:rsidR="001454DA">
        <w:rPr>
          <w:rFonts w:ascii="Arial" w:hAnsi="Arial" w:cs="Arial"/>
          <w:spacing w:val="-2"/>
          <w:sz w:val="20"/>
          <w:szCs w:val="20"/>
        </w:rPr>
        <w:t>)</w:t>
      </w:r>
      <w:r>
        <w:rPr>
          <w:rFonts w:ascii="Arial" w:hAnsi="Arial" w:cs="Arial"/>
          <w:spacing w:val="-2"/>
          <w:sz w:val="20"/>
          <w:szCs w:val="20"/>
        </w:rPr>
        <w:t>.</w:t>
      </w:r>
    </w:p>
    <w:p w14:paraId="0997C4FD" w14:textId="6810AB09" w:rsidR="0080627D" w:rsidRPr="00232E5A" w:rsidRDefault="006164A9" w:rsidP="001D261E">
      <w:pPr>
        <w:numPr>
          <w:ilvl w:val="1"/>
          <w:numId w:val="6"/>
        </w:numPr>
        <w:spacing w:before="120" w:after="120"/>
        <w:ind w:left="567" w:hanging="567"/>
        <w:jc w:val="both"/>
        <w:rPr>
          <w:rFonts w:ascii="Arial" w:hAnsi="Arial" w:cs="Arial"/>
          <w:spacing w:val="-2"/>
          <w:sz w:val="20"/>
          <w:szCs w:val="20"/>
        </w:rPr>
      </w:pPr>
      <w:bookmarkStart w:id="8" w:name="_Ref15910116"/>
      <w:r w:rsidRPr="00232E5A">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8"/>
    </w:p>
    <w:p w14:paraId="065DAF8A" w14:textId="77777777" w:rsidR="003B1D62" w:rsidRPr="0019056B" w:rsidRDefault="006164A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14:paraId="5323E373" w14:textId="77777777" w:rsidR="00EF7EE7"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14:paraId="22D993F6" w14:textId="77777777" w:rsidR="00EF7EE7"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14:paraId="100E0E66" w14:textId="77777777" w:rsidR="00EF7EE7"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14:paraId="064B2438" w14:textId="77777777" w:rsidR="008D21E3"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14:paraId="57D61FDA" w14:textId="77777777" w:rsidR="008D21E3"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14:paraId="4C90C81C" w14:textId="77777777" w:rsidR="008D21E3" w:rsidRPr="0019056B" w:rsidRDefault="006164A9"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14:paraId="6959B2CF" w14:textId="0CE02E07" w:rsidR="008D21E3" w:rsidRPr="0019056B" w:rsidRDefault="006164A9" w:rsidP="001D261E">
      <w:pPr>
        <w:pStyle w:val="Odstavecseseznamem"/>
        <w:numPr>
          <w:ilvl w:val="0"/>
          <w:numId w:val="9"/>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14:paraId="312DAAD5" w14:textId="77777777" w:rsidR="008D21E3" w:rsidRPr="0019056B" w:rsidRDefault="006164A9"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14:paraId="4744146A" w14:textId="77777777" w:rsidR="008D21E3" w:rsidRPr="0019056B" w:rsidRDefault="006164A9"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označení banky a číslo tuzemského účtu zveřejněného v „Registru plátců DPH a identifikovaných osob“ (dle § 96 ZDPH)</w:t>
      </w:r>
    </w:p>
    <w:p w14:paraId="19D0043F" w14:textId="77777777" w:rsidR="008D21E3" w:rsidRPr="0019056B" w:rsidRDefault="006164A9"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14:paraId="5C3FA147" w14:textId="77777777" w:rsidR="008D21E3" w:rsidRPr="0019056B" w:rsidRDefault="006164A9"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14:paraId="101B0A12" w14:textId="13AC2539" w:rsidR="00EF7EE7" w:rsidRPr="008D21E3"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282D45">
        <w:rPr>
          <w:rFonts w:ascii="Arial" w:hAnsi="Arial" w:cs="Arial"/>
          <w:sz w:val="20"/>
          <w:szCs w:val="20"/>
        </w:rPr>
        <w:t xml:space="preserve">4 </w:t>
      </w:r>
      <w:r w:rsidRPr="008D21E3">
        <w:rPr>
          <w:rFonts w:ascii="Arial" w:hAnsi="Arial" w:cs="Arial"/>
          <w:sz w:val="20"/>
          <w:szCs w:val="20"/>
        </w:rPr>
        <w:t>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14:paraId="785E0FE1" w14:textId="77777777" w:rsidR="00EF7EE7"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Soupis provedených prací a dodávek musí obsahovat souhrn všech řádně provedených dílčích prací a dodávek, tj. řádnou specifikaci provedené části díla a dále stanovené období, ve kterém byla tato </w:t>
      </w:r>
      <w:r w:rsidRPr="0019056B">
        <w:rPr>
          <w:rFonts w:ascii="Arial" w:hAnsi="Arial" w:cs="Arial"/>
          <w:sz w:val="20"/>
          <w:szCs w:val="20"/>
        </w:rPr>
        <w:lastRenderedPageBreak/>
        <w:t>část provedena. Zhotovitel je povinen v soupisu provedených prací a dodávek užívat názvy položek uvedené v položkovém rozpočtu.</w:t>
      </w:r>
    </w:p>
    <w:p w14:paraId="4B94258C" w14:textId="77777777" w:rsidR="00EF7EE7"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14:paraId="0D713A9D" w14:textId="77777777" w:rsidR="00EF7EE7"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14:paraId="43113599" w14:textId="77777777" w:rsidR="00EF7EE7"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14:paraId="06421217" w14:textId="6839A689" w:rsidR="00EF7EE7"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6F2D08">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6F2D08">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14:paraId="2FBCB839" w14:textId="77777777" w:rsidR="00EF7EE7"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14:paraId="75F44190" w14:textId="77777777" w:rsidR="00EF7EE7"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14:paraId="75985E97" w14:textId="77777777" w:rsidR="00ED0FEF" w:rsidRPr="00D84327" w:rsidRDefault="006164A9" w:rsidP="001D261E">
      <w:pPr>
        <w:pStyle w:val="Zkladntextodsazen3"/>
        <w:numPr>
          <w:ilvl w:val="1"/>
          <w:numId w:val="6"/>
        </w:numPr>
        <w:spacing w:before="120" w:after="120" w:line="276" w:lineRule="auto"/>
        <w:ind w:left="567" w:hanging="567"/>
        <w:rPr>
          <w:rFonts w:ascii="Arial" w:hAnsi="Arial" w:cs="Arial"/>
          <w:sz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 xml:space="preserve">lovou adresu popř. do DS uvedené v záhlaví a to v jednom originálu a v jednom stejnopisu. </w:t>
      </w:r>
    </w:p>
    <w:p w14:paraId="12733230" w14:textId="2AE5ED97" w:rsidR="00ED0FEF"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w:t>
      </w:r>
      <w:r w:rsidR="00FB4DF4">
        <w:rPr>
          <w:rFonts w:ascii="Arial" w:hAnsi="Arial" w:cs="Arial"/>
          <w:snapToGrid w:val="0"/>
          <w:sz w:val="20"/>
          <w:szCs w:val="20"/>
        </w:rPr>
        <w:t> </w:t>
      </w:r>
      <w:r w:rsidRPr="0019056B">
        <w:rPr>
          <w:rFonts w:ascii="Arial" w:hAnsi="Arial" w:cs="Arial"/>
          <w:snapToGrid w:val="0"/>
          <w:sz w:val="20"/>
          <w:szCs w:val="20"/>
        </w:rPr>
        <w:t>ceny</w:t>
      </w:r>
      <w:r w:rsidR="00FB4DF4">
        <w:rPr>
          <w:rFonts w:ascii="Arial" w:hAnsi="Arial" w:cs="Arial"/>
          <w:snapToGrid w:val="0"/>
          <w:sz w:val="20"/>
          <w:szCs w:val="20"/>
        </w:rPr>
        <w:t xml:space="preserve"> každé části</w:t>
      </w:r>
      <w:r w:rsidRPr="0019056B">
        <w:rPr>
          <w:rFonts w:ascii="Arial" w:hAnsi="Arial" w:cs="Arial"/>
          <w:snapToGrid w:val="0"/>
          <w:sz w:val="20"/>
          <w:szCs w:val="20"/>
        </w:rPr>
        <w:t xml:space="preserve"> díla </w:t>
      </w:r>
      <w:r w:rsidR="00FB4DF4">
        <w:rPr>
          <w:rFonts w:ascii="Arial" w:hAnsi="Arial" w:cs="Arial"/>
          <w:snapToGrid w:val="0"/>
          <w:sz w:val="20"/>
          <w:szCs w:val="20"/>
        </w:rPr>
        <w:t xml:space="preserve">(etapy) </w:t>
      </w:r>
      <w:r w:rsidRPr="0019056B">
        <w:rPr>
          <w:rFonts w:ascii="Arial" w:hAnsi="Arial" w:cs="Arial"/>
          <w:snapToGrid w:val="0"/>
          <w:sz w:val="20"/>
          <w:szCs w:val="20"/>
        </w:rPr>
        <w:t>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Smluvní strany si sjednávají zádržné pro objednatele (pozastávku) ve výši 10</w:t>
      </w:r>
      <w:r>
        <w:rPr>
          <w:rFonts w:ascii="Arial" w:hAnsi="Arial" w:cs="Arial"/>
          <w:sz w:val="20"/>
          <w:szCs w:val="20"/>
        </w:rPr>
        <w:t xml:space="preserve"> </w:t>
      </w:r>
      <w:r w:rsidRPr="0019056B">
        <w:rPr>
          <w:rFonts w:ascii="Arial" w:hAnsi="Arial" w:cs="Arial"/>
          <w:sz w:val="20"/>
          <w:szCs w:val="20"/>
        </w:rPr>
        <w:t xml:space="preserve">% z ceny </w:t>
      </w:r>
      <w:r w:rsidR="00FB4DF4">
        <w:rPr>
          <w:rFonts w:ascii="Arial" w:hAnsi="Arial" w:cs="Arial"/>
          <w:sz w:val="20"/>
          <w:szCs w:val="20"/>
        </w:rPr>
        <w:t xml:space="preserve">každé části </w:t>
      </w:r>
      <w:r w:rsidRPr="0019056B">
        <w:rPr>
          <w:rFonts w:ascii="Arial" w:hAnsi="Arial" w:cs="Arial"/>
          <w:sz w:val="20"/>
          <w:szCs w:val="20"/>
        </w:rPr>
        <w:t xml:space="preserve">díla </w:t>
      </w:r>
      <w:r w:rsidR="00FB4DF4">
        <w:rPr>
          <w:rFonts w:ascii="Arial" w:hAnsi="Arial" w:cs="Arial"/>
          <w:sz w:val="20"/>
          <w:szCs w:val="20"/>
        </w:rPr>
        <w:t xml:space="preserve">(etapy) </w:t>
      </w:r>
      <w:r w:rsidRPr="0019056B">
        <w:rPr>
          <w:rFonts w:ascii="Arial" w:hAnsi="Arial" w:cs="Arial"/>
          <w:snapToGrid w:val="0"/>
          <w:sz w:val="20"/>
          <w:szCs w:val="20"/>
        </w:rPr>
        <w:t>dle čl. III. odst. 3.1 této smlouvy</w:t>
      </w:r>
      <w:r w:rsidRPr="0019056B">
        <w:rPr>
          <w:rFonts w:ascii="Arial" w:hAnsi="Arial" w:cs="Arial"/>
          <w:sz w:val="20"/>
          <w:szCs w:val="20"/>
        </w:rPr>
        <w:t>.</w:t>
      </w:r>
      <w:r w:rsidRPr="00774896">
        <w:rPr>
          <w:rFonts w:ascii="Arial" w:hAnsi="Arial" w:cs="Arial"/>
          <w:sz w:val="20"/>
          <w:szCs w:val="20"/>
        </w:rPr>
        <w:t xml:space="preserve"> </w:t>
      </w:r>
      <w:r>
        <w:rPr>
          <w:rFonts w:ascii="Arial" w:hAnsi="Arial" w:cs="Arial"/>
          <w:sz w:val="20"/>
          <w:szCs w:val="20"/>
        </w:rPr>
        <w:t>Bude-li</w:t>
      </w:r>
      <w:r w:rsidR="00FB4DF4">
        <w:rPr>
          <w:rFonts w:ascii="Arial" w:hAnsi="Arial" w:cs="Arial"/>
          <w:sz w:val="20"/>
          <w:szCs w:val="20"/>
        </w:rPr>
        <w:t xml:space="preserve"> příslušná etapa</w:t>
      </w:r>
      <w:r>
        <w:rPr>
          <w:rFonts w:ascii="Arial" w:hAnsi="Arial" w:cs="Arial"/>
          <w:sz w:val="20"/>
          <w:szCs w:val="20"/>
        </w:rPr>
        <w:t xml:space="preserve"> předán</w:t>
      </w:r>
      <w:r w:rsidR="00FB4DF4">
        <w:rPr>
          <w:rFonts w:ascii="Arial" w:hAnsi="Arial" w:cs="Arial"/>
          <w:sz w:val="20"/>
          <w:szCs w:val="20"/>
        </w:rPr>
        <w:t>a</w:t>
      </w:r>
      <w:r>
        <w:rPr>
          <w:rFonts w:ascii="Arial" w:hAnsi="Arial" w:cs="Arial"/>
          <w:sz w:val="20"/>
          <w:szCs w:val="20"/>
        </w:rPr>
        <w:t xml:space="preserve"> bez vad a nedodělků toto ustanovení se neužije.</w:t>
      </w:r>
    </w:p>
    <w:p w14:paraId="479FA7CA" w14:textId="77777777" w:rsidR="00176BDB"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005B38B9" w:rsidRPr="005B38B9">
        <w:rPr>
          <w:rFonts w:ascii="Arial" w:hAnsi="Arial" w:cs="Arial"/>
          <w:sz w:val="20"/>
          <w:szCs w:val="20"/>
        </w:rPr>
        <w:t xml:space="preserve"> </w:t>
      </w:r>
      <w:r w:rsidR="005B38B9" w:rsidRPr="0019056B">
        <w:rPr>
          <w:rFonts w:ascii="Arial" w:hAnsi="Arial" w:cs="Arial"/>
          <w:sz w:val="20"/>
          <w:szCs w:val="20"/>
        </w:rPr>
        <w:t>o předání a převzetí díla</w:t>
      </w:r>
      <w:r w:rsidRPr="0019056B">
        <w:rPr>
          <w:rFonts w:ascii="Arial" w:hAnsi="Arial" w:cs="Arial"/>
          <w:sz w:val="20"/>
          <w:szCs w:val="20"/>
        </w:rPr>
        <w:t xml:space="preserve">,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xml:space="preserve">, resp. </w:t>
      </w:r>
      <w:r w:rsidR="005B38B9">
        <w:rPr>
          <w:rFonts w:ascii="Arial" w:hAnsi="Arial" w:cs="Arial"/>
          <w:sz w:val="20"/>
          <w:szCs w:val="20"/>
        </w:rPr>
        <w:t xml:space="preserve">protokol potvrzující, </w:t>
      </w:r>
      <w:r>
        <w:rPr>
          <w:rFonts w:ascii="Arial" w:hAnsi="Arial" w:cs="Arial"/>
          <w:sz w:val="20"/>
          <w:szCs w:val="20"/>
        </w:rPr>
        <w:t xml:space="preserve">že veškeré případné výhrady objednatele </w:t>
      </w:r>
      <w:r w:rsidR="005B38B9">
        <w:rPr>
          <w:rFonts w:ascii="Arial" w:hAnsi="Arial" w:cs="Arial"/>
          <w:sz w:val="20"/>
          <w:szCs w:val="20"/>
        </w:rPr>
        <w:t>(v</w:t>
      </w:r>
      <w:r w:rsidR="005B38B9" w:rsidRPr="0019056B">
        <w:rPr>
          <w:rFonts w:ascii="Arial" w:hAnsi="Arial" w:cs="Arial"/>
          <w:sz w:val="20"/>
          <w:szCs w:val="20"/>
        </w:rPr>
        <w:t> případě převzetí díla s</w:t>
      </w:r>
      <w:r w:rsidR="005B38B9">
        <w:rPr>
          <w:rFonts w:ascii="Arial" w:hAnsi="Arial" w:cs="Arial"/>
          <w:sz w:val="20"/>
          <w:szCs w:val="20"/>
        </w:rPr>
        <w:t> </w:t>
      </w:r>
      <w:r w:rsidR="005B38B9" w:rsidRPr="0019056B">
        <w:rPr>
          <w:rFonts w:ascii="Arial" w:hAnsi="Arial" w:cs="Arial"/>
          <w:sz w:val="20"/>
          <w:szCs w:val="20"/>
        </w:rPr>
        <w:t>výhradami</w:t>
      </w:r>
      <w:r w:rsidR="005B38B9">
        <w:rPr>
          <w:rFonts w:ascii="Arial" w:hAnsi="Arial" w:cs="Arial"/>
          <w:sz w:val="20"/>
          <w:szCs w:val="20"/>
        </w:rPr>
        <w:t xml:space="preserve">) </w:t>
      </w:r>
      <w:r>
        <w:rPr>
          <w:rFonts w:ascii="Arial" w:hAnsi="Arial" w:cs="Arial"/>
          <w:sz w:val="20"/>
          <w:szCs w:val="20"/>
        </w:rPr>
        <w:t>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14:paraId="52F4D89B" w14:textId="393F7C0E" w:rsidR="00EF7EE7" w:rsidRPr="00116D0C"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sidR="00AA0E94">
        <w:rPr>
          <w:rFonts w:ascii="Arial" w:hAnsi="Arial" w:cs="Arial"/>
          <w:sz w:val="20"/>
          <w:szCs w:val="20"/>
        </w:rPr>
        <w:t>třiceti (</w:t>
      </w:r>
      <w:r w:rsidRPr="0019056B">
        <w:rPr>
          <w:rFonts w:ascii="Arial" w:hAnsi="Arial" w:cs="Arial"/>
          <w:sz w:val="20"/>
          <w:szCs w:val="20"/>
        </w:rPr>
        <w:t>30</w:t>
      </w:r>
      <w:r w:rsidR="00AA0E94">
        <w:rPr>
          <w:rFonts w:ascii="Arial" w:hAnsi="Arial" w:cs="Arial"/>
          <w:sz w:val="20"/>
          <w:szCs w:val="20"/>
        </w:rPr>
        <w:t>)</w:t>
      </w:r>
      <w:r w:rsidRPr="0019056B">
        <w:rPr>
          <w:rFonts w:ascii="Arial" w:hAnsi="Arial" w:cs="Arial"/>
          <w:sz w:val="20"/>
          <w:szCs w:val="20"/>
        </w:rPr>
        <w:t xml:space="preserve"> dn</w:t>
      </w:r>
      <w:r w:rsidR="00803E30">
        <w:rPr>
          <w:rFonts w:ascii="Arial" w:hAnsi="Arial" w:cs="Arial"/>
          <w:sz w:val="20"/>
          <w:szCs w:val="20"/>
        </w:rPr>
        <w:t>ů</w:t>
      </w:r>
      <w:r w:rsidRPr="0019056B">
        <w:rPr>
          <w:rFonts w:ascii="Arial" w:hAnsi="Arial" w:cs="Arial"/>
          <w:sz w:val="20"/>
          <w:szCs w:val="20"/>
        </w:rPr>
        <w:t xml:space="preserve"> </w:t>
      </w:r>
      <w:r w:rsidR="003E5EB4">
        <w:rPr>
          <w:rFonts w:ascii="Arial" w:hAnsi="Arial" w:cs="Arial"/>
          <w:sz w:val="20"/>
          <w:szCs w:val="20"/>
        </w:rPr>
        <w:t>od</w:t>
      </w:r>
      <w:r w:rsidR="003E5EB4" w:rsidRPr="0019056B">
        <w:rPr>
          <w:rFonts w:ascii="Arial" w:hAnsi="Arial" w:cs="Arial"/>
          <w:sz w:val="20"/>
          <w:szCs w:val="20"/>
        </w:rPr>
        <w:t xml:space="preserve"> </w:t>
      </w:r>
      <w:r w:rsidR="005B38B9">
        <w:rPr>
          <w:rFonts w:ascii="Arial" w:hAnsi="Arial" w:cs="Arial"/>
          <w:sz w:val="20"/>
          <w:szCs w:val="20"/>
        </w:rPr>
        <w:t xml:space="preserve">doručení žádosti o uvolnění </w:t>
      </w:r>
      <w:r w:rsidR="00241015">
        <w:rPr>
          <w:rFonts w:ascii="Arial" w:hAnsi="Arial" w:cs="Arial"/>
          <w:sz w:val="20"/>
          <w:szCs w:val="20"/>
        </w:rPr>
        <w:t>zádržného dle čl. XI odst. 11</w:t>
      </w:r>
      <w:r w:rsidR="00241015" w:rsidRPr="00116D0C">
        <w:rPr>
          <w:rFonts w:ascii="Arial" w:hAnsi="Arial" w:cs="Arial"/>
          <w:sz w:val="20"/>
          <w:szCs w:val="20"/>
        </w:rPr>
        <w:t>.1</w:t>
      </w:r>
      <w:r w:rsidR="0056404A" w:rsidRPr="00116D0C">
        <w:rPr>
          <w:rFonts w:ascii="Arial" w:hAnsi="Arial" w:cs="Arial"/>
          <w:sz w:val="20"/>
          <w:szCs w:val="20"/>
        </w:rPr>
        <w:t>6</w:t>
      </w:r>
      <w:r w:rsidR="005B38B9" w:rsidRPr="00116D0C">
        <w:rPr>
          <w:rFonts w:ascii="Arial" w:hAnsi="Arial" w:cs="Arial"/>
          <w:sz w:val="20"/>
          <w:szCs w:val="20"/>
        </w:rPr>
        <w:t xml:space="preserve">. této smlouvy </w:t>
      </w:r>
      <w:r w:rsidR="003E5EB4" w:rsidRPr="00116D0C">
        <w:rPr>
          <w:rFonts w:ascii="Arial" w:hAnsi="Arial" w:cs="Arial"/>
          <w:sz w:val="20"/>
          <w:szCs w:val="20"/>
        </w:rPr>
        <w:t>a předání finanční záruky za řádné plnění záručních podmínek</w:t>
      </w:r>
      <w:r w:rsidRPr="00116D0C">
        <w:rPr>
          <w:rFonts w:ascii="Arial" w:hAnsi="Arial" w:cs="Arial"/>
          <w:sz w:val="20"/>
          <w:szCs w:val="20"/>
        </w:rPr>
        <w:t>.</w:t>
      </w:r>
    </w:p>
    <w:p w14:paraId="1626A58D" w14:textId="77777777" w:rsidR="00EF7EE7" w:rsidRPr="00116D0C" w:rsidRDefault="006164A9" w:rsidP="001D261E">
      <w:pPr>
        <w:numPr>
          <w:ilvl w:val="1"/>
          <w:numId w:val="6"/>
        </w:numPr>
        <w:spacing w:before="120" w:after="120"/>
        <w:ind w:left="567" w:hanging="567"/>
        <w:jc w:val="both"/>
        <w:rPr>
          <w:rFonts w:ascii="Arial" w:hAnsi="Arial" w:cs="Arial"/>
          <w:sz w:val="20"/>
          <w:szCs w:val="20"/>
        </w:rPr>
      </w:pPr>
      <w:r w:rsidRPr="00116D0C">
        <w:rPr>
          <w:rFonts w:ascii="Arial" w:hAnsi="Arial" w:cs="Arial"/>
          <w:sz w:val="20"/>
          <w:szCs w:val="20"/>
        </w:rPr>
        <w:t>Nedojde-li mezi účastníky smlouvy k dohodě při odsouhlasení množství či druhu provedených prací, je zhotovitel oprávněn fakturovat pouze práce, u kterých nedošlo k rozporu.</w:t>
      </w:r>
    </w:p>
    <w:p w14:paraId="63A9D3A2" w14:textId="77777777" w:rsidR="00EF7EE7" w:rsidRPr="00116D0C" w:rsidRDefault="006164A9" w:rsidP="001D261E">
      <w:pPr>
        <w:numPr>
          <w:ilvl w:val="1"/>
          <w:numId w:val="6"/>
        </w:numPr>
        <w:spacing w:before="120" w:after="120"/>
        <w:ind w:left="567" w:hanging="567"/>
        <w:jc w:val="both"/>
        <w:rPr>
          <w:rFonts w:ascii="Arial" w:hAnsi="Arial" w:cs="Arial"/>
          <w:sz w:val="20"/>
          <w:szCs w:val="20"/>
        </w:rPr>
      </w:pPr>
      <w:r w:rsidRPr="00116D0C">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0B4A72" w:rsidRPr="00116D0C">
        <w:rPr>
          <w:rFonts w:ascii="Arial" w:hAnsi="Arial" w:cs="Arial"/>
          <w:sz w:val="20"/>
          <w:szCs w:val="20"/>
        </w:rPr>
        <w:t>poddodavatel</w:t>
      </w:r>
      <w:r w:rsidRPr="00116D0C">
        <w:rPr>
          <w:rFonts w:ascii="Arial" w:hAnsi="Arial" w:cs="Arial"/>
          <w:sz w:val="20"/>
          <w:szCs w:val="20"/>
        </w:rPr>
        <w:t>e.</w:t>
      </w:r>
    </w:p>
    <w:p w14:paraId="0528DDA6" w14:textId="180FF549" w:rsidR="00EF7EE7" w:rsidRPr="00116D0C" w:rsidRDefault="006164A9" w:rsidP="001D261E">
      <w:pPr>
        <w:numPr>
          <w:ilvl w:val="1"/>
          <w:numId w:val="6"/>
        </w:numPr>
        <w:spacing w:before="120" w:after="120"/>
        <w:ind w:left="567" w:hanging="567"/>
        <w:jc w:val="both"/>
        <w:rPr>
          <w:rFonts w:ascii="Arial" w:hAnsi="Arial" w:cs="Arial"/>
          <w:sz w:val="20"/>
          <w:szCs w:val="20"/>
        </w:rPr>
      </w:pPr>
      <w:r w:rsidRPr="00116D0C">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116D0C" w:rsidRPr="00116D0C">
        <w:rPr>
          <w:rFonts w:ascii="Arial" w:hAnsi="Arial" w:cs="Arial"/>
          <w:sz w:val="20"/>
          <w:szCs w:val="20"/>
        </w:rPr>
        <w:t>5</w:t>
      </w:r>
      <w:r w:rsidRPr="00116D0C">
        <w:rPr>
          <w:rFonts w:ascii="Arial" w:hAnsi="Arial" w:cs="Arial"/>
          <w:sz w:val="20"/>
          <w:szCs w:val="20"/>
        </w:rPr>
        <w:t>let ode dne nabytí účinnosti této smlouvy. Po tuto dobu je zhotovitel povinen umožnit osobám oprávněným k výkonu kontroly projektu provést kontrolu dokladů souvisejících s plněním této smlouvy.</w:t>
      </w:r>
    </w:p>
    <w:p w14:paraId="32EF0D6D" w14:textId="64DC6E8E" w:rsidR="007D3620" w:rsidRPr="007D3620" w:rsidRDefault="006164A9" w:rsidP="001D261E">
      <w:pPr>
        <w:numPr>
          <w:ilvl w:val="1"/>
          <w:numId w:val="6"/>
        </w:numPr>
        <w:spacing w:before="120" w:after="120"/>
        <w:ind w:left="567" w:hanging="567"/>
        <w:jc w:val="both"/>
        <w:rPr>
          <w:rFonts w:ascii="Arial" w:hAnsi="Arial" w:cs="Arial"/>
          <w:sz w:val="20"/>
          <w:szCs w:val="20"/>
        </w:rPr>
      </w:pPr>
      <w:r w:rsidRPr="007D3620">
        <w:rPr>
          <w:rFonts w:ascii="Arial" w:hAnsi="Arial" w:cs="Arial"/>
          <w:sz w:val="20"/>
          <w:szCs w:val="20"/>
        </w:rPr>
        <w:lastRenderedPageBreak/>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75363577" w14:textId="77777777" w:rsidR="003B1D62" w:rsidRPr="0019056B" w:rsidRDefault="006164A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FINANČNÍ</w:t>
      </w:r>
      <w:r w:rsidR="008475F5" w:rsidRPr="0019056B">
        <w:rPr>
          <w:rFonts w:ascii="Arial" w:hAnsi="Arial" w:cs="Arial"/>
          <w:b/>
          <w:sz w:val="20"/>
          <w:szCs w:val="20"/>
          <w:u w:val="single"/>
        </w:rPr>
        <w:t xml:space="preserve"> ZÁRUKY</w:t>
      </w:r>
    </w:p>
    <w:p w14:paraId="3BAE0C51" w14:textId="1F0F0851"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b/>
          <w:sz w:val="20"/>
          <w:szCs w:val="20"/>
        </w:rPr>
        <w:t xml:space="preserve">Finanční záruky dle tohoto článku XII. smlouvy budou vystaveny </w:t>
      </w:r>
      <w:r w:rsidR="00856D50" w:rsidRPr="0019056B">
        <w:rPr>
          <w:rFonts w:ascii="Arial" w:hAnsi="Arial" w:cs="Arial"/>
          <w:b/>
          <w:sz w:val="20"/>
          <w:szCs w:val="20"/>
        </w:rPr>
        <w:t xml:space="preserve">zhotovitelem </w:t>
      </w:r>
      <w:r w:rsidR="00697D98" w:rsidRPr="0019056B">
        <w:rPr>
          <w:rFonts w:ascii="Arial" w:hAnsi="Arial" w:cs="Arial"/>
          <w:b/>
          <w:sz w:val="20"/>
          <w:szCs w:val="20"/>
        </w:rPr>
        <w:t xml:space="preserve">ve </w:t>
      </w:r>
      <w:r w:rsidR="00856D50" w:rsidRPr="0019056B">
        <w:rPr>
          <w:rFonts w:ascii="Arial" w:hAnsi="Arial" w:cs="Arial"/>
          <w:b/>
          <w:sz w:val="20"/>
          <w:szCs w:val="20"/>
        </w:rPr>
        <w:t>pro</w:t>
      </w:r>
      <w:r w:rsidR="00697D98" w:rsidRPr="0019056B">
        <w:rPr>
          <w:rFonts w:ascii="Arial" w:hAnsi="Arial" w:cs="Arial"/>
          <w:b/>
          <w:sz w:val="20"/>
          <w:szCs w:val="20"/>
        </w:rPr>
        <w:t>spěch</w:t>
      </w:r>
      <w:r w:rsidR="00E41FB5" w:rsidRPr="0019056B">
        <w:rPr>
          <w:rFonts w:ascii="Arial" w:hAnsi="Arial" w:cs="Arial"/>
          <w:b/>
          <w:sz w:val="20"/>
          <w:szCs w:val="20"/>
        </w:rPr>
        <w:t xml:space="preserve"> objednatele</w:t>
      </w:r>
      <w:r w:rsidR="001175A1" w:rsidRPr="0019056B">
        <w:rPr>
          <w:rFonts w:ascii="Arial" w:hAnsi="Arial" w:cs="Arial"/>
          <w:b/>
          <w:sz w:val="20"/>
          <w:szCs w:val="20"/>
        </w:rPr>
        <w:t xml:space="preserve"> formou bankovní záruky</w:t>
      </w:r>
      <w:r>
        <w:rPr>
          <w:rFonts w:ascii="Arial" w:hAnsi="Arial" w:cs="Arial"/>
          <w:b/>
          <w:sz w:val="20"/>
          <w:szCs w:val="20"/>
        </w:rPr>
        <w:t xml:space="preserve"> (dále </w:t>
      </w:r>
      <w:r w:rsidR="00854BD8">
        <w:rPr>
          <w:rFonts w:ascii="Arial" w:hAnsi="Arial" w:cs="Arial"/>
          <w:b/>
          <w:sz w:val="20"/>
          <w:szCs w:val="20"/>
        </w:rPr>
        <w:t xml:space="preserve">také jen </w:t>
      </w:r>
      <w:r>
        <w:rPr>
          <w:rFonts w:ascii="Arial" w:hAnsi="Arial" w:cs="Arial"/>
          <w:b/>
          <w:sz w:val="20"/>
          <w:szCs w:val="20"/>
        </w:rPr>
        <w:t>jako „BZ“)</w:t>
      </w:r>
      <w:r w:rsidR="00E92BD2">
        <w:rPr>
          <w:rFonts w:ascii="Arial" w:hAnsi="Arial" w:cs="Arial"/>
          <w:sz w:val="20"/>
          <w:szCs w:val="20"/>
        </w:rPr>
        <w:t>.</w:t>
      </w:r>
    </w:p>
    <w:p w14:paraId="1F1B6375" w14:textId="77777777" w:rsidR="003B1D62" w:rsidRPr="0019056B" w:rsidRDefault="006164A9"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14:paraId="78C345C9" w14:textId="188322F5" w:rsidR="003B1D62" w:rsidRDefault="006164A9" w:rsidP="001D261E">
      <w:pPr>
        <w:numPr>
          <w:ilvl w:val="0"/>
          <w:numId w:val="15"/>
        </w:numPr>
        <w:spacing w:before="60" w:after="60"/>
        <w:jc w:val="both"/>
        <w:rPr>
          <w:rFonts w:ascii="Arial" w:hAnsi="Arial" w:cs="Arial"/>
          <w:sz w:val="20"/>
          <w:szCs w:val="20"/>
        </w:rPr>
      </w:pPr>
      <w:r w:rsidRPr="000B4A72">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sidR="009A3026" w:rsidRPr="000B4A72">
        <w:rPr>
          <w:rFonts w:ascii="Arial" w:hAnsi="Arial" w:cs="Arial"/>
          <w:sz w:val="20"/>
          <w:szCs w:val="20"/>
        </w:rPr>
        <w:t>dle této smlouvy</w:t>
      </w:r>
      <w:r w:rsidR="000B4A72">
        <w:rPr>
          <w:rFonts w:ascii="Arial" w:hAnsi="Arial" w:cs="Arial"/>
          <w:sz w:val="20"/>
          <w:szCs w:val="20"/>
        </w:rPr>
        <w:t>;</w:t>
      </w:r>
    </w:p>
    <w:p w14:paraId="3687D558" w14:textId="010C9F11" w:rsidR="003B1D62" w:rsidRDefault="00FB4DF4" w:rsidP="00FB4DF4">
      <w:pPr>
        <w:numPr>
          <w:ilvl w:val="1"/>
          <w:numId w:val="6"/>
        </w:numPr>
        <w:spacing w:before="120" w:after="120"/>
        <w:ind w:left="567" w:hanging="567"/>
        <w:jc w:val="both"/>
        <w:rPr>
          <w:rFonts w:ascii="Arial" w:hAnsi="Arial" w:cs="Arial"/>
          <w:sz w:val="20"/>
          <w:szCs w:val="20"/>
        </w:rPr>
      </w:pPr>
      <w:r w:rsidRPr="00FB4DF4">
        <w:rPr>
          <w:rFonts w:ascii="Arial" w:hAnsi="Arial" w:cs="Arial"/>
          <w:sz w:val="20"/>
          <w:szCs w:val="20"/>
        </w:rPr>
        <w:t>Smluvní strany se dohodly, že vzhledem k etapizaci díla dle čl. II. této smlouvy bude bankovní záruka za řádné provedení díla poskytována samostatně pro každou etapu, a to následovně:</w:t>
      </w:r>
    </w:p>
    <w:p w14:paraId="3D678656" w14:textId="77777777" w:rsidR="00FB4DF4" w:rsidRDefault="00FB4DF4" w:rsidP="00FB4DF4">
      <w:pPr>
        <w:pStyle w:val="Odstavecseseznamem"/>
        <w:numPr>
          <w:ilvl w:val="0"/>
          <w:numId w:val="28"/>
        </w:numPr>
        <w:rPr>
          <w:rFonts w:ascii="Arial" w:hAnsi="Arial" w:cs="Arial"/>
          <w:sz w:val="20"/>
        </w:rPr>
      </w:pPr>
      <w:r w:rsidRPr="005E3573">
        <w:rPr>
          <w:rFonts w:ascii="Arial" w:hAnsi="Arial" w:cs="Arial"/>
          <w:sz w:val="20"/>
        </w:rPr>
        <w:t xml:space="preserve">Zhotovitel </w:t>
      </w:r>
      <w:r w:rsidRPr="00BB38F5">
        <w:rPr>
          <w:rFonts w:ascii="Arial" w:hAnsi="Arial" w:cs="Arial"/>
          <w:sz w:val="20"/>
        </w:rPr>
        <w:t xml:space="preserve">je povinen nejpozději v den podpisu smlouvy o dílo předložit objednateli originál </w:t>
      </w:r>
      <w:r w:rsidRPr="005E3573">
        <w:rPr>
          <w:rFonts w:ascii="Arial" w:hAnsi="Arial" w:cs="Arial"/>
          <w:sz w:val="20"/>
        </w:rPr>
        <w:t>bankovní záruky za řádné provedení díla ve výši 5 % z ceny 1. etapy dle čl. III</w:t>
      </w:r>
      <w:r>
        <w:rPr>
          <w:rFonts w:ascii="Arial" w:hAnsi="Arial" w:cs="Arial"/>
          <w:sz w:val="20"/>
        </w:rPr>
        <w:t>.</w:t>
      </w:r>
      <w:r w:rsidRPr="005E3573">
        <w:rPr>
          <w:rFonts w:ascii="Arial" w:hAnsi="Arial" w:cs="Arial"/>
          <w:sz w:val="20"/>
        </w:rPr>
        <w:t xml:space="preserve"> odst. 3.1.1.</w:t>
      </w:r>
      <w:r w:rsidRPr="00BB38F5">
        <w:rPr>
          <w:rFonts w:ascii="Arial" w:hAnsi="Arial" w:cs="Arial"/>
          <w:sz w:val="20"/>
        </w:rPr>
        <w:t xml:space="preserve"> této smlouvy</w:t>
      </w:r>
      <w:r>
        <w:rPr>
          <w:rFonts w:ascii="Arial" w:hAnsi="Arial" w:cs="Arial"/>
          <w:sz w:val="20"/>
        </w:rPr>
        <w:t xml:space="preserve"> </w:t>
      </w:r>
      <w:r w:rsidRPr="00E87CF3">
        <w:rPr>
          <w:rFonts w:ascii="Arial" w:hAnsi="Arial" w:cs="Arial"/>
          <w:sz w:val="20"/>
        </w:rPr>
        <w:t>(ve znění platné</w:t>
      </w:r>
      <w:r>
        <w:rPr>
          <w:rFonts w:ascii="Arial" w:hAnsi="Arial" w:cs="Arial"/>
          <w:sz w:val="20"/>
        </w:rPr>
        <w:t>m ke dni uzavření této smlouvy)</w:t>
      </w:r>
      <w:r w:rsidRPr="00BB38F5">
        <w:rPr>
          <w:rFonts w:ascii="Arial" w:hAnsi="Arial" w:cs="Arial"/>
          <w:sz w:val="20"/>
        </w:rPr>
        <w:t xml:space="preserve">. </w:t>
      </w:r>
      <w:r>
        <w:rPr>
          <w:rFonts w:ascii="Arial" w:hAnsi="Arial" w:cs="Arial"/>
          <w:sz w:val="20"/>
        </w:rPr>
        <w:t xml:space="preserve">Bankovní záruka </w:t>
      </w:r>
      <w:r w:rsidRPr="00BB38F5">
        <w:rPr>
          <w:rFonts w:ascii="Arial" w:hAnsi="Arial" w:cs="Arial"/>
          <w:sz w:val="20"/>
        </w:rPr>
        <w:t xml:space="preserve">bude platná a účinná od data podpisu smlouvy o dílo po celou dobu provádění </w:t>
      </w:r>
      <w:r>
        <w:rPr>
          <w:rFonts w:ascii="Arial" w:hAnsi="Arial" w:cs="Arial"/>
          <w:sz w:val="20"/>
        </w:rPr>
        <w:t>1. etapy</w:t>
      </w:r>
      <w:r w:rsidRPr="00BB38F5">
        <w:rPr>
          <w:rFonts w:ascii="Arial" w:hAnsi="Arial" w:cs="Arial"/>
          <w:sz w:val="20"/>
        </w:rPr>
        <w:t xml:space="preserve"> dle této smlouvy +</w:t>
      </w:r>
      <w:r>
        <w:rPr>
          <w:rFonts w:ascii="Arial" w:hAnsi="Arial" w:cs="Arial"/>
          <w:sz w:val="20"/>
        </w:rPr>
        <w:t xml:space="preserve"> 30 následujících dní.</w:t>
      </w:r>
    </w:p>
    <w:p w14:paraId="4799726D" w14:textId="77777777" w:rsidR="00FB4DF4" w:rsidRDefault="00FB4DF4" w:rsidP="00FB4DF4">
      <w:pPr>
        <w:pStyle w:val="Odstavecseseznamem"/>
        <w:ind w:left="1287"/>
        <w:rPr>
          <w:rFonts w:ascii="Arial" w:hAnsi="Arial" w:cs="Arial"/>
          <w:sz w:val="20"/>
        </w:rPr>
      </w:pPr>
    </w:p>
    <w:p w14:paraId="64C789A0" w14:textId="77777777" w:rsidR="00FB4DF4" w:rsidRPr="0028047A" w:rsidRDefault="00FB4DF4" w:rsidP="00FB4DF4">
      <w:pPr>
        <w:pStyle w:val="Odstavecseseznamem"/>
        <w:ind w:left="1287"/>
        <w:rPr>
          <w:rFonts w:ascii="Arial" w:hAnsi="Arial" w:cs="Arial"/>
          <w:sz w:val="20"/>
        </w:rPr>
      </w:pPr>
      <w:r w:rsidRPr="0028047A">
        <w:rPr>
          <w:rFonts w:ascii="Arial" w:hAnsi="Arial" w:cs="Arial"/>
          <w:sz w:val="20"/>
        </w:rPr>
        <w:t>Není-li nejpozději v den podpisu této smlouvy zhotovitelem předložena platná a účinná bankovní záruka za řádné provedení 1. etapy díla, je zhotovitel povinen nejpozději v tento den předložit objednateli příslib banky o vystavení této bankovní záruky, ve kterém se banka neodvolatelně zavazuje, že nejpozději v den zahájení stavebních prací 1. etapy bude vystavena požadovaná bankovní záruka. Vystavení bankovní záruky v příslibu nesmí být podmíněno okolnostmi závislými na zhotoviteli.</w:t>
      </w:r>
    </w:p>
    <w:p w14:paraId="55F7AAA5" w14:textId="77777777" w:rsidR="00FB4DF4" w:rsidRDefault="00FB4DF4" w:rsidP="00FB4DF4">
      <w:pPr>
        <w:pStyle w:val="Odstavecseseznamem"/>
        <w:spacing w:before="120" w:after="120"/>
        <w:ind w:left="1287"/>
        <w:rPr>
          <w:rFonts w:ascii="Arial" w:hAnsi="Arial" w:cs="Arial"/>
          <w:sz w:val="20"/>
        </w:rPr>
      </w:pPr>
    </w:p>
    <w:p w14:paraId="195A6EE2" w14:textId="77777777" w:rsidR="00FB4DF4" w:rsidRDefault="00FB4DF4" w:rsidP="00FB4DF4">
      <w:pPr>
        <w:pStyle w:val="Odstavecseseznamem"/>
        <w:numPr>
          <w:ilvl w:val="0"/>
          <w:numId w:val="28"/>
        </w:numPr>
        <w:rPr>
          <w:rFonts w:ascii="Arial" w:hAnsi="Arial" w:cs="Arial"/>
          <w:sz w:val="20"/>
        </w:rPr>
      </w:pPr>
      <w:r w:rsidRPr="005E3573">
        <w:rPr>
          <w:rFonts w:ascii="Arial" w:hAnsi="Arial" w:cs="Arial"/>
          <w:sz w:val="20"/>
        </w:rPr>
        <w:t>Bankovní záruka vztahující se k</w:t>
      </w:r>
      <w:r>
        <w:rPr>
          <w:rFonts w:ascii="Arial" w:hAnsi="Arial" w:cs="Arial"/>
          <w:sz w:val="20"/>
        </w:rPr>
        <w:t>e</w:t>
      </w:r>
      <w:r w:rsidRPr="005E3573">
        <w:rPr>
          <w:rFonts w:ascii="Arial" w:hAnsi="Arial" w:cs="Arial"/>
          <w:sz w:val="20"/>
        </w:rPr>
        <w:t xml:space="preserve"> 2. etapě díla bude zhotovitelem předložena pouze v případě, že objednatel písemně oznámí zajištění financování 2. etapy dle čl. II této smlouvy a současně vyzve zhotovitele k zahájení její realizace.</w:t>
      </w:r>
      <w:r>
        <w:rPr>
          <w:rFonts w:ascii="Arial" w:hAnsi="Arial" w:cs="Arial"/>
          <w:sz w:val="20"/>
        </w:rPr>
        <w:t xml:space="preserve"> </w:t>
      </w:r>
      <w:r w:rsidRPr="005E3573">
        <w:rPr>
          <w:rFonts w:ascii="Arial" w:hAnsi="Arial" w:cs="Arial"/>
          <w:sz w:val="20"/>
        </w:rPr>
        <w:t>V takovém případě je zhotovitel povinen předložit</w:t>
      </w:r>
      <w:r>
        <w:rPr>
          <w:rFonts w:ascii="Arial" w:hAnsi="Arial" w:cs="Arial"/>
          <w:sz w:val="20"/>
        </w:rPr>
        <w:t xml:space="preserve"> originál</w:t>
      </w:r>
      <w:r w:rsidRPr="005E3573">
        <w:rPr>
          <w:rFonts w:ascii="Arial" w:hAnsi="Arial" w:cs="Arial"/>
          <w:sz w:val="20"/>
        </w:rPr>
        <w:t xml:space="preserve"> bankovní záruky za řádné provedení 2. etapy ve výši 5 % z ceny 2. etapy dle čl. III</w:t>
      </w:r>
      <w:r>
        <w:rPr>
          <w:rFonts w:ascii="Arial" w:hAnsi="Arial" w:cs="Arial"/>
          <w:sz w:val="20"/>
        </w:rPr>
        <w:t>.</w:t>
      </w:r>
      <w:r w:rsidRPr="005E3573">
        <w:rPr>
          <w:rFonts w:ascii="Arial" w:hAnsi="Arial" w:cs="Arial"/>
          <w:sz w:val="20"/>
        </w:rPr>
        <w:t xml:space="preserve"> odst. 3.1.2</w:t>
      </w:r>
      <w:r>
        <w:rPr>
          <w:rFonts w:ascii="Arial" w:hAnsi="Arial" w:cs="Arial"/>
          <w:sz w:val="20"/>
        </w:rPr>
        <w:t>. této smlouvy</w:t>
      </w:r>
      <w:r w:rsidRPr="005E3573">
        <w:rPr>
          <w:rFonts w:ascii="Arial" w:hAnsi="Arial" w:cs="Arial"/>
          <w:sz w:val="20"/>
        </w:rPr>
        <w:t>, a to nejpozději ke dni zahájení stavebních prací této eta</w:t>
      </w:r>
      <w:r w:rsidRPr="0011094A">
        <w:rPr>
          <w:rFonts w:ascii="Arial" w:hAnsi="Arial" w:cs="Arial"/>
          <w:sz w:val="20"/>
        </w:rPr>
        <w:t>py.</w:t>
      </w:r>
      <w:r w:rsidRPr="001C2A3F">
        <w:rPr>
          <w:rFonts w:ascii="Arial" w:hAnsi="Arial" w:cs="Arial"/>
          <w:sz w:val="20"/>
        </w:rPr>
        <w:t xml:space="preserve"> </w:t>
      </w:r>
      <w:r w:rsidRPr="002B4121">
        <w:rPr>
          <w:rFonts w:ascii="Arial" w:hAnsi="Arial" w:cs="Arial"/>
          <w:sz w:val="20"/>
        </w:rPr>
        <w:t>Bankovní záruka bude platná a účinná ode dne jejího vystavení, nejpozději však ode dne zahájení stavebních prací 2. etapy, a to po celou dobu provádění 2. etapy dle této smlouvy + 30 následujících dní.</w:t>
      </w:r>
    </w:p>
    <w:p w14:paraId="3D5CA001" w14:textId="77777777" w:rsidR="00FB4DF4" w:rsidRPr="0028047A" w:rsidRDefault="00FB4DF4" w:rsidP="00FB4DF4">
      <w:pPr>
        <w:pStyle w:val="Odstavecseseznamem"/>
        <w:ind w:left="1287"/>
        <w:rPr>
          <w:rFonts w:ascii="Arial" w:hAnsi="Arial" w:cs="Arial"/>
          <w:sz w:val="20"/>
        </w:rPr>
      </w:pPr>
    </w:p>
    <w:p w14:paraId="25732047" w14:textId="77777777" w:rsidR="00FB4DF4" w:rsidRPr="005C7491" w:rsidRDefault="00FB4DF4" w:rsidP="00FB4DF4">
      <w:pPr>
        <w:pStyle w:val="Odstavecseseznamem"/>
        <w:numPr>
          <w:ilvl w:val="0"/>
          <w:numId w:val="28"/>
        </w:numPr>
        <w:spacing w:before="120" w:after="120"/>
        <w:rPr>
          <w:rFonts w:ascii="Arial" w:hAnsi="Arial" w:cs="Arial"/>
          <w:sz w:val="20"/>
        </w:rPr>
      </w:pPr>
      <w:r w:rsidRPr="005C7491">
        <w:rPr>
          <w:rFonts w:ascii="Arial" w:hAnsi="Arial" w:cs="Arial"/>
          <w:sz w:val="20"/>
        </w:rPr>
        <w:t>Dojde-li ke změně termínu dokonč</w:t>
      </w:r>
      <w:r>
        <w:rPr>
          <w:rFonts w:ascii="Arial" w:hAnsi="Arial" w:cs="Arial"/>
          <w:sz w:val="20"/>
        </w:rPr>
        <w:t>ení 1. etapy nebo 2. etapy díla</w:t>
      </w:r>
      <w:r w:rsidRPr="005C7491">
        <w:rPr>
          <w:rFonts w:ascii="Arial" w:hAnsi="Arial" w:cs="Arial"/>
          <w:sz w:val="20"/>
        </w:rPr>
        <w:t xml:space="preserve"> je zhotovitel povinen bez zbytečného odkladu, nejpozději však před uplynutím doby platnosti příslušné bankovní záruky, zajistit její prodloužení tak, aby bankovní záruka vztahující se k dotčené etapě byla platná a účinná za nezměněných podmínek po celou dobu provádění příslušné etapy dle této smlouvy + 30 následujících dní.</w:t>
      </w:r>
    </w:p>
    <w:p w14:paraId="4CAA1C6F" w14:textId="77777777" w:rsidR="00FB4DF4" w:rsidRPr="005C7491" w:rsidRDefault="00FB4DF4" w:rsidP="00FB4DF4">
      <w:pPr>
        <w:pStyle w:val="Odstavecseseznamem"/>
        <w:spacing w:before="120" w:after="120"/>
        <w:ind w:left="1287"/>
        <w:rPr>
          <w:rFonts w:ascii="Arial" w:hAnsi="Arial" w:cs="Arial"/>
          <w:sz w:val="20"/>
        </w:rPr>
      </w:pPr>
    </w:p>
    <w:p w14:paraId="0EB0D464" w14:textId="77777777" w:rsidR="00FB4DF4" w:rsidRDefault="00FB4DF4" w:rsidP="00D64231">
      <w:pPr>
        <w:pStyle w:val="Odstavecseseznamem"/>
        <w:numPr>
          <w:ilvl w:val="0"/>
          <w:numId w:val="28"/>
        </w:numPr>
        <w:spacing w:before="120" w:after="120"/>
        <w:rPr>
          <w:rFonts w:ascii="Arial" w:hAnsi="Arial" w:cs="Arial"/>
          <w:sz w:val="20"/>
        </w:rPr>
      </w:pPr>
      <w:r w:rsidRPr="005C7491">
        <w:rPr>
          <w:rFonts w:ascii="Arial" w:hAnsi="Arial" w:cs="Arial"/>
          <w:sz w:val="20"/>
        </w:rPr>
        <w:t>Nebude-li bankovní záruka ve vztahu k dotčené etapě včas prodloužena ani v dodatečné přiměřené lhůtě stanovené objednatelem, jedná se o podstatné porušení smlouvy opravňující objednatele k čerpání příslušné bankovní záruky a/nebo k odstoupení od smlouvy v rozsahu dotčené etapy.</w:t>
      </w:r>
      <w:bookmarkStart w:id="9" w:name="_GoBack"/>
      <w:bookmarkEnd w:id="9"/>
    </w:p>
    <w:p w14:paraId="091FC3BB" w14:textId="77777777" w:rsidR="00FB4DF4" w:rsidRPr="00D64231" w:rsidRDefault="00FB4DF4" w:rsidP="00F31184">
      <w:pPr>
        <w:pStyle w:val="Odstavecseseznamem"/>
        <w:ind w:left="1276"/>
        <w:rPr>
          <w:rFonts w:ascii="Arial" w:hAnsi="Arial" w:cs="Arial"/>
          <w:sz w:val="20"/>
        </w:rPr>
      </w:pPr>
    </w:p>
    <w:p w14:paraId="28CB4482" w14:textId="3DC376C9" w:rsidR="00FB4DF4" w:rsidRPr="00D64231" w:rsidRDefault="00FB4DF4" w:rsidP="00D64231">
      <w:pPr>
        <w:pStyle w:val="Odstavecseseznamem"/>
        <w:numPr>
          <w:ilvl w:val="0"/>
          <w:numId w:val="28"/>
        </w:numPr>
        <w:spacing w:before="120" w:after="120"/>
        <w:rPr>
          <w:rFonts w:ascii="Arial" w:hAnsi="Arial" w:cs="Arial"/>
          <w:sz w:val="20"/>
        </w:rPr>
      </w:pPr>
      <w:r w:rsidRPr="00D64231">
        <w:rPr>
          <w:rFonts w:ascii="Arial" w:hAnsi="Arial" w:cs="Arial"/>
          <w:sz w:val="20"/>
        </w:rPr>
        <w:t>Objednatel pozbývá nárok na uplatnění bankovní záruky za řádné provedení díla vztahující se k příslušné etapě dnem předání a převzetí této etapy díla dle čl. IX. této smlouvy, v případě, že příslušná etapa byla převzata bez výhrad objednatele, případně dnem odstranění poslední výhrady uvedené v předávacím protokolu vztahujícím se k této etapě dle čl. IX odst. 9.5. této smlouvy.</w:t>
      </w:r>
    </w:p>
    <w:p w14:paraId="14105DFF" w14:textId="404F6E6E" w:rsidR="003B1D62"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Nep</w:t>
      </w:r>
      <w:r w:rsidR="00F6626D" w:rsidRPr="0019056B">
        <w:rPr>
          <w:rFonts w:ascii="Arial" w:hAnsi="Arial" w:cs="Arial"/>
          <w:sz w:val="20"/>
          <w:szCs w:val="20"/>
        </w:rPr>
        <w:t>rodlou</w:t>
      </w:r>
      <w:r w:rsidRPr="0019056B">
        <w:rPr>
          <w:rFonts w:ascii="Arial" w:hAnsi="Arial" w:cs="Arial"/>
          <w:sz w:val="20"/>
          <w:szCs w:val="20"/>
        </w:rPr>
        <w:t xml:space="preserve">žení </w:t>
      </w:r>
      <w:r w:rsidR="00FB4DF4">
        <w:rPr>
          <w:rFonts w:ascii="Arial" w:hAnsi="Arial" w:cs="Arial"/>
          <w:sz w:val="20"/>
          <w:szCs w:val="20"/>
        </w:rPr>
        <w:t>BZ</w:t>
      </w:r>
      <w:r w:rsidR="00F6626D" w:rsidRPr="0019056B">
        <w:rPr>
          <w:rFonts w:ascii="Arial" w:hAnsi="Arial" w:cs="Arial"/>
          <w:sz w:val="20"/>
          <w:szCs w:val="20"/>
        </w:rPr>
        <w:t xml:space="preserve"> v případě změny</w:t>
      </w:r>
      <w:r w:rsidR="006A56DC" w:rsidRPr="0019056B">
        <w:rPr>
          <w:rFonts w:ascii="Arial" w:hAnsi="Arial" w:cs="Arial"/>
          <w:sz w:val="20"/>
          <w:szCs w:val="20"/>
        </w:rPr>
        <w:t xml:space="preserve"> termínu</w:t>
      </w:r>
      <w:r w:rsidR="00F6626D" w:rsidRPr="0019056B">
        <w:rPr>
          <w:rFonts w:ascii="Arial" w:hAnsi="Arial" w:cs="Arial"/>
          <w:sz w:val="20"/>
          <w:szCs w:val="20"/>
        </w:rPr>
        <w:t xml:space="preserve"> dokončení </w:t>
      </w:r>
      <w:r w:rsidR="00FB4DF4">
        <w:rPr>
          <w:rFonts w:ascii="Arial" w:hAnsi="Arial" w:cs="Arial"/>
          <w:sz w:val="20"/>
          <w:szCs w:val="20"/>
        </w:rPr>
        <w:t xml:space="preserve">kterékoliv z etap </w:t>
      </w:r>
      <w:r w:rsidR="00F6626D" w:rsidRPr="0019056B">
        <w:rPr>
          <w:rFonts w:ascii="Arial" w:hAnsi="Arial" w:cs="Arial"/>
          <w:sz w:val="20"/>
          <w:szCs w:val="20"/>
        </w:rPr>
        <w:t>díla</w:t>
      </w:r>
      <w:r w:rsidRPr="0019056B">
        <w:rPr>
          <w:rFonts w:ascii="Arial" w:hAnsi="Arial" w:cs="Arial"/>
          <w:sz w:val="20"/>
          <w:szCs w:val="20"/>
        </w:rPr>
        <w:t>, ani v dodatečné přiměřené lhůtě je porušením smlouvy ze strany zhotovitele, které opravňuje objednatele k odstoupení od smlouvy</w:t>
      </w:r>
      <w:r w:rsidR="00FB128A">
        <w:rPr>
          <w:rFonts w:ascii="Arial" w:hAnsi="Arial" w:cs="Arial"/>
          <w:sz w:val="20"/>
          <w:szCs w:val="20"/>
        </w:rPr>
        <w:t xml:space="preserve"> a k čerpání BZ </w:t>
      </w:r>
      <w:r w:rsidR="00FB128A" w:rsidRPr="00FB128A">
        <w:rPr>
          <w:rFonts w:ascii="Arial" w:hAnsi="Arial" w:cs="Arial"/>
          <w:sz w:val="20"/>
        </w:rPr>
        <w:t>za řádné provedení díla, a to v plné výši a takto čerpané finanční prostředky si ponechat za účelem zajištění splnění všech závazků a dluhů zhotovitele ze smlouvy (nebo se smlouvou souvisejících) a z obecn</w:t>
      </w:r>
      <w:r w:rsidR="00FB128A">
        <w:rPr>
          <w:rFonts w:ascii="Arial" w:hAnsi="Arial" w:cs="Arial"/>
          <w:sz w:val="20"/>
        </w:rPr>
        <w:t>ě závazných právních předpisů</w:t>
      </w:r>
      <w:r w:rsidRPr="00FB128A">
        <w:rPr>
          <w:rFonts w:ascii="Arial" w:hAnsi="Arial" w:cs="Arial"/>
          <w:sz w:val="20"/>
          <w:szCs w:val="20"/>
        </w:rPr>
        <w:t>.</w:t>
      </w:r>
    </w:p>
    <w:p w14:paraId="4CBFF391" w14:textId="52CD5A90" w:rsidR="00854BD8" w:rsidRPr="00854BD8" w:rsidRDefault="00FB4DF4" w:rsidP="00D64231">
      <w:pPr>
        <w:numPr>
          <w:ilvl w:val="1"/>
          <w:numId w:val="6"/>
        </w:numPr>
        <w:spacing w:before="120" w:after="120"/>
        <w:ind w:left="567" w:hanging="567"/>
        <w:jc w:val="both"/>
        <w:rPr>
          <w:rFonts w:ascii="Arial" w:hAnsi="Arial" w:cs="Arial"/>
          <w:sz w:val="20"/>
          <w:szCs w:val="20"/>
        </w:rPr>
      </w:pPr>
      <w:r w:rsidRPr="00FB4DF4">
        <w:rPr>
          <w:rFonts w:ascii="Arial" w:hAnsi="Arial" w:cs="Arial"/>
          <w:sz w:val="20"/>
        </w:rPr>
        <w:t>Bankovní záruka za řádné provedení díla vztahující se k příslušné etapě slouží k zajištění splnění všech závazků a dluhů zhotovitele vyplývajících z této smlouvy (nebo se smlouvou souvisejících) ve vztahu k této etapě, jakož i závazků vyplývajících z obecně závazných právních předpisů. Objednatel je oprávněn čerpat finanční prostředky z bankovní záruky vztahující se k dotčené etapě zejména v případě, že zhotovitel poruší některou z povinností stanovených touto smlouvou nebo právními předpisy v souvislosti s realizací této etapy.</w:t>
      </w:r>
    </w:p>
    <w:p w14:paraId="1D6D1A53" w14:textId="760A208E" w:rsidR="00854BD8" w:rsidRPr="00854BD8" w:rsidRDefault="00FB4DF4" w:rsidP="00D64231">
      <w:pPr>
        <w:numPr>
          <w:ilvl w:val="1"/>
          <w:numId w:val="6"/>
        </w:numPr>
        <w:spacing w:before="120" w:after="120"/>
        <w:ind w:left="567" w:hanging="567"/>
        <w:jc w:val="both"/>
        <w:rPr>
          <w:rFonts w:ascii="Arial" w:hAnsi="Arial" w:cs="Arial"/>
          <w:sz w:val="20"/>
        </w:rPr>
      </w:pPr>
      <w:r w:rsidRPr="00FB4DF4">
        <w:rPr>
          <w:rFonts w:ascii="Arial" w:hAnsi="Arial" w:cs="Arial"/>
          <w:sz w:val="20"/>
        </w:rPr>
        <w:t>V případě, že objednatel využije svého práva odstoupit od této smlouvy v rozsahu některé z etap v době, kdy tato etapa nebyla dosud řádně dokončena, je objednatel oprávněn před odstoupením od smlouvy čerpat bankovní záruku za řádné provedení díla vztahující se k dotčené etapě v plné výši. Takto čerpané finanční prostředky je objednatel oprávněn ponechat si za účelem zajištění splnění povinnosti zhotovitele nahradit objednateli případnou škodu vzniklou jako rozdíl mezi cenou, za kterou bude dotčená etapa dokončena náhradním dodavatelem, a cenou, za kterou měl tuto etapu dokončit zhotovitel dle této smlouvy. Nebude-li případná výše takto vzniklé škody známa nejpozději do 3 let ode dne účinnosti odstoupení od smlouvy v rozsahu dotčené etapy, je objednatel povinen nevyužité finanční prostředky zhotoviteli vrátit.</w:t>
      </w:r>
    </w:p>
    <w:p w14:paraId="52F2CEFC" w14:textId="77777777" w:rsidR="003B1D62" w:rsidRPr="0019056B" w:rsidRDefault="006164A9"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14:paraId="47FB8119" w14:textId="77777777" w:rsidR="003B1D62" w:rsidRPr="0019056B" w:rsidRDefault="006164A9"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sidR="000B4A72">
        <w:rPr>
          <w:rFonts w:ascii="Arial" w:hAnsi="Arial" w:cs="Arial"/>
          <w:sz w:val="20"/>
          <w:szCs w:val="20"/>
        </w:rPr>
        <w:t>;</w:t>
      </w:r>
    </w:p>
    <w:p w14:paraId="169476F9" w14:textId="3C80432B" w:rsidR="006C5279" w:rsidRPr="0019056B" w:rsidRDefault="006164A9" w:rsidP="00D64231">
      <w:pPr>
        <w:numPr>
          <w:ilvl w:val="0"/>
          <w:numId w:val="13"/>
        </w:numPr>
        <w:tabs>
          <w:tab w:val="clear" w:pos="1070"/>
        </w:tabs>
        <w:spacing w:before="60" w:after="60"/>
        <w:ind w:left="851" w:hanging="284"/>
        <w:jc w:val="both"/>
        <w:rPr>
          <w:rFonts w:ascii="Arial" w:hAnsi="Arial" w:cs="Arial"/>
          <w:sz w:val="20"/>
          <w:szCs w:val="20"/>
        </w:rPr>
      </w:pPr>
      <w:r w:rsidRPr="0019056B">
        <w:rPr>
          <w:rFonts w:ascii="Arial" w:hAnsi="Arial" w:cs="Arial"/>
          <w:sz w:val="20"/>
          <w:szCs w:val="20"/>
        </w:rPr>
        <w:t xml:space="preserve">musí být platná a účinná </w:t>
      </w:r>
      <w:r w:rsidR="00EF02BF" w:rsidRPr="00535BD4">
        <w:rPr>
          <w:rFonts w:ascii="Arial" w:hAnsi="Arial" w:cs="Arial"/>
          <w:sz w:val="20"/>
          <w:szCs w:val="20"/>
        </w:rPr>
        <w:t>ode dne jejího předání objednateli</w:t>
      </w:r>
      <w:r w:rsidR="00EF02BF">
        <w:rPr>
          <w:rFonts w:ascii="Arial" w:hAnsi="Arial" w:cs="Arial"/>
          <w:sz w:val="20"/>
          <w:szCs w:val="20"/>
        </w:rPr>
        <w:t xml:space="preserve"> do konce </w:t>
      </w:r>
      <w:r w:rsidR="00AD78EC" w:rsidRPr="0019056B">
        <w:rPr>
          <w:rFonts w:ascii="Arial" w:hAnsi="Arial" w:cs="Arial"/>
          <w:sz w:val="20"/>
          <w:szCs w:val="20"/>
        </w:rPr>
        <w:t>záruční dob</w:t>
      </w:r>
      <w:r w:rsidR="00EF02BF">
        <w:rPr>
          <w:rFonts w:ascii="Arial" w:hAnsi="Arial" w:cs="Arial"/>
          <w:sz w:val="20"/>
          <w:szCs w:val="20"/>
        </w:rPr>
        <w:t>y</w:t>
      </w:r>
      <w:r w:rsidR="00FB4DF4">
        <w:rPr>
          <w:rFonts w:ascii="Arial" w:hAnsi="Arial" w:cs="Arial"/>
          <w:sz w:val="20"/>
          <w:szCs w:val="20"/>
        </w:rPr>
        <w:t xml:space="preserve"> </w:t>
      </w:r>
      <w:r w:rsidR="00FB4DF4" w:rsidRPr="00FB4DF4">
        <w:rPr>
          <w:rFonts w:ascii="Arial" w:hAnsi="Arial" w:cs="Arial"/>
          <w:sz w:val="20"/>
          <w:szCs w:val="20"/>
        </w:rPr>
        <w:t>vztahující se k příslušné etapě</w:t>
      </w:r>
      <w:r w:rsidR="00AD78EC" w:rsidRPr="0019056B">
        <w:rPr>
          <w:rFonts w:ascii="Arial" w:hAnsi="Arial" w:cs="Arial"/>
          <w:sz w:val="20"/>
          <w:szCs w:val="20"/>
        </w:rPr>
        <w:t xml:space="preserve"> dle čl. X. odst. 10.2</w:t>
      </w:r>
      <w:r w:rsidR="00052DAE">
        <w:rPr>
          <w:rFonts w:ascii="Arial" w:hAnsi="Arial" w:cs="Arial"/>
          <w:sz w:val="20"/>
          <w:szCs w:val="20"/>
        </w:rPr>
        <w:t>.</w:t>
      </w:r>
      <w:r w:rsidR="00AD78EC" w:rsidRPr="0019056B">
        <w:rPr>
          <w:rFonts w:ascii="Arial" w:hAnsi="Arial" w:cs="Arial"/>
          <w:sz w:val="20"/>
          <w:szCs w:val="20"/>
        </w:rPr>
        <w:t xml:space="preserve"> této smlouvy</w:t>
      </w:r>
      <w:r w:rsidR="00AE501D">
        <w:rPr>
          <w:rFonts w:ascii="Arial" w:hAnsi="Arial" w:cs="Arial"/>
          <w:sz w:val="20"/>
          <w:szCs w:val="20"/>
        </w:rPr>
        <w:t xml:space="preserve"> + 30 následujících dnů</w:t>
      </w:r>
      <w:r w:rsidR="000B4A72">
        <w:rPr>
          <w:rFonts w:ascii="Arial" w:hAnsi="Arial" w:cs="Arial"/>
          <w:sz w:val="20"/>
          <w:szCs w:val="20"/>
        </w:rPr>
        <w:t>.</w:t>
      </w:r>
    </w:p>
    <w:p w14:paraId="58A4EE98" w14:textId="0BC09AFF" w:rsidR="003B1D62" w:rsidRDefault="006164A9" w:rsidP="00D64231">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plnění záručních podmínek </w:t>
      </w:r>
      <w:r w:rsidRPr="00FC1773">
        <w:rPr>
          <w:rFonts w:ascii="Arial" w:hAnsi="Arial" w:cs="Arial"/>
          <w:sz w:val="20"/>
          <w:szCs w:val="20"/>
        </w:rPr>
        <w:t xml:space="preserve">se stanovuje </w:t>
      </w:r>
      <w:r w:rsidR="00FB4DF4" w:rsidRPr="00FB4DF4">
        <w:rPr>
          <w:rFonts w:ascii="Arial" w:hAnsi="Arial" w:cs="Arial"/>
          <w:sz w:val="20"/>
          <w:szCs w:val="20"/>
        </w:rPr>
        <w:t>samostatně pro každou etapu ve výši</w:t>
      </w:r>
      <w:r w:rsidRPr="00FC1773">
        <w:rPr>
          <w:rFonts w:ascii="Arial" w:hAnsi="Arial" w:cs="Arial"/>
          <w:sz w:val="20"/>
          <w:szCs w:val="20"/>
        </w:rPr>
        <w:t xml:space="preserve"> </w:t>
      </w:r>
      <w:r w:rsidRPr="00FC1773">
        <w:rPr>
          <w:rFonts w:ascii="Arial" w:hAnsi="Arial" w:cs="Arial"/>
          <w:b/>
          <w:sz w:val="20"/>
          <w:szCs w:val="20"/>
        </w:rPr>
        <w:t>3</w:t>
      </w:r>
      <w:r w:rsidRPr="00FC1773">
        <w:rPr>
          <w:rFonts w:ascii="Arial" w:hAnsi="Arial" w:cs="Arial"/>
          <w:b/>
          <w:snapToGrid w:val="0"/>
          <w:sz w:val="20"/>
          <w:szCs w:val="20"/>
        </w:rPr>
        <w:t xml:space="preserve"> </w:t>
      </w:r>
      <w:r w:rsidRPr="00FC1773">
        <w:rPr>
          <w:rFonts w:ascii="Arial" w:hAnsi="Arial" w:cs="Arial"/>
          <w:b/>
          <w:sz w:val="20"/>
          <w:szCs w:val="20"/>
        </w:rPr>
        <w:t>%</w:t>
      </w:r>
      <w:r w:rsidRPr="0019056B">
        <w:rPr>
          <w:rFonts w:ascii="Arial" w:hAnsi="Arial" w:cs="Arial"/>
          <w:sz w:val="20"/>
          <w:szCs w:val="20"/>
        </w:rPr>
        <w:t xml:space="preserve"> z  ceny </w:t>
      </w:r>
      <w:r w:rsidR="00FB4DF4">
        <w:rPr>
          <w:rFonts w:ascii="Arial" w:hAnsi="Arial" w:cs="Arial"/>
          <w:sz w:val="20"/>
          <w:szCs w:val="20"/>
        </w:rPr>
        <w:t>příslušné etapy</w:t>
      </w:r>
      <w:r w:rsidRPr="0019056B">
        <w:rPr>
          <w:rFonts w:ascii="Arial" w:hAnsi="Arial" w:cs="Arial"/>
          <w:sz w:val="20"/>
          <w:szCs w:val="20"/>
        </w:rPr>
        <w:t xml:space="preserve"> dle čl.</w:t>
      </w:r>
      <w:r w:rsidR="005E27C9">
        <w:rPr>
          <w:rFonts w:ascii="Arial" w:hAnsi="Arial" w:cs="Arial"/>
          <w:sz w:val="20"/>
          <w:szCs w:val="20"/>
        </w:rPr>
        <w:t> </w:t>
      </w:r>
      <w:r w:rsidRPr="0019056B">
        <w:rPr>
          <w:rFonts w:ascii="Arial" w:hAnsi="Arial" w:cs="Arial"/>
          <w:sz w:val="20"/>
          <w:szCs w:val="20"/>
        </w:rPr>
        <w:t>III. odst. 3.1</w:t>
      </w:r>
      <w:r w:rsidR="00FB4DF4">
        <w:rPr>
          <w:rFonts w:ascii="Arial" w:hAnsi="Arial" w:cs="Arial"/>
          <w:sz w:val="20"/>
          <w:szCs w:val="20"/>
        </w:rPr>
        <w:t>.1. nebo 3.1.2.</w:t>
      </w:r>
      <w:r w:rsidRPr="0019056B">
        <w:rPr>
          <w:rFonts w:ascii="Arial" w:hAnsi="Arial" w:cs="Arial"/>
          <w:sz w:val="20"/>
          <w:szCs w:val="20"/>
        </w:rPr>
        <w:t xml:space="preserve"> této smlouvy</w:t>
      </w:r>
      <w:r w:rsidR="00891188">
        <w:rPr>
          <w:rFonts w:ascii="Arial" w:hAnsi="Arial" w:cs="Arial"/>
          <w:sz w:val="20"/>
          <w:szCs w:val="20"/>
        </w:rPr>
        <w:t xml:space="preserve"> ve znění platném ke dni předání </w:t>
      </w:r>
      <w:r w:rsidR="00FB4DF4">
        <w:rPr>
          <w:rFonts w:ascii="Arial" w:hAnsi="Arial" w:cs="Arial"/>
          <w:sz w:val="20"/>
          <w:szCs w:val="20"/>
        </w:rPr>
        <w:t>této etapy</w:t>
      </w:r>
      <w:r w:rsidRPr="0019056B">
        <w:rPr>
          <w:rFonts w:ascii="Arial" w:hAnsi="Arial" w:cs="Arial"/>
          <w:sz w:val="20"/>
          <w:szCs w:val="20"/>
        </w:rPr>
        <w:t xml:space="preserve">. </w:t>
      </w:r>
    </w:p>
    <w:p w14:paraId="4A6229A4" w14:textId="6111BF46" w:rsidR="00B97F56" w:rsidRPr="0019056B" w:rsidRDefault="00672704" w:rsidP="00D64231">
      <w:pPr>
        <w:numPr>
          <w:ilvl w:val="1"/>
          <w:numId w:val="6"/>
        </w:numPr>
        <w:spacing w:before="120" w:after="120"/>
        <w:ind w:left="567" w:hanging="567"/>
        <w:jc w:val="both"/>
        <w:rPr>
          <w:rFonts w:ascii="Arial" w:hAnsi="Arial" w:cs="Arial"/>
          <w:sz w:val="20"/>
          <w:szCs w:val="20"/>
        </w:rPr>
      </w:pPr>
      <w:r w:rsidRPr="00672704">
        <w:rPr>
          <w:rFonts w:ascii="Arial" w:hAnsi="Arial" w:cs="Arial"/>
          <w:sz w:val="20"/>
          <w:szCs w:val="20"/>
        </w:rPr>
        <w:t>Zhotovitel je povinen předat objednateli finanční záruku za řádné plnění záručních podmínek vztahující se k příslušné etapě nejpozději při podpisu protokolu o předání a převzetí této etapy. Zhotovitel bere na vědomí, že před splněním této povinnosti nebude uvolněno zádržné vztahující se k dané etapě dle čl. XI odst. 11.15. této smlouvy.</w:t>
      </w:r>
    </w:p>
    <w:p w14:paraId="32E44C0D" w14:textId="0E3BADA8" w:rsidR="003B1D62" w:rsidRPr="0019056B" w:rsidRDefault="00672704" w:rsidP="00D64231">
      <w:pPr>
        <w:numPr>
          <w:ilvl w:val="1"/>
          <w:numId w:val="6"/>
        </w:numPr>
        <w:spacing w:before="120" w:after="120"/>
        <w:ind w:left="567" w:hanging="567"/>
        <w:jc w:val="both"/>
        <w:rPr>
          <w:rFonts w:ascii="Arial" w:hAnsi="Arial" w:cs="Arial"/>
          <w:sz w:val="20"/>
          <w:szCs w:val="20"/>
        </w:rPr>
      </w:pPr>
      <w:r w:rsidRPr="00672704">
        <w:rPr>
          <w:rFonts w:ascii="Arial" w:hAnsi="Arial" w:cs="Arial"/>
          <w:sz w:val="20"/>
          <w:szCs w:val="20"/>
        </w:rPr>
        <w:t>Objednatel je oprávněn uplatnit výplatu peněžních prostředků z finanční záruky vztahující se k příslušné etapě pouze v případě nesplnění povinností zhotovitele vyplývajících z této smlouvy nebo z právních předpisů v souvislosti s touto etapou.</w:t>
      </w:r>
    </w:p>
    <w:p w14:paraId="477D0BAE" w14:textId="6993AA4C" w:rsidR="00CC1B12" w:rsidRPr="00CC1B12" w:rsidRDefault="006164A9" w:rsidP="00D64231">
      <w:pPr>
        <w:numPr>
          <w:ilvl w:val="1"/>
          <w:numId w:val="6"/>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14:paraId="2335F2CC" w14:textId="23E02C3E" w:rsidR="00CC1B12" w:rsidRPr="00CC1B12" w:rsidRDefault="006164A9" w:rsidP="00CC1B1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Banka se za aplikanta (zhotovitele) neodvolatelně a bezpodmínečně zavazuje, že beneficientovi (objednateli) vyplatí bez nutnosti předchozího pokynu ze strany aplikanta (zhotovitele), bez námitek či omezujících podmínek a bez prověřování právního důvodu nároku, na základě prohlášení beneficienta (objednatele) o nesplnění povinností plynoucích ze smlouvy či zákona, jakoukoliv sumu do výše záruční částky.</w:t>
      </w:r>
    </w:p>
    <w:p w14:paraId="67B034C1" w14:textId="235AF1C6" w:rsidR="00CC1B12" w:rsidRPr="00CC1B12" w:rsidRDefault="006164A9" w:rsidP="00CC1B1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14:paraId="7B464F88" w14:textId="5417BCEA" w:rsidR="003B1D62" w:rsidRDefault="006164A9" w:rsidP="00CC1B1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14:paraId="5366192E" w14:textId="77777777" w:rsidR="003B1D62" w:rsidRPr="0019056B" w:rsidRDefault="006164A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SMLUVNÍ POKUTY</w:t>
      </w:r>
    </w:p>
    <w:p w14:paraId="0EE0CE75" w14:textId="77777777" w:rsidR="00BC6D99"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14:paraId="615D22B0" w14:textId="77777777" w:rsidR="009B6E1F"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14:paraId="4D089F04" w14:textId="77777777" w:rsidR="001B69DB"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E96515">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z ceny díla dle čl. III. odst. 3.1. této smlouvy za každý i jen započatý kalendářní den prodlení s</w:t>
      </w:r>
      <w:r w:rsidR="005E27C9">
        <w:rPr>
          <w:rFonts w:ascii="Arial" w:hAnsi="Arial" w:cs="Arial"/>
          <w:sz w:val="20"/>
          <w:szCs w:val="20"/>
        </w:rPr>
        <w:t>e splněním povinnosti dle čl. V</w:t>
      </w:r>
      <w:r>
        <w:rPr>
          <w:rFonts w:ascii="Arial" w:hAnsi="Arial" w:cs="Arial"/>
          <w:sz w:val="20"/>
          <w:szCs w:val="20"/>
        </w:rPr>
        <w:t>I</w:t>
      </w:r>
      <w:r w:rsidR="005E27C9">
        <w:rPr>
          <w:rFonts w:ascii="Arial" w:hAnsi="Arial" w:cs="Arial"/>
          <w:sz w:val="20"/>
          <w:szCs w:val="20"/>
        </w:rPr>
        <w:t>I</w:t>
      </w:r>
      <w:r>
        <w:rPr>
          <w:rFonts w:ascii="Arial" w:hAnsi="Arial" w:cs="Arial"/>
          <w:sz w:val="20"/>
          <w:szCs w:val="20"/>
        </w:rPr>
        <w:t xml:space="preserve">. odst. 7.12. </w:t>
      </w:r>
      <w:r w:rsidR="009730B2">
        <w:rPr>
          <w:rFonts w:ascii="Arial" w:hAnsi="Arial" w:cs="Arial"/>
          <w:sz w:val="20"/>
          <w:szCs w:val="20"/>
        </w:rPr>
        <w:t xml:space="preserve">(nepředložení osvědčení o pojištění) </w:t>
      </w:r>
      <w:r>
        <w:rPr>
          <w:rFonts w:ascii="Arial" w:hAnsi="Arial" w:cs="Arial"/>
          <w:sz w:val="20"/>
          <w:szCs w:val="20"/>
        </w:rPr>
        <w:t xml:space="preserve">nebo </w:t>
      </w:r>
      <w:r w:rsidR="009730B2">
        <w:rPr>
          <w:rFonts w:ascii="Arial" w:hAnsi="Arial" w:cs="Arial"/>
          <w:sz w:val="20"/>
          <w:szCs w:val="20"/>
        </w:rPr>
        <w:t xml:space="preserve">čl. VII. odst. </w:t>
      </w:r>
      <w:r>
        <w:rPr>
          <w:rFonts w:ascii="Arial" w:hAnsi="Arial" w:cs="Arial"/>
          <w:sz w:val="20"/>
          <w:szCs w:val="20"/>
        </w:rPr>
        <w:t>7.13. této smlouvy</w:t>
      </w:r>
      <w:r w:rsidR="009730B2">
        <w:rPr>
          <w:rFonts w:ascii="Arial" w:hAnsi="Arial" w:cs="Arial"/>
          <w:sz w:val="20"/>
          <w:szCs w:val="20"/>
        </w:rPr>
        <w:t xml:space="preserve"> (nevyhovění výzvě objednatele)</w:t>
      </w:r>
      <w:r w:rsidRPr="0019056B">
        <w:rPr>
          <w:rFonts w:ascii="Arial" w:hAnsi="Arial" w:cs="Arial"/>
          <w:sz w:val="20"/>
          <w:szCs w:val="20"/>
        </w:rPr>
        <w:t>.</w:t>
      </w:r>
    </w:p>
    <w:p w14:paraId="5EC93790" w14:textId="77777777" w:rsidR="001B69DB"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sidR="00A14B27">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68658AB8" w14:textId="77777777" w:rsidR="001B69DB"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sidR="00A14B27">
        <w:rPr>
          <w:rFonts w:ascii="Arial" w:hAnsi="Arial" w:cs="Arial"/>
          <w:snapToGrid w:val="0"/>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1A8794E8" w14:textId="2A37F44B" w:rsidR="00862D78" w:rsidRPr="0019056B" w:rsidRDefault="006164A9" w:rsidP="001D261E">
      <w:pPr>
        <w:numPr>
          <w:ilvl w:val="1"/>
          <w:numId w:val="6"/>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jednotlivý případ porušení povinností uvedených v těchto článcích smlouvy: čl. II. odst. 2.1</w:t>
      </w:r>
      <w:r>
        <w:rPr>
          <w:rFonts w:ascii="Arial" w:hAnsi="Arial" w:cs="Arial"/>
          <w:sz w:val="20"/>
          <w:szCs w:val="20"/>
        </w:rPr>
        <w:t>0</w:t>
      </w:r>
      <w:r w:rsidR="005E27C9">
        <w:rPr>
          <w:rFonts w:ascii="Arial" w:hAnsi="Arial" w:cs="Arial"/>
          <w:sz w:val="20"/>
          <w:szCs w:val="20"/>
        </w:rPr>
        <w:t>.</w:t>
      </w:r>
      <w:r w:rsidRPr="0019056B">
        <w:rPr>
          <w:rFonts w:ascii="Arial" w:hAnsi="Arial" w:cs="Arial"/>
          <w:sz w:val="20"/>
          <w:szCs w:val="20"/>
        </w:rPr>
        <w:t xml:space="preserve">, </w:t>
      </w:r>
      <w:r w:rsidR="00CE263C" w:rsidRPr="0019056B">
        <w:rPr>
          <w:rFonts w:ascii="Arial" w:hAnsi="Arial" w:cs="Arial"/>
          <w:sz w:val="20"/>
          <w:szCs w:val="20"/>
        </w:rPr>
        <w:t>čl. II. odst. 2.1</w:t>
      </w:r>
      <w:r w:rsidR="00CE263C">
        <w:rPr>
          <w:rFonts w:ascii="Arial" w:hAnsi="Arial" w:cs="Arial"/>
          <w:sz w:val="20"/>
          <w:szCs w:val="20"/>
        </w:rPr>
        <w:t>1.</w:t>
      </w:r>
      <w:r w:rsidR="00CE263C" w:rsidRPr="0019056B">
        <w:rPr>
          <w:rFonts w:ascii="Arial" w:hAnsi="Arial" w:cs="Arial"/>
          <w:sz w:val="20"/>
          <w:szCs w:val="20"/>
        </w:rPr>
        <w:t>, čl. II. odst. 2.1</w:t>
      </w:r>
      <w:r w:rsidR="00CE263C">
        <w:rPr>
          <w:rFonts w:ascii="Arial" w:hAnsi="Arial" w:cs="Arial"/>
          <w:sz w:val="20"/>
          <w:szCs w:val="20"/>
        </w:rPr>
        <w:t>2.</w:t>
      </w:r>
      <w:r w:rsidR="00CE263C" w:rsidRPr="0019056B">
        <w:rPr>
          <w:rFonts w:ascii="Arial" w:hAnsi="Arial" w:cs="Arial"/>
          <w:sz w:val="20"/>
          <w:szCs w:val="20"/>
        </w:rPr>
        <w:t xml:space="preserve">, </w:t>
      </w:r>
      <w:r w:rsidRPr="0019056B">
        <w:rPr>
          <w:rFonts w:ascii="Arial" w:hAnsi="Arial" w:cs="Arial"/>
          <w:sz w:val="20"/>
          <w:szCs w:val="20"/>
        </w:rPr>
        <w:t>čl. I</w:t>
      </w:r>
      <w:r w:rsidR="009B6E1F">
        <w:rPr>
          <w:rFonts w:ascii="Arial" w:hAnsi="Arial" w:cs="Arial"/>
          <w:sz w:val="20"/>
          <w:szCs w:val="20"/>
        </w:rPr>
        <w:t>V. odst. 4.</w:t>
      </w:r>
      <w:r w:rsidR="007314A3">
        <w:rPr>
          <w:rFonts w:ascii="Arial" w:hAnsi="Arial" w:cs="Arial"/>
          <w:sz w:val="20"/>
          <w:szCs w:val="20"/>
        </w:rPr>
        <w:t>3</w:t>
      </w:r>
      <w:r w:rsidR="005E27C9">
        <w:rPr>
          <w:rFonts w:ascii="Arial" w:hAnsi="Arial" w:cs="Arial"/>
          <w:sz w:val="20"/>
          <w:szCs w:val="20"/>
        </w:rPr>
        <w:t>.</w:t>
      </w:r>
      <w:r w:rsidR="009B6E1F">
        <w:rPr>
          <w:rFonts w:ascii="Arial" w:hAnsi="Arial" w:cs="Arial"/>
          <w:sz w:val="20"/>
          <w:szCs w:val="20"/>
        </w:rPr>
        <w:t xml:space="preserve">, </w:t>
      </w:r>
      <w:r w:rsidR="00043E60">
        <w:rPr>
          <w:rFonts w:ascii="Arial" w:hAnsi="Arial" w:cs="Arial"/>
          <w:sz w:val="20"/>
          <w:szCs w:val="20"/>
        </w:rPr>
        <w:t>čl. VI. odst. 6.9</w:t>
      </w:r>
      <w:r w:rsidR="00CE5C7E">
        <w:rPr>
          <w:rFonts w:ascii="Arial" w:hAnsi="Arial" w:cs="Arial"/>
          <w:sz w:val="20"/>
          <w:szCs w:val="20"/>
        </w:rPr>
        <w:t>.</w:t>
      </w:r>
      <w:r w:rsidR="00AD5932">
        <w:rPr>
          <w:rFonts w:ascii="Arial" w:hAnsi="Arial" w:cs="Arial"/>
          <w:sz w:val="20"/>
          <w:szCs w:val="20"/>
        </w:rPr>
        <w:t xml:space="preserve">, </w:t>
      </w:r>
      <w:r w:rsidR="009B6E1F" w:rsidRPr="0019056B">
        <w:rPr>
          <w:rFonts w:ascii="Arial" w:hAnsi="Arial" w:cs="Arial"/>
          <w:sz w:val="20"/>
          <w:szCs w:val="20"/>
        </w:rPr>
        <w:t>čl. VIII. odst. 8.1</w:t>
      </w:r>
      <w:r w:rsidR="009730B2">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14:paraId="5E683683" w14:textId="4E1CB33A" w:rsidR="009B6E1F"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0,01</w:t>
      </w:r>
      <w:r w:rsidR="00E96515">
        <w:rPr>
          <w:rFonts w:ascii="Arial" w:hAnsi="Arial" w:cs="Arial"/>
          <w:sz w:val="20"/>
          <w:szCs w:val="20"/>
        </w:rPr>
        <w:t xml:space="preserve"> </w:t>
      </w:r>
      <w:r w:rsidRPr="0019056B">
        <w:rPr>
          <w:rFonts w:ascii="Arial" w:hAnsi="Arial" w:cs="Arial"/>
          <w:sz w:val="20"/>
          <w:szCs w:val="20"/>
        </w:rPr>
        <w:t xml:space="preserve">% z ceny díla dle čl. III. odst. 3.1. této smlouvy za každý i jen započatý kalendářní den prodlení s předáním </w:t>
      </w:r>
      <w:r w:rsidR="0047251B">
        <w:rPr>
          <w:rFonts w:ascii="Arial" w:hAnsi="Arial" w:cs="Arial"/>
          <w:sz w:val="20"/>
          <w:szCs w:val="20"/>
        </w:rPr>
        <w:t xml:space="preserve">BZ </w:t>
      </w:r>
      <w:r w:rsidRPr="0019056B">
        <w:rPr>
          <w:rFonts w:ascii="Arial" w:hAnsi="Arial" w:cs="Arial"/>
          <w:sz w:val="20"/>
          <w:szCs w:val="20"/>
        </w:rPr>
        <w:t xml:space="preserve"> </w:t>
      </w:r>
      <w:r w:rsidR="0047251B">
        <w:rPr>
          <w:rFonts w:ascii="Arial" w:hAnsi="Arial" w:cs="Arial"/>
          <w:sz w:val="20"/>
          <w:szCs w:val="20"/>
        </w:rPr>
        <w:t xml:space="preserve">za řádné provedení díla </w:t>
      </w:r>
      <w:r w:rsidRPr="0019056B">
        <w:rPr>
          <w:rFonts w:ascii="Arial" w:hAnsi="Arial" w:cs="Arial"/>
          <w:sz w:val="20"/>
          <w:szCs w:val="20"/>
        </w:rPr>
        <w:t>dle čl. XII. odst. 12.2</w:t>
      </w:r>
      <w:r w:rsidR="001542E4">
        <w:rPr>
          <w:rFonts w:ascii="Arial" w:hAnsi="Arial" w:cs="Arial"/>
          <w:sz w:val="20"/>
          <w:szCs w:val="20"/>
        </w:rPr>
        <w:t>.</w:t>
      </w:r>
      <w:r w:rsidRPr="0019056B">
        <w:rPr>
          <w:rFonts w:ascii="Arial" w:hAnsi="Arial" w:cs="Arial"/>
          <w:sz w:val="20"/>
          <w:szCs w:val="20"/>
        </w:rPr>
        <w:t xml:space="preserve"> </w:t>
      </w:r>
      <w:r w:rsidR="0047251B">
        <w:rPr>
          <w:rFonts w:ascii="Arial" w:hAnsi="Arial" w:cs="Arial"/>
          <w:sz w:val="20"/>
          <w:szCs w:val="20"/>
        </w:rPr>
        <w:t xml:space="preserve">a násl. </w:t>
      </w:r>
      <w:r w:rsidRPr="0019056B">
        <w:rPr>
          <w:rFonts w:ascii="Arial" w:hAnsi="Arial" w:cs="Arial"/>
          <w:sz w:val="20"/>
          <w:szCs w:val="20"/>
        </w:rPr>
        <w:t>této smlouvy.</w:t>
      </w:r>
    </w:p>
    <w:p w14:paraId="0D15DFC8" w14:textId="118576FA" w:rsidR="0047251B" w:rsidRPr="0047251B" w:rsidRDefault="006164A9"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Zhotovitel je povinen uhradit objednateli smluvní pokutu ve výši 0,01 % z ceny díla za každý i jen započatý kalendářní den prodlení s předáním </w:t>
      </w:r>
      <w:r>
        <w:rPr>
          <w:rFonts w:ascii="Arial" w:hAnsi="Arial" w:cs="Arial"/>
          <w:sz w:val="20"/>
          <w:szCs w:val="20"/>
        </w:rPr>
        <w:t>BZ</w:t>
      </w:r>
      <w:r w:rsidRPr="0047251B">
        <w:rPr>
          <w:rFonts w:ascii="Arial" w:hAnsi="Arial" w:cs="Arial"/>
          <w:sz w:val="20"/>
          <w:szCs w:val="20"/>
        </w:rPr>
        <w:t xml:space="preserve"> za plnění záruční povinností</w:t>
      </w:r>
      <w:r>
        <w:rPr>
          <w:rFonts w:ascii="Arial" w:hAnsi="Arial" w:cs="Arial"/>
          <w:sz w:val="20"/>
          <w:szCs w:val="20"/>
        </w:rPr>
        <w:t xml:space="preserve"> dle čl. XII. odst. 12.7. a násl.</w:t>
      </w:r>
      <w:r w:rsidRPr="0019056B">
        <w:rPr>
          <w:rFonts w:ascii="Arial" w:hAnsi="Arial" w:cs="Arial"/>
          <w:sz w:val="20"/>
          <w:szCs w:val="20"/>
        </w:rPr>
        <w:t xml:space="preserve"> této smlouvy.</w:t>
      </w:r>
    </w:p>
    <w:p w14:paraId="1B36B1D5" w14:textId="438C382D" w:rsidR="0047251B" w:rsidRPr="002B793E" w:rsidRDefault="006164A9" w:rsidP="001D261E">
      <w:pPr>
        <w:numPr>
          <w:ilvl w:val="1"/>
          <w:numId w:val="6"/>
        </w:numPr>
        <w:spacing w:before="120" w:after="120"/>
        <w:ind w:left="567" w:hanging="567"/>
        <w:jc w:val="both"/>
        <w:rPr>
          <w:rFonts w:ascii="Arial" w:hAnsi="Arial" w:cs="Arial"/>
          <w:sz w:val="20"/>
        </w:rPr>
      </w:pPr>
      <w:r w:rsidRPr="002B793E">
        <w:rPr>
          <w:rFonts w:ascii="Arial" w:hAnsi="Arial" w:cs="Arial"/>
          <w:sz w:val="20"/>
          <w:szCs w:val="20"/>
        </w:rPr>
        <w:t xml:space="preserve">V případě porušení povinnosti uvedené v čl. </w:t>
      </w:r>
      <w:r w:rsidR="009B3BA1">
        <w:rPr>
          <w:rFonts w:ascii="Arial" w:hAnsi="Arial" w:cs="Arial"/>
          <w:sz w:val="20"/>
          <w:szCs w:val="20"/>
        </w:rPr>
        <w:t xml:space="preserve">VIII </w:t>
      </w:r>
      <w:r w:rsidRPr="0047251B">
        <w:rPr>
          <w:rFonts w:ascii="Arial" w:hAnsi="Arial" w:cs="Arial"/>
          <w:sz w:val="20"/>
          <w:szCs w:val="20"/>
        </w:rPr>
        <w:t xml:space="preserve">odst. </w:t>
      </w:r>
      <w:r w:rsidR="009B3BA1">
        <w:rPr>
          <w:rFonts w:ascii="Arial" w:hAnsi="Arial" w:cs="Arial"/>
          <w:sz w:val="20"/>
          <w:szCs w:val="20"/>
        </w:rPr>
        <w:t xml:space="preserve">8.8. </w:t>
      </w:r>
      <w:r w:rsidRPr="005B3042">
        <w:rPr>
          <w:rFonts w:ascii="Arial" w:hAnsi="Arial" w:cs="Arial"/>
          <w:sz w:val="20"/>
          <w:szCs w:val="20"/>
        </w:rPr>
        <w:t xml:space="preserve">je zhotovitel povinen uhradit objednateli smluvní pokutu ve výši </w:t>
      </w:r>
      <w:r w:rsidR="002B793E" w:rsidRPr="0047251B">
        <w:rPr>
          <w:rFonts w:ascii="Arial" w:hAnsi="Arial" w:cs="Arial"/>
          <w:sz w:val="20"/>
          <w:szCs w:val="20"/>
        </w:rPr>
        <w:t xml:space="preserve">ve výši 0,01 % z ceny díla </w:t>
      </w:r>
      <w:r w:rsidR="002B793E">
        <w:rPr>
          <w:rFonts w:ascii="Arial" w:hAnsi="Arial" w:cs="Arial"/>
          <w:sz w:val="20"/>
          <w:szCs w:val="20"/>
        </w:rPr>
        <w:t>minimálně však 5.000</w:t>
      </w:r>
      <w:r w:rsidRPr="002B793E">
        <w:rPr>
          <w:rFonts w:ascii="Arial" w:hAnsi="Arial" w:cs="Arial"/>
          <w:sz w:val="20"/>
          <w:szCs w:val="20"/>
        </w:rPr>
        <w:t xml:space="preserve"> Kč za každý jednotlivý případ.</w:t>
      </w:r>
    </w:p>
    <w:p w14:paraId="1C50F85F" w14:textId="2B952B75" w:rsidR="0047251B" w:rsidRPr="0047251B" w:rsidRDefault="006164A9" w:rsidP="001D261E">
      <w:pPr>
        <w:numPr>
          <w:ilvl w:val="1"/>
          <w:numId w:val="6"/>
        </w:numPr>
        <w:spacing w:before="120" w:after="120"/>
        <w:ind w:left="567" w:hanging="567"/>
        <w:jc w:val="both"/>
        <w:rPr>
          <w:rFonts w:ascii="Arial" w:hAnsi="Arial" w:cs="Arial"/>
          <w:sz w:val="20"/>
        </w:rPr>
      </w:pPr>
      <w:r w:rsidRPr="005B3042">
        <w:rPr>
          <w:rFonts w:ascii="Arial" w:hAnsi="Arial" w:cs="Arial"/>
          <w:sz w:val="20"/>
          <w:szCs w:val="20"/>
        </w:rPr>
        <w:t xml:space="preserve">V případě porušení povinnosti uvedené v čl. </w:t>
      </w:r>
      <w:r w:rsidR="009B3BA1">
        <w:rPr>
          <w:rFonts w:ascii="Arial" w:hAnsi="Arial" w:cs="Arial"/>
          <w:sz w:val="20"/>
          <w:szCs w:val="20"/>
        </w:rPr>
        <w:t xml:space="preserve">VI </w:t>
      </w:r>
      <w:r w:rsidRPr="0047251B">
        <w:rPr>
          <w:rFonts w:ascii="Arial" w:hAnsi="Arial" w:cs="Arial"/>
          <w:sz w:val="20"/>
          <w:szCs w:val="20"/>
        </w:rPr>
        <w:t xml:space="preserve">odst. </w:t>
      </w:r>
      <w:r w:rsidR="009B3BA1">
        <w:rPr>
          <w:rFonts w:ascii="Arial" w:hAnsi="Arial" w:cs="Arial"/>
          <w:sz w:val="20"/>
          <w:szCs w:val="20"/>
        </w:rPr>
        <w:t xml:space="preserve">6.3.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14:paraId="7ED27E8F" w14:textId="3B3E93ED" w:rsidR="0047251B" w:rsidRPr="0047251B" w:rsidRDefault="006164A9"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V případě porušení povinnosti uvedené v čl. </w:t>
      </w:r>
      <w:r w:rsidR="00EB6775">
        <w:rPr>
          <w:rFonts w:ascii="Arial" w:hAnsi="Arial" w:cs="Arial"/>
          <w:sz w:val="20"/>
          <w:szCs w:val="20"/>
        </w:rPr>
        <w:t xml:space="preserve">VI </w:t>
      </w:r>
      <w:r w:rsidRPr="0047251B">
        <w:rPr>
          <w:rFonts w:ascii="Arial" w:hAnsi="Arial" w:cs="Arial"/>
          <w:sz w:val="20"/>
          <w:szCs w:val="20"/>
        </w:rPr>
        <w:t xml:space="preserve">odst. </w:t>
      </w:r>
      <w:r w:rsidR="00EB6775">
        <w:rPr>
          <w:rFonts w:ascii="Arial" w:hAnsi="Arial" w:cs="Arial"/>
          <w:sz w:val="20"/>
          <w:szCs w:val="20"/>
        </w:rPr>
        <w:t xml:space="preserve">6.10.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14:paraId="0984E234" w14:textId="44D5AF33" w:rsidR="0047251B" w:rsidRPr="0047251B" w:rsidRDefault="006164A9" w:rsidP="001D261E">
      <w:pPr>
        <w:numPr>
          <w:ilvl w:val="1"/>
          <w:numId w:val="6"/>
        </w:numPr>
        <w:spacing w:before="120" w:after="120"/>
        <w:ind w:left="567" w:hanging="567"/>
        <w:jc w:val="both"/>
        <w:rPr>
          <w:rFonts w:ascii="Arial" w:hAnsi="Arial" w:cs="Arial"/>
          <w:sz w:val="20"/>
          <w:szCs w:val="20"/>
        </w:rPr>
      </w:pPr>
      <w:r w:rsidRPr="00096501">
        <w:rPr>
          <w:rFonts w:ascii="Arial" w:hAnsi="Arial" w:cs="Arial"/>
          <w:sz w:val="20"/>
          <w:szCs w:val="20"/>
        </w:rPr>
        <w:t xml:space="preserve">V případě porušení jakékoliv povinnosti uvedené v čl. </w:t>
      </w:r>
      <w:r w:rsidR="00EB6775">
        <w:rPr>
          <w:rFonts w:ascii="Arial" w:hAnsi="Arial" w:cs="Arial"/>
          <w:sz w:val="20"/>
          <w:szCs w:val="20"/>
        </w:rPr>
        <w:t xml:space="preserve">VI </w:t>
      </w:r>
      <w:r w:rsidRPr="0047251B">
        <w:rPr>
          <w:rFonts w:ascii="Arial" w:hAnsi="Arial" w:cs="Arial"/>
          <w:sz w:val="20"/>
          <w:szCs w:val="20"/>
        </w:rPr>
        <w:t>odst.</w:t>
      </w:r>
      <w:r w:rsidR="00EB6775">
        <w:rPr>
          <w:rFonts w:ascii="Arial" w:hAnsi="Arial" w:cs="Arial"/>
          <w:sz w:val="20"/>
          <w:szCs w:val="20"/>
        </w:rPr>
        <w:t xml:space="preserve"> 6.12.</w:t>
      </w:r>
      <w:r w:rsidRPr="0047251B">
        <w:rPr>
          <w:rFonts w:ascii="Arial" w:hAnsi="Arial" w:cs="Arial"/>
          <w:sz w:val="20"/>
          <w:szCs w:val="20"/>
        </w:rPr>
        <w:t xml:space="preserve">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minimálně však 20.000</w:t>
      </w:r>
      <w:r w:rsidRPr="0047251B">
        <w:rPr>
          <w:rFonts w:ascii="Arial" w:hAnsi="Arial" w:cs="Arial"/>
          <w:sz w:val="20"/>
          <w:szCs w:val="20"/>
        </w:rPr>
        <w:t xml:space="preserve"> Kč za každý jednotlivý případ.</w:t>
      </w:r>
    </w:p>
    <w:p w14:paraId="5F001C33"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sidR="00052DAE">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vůči jakékoliv splatné či nesplatné pohledávce zhotovitele.</w:t>
      </w:r>
      <w:r w:rsidR="001B3319" w:rsidRPr="0019056B">
        <w:rPr>
          <w:rFonts w:ascii="Arial" w:hAnsi="Arial" w:cs="Arial"/>
          <w:sz w:val="20"/>
          <w:szCs w:val="20"/>
        </w:rPr>
        <w:t xml:space="preserve"> Zhotovitel není oprávněn jakékoliv své pohledávky vůči objednatel</w:t>
      </w:r>
      <w:r w:rsidR="00831C3E" w:rsidRPr="0019056B">
        <w:rPr>
          <w:rFonts w:ascii="Arial" w:hAnsi="Arial" w:cs="Arial"/>
          <w:sz w:val="20"/>
          <w:szCs w:val="20"/>
        </w:rPr>
        <w:t>i</w:t>
      </w:r>
      <w:r w:rsidR="0085747F" w:rsidRPr="0019056B">
        <w:rPr>
          <w:rFonts w:ascii="Arial" w:hAnsi="Arial" w:cs="Arial"/>
          <w:sz w:val="20"/>
          <w:szCs w:val="20"/>
        </w:rPr>
        <w:t xml:space="preserve">, vzniklé </w:t>
      </w:r>
      <w:r w:rsidR="0085747F" w:rsidRPr="0019056B">
        <w:rPr>
          <w:rFonts w:ascii="Arial" w:hAnsi="Arial" w:cs="Arial"/>
          <w:sz w:val="20"/>
          <w:szCs w:val="20"/>
        </w:rPr>
        <w:lastRenderedPageBreak/>
        <w:t xml:space="preserve">z této smlouvy, </w:t>
      </w:r>
      <w:r w:rsidR="00F77BD3">
        <w:rPr>
          <w:rFonts w:ascii="Arial" w:hAnsi="Arial" w:cs="Arial"/>
          <w:sz w:val="20"/>
          <w:szCs w:val="20"/>
        </w:rPr>
        <w:t xml:space="preserve">započíst, </w:t>
      </w:r>
      <w:r w:rsidR="001B3319" w:rsidRPr="0019056B">
        <w:rPr>
          <w:rFonts w:ascii="Arial" w:hAnsi="Arial" w:cs="Arial"/>
          <w:sz w:val="20"/>
          <w:szCs w:val="20"/>
        </w:rPr>
        <w:t xml:space="preserve">zatížit zástavním právem ani je </w:t>
      </w:r>
      <w:r w:rsidR="0062054D" w:rsidRPr="0019056B">
        <w:rPr>
          <w:rFonts w:ascii="Arial" w:hAnsi="Arial" w:cs="Arial"/>
          <w:sz w:val="20"/>
          <w:szCs w:val="20"/>
        </w:rPr>
        <w:t>postoupit</w:t>
      </w:r>
      <w:r w:rsidR="001B3319" w:rsidRPr="0019056B">
        <w:rPr>
          <w:rFonts w:ascii="Arial" w:hAnsi="Arial" w:cs="Arial"/>
          <w:sz w:val="20"/>
          <w:szCs w:val="20"/>
        </w:rPr>
        <w:t xml:space="preserve"> na jiného bez předchozího písemného souhlasu</w:t>
      </w:r>
      <w:r w:rsidR="0085747F" w:rsidRPr="0019056B">
        <w:rPr>
          <w:rFonts w:ascii="Arial" w:hAnsi="Arial" w:cs="Arial"/>
          <w:sz w:val="20"/>
          <w:szCs w:val="20"/>
        </w:rPr>
        <w:t xml:space="preserve"> </w:t>
      </w:r>
      <w:r w:rsidR="001B3319" w:rsidRPr="0019056B">
        <w:rPr>
          <w:rFonts w:ascii="Arial" w:hAnsi="Arial" w:cs="Arial"/>
          <w:sz w:val="20"/>
          <w:szCs w:val="20"/>
        </w:rPr>
        <w:t>objednatele</w:t>
      </w:r>
      <w:r w:rsidR="00052DAE">
        <w:rPr>
          <w:rFonts w:ascii="Arial" w:hAnsi="Arial" w:cs="Arial"/>
          <w:sz w:val="20"/>
          <w:szCs w:val="20"/>
        </w:rPr>
        <w:t>.</w:t>
      </w:r>
    </w:p>
    <w:p w14:paraId="2246BDDA" w14:textId="399B21DF" w:rsidR="00107C72" w:rsidRDefault="006164A9" w:rsidP="001D261E">
      <w:pPr>
        <w:numPr>
          <w:ilvl w:val="1"/>
          <w:numId w:val="6"/>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dle této smlouvy </w:t>
      </w:r>
      <w:r w:rsidR="0047251B">
        <w:rPr>
          <w:rFonts w:ascii="Arial" w:hAnsi="Arial" w:cs="Arial"/>
          <w:sz w:val="20"/>
          <w:szCs w:val="20"/>
        </w:rPr>
        <w:t>lze uplatnit i opakovaně</w:t>
      </w:r>
      <w:r>
        <w:rPr>
          <w:rFonts w:ascii="Arial" w:eastAsia="Arial" w:hAnsi="Arial" w:cs="Arial"/>
          <w:sz w:val="20"/>
          <w:szCs w:val="20"/>
        </w:rPr>
        <w:t>.</w:t>
      </w:r>
    </w:p>
    <w:p w14:paraId="0EEE0833" w14:textId="6EFFA3AC" w:rsidR="003B1D62"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Ustanovení</w:t>
      </w:r>
      <w:r w:rsidR="00052DAE">
        <w:rPr>
          <w:rFonts w:ascii="Arial" w:hAnsi="Arial" w:cs="Arial"/>
          <w:sz w:val="20"/>
          <w:szCs w:val="20"/>
        </w:rPr>
        <w:t>m</w:t>
      </w:r>
      <w:r w:rsidRPr="0019056B">
        <w:rPr>
          <w:rFonts w:ascii="Arial" w:hAnsi="Arial" w:cs="Arial"/>
          <w:sz w:val="20"/>
          <w:szCs w:val="20"/>
        </w:rPr>
        <w:t xml:space="preserve"> o smluvní</w:t>
      </w:r>
      <w:r w:rsidR="00052DAE">
        <w:rPr>
          <w:rFonts w:ascii="Arial" w:hAnsi="Arial" w:cs="Arial"/>
          <w:sz w:val="20"/>
          <w:szCs w:val="20"/>
        </w:rPr>
        <w:t>ch</w:t>
      </w:r>
      <w:r w:rsidRPr="0019056B">
        <w:rPr>
          <w:rFonts w:ascii="Arial" w:hAnsi="Arial" w:cs="Arial"/>
          <w:sz w:val="20"/>
          <w:szCs w:val="20"/>
        </w:rPr>
        <w:t xml:space="preserve"> pokutách v této smlouvě </w:t>
      </w:r>
      <w:r w:rsidR="009730B2">
        <w:rPr>
          <w:rFonts w:ascii="Arial" w:hAnsi="Arial" w:cs="Arial"/>
          <w:sz w:val="20"/>
          <w:szCs w:val="20"/>
        </w:rPr>
        <w:t xml:space="preserve">ani jejich zaplacením </w:t>
      </w:r>
      <w:r w:rsidR="00052DAE">
        <w:rPr>
          <w:rFonts w:ascii="Arial" w:hAnsi="Arial" w:cs="Arial"/>
          <w:sz w:val="20"/>
          <w:szCs w:val="20"/>
        </w:rPr>
        <w:t>nejsou dotčeny</w:t>
      </w:r>
      <w:r w:rsidRPr="0019056B">
        <w:rPr>
          <w:rFonts w:ascii="Arial" w:hAnsi="Arial" w:cs="Arial"/>
          <w:sz w:val="20"/>
          <w:szCs w:val="20"/>
        </w:rPr>
        <w:t xml:space="preserve"> nárok</w:t>
      </w:r>
      <w:r w:rsidR="00052DAE">
        <w:rPr>
          <w:rFonts w:ascii="Arial" w:hAnsi="Arial" w:cs="Arial"/>
          <w:sz w:val="20"/>
          <w:szCs w:val="20"/>
        </w:rPr>
        <w:t>y</w:t>
      </w:r>
      <w:r w:rsidRPr="0019056B">
        <w:rPr>
          <w:rFonts w:ascii="Arial" w:hAnsi="Arial" w:cs="Arial"/>
          <w:sz w:val="20"/>
          <w:szCs w:val="20"/>
        </w:rPr>
        <w:t xml:space="preserve"> na náhradu škody</w:t>
      </w:r>
      <w:r w:rsidR="00F906DF" w:rsidRPr="0019056B">
        <w:rPr>
          <w:rFonts w:ascii="Arial" w:hAnsi="Arial" w:cs="Arial"/>
          <w:sz w:val="20"/>
          <w:szCs w:val="20"/>
        </w:rPr>
        <w:t xml:space="preserve"> vzniklé z porušení povinnosti, ke které se smluvní pokuta vztahuje.</w:t>
      </w:r>
    </w:p>
    <w:p w14:paraId="6036E555" w14:textId="002DE257" w:rsidR="0047251B" w:rsidRDefault="006164A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J</w:t>
      </w:r>
      <w:r w:rsidRPr="00920437">
        <w:rPr>
          <w:rFonts w:ascii="Arial" w:hAnsi="Arial" w:cs="Arial"/>
          <w:sz w:val="20"/>
          <w:szCs w:val="20"/>
        </w:rPr>
        <w:t xml:space="preserve">e – li způsob stanovení výše smluvní pokuty odvislý od ceny díla, platí, že pro účely stanovení výše smluvní pokuty je rozhodná cena díla bez DPH uvedená v čl. </w:t>
      </w:r>
      <w:r w:rsidR="00B7239A">
        <w:rPr>
          <w:rFonts w:ascii="Arial" w:hAnsi="Arial" w:cs="Arial"/>
          <w:sz w:val="20"/>
          <w:szCs w:val="20"/>
        </w:rPr>
        <w:t xml:space="preserve">III </w:t>
      </w:r>
      <w:r w:rsidRPr="00920437">
        <w:rPr>
          <w:rFonts w:ascii="Arial" w:hAnsi="Arial" w:cs="Arial"/>
          <w:sz w:val="20"/>
          <w:szCs w:val="20"/>
        </w:rPr>
        <w:t>odst.</w:t>
      </w:r>
      <w:r w:rsidR="00B7239A">
        <w:rPr>
          <w:rFonts w:ascii="Arial" w:hAnsi="Arial" w:cs="Arial"/>
          <w:sz w:val="20"/>
          <w:szCs w:val="20"/>
        </w:rPr>
        <w:t xml:space="preserve"> 3.1</w:t>
      </w:r>
      <w:r w:rsidR="00D13DD3">
        <w:rPr>
          <w:rFonts w:ascii="Arial" w:hAnsi="Arial" w:cs="Arial"/>
          <w:sz w:val="20"/>
          <w:szCs w:val="20"/>
        </w:rPr>
        <w:t>.</w:t>
      </w:r>
      <w:r w:rsidRPr="00920437">
        <w:rPr>
          <w:rFonts w:ascii="Arial" w:hAnsi="Arial" w:cs="Arial"/>
          <w:sz w:val="20"/>
          <w:szCs w:val="20"/>
        </w:rPr>
        <w:t xml:space="preserve"> této smlouvy k datu uzavření této smlouvy.</w:t>
      </w:r>
    </w:p>
    <w:p w14:paraId="7B50C386" w14:textId="791FFB2A" w:rsidR="00672704" w:rsidRPr="00232E5A" w:rsidRDefault="00672704" w:rsidP="00D64231">
      <w:pPr>
        <w:spacing w:before="120" w:after="120"/>
        <w:ind w:left="567"/>
        <w:jc w:val="both"/>
        <w:rPr>
          <w:rFonts w:ascii="Arial" w:hAnsi="Arial" w:cs="Arial"/>
          <w:sz w:val="20"/>
          <w:szCs w:val="20"/>
        </w:rPr>
      </w:pPr>
      <w:r w:rsidRPr="00672704">
        <w:rPr>
          <w:rFonts w:ascii="Arial" w:hAnsi="Arial" w:cs="Arial"/>
          <w:sz w:val="20"/>
          <w:szCs w:val="20"/>
        </w:rPr>
        <w:t>Je-li smluvní pokuta stanovena jako procentní sazba z ceny díla, rozumí se pro účely jejího výpočtu cenou díla cena příslušné etapy dle čl. III odst. 3.1.1 nebo 3.1.2 této smlouvy, pokud se porušení povinnosti týká výlučně této etapy. Týká-li se porušení povinnosti obou etap nebo celého díla, vychází se při výpočtu smluvní pokuty z celkové ceny díla dle čl. III odst. 3.1 této smlouvy</w:t>
      </w:r>
    </w:p>
    <w:p w14:paraId="5CBD4240" w14:textId="489CB800" w:rsidR="003B1D62" w:rsidRPr="0019056B" w:rsidRDefault="006164A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A92007">
        <w:rPr>
          <w:rFonts w:ascii="Arial" w:hAnsi="Arial" w:cs="Arial"/>
          <w:b/>
          <w:sz w:val="20"/>
          <w:szCs w:val="20"/>
          <w:u w:val="single"/>
        </w:rPr>
        <w:t xml:space="preserve"> A ZÁVAZKU ZE SMLOUVY</w:t>
      </w:r>
    </w:p>
    <w:p w14:paraId="63A37427" w14:textId="77777777" w:rsidR="00934828" w:rsidRPr="00934828" w:rsidRDefault="006164A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003B1D62"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sidR="004A54D5">
        <w:rPr>
          <w:rFonts w:ascii="Arial" w:hAnsi="Arial" w:cs="Arial"/>
          <w:sz w:val="20"/>
          <w:szCs w:val="20"/>
        </w:rPr>
        <w:t xml:space="preserve">Smluvní strany </w:t>
      </w:r>
      <w:r w:rsidR="004A54D5" w:rsidRPr="006B084F">
        <w:rPr>
          <w:rFonts w:ascii="Arial" w:eastAsia="Arial" w:hAnsi="Arial" w:cs="Arial"/>
          <w:sz w:val="20"/>
          <w:szCs w:val="20"/>
        </w:rPr>
        <w:t>výslovně vylučují použití ust. §</w:t>
      </w:r>
      <w:r w:rsidR="00E849F3">
        <w:rPr>
          <w:rFonts w:ascii="Arial" w:eastAsia="Arial" w:hAnsi="Arial" w:cs="Arial"/>
          <w:sz w:val="20"/>
          <w:szCs w:val="20"/>
        </w:rPr>
        <w:t> </w:t>
      </w:r>
      <w:r w:rsidR="004A54D5">
        <w:rPr>
          <w:rFonts w:ascii="Arial" w:eastAsia="Arial" w:hAnsi="Arial" w:cs="Arial"/>
          <w:sz w:val="20"/>
          <w:szCs w:val="20"/>
        </w:rPr>
        <w:t>582 odst. 2</w:t>
      </w:r>
      <w:r w:rsidR="004A54D5" w:rsidRPr="006B084F">
        <w:rPr>
          <w:rFonts w:ascii="Arial" w:eastAsia="Arial" w:hAnsi="Arial" w:cs="Arial"/>
          <w:sz w:val="20"/>
          <w:szCs w:val="20"/>
        </w:rPr>
        <w:t xml:space="preserve"> o.z</w:t>
      </w:r>
      <w:r w:rsidR="004A54D5">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sidR="00C22AA9">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14:paraId="10ABF362" w14:textId="7BC22D3A" w:rsidR="003B1D62"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14:paraId="36DA120C" w14:textId="77777777" w:rsidR="00577953" w:rsidRDefault="006164A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14:paraId="66F31991" w14:textId="77777777" w:rsidR="00577953" w:rsidRDefault="006164A9" w:rsidP="001D261E">
      <w:pPr>
        <w:numPr>
          <w:ilvl w:val="1"/>
          <w:numId w:val="16"/>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14:paraId="634E0E64" w14:textId="346EF9F6" w:rsidR="00577953" w:rsidRPr="00577953" w:rsidRDefault="006164A9" w:rsidP="001D261E">
      <w:pPr>
        <w:numPr>
          <w:ilvl w:val="1"/>
          <w:numId w:val="16"/>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14:paraId="2FA4A9B4" w14:textId="15E61BE7" w:rsidR="003B1D62" w:rsidRPr="006B084F" w:rsidRDefault="006164A9" w:rsidP="001D261E">
      <w:pPr>
        <w:keepNext/>
        <w:numPr>
          <w:ilvl w:val="0"/>
          <w:numId w:val="6"/>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sidR="006F4CC6">
        <w:rPr>
          <w:rFonts w:ascii="Arial" w:hAnsi="Arial" w:cs="Arial"/>
          <w:b/>
          <w:sz w:val="20"/>
          <w:szCs w:val="20"/>
          <w:u w:val="single"/>
        </w:rPr>
        <w:t xml:space="preserve"> A VÝPOVĚĎ</w:t>
      </w:r>
    </w:p>
    <w:p w14:paraId="5B0F3395" w14:textId="77777777" w:rsidR="00485213" w:rsidRPr="00485213" w:rsidRDefault="006164A9"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14:paraId="713AC91F" w14:textId="170F7FFE" w:rsidR="00485213" w:rsidRPr="00485213" w:rsidRDefault="006164A9"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264A6A">
        <w:rPr>
          <w:rFonts w:ascii="Arial" w:eastAsia="Arial" w:hAnsi="Arial" w:cs="Arial"/>
          <w:sz w:val="20"/>
          <w:szCs w:val="20"/>
        </w:rPr>
        <w:t xml:space="preserve"> o.z.</w:t>
      </w:r>
      <w:r w:rsidR="00662C7F">
        <w:rPr>
          <w:rFonts w:ascii="Arial" w:eastAsia="Arial" w:hAnsi="Arial" w:cs="Arial"/>
          <w:sz w:val="20"/>
          <w:szCs w:val="20"/>
        </w:rPr>
        <w:t xml:space="preserve"> a § 1998</w:t>
      </w:r>
      <w:r w:rsidRPr="00485213">
        <w:rPr>
          <w:rFonts w:ascii="Arial" w:eastAsia="Arial" w:hAnsi="Arial" w:cs="Arial"/>
          <w:sz w:val="20"/>
          <w:szCs w:val="20"/>
        </w:rPr>
        <w:t xml:space="preserve"> o.z. od této smlouvy písemně odstoupit </w:t>
      </w:r>
      <w:r w:rsidR="006F4CC6">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14:paraId="77429CF9" w14:textId="74E1CD24" w:rsidR="00485213" w:rsidRPr="00485213" w:rsidRDefault="006164A9"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w:t>
      </w:r>
      <w:r w:rsidR="00662C7F" w:rsidRPr="00485213">
        <w:rPr>
          <w:rFonts w:ascii="Arial" w:eastAsia="Arial" w:hAnsi="Arial" w:cs="Arial"/>
          <w:sz w:val="20"/>
          <w:szCs w:val="20"/>
        </w:rPr>
        <w:t xml:space="preserve">od této smlouvy </w:t>
      </w:r>
      <w:r w:rsidR="00662C7F">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14:paraId="518D0041" w14:textId="77777777" w:rsidR="00485213" w:rsidRDefault="006164A9" w:rsidP="001D261E">
      <w:pPr>
        <w:numPr>
          <w:ilvl w:val="0"/>
          <w:numId w:val="14"/>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14:paraId="294FAAEF" w14:textId="77777777" w:rsidR="00485213" w:rsidRPr="00485213" w:rsidRDefault="006164A9" w:rsidP="001D261E">
      <w:pPr>
        <w:numPr>
          <w:ilvl w:val="0"/>
          <w:numId w:val="14"/>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14:paraId="705D6D2F" w14:textId="77777777" w:rsidR="00485213" w:rsidRDefault="006164A9" w:rsidP="001D261E">
      <w:pPr>
        <w:numPr>
          <w:ilvl w:val="0"/>
          <w:numId w:val="14"/>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14:paraId="4B32A686" w14:textId="77777777" w:rsidR="00485213" w:rsidRDefault="006164A9" w:rsidP="001D261E">
      <w:pPr>
        <w:numPr>
          <w:ilvl w:val="0"/>
          <w:numId w:val="14"/>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lastRenderedPageBreak/>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14:paraId="712B45A8" w14:textId="77777777" w:rsidR="00485213" w:rsidRPr="00485213" w:rsidRDefault="006164A9"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14:paraId="241C3C36" w14:textId="77777777" w:rsidR="00485213" w:rsidRPr="00485213" w:rsidRDefault="006164A9"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6A3EB8F5" w14:textId="085B1586" w:rsidR="00485213" w:rsidRDefault="006164A9" w:rsidP="001D261E">
      <w:pPr>
        <w:numPr>
          <w:ilvl w:val="0"/>
          <w:numId w:val="14"/>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264A6A">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14:paraId="65A82E32" w14:textId="77777777" w:rsidR="00825299" w:rsidRPr="00825299" w:rsidRDefault="006164A9" w:rsidP="00825299">
      <w:pPr>
        <w:numPr>
          <w:ilvl w:val="0"/>
          <w:numId w:val="14"/>
        </w:numPr>
        <w:tabs>
          <w:tab w:val="left" w:pos="851"/>
        </w:tabs>
        <w:spacing w:before="60" w:after="60"/>
        <w:ind w:left="567" w:firstLine="0"/>
        <w:jc w:val="both"/>
        <w:rPr>
          <w:rFonts w:ascii="Arial" w:hAnsi="Arial" w:cs="Arial"/>
          <w:sz w:val="20"/>
          <w:szCs w:val="20"/>
        </w:rPr>
      </w:pPr>
      <w:r w:rsidRPr="00825299">
        <w:rPr>
          <w:rFonts w:ascii="Arial" w:hAnsi="Arial" w:cs="Arial"/>
          <w:sz w:val="20"/>
          <w:szCs w:val="20"/>
        </w:rPr>
        <w:t>zhotovitel je v prodlení s provedením díla (konečný termín pro provedení díla) podle čl. IV odst. 4.2. o více než 30 dní.</w:t>
      </w:r>
    </w:p>
    <w:p w14:paraId="034A8AF0" w14:textId="0345E28A" w:rsidR="00485213" w:rsidRDefault="006164A9" w:rsidP="001D261E">
      <w:pPr>
        <w:numPr>
          <w:ilvl w:val="1"/>
          <w:numId w:val="6"/>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264A6A">
        <w:rPr>
          <w:rFonts w:ascii="Arial" w:eastAsia="Arial" w:hAnsi="Arial" w:cs="Arial"/>
          <w:sz w:val="20"/>
          <w:szCs w:val="20"/>
        </w:rPr>
        <w:t xml:space="preserve"> o.z.</w:t>
      </w:r>
      <w:r w:rsidRPr="006B084F">
        <w:rPr>
          <w:rFonts w:ascii="Arial" w:eastAsia="Arial" w:hAnsi="Arial" w:cs="Arial"/>
          <w:sz w:val="20"/>
          <w:szCs w:val="20"/>
        </w:rPr>
        <w:t xml:space="preserve"> a § 2591 o.z. ve vztahu k možnosti odstoupení od smlouvy.</w:t>
      </w:r>
    </w:p>
    <w:p w14:paraId="5DC0DD4C" w14:textId="77777777" w:rsidR="00546D44" w:rsidRPr="00546D44" w:rsidRDefault="006164A9" w:rsidP="001D261E">
      <w:pPr>
        <w:numPr>
          <w:ilvl w:val="1"/>
          <w:numId w:val="6"/>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sidR="00C861CE">
        <w:rPr>
          <w:rFonts w:ascii="Arial" w:eastAsia="Arial" w:hAnsi="Arial" w:cs="Arial"/>
          <w:sz w:val="20"/>
          <w:szCs w:val="20"/>
        </w:rPr>
        <w:t>zhotovitele</w:t>
      </w:r>
      <w:r w:rsidRPr="00546D44">
        <w:rPr>
          <w:rFonts w:ascii="Arial" w:eastAsia="Arial" w:hAnsi="Arial" w:cs="Arial"/>
          <w:sz w:val="20"/>
          <w:szCs w:val="20"/>
        </w:rPr>
        <w:t>m bude uz</w:t>
      </w:r>
      <w:r w:rsidR="00C861CE">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sidR="00C861CE">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14:paraId="4AF68AB9" w14:textId="77777777" w:rsidR="003B1D62" w:rsidRPr="0019056B" w:rsidRDefault="006164A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14:paraId="6F34AB14"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14:paraId="5294103B"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14:paraId="153F8BEA" w14:textId="77777777" w:rsidR="00FB200C" w:rsidRPr="001B4F83" w:rsidRDefault="006164A9" w:rsidP="001D261E">
      <w:pPr>
        <w:keepNext/>
        <w:numPr>
          <w:ilvl w:val="0"/>
          <w:numId w:val="6"/>
        </w:numPr>
        <w:spacing w:before="240" w:after="240"/>
        <w:ind w:left="567" w:hanging="567"/>
        <w:jc w:val="both"/>
        <w:outlineLvl w:val="4"/>
        <w:rPr>
          <w:rFonts w:ascii="Arial" w:hAnsi="Arial" w:cs="Arial"/>
          <w:b/>
          <w:caps/>
          <w:sz w:val="20"/>
          <w:szCs w:val="20"/>
          <w:u w:val="single"/>
        </w:rPr>
      </w:pPr>
      <w:r w:rsidRPr="001B4F83">
        <w:rPr>
          <w:rFonts w:ascii="Arial" w:hAnsi="Arial" w:cs="Arial"/>
          <w:b/>
          <w:caps/>
          <w:sz w:val="20"/>
          <w:szCs w:val="20"/>
          <w:u w:val="single"/>
        </w:rPr>
        <w:t>Osobní údaje zástupců a kontaktních osob, závazek mlčenlivosti</w:t>
      </w:r>
    </w:p>
    <w:p w14:paraId="41E759BD" w14:textId="77777777" w:rsidR="00FB200C" w:rsidRPr="00FB200C" w:rsidRDefault="006164A9"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14:paraId="636A774F" w14:textId="77777777" w:rsidR="00FB200C" w:rsidRPr="00FB200C" w:rsidRDefault="006164A9"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066FEEC4" w14:textId="0871C8BB" w:rsidR="00FB200C" w:rsidRPr="00FB200C" w:rsidRDefault="006164A9"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580391">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264A6A">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14:paraId="0F27793F" w14:textId="77777777" w:rsidR="00FB200C" w:rsidRPr="00FB200C" w:rsidRDefault="006164A9"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lastRenderedPageBreak/>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14:paraId="78632785" w14:textId="68EF6ACF" w:rsidR="00FB200C" w:rsidRDefault="006164A9"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14:paraId="16A805FF" w14:textId="77777777" w:rsidR="00580391" w:rsidRPr="00580391" w:rsidRDefault="006164A9"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14:paraId="46FAD1AA" w14:textId="77777777" w:rsidR="00580391" w:rsidRPr="00580391" w:rsidRDefault="006164A9"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V případě, že druhou smluvní stranou je fyzická osoba, platí také následující:</w:t>
      </w:r>
    </w:p>
    <w:p w14:paraId="1F4A5248" w14:textId="77777777" w:rsidR="00580391" w:rsidRPr="00580391" w:rsidRDefault="006164A9"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14:paraId="014360BD" w14:textId="166B8EB3" w:rsidR="00580391" w:rsidRPr="00580391" w:rsidRDefault="006164A9"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1"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14:paraId="43E17305" w14:textId="3156A4B1" w:rsidR="00580391" w:rsidRPr="00580391" w:rsidRDefault="006164A9"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Smluvní strany se zavazují, že při správě a zpracování osobních údajů budou dále postupovat v souladu s aktuální platnou a účinnou legislativou.</w:t>
      </w:r>
    </w:p>
    <w:p w14:paraId="0EF01E05" w14:textId="77777777" w:rsidR="003B1D62" w:rsidRPr="0019056B" w:rsidRDefault="006164A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14:paraId="2CBC4D4E" w14:textId="57F1E2CB" w:rsidR="00975FA2" w:rsidRPr="00975FA2" w:rsidRDefault="006164A9"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D64D51">
        <w:rPr>
          <w:rFonts w:ascii="Arial" w:hAnsi="Arial" w:cs="Arial"/>
          <w:sz w:val="20"/>
          <w:szCs w:val="20"/>
        </w:rPr>
        <w:t>lzeňského kraje, p.o., verze 1.2 platné od 20. 05. 2024</w:t>
      </w:r>
      <w:r w:rsidRPr="00B70261">
        <w:rPr>
          <w:rFonts w:ascii="Arial" w:hAnsi="Arial" w:cs="Arial"/>
          <w:sz w:val="20"/>
          <w:szCs w:val="20"/>
        </w:rPr>
        <w:t xml:space="preserve">, které jsou publikované a veřejně přístupné na webových stránkách objednatele v sekci „dokumenty ke stažení“: </w:t>
      </w:r>
      <w:hyperlink r:id="rId12" w:history="1">
        <w:r w:rsidRPr="00B70261">
          <w:rPr>
            <w:rStyle w:val="Hypertextovodkaz"/>
            <w:rFonts w:ascii="Arial" w:hAnsi="Arial" w:cs="Arial"/>
            <w:sz w:val="20"/>
          </w:rPr>
          <w:t>http://www.suspk.eu/o-nas-a/formulare-ke-stazeni/</w:t>
        </w:r>
      </w:hyperlink>
      <w:r w:rsidR="00CE4485">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r w:rsidRPr="00B70261">
        <w:rPr>
          <w:rFonts w:ascii="Arial" w:hAnsi="Arial" w:cs="Arial"/>
          <w:sz w:val="20"/>
          <w:szCs w:val="20"/>
        </w:rPr>
        <w:annotationRef/>
      </w:r>
    </w:p>
    <w:p w14:paraId="4EEE789C"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 xml:space="preserve"> </w:t>
      </w:r>
      <w:r w:rsidRPr="0019056B">
        <w:rPr>
          <w:rFonts w:ascii="Arial" w:hAnsi="Arial" w:cs="Arial"/>
          <w:sz w:val="20"/>
          <w:szCs w:val="20"/>
        </w:rPr>
        <w:t>koordinátora BOZP</w:t>
      </w:r>
      <w:r w:rsidR="006706AF">
        <w:rPr>
          <w:rFonts w:ascii="Arial" w:hAnsi="Arial" w:cs="Arial"/>
          <w:sz w:val="20"/>
          <w:szCs w:val="20"/>
        </w:rPr>
        <w:t xml:space="preserve"> apod.</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14:paraId="2D95D942" w14:textId="77777777" w:rsidR="00F7095C" w:rsidRDefault="006164A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berou </w:t>
      </w:r>
      <w:r w:rsidR="00687892" w:rsidRPr="00F7095C">
        <w:rPr>
          <w:rFonts w:ascii="Arial" w:hAnsi="Arial" w:cs="Arial"/>
          <w:sz w:val="20"/>
          <w:szCs w:val="20"/>
        </w:rPr>
        <w:t xml:space="preserve">na vědomí, že </w:t>
      </w:r>
      <w:r w:rsidR="000B4A72">
        <w:rPr>
          <w:rFonts w:ascii="Arial" w:hAnsi="Arial" w:cs="Arial"/>
          <w:sz w:val="20"/>
          <w:szCs w:val="20"/>
        </w:rPr>
        <w:t xml:space="preserve">tato </w:t>
      </w:r>
      <w:r w:rsidR="003B1D62" w:rsidRPr="00F7095C">
        <w:rPr>
          <w:rFonts w:ascii="Arial" w:hAnsi="Arial" w:cs="Arial"/>
          <w:sz w:val="20"/>
          <w:szCs w:val="20"/>
        </w:rPr>
        <w:t>smlouv</w:t>
      </w:r>
      <w:r w:rsidR="000B4A72">
        <w:rPr>
          <w:rFonts w:ascii="Arial" w:hAnsi="Arial" w:cs="Arial"/>
          <w:sz w:val="20"/>
          <w:szCs w:val="20"/>
        </w:rPr>
        <w:t>a</w:t>
      </w:r>
      <w:r w:rsidR="005B60EF" w:rsidRPr="00F7095C">
        <w:rPr>
          <w:rFonts w:ascii="Arial" w:hAnsi="Arial" w:cs="Arial"/>
          <w:sz w:val="20"/>
          <w:szCs w:val="20"/>
        </w:rPr>
        <w:t xml:space="preserve"> včetně všech jejích </w:t>
      </w:r>
      <w:r w:rsidR="0049551E" w:rsidRPr="00F7095C">
        <w:rPr>
          <w:rFonts w:ascii="Arial" w:hAnsi="Arial" w:cs="Arial"/>
          <w:sz w:val="20"/>
          <w:szCs w:val="20"/>
        </w:rPr>
        <w:t xml:space="preserve">příloh </w:t>
      </w:r>
      <w:r w:rsidR="000B4A72">
        <w:rPr>
          <w:rFonts w:ascii="Arial" w:hAnsi="Arial" w:cs="Arial"/>
          <w:sz w:val="20"/>
          <w:szCs w:val="20"/>
        </w:rPr>
        <w:t>podléhá povinnému zveřejnění zejm. podle zák.</w:t>
      </w:r>
      <w:r w:rsidR="006450EB">
        <w:rPr>
          <w:rFonts w:ascii="Arial" w:hAnsi="Arial" w:cs="Arial"/>
          <w:sz w:val="20"/>
          <w:szCs w:val="20"/>
        </w:rPr>
        <w:t xml:space="preserve"> č. 340/2015 Sb</w:t>
      </w:r>
      <w:r w:rsidR="003B1D62" w:rsidRPr="00F7095C">
        <w:rPr>
          <w:rFonts w:ascii="Arial" w:hAnsi="Arial" w:cs="Arial"/>
          <w:sz w:val="20"/>
          <w:szCs w:val="20"/>
        </w:rPr>
        <w:t>.</w:t>
      </w:r>
      <w:r w:rsidR="006706AF">
        <w:rPr>
          <w:rFonts w:ascii="Arial" w:hAnsi="Arial" w:cs="Arial"/>
          <w:sz w:val="20"/>
          <w:szCs w:val="20"/>
        </w:rPr>
        <w:t>, zákon o registru smluv.</w:t>
      </w:r>
    </w:p>
    <w:p w14:paraId="68BC719F" w14:textId="62B1D5C5" w:rsidR="00B516E3" w:rsidRPr="00D25691" w:rsidRDefault="006164A9"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3"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C92F37">
        <w:rPr>
          <w:rFonts w:ascii="Arial" w:hAnsi="Arial" w:cs="Arial"/>
          <w:sz w:val="20"/>
          <w:szCs w:val="20"/>
        </w:rPr>
        <w:t xml:space="preserve"> vydaným Ministerstvem</w:t>
      </w:r>
      <w:r w:rsidRPr="00B70261">
        <w:rPr>
          <w:rFonts w:ascii="Arial" w:hAnsi="Arial" w:cs="Arial"/>
          <w:sz w:val="20"/>
          <w:szCs w:val="20"/>
        </w:rPr>
        <w:t xml:space="preserve"> vnitra.</w:t>
      </w:r>
      <w:r w:rsidRPr="00D25691">
        <w:rPr>
          <w:rFonts w:ascii="Arial" w:eastAsia="Arial" w:hAnsi="Arial" w:cs="Arial"/>
          <w:color w:val="000000"/>
        </w:rPr>
        <w:t xml:space="preserve"> </w:t>
      </w:r>
    </w:p>
    <w:p w14:paraId="205FC6E4" w14:textId="77777777" w:rsidR="00B516E3" w:rsidRDefault="006164A9" w:rsidP="001D261E">
      <w:pPr>
        <w:numPr>
          <w:ilvl w:val="1"/>
          <w:numId w:val="6"/>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14:paraId="155DE269" w14:textId="1918BCAF" w:rsidR="00DC52EF" w:rsidRPr="00400A69" w:rsidRDefault="006164A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9F6D69" w:rsidRPr="0000131F">
        <w:rPr>
          <w:rFonts w:ascii="Arial" w:hAnsi="Arial" w:cs="Arial"/>
          <w:sz w:val="20"/>
          <w:szCs w:val="20"/>
        </w:rPr>
        <w:t>30 dnů</w:t>
      </w:r>
      <w:r>
        <w:rPr>
          <w:rFonts w:ascii="Arial" w:hAnsi="Arial" w:cs="Arial"/>
          <w:sz w:val="20"/>
          <w:szCs w:val="20"/>
        </w:rPr>
        <w:t xml:space="preserve"> po jejím uzavření.  </w:t>
      </w:r>
    </w:p>
    <w:p w14:paraId="4DC397DB"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14:paraId="63A591DC" w14:textId="6425EB7A" w:rsidR="003B1D62"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14:paraId="4F2352BE" w14:textId="39CFE6DE" w:rsidR="00672704" w:rsidRPr="00672704" w:rsidRDefault="00672704" w:rsidP="00D64231">
      <w:pPr>
        <w:pStyle w:val="Odstavecseseznamem"/>
        <w:numPr>
          <w:ilvl w:val="1"/>
          <w:numId w:val="6"/>
        </w:numPr>
        <w:ind w:left="567" w:hanging="567"/>
        <w:rPr>
          <w:rFonts w:ascii="Arial" w:hAnsi="Arial" w:cs="Arial"/>
          <w:sz w:val="20"/>
        </w:rPr>
      </w:pPr>
      <w:r w:rsidRPr="00672704">
        <w:rPr>
          <w:rFonts w:ascii="Arial" w:hAnsi="Arial" w:cs="Arial"/>
          <w:sz w:val="20"/>
        </w:rPr>
        <w:t>Smluvní strany berou na vědomí, že realizace 2. etapy díla, spočívající v rekonstrukci komunikace II/184 v úseku km 0,758 – konec úseku, včetně souvisejících stavebních objektů, je podmíněna zajištěním finančních prostředků objednatele, resp. obou zadavatelů, a bude zahájena pouze na základě písemné výzvy objednatele dle čl. II této smlouvy.</w:t>
      </w:r>
    </w:p>
    <w:p w14:paraId="61D994F0" w14:textId="77777777" w:rsidR="004A54D5"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3B1D62" w:rsidRPr="0019056B">
        <w:rPr>
          <w:rFonts w:ascii="Arial" w:hAnsi="Arial" w:cs="Arial"/>
          <w:sz w:val="20"/>
          <w:szCs w:val="20"/>
        </w:rPr>
        <w:t xml:space="preserve"> j</w:t>
      </w:r>
      <w:r w:rsidRPr="0019056B">
        <w:rPr>
          <w:rFonts w:ascii="Arial" w:hAnsi="Arial" w:cs="Arial"/>
          <w:sz w:val="20"/>
          <w:szCs w:val="20"/>
        </w:rPr>
        <w:t>e oprávněn</w:t>
      </w:r>
      <w:r w:rsidR="003B1D62" w:rsidRPr="0019056B">
        <w:rPr>
          <w:rFonts w:ascii="Arial" w:hAnsi="Arial" w:cs="Arial"/>
          <w:sz w:val="20"/>
          <w:szCs w:val="20"/>
        </w:rPr>
        <w:t xml:space="preserve"> převádět svá práva a povinnosti vyplývající pro ně</w:t>
      </w:r>
      <w:r w:rsidRPr="0019056B">
        <w:rPr>
          <w:rFonts w:ascii="Arial" w:hAnsi="Arial" w:cs="Arial"/>
          <w:sz w:val="20"/>
          <w:szCs w:val="20"/>
        </w:rPr>
        <w:t>j</w:t>
      </w:r>
      <w:r w:rsidR="003B1D62" w:rsidRPr="0019056B">
        <w:rPr>
          <w:rFonts w:ascii="Arial" w:hAnsi="Arial" w:cs="Arial"/>
          <w:sz w:val="20"/>
          <w:szCs w:val="20"/>
        </w:rPr>
        <w:t xml:space="preserve"> z této smlouvy na třetí osoby a zhotovitel je povinen takový převod bez výhrad respektovat.</w:t>
      </w:r>
    </w:p>
    <w:p w14:paraId="7333AA3A" w14:textId="77777777" w:rsidR="00440628" w:rsidRDefault="006164A9" w:rsidP="001D261E">
      <w:pPr>
        <w:numPr>
          <w:ilvl w:val="1"/>
          <w:numId w:val="6"/>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o</w:t>
      </w:r>
      <w:r w:rsidR="00906939">
        <w:rPr>
          <w:rFonts w:ascii="Arial" w:hAnsi="Arial" w:cs="Arial"/>
          <w:sz w:val="20"/>
          <w:szCs w:val="20"/>
        </w:rPr>
        <w:t>.z.</w:t>
      </w:r>
      <w:r w:rsidR="00E6764A">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14:paraId="20167A9E" w14:textId="05FCC5C7" w:rsidR="00912184" w:rsidRPr="0019056B" w:rsidRDefault="006164A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D36E1">
        <w:rPr>
          <w:rFonts w:ascii="Arial" w:hAnsi="Arial" w:cs="Arial"/>
          <w:sz w:val="20"/>
          <w:szCs w:val="20"/>
        </w:rPr>
        <w:t xml:space="preserve"> </w:t>
      </w:r>
      <w:r w:rsidR="006D36E1" w:rsidRPr="006D36E1">
        <w:rPr>
          <w:rFonts w:ascii="Arial" w:hAnsi="Arial" w:cs="Arial"/>
          <w:sz w:val="20"/>
          <w:szCs w:val="20"/>
        </w:rPr>
        <w:t>Po dohodě stran lze smlouvu podepsat i v listinné podobě, v tomto případě bude smlouva sepsána ve třech vyhotoveních, z nichž objednatel obdrží dvě vyhotovení.</w:t>
      </w:r>
    </w:p>
    <w:p w14:paraId="196AC981" w14:textId="5F186409" w:rsidR="00934828" w:rsidRPr="00D64231" w:rsidRDefault="006164A9" w:rsidP="001D261E">
      <w:pPr>
        <w:numPr>
          <w:ilvl w:val="1"/>
          <w:numId w:val="6"/>
        </w:numPr>
        <w:spacing w:before="120" w:after="120"/>
        <w:ind w:left="567" w:hanging="567"/>
        <w:jc w:val="both"/>
        <w:rPr>
          <w:rFonts w:ascii="Arial" w:hAnsi="Arial" w:cs="Arial"/>
          <w:sz w:val="20"/>
          <w:szCs w:val="20"/>
        </w:rPr>
      </w:pPr>
      <w:r w:rsidRPr="00D64231">
        <w:rPr>
          <w:rFonts w:ascii="Arial" w:hAnsi="Arial" w:cs="Arial"/>
          <w:sz w:val="20"/>
          <w:szCs w:val="20"/>
        </w:rPr>
        <w:t xml:space="preserve">Smlouva </w:t>
      </w:r>
      <w:r w:rsidR="00A41C24" w:rsidRPr="00D64231">
        <w:rPr>
          <w:rFonts w:ascii="Arial" w:hAnsi="Arial" w:cs="Arial"/>
          <w:sz w:val="20"/>
          <w:szCs w:val="20"/>
        </w:rPr>
        <w:t xml:space="preserve">je uzavřena dnem podpisu poslední smluvní strany a </w:t>
      </w:r>
      <w:r w:rsidRPr="00D64231">
        <w:rPr>
          <w:rFonts w:ascii="Arial" w:hAnsi="Arial" w:cs="Arial"/>
          <w:sz w:val="20"/>
          <w:szCs w:val="20"/>
        </w:rPr>
        <w:t>nabývá účinnosti dnem uzavření</w:t>
      </w:r>
      <w:r w:rsidR="00BE59A4" w:rsidRPr="00D64231">
        <w:rPr>
          <w:rFonts w:ascii="Arial" w:hAnsi="Arial" w:cs="Arial"/>
          <w:sz w:val="20"/>
          <w:szCs w:val="20"/>
        </w:rPr>
        <w:t xml:space="preserve">, </w:t>
      </w:r>
      <w:r w:rsidR="00A41C24" w:rsidRPr="00D64231">
        <w:rPr>
          <w:rFonts w:ascii="Arial" w:hAnsi="Arial" w:cs="Arial"/>
          <w:sz w:val="20"/>
          <w:szCs w:val="20"/>
        </w:rPr>
        <w:t xml:space="preserve">pokud </w:t>
      </w:r>
      <w:r w:rsidR="00BE59A4" w:rsidRPr="00D64231">
        <w:rPr>
          <w:rFonts w:ascii="Arial" w:hAnsi="Arial" w:cs="Arial"/>
          <w:sz w:val="20"/>
          <w:szCs w:val="20"/>
        </w:rPr>
        <w:t xml:space="preserve">zvláštní právní předpis (zejm. zák. č. 340/2015 Sb.) </w:t>
      </w:r>
      <w:r w:rsidR="00A41C24" w:rsidRPr="00D64231">
        <w:rPr>
          <w:rFonts w:ascii="Arial" w:hAnsi="Arial" w:cs="Arial"/>
          <w:sz w:val="20"/>
          <w:szCs w:val="20"/>
        </w:rPr>
        <w:t xml:space="preserve">nestanoví </w:t>
      </w:r>
      <w:r w:rsidR="00BE59A4" w:rsidRPr="00D64231">
        <w:rPr>
          <w:rFonts w:ascii="Arial" w:hAnsi="Arial" w:cs="Arial"/>
          <w:sz w:val="20"/>
          <w:szCs w:val="20"/>
        </w:rPr>
        <w:t>jinak</w:t>
      </w:r>
      <w:r w:rsidRPr="00D64231">
        <w:rPr>
          <w:rFonts w:ascii="Arial" w:hAnsi="Arial" w:cs="Arial"/>
          <w:sz w:val="20"/>
          <w:szCs w:val="20"/>
        </w:rPr>
        <w:t>.</w:t>
      </w:r>
    </w:p>
    <w:p w14:paraId="19F56D42" w14:textId="6D1EB15F" w:rsidR="00832086" w:rsidRPr="00D64231" w:rsidRDefault="00832086" w:rsidP="00832086">
      <w:pPr>
        <w:pStyle w:val="Odstavecseseznamem"/>
        <w:numPr>
          <w:ilvl w:val="1"/>
          <w:numId w:val="6"/>
        </w:numPr>
        <w:ind w:left="567" w:hanging="567"/>
        <w:rPr>
          <w:rFonts w:ascii="Arial" w:hAnsi="Arial" w:cs="Arial"/>
          <w:sz w:val="20"/>
        </w:rPr>
      </w:pPr>
      <w:r w:rsidRPr="00D64231">
        <w:rPr>
          <w:rFonts w:ascii="Arial" w:hAnsi="Arial" w:cs="Arial"/>
          <w:sz w:val="20"/>
        </w:rPr>
        <w:t>Objednatel prohlašuje, že z jeho strany jsou splněny všechny podmínky pro platnost této smlouvy dle zákona č. 128/2000Sb., o obcích a že uzavření této smlouvy bylo schváleno usnesení</w:t>
      </w:r>
      <w:r w:rsidR="00D64231">
        <w:rPr>
          <w:rFonts w:ascii="Arial" w:hAnsi="Arial" w:cs="Arial"/>
          <w:sz w:val="20"/>
        </w:rPr>
        <w:t xml:space="preserve">m zastupitelstva/rady obce č. </w:t>
      </w:r>
      <w:r w:rsidRPr="00D64231">
        <w:rPr>
          <w:rFonts w:ascii="Arial" w:hAnsi="Arial" w:cs="Arial"/>
          <w:bCs/>
          <w:sz w:val="18"/>
          <w:szCs w:val="18"/>
          <w:highlight w:val="green"/>
        </w:rPr>
        <w:fldChar w:fldCharType="begin">
          <w:ffData>
            <w:name w:val="Text41"/>
            <w:enabled/>
            <w:calcOnExit w:val="0"/>
            <w:textInput>
              <w:format w:val="None"/>
            </w:textInput>
          </w:ffData>
        </w:fldChar>
      </w:r>
      <w:r w:rsidRPr="00D64231">
        <w:rPr>
          <w:rFonts w:ascii="Arial" w:hAnsi="Arial" w:cs="Arial"/>
          <w:bCs/>
          <w:sz w:val="18"/>
          <w:szCs w:val="18"/>
          <w:highlight w:val="green"/>
        </w:rPr>
        <w:instrText>FORMTEXT</w:instrText>
      </w:r>
      <w:r w:rsidRPr="00D64231">
        <w:rPr>
          <w:rFonts w:ascii="Arial" w:hAnsi="Arial" w:cs="Arial"/>
          <w:bCs/>
          <w:sz w:val="18"/>
          <w:szCs w:val="18"/>
          <w:highlight w:val="green"/>
        </w:rPr>
      </w:r>
      <w:r w:rsidRPr="00D64231">
        <w:rPr>
          <w:rFonts w:ascii="Arial" w:hAnsi="Arial" w:cs="Arial"/>
          <w:bCs/>
          <w:sz w:val="18"/>
          <w:szCs w:val="18"/>
          <w:highlight w:val="green"/>
        </w:rPr>
        <w:fldChar w:fldCharType="separate"/>
      </w:r>
      <w:r w:rsidRPr="00D64231">
        <w:rPr>
          <w:rFonts w:ascii="Arial" w:hAnsi="Arial" w:cs="Arial"/>
          <w:bCs/>
          <w:noProof/>
          <w:sz w:val="18"/>
          <w:szCs w:val="18"/>
          <w:highlight w:val="green"/>
        </w:rPr>
        <w:t>     </w:t>
      </w:r>
      <w:r w:rsidRPr="00D64231">
        <w:rPr>
          <w:rFonts w:ascii="Arial" w:hAnsi="Arial" w:cs="Arial"/>
          <w:bCs/>
          <w:sz w:val="18"/>
          <w:szCs w:val="18"/>
          <w:highlight w:val="green"/>
        </w:rPr>
        <w:fldChar w:fldCharType="end"/>
      </w:r>
      <w:r w:rsidR="00D64231">
        <w:rPr>
          <w:rFonts w:ascii="Arial" w:hAnsi="Arial" w:cs="Arial"/>
          <w:sz w:val="20"/>
        </w:rPr>
        <w:t xml:space="preserve"> </w:t>
      </w:r>
      <w:r w:rsidRPr="00D64231">
        <w:rPr>
          <w:rFonts w:ascii="Arial" w:hAnsi="Arial" w:cs="Arial"/>
          <w:sz w:val="20"/>
        </w:rPr>
        <w:t xml:space="preserve">ze dne </w:t>
      </w:r>
      <w:r w:rsidRPr="00D64231">
        <w:rPr>
          <w:rFonts w:ascii="Arial" w:hAnsi="Arial" w:cs="Arial"/>
          <w:bCs/>
          <w:sz w:val="18"/>
          <w:szCs w:val="18"/>
          <w:highlight w:val="green"/>
        </w:rPr>
        <w:fldChar w:fldCharType="begin">
          <w:ffData>
            <w:name w:val="Text41"/>
            <w:enabled/>
            <w:calcOnExit w:val="0"/>
            <w:textInput>
              <w:format w:val="None"/>
            </w:textInput>
          </w:ffData>
        </w:fldChar>
      </w:r>
      <w:r w:rsidRPr="00D64231">
        <w:rPr>
          <w:rFonts w:ascii="Arial" w:hAnsi="Arial" w:cs="Arial"/>
          <w:bCs/>
          <w:sz w:val="18"/>
          <w:szCs w:val="18"/>
          <w:highlight w:val="green"/>
        </w:rPr>
        <w:instrText>FORMTEXT</w:instrText>
      </w:r>
      <w:r w:rsidRPr="00D64231">
        <w:rPr>
          <w:rFonts w:ascii="Arial" w:hAnsi="Arial" w:cs="Arial"/>
          <w:bCs/>
          <w:sz w:val="18"/>
          <w:szCs w:val="18"/>
          <w:highlight w:val="green"/>
        </w:rPr>
      </w:r>
      <w:r w:rsidRPr="00D64231">
        <w:rPr>
          <w:rFonts w:ascii="Arial" w:hAnsi="Arial" w:cs="Arial"/>
          <w:bCs/>
          <w:sz w:val="18"/>
          <w:szCs w:val="18"/>
          <w:highlight w:val="green"/>
        </w:rPr>
        <w:fldChar w:fldCharType="separate"/>
      </w:r>
      <w:r w:rsidRPr="00D64231">
        <w:rPr>
          <w:rFonts w:ascii="Arial" w:hAnsi="Arial" w:cs="Arial"/>
          <w:bCs/>
          <w:noProof/>
          <w:sz w:val="18"/>
          <w:szCs w:val="18"/>
          <w:highlight w:val="green"/>
        </w:rPr>
        <w:t>     </w:t>
      </w:r>
      <w:r w:rsidRPr="00D64231">
        <w:rPr>
          <w:rFonts w:ascii="Arial" w:hAnsi="Arial" w:cs="Arial"/>
          <w:bCs/>
          <w:sz w:val="18"/>
          <w:szCs w:val="18"/>
          <w:highlight w:val="green"/>
        </w:rPr>
        <w:fldChar w:fldCharType="end"/>
      </w:r>
      <w:r w:rsidRPr="00D64231">
        <w:rPr>
          <w:rFonts w:ascii="Arial" w:hAnsi="Arial" w:cs="Arial"/>
          <w:sz w:val="20"/>
        </w:rPr>
        <w:t>.</w:t>
      </w:r>
    </w:p>
    <w:p w14:paraId="45C28F33" w14:textId="77777777" w:rsidR="00832086" w:rsidRPr="00D64231" w:rsidRDefault="00832086" w:rsidP="001D261E">
      <w:pPr>
        <w:numPr>
          <w:ilvl w:val="1"/>
          <w:numId w:val="6"/>
        </w:numPr>
        <w:spacing w:before="120" w:after="120"/>
        <w:ind w:left="567" w:hanging="567"/>
        <w:jc w:val="both"/>
        <w:rPr>
          <w:rFonts w:ascii="Arial" w:hAnsi="Arial" w:cs="Arial"/>
          <w:sz w:val="20"/>
          <w:szCs w:val="20"/>
        </w:rPr>
      </w:pPr>
    </w:p>
    <w:p w14:paraId="30C125FE" w14:textId="77777777" w:rsidR="003B1D62" w:rsidRPr="0019056B" w:rsidRDefault="006164A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14:paraId="7CDB49BA" w14:textId="77777777" w:rsidR="003B1D62" w:rsidRPr="0019056B" w:rsidRDefault="006164A9" w:rsidP="00B176B6">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14:paraId="03A85737" w14:textId="6B006630" w:rsidR="00CE5017" w:rsidRPr="0019056B" w:rsidRDefault="006164A9"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116D0C">
        <w:rPr>
          <w:rFonts w:ascii="Arial" w:hAnsi="Arial" w:cs="Arial"/>
          <w:sz w:val="20"/>
          <w:szCs w:val="20"/>
        </w:rPr>
        <w:t>P</w:t>
      </w:r>
      <w:r w:rsidR="00167F2E" w:rsidRPr="0019056B">
        <w:rPr>
          <w:rFonts w:ascii="Arial" w:hAnsi="Arial" w:cs="Arial"/>
          <w:sz w:val="20"/>
          <w:szCs w:val="20"/>
        </w:rPr>
        <w:t>oložkový rozpočet (oceněný soupis prací včetně výkazu výměr), který byl součástí nabídky zhotovitele</w:t>
      </w:r>
    </w:p>
    <w:p w14:paraId="6C268928" w14:textId="6595DBE4" w:rsidR="008B685A" w:rsidRDefault="006164A9"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116D0C">
        <w:rPr>
          <w:rFonts w:ascii="Arial" w:hAnsi="Arial" w:cs="Arial"/>
          <w:sz w:val="20"/>
          <w:szCs w:val="20"/>
        </w:rPr>
        <w:t>S</w:t>
      </w:r>
      <w:r w:rsidR="00167F2E" w:rsidRPr="0019056B">
        <w:rPr>
          <w:rFonts w:ascii="Arial" w:hAnsi="Arial" w:cs="Arial"/>
          <w:sz w:val="20"/>
          <w:szCs w:val="20"/>
        </w:rPr>
        <w:t xml:space="preserve">eznam </w:t>
      </w:r>
      <w:r w:rsidR="000B4A72">
        <w:rPr>
          <w:rFonts w:ascii="Arial" w:hAnsi="Arial" w:cs="Arial"/>
          <w:sz w:val="20"/>
          <w:szCs w:val="20"/>
        </w:rPr>
        <w:t>poddodavatel</w:t>
      </w:r>
      <w:r w:rsidR="00167F2E" w:rsidRPr="0019056B">
        <w:rPr>
          <w:rFonts w:ascii="Arial" w:hAnsi="Arial" w:cs="Arial"/>
          <w:sz w:val="20"/>
          <w:szCs w:val="20"/>
        </w:rPr>
        <w:t xml:space="preserve">ů, který byl součástí </w:t>
      </w:r>
      <w:r w:rsidR="00EC28E0" w:rsidRPr="0019056B">
        <w:rPr>
          <w:rFonts w:ascii="Arial" w:hAnsi="Arial" w:cs="Arial"/>
          <w:sz w:val="20"/>
          <w:szCs w:val="20"/>
        </w:rPr>
        <w:t xml:space="preserve">nabídky </w:t>
      </w:r>
      <w:r w:rsidR="00167F2E" w:rsidRPr="0019056B">
        <w:rPr>
          <w:rFonts w:ascii="Arial" w:hAnsi="Arial" w:cs="Arial"/>
          <w:sz w:val="20"/>
          <w:szCs w:val="20"/>
        </w:rPr>
        <w:t>zhotovitele</w:t>
      </w:r>
    </w:p>
    <w:p w14:paraId="2C37B81B" w14:textId="43349FA7" w:rsidR="001701EE" w:rsidRPr="00D64231" w:rsidRDefault="00116D0C" w:rsidP="001D261E">
      <w:pPr>
        <w:numPr>
          <w:ilvl w:val="0"/>
          <w:numId w:val="7"/>
        </w:numPr>
        <w:tabs>
          <w:tab w:val="clear" w:pos="360"/>
          <w:tab w:val="num" w:pos="851"/>
        </w:tabs>
        <w:spacing w:after="0"/>
        <w:ind w:left="851" w:hanging="284"/>
        <w:jc w:val="both"/>
        <w:rPr>
          <w:rFonts w:ascii="Arial" w:hAnsi="Arial" w:cs="Arial"/>
          <w:sz w:val="20"/>
          <w:szCs w:val="20"/>
        </w:rPr>
      </w:pPr>
      <w:r w:rsidRPr="00D64231">
        <w:rPr>
          <w:rFonts w:ascii="Arial" w:hAnsi="Arial" w:cs="Arial"/>
          <w:sz w:val="20"/>
          <w:szCs w:val="20"/>
        </w:rPr>
        <w:t>Příloha č. 3 - P</w:t>
      </w:r>
      <w:r w:rsidR="006164A9" w:rsidRPr="00D64231">
        <w:rPr>
          <w:rFonts w:ascii="Arial" w:hAnsi="Arial" w:cs="Arial"/>
          <w:sz w:val="20"/>
          <w:szCs w:val="20"/>
        </w:rPr>
        <w:t>odmínky DTM</w:t>
      </w:r>
    </w:p>
    <w:p w14:paraId="1D68BBDE" w14:textId="77777777" w:rsidR="003B1D62" w:rsidRPr="0019056B" w:rsidRDefault="003B1D62" w:rsidP="00B176B6">
      <w:pPr>
        <w:spacing w:after="0"/>
        <w:jc w:val="both"/>
        <w:rPr>
          <w:rFonts w:ascii="Arial" w:hAnsi="Arial" w:cs="Arial"/>
          <w:sz w:val="20"/>
          <w:szCs w:val="20"/>
        </w:rPr>
      </w:pPr>
    </w:p>
    <w:p w14:paraId="55FC02B2" w14:textId="77777777" w:rsidR="00FC1F6A" w:rsidRDefault="00FC1F6A" w:rsidP="00B176B6">
      <w:pPr>
        <w:spacing w:after="0"/>
        <w:jc w:val="both"/>
        <w:rPr>
          <w:rFonts w:ascii="Arial" w:hAnsi="Arial" w:cs="Arial"/>
          <w:sz w:val="20"/>
          <w:szCs w:val="20"/>
        </w:rPr>
      </w:pPr>
    </w:p>
    <w:p w14:paraId="400058B5" w14:textId="77777777" w:rsidR="00FC1F6A" w:rsidRDefault="00FC1F6A" w:rsidP="00B176B6">
      <w:pPr>
        <w:spacing w:after="0"/>
        <w:jc w:val="both"/>
        <w:rPr>
          <w:rFonts w:ascii="Arial" w:hAnsi="Arial" w:cs="Arial"/>
          <w:sz w:val="20"/>
          <w:szCs w:val="20"/>
        </w:rPr>
      </w:pPr>
    </w:p>
    <w:p w14:paraId="6857DCC3" w14:textId="77777777" w:rsidR="00FC1F6A" w:rsidRPr="00FC1F6A" w:rsidRDefault="006164A9" w:rsidP="00B176B6">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14:paraId="0DBD09D9" w14:textId="076E798F" w:rsidR="00FC1F6A" w:rsidRDefault="00FC1F6A" w:rsidP="00B176B6">
      <w:pPr>
        <w:spacing w:after="0"/>
        <w:jc w:val="both"/>
        <w:rPr>
          <w:rFonts w:ascii="Arial" w:hAnsi="Arial" w:cs="Arial"/>
          <w:sz w:val="20"/>
          <w:szCs w:val="20"/>
        </w:rPr>
      </w:pPr>
    </w:p>
    <w:p w14:paraId="343A1620" w14:textId="77777777" w:rsidR="00D64231" w:rsidRDefault="00D64231" w:rsidP="00B176B6">
      <w:pPr>
        <w:spacing w:after="0"/>
        <w:jc w:val="both"/>
        <w:rPr>
          <w:rFonts w:ascii="Arial" w:hAnsi="Arial" w:cs="Arial"/>
          <w:sz w:val="20"/>
          <w:szCs w:val="20"/>
        </w:rPr>
      </w:pPr>
    </w:p>
    <w:p w14:paraId="282F779D" w14:textId="77777777" w:rsidR="006422F3" w:rsidRDefault="006422F3" w:rsidP="00B176B6">
      <w:pPr>
        <w:spacing w:after="0"/>
        <w:jc w:val="both"/>
        <w:rPr>
          <w:rFonts w:ascii="Arial" w:hAnsi="Arial" w:cs="Arial"/>
          <w:sz w:val="20"/>
          <w:szCs w:val="20"/>
        </w:rPr>
      </w:pPr>
    </w:p>
    <w:p w14:paraId="400C9B33" w14:textId="77777777" w:rsidR="00912184" w:rsidRPr="0019056B" w:rsidRDefault="006164A9" w:rsidP="00B176B6">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14:paraId="3EAAD336" w14:textId="32541352" w:rsidR="00912184" w:rsidRPr="00266192" w:rsidRDefault="00913591" w:rsidP="00B176B6">
      <w:pPr>
        <w:spacing w:after="0"/>
        <w:jc w:val="both"/>
        <w:rPr>
          <w:rFonts w:ascii="Arial" w:hAnsi="Arial" w:cs="Arial"/>
          <w:b/>
          <w:sz w:val="20"/>
          <w:szCs w:val="20"/>
        </w:rPr>
      </w:pPr>
      <w:r>
        <w:rPr>
          <w:rFonts w:ascii="Arial" w:hAnsi="Arial" w:cs="Arial"/>
          <w:b/>
          <w:sz w:val="20"/>
          <w:szCs w:val="20"/>
        </w:rPr>
        <w:t>Městys Chudenice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6164A9">
        <w:rPr>
          <w:rFonts w:ascii="Arial" w:hAnsi="Arial" w:cs="Arial"/>
          <w:b/>
          <w:sz w:val="20"/>
          <w:szCs w:val="20"/>
        </w:rPr>
        <w:tab/>
      </w:r>
      <w:r w:rsidR="006164A9">
        <w:rPr>
          <w:rFonts w:ascii="Arial" w:hAnsi="Arial" w:cs="Arial"/>
          <w:b/>
          <w:sz w:val="20"/>
          <w:szCs w:val="20"/>
        </w:rPr>
        <w:tab/>
      </w:r>
      <w:r w:rsidR="006164A9" w:rsidRPr="00266192">
        <w:rPr>
          <w:rFonts w:ascii="Arial" w:hAnsi="Arial" w:cs="Arial"/>
          <w:b/>
          <w:sz w:val="20"/>
          <w:szCs w:val="20"/>
          <w:highlight w:val="yellow"/>
        </w:rPr>
        <w:t>název zhotovitele</w:t>
      </w:r>
    </w:p>
    <w:p w14:paraId="3A7596BC" w14:textId="08680477" w:rsidR="00912184" w:rsidRPr="0019056B" w:rsidRDefault="00913591" w:rsidP="00B176B6">
      <w:pPr>
        <w:spacing w:after="0"/>
        <w:jc w:val="both"/>
        <w:rPr>
          <w:rFonts w:ascii="Arial" w:hAnsi="Arial" w:cs="Arial"/>
          <w:sz w:val="20"/>
          <w:szCs w:val="20"/>
        </w:rPr>
      </w:pPr>
      <w:r>
        <w:rPr>
          <w:rFonts w:ascii="Arial" w:hAnsi="Arial" w:cs="Arial"/>
          <w:sz w:val="20"/>
          <w:szCs w:val="20"/>
        </w:rPr>
        <w:t>David Žák</w:t>
      </w:r>
      <w:r>
        <w:rPr>
          <w:rFonts w:ascii="Arial" w:hAnsi="Arial" w:cs="Arial"/>
          <w:sz w:val="20"/>
          <w:szCs w:val="20"/>
        </w:rPr>
        <w:tab/>
      </w:r>
      <w:r w:rsidR="006164A9">
        <w:rPr>
          <w:rFonts w:ascii="Arial" w:hAnsi="Arial" w:cs="Arial"/>
          <w:sz w:val="20"/>
          <w:szCs w:val="20"/>
        </w:rPr>
        <w:tab/>
      </w:r>
      <w:r w:rsidR="006164A9">
        <w:rPr>
          <w:rFonts w:ascii="Arial" w:hAnsi="Arial" w:cs="Arial"/>
          <w:sz w:val="20"/>
          <w:szCs w:val="20"/>
        </w:rPr>
        <w:tab/>
      </w:r>
      <w:r w:rsidR="006164A9">
        <w:rPr>
          <w:rFonts w:ascii="Arial" w:hAnsi="Arial" w:cs="Arial"/>
          <w:sz w:val="20"/>
          <w:szCs w:val="20"/>
        </w:rPr>
        <w:tab/>
      </w:r>
      <w:r w:rsidR="006164A9">
        <w:rPr>
          <w:rFonts w:ascii="Arial" w:hAnsi="Arial" w:cs="Arial"/>
          <w:sz w:val="20"/>
          <w:szCs w:val="20"/>
        </w:rPr>
        <w:tab/>
      </w:r>
      <w:r w:rsidR="006164A9">
        <w:rPr>
          <w:rFonts w:ascii="Arial" w:hAnsi="Arial" w:cs="Arial"/>
          <w:sz w:val="20"/>
          <w:szCs w:val="20"/>
        </w:rPr>
        <w:tab/>
      </w:r>
      <w:r w:rsidR="006164A9">
        <w:rPr>
          <w:rFonts w:ascii="Arial" w:hAnsi="Arial" w:cs="Arial"/>
          <w:sz w:val="20"/>
          <w:szCs w:val="20"/>
        </w:rPr>
        <w:tab/>
      </w:r>
      <w:r w:rsidR="006164A9" w:rsidRPr="00266192">
        <w:rPr>
          <w:rFonts w:ascii="Arial" w:hAnsi="Arial" w:cs="Arial"/>
          <w:sz w:val="20"/>
          <w:szCs w:val="20"/>
          <w:highlight w:val="yellow"/>
        </w:rPr>
        <w:t>oprávněná osoba</w:t>
      </w:r>
    </w:p>
    <w:p w14:paraId="4C247526" w14:textId="495F58D7" w:rsidR="00912184" w:rsidRDefault="00913591" w:rsidP="00B176B6">
      <w:pPr>
        <w:spacing w:after="0"/>
        <w:jc w:val="both"/>
        <w:rPr>
          <w:rFonts w:ascii="Arial" w:hAnsi="Arial" w:cs="Arial"/>
          <w:sz w:val="20"/>
          <w:szCs w:val="20"/>
        </w:rPr>
      </w:pPr>
      <w:r>
        <w:rPr>
          <w:rFonts w:ascii="Arial" w:hAnsi="Arial" w:cs="Arial"/>
          <w:sz w:val="20"/>
          <w:szCs w:val="20"/>
        </w:rPr>
        <w:t>starosta městyse</w:t>
      </w:r>
      <w:r w:rsidR="006164A9">
        <w:rPr>
          <w:rFonts w:ascii="Arial" w:hAnsi="Arial" w:cs="Arial"/>
          <w:sz w:val="20"/>
          <w:szCs w:val="20"/>
        </w:rPr>
        <w:tab/>
      </w:r>
      <w:r w:rsidR="006164A9">
        <w:rPr>
          <w:rFonts w:ascii="Arial" w:hAnsi="Arial" w:cs="Arial"/>
          <w:sz w:val="20"/>
          <w:szCs w:val="20"/>
        </w:rPr>
        <w:tab/>
      </w:r>
      <w:r w:rsidR="006164A9">
        <w:rPr>
          <w:rFonts w:ascii="Arial" w:hAnsi="Arial" w:cs="Arial"/>
          <w:sz w:val="20"/>
          <w:szCs w:val="20"/>
        </w:rPr>
        <w:tab/>
      </w:r>
      <w:r w:rsidR="006164A9">
        <w:rPr>
          <w:rFonts w:ascii="Arial" w:hAnsi="Arial" w:cs="Arial"/>
          <w:sz w:val="20"/>
          <w:szCs w:val="20"/>
        </w:rPr>
        <w:tab/>
      </w:r>
      <w:r w:rsidR="006164A9">
        <w:rPr>
          <w:rFonts w:ascii="Arial" w:hAnsi="Arial" w:cs="Arial"/>
          <w:sz w:val="20"/>
          <w:szCs w:val="20"/>
        </w:rPr>
        <w:tab/>
      </w:r>
      <w:r w:rsidR="006164A9">
        <w:rPr>
          <w:rFonts w:ascii="Arial" w:hAnsi="Arial" w:cs="Arial"/>
          <w:sz w:val="20"/>
          <w:szCs w:val="20"/>
        </w:rPr>
        <w:tab/>
      </w:r>
      <w:r w:rsidR="006164A9" w:rsidRPr="00266192">
        <w:rPr>
          <w:rFonts w:ascii="Arial" w:hAnsi="Arial" w:cs="Arial"/>
          <w:sz w:val="20"/>
          <w:szCs w:val="20"/>
          <w:highlight w:val="yellow"/>
        </w:rPr>
        <w:t>funkce</w:t>
      </w:r>
    </w:p>
    <w:p w14:paraId="2DAF1E41" w14:textId="2C2DB00E" w:rsidR="00912184" w:rsidRDefault="006164A9" w:rsidP="00B176B6">
      <w:pPr>
        <w:spacing w:after="0"/>
        <w:jc w:val="both"/>
        <w:rPr>
          <w:rFonts w:ascii="Arial" w:hAnsi="Arial" w:cs="Arial"/>
          <w:i/>
          <w:sz w:val="20"/>
          <w:szCs w:val="20"/>
        </w:rPr>
      </w:pPr>
      <w:r w:rsidRPr="00913591">
        <w:rPr>
          <w:rFonts w:ascii="Arial" w:hAnsi="Arial" w:cs="Arial"/>
          <w:i/>
          <w:sz w:val="20"/>
          <w:szCs w:val="20"/>
        </w:rPr>
        <w:t>podepsáno elektronicky</w:t>
      </w:r>
      <w:r w:rsidRPr="00913591">
        <w:rPr>
          <w:rFonts w:ascii="Arial" w:hAnsi="Arial" w:cs="Arial"/>
          <w:i/>
          <w:sz w:val="20"/>
          <w:szCs w:val="20"/>
        </w:rPr>
        <w:tab/>
      </w:r>
      <w:r w:rsidRPr="00913591">
        <w:rPr>
          <w:rFonts w:ascii="Arial" w:hAnsi="Arial" w:cs="Arial"/>
          <w:i/>
          <w:sz w:val="20"/>
          <w:szCs w:val="20"/>
        </w:rPr>
        <w:tab/>
      </w:r>
      <w:r w:rsidRPr="00913591">
        <w:rPr>
          <w:rFonts w:ascii="Arial" w:hAnsi="Arial" w:cs="Arial"/>
          <w:i/>
          <w:sz w:val="20"/>
          <w:szCs w:val="20"/>
        </w:rPr>
        <w:tab/>
      </w:r>
      <w:r w:rsidRPr="00913591">
        <w:rPr>
          <w:rFonts w:ascii="Arial" w:hAnsi="Arial" w:cs="Arial"/>
          <w:i/>
          <w:sz w:val="20"/>
          <w:szCs w:val="20"/>
        </w:rPr>
        <w:tab/>
      </w:r>
      <w:r w:rsidRPr="00913591">
        <w:rPr>
          <w:rFonts w:ascii="Arial" w:hAnsi="Arial" w:cs="Arial"/>
          <w:i/>
          <w:sz w:val="20"/>
          <w:szCs w:val="20"/>
        </w:rPr>
        <w:tab/>
      </w:r>
      <w:r w:rsidRPr="00913591">
        <w:rPr>
          <w:rFonts w:ascii="Arial" w:hAnsi="Arial" w:cs="Arial"/>
          <w:i/>
          <w:sz w:val="20"/>
          <w:szCs w:val="20"/>
        </w:rPr>
        <w:tab/>
        <w:t>podepsáno elektronicky</w:t>
      </w:r>
    </w:p>
    <w:p w14:paraId="6FC7C926" w14:textId="27D29682" w:rsidR="00645367" w:rsidRDefault="006164A9"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14:paraId="54E4BCA9" w14:textId="6523B90D" w:rsidR="00645367" w:rsidRDefault="006164A9" w:rsidP="00B176B6">
      <w:pPr>
        <w:spacing w:after="0"/>
        <w:jc w:val="both"/>
        <w:rPr>
          <w:rFonts w:ascii="Arial" w:hAnsi="Arial" w:cs="Arial"/>
          <w:i/>
          <w:sz w:val="20"/>
          <w:szCs w:val="20"/>
        </w:rPr>
      </w:pPr>
      <w:r>
        <w:rPr>
          <w:rFonts w:ascii="Arial" w:hAnsi="Arial" w:cs="Arial"/>
          <w:i/>
          <w:sz w:val="20"/>
          <w:szCs w:val="20"/>
        </w:rPr>
        <w:lastRenderedPageBreak/>
        <w:br/>
      </w:r>
      <w:r>
        <w:rPr>
          <w:rFonts w:ascii="Arial" w:hAnsi="Arial" w:cs="Arial"/>
          <w:i/>
          <w:sz w:val="20"/>
          <w:szCs w:val="20"/>
        </w:rPr>
        <w:br/>
      </w:r>
    </w:p>
    <w:p w14:paraId="267F2348" w14:textId="6F808AEF" w:rsidR="00645367" w:rsidRDefault="00645367" w:rsidP="00B176B6">
      <w:pPr>
        <w:spacing w:after="0"/>
        <w:jc w:val="both"/>
        <w:rPr>
          <w:rFonts w:ascii="Arial" w:hAnsi="Arial" w:cs="Arial"/>
          <w:i/>
          <w:sz w:val="20"/>
          <w:szCs w:val="20"/>
        </w:rPr>
      </w:pPr>
    </w:p>
    <w:p w14:paraId="315EEE62" w14:textId="1BB7EB67" w:rsidR="00645367" w:rsidRDefault="006164A9" w:rsidP="00B176B6">
      <w:pPr>
        <w:spacing w:after="0"/>
        <w:jc w:val="both"/>
        <w:rPr>
          <w:rFonts w:ascii="Arial" w:hAnsi="Arial" w:cs="Arial"/>
          <w:i/>
          <w:sz w:val="20"/>
          <w:szCs w:val="20"/>
        </w:rPr>
      </w:pPr>
      <w:r>
        <w:rPr>
          <w:rFonts w:ascii="Arial" w:hAnsi="Arial" w:cs="Arial"/>
          <w:i/>
          <w:sz w:val="20"/>
          <w:szCs w:val="20"/>
        </w:rPr>
        <w:br/>
      </w:r>
    </w:p>
    <w:p w14:paraId="79CE7DFF" w14:textId="2C4178DD" w:rsidR="00645367" w:rsidRPr="00595C95" w:rsidRDefault="006164A9" w:rsidP="00B176B6">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14:paraId="32286939" w14:textId="77777777" w:rsidR="00057D7E" w:rsidRDefault="00057D7E" w:rsidP="00B176B6">
      <w:pPr>
        <w:spacing w:after="0"/>
        <w:jc w:val="both"/>
        <w:rPr>
          <w:rFonts w:ascii="Arial" w:hAnsi="Arial" w:cs="Arial"/>
          <w:sz w:val="20"/>
          <w:szCs w:val="20"/>
        </w:rPr>
      </w:pPr>
    </w:p>
    <w:p w14:paraId="53597FBB" w14:textId="77777777" w:rsidR="00057D7E" w:rsidRDefault="00057D7E" w:rsidP="00B176B6">
      <w:pPr>
        <w:spacing w:after="0"/>
        <w:jc w:val="both"/>
        <w:rPr>
          <w:rFonts w:ascii="Arial" w:hAnsi="Arial" w:cs="Arial"/>
          <w:sz w:val="20"/>
          <w:szCs w:val="20"/>
        </w:rPr>
      </w:pPr>
    </w:p>
    <w:p w14:paraId="2B860279" w14:textId="77777777" w:rsidR="00057D7E" w:rsidRDefault="00057D7E" w:rsidP="00B176B6">
      <w:pPr>
        <w:spacing w:after="0"/>
        <w:jc w:val="both"/>
        <w:rPr>
          <w:rFonts w:ascii="Arial" w:hAnsi="Arial" w:cs="Arial"/>
          <w:sz w:val="20"/>
          <w:szCs w:val="20"/>
        </w:rPr>
      </w:pPr>
    </w:p>
    <w:p w14:paraId="65F6B8A7" w14:textId="77777777" w:rsidR="00057D7E" w:rsidRPr="0019056B" w:rsidRDefault="00057D7E" w:rsidP="00B176B6">
      <w:pPr>
        <w:spacing w:after="0"/>
        <w:jc w:val="both"/>
        <w:rPr>
          <w:rFonts w:ascii="Arial" w:hAnsi="Arial" w:cs="Arial"/>
          <w:sz w:val="20"/>
          <w:szCs w:val="20"/>
        </w:rPr>
      </w:pPr>
    </w:p>
    <w:sectPr w:rsidR="00057D7E" w:rsidRPr="0019056B" w:rsidSect="00EE67EC">
      <w:headerReference w:type="default" r:id="rId14"/>
      <w:footerReference w:type="default" r:id="rId15"/>
      <w:headerReference w:type="first" r:id="rId16"/>
      <w:footerReference w:type="first" r:id="rId17"/>
      <w:pgSz w:w="11906" w:h="16838"/>
      <w:pgMar w:top="860" w:right="1274" w:bottom="1134" w:left="1276" w:header="425" w:footer="513"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77593" w14:textId="77777777" w:rsidR="00D64231" w:rsidRDefault="00D64231">
      <w:pPr>
        <w:spacing w:after="0" w:line="240" w:lineRule="auto"/>
      </w:pPr>
      <w:r>
        <w:separator/>
      </w:r>
    </w:p>
  </w:endnote>
  <w:endnote w:type="continuationSeparator" w:id="0">
    <w:p w14:paraId="2FCE0024" w14:textId="77777777" w:rsidR="00D64231" w:rsidRDefault="00D64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7839F" w14:textId="73E2453C" w:rsidR="00D64231" w:rsidRDefault="00D64231"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F31184">
      <w:rPr>
        <w:rFonts w:ascii="Arial" w:eastAsia="Arial" w:hAnsi="Arial" w:cs="Arial"/>
        <w:noProof/>
        <w:sz w:val="16"/>
        <w:szCs w:val="16"/>
      </w:rPr>
      <w:t>19</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F31184">
      <w:rPr>
        <w:rFonts w:ascii="Arial" w:eastAsia="Arial" w:hAnsi="Arial" w:cs="Arial"/>
        <w:noProof/>
        <w:sz w:val="16"/>
        <w:szCs w:val="16"/>
      </w:rPr>
      <w:t>24</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C59DD" w14:textId="2063F9C8" w:rsidR="00D64231" w:rsidRDefault="00D64231" w:rsidP="00CE263C">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21</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FEFCC" w14:textId="77777777" w:rsidR="00D64231" w:rsidRDefault="00D64231">
      <w:pPr>
        <w:spacing w:after="0" w:line="240" w:lineRule="auto"/>
      </w:pPr>
      <w:r>
        <w:separator/>
      </w:r>
    </w:p>
  </w:footnote>
  <w:footnote w:type="continuationSeparator" w:id="0">
    <w:p w14:paraId="432C5001" w14:textId="77777777" w:rsidR="00D64231" w:rsidRDefault="00D64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D97A0" w14:textId="515E25DD" w:rsidR="00D64231" w:rsidRDefault="00D64231" w:rsidP="00EE67EC">
    <w:pPr>
      <w:pStyle w:val="Zhlav"/>
      <w:jc w:val="left"/>
      <w:rPr>
        <w:rFonts w:ascii="Arial" w:hAnsi="Arial" w:cs="Arial"/>
        <w:i/>
        <w:sz w:val="18"/>
        <w:szCs w:val="18"/>
      </w:rPr>
    </w:pPr>
    <w:r>
      <w:rPr>
        <w:rFonts w:ascii="Arial" w:hAnsi="Arial" w:cs="Arial"/>
        <w:i/>
        <w:sz w:val="18"/>
        <w:szCs w:val="18"/>
      </w:rPr>
      <w:t>Příloha č. 2.2.. zadávací dokumentace – návrh smlouvy</w:t>
    </w:r>
  </w:p>
  <w:p w14:paraId="334EB1AA" w14:textId="77777777" w:rsidR="00D64231" w:rsidRDefault="00D64231" w:rsidP="00EE67EC">
    <w:pPr>
      <w:pStyle w:val="Zhlav"/>
      <w:jc w:val="left"/>
      <w:rPr>
        <w:rFonts w:ascii="Arial" w:hAnsi="Arial" w:cs="Arial"/>
        <w:i/>
        <w:sz w:val="18"/>
        <w:szCs w:val="18"/>
      </w:rPr>
    </w:pPr>
    <w:r>
      <w:rPr>
        <w:rFonts w:ascii="Arial" w:hAnsi="Arial" w:cs="Arial"/>
        <w:i/>
        <w:sz w:val="18"/>
        <w:szCs w:val="18"/>
      </w:rPr>
      <w:t xml:space="preserve"> </w:t>
    </w:r>
  </w:p>
  <w:p w14:paraId="6D0286BF" w14:textId="43F3B017" w:rsidR="00D64231" w:rsidRDefault="00D64231" w:rsidP="00EE67EC">
    <w:pPr>
      <w:pStyle w:val="Zhlav"/>
      <w:jc w:val="left"/>
      <w:rPr>
        <w:rFonts w:ascii="Arial" w:hAnsi="Arial" w:cs="Arial"/>
        <w:sz w:val="18"/>
        <w:szCs w:val="18"/>
      </w:rPr>
    </w:pPr>
    <w:r>
      <w:rPr>
        <w:rFonts w:ascii="Arial" w:hAnsi="Arial" w:cs="Arial"/>
        <w:sz w:val="18"/>
        <w:szCs w:val="18"/>
      </w:rPr>
      <w:t>SOD „</w:t>
    </w:r>
    <w:r w:rsidRPr="00646AB7">
      <w:rPr>
        <w:rFonts w:ascii="Arial" w:hAnsi="Arial" w:cs="Arial"/>
        <w:sz w:val="18"/>
        <w:szCs w:val="18"/>
      </w:rPr>
      <w:t>II/184 Průtah Chudenice, rekonstrukce“</w:t>
    </w:r>
    <w:r>
      <w:rPr>
        <w:rFonts w:ascii="Arial" w:hAnsi="Arial" w:cs="Arial"/>
        <w:sz w:val="18"/>
        <w:szCs w:val="18"/>
      </w:rPr>
      <w:t>“</w:t>
    </w:r>
  </w:p>
  <w:p w14:paraId="05D9C046" w14:textId="77777777" w:rsidR="00D64231" w:rsidRPr="00A6355B" w:rsidRDefault="00D64231" w:rsidP="007969F6">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1D3DB" w14:textId="77777777" w:rsidR="00D64231" w:rsidRPr="00B50C9F" w:rsidRDefault="00D64231" w:rsidP="00B50C9F">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91C4B658">
      <w:start w:val="1"/>
      <w:numFmt w:val="lowerLetter"/>
      <w:lvlText w:val="%1)"/>
      <w:lvlJc w:val="left"/>
      <w:pPr>
        <w:ind w:left="786" w:hanging="360"/>
      </w:pPr>
      <w:rPr>
        <w:rFonts w:ascii="Arial" w:eastAsia="Times New Roman" w:hAnsi="Arial" w:cs="Arial"/>
      </w:rPr>
    </w:lvl>
    <w:lvl w:ilvl="1" w:tplc="F38E130E" w:tentative="1">
      <w:start w:val="1"/>
      <w:numFmt w:val="bullet"/>
      <w:lvlText w:val="o"/>
      <w:lvlJc w:val="left"/>
      <w:pPr>
        <w:ind w:left="1506" w:hanging="360"/>
      </w:pPr>
      <w:rPr>
        <w:rFonts w:ascii="Courier New" w:hAnsi="Courier New" w:hint="default"/>
      </w:rPr>
    </w:lvl>
    <w:lvl w:ilvl="2" w:tplc="41722402">
      <w:start w:val="1"/>
      <w:numFmt w:val="bullet"/>
      <w:lvlText w:val=""/>
      <w:lvlJc w:val="left"/>
      <w:pPr>
        <w:ind w:left="2226" w:hanging="360"/>
      </w:pPr>
      <w:rPr>
        <w:rFonts w:ascii="Wingdings" w:hAnsi="Wingdings" w:hint="default"/>
      </w:rPr>
    </w:lvl>
    <w:lvl w:ilvl="3" w:tplc="EC60E396" w:tentative="1">
      <w:start w:val="1"/>
      <w:numFmt w:val="bullet"/>
      <w:lvlText w:val=""/>
      <w:lvlJc w:val="left"/>
      <w:pPr>
        <w:ind w:left="2946" w:hanging="360"/>
      </w:pPr>
      <w:rPr>
        <w:rFonts w:ascii="Symbol" w:hAnsi="Symbol" w:hint="default"/>
      </w:rPr>
    </w:lvl>
    <w:lvl w:ilvl="4" w:tplc="9B20A2D6" w:tentative="1">
      <w:start w:val="1"/>
      <w:numFmt w:val="bullet"/>
      <w:lvlText w:val="o"/>
      <w:lvlJc w:val="left"/>
      <w:pPr>
        <w:ind w:left="3666" w:hanging="360"/>
      </w:pPr>
      <w:rPr>
        <w:rFonts w:ascii="Courier New" w:hAnsi="Courier New" w:hint="default"/>
      </w:rPr>
    </w:lvl>
    <w:lvl w:ilvl="5" w:tplc="818687A6" w:tentative="1">
      <w:start w:val="1"/>
      <w:numFmt w:val="bullet"/>
      <w:lvlText w:val=""/>
      <w:lvlJc w:val="left"/>
      <w:pPr>
        <w:ind w:left="4386" w:hanging="360"/>
      </w:pPr>
      <w:rPr>
        <w:rFonts w:ascii="Wingdings" w:hAnsi="Wingdings" w:hint="default"/>
      </w:rPr>
    </w:lvl>
    <w:lvl w:ilvl="6" w:tplc="600C4384" w:tentative="1">
      <w:start w:val="1"/>
      <w:numFmt w:val="bullet"/>
      <w:lvlText w:val=""/>
      <w:lvlJc w:val="left"/>
      <w:pPr>
        <w:ind w:left="5106" w:hanging="360"/>
      </w:pPr>
      <w:rPr>
        <w:rFonts w:ascii="Symbol" w:hAnsi="Symbol" w:hint="default"/>
      </w:rPr>
    </w:lvl>
    <w:lvl w:ilvl="7" w:tplc="90708756" w:tentative="1">
      <w:start w:val="1"/>
      <w:numFmt w:val="bullet"/>
      <w:lvlText w:val="o"/>
      <w:lvlJc w:val="left"/>
      <w:pPr>
        <w:ind w:left="5826" w:hanging="360"/>
      </w:pPr>
      <w:rPr>
        <w:rFonts w:ascii="Courier New" w:hAnsi="Courier New" w:hint="default"/>
      </w:rPr>
    </w:lvl>
    <w:lvl w:ilvl="8" w:tplc="7E82CA36" w:tentative="1">
      <w:start w:val="1"/>
      <w:numFmt w:val="bullet"/>
      <w:lvlText w:val=""/>
      <w:lvlJc w:val="left"/>
      <w:pPr>
        <w:ind w:left="6546" w:hanging="360"/>
      </w:pPr>
      <w:rPr>
        <w:rFonts w:ascii="Wingdings" w:hAnsi="Wingdings" w:hint="default"/>
      </w:rPr>
    </w:lvl>
  </w:abstractNum>
  <w:abstractNum w:abstractNumId="2" w15:restartNumberingAfterBreak="0">
    <w:nsid w:val="079F162F"/>
    <w:multiLevelType w:val="hybridMultilevel"/>
    <w:tmpl w:val="1322576C"/>
    <w:lvl w:ilvl="0" w:tplc="BE50782E">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6" w15:restartNumberingAfterBreak="0">
    <w:nsid w:val="140E0D1B"/>
    <w:multiLevelType w:val="hybridMultilevel"/>
    <w:tmpl w:val="8C30976C"/>
    <w:lvl w:ilvl="0" w:tplc="AEC2BD9E">
      <w:start w:val="1"/>
      <w:numFmt w:val="lowerLetter"/>
      <w:lvlText w:val="%1)"/>
      <w:lvlJc w:val="left"/>
      <w:pPr>
        <w:ind w:left="1080" w:hanging="360"/>
      </w:pPr>
      <w:rPr>
        <w:rFonts w:hint="default"/>
        <w:sz w:val="20"/>
        <w:szCs w:val="20"/>
      </w:rPr>
    </w:lvl>
    <w:lvl w:ilvl="1" w:tplc="0AB28BE2" w:tentative="1">
      <w:start w:val="1"/>
      <w:numFmt w:val="lowerLetter"/>
      <w:lvlText w:val="%2."/>
      <w:lvlJc w:val="left"/>
      <w:pPr>
        <w:ind w:left="1800" w:hanging="360"/>
      </w:pPr>
    </w:lvl>
    <w:lvl w:ilvl="2" w:tplc="DC1A8B34" w:tentative="1">
      <w:start w:val="1"/>
      <w:numFmt w:val="lowerRoman"/>
      <w:lvlText w:val="%3."/>
      <w:lvlJc w:val="right"/>
      <w:pPr>
        <w:ind w:left="2520" w:hanging="180"/>
      </w:pPr>
    </w:lvl>
    <w:lvl w:ilvl="3" w:tplc="B100C916" w:tentative="1">
      <w:start w:val="1"/>
      <w:numFmt w:val="decimal"/>
      <w:lvlText w:val="%4."/>
      <w:lvlJc w:val="left"/>
      <w:pPr>
        <w:ind w:left="3240" w:hanging="360"/>
      </w:pPr>
    </w:lvl>
    <w:lvl w:ilvl="4" w:tplc="C9D214E0" w:tentative="1">
      <w:start w:val="1"/>
      <w:numFmt w:val="lowerLetter"/>
      <w:lvlText w:val="%5."/>
      <w:lvlJc w:val="left"/>
      <w:pPr>
        <w:ind w:left="3960" w:hanging="360"/>
      </w:pPr>
    </w:lvl>
    <w:lvl w:ilvl="5" w:tplc="2D8803DC" w:tentative="1">
      <w:start w:val="1"/>
      <w:numFmt w:val="lowerRoman"/>
      <w:lvlText w:val="%6."/>
      <w:lvlJc w:val="right"/>
      <w:pPr>
        <w:ind w:left="4680" w:hanging="180"/>
      </w:pPr>
    </w:lvl>
    <w:lvl w:ilvl="6" w:tplc="49EE7F6A" w:tentative="1">
      <w:start w:val="1"/>
      <w:numFmt w:val="decimal"/>
      <w:lvlText w:val="%7."/>
      <w:lvlJc w:val="left"/>
      <w:pPr>
        <w:ind w:left="5400" w:hanging="360"/>
      </w:pPr>
    </w:lvl>
    <w:lvl w:ilvl="7" w:tplc="A3A693E2" w:tentative="1">
      <w:start w:val="1"/>
      <w:numFmt w:val="lowerLetter"/>
      <w:lvlText w:val="%8."/>
      <w:lvlJc w:val="left"/>
      <w:pPr>
        <w:ind w:left="6120" w:hanging="360"/>
      </w:pPr>
    </w:lvl>
    <w:lvl w:ilvl="8" w:tplc="F3DA9726" w:tentative="1">
      <w:start w:val="1"/>
      <w:numFmt w:val="lowerRoman"/>
      <w:lvlText w:val="%9."/>
      <w:lvlJc w:val="right"/>
      <w:pPr>
        <w:ind w:left="6840" w:hanging="180"/>
      </w:pPr>
    </w:lvl>
  </w:abstractNum>
  <w:abstractNum w:abstractNumId="7"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5D70171"/>
    <w:multiLevelType w:val="hybridMultilevel"/>
    <w:tmpl w:val="43A6C5EC"/>
    <w:lvl w:ilvl="0" w:tplc="2340A32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17F260AB"/>
    <w:multiLevelType w:val="hybridMultilevel"/>
    <w:tmpl w:val="83829262"/>
    <w:lvl w:ilvl="0" w:tplc="036200F6">
      <w:start w:val="2"/>
      <w:numFmt w:val="bullet"/>
      <w:lvlText w:val="-"/>
      <w:lvlJc w:val="left"/>
      <w:pPr>
        <w:tabs>
          <w:tab w:val="num" w:pos="1070"/>
        </w:tabs>
        <w:ind w:left="1070" w:hanging="360"/>
      </w:pPr>
      <w:rPr>
        <w:rFonts w:ascii="Calibri" w:eastAsia="Times New Roman" w:hAnsi="Calibri" w:hint="default"/>
      </w:rPr>
    </w:lvl>
    <w:lvl w:ilvl="1" w:tplc="49C6A824" w:tentative="1">
      <w:start w:val="1"/>
      <w:numFmt w:val="bullet"/>
      <w:lvlText w:val="o"/>
      <w:lvlJc w:val="left"/>
      <w:pPr>
        <w:tabs>
          <w:tab w:val="num" w:pos="1790"/>
        </w:tabs>
        <w:ind w:left="1790" w:hanging="360"/>
      </w:pPr>
      <w:rPr>
        <w:rFonts w:ascii="Courier New" w:hAnsi="Courier New" w:hint="default"/>
      </w:rPr>
    </w:lvl>
    <w:lvl w:ilvl="2" w:tplc="F724CD6C" w:tentative="1">
      <w:start w:val="1"/>
      <w:numFmt w:val="bullet"/>
      <w:lvlText w:val=""/>
      <w:lvlJc w:val="left"/>
      <w:pPr>
        <w:tabs>
          <w:tab w:val="num" w:pos="2510"/>
        </w:tabs>
        <w:ind w:left="2510" w:hanging="360"/>
      </w:pPr>
      <w:rPr>
        <w:rFonts w:ascii="Wingdings" w:hAnsi="Wingdings" w:hint="default"/>
      </w:rPr>
    </w:lvl>
    <w:lvl w:ilvl="3" w:tplc="3C0882C2" w:tentative="1">
      <w:start w:val="1"/>
      <w:numFmt w:val="bullet"/>
      <w:lvlText w:val=""/>
      <w:lvlJc w:val="left"/>
      <w:pPr>
        <w:tabs>
          <w:tab w:val="num" w:pos="3230"/>
        </w:tabs>
        <w:ind w:left="3230" w:hanging="360"/>
      </w:pPr>
      <w:rPr>
        <w:rFonts w:ascii="Symbol" w:hAnsi="Symbol" w:hint="default"/>
      </w:rPr>
    </w:lvl>
    <w:lvl w:ilvl="4" w:tplc="F5CC1908" w:tentative="1">
      <w:start w:val="1"/>
      <w:numFmt w:val="bullet"/>
      <w:lvlText w:val="o"/>
      <w:lvlJc w:val="left"/>
      <w:pPr>
        <w:tabs>
          <w:tab w:val="num" w:pos="3950"/>
        </w:tabs>
        <w:ind w:left="3950" w:hanging="360"/>
      </w:pPr>
      <w:rPr>
        <w:rFonts w:ascii="Courier New" w:hAnsi="Courier New" w:hint="default"/>
      </w:rPr>
    </w:lvl>
    <w:lvl w:ilvl="5" w:tplc="D17E5A76" w:tentative="1">
      <w:start w:val="1"/>
      <w:numFmt w:val="bullet"/>
      <w:lvlText w:val=""/>
      <w:lvlJc w:val="left"/>
      <w:pPr>
        <w:tabs>
          <w:tab w:val="num" w:pos="4670"/>
        </w:tabs>
        <w:ind w:left="4670" w:hanging="360"/>
      </w:pPr>
      <w:rPr>
        <w:rFonts w:ascii="Wingdings" w:hAnsi="Wingdings" w:hint="default"/>
      </w:rPr>
    </w:lvl>
    <w:lvl w:ilvl="6" w:tplc="CCC8D0E4" w:tentative="1">
      <w:start w:val="1"/>
      <w:numFmt w:val="bullet"/>
      <w:lvlText w:val=""/>
      <w:lvlJc w:val="left"/>
      <w:pPr>
        <w:tabs>
          <w:tab w:val="num" w:pos="5390"/>
        </w:tabs>
        <w:ind w:left="5390" w:hanging="360"/>
      </w:pPr>
      <w:rPr>
        <w:rFonts w:ascii="Symbol" w:hAnsi="Symbol" w:hint="default"/>
      </w:rPr>
    </w:lvl>
    <w:lvl w:ilvl="7" w:tplc="728E0AD8" w:tentative="1">
      <w:start w:val="1"/>
      <w:numFmt w:val="bullet"/>
      <w:lvlText w:val="o"/>
      <w:lvlJc w:val="left"/>
      <w:pPr>
        <w:tabs>
          <w:tab w:val="num" w:pos="6110"/>
        </w:tabs>
        <w:ind w:left="6110" w:hanging="360"/>
      </w:pPr>
      <w:rPr>
        <w:rFonts w:ascii="Courier New" w:hAnsi="Courier New" w:hint="default"/>
      </w:rPr>
    </w:lvl>
    <w:lvl w:ilvl="8" w:tplc="65304F06" w:tentative="1">
      <w:start w:val="1"/>
      <w:numFmt w:val="bullet"/>
      <w:lvlText w:val=""/>
      <w:lvlJc w:val="left"/>
      <w:pPr>
        <w:tabs>
          <w:tab w:val="num" w:pos="6830"/>
        </w:tabs>
        <w:ind w:left="6830" w:hanging="360"/>
      </w:pPr>
      <w:rPr>
        <w:rFonts w:ascii="Wingdings" w:hAnsi="Wingdings" w:hint="default"/>
      </w:rPr>
    </w:lvl>
  </w:abstractNum>
  <w:abstractNum w:abstractNumId="10" w15:restartNumberingAfterBreak="0">
    <w:nsid w:val="1F7D45F2"/>
    <w:multiLevelType w:val="hybridMultilevel"/>
    <w:tmpl w:val="4CC0C086"/>
    <w:lvl w:ilvl="0" w:tplc="73DC401A">
      <w:start w:val="1"/>
      <w:numFmt w:val="decimal"/>
      <w:lvlText w:val="%1."/>
      <w:lvlJc w:val="right"/>
      <w:pPr>
        <w:ind w:left="1770" w:hanging="360"/>
      </w:pPr>
      <w:rPr>
        <w:rFonts w:hint="default"/>
      </w:rPr>
    </w:lvl>
    <w:lvl w:ilvl="1" w:tplc="9C947FDC" w:tentative="1">
      <w:start w:val="1"/>
      <w:numFmt w:val="lowerLetter"/>
      <w:lvlText w:val="%2."/>
      <w:lvlJc w:val="left"/>
      <w:pPr>
        <w:ind w:left="2490" w:hanging="360"/>
      </w:pPr>
    </w:lvl>
    <w:lvl w:ilvl="2" w:tplc="A9E42D2C" w:tentative="1">
      <w:start w:val="1"/>
      <w:numFmt w:val="lowerRoman"/>
      <w:lvlText w:val="%3."/>
      <w:lvlJc w:val="right"/>
      <w:pPr>
        <w:ind w:left="3210" w:hanging="180"/>
      </w:pPr>
    </w:lvl>
    <w:lvl w:ilvl="3" w:tplc="7AFA6460" w:tentative="1">
      <w:start w:val="1"/>
      <w:numFmt w:val="decimal"/>
      <w:lvlText w:val="%4."/>
      <w:lvlJc w:val="left"/>
      <w:pPr>
        <w:ind w:left="3930" w:hanging="360"/>
      </w:pPr>
    </w:lvl>
    <w:lvl w:ilvl="4" w:tplc="53FEB20C" w:tentative="1">
      <w:start w:val="1"/>
      <w:numFmt w:val="lowerLetter"/>
      <w:lvlText w:val="%5."/>
      <w:lvlJc w:val="left"/>
      <w:pPr>
        <w:ind w:left="4650" w:hanging="360"/>
      </w:pPr>
    </w:lvl>
    <w:lvl w:ilvl="5" w:tplc="26BA0928" w:tentative="1">
      <w:start w:val="1"/>
      <w:numFmt w:val="lowerRoman"/>
      <w:lvlText w:val="%6."/>
      <w:lvlJc w:val="right"/>
      <w:pPr>
        <w:ind w:left="5370" w:hanging="180"/>
      </w:pPr>
    </w:lvl>
    <w:lvl w:ilvl="6" w:tplc="886E59B0" w:tentative="1">
      <w:start w:val="1"/>
      <w:numFmt w:val="decimal"/>
      <w:lvlText w:val="%7."/>
      <w:lvlJc w:val="left"/>
      <w:pPr>
        <w:ind w:left="6090" w:hanging="360"/>
      </w:pPr>
    </w:lvl>
    <w:lvl w:ilvl="7" w:tplc="42FC2D76" w:tentative="1">
      <w:start w:val="1"/>
      <w:numFmt w:val="lowerLetter"/>
      <w:lvlText w:val="%8."/>
      <w:lvlJc w:val="left"/>
      <w:pPr>
        <w:ind w:left="6810" w:hanging="360"/>
      </w:pPr>
    </w:lvl>
    <w:lvl w:ilvl="8" w:tplc="66DC71EC" w:tentative="1">
      <w:start w:val="1"/>
      <w:numFmt w:val="lowerRoman"/>
      <w:lvlText w:val="%9."/>
      <w:lvlJc w:val="right"/>
      <w:pPr>
        <w:ind w:left="7530" w:hanging="180"/>
      </w:pPr>
    </w:lvl>
  </w:abstractNum>
  <w:abstractNum w:abstractNumId="11"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2" w15:restartNumberingAfterBreak="0">
    <w:nsid w:val="39E12CA7"/>
    <w:multiLevelType w:val="hybridMultilevel"/>
    <w:tmpl w:val="6216446A"/>
    <w:lvl w:ilvl="0" w:tplc="72EAFCBC">
      <w:start w:val="2"/>
      <w:numFmt w:val="bullet"/>
      <w:lvlText w:val="-"/>
      <w:lvlJc w:val="left"/>
      <w:pPr>
        <w:tabs>
          <w:tab w:val="num" w:pos="720"/>
        </w:tabs>
        <w:ind w:left="720" w:hanging="360"/>
      </w:pPr>
      <w:rPr>
        <w:rFonts w:ascii="Times New Roman" w:eastAsia="Times New Roman" w:hAnsi="Times New Roman" w:hint="default"/>
      </w:rPr>
    </w:lvl>
    <w:lvl w:ilvl="1" w:tplc="70F04060" w:tentative="1">
      <w:start w:val="1"/>
      <w:numFmt w:val="bullet"/>
      <w:lvlText w:val="o"/>
      <w:lvlJc w:val="left"/>
      <w:pPr>
        <w:tabs>
          <w:tab w:val="num" w:pos="1440"/>
        </w:tabs>
        <w:ind w:left="1440" w:hanging="360"/>
      </w:pPr>
      <w:rPr>
        <w:rFonts w:ascii="Courier New" w:hAnsi="Courier New" w:hint="default"/>
      </w:rPr>
    </w:lvl>
    <w:lvl w:ilvl="2" w:tplc="073E46F6" w:tentative="1">
      <w:start w:val="1"/>
      <w:numFmt w:val="bullet"/>
      <w:lvlText w:val=""/>
      <w:lvlJc w:val="left"/>
      <w:pPr>
        <w:tabs>
          <w:tab w:val="num" w:pos="2160"/>
        </w:tabs>
        <w:ind w:left="2160" w:hanging="360"/>
      </w:pPr>
      <w:rPr>
        <w:rFonts w:ascii="Wingdings" w:hAnsi="Wingdings" w:hint="default"/>
      </w:rPr>
    </w:lvl>
    <w:lvl w:ilvl="3" w:tplc="AC54B8F0" w:tentative="1">
      <w:start w:val="1"/>
      <w:numFmt w:val="bullet"/>
      <w:lvlText w:val=""/>
      <w:lvlJc w:val="left"/>
      <w:pPr>
        <w:tabs>
          <w:tab w:val="num" w:pos="2880"/>
        </w:tabs>
        <w:ind w:left="2880" w:hanging="360"/>
      </w:pPr>
      <w:rPr>
        <w:rFonts w:ascii="Symbol" w:hAnsi="Symbol" w:hint="default"/>
      </w:rPr>
    </w:lvl>
    <w:lvl w:ilvl="4" w:tplc="83EEA7D6" w:tentative="1">
      <w:start w:val="1"/>
      <w:numFmt w:val="bullet"/>
      <w:lvlText w:val="o"/>
      <w:lvlJc w:val="left"/>
      <w:pPr>
        <w:tabs>
          <w:tab w:val="num" w:pos="3600"/>
        </w:tabs>
        <w:ind w:left="3600" w:hanging="360"/>
      </w:pPr>
      <w:rPr>
        <w:rFonts w:ascii="Courier New" w:hAnsi="Courier New" w:hint="default"/>
      </w:rPr>
    </w:lvl>
    <w:lvl w:ilvl="5" w:tplc="541AD912" w:tentative="1">
      <w:start w:val="1"/>
      <w:numFmt w:val="bullet"/>
      <w:lvlText w:val=""/>
      <w:lvlJc w:val="left"/>
      <w:pPr>
        <w:tabs>
          <w:tab w:val="num" w:pos="4320"/>
        </w:tabs>
        <w:ind w:left="4320" w:hanging="360"/>
      </w:pPr>
      <w:rPr>
        <w:rFonts w:ascii="Wingdings" w:hAnsi="Wingdings" w:hint="default"/>
      </w:rPr>
    </w:lvl>
    <w:lvl w:ilvl="6" w:tplc="1FB01E5E" w:tentative="1">
      <w:start w:val="1"/>
      <w:numFmt w:val="bullet"/>
      <w:lvlText w:val=""/>
      <w:lvlJc w:val="left"/>
      <w:pPr>
        <w:tabs>
          <w:tab w:val="num" w:pos="5040"/>
        </w:tabs>
        <w:ind w:left="5040" w:hanging="360"/>
      </w:pPr>
      <w:rPr>
        <w:rFonts w:ascii="Symbol" w:hAnsi="Symbol" w:hint="default"/>
      </w:rPr>
    </w:lvl>
    <w:lvl w:ilvl="7" w:tplc="53D21888" w:tentative="1">
      <w:start w:val="1"/>
      <w:numFmt w:val="bullet"/>
      <w:lvlText w:val="o"/>
      <w:lvlJc w:val="left"/>
      <w:pPr>
        <w:tabs>
          <w:tab w:val="num" w:pos="5760"/>
        </w:tabs>
        <w:ind w:left="5760" w:hanging="360"/>
      </w:pPr>
      <w:rPr>
        <w:rFonts w:ascii="Courier New" w:hAnsi="Courier New" w:hint="default"/>
      </w:rPr>
    </w:lvl>
    <w:lvl w:ilvl="8" w:tplc="7F80B40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6B32C7"/>
    <w:multiLevelType w:val="hybridMultilevel"/>
    <w:tmpl w:val="CC38222A"/>
    <w:lvl w:ilvl="0" w:tplc="15FA8682">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5"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5A2E6FEA"/>
    <w:multiLevelType w:val="hybridMultilevel"/>
    <w:tmpl w:val="BE8ECF58"/>
    <w:lvl w:ilvl="0" w:tplc="4A029C0A">
      <w:start w:val="1"/>
      <w:numFmt w:val="lowerLetter"/>
      <w:lvlText w:val="%1)"/>
      <w:lvlJc w:val="left"/>
      <w:pPr>
        <w:tabs>
          <w:tab w:val="num" w:pos="1070"/>
        </w:tabs>
        <w:ind w:left="1070" w:hanging="360"/>
      </w:pPr>
      <w:rPr>
        <w:rFonts w:ascii="Arial" w:eastAsia="Times New Roman" w:hAnsi="Arial" w:cs="Arial"/>
      </w:rPr>
    </w:lvl>
    <w:lvl w:ilvl="1" w:tplc="D74AB380" w:tentative="1">
      <w:start w:val="1"/>
      <w:numFmt w:val="bullet"/>
      <w:lvlText w:val="o"/>
      <w:lvlJc w:val="left"/>
      <w:pPr>
        <w:tabs>
          <w:tab w:val="num" w:pos="1790"/>
        </w:tabs>
        <w:ind w:left="1790" w:hanging="360"/>
      </w:pPr>
      <w:rPr>
        <w:rFonts w:ascii="Courier New" w:hAnsi="Courier New" w:hint="default"/>
      </w:rPr>
    </w:lvl>
    <w:lvl w:ilvl="2" w:tplc="E74C09C6" w:tentative="1">
      <w:start w:val="1"/>
      <w:numFmt w:val="bullet"/>
      <w:lvlText w:val=""/>
      <w:lvlJc w:val="left"/>
      <w:pPr>
        <w:tabs>
          <w:tab w:val="num" w:pos="2510"/>
        </w:tabs>
        <w:ind w:left="2510" w:hanging="360"/>
      </w:pPr>
      <w:rPr>
        <w:rFonts w:ascii="Wingdings" w:hAnsi="Wingdings" w:hint="default"/>
      </w:rPr>
    </w:lvl>
    <w:lvl w:ilvl="3" w:tplc="48740040" w:tentative="1">
      <w:start w:val="1"/>
      <w:numFmt w:val="bullet"/>
      <w:lvlText w:val=""/>
      <w:lvlJc w:val="left"/>
      <w:pPr>
        <w:tabs>
          <w:tab w:val="num" w:pos="3230"/>
        </w:tabs>
        <w:ind w:left="3230" w:hanging="360"/>
      </w:pPr>
      <w:rPr>
        <w:rFonts w:ascii="Symbol" w:hAnsi="Symbol" w:hint="default"/>
      </w:rPr>
    </w:lvl>
    <w:lvl w:ilvl="4" w:tplc="E9588052" w:tentative="1">
      <w:start w:val="1"/>
      <w:numFmt w:val="bullet"/>
      <w:lvlText w:val="o"/>
      <w:lvlJc w:val="left"/>
      <w:pPr>
        <w:tabs>
          <w:tab w:val="num" w:pos="3950"/>
        </w:tabs>
        <w:ind w:left="3950" w:hanging="360"/>
      </w:pPr>
      <w:rPr>
        <w:rFonts w:ascii="Courier New" w:hAnsi="Courier New" w:hint="default"/>
      </w:rPr>
    </w:lvl>
    <w:lvl w:ilvl="5" w:tplc="71BCA892" w:tentative="1">
      <w:start w:val="1"/>
      <w:numFmt w:val="bullet"/>
      <w:lvlText w:val=""/>
      <w:lvlJc w:val="left"/>
      <w:pPr>
        <w:tabs>
          <w:tab w:val="num" w:pos="4670"/>
        </w:tabs>
        <w:ind w:left="4670" w:hanging="360"/>
      </w:pPr>
      <w:rPr>
        <w:rFonts w:ascii="Wingdings" w:hAnsi="Wingdings" w:hint="default"/>
      </w:rPr>
    </w:lvl>
    <w:lvl w:ilvl="6" w:tplc="9BA46D54" w:tentative="1">
      <w:start w:val="1"/>
      <w:numFmt w:val="bullet"/>
      <w:lvlText w:val=""/>
      <w:lvlJc w:val="left"/>
      <w:pPr>
        <w:tabs>
          <w:tab w:val="num" w:pos="5390"/>
        </w:tabs>
        <w:ind w:left="5390" w:hanging="360"/>
      </w:pPr>
      <w:rPr>
        <w:rFonts w:ascii="Symbol" w:hAnsi="Symbol" w:hint="default"/>
      </w:rPr>
    </w:lvl>
    <w:lvl w:ilvl="7" w:tplc="8BC23864" w:tentative="1">
      <w:start w:val="1"/>
      <w:numFmt w:val="bullet"/>
      <w:lvlText w:val="o"/>
      <w:lvlJc w:val="left"/>
      <w:pPr>
        <w:tabs>
          <w:tab w:val="num" w:pos="6110"/>
        </w:tabs>
        <w:ind w:left="6110" w:hanging="360"/>
      </w:pPr>
      <w:rPr>
        <w:rFonts w:ascii="Courier New" w:hAnsi="Courier New" w:hint="default"/>
      </w:rPr>
    </w:lvl>
    <w:lvl w:ilvl="8" w:tplc="C52E2240" w:tentative="1">
      <w:start w:val="1"/>
      <w:numFmt w:val="bullet"/>
      <w:lvlText w:val=""/>
      <w:lvlJc w:val="left"/>
      <w:pPr>
        <w:tabs>
          <w:tab w:val="num" w:pos="6830"/>
        </w:tabs>
        <w:ind w:left="6830" w:hanging="360"/>
      </w:pPr>
      <w:rPr>
        <w:rFonts w:ascii="Wingdings" w:hAnsi="Wingdings" w:hint="default"/>
      </w:rPr>
    </w:lvl>
  </w:abstractNum>
  <w:abstractNum w:abstractNumId="18" w15:restartNumberingAfterBreak="0">
    <w:nsid w:val="5D827DE9"/>
    <w:multiLevelType w:val="hybridMultilevel"/>
    <w:tmpl w:val="8C30976C"/>
    <w:lvl w:ilvl="0" w:tplc="0DF6D2B8">
      <w:start w:val="1"/>
      <w:numFmt w:val="lowerLetter"/>
      <w:lvlText w:val="%1)"/>
      <w:lvlJc w:val="left"/>
      <w:pPr>
        <w:ind w:left="1080" w:hanging="360"/>
      </w:pPr>
      <w:rPr>
        <w:rFonts w:hint="default"/>
        <w:sz w:val="20"/>
        <w:szCs w:val="20"/>
      </w:rPr>
    </w:lvl>
    <w:lvl w:ilvl="1" w:tplc="97C83FB8" w:tentative="1">
      <w:start w:val="1"/>
      <w:numFmt w:val="lowerLetter"/>
      <w:lvlText w:val="%2."/>
      <w:lvlJc w:val="left"/>
      <w:pPr>
        <w:ind w:left="1800" w:hanging="360"/>
      </w:pPr>
    </w:lvl>
    <w:lvl w:ilvl="2" w:tplc="C3006E7E" w:tentative="1">
      <w:start w:val="1"/>
      <w:numFmt w:val="lowerRoman"/>
      <w:lvlText w:val="%3."/>
      <w:lvlJc w:val="right"/>
      <w:pPr>
        <w:ind w:left="2520" w:hanging="180"/>
      </w:pPr>
    </w:lvl>
    <w:lvl w:ilvl="3" w:tplc="482AC97E" w:tentative="1">
      <w:start w:val="1"/>
      <w:numFmt w:val="decimal"/>
      <w:lvlText w:val="%4."/>
      <w:lvlJc w:val="left"/>
      <w:pPr>
        <w:ind w:left="3240" w:hanging="360"/>
      </w:pPr>
    </w:lvl>
    <w:lvl w:ilvl="4" w:tplc="A246C4A0" w:tentative="1">
      <w:start w:val="1"/>
      <w:numFmt w:val="lowerLetter"/>
      <w:lvlText w:val="%5."/>
      <w:lvlJc w:val="left"/>
      <w:pPr>
        <w:ind w:left="3960" w:hanging="360"/>
      </w:pPr>
    </w:lvl>
    <w:lvl w:ilvl="5" w:tplc="C460482C" w:tentative="1">
      <w:start w:val="1"/>
      <w:numFmt w:val="lowerRoman"/>
      <w:lvlText w:val="%6."/>
      <w:lvlJc w:val="right"/>
      <w:pPr>
        <w:ind w:left="4680" w:hanging="180"/>
      </w:pPr>
    </w:lvl>
    <w:lvl w:ilvl="6" w:tplc="441C7D20" w:tentative="1">
      <w:start w:val="1"/>
      <w:numFmt w:val="decimal"/>
      <w:lvlText w:val="%7."/>
      <w:lvlJc w:val="left"/>
      <w:pPr>
        <w:ind w:left="5400" w:hanging="360"/>
      </w:pPr>
    </w:lvl>
    <w:lvl w:ilvl="7" w:tplc="9E0A4F1A" w:tentative="1">
      <w:start w:val="1"/>
      <w:numFmt w:val="lowerLetter"/>
      <w:lvlText w:val="%8."/>
      <w:lvlJc w:val="left"/>
      <w:pPr>
        <w:ind w:left="6120" w:hanging="360"/>
      </w:pPr>
    </w:lvl>
    <w:lvl w:ilvl="8" w:tplc="FE1C0E10" w:tentative="1">
      <w:start w:val="1"/>
      <w:numFmt w:val="lowerRoman"/>
      <w:lvlText w:val="%9."/>
      <w:lvlJc w:val="right"/>
      <w:pPr>
        <w:ind w:left="6840" w:hanging="180"/>
      </w:pPr>
    </w:lvl>
  </w:abstractNum>
  <w:abstractNum w:abstractNumId="19"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0"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6B393AC5"/>
    <w:multiLevelType w:val="hybridMultilevel"/>
    <w:tmpl w:val="A128026E"/>
    <w:lvl w:ilvl="0" w:tplc="704C9E16">
      <w:start w:val="1"/>
      <w:numFmt w:val="lowerLetter"/>
      <w:lvlText w:val="%1)"/>
      <w:lvlJc w:val="left"/>
      <w:pPr>
        <w:ind w:left="720" w:hanging="360"/>
      </w:pPr>
      <w:rPr>
        <w:rFonts w:cs="Times New Roman"/>
      </w:rPr>
    </w:lvl>
    <w:lvl w:ilvl="1" w:tplc="1E306BF6">
      <w:start w:val="1"/>
      <w:numFmt w:val="lowerLetter"/>
      <w:lvlText w:val="%2."/>
      <w:lvlJc w:val="left"/>
      <w:pPr>
        <w:ind w:left="1440" w:hanging="360"/>
      </w:pPr>
      <w:rPr>
        <w:rFonts w:cs="Times New Roman"/>
      </w:rPr>
    </w:lvl>
    <w:lvl w:ilvl="2" w:tplc="19BED3BC">
      <w:start w:val="1"/>
      <w:numFmt w:val="lowerRoman"/>
      <w:lvlText w:val="%3."/>
      <w:lvlJc w:val="right"/>
      <w:pPr>
        <w:ind w:left="2160" w:hanging="180"/>
      </w:pPr>
      <w:rPr>
        <w:rFonts w:cs="Times New Roman"/>
      </w:rPr>
    </w:lvl>
    <w:lvl w:ilvl="3" w:tplc="941C889E">
      <w:start w:val="1"/>
      <w:numFmt w:val="decimal"/>
      <w:lvlText w:val="%4."/>
      <w:lvlJc w:val="left"/>
      <w:pPr>
        <w:ind w:left="2880" w:hanging="360"/>
      </w:pPr>
      <w:rPr>
        <w:rFonts w:cs="Times New Roman"/>
      </w:rPr>
    </w:lvl>
    <w:lvl w:ilvl="4" w:tplc="B41C189A">
      <w:start w:val="1"/>
      <w:numFmt w:val="lowerLetter"/>
      <w:lvlText w:val="%5."/>
      <w:lvlJc w:val="left"/>
      <w:pPr>
        <w:ind w:left="3600" w:hanging="360"/>
      </w:pPr>
      <w:rPr>
        <w:rFonts w:cs="Times New Roman"/>
      </w:rPr>
    </w:lvl>
    <w:lvl w:ilvl="5" w:tplc="24122C74">
      <w:start w:val="1"/>
      <w:numFmt w:val="lowerRoman"/>
      <w:lvlText w:val="%6."/>
      <w:lvlJc w:val="right"/>
      <w:pPr>
        <w:ind w:left="4320" w:hanging="180"/>
      </w:pPr>
      <w:rPr>
        <w:rFonts w:cs="Times New Roman"/>
      </w:rPr>
    </w:lvl>
    <w:lvl w:ilvl="6" w:tplc="A3CAE602">
      <w:start w:val="1"/>
      <w:numFmt w:val="decimal"/>
      <w:lvlText w:val="%7."/>
      <w:lvlJc w:val="left"/>
      <w:pPr>
        <w:ind w:left="5040" w:hanging="360"/>
      </w:pPr>
      <w:rPr>
        <w:rFonts w:cs="Times New Roman"/>
      </w:rPr>
    </w:lvl>
    <w:lvl w:ilvl="7" w:tplc="9E9AE862">
      <w:start w:val="1"/>
      <w:numFmt w:val="lowerLetter"/>
      <w:lvlText w:val="%8."/>
      <w:lvlJc w:val="left"/>
      <w:pPr>
        <w:ind w:left="5760" w:hanging="360"/>
      </w:pPr>
      <w:rPr>
        <w:rFonts w:cs="Times New Roman"/>
      </w:rPr>
    </w:lvl>
    <w:lvl w:ilvl="8" w:tplc="A72EFDA6">
      <w:start w:val="1"/>
      <w:numFmt w:val="lowerRoman"/>
      <w:lvlText w:val="%9."/>
      <w:lvlJc w:val="right"/>
      <w:pPr>
        <w:ind w:left="6480" w:hanging="180"/>
      </w:pPr>
      <w:rPr>
        <w:rFonts w:cs="Times New Roman"/>
      </w:rPr>
    </w:lvl>
  </w:abstractNum>
  <w:abstractNum w:abstractNumId="22" w15:restartNumberingAfterBreak="0">
    <w:nsid w:val="6F851326"/>
    <w:multiLevelType w:val="hybridMultilevel"/>
    <w:tmpl w:val="12EC59D4"/>
    <w:lvl w:ilvl="0" w:tplc="0164CD6A">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3" w15:restartNumberingAfterBreak="0">
    <w:nsid w:val="750B0A18"/>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4" w15:restartNumberingAfterBreak="0">
    <w:nsid w:val="753E1221"/>
    <w:multiLevelType w:val="hybridMultilevel"/>
    <w:tmpl w:val="8140D236"/>
    <w:lvl w:ilvl="0" w:tplc="3178434C">
      <w:start w:val="2"/>
      <w:numFmt w:val="bullet"/>
      <w:lvlText w:val="-"/>
      <w:lvlJc w:val="left"/>
      <w:pPr>
        <w:tabs>
          <w:tab w:val="num" w:pos="360"/>
        </w:tabs>
        <w:ind w:left="341" w:hanging="341"/>
      </w:pPr>
      <w:rPr>
        <w:rFonts w:ascii="Times New Roman" w:eastAsia="Times New Roman" w:hAnsi="Times New Roman" w:hint="default"/>
        <w:color w:val="auto"/>
      </w:rPr>
    </w:lvl>
    <w:lvl w:ilvl="1" w:tplc="28AC98D8" w:tentative="1">
      <w:start w:val="1"/>
      <w:numFmt w:val="bullet"/>
      <w:lvlText w:val="o"/>
      <w:lvlJc w:val="left"/>
      <w:pPr>
        <w:tabs>
          <w:tab w:val="num" w:pos="1440"/>
        </w:tabs>
        <w:ind w:left="1440" w:hanging="360"/>
      </w:pPr>
      <w:rPr>
        <w:rFonts w:ascii="Courier New" w:hAnsi="Courier New" w:hint="default"/>
      </w:rPr>
    </w:lvl>
    <w:lvl w:ilvl="2" w:tplc="0DFCC6A0" w:tentative="1">
      <w:start w:val="1"/>
      <w:numFmt w:val="bullet"/>
      <w:lvlText w:val=""/>
      <w:lvlJc w:val="left"/>
      <w:pPr>
        <w:tabs>
          <w:tab w:val="num" w:pos="2160"/>
        </w:tabs>
        <w:ind w:left="2160" w:hanging="360"/>
      </w:pPr>
      <w:rPr>
        <w:rFonts w:ascii="Wingdings" w:hAnsi="Wingdings" w:hint="default"/>
      </w:rPr>
    </w:lvl>
    <w:lvl w:ilvl="3" w:tplc="76CE22E6" w:tentative="1">
      <w:start w:val="1"/>
      <w:numFmt w:val="bullet"/>
      <w:lvlText w:val=""/>
      <w:lvlJc w:val="left"/>
      <w:pPr>
        <w:tabs>
          <w:tab w:val="num" w:pos="2880"/>
        </w:tabs>
        <w:ind w:left="2880" w:hanging="360"/>
      </w:pPr>
      <w:rPr>
        <w:rFonts w:ascii="Symbol" w:hAnsi="Symbol" w:hint="default"/>
      </w:rPr>
    </w:lvl>
    <w:lvl w:ilvl="4" w:tplc="3D485AD6" w:tentative="1">
      <w:start w:val="1"/>
      <w:numFmt w:val="bullet"/>
      <w:lvlText w:val="o"/>
      <w:lvlJc w:val="left"/>
      <w:pPr>
        <w:tabs>
          <w:tab w:val="num" w:pos="3600"/>
        </w:tabs>
        <w:ind w:left="3600" w:hanging="360"/>
      </w:pPr>
      <w:rPr>
        <w:rFonts w:ascii="Courier New" w:hAnsi="Courier New" w:hint="default"/>
      </w:rPr>
    </w:lvl>
    <w:lvl w:ilvl="5" w:tplc="2168E9FC" w:tentative="1">
      <w:start w:val="1"/>
      <w:numFmt w:val="bullet"/>
      <w:lvlText w:val=""/>
      <w:lvlJc w:val="left"/>
      <w:pPr>
        <w:tabs>
          <w:tab w:val="num" w:pos="4320"/>
        </w:tabs>
        <w:ind w:left="4320" w:hanging="360"/>
      </w:pPr>
      <w:rPr>
        <w:rFonts w:ascii="Wingdings" w:hAnsi="Wingdings" w:hint="default"/>
      </w:rPr>
    </w:lvl>
    <w:lvl w:ilvl="6" w:tplc="0C30FBA6" w:tentative="1">
      <w:start w:val="1"/>
      <w:numFmt w:val="bullet"/>
      <w:lvlText w:val=""/>
      <w:lvlJc w:val="left"/>
      <w:pPr>
        <w:tabs>
          <w:tab w:val="num" w:pos="5040"/>
        </w:tabs>
        <w:ind w:left="5040" w:hanging="360"/>
      </w:pPr>
      <w:rPr>
        <w:rFonts w:ascii="Symbol" w:hAnsi="Symbol" w:hint="default"/>
      </w:rPr>
    </w:lvl>
    <w:lvl w:ilvl="7" w:tplc="D8BC49A6" w:tentative="1">
      <w:start w:val="1"/>
      <w:numFmt w:val="bullet"/>
      <w:lvlText w:val="o"/>
      <w:lvlJc w:val="left"/>
      <w:pPr>
        <w:tabs>
          <w:tab w:val="num" w:pos="5760"/>
        </w:tabs>
        <w:ind w:left="5760" w:hanging="360"/>
      </w:pPr>
      <w:rPr>
        <w:rFonts w:ascii="Courier New" w:hAnsi="Courier New" w:hint="default"/>
      </w:rPr>
    </w:lvl>
    <w:lvl w:ilvl="8" w:tplc="F4D0734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8134C9"/>
    <w:multiLevelType w:val="hybridMultilevel"/>
    <w:tmpl w:val="A4D63BB8"/>
    <w:lvl w:ilvl="0" w:tplc="04929112">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6"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D4A6319"/>
    <w:multiLevelType w:val="hybridMultilevel"/>
    <w:tmpl w:val="BCEC23CE"/>
    <w:lvl w:ilvl="0" w:tplc="7D64FDA0">
      <w:start w:val="1"/>
      <w:numFmt w:val="lowerLetter"/>
      <w:lvlText w:val="%1)"/>
      <w:lvlJc w:val="left"/>
      <w:pPr>
        <w:ind w:left="1062" w:hanging="360"/>
      </w:pPr>
      <w:rPr>
        <w:rFonts w:hint="default"/>
      </w:rPr>
    </w:lvl>
    <w:lvl w:ilvl="1" w:tplc="71E60DBC" w:tentative="1">
      <w:start w:val="1"/>
      <w:numFmt w:val="lowerLetter"/>
      <w:lvlText w:val="%2."/>
      <w:lvlJc w:val="left"/>
      <w:pPr>
        <w:ind w:left="1782" w:hanging="360"/>
      </w:pPr>
    </w:lvl>
    <w:lvl w:ilvl="2" w:tplc="5A82ACE4" w:tentative="1">
      <w:start w:val="1"/>
      <w:numFmt w:val="lowerRoman"/>
      <w:lvlText w:val="%3."/>
      <w:lvlJc w:val="right"/>
      <w:pPr>
        <w:ind w:left="2502" w:hanging="180"/>
      </w:pPr>
    </w:lvl>
    <w:lvl w:ilvl="3" w:tplc="2918E7CC" w:tentative="1">
      <w:start w:val="1"/>
      <w:numFmt w:val="decimal"/>
      <w:lvlText w:val="%4."/>
      <w:lvlJc w:val="left"/>
      <w:pPr>
        <w:ind w:left="3222" w:hanging="360"/>
      </w:pPr>
    </w:lvl>
    <w:lvl w:ilvl="4" w:tplc="06DA1D72" w:tentative="1">
      <w:start w:val="1"/>
      <w:numFmt w:val="lowerLetter"/>
      <w:lvlText w:val="%5."/>
      <w:lvlJc w:val="left"/>
      <w:pPr>
        <w:ind w:left="3942" w:hanging="360"/>
      </w:pPr>
    </w:lvl>
    <w:lvl w:ilvl="5" w:tplc="1AA8E8E0" w:tentative="1">
      <w:start w:val="1"/>
      <w:numFmt w:val="lowerRoman"/>
      <w:lvlText w:val="%6."/>
      <w:lvlJc w:val="right"/>
      <w:pPr>
        <w:ind w:left="4662" w:hanging="180"/>
      </w:pPr>
    </w:lvl>
    <w:lvl w:ilvl="6" w:tplc="9A2858BA" w:tentative="1">
      <w:start w:val="1"/>
      <w:numFmt w:val="decimal"/>
      <w:lvlText w:val="%7."/>
      <w:lvlJc w:val="left"/>
      <w:pPr>
        <w:ind w:left="5382" w:hanging="360"/>
      </w:pPr>
    </w:lvl>
    <w:lvl w:ilvl="7" w:tplc="44C23950" w:tentative="1">
      <w:start w:val="1"/>
      <w:numFmt w:val="lowerLetter"/>
      <w:lvlText w:val="%8."/>
      <w:lvlJc w:val="left"/>
      <w:pPr>
        <w:ind w:left="6102" w:hanging="360"/>
      </w:pPr>
    </w:lvl>
    <w:lvl w:ilvl="8" w:tplc="05363768" w:tentative="1">
      <w:start w:val="1"/>
      <w:numFmt w:val="lowerRoman"/>
      <w:lvlText w:val="%9."/>
      <w:lvlJc w:val="right"/>
      <w:pPr>
        <w:ind w:left="6822" w:hanging="180"/>
      </w:pPr>
    </w:lvl>
  </w:abstractNum>
  <w:abstractNum w:abstractNumId="28" w15:restartNumberingAfterBreak="0">
    <w:nsid w:val="7F0A7A3B"/>
    <w:multiLevelType w:val="hybridMultilevel"/>
    <w:tmpl w:val="D44E6FF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16"/>
  </w:num>
  <w:num w:numId="2">
    <w:abstractNumId w:val="4"/>
  </w:num>
  <w:num w:numId="3">
    <w:abstractNumId w:val="7"/>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5"/>
  </w:num>
  <w:num w:numId="7">
    <w:abstractNumId w:val="24"/>
  </w:num>
  <w:num w:numId="8">
    <w:abstractNumId w:val="12"/>
  </w:num>
  <w:num w:numId="9">
    <w:abstractNumId w:val="5"/>
  </w:num>
  <w:num w:numId="10">
    <w:abstractNumId w:val="6"/>
  </w:num>
  <w:num w:numId="11">
    <w:abstractNumId w:val="27"/>
  </w:num>
  <w:num w:numId="12">
    <w:abstractNumId w:val="18"/>
  </w:num>
  <w:num w:numId="13">
    <w:abstractNumId w:val="17"/>
  </w:num>
  <w:num w:numId="14">
    <w:abstractNumId w:val="11"/>
  </w:num>
  <w:num w:numId="15">
    <w:abstractNumId w:val="9"/>
  </w:num>
  <w:num w:numId="16">
    <w:abstractNumId w:val="26"/>
  </w:num>
  <w:num w:numId="17">
    <w:abstractNumId w:val="20"/>
  </w:num>
  <w:num w:numId="18">
    <w:abstractNumId w:val="23"/>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8"/>
  </w:num>
  <w:num w:numId="24">
    <w:abstractNumId w:val="2"/>
  </w:num>
  <w:num w:numId="25">
    <w:abstractNumId w:val="13"/>
  </w:num>
  <w:num w:numId="26">
    <w:abstractNumId w:val="25"/>
  </w:num>
  <w:num w:numId="27">
    <w:abstractNumId w:val="22"/>
  </w:num>
  <w:num w:numId="28">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0B09"/>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4809"/>
    <w:rsid w:val="00014F4B"/>
    <w:rsid w:val="00016D59"/>
    <w:rsid w:val="000174F5"/>
    <w:rsid w:val="00017E86"/>
    <w:rsid w:val="00020A74"/>
    <w:rsid w:val="0002111B"/>
    <w:rsid w:val="000216A6"/>
    <w:rsid w:val="000221A7"/>
    <w:rsid w:val="00022421"/>
    <w:rsid w:val="00023A9E"/>
    <w:rsid w:val="0002521B"/>
    <w:rsid w:val="00025BFE"/>
    <w:rsid w:val="00026FF8"/>
    <w:rsid w:val="00027EC3"/>
    <w:rsid w:val="0003217B"/>
    <w:rsid w:val="000336D0"/>
    <w:rsid w:val="00034F26"/>
    <w:rsid w:val="00035A3F"/>
    <w:rsid w:val="000363DC"/>
    <w:rsid w:val="00037EC4"/>
    <w:rsid w:val="00041082"/>
    <w:rsid w:val="00041E9D"/>
    <w:rsid w:val="00042578"/>
    <w:rsid w:val="000437D8"/>
    <w:rsid w:val="00043E60"/>
    <w:rsid w:val="00045589"/>
    <w:rsid w:val="00047176"/>
    <w:rsid w:val="00047FC1"/>
    <w:rsid w:val="00050E7B"/>
    <w:rsid w:val="000526BD"/>
    <w:rsid w:val="00052DAE"/>
    <w:rsid w:val="00052F54"/>
    <w:rsid w:val="000540A2"/>
    <w:rsid w:val="00054F0F"/>
    <w:rsid w:val="0005515E"/>
    <w:rsid w:val="00057D7E"/>
    <w:rsid w:val="00060B69"/>
    <w:rsid w:val="00060E90"/>
    <w:rsid w:val="00061CD4"/>
    <w:rsid w:val="00063D01"/>
    <w:rsid w:val="00063E8A"/>
    <w:rsid w:val="00064720"/>
    <w:rsid w:val="0006521B"/>
    <w:rsid w:val="00065A0F"/>
    <w:rsid w:val="00066084"/>
    <w:rsid w:val="000709F6"/>
    <w:rsid w:val="00070A74"/>
    <w:rsid w:val="000710C4"/>
    <w:rsid w:val="000731F0"/>
    <w:rsid w:val="00073630"/>
    <w:rsid w:val="0007368E"/>
    <w:rsid w:val="00073768"/>
    <w:rsid w:val="000752E4"/>
    <w:rsid w:val="00075F20"/>
    <w:rsid w:val="00076CD7"/>
    <w:rsid w:val="0008050F"/>
    <w:rsid w:val="00080B9B"/>
    <w:rsid w:val="0008175E"/>
    <w:rsid w:val="000825E0"/>
    <w:rsid w:val="00082F51"/>
    <w:rsid w:val="00084A70"/>
    <w:rsid w:val="00085019"/>
    <w:rsid w:val="00085B07"/>
    <w:rsid w:val="000865A2"/>
    <w:rsid w:val="0008670F"/>
    <w:rsid w:val="000900E8"/>
    <w:rsid w:val="000908E7"/>
    <w:rsid w:val="00090E17"/>
    <w:rsid w:val="00092E23"/>
    <w:rsid w:val="000934C5"/>
    <w:rsid w:val="000934EE"/>
    <w:rsid w:val="000948A1"/>
    <w:rsid w:val="0009493A"/>
    <w:rsid w:val="00094A51"/>
    <w:rsid w:val="0009501A"/>
    <w:rsid w:val="00096501"/>
    <w:rsid w:val="000972FF"/>
    <w:rsid w:val="00097E30"/>
    <w:rsid w:val="000A316E"/>
    <w:rsid w:val="000A32A9"/>
    <w:rsid w:val="000A381F"/>
    <w:rsid w:val="000A403D"/>
    <w:rsid w:val="000A41A0"/>
    <w:rsid w:val="000A516B"/>
    <w:rsid w:val="000A60D5"/>
    <w:rsid w:val="000A6929"/>
    <w:rsid w:val="000A6F41"/>
    <w:rsid w:val="000A72F3"/>
    <w:rsid w:val="000A77F3"/>
    <w:rsid w:val="000A78AF"/>
    <w:rsid w:val="000B136E"/>
    <w:rsid w:val="000B2E03"/>
    <w:rsid w:val="000B2FA4"/>
    <w:rsid w:val="000B42D1"/>
    <w:rsid w:val="000B476B"/>
    <w:rsid w:val="000B4859"/>
    <w:rsid w:val="000B4A72"/>
    <w:rsid w:val="000B4BE4"/>
    <w:rsid w:val="000C0188"/>
    <w:rsid w:val="000C0706"/>
    <w:rsid w:val="000C11E2"/>
    <w:rsid w:val="000C19C1"/>
    <w:rsid w:val="000C3CD6"/>
    <w:rsid w:val="000C4450"/>
    <w:rsid w:val="000C52B9"/>
    <w:rsid w:val="000C7DDB"/>
    <w:rsid w:val="000D1F7D"/>
    <w:rsid w:val="000D29A9"/>
    <w:rsid w:val="000D411A"/>
    <w:rsid w:val="000D4E72"/>
    <w:rsid w:val="000D54C7"/>
    <w:rsid w:val="000D5E75"/>
    <w:rsid w:val="000D63F0"/>
    <w:rsid w:val="000D6455"/>
    <w:rsid w:val="000D6BA8"/>
    <w:rsid w:val="000D75FF"/>
    <w:rsid w:val="000D7B22"/>
    <w:rsid w:val="000D7F15"/>
    <w:rsid w:val="000E0CE7"/>
    <w:rsid w:val="000E107D"/>
    <w:rsid w:val="000E10E3"/>
    <w:rsid w:val="000E11B0"/>
    <w:rsid w:val="000E15DF"/>
    <w:rsid w:val="000E1614"/>
    <w:rsid w:val="000E1902"/>
    <w:rsid w:val="000E2B27"/>
    <w:rsid w:val="000E319F"/>
    <w:rsid w:val="000E3C63"/>
    <w:rsid w:val="000E3F03"/>
    <w:rsid w:val="000E4A35"/>
    <w:rsid w:val="000E5A23"/>
    <w:rsid w:val="000E5B71"/>
    <w:rsid w:val="000F1161"/>
    <w:rsid w:val="000F22F3"/>
    <w:rsid w:val="000F2A73"/>
    <w:rsid w:val="000F3CA4"/>
    <w:rsid w:val="000F509A"/>
    <w:rsid w:val="000F644A"/>
    <w:rsid w:val="000F7575"/>
    <w:rsid w:val="001000FB"/>
    <w:rsid w:val="00100622"/>
    <w:rsid w:val="00100A51"/>
    <w:rsid w:val="00101414"/>
    <w:rsid w:val="00101F46"/>
    <w:rsid w:val="00102013"/>
    <w:rsid w:val="00102873"/>
    <w:rsid w:val="00103064"/>
    <w:rsid w:val="00103BDE"/>
    <w:rsid w:val="0010427D"/>
    <w:rsid w:val="001045ED"/>
    <w:rsid w:val="001067E3"/>
    <w:rsid w:val="00106AD0"/>
    <w:rsid w:val="00107337"/>
    <w:rsid w:val="00107C72"/>
    <w:rsid w:val="00110BD0"/>
    <w:rsid w:val="00111BC9"/>
    <w:rsid w:val="00112506"/>
    <w:rsid w:val="00112B93"/>
    <w:rsid w:val="00112D29"/>
    <w:rsid w:val="00112D52"/>
    <w:rsid w:val="00114CAB"/>
    <w:rsid w:val="00115F96"/>
    <w:rsid w:val="00116BD5"/>
    <w:rsid w:val="00116D0C"/>
    <w:rsid w:val="001175A1"/>
    <w:rsid w:val="00120DD6"/>
    <w:rsid w:val="00121454"/>
    <w:rsid w:val="00122B17"/>
    <w:rsid w:val="00122D68"/>
    <w:rsid w:val="00122FC9"/>
    <w:rsid w:val="00127760"/>
    <w:rsid w:val="00130511"/>
    <w:rsid w:val="00130954"/>
    <w:rsid w:val="00132A5E"/>
    <w:rsid w:val="00132C25"/>
    <w:rsid w:val="001331DA"/>
    <w:rsid w:val="00133760"/>
    <w:rsid w:val="0013380A"/>
    <w:rsid w:val="00133B2E"/>
    <w:rsid w:val="0013452D"/>
    <w:rsid w:val="00134897"/>
    <w:rsid w:val="001352E8"/>
    <w:rsid w:val="00135531"/>
    <w:rsid w:val="0013639B"/>
    <w:rsid w:val="00137122"/>
    <w:rsid w:val="001372EB"/>
    <w:rsid w:val="00140D29"/>
    <w:rsid w:val="00141429"/>
    <w:rsid w:val="00141AC6"/>
    <w:rsid w:val="001422CC"/>
    <w:rsid w:val="0014365B"/>
    <w:rsid w:val="00143AE5"/>
    <w:rsid w:val="001454DA"/>
    <w:rsid w:val="00146466"/>
    <w:rsid w:val="001479B5"/>
    <w:rsid w:val="00147CB3"/>
    <w:rsid w:val="001505B1"/>
    <w:rsid w:val="00150F83"/>
    <w:rsid w:val="00151F72"/>
    <w:rsid w:val="001523D6"/>
    <w:rsid w:val="00153168"/>
    <w:rsid w:val="00154027"/>
    <w:rsid w:val="00154275"/>
    <w:rsid w:val="001542E4"/>
    <w:rsid w:val="00154A8E"/>
    <w:rsid w:val="001575DB"/>
    <w:rsid w:val="00157733"/>
    <w:rsid w:val="00161EB0"/>
    <w:rsid w:val="00162823"/>
    <w:rsid w:val="00162E15"/>
    <w:rsid w:val="00163A2A"/>
    <w:rsid w:val="001644DD"/>
    <w:rsid w:val="00164BC4"/>
    <w:rsid w:val="00165A48"/>
    <w:rsid w:val="00167F2E"/>
    <w:rsid w:val="001701EE"/>
    <w:rsid w:val="00170274"/>
    <w:rsid w:val="00172548"/>
    <w:rsid w:val="00172A6D"/>
    <w:rsid w:val="001740B4"/>
    <w:rsid w:val="00174968"/>
    <w:rsid w:val="001755DD"/>
    <w:rsid w:val="00175E5A"/>
    <w:rsid w:val="00176121"/>
    <w:rsid w:val="00176BDB"/>
    <w:rsid w:val="001773BC"/>
    <w:rsid w:val="0017792B"/>
    <w:rsid w:val="00177989"/>
    <w:rsid w:val="001803C9"/>
    <w:rsid w:val="00182709"/>
    <w:rsid w:val="00183303"/>
    <w:rsid w:val="001856D2"/>
    <w:rsid w:val="001858BB"/>
    <w:rsid w:val="001862BF"/>
    <w:rsid w:val="0019010C"/>
    <w:rsid w:val="0019056B"/>
    <w:rsid w:val="0019293D"/>
    <w:rsid w:val="00192C5E"/>
    <w:rsid w:val="001935CE"/>
    <w:rsid w:val="00194A90"/>
    <w:rsid w:val="001961F8"/>
    <w:rsid w:val="00196B19"/>
    <w:rsid w:val="00197C00"/>
    <w:rsid w:val="00197EB9"/>
    <w:rsid w:val="001A0131"/>
    <w:rsid w:val="001A139C"/>
    <w:rsid w:val="001A2F75"/>
    <w:rsid w:val="001A348E"/>
    <w:rsid w:val="001A3CBF"/>
    <w:rsid w:val="001A4848"/>
    <w:rsid w:val="001A70F8"/>
    <w:rsid w:val="001A7B1A"/>
    <w:rsid w:val="001B03D9"/>
    <w:rsid w:val="001B233C"/>
    <w:rsid w:val="001B3319"/>
    <w:rsid w:val="001B4F83"/>
    <w:rsid w:val="001B52D7"/>
    <w:rsid w:val="001B56D4"/>
    <w:rsid w:val="001B5781"/>
    <w:rsid w:val="001B69DB"/>
    <w:rsid w:val="001C032E"/>
    <w:rsid w:val="001C07B1"/>
    <w:rsid w:val="001C145C"/>
    <w:rsid w:val="001C18DC"/>
    <w:rsid w:val="001C2AE1"/>
    <w:rsid w:val="001C2B4A"/>
    <w:rsid w:val="001C33D0"/>
    <w:rsid w:val="001C3472"/>
    <w:rsid w:val="001C3798"/>
    <w:rsid w:val="001C3AAF"/>
    <w:rsid w:val="001C40BF"/>
    <w:rsid w:val="001C5C17"/>
    <w:rsid w:val="001C5C73"/>
    <w:rsid w:val="001C5ED1"/>
    <w:rsid w:val="001C6F75"/>
    <w:rsid w:val="001D0C65"/>
    <w:rsid w:val="001D0E6B"/>
    <w:rsid w:val="001D261E"/>
    <w:rsid w:val="001D26CA"/>
    <w:rsid w:val="001D2BB7"/>
    <w:rsid w:val="001D2F2C"/>
    <w:rsid w:val="001D4697"/>
    <w:rsid w:val="001D48A3"/>
    <w:rsid w:val="001D49F7"/>
    <w:rsid w:val="001D4A75"/>
    <w:rsid w:val="001D4B17"/>
    <w:rsid w:val="001D5FA5"/>
    <w:rsid w:val="001D62CC"/>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AF0"/>
    <w:rsid w:val="00200B7F"/>
    <w:rsid w:val="002023AE"/>
    <w:rsid w:val="0020293B"/>
    <w:rsid w:val="00203037"/>
    <w:rsid w:val="002044A6"/>
    <w:rsid w:val="00204746"/>
    <w:rsid w:val="00204E5B"/>
    <w:rsid w:val="00205F40"/>
    <w:rsid w:val="00207DAF"/>
    <w:rsid w:val="00207FFE"/>
    <w:rsid w:val="00210291"/>
    <w:rsid w:val="002108A3"/>
    <w:rsid w:val="00210E97"/>
    <w:rsid w:val="00210F4B"/>
    <w:rsid w:val="00211047"/>
    <w:rsid w:val="002115B4"/>
    <w:rsid w:val="002119A9"/>
    <w:rsid w:val="00211E1C"/>
    <w:rsid w:val="00213DB1"/>
    <w:rsid w:val="002140F8"/>
    <w:rsid w:val="00217F87"/>
    <w:rsid w:val="00220FBB"/>
    <w:rsid w:val="002224F3"/>
    <w:rsid w:val="002225DB"/>
    <w:rsid w:val="00222E87"/>
    <w:rsid w:val="002235AD"/>
    <w:rsid w:val="00223B06"/>
    <w:rsid w:val="00225A9E"/>
    <w:rsid w:val="002277B6"/>
    <w:rsid w:val="00232186"/>
    <w:rsid w:val="00232E5A"/>
    <w:rsid w:val="00234669"/>
    <w:rsid w:val="00234C70"/>
    <w:rsid w:val="00234E33"/>
    <w:rsid w:val="0023565A"/>
    <w:rsid w:val="0023571D"/>
    <w:rsid w:val="0023649E"/>
    <w:rsid w:val="00236728"/>
    <w:rsid w:val="002367F6"/>
    <w:rsid w:val="002368FD"/>
    <w:rsid w:val="0024006D"/>
    <w:rsid w:val="002401F6"/>
    <w:rsid w:val="00241015"/>
    <w:rsid w:val="00242E20"/>
    <w:rsid w:val="00244448"/>
    <w:rsid w:val="00244552"/>
    <w:rsid w:val="002448BE"/>
    <w:rsid w:val="00245159"/>
    <w:rsid w:val="00247477"/>
    <w:rsid w:val="0024766D"/>
    <w:rsid w:val="00251595"/>
    <w:rsid w:val="00251B5A"/>
    <w:rsid w:val="00252702"/>
    <w:rsid w:val="0025299D"/>
    <w:rsid w:val="002529B7"/>
    <w:rsid w:val="00252CC1"/>
    <w:rsid w:val="0025306F"/>
    <w:rsid w:val="00253395"/>
    <w:rsid w:val="002533ED"/>
    <w:rsid w:val="0025393E"/>
    <w:rsid w:val="00254845"/>
    <w:rsid w:val="00255484"/>
    <w:rsid w:val="00255844"/>
    <w:rsid w:val="00255B49"/>
    <w:rsid w:val="00255BDF"/>
    <w:rsid w:val="002560E2"/>
    <w:rsid w:val="00257FF2"/>
    <w:rsid w:val="00260266"/>
    <w:rsid w:val="00260BB6"/>
    <w:rsid w:val="0026127C"/>
    <w:rsid w:val="002625CE"/>
    <w:rsid w:val="00263473"/>
    <w:rsid w:val="0026420E"/>
    <w:rsid w:val="002647BD"/>
    <w:rsid w:val="00264A6A"/>
    <w:rsid w:val="00265D95"/>
    <w:rsid w:val="00265DB2"/>
    <w:rsid w:val="00265E04"/>
    <w:rsid w:val="00266192"/>
    <w:rsid w:val="00266ABF"/>
    <w:rsid w:val="00266E4E"/>
    <w:rsid w:val="002676BC"/>
    <w:rsid w:val="002679F2"/>
    <w:rsid w:val="002709FD"/>
    <w:rsid w:val="00270B79"/>
    <w:rsid w:val="00272143"/>
    <w:rsid w:val="002735E1"/>
    <w:rsid w:val="0027388C"/>
    <w:rsid w:val="00274665"/>
    <w:rsid w:val="002748BF"/>
    <w:rsid w:val="00275CE0"/>
    <w:rsid w:val="00277659"/>
    <w:rsid w:val="00277EA6"/>
    <w:rsid w:val="002805CE"/>
    <w:rsid w:val="00280A83"/>
    <w:rsid w:val="00280CD9"/>
    <w:rsid w:val="002814C6"/>
    <w:rsid w:val="00281B24"/>
    <w:rsid w:val="002826E6"/>
    <w:rsid w:val="00282766"/>
    <w:rsid w:val="00282CA6"/>
    <w:rsid w:val="00282D45"/>
    <w:rsid w:val="00282E7E"/>
    <w:rsid w:val="00282F64"/>
    <w:rsid w:val="002835E9"/>
    <w:rsid w:val="00284575"/>
    <w:rsid w:val="00284FF1"/>
    <w:rsid w:val="002877CB"/>
    <w:rsid w:val="00287C16"/>
    <w:rsid w:val="002927AD"/>
    <w:rsid w:val="002927F6"/>
    <w:rsid w:val="0029395F"/>
    <w:rsid w:val="0029538F"/>
    <w:rsid w:val="002958E9"/>
    <w:rsid w:val="0029629F"/>
    <w:rsid w:val="00296DDF"/>
    <w:rsid w:val="002A081F"/>
    <w:rsid w:val="002A11A6"/>
    <w:rsid w:val="002A2448"/>
    <w:rsid w:val="002A38B8"/>
    <w:rsid w:val="002A3BFA"/>
    <w:rsid w:val="002A6D83"/>
    <w:rsid w:val="002A6F76"/>
    <w:rsid w:val="002B0B59"/>
    <w:rsid w:val="002B1A88"/>
    <w:rsid w:val="002B225E"/>
    <w:rsid w:val="002B32CA"/>
    <w:rsid w:val="002B48E4"/>
    <w:rsid w:val="002B6297"/>
    <w:rsid w:val="002B793E"/>
    <w:rsid w:val="002B7FAB"/>
    <w:rsid w:val="002C24B5"/>
    <w:rsid w:val="002C2DF5"/>
    <w:rsid w:val="002C2FB0"/>
    <w:rsid w:val="002C3E80"/>
    <w:rsid w:val="002C4319"/>
    <w:rsid w:val="002C465B"/>
    <w:rsid w:val="002C4989"/>
    <w:rsid w:val="002C4DB1"/>
    <w:rsid w:val="002C4FFF"/>
    <w:rsid w:val="002C6E0F"/>
    <w:rsid w:val="002C7432"/>
    <w:rsid w:val="002D0A23"/>
    <w:rsid w:val="002D0A9F"/>
    <w:rsid w:val="002D130F"/>
    <w:rsid w:val="002D16F3"/>
    <w:rsid w:val="002D1960"/>
    <w:rsid w:val="002D1E69"/>
    <w:rsid w:val="002D2180"/>
    <w:rsid w:val="002D31B1"/>
    <w:rsid w:val="002D4954"/>
    <w:rsid w:val="002D4A1D"/>
    <w:rsid w:val="002E06B0"/>
    <w:rsid w:val="002E0C9C"/>
    <w:rsid w:val="002E22DB"/>
    <w:rsid w:val="002E2F86"/>
    <w:rsid w:val="002E3719"/>
    <w:rsid w:val="002E3849"/>
    <w:rsid w:val="002E4C4E"/>
    <w:rsid w:val="002E535B"/>
    <w:rsid w:val="002E5CDC"/>
    <w:rsid w:val="002E5F2B"/>
    <w:rsid w:val="002E6141"/>
    <w:rsid w:val="002E71DB"/>
    <w:rsid w:val="002E75B4"/>
    <w:rsid w:val="002E7C7E"/>
    <w:rsid w:val="002F1045"/>
    <w:rsid w:val="002F2E66"/>
    <w:rsid w:val="002F3CA9"/>
    <w:rsid w:val="002F4C08"/>
    <w:rsid w:val="002F7576"/>
    <w:rsid w:val="0030017D"/>
    <w:rsid w:val="00300B3B"/>
    <w:rsid w:val="00300F55"/>
    <w:rsid w:val="00301B7C"/>
    <w:rsid w:val="00302AC3"/>
    <w:rsid w:val="003032D1"/>
    <w:rsid w:val="003044A3"/>
    <w:rsid w:val="00304826"/>
    <w:rsid w:val="00305440"/>
    <w:rsid w:val="0030563E"/>
    <w:rsid w:val="00306A75"/>
    <w:rsid w:val="003071C5"/>
    <w:rsid w:val="00310162"/>
    <w:rsid w:val="00310AA0"/>
    <w:rsid w:val="00310F1B"/>
    <w:rsid w:val="00312696"/>
    <w:rsid w:val="00312C86"/>
    <w:rsid w:val="00314D9B"/>
    <w:rsid w:val="003157F4"/>
    <w:rsid w:val="00317613"/>
    <w:rsid w:val="00317C24"/>
    <w:rsid w:val="00322CD9"/>
    <w:rsid w:val="0032340B"/>
    <w:rsid w:val="003238AC"/>
    <w:rsid w:val="003238B5"/>
    <w:rsid w:val="00323A86"/>
    <w:rsid w:val="00323AAE"/>
    <w:rsid w:val="003243CF"/>
    <w:rsid w:val="00324A45"/>
    <w:rsid w:val="00324F7F"/>
    <w:rsid w:val="00327625"/>
    <w:rsid w:val="00331C20"/>
    <w:rsid w:val="00331E8D"/>
    <w:rsid w:val="0033220C"/>
    <w:rsid w:val="00332398"/>
    <w:rsid w:val="0033253E"/>
    <w:rsid w:val="0033257F"/>
    <w:rsid w:val="00332D31"/>
    <w:rsid w:val="00333FC1"/>
    <w:rsid w:val="003340D4"/>
    <w:rsid w:val="003346B9"/>
    <w:rsid w:val="003354CC"/>
    <w:rsid w:val="00335A69"/>
    <w:rsid w:val="00335D26"/>
    <w:rsid w:val="003366DA"/>
    <w:rsid w:val="00336784"/>
    <w:rsid w:val="00337273"/>
    <w:rsid w:val="00337CE2"/>
    <w:rsid w:val="003407B9"/>
    <w:rsid w:val="00341620"/>
    <w:rsid w:val="00343A4B"/>
    <w:rsid w:val="003447DC"/>
    <w:rsid w:val="003462F1"/>
    <w:rsid w:val="00346BD2"/>
    <w:rsid w:val="00347000"/>
    <w:rsid w:val="00350339"/>
    <w:rsid w:val="003509A4"/>
    <w:rsid w:val="00350EC0"/>
    <w:rsid w:val="003510D9"/>
    <w:rsid w:val="00351FAC"/>
    <w:rsid w:val="00354B1D"/>
    <w:rsid w:val="00355A7C"/>
    <w:rsid w:val="00356901"/>
    <w:rsid w:val="003573C2"/>
    <w:rsid w:val="0035759B"/>
    <w:rsid w:val="0036083A"/>
    <w:rsid w:val="00361024"/>
    <w:rsid w:val="00361B71"/>
    <w:rsid w:val="00362F72"/>
    <w:rsid w:val="003630A5"/>
    <w:rsid w:val="00363865"/>
    <w:rsid w:val="00364E5F"/>
    <w:rsid w:val="0036502F"/>
    <w:rsid w:val="0036556B"/>
    <w:rsid w:val="003668BE"/>
    <w:rsid w:val="0037030D"/>
    <w:rsid w:val="003719EE"/>
    <w:rsid w:val="00372222"/>
    <w:rsid w:val="00373839"/>
    <w:rsid w:val="00374641"/>
    <w:rsid w:val="00375448"/>
    <w:rsid w:val="00377542"/>
    <w:rsid w:val="00377FA0"/>
    <w:rsid w:val="0038044E"/>
    <w:rsid w:val="003804B1"/>
    <w:rsid w:val="00381583"/>
    <w:rsid w:val="00381F2A"/>
    <w:rsid w:val="003823AF"/>
    <w:rsid w:val="003838C9"/>
    <w:rsid w:val="0038540C"/>
    <w:rsid w:val="00385881"/>
    <w:rsid w:val="003866D6"/>
    <w:rsid w:val="00386736"/>
    <w:rsid w:val="00390561"/>
    <w:rsid w:val="00391A8B"/>
    <w:rsid w:val="00392101"/>
    <w:rsid w:val="003921B3"/>
    <w:rsid w:val="003931CB"/>
    <w:rsid w:val="0039335C"/>
    <w:rsid w:val="00394204"/>
    <w:rsid w:val="00395DB4"/>
    <w:rsid w:val="00396E60"/>
    <w:rsid w:val="003970DF"/>
    <w:rsid w:val="00397216"/>
    <w:rsid w:val="00397B23"/>
    <w:rsid w:val="003A5691"/>
    <w:rsid w:val="003A5820"/>
    <w:rsid w:val="003A6AE9"/>
    <w:rsid w:val="003A70AC"/>
    <w:rsid w:val="003B13A1"/>
    <w:rsid w:val="003B17CE"/>
    <w:rsid w:val="003B1D62"/>
    <w:rsid w:val="003B2C84"/>
    <w:rsid w:val="003B3371"/>
    <w:rsid w:val="003B379C"/>
    <w:rsid w:val="003B47B9"/>
    <w:rsid w:val="003B4DAA"/>
    <w:rsid w:val="003B5205"/>
    <w:rsid w:val="003B6678"/>
    <w:rsid w:val="003C28A2"/>
    <w:rsid w:val="003C5694"/>
    <w:rsid w:val="003C6382"/>
    <w:rsid w:val="003C6FE8"/>
    <w:rsid w:val="003D1150"/>
    <w:rsid w:val="003D1C1B"/>
    <w:rsid w:val="003D32D6"/>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5F68"/>
    <w:rsid w:val="003E6D92"/>
    <w:rsid w:val="003F007F"/>
    <w:rsid w:val="003F0B04"/>
    <w:rsid w:val="003F2872"/>
    <w:rsid w:val="003F2AB3"/>
    <w:rsid w:val="003F3BA2"/>
    <w:rsid w:val="003F5658"/>
    <w:rsid w:val="003F7008"/>
    <w:rsid w:val="00400A69"/>
    <w:rsid w:val="004018C5"/>
    <w:rsid w:val="00401B86"/>
    <w:rsid w:val="004023FC"/>
    <w:rsid w:val="00402B4B"/>
    <w:rsid w:val="00402E20"/>
    <w:rsid w:val="00405522"/>
    <w:rsid w:val="004065E5"/>
    <w:rsid w:val="00406E7F"/>
    <w:rsid w:val="00407086"/>
    <w:rsid w:val="0040762A"/>
    <w:rsid w:val="00410268"/>
    <w:rsid w:val="004111E9"/>
    <w:rsid w:val="00411716"/>
    <w:rsid w:val="00412220"/>
    <w:rsid w:val="0041255A"/>
    <w:rsid w:val="00412680"/>
    <w:rsid w:val="00412EF9"/>
    <w:rsid w:val="0041387B"/>
    <w:rsid w:val="00413FC4"/>
    <w:rsid w:val="004141C0"/>
    <w:rsid w:val="004151FC"/>
    <w:rsid w:val="00415732"/>
    <w:rsid w:val="0041749E"/>
    <w:rsid w:val="00421728"/>
    <w:rsid w:val="00421B5D"/>
    <w:rsid w:val="00425B21"/>
    <w:rsid w:val="00426599"/>
    <w:rsid w:val="004265D8"/>
    <w:rsid w:val="00427159"/>
    <w:rsid w:val="00431B2D"/>
    <w:rsid w:val="0043289A"/>
    <w:rsid w:val="00433306"/>
    <w:rsid w:val="0043371E"/>
    <w:rsid w:val="004343CC"/>
    <w:rsid w:val="004354FA"/>
    <w:rsid w:val="004360C7"/>
    <w:rsid w:val="004369F6"/>
    <w:rsid w:val="0043724A"/>
    <w:rsid w:val="00437BAC"/>
    <w:rsid w:val="00437DBF"/>
    <w:rsid w:val="0044052D"/>
    <w:rsid w:val="00440628"/>
    <w:rsid w:val="00440C97"/>
    <w:rsid w:val="0044109B"/>
    <w:rsid w:val="00442AA8"/>
    <w:rsid w:val="00444591"/>
    <w:rsid w:val="004446B5"/>
    <w:rsid w:val="00445791"/>
    <w:rsid w:val="00445D10"/>
    <w:rsid w:val="00445DDE"/>
    <w:rsid w:val="004460B2"/>
    <w:rsid w:val="0044630C"/>
    <w:rsid w:val="004503F1"/>
    <w:rsid w:val="0045073F"/>
    <w:rsid w:val="00450B8C"/>
    <w:rsid w:val="00451330"/>
    <w:rsid w:val="00452752"/>
    <w:rsid w:val="00452819"/>
    <w:rsid w:val="00454589"/>
    <w:rsid w:val="00454754"/>
    <w:rsid w:val="00455C0D"/>
    <w:rsid w:val="00455F97"/>
    <w:rsid w:val="00455FEE"/>
    <w:rsid w:val="00456D9A"/>
    <w:rsid w:val="00457563"/>
    <w:rsid w:val="0045757A"/>
    <w:rsid w:val="00460A61"/>
    <w:rsid w:val="00462F6D"/>
    <w:rsid w:val="0046546C"/>
    <w:rsid w:val="00467DD7"/>
    <w:rsid w:val="00467FCC"/>
    <w:rsid w:val="00471FF7"/>
    <w:rsid w:val="0047251B"/>
    <w:rsid w:val="004726CE"/>
    <w:rsid w:val="00473248"/>
    <w:rsid w:val="00473653"/>
    <w:rsid w:val="00475885"/>
    <w:rsid w:val="00475BCC"/>
    <w:rsid w:val="00475E2C"/>
    <w:rsid w:val="004764A7"/>
    <w:rsid w:val="00476EB8"/>
    <w:rsid w:val="004800FB"/>
    <w:rsid w:val="00480FDB"/>
    <w:rsid w:val="00482369"/>
    <w:rsid w:val="00482971"/>
    <w:rsid w:val="00482A89"/>
    <w:rsid w:val="00483E60"/>
    <w:rsid w:val="00483FDD"/>
    <w:rsid w:val="00484309"/>
    <w:rsid w:val="00484D14"/>
    <w:rsid w:val="00485213"/>
    <w:rsid w:val="0048543D"/>
    <w:rsid w:val="004857AE"/>
    <w:rsid w:val="00485D29"/>
    <w:rsid w:val="00486AA1"/>
    <w:rsid w:val="004874E8"/>
    <w:rsid w:val="00490174"/>
    <w:rsid w:val="00490D50"/>
    <w:rsid w:val="004916C5"/>
    <w:rsid w:val="00491CD9"/>
    <w:rsid w:val="00493669"/>
    <w:rsid w:val="00493CE3"/>
    <w:rsid w:val="0049551E"/>
    <w:rsid w:val="00495774"/>
    <w:rsid w:val="00496764"/>
    <w:rsid w:val="00496F84"/>
    <w:rsid w:val="004976CA"/>
    <w:rsid w:val="004978A4"/>
    <w:rsid w:val="004A128D"/>
    <w:rsid w:val="004A2194"/>
    <w:rsid w:val="004A3052"/>
    <w:rsid w:val="004A3BD7"/>
    <w:rsid w:val="004A54D5"/>
    <w:rsid w:val="004A567C"/>
    <w:rsid w:val="004A5AA6"/>
    <w:rsid w:val="004A69C0"/>
    <w:rsid w:val="004A7174"/>
    <w:rsid w:val="004A7A24"/>
    <w:rsid w:val="004A7D22"/>
    <w:rsid w:val="004B1CE2"/>
    <w:rsid w:val="004B1ED9"/>
    <w:rsid w:val="004B220E"/>
    <w:rsid w:val="004B288C"/>
    <w:rsid w:val="004B28FD"/>
    <w:rsid w:val="004B2DDE"/>
    <w:rsid w:val="004B7AB4"/>
    <w:rsid w:val="004C021A"/>
    <w:rsid w:val="004C0E83"/>
    <w:rsid w:val="004C1960"/>
    <w:rsid w:val="004C304E"/>
    <w:rsid w:val="004C7AB9"/>
    <w:rsid w:val="004D1054"/>
    <w:rsid w:val="004D19B0"/>
    <w:rsid w:val="004D1CEE"/>
    <w:rsid w:val="004D1DFF"/>
    <w:rsid w:val="004D20A7"/>
    <w:rsid w:val="004D3F2A"/>
    <w:rsid w:val="004D497E"/>
    <w:rsid w:val="004D5FFB"/>
    <w:rsid w:val="004D6A92"/>
    <w:rsid w:val="004D6E48"/>
    <w:rsid w:val="004D6E85"/>
    <w:rsid w:val="004E1D17"/>
    <w:rsid w:val="004E3861"/>
    <w:rsid w:val="004E41E8"/>
    <w:rsid w:val="004E4F3F"/>
    <w:rsid w:val="004E6EFC"/>
    <w:rsid w:val="004E71A4"/>
    <w:rsid w:val="004F090A"/>
    <w:rsid w:val="004F1A72"/>
    <w:rsid w:val="004F2276"/>
    <w:rsid w:val="004F2447"/>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40B"/>
    <w:rsid w:val="005035B4"/>
    <w:rsid w:val="005039CA"/>
    <w:rsid w:val="0050749B"/>
    <w:rsid w:val="00507E45"/>
    <w:rsid w:val="00511C44"/>
    <w:rsid w:val="00511F19"/>
    <w:rsid w:val="00512ECB"/>
    <w:rsid w:val="00513804"/>
    <w:rsid w:val="0051526E"/>
    <w:rsid w:val="00515BEA"/>
    <w:rsid w:val="00516162"/>
    <w:rsid w:val="005164F0"/>
    <w:rsid w:val="00516C5E"/>
    <w:rsid w:val="005179C7"/>
    <w:rsid w:val="00520462"/>
    <w:rsid w:val="005208A2"/>
    <w:rsid w:val="00520D2B"/>
    <w:rsid w:val="00520D59"/>
    <w:rsid w:val="005225D3"/>
    <w:rsid w:val="00522D97"/>
    <w:rsid w:val="0052411C"/>
    <w:rsid w:val="005249FC"/>
    <w:rsid w:val="00526C43"/>
    <w:rsid w:val="005270E9"/>
    <w:rsid w:val="00527581"/>
    <w:rsid w:val="00530679"/>
    <w:rsid w:val="00530C44"/>
    <w:rsid w:val="00530E13"/>
    <w:rsid w:val="00533636"/>
    <w:rsid w:val="00533DE4"/>
    <w:rsid w:val="00533DE5"/>
    <w:rsid w:val="00534324"/>
    <w:rsid w:val="00534D82"/>
    <w:rsid w:val="0053519E"/>
    <w:rsid w:val="00535380"/>
    <w:rsid w:val="005353EB"/>
    <w:rsid w:val="005354A7"/>
    <w:rsid w:val="00535BD4"/>
    <w:rsid w:val="00537284"/>
    <w:rsid w:val="00537CD8"/>
    <w:rsid w:val="00540D58"/>
    <w:rsid w:val="005434FF"/>
    <w:rsid w:val="00543616"/>
    <w:rsid w:val="00543C2A"/>
    <w:rsid w:val="00543E69"/>
    <w:rsid w:val="00546B0E"/>
    <w:rsid w:val="00546D44"/>
    <w:rsid w:val="00546EE8"/>
    <w:rsid w:val="00546EF5"/>
    <w:rsid w:val="005472F7"/>
    <w:rsid w:val="0055225D"/>
    <w:rsid w:val="005528A8"/>
    <w:rsid w:val="005529D2"/>
    <w:rsid w:val="00553195"/>
    <w:rsid w:val="00554113"/>
    <w:rsid w:val="00554991"/>
    <w:rsid w:val="0055542C"/>
    <w:rsid w:val="005554C2"/>
    <w:rsid w:val="00555557"/>
    <w:rsid w:val="00560946"/>
    <w:rsid w:val="00560B6C"/>
    <w:rsid w:val="00560F9E"/>
    <w:rsid w:val="0056232E"/>
    <w:rsid w:val="005632CB"/>
    <w:rsid w:val="0056404A"/>
    <w:rsid w:val="005641CF"/>
    <w:rsid w:val="00565969"/>
    <w:rsid w:val="00565BBB"/>
    <w:rsid w:val="00566D3D"/>
    <w:rsid w:val="00567987"/>
    <w:rsid w:val="005711FE"/>
    <w:rsid w:val="0057157B"/>
    <w:rsid w:val="005726CF"/>
    <w:rsid w:val="00573F5A"/>
    <w:rsid w:val="005740D6"/>
    <w:rsid w:val="00574113"/>
    <w:rsid w:val="00575ECC"/>
    <w:rsid w:val="005777FE"/>
    <w:rsid w:val="00577953"/>
    <w:rsid w:val="00580391"/>
    <w:rsid w:val="005830B6"/>
    <w:rsid w:val="00583664"/>
    <w:rsid w:val="005836BA"/>
    <w:rsid w:val="00583AFD"/>
    <w:rsid w:val="00583D2A"/>
    <w:rsid w:val="005842CD"/>
    <w:rsid w:val="005848F7"/>
    <w:rsid w:val="0058517A"/>
    <w:rsid w:val="005855AB"/>
    <w:rsid w:val="00586CDF"/>
    <w:rsid w:val="005874E6"/>
    <w:rsid w:val="005906EB"/>
    <w:rsid w:val="00591BFA"/>
    <w:rsid w:val="00592595"/>
    <w:rsid w:val="00592F28"/>
    <w:rsid w:val="0059458C"/>
    <w:rsid w:val="00594C9B"/>
    <w:rsid w:val="0059514A"/>
    <w:rsid w:val="00595627"/>
    <w:rsid w:val="00595C95"/>
    <w:rsid w:val="00595FDA"/>
    <w:rsid w:val="005962E7"/>
    <w:rsid w:val="005A009D"/>
    <w:rsid w:val="005A03D0"/>
    <w:rsid w:val="005A1DC4"/>
    <w:rsid w:val="005A2A4E"/>
    <w:rsid w:val="005A394D"/>
    <w:rsid w:val="005A5265"/>
    <w:rsid w:val="005A5AAB"/>
    <w:rsid w:val="005B12AF"/>
    <w:rsid w:val="005B147E"/>
    <w:rsid w:val="005B14CA"/>
    <w:rsid w:val="005B1F45"/>
    <w:rsid w:val="005B2A84"/>
    <w:rsid w:val="005B3042"/>
    <w:rsid w:val="005B36D7"/>
    <w:rsid w:val="005B38B9"/>
    <w:rsid w:val="005B41A0"/>
    <w:rsid w:val="005B4597"/>
    <w:rsid w:val="005B60EF"/>
    <w:rsid w:val="005B6305"/>
    <w:rsid w:val="005C09E8"/>
    <w:rsid w:val="005C17BF"/>
    <w:rsid w:val="005C2FF1"/>
    <w:rsid w:val="005C4E92"/>
    <w:rsid w:val="005C52CA"/>
    <w:rsid w:val="005C59AC"/>
    <w:rsid w:val="005C5DA9"/>
    <w:rsid w:val="005C5DF4"/>
    <w:rsid w:val="005D2453"/>
    <w:rsid w:val="005D28FF"/>
    <w:rsid w:val="005D2AC9"/>
    <w:rsid w:val="005D309E"/>
    <w:rsid w:val="005D5BE9"/>
    <w:rsid w:val="005D6BA0"/>
    <w:rsid w:val="005D75F0"/>
    <w:rsid w:val="005E143B"/>
    <w:rsid w:val="005E1CD1"/>
    <w:rsid w:val="005E20D4"/>
    <w:rsid w:val="005E27C9"/>
    <w:rsid w:val="005E2949"/>
    <w:rsid w:val="005E3E18"/>
    <w:rsid w:val="005E4493"/>
    <w:rsid w:val="005E7726"/>
    <w:rsid w:val="005E7893"/>
    <w:rsid w:val="005F0065"/>
    <w:rsid w:val="005F25E5"/>
    <w:rsid w:val="005F3EF1"/>
    <w:rsid w:val="005F4DC2"/>
    <w:rsid w:val="005F7BAF"/>
    <w:rsid w:val="005F7EA2"/>
    <w:rsid w:val="006001A6"/>
    <w:rsid w:val="00600F99"/>
    <w:rsid w:val="00600F9D"/>
    <w:rsid w:val="00601D57"/>
    <w:rsid w:val="00602D55"/>
    <w:rsid w:val="00602EE4"/>
    <w:rsid w:val="00602F1F"/>
    <w:rsid w:val="00602F5A"/>
    <w:rsid w:val="00603304"/>
    <w:rsid w:val="0060362B"/>
    <w:rsid w:val="00603AF9"/>
    <w:rsid w:val="00604309"/>
    <w:rsid w:val="00604B5C"/>
    <w:rsid w:val="00604BDC"/>
    <w:rsid w:val="00607321"/>
    <w:rsid w:val="0060740F"/>
    <w:rsid w:val="0060765D"/>
    <w:rsid w:val="0061012A"/>
    <w:rsid w:val="00610AC8"/>
    <w:rsid w:val="006110F1"/>
    <w:rsid w:val="00611364"/>
    <w:rsid w:val="006130F2"/>
    <w:rsid w:val="00615302"/>
    <w:rsid w:val="00616194"/>
    <w:rsid w:val="006164A9"/>
    <w:rsid w:val="00616EB4"/>
    <w:rsid w:val="00617417"/>
    <w:rsid w:val="0062054D"/>
    <w:rsid w:val="006209E6"/>
    <w:rsid w:val="00620CEB"/>
    <w:rsid w:val="00620DA5"/>
    <w:rsid w:val="00620F04"/>
    <w:rsid w:val="00621D0A"/>
    <w:rsid w:val="00621E4F"/>
    <w:rsid w:val="00622840"/>
    <w:rsid w:val="00622F70"/>
    <w:rsid w:val="006231FD"/>
    <w:rsid w:val="006246EA"/>
    <w:rsid w:val="00624F08"/>
    <w:rsid w:val="00627B77"/>
    <w:rsid w:val="00627DCE"/>
    <w:rsid w:val="00627DDF"/>
    <w:rsid w:val="00630532"/>
    <w:rsid w:val="006310CF"/>
    <w:rsid w:val="00632513"/>
    <w:rsid w:val="00633B59"/>
    <w:rsid w:val="00633C3D"/>
    <w:rsid w:val="006349B4"/>
    <w:rsid w:val="00634A69"/>
    <w:rsid w:val="00635540"/>
    <w:rsid w:val="00635916"/>
    <w:rsid w:val="0063633C"/>
    <w:rsid w:val="0063661A"/>
    <w:rsid w:val="0064144E"/>
    <w:rsid w:val="00641514"/>
    <w:rsid w:val="006422F3"/>
    <w:rsid w:val="00642726"/>
    <w:rsid w:val="00642978"/>
    <w:rsid w:val="006450EB"/>
    <w:rsid w:val="0064522D"/>
    <w:rsid w:val="00645367"/>
    <w:rsid w:val="006462FF"/>
    <w:rsid w:val="006467EF"/>
    <w:rsid w:val="00646AB7"/>
    <w:rsid w:val="00646FBC"/>
    <w:rsid w:val="00651B07"/>
    <w:rsid w:val="00654B22"/>
    <w:rsid w:val="0065564C"/>
    <w:rsid w:val="00655BD1"/>
    <w:rsid w:val="00656FCF"/>
    <w:rsid w:val="00660301"/>
    <w:rsid w:val="006612C4"/>
    <w:rsid w:val="00661F0E"/>
    <w:rsid w:val="006628E2"/>
    <w:rsid w:val="00662C7F"/>
    <w:rsid w:val="00663C96"/>
    <w:rsid w:val="00664C61"/>
    <w:rsid w:val="00667794"/>
    <w:rsid w:val="006706AF"/>
    <w:rsid w:val="00670704"/>
    <w:rsid w:val="00671518"/>
    <w:rsid w:val="00671779"/>
    <w:rsid w:val="00672704"/>
    <w:rsid w:val="00672907"/>
    <w:rsid w:val="00673003"/>
    <w:rsid w:val="0067601F"/>
    <w:rsid w:val="00676879"/>
    <w:rsid w:val="00676B25"/>
    <w:rsid w:val="0067726E"/>
    <w:rsid w:val="00677292"/>
    <w:rsid w:val="006778C6"/>
    <w:rsid w:val="00680C34"/>
    <w:rsid w:val="00680DB1"/>
    <w:rsid w:val="00682030"/>
    <w:rsid w:val="00682314"/>
    <w:rsid w:val="0068311D"/>
    <w:rsid w:val="0068323B"/>
    <w:rsid w:val="00683E56"/>
    <w:rsid w:val="0068442F"/>
    <w:rsid w:val="00685452"/>
    <w:rsid w:val="006854D5"/>
    <w:rsid w:val="00685A34"/>
    <w:rsid w:val="00686AA1"/>
    <w:rsid w:val="00687352"/>
    <w:rsid w:val="00687626"/>
    <w:rsid w:val="006877EB"/>
    <w:rsid w:val="00687892"/>
    <w:rsid w:val="00687FE4"/>
    <w:rsid w:val="00690489"/>
    <w:rsid w:val="006917C4"/>
    <w:rsid w:val="00691A37"/>
    <w:rsid w:val="00691F0A"/>
    <w:rsid w:val="0069315F"/>
    <w:rsid w:val="0069346A"/>
    <w:rsid w:val="00693470"/>
    <w:rsid w:val="006938BB"/>
    <w:rsid w:val="0069396F"/>
    <w:rsid w:val="00693EDC"/>
    <w:rsid w:val="00694320"/>
    <w:rsid w:val="00694A45"/>
    <w:rsid w:val="00695AA0"/>
    <w:rsid w:val="00696458"/>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2C6"/>
    <w:rsid w:val="006B24E5"/>
    <w:rsid w:val="006B2936"/>
    <w:rsid w:val="006B302F"/>
    <w:rsid w:val="006B30E5"/>
    <w:rsid w:val="006B55C1"/>
    <w:rsid w:val="006B662C"/>
    <w:rsid w:val="006B66BD"/>
    <w:rsid w:val="006C0437"/>
    <w:rsid w:val="006C0459"/>
    <w:rsid w:val="006C07F2"/>
    <w:rsid w:val="006C18CD"/>
    <w:rsid w:val="006C2A66"/>
    <w:rsid w:val="006C2EC8"/>
    <w:rsid w:val="006C3238"/>
    <w:rsid w:val="006C44FD"/>
    <w:rsid w:val="006C4C8C"/>
    <w:rsid w:val="006C5279"/>
    <w:rsid w:val="006C599F"/>
    <w:rsid w:val="006C65D2"/>
    <w:rsid w:val="006C6980"/>
    <w:rsid w:val="006C7243"/>
    <w:rsid w:val="006C7AE9"/>
    <w:rsid w:val="006D0405"/>
    <w:rsid w:val="006D0609"/>
    <w:rsid w:val="006D0D83"/>
    <w:rsid w:val="006D1596"/>
    <w:rsid w:val="006D2070"/>
    <w:rsid w:val="006D3117"/>
    <w:rsid w:val="006D31EE"/>
    <w:rsid w:val="006D36E1"/>
    <w:rsid w:val="006D46F5"/>
    <w:rsid w:val="006D4946"/>
    <w:rsid w:val="006D49D6"/>
    <w:rsid w:val="006D4B5F"/>
    <w:rsid w:val="006D4FCE"/>
    <w:rsid w:val="006D6733"/>
    <w:rsid w:val="006E0084"/>
    <w:rsid w:val="006E060E"/>
    <w:rsid w:val="006E15F5"/>
    <w:rsid w:val="006E2539"/>
    <w:rsid w:val="006E2B93"/>
    <w:rsid w:val="006E4DF7"/>
    <w:rsid w:val="006E4EA6"/>
    <w:rsid w:val="006E57BD"/>
    <w:rsid w:val="006E5A14"/>
    <w:rsid w:val="006E5A22"/>
    <w:rsid w:val="006E720F"/>
    <w:rsid w:val="006E75C4"/>
    <w:rsid w:val="006E7D2E"/>
    <w:rsid w:val="006F0354"/>
    <w:rsid w:val="006F20D6"/>
    <w:rsid w:val="006F2309"/>
    <w:rsid w:val="006F2A98"/>
    <w:rsid w:val="006F2D08"/>
    <w:rsid w:val="006F3CC5"/>
    <w:rsid w:val="006F3EA5"/>
    <w:rsid w:val="006F3F4F"/>
    <w:rsid w:val="006F4C4F"/>
    <w:rsid w:val="006F4CC6"/>
    <w:rsid w:val="007037A8"/>
    <w:rsid w:val="00703CC0"/>
    <w:rsid w:val="007048FC"/>
    <w:rsid w:val="00704A94"/>
    <w:rsid w:val="0070559B"/>
    <w:rsid w:val="0070620D"/>
    <w:rsid w:val="007063C6"/>
    <w:rsid w:val="007100B8"/>
    <w:rsid w:val="00710AB0"/>
    <w:rsid w:val="007113DA"/>
    <w:rsid w:val="007116F0"/>
    <w:rsid w:val="00711C50"/>
    <w:rsid w:val="00712FD9"/>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6242"/>
    <w:rsid w:val="00727B9A"/>
    <w:rsid w:val="00727C01"/>
    <w:rsid w:val="007310A5"/>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B98"/>
    <w:rsid w:val="00744120"/>
    <w:rsid w:val="007457C0"/>
    <w:rsid w:val="007500F7"/>
    <w:rsid w:val="00751090"/>
    <w:rsid w:val="007516AA"/>
    <w:rsid w:val="00751A48"/>
    <w:rsid w:val="007521B4"/>
    <w:rsid w:val="0075389F"/>
    <w:rsid w:val="00753DBC"/>
    <w:rsid w:val="00753E16"/>
    <w:rsid w:val="0075517C"/>
    <w:rsid w:val="0075618D"/>
    <w:rsid w:val="007564D7"/>
    <w:rsid w:val="00757B0E"/>
    <w:rsid w:val="007605E6"/>
    <w:rsid w:val="00761B28"/>
    <w:rsid w:val="0076214C"/>
    <w:rsid w:val="007631C7"/>
    <w:rsid w:val="0076359A"/>
    <w:rsid w:val="00764292"/>
    <w:rsid w:val="00765CD2"/>
    <w:rsid w:val="0076633E"/>
    <w:rsid w:val="00766B19"/>
    <w:rsid w:val="00767C63"/>
    <w:rsid w:val="00770182"/>
    <w:rsid w:val="007705B7"/>
    <w:rsid w:val="007708A2"/>
    <w:rsid w:val="0077259F"/>
    <w:rsid w:val="0077405F"/>
    <w:rsid w:val="00774449"/>
    <w:rsid w:val="00774896"/>
    <w:rsid w:val="00774BB7"/>
    <w:rsid w:val="007762AE"/>
    <w:rsid w:val="0077792A"/>
    <w:rsid w:val="00777CAE"/>
    <w:rsid w:val="00777E1B"/>
    <w:rsid w:val="00780CFA"/>
    <w:rsid w:val="00781059"/>
    <w:rsid w:val="00782BEB"/>
    <w:rsid w:val="0078347B"/>
    <w:rsid w:val="007834AC"/>
    <w:rsid w:val="00783F4A"/>
    <w:rsid w:val="007850B0"/>
    <w:rsid w:val="007860D3"/>
    <w:rsid w:val="007861A7"/>
    <w:rsid w:val="00791427"/>
    <w:rsid w:val="0079262E"/>
    <w:rsid w:val="00793293"/>
    <w:rsid w:val="007933BA"/>
    <w:rsid w:val="00794EE5"/>
    <w:rsid w:val="007969F6"/>
    <w:rsid w:val="00796C33"/>
    <w:rsid w:val="0079770B"/>
    <w:rsid w:val="0079783D"/>
    <w:rsid w:val="007A17FD"/>
    <w:rsid w:val="007A1CAD"/>
    <w:rsid w:val="007A44E1"/>
    <w:rsid w:val="007A4F6B"/>
    <w:rsid w:val="007A78B8"/>
    <w:rsid w:val="007B1086"/>
    <w:rsid w:val="007B19DF"/>
    <w:rsid w:val="007B4348"/>
    <w:rsid w:val="007B43F1"/>
    <w:rsid w:val="007B457F"/>
    <w:rsid w:val="007B4E24"/>
    <w:rsid w:val="007B7304"/>
    <w:rsid w:val="007B7DD4"/>
    <w:rsid w:val="007C0934"/>
    <w:rsid w:val="007C0953"/>
    <w:rsid w:val="007C1EF5"/>
    <w:rsid w:val="007C22B5"/>
    <w:rsid w:val="007C2639"/>
    <w:rsid w:val="007C2AF0"/>
    <w:rsid w:val="007C3CA5"/>
    <w:rsid w:val="007C41D2"/>
    <w:rsid w:val="007C4943"/>
    <w:rsid w:val="007C4B7E"/>
    <w:rsid w:val="007C592D"/>
    <w:rsid w:val="007C59B1"/>
    <w:rsid w:val="007C5F4D"/>
    <w:rsid w:val="007C6D41"/>
    <w:rsid w:val="007C7D5A"/>
    <w:rsid w:val="007C7DAA"/>
    <w:rsid w:val="007C7F54"/>
    <w:rsid w:val="007D257B"/>
    <w:rsid w:val="007D27DD"/>
    <w:rsid w:val="007D2ABB"/>
    <w:rsid w:val="007D3620"/>
    <w:rsid w:val="007D3DF0"/>
    <w:rsid w:val="007D5923"/>
    <w:rsid w:val="007D77AC"/>
    <w:rsid w:val="007E1165"/>
    <w:rsid w:val="007E26AD"/>
    <w:rsid w:val="007E2807"/>
    <w:rsid w:val="007E49E3"/>
    <w:rsid w:val="007E4C07"/>
    <w:rsid w:val="007E4E0D"/>
    <w:rsid w:val="007E592D"/>
    <w:rsid w:val="007E5E0D"/>
    <w:rsid w:val="007E6077"/>
    <w:rsid w:val="007E7246"/>
    <w:rsid w:val="007E7346"/>
    <w:rsid w:val="007E79E4"/>
    <w:rsid w:val="007E7E97"/>
    <w:rsid w:val="007E7EA5"/>
    <w:rsid w:val="007E7EAE"/>
    <w:rsid w:val="007F0E86"/>
    <w:rsid w:val="007F13C4"/>
    <w:rsid w:val="007F236D"/>
    <w:rsid w:val="007F2583"/>
    <w:rsid w:val="007F3866"/>
    <w:rsid w:val="007F38EE"/>
    <w:rsid w:val="007F474D"/>
    <w:rsid w:val="007F4805"/>
    <w:rsid w:val="007F679B"/>
    <w:rsid w:val="007F6EE4"/>
    <w:rsid w:val="00800387"/>
    <w:rsid w:val="00800A0B"/>
    <w:rsid w:val="00802E3D"/>
    <w:rsid w:val="00802E7C"/>
    <w:rsid w:val="00802F2A"/>
    <w:rsid w:val="008030BE"/>
    <w:rsid w:val="0080319D"/>
    <w:rsid w:val="008035C7"/>
    <w:rsid w:val="00803D44"/>
    <w:rsid w:val="00803E30"/>
    <w:rsid w:val="008041BD"/>
    <w:rsid w:val="00804FC6"/>
    <w:rsid w:val="00805014"/>
    <w:rsid w:val="0080627D"/>
    <w:rsid w:val="00806292"/>
    <w:rsid w:val="0080639C"/>
    <w:rsid w:val="00807A9B"/>
    <w:rsid w:val="00807B97"/>
    <w:rsid w:val="00810F8C"/>
    <w:rsid w:val="0081173C"/>
    <w:rsid w:val="00811A2C"/>
    <w:rsid w:val="00811AA0"/>
    <w:rsid w:val="00811E28"/>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299"/>
    <w:rsid w:val="00825383"/>
    <w:rsid w:val="008258D1"/>
    <w:rsid w:val="00825B76"/>
    <w:rsid w:val="00825DF7"/>
    <w:rsid w:val="00825FC0"/>
    <w:rsid w:val="00826652"/>
    <w:rsid w:val="008277CD"/>
    <w:rsid w:val="00827F32"/>
    <w:rsid w:val="008300E8"/>
    <w:rsid w:val="00830840"/>
    <w:rsid w:val="00830A38"/>
    <w:rsid w:val="00830BCC"/>
    <w:rsid w:val="00831646"/>
    <w:rsid w:val="00831C17"/>
    <w:rsid w:val="00831C3E"/>
    <w:rsid w:val="00832086"/>
    <w:rsid w:val="008352B9"/>
    <w:rsid w:val="0083590A"/>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475F5"/>
    <w:rsid w:val="00847F61"/>
    <w:rsid w:val="008509A0"/>
    <w:rsid w:val="00851301"/>
    <w:rsid w:val="00851C22"/>
    <w:rsid w:val="00851EF6"/>
    <w:rsid w:val="008520CD"/>
    <w:rsid w:val="00852C3A"/>
    <w:rsid w:val="00852E18"/>
    <w:rsid w:val="00854BD8"/>
    <w:rsid w:val="00855AC9"/>
    <w:rsid w:val="0085621F"/>
    <w:rsid w:val="00856D50"/>
    <w:rsid w:val="0085747F"/>
    <w:rsid w:val="00860BB0"/>
    <w:rsid w:val="008618C4"/>
    <w:rsid w:val="0086275B"/>
    <w:rsid w:val="00862D78"/>
    <w:rsid w:val="00862D7B"/>
    <w:rsid w:val="00864FB2"/>
    <w:rsid w:val="00867AE2"/>
    <w:rsid w:val="00867D49"/>
    <w:rsid w:val="008710A2"/>
    <w:rsid w:val="00871413"/>
    <w:rsid w:val="0087386E"/>
    <w:rsid w:val="0087453B"/>
    <w:rsid w:val="00877917"/>
    <w:rsid w:val="00877C14"/>
    <w:rsid w:val="008814AB"/>
    <w:rsid w:val="00881984"/>
    <w:rsid w:val="008838BB"/>
    <w:rsid w:val="00884060"/>
    <w:rsid w:val="0088504E"/>
    <w:rsid w:val="008850F3"/>
    <w:rsid w:val="00885444"/>
    <w:rsid w:val="008854F9"/>
    <w:rsid w:val="00885837"/>
    <w:rsid w:val="008864F4"/>
    <w:rsid w:val="008872E0"/>
    <w:rsid w:val="00887AA6"/>
    <w:rsid w:val="008904DE"/>
    <w:rsid w:val="00890DBF"/>
    <w:rsid w:val="00891188"/>
    <w:rsid w:val="00891561"/>
    <w:rsid w:val="00891807"/>
    <w:rsid w:val="00891F3D"/>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B31E9"/>
    <w:rsid w:val="008B3BC3"/>
    <w:rsid w:val="008B3C56"/>
    <w:rsid w:val="008B4068"/>
    <w:rsid w:val="008B5391"/>
    <w:rsid w:val="008B53C8"/>
    <w:rsid w:val="008B653A"/>
    <w:rsid w:val="008B685A"/>
    <w:rsid w:val="008B6A36"/>
    <w:rsid w:val="008C090B"/>
    <w:rsid w:val="008C0A67"/>
    <w:rsid w:val="008C19A0"/>
    <w:rsid w:val="008C1DA7"/>
    <w:rsid w:val="008C2920"/>
    <w:rsid w:val="008C3450"/>
    <w:rsid w:val="008C379C"/>
    <w:rsid w:val="008C4A46"/>
    <w:rsid w:val="008C4B7A"/>
    <w:rsid w:val="008C6AEC"/>
    <w:rsid w:val="008C6F8A"/>
    <w:rsid w:val="008C770B"/>
    <w:rsid w:val="008C7BBF"/>
    <w:rsid w:val="008C7D24"/>
    <w:rsid w:val="008D025E"/>
    <w:rsid w:val="008D03E7"/>
    <w:rsid w:val="008D07F3"/>
    <w:rsid w:val="008D09B0"/>
    <w:rsid w:val="008D20C8"/>
    <w:rsid w:val="008D21E3"/>
    <w:rsid w:val="008D281F"/>
    <w:rsid w:val="008D325F"/>
    <w:rsid w:val="008D3690"/>
    <w:rsid w:val="008D4193"/>
    <w:rsid w:val="008D41FE"/>
    <w:rsid w:val="008D5030"/>
    <w:rsid w:val="008D588E"/>
    <w:rsid w:val="008D5EA6"/>
    <w:rsid w:val="008D6880"/>
    <w:rsid w:val="008D7D3E"/>
    <w:rsid w:val="008E0D97"/>
    <w:rsid w:val="008E1819"/>
    <w:rsid w:val="008E27BA"/>
    <w:rsid w:val="008E30ED"/>
    <w:rsid w:val="008E4F43"/>
    <w:rsid w:val="008E6D20"/>
    <w:rsid w:val="008E778A"/>
    <w:rsid w:val="008E7D9E"/>
    <w:rsid w:val="008F059A"/>
    <w:rsid w:val="008F3D84"/>
    <w:rsid w:val="008F5CEA"/>
    <w:rsid w:val="008F602A"/>
    <w:rsid w:val="008F7619"/>
    <w:rsid w:val="00900C0E"/>
    <w:rsid w:val="00901016"/>
    <w:rsid w:val="00901185"/>
    <w:rsid w:val="0090127B"/>
    <w:rsid w:val="00901D68"/>
    <w:rsid w:val="00901ECF"/>
    <w:rsid w:val="0090672B"/>
    <w:rsid w:val="00906939"/>
    <w:rsid w:val="00907782"/>
    <w:rsid w:val="00907AD0"/>
    <w:rsid w:val="00912090"/>
    <w:rsid w:val="00912184"/>
    <w:rsid w:val="009127D7"/>
    <w:rsid w:val="00913591"/>
    <w:rsid w:val="00913F3C"/>
    <w:rsid w:val="009153CA"/>
    <w:rsid w:val="0091548C"/>
    <w:rsid w:val="009162C3"/>
    <w:rsid w:val="00920437"/>
    <w:rsid w:val="00920DC7"/>
    <w:rsid w:val="00920E60"/>
    <w:rsid w:val="009213C2"/>
    <w:rsid w:val="0092182B"/>
    <w:rsid w:val="00921A89"/>
    <w:rsid w:val="00922E3C"/>
    <w:rsid w:val="009248E2"/>
    <w:rsid w:val="00924C06"/>
    <w:rsid w:val="0092592D"/>
    <w:rsid w:val="00925983"/>
    <w:rsid w:val="00925B57"/>
    <w:rsid w:val="00926673"/>
    <w:rsid w:val="0092690E"/>
    <w:rsid w:val="00927F2A"/>
    <w:rsid w:val="00930E34"/>
    <w:rsid w:val="0093424D"/>
    <w:rsid w:val="00934828"/>
    <w:rsid w:val="009357F6"/>
    <w:rsid w:val="009359A2"/>
    <w:rsid w:val="00935CE8"/>
    <w:rsid w:val="009360CB"/>
    <w:rsid w:val="009364CC"/>
    <w:rsid w:val="0093666C"/>
    <w:rsid w:val="00941151"/>
    <w:rsid w:val="00941770"/>
    <w:rsid w:val="009439FE"/>
    <w:rsid w:val="00944314"/>
    <w:rsid w:val="00944C42"/>
    <w:rsid w:val="00945EBC"/>
    <w:rsid w:val="00945FBA"/>
    <w:rsid w:val="009461CA"/>
    <w:rsid w:val="009461DA"/>
    <w:rsid w:val="00947C68"/>
    <w:rsid w:val="00947DE0"/>
    <w:rsid w:val="00951F6E"/>
    <w:rsid w:val="00953963"/>
    <w:rsid w:val="00953C0C"/>
    <w:rsid w:val="00954654"/>
    <w:rsid w:val="0095510A"/>
    <w:rsid w:val="00955A15"/>
    <w:rsid w:val="00955AE5"/>
    <w:rsid w:val="00955FB3"/>
    <w:rsid w:val="00956122"/>
    <w:rsid w:val="009567B8"/>
    <w:rsid w:val="00957699"/>
    <w:rsid w:val="00960770"/>
    <w:rsid w:val="00960C3E"/>
    <w:rsid w:val="0096137C"/>
    <w:rsid w:val="009628C4"/>
    <w:rsid w:val="00962CF7"/>
    <w:rsid w:val="00964F5A"/>
    <w:rsid w:val="0096587C"/>
    <w:rsid w:val="00965B19"/>
    <w:rsid w:val="00966BB9"/>
    <w:rsid w:val="00966CB4"/>
    <w:rsid w:val="00967113"/>
    <w:rsid w:val="00967AAB"/>
    <w:rsid w:val="00970CE9"/>
    <w:rsid w:val="00971118"/>
    <w:rsid w:val="00971761"/>
    <w:rsid w:val="009722E2"/>
    <w:rsid w:val="009730B2"/>
    <w:rsid w:val="009736CA"/>
    <w:rsid w:val="00973F09"/>
    <w:rsid w:val="0097444C"/>
    <w:rsid w:val="009753CC"/>
    <w:rsid w:val="00975845"/>
    <w:rsid w:val="00975E84"/>
    <w:rsid w:val="00975FA2"/>
    <w:rsid w:val="00977218"/>
    <w:rsid w:val="00977CB0"/>
    <w:rsid w:val="009808F2"/>
    <w:rsid w:val="00980E29"/>
    <w:rsid w:val="00981BE8"/>
    <w:rsid w:val="00981F6D"/>
    <w:rsid w:val="00983145"/>
    <w:rsid w:val="0098391B"/>
    <w:rsid w:val="009843C0"/>
    <w:rsid w:val="00986561"/>
    <w:rsid w:val="00987742"/>
    <w:rsid w:val="00991AD7"/>
    <w:rsid w:val="009933CE"/>
    <w:rsid w:val="00994627"/>
    <w:rsid w:val="00995243"/>
    <w:rsid w:val="00995360"/>
    <w:rsid w:val="00996C95"/>
    <w:rsid w:val="009A0CF7"/>
    <w:rsid w:val="009A26C5"/>
    <w:rsid w:val="009A3026"/>
    <w:rsid w:val="009A42E8"/>
    <w:rsid w:val="009A4AD4"/>
    <w:rsid w:val="009A66C3"/>
    <w:rsid w:val="009A7556"/>
    <w:rsid w:val="009A77E4"/>
    <w:rsid w:val="009B205E"/>
    <w:rsid w:val="009B2B7E"/>
    <w:rsid w:val="009B2CDE"/>
    <w:rsid w:val="009B3BA1"/>
    <w:rsid w:val="009B463D"/>
    <w:rsid w:val="009B4EFC"/>
    <w:rsid w:val="009B53F0"/>
    <w:rsid w:val="009B57DD"/>
    <w:rsid w:val="009B57E3"/>
    <w:rsid w:val="009B5A1C"/>
    <w:rsid w:val="009B63D0"/>
    <w:rsid w:val="009B6E1F"/>
    <w:rsid w:val="009B76AF"/>
    <w:rsid w:val="009B7914"/>
    <w:rsid w:val="009C09A0"/>
    <w:rsid w:val="009C0B9F"/>
    <w:rsid w:val="009C0D84"/>
    <w:rsid w:val="009C1984"/>
    <w:rsid w:val="009C2D98"/>
    <w:rsid w:val="009C4BC6"/>
    <w:rsid w:val="009C56AE"/>
    <w:rsid w:val="009C5795"/>
    <w:rsid w:val="009C6E4A"/>
    <w:rsid w:val="009C79CC"/>
    <w:rsid w:val="009D0229"/>
    <w:rsid w:val="009D1F7C"/>
    <w:rsid w:val="009D2864"/>
    <w:rsid w:val="009D2CAB"/>
    <w:rsid w:val="009D4DB4"/>
    <w:rsid w:val="009D52CA"/>
    <w:rsid w:val="009D69E2"/>
    <w:rsid w:val="009D7BC2"/>
    <w:rsid w:val="009D7FD1"/>
    <w:rsid w:val="009E0697"/>
    <w:rsid w:val="009E0A9F"/>
    <w:rsid w:val="009E259D"/>
    <w:rsid w:val="009E3329"/>
    <w:rsid w:val="009E37A4"/>
    <w:rsid w:val="009E381D"/>
    <w:rsid w:val="009E3B20"/>
    <w:rsid w:val="009E408B"/>
    <w:rsid w:val="009E7855"/>
    <w:rsid w:val="009E7E0E"/>
    <w:rsid w:val="009F0756"/>
    <w:rsid w:val="009F0F12"/>
    <w:rsid w:val="009F18DF"/>
    <w:rsid w:val="009F2FDC"/>
    <w:rsid w:val="009F5017"/>
    <w:rsid w:val="009F6785"/>
    <w:rsid w:val="009F6D69"/>
    <w:rsid w:val="00A00141"/>
    <w:rsid w:val="00A00321"/>
    <w:rsid w:val="00A0038E"/>
    <w:rsid w:val="00A012C9"/>
    <w:rsid w:val="00A02121"/>
    <w:rsid w:val="00A02172"/>
    <w:rsid w:val="00A02B9A"/>
    <w:rsid w:val="00A0444A"/>
    <w:rsid w:val="00A0583D"/>
    <w:rsid w:val="00A115BE"/>
    <w:rsid w:val="00A11A8C"/>
    <w:rsid w:val="00A11CB8"/>
    <w:rsid w:val="00A12299"/>
    <w:rsid w:val="00A12405"/>
    <w:rsid w:val="00A13DC4"/>
    <w:rsid w:val="00A1446E"/>
    <w:rsid w:val="00A1479D"/>
    <w:rsid w:val="00A14B27"/>
    <w:rsid w:val="00A1662A"/>
    <w:rsid w:val="00A171EA"/>
    <w:rsid w:val="00A17304"/>
    <w:rsid w:val="00A17340"/>
    <w:rsid w:val="00A20CBC"/>
    <w:rsid w:val="00A20D82"/>
    <w:rsid w:val="00A20FE6"/>
    <w:rsid w:val="00A23A95"/>
    <w:rsid w:val="00A23CF1"/>
    <w:rsid w:val="00A24537"/>
    <w:rsid w:val="00A2612E"/>
    <w:rsid w:val="00A265D7"/>
    <w:rsid w:val="00A2679A"/>
    <w:rsid w:val="00A26D83"/>
    <w:rsid w:val="00A273CA"/>
    <w:rsid w:val="00A27E60"/>
    <w:rsid w:val="00A30E32"/>
    <w:rsid w:val="00A33075"/>
    <w:rsid w:val="00A34B82"/>
    <w:rsid w:val="00A352F6"/>
    <w:rsid w:val="00A354B1"/>
    <w:rsid w:val="00A366CF"/>
    <w:rsid w:val="00A36845"/>
    <w:rsid w:val="00A41C24"/>
    <w:rsid w:val="00A41C94"/>
    <w:rsid w:val="00A42DD0"/>
    <w:rsid w:val="00A43722"/>
    <w:rsid w:val="00A445CF"/>
    <w:rsid w:val="00A44D93"/>
    <w:rsid w:val="00A44EE9"/>
    <w:rsid w:val="00A460E2"/>
    <w:rsid w:val="00A461A5"/>
    <w:rsid w:val="00A46200"/>
    <w:rsid w:val="00A465D8"/>
    <w:rsid w:val="00A46748"/>
    <w:rsid w:val="00A471FE"/>
    <w:rsid w:val="00A50392"/>
    <w:rsid w:val="00A50707"/>
    <w:rsid w:val="00A50876"/>
    <w:rsid w:val="00A51C93"/>
    <w:rsid w:val="00A5271D"/>
    <w:rsid w:val="00A534D6"/>
    <w:rsid w:val="00A61C45"/>
    <w:rsid w:val="00A63053"/>
    <w:rsid w:val="00A6349F"/>
    <w:rsid w:val="00A6355B"/>
    <w:rsid w:val="00A65DF6"/>
    <w:rsid w:val="00A67051"/>
    <w:rsid w:val="00A677F1"/>
    <w:rsid w:val="00A67EC2"/>
    <w:rsid w:val="00A67EEF"/>
    <w:rsid w:val="00A7030E"/>
    <w:rsid w:val="00A70F22"/>
    <w:rsid w:val="00A71388"/>
    <w:rsid w:val="00A7201C"/>
    <w:rsid w:val="00A73E69"/>
    <w:rsid w:val="00A7473C"/>
    <w:rsid w:val="00A75AE2"/>
    <w:rsid w:val="00A76505"/>
    <w:rsid w:val="00A76AE9"/>
    <w:rsid w:val="00A773DA"/>
    <w:rsid w:val="00A77C48"/>
    <w:rsid w:val="00A77D62"/>
    <w:rsid w:val="00A81685"/>
    <w:rsid w:val="00A8179D"/>
    <w:rsid w:val="00A82292"/>
    <w:rsid w:val="00A82DDA"/>
    <w:rsid w:val="00A8575A"/>
    <w:rsid w:val="00A85E8B"/>
    <w:rsid w:val="00A87C71"/>
    <w:rsid w:val="00A906AE"/>
    <w:rsid w:val="00A909FB"/>
    <w:rsid w:val="00A92007"/>
    <w:rsid w:val="00A928CE"/>
    <w:rsid w:val="00A937D6"/>
    <w:rsid w:val="00A9493D"/>
    <w:rsid w:val="00A95E2D"/>
    <w:rsid w:val="00A97325"/>
    <w:rsid w:val="00A97699"/>
    <w:rsid w:val="00A9774B"/>
    <w:rsid w:val="00A97B38"/>
    <w:rsid w:val="00AA0E94"/>
    <w:rsid w:val="00AA1238"/>
    <w:rsid w:val="00AA1834"/>
    <w:rsid w:val="00AA1FD9"/>
    <w:rsid w:val="00AA26AF"/>
    <w:rsid w:val="00AA34BB"/>
    <w:rsid w:val="00AA38D9"/>
    <w:rsid w:val="00AA3924"/>
    <w:rsid w:val="00AA6846"/>
    <w:rsid w:val="00AA7131"/>
    <w:rsid w:val="00AA7BD3"/>
    <w:rsid w:val="00AB0504"/>
    <w:rsid w:val="00AB1A5B"/>
    <w:rsid w:val="00AB2CE4"/>
    <w:rsid w:val="00AB3140"/>
    <w:rsid w:val="00AB39C2"/>
    <w:rsid w:val="00AB3B24"/>
    <w:rsid w:val="00AB4313"/>
    <w:rsid w:val="00AB4933"/>
    <w:rsid w:val="00AB4B50"/>
    <w:rsid w:val="00AB4E8E"/>
    <w:rsid w:val="00AB5085"/>
    <w:rsid w:val="00AB5C7F"/>
    <w:rsid w:val="00AB7891"/>
    <w:rsid w:val="00AC02C7"/>
    <w:rsid w:val="00AC0648"/>
    <w:rsid w:val="00AC1B91"/>
    <w:rsid w:val="00AC1DBD"/>
    <w:rsid w:val="00AC1FE2"/>
    <w:rsid w:val="00AC308A"/>
    <w:rsid w:val="00AC48E5"/>
    <w:rsid w:val="00AC5312"/>
    <w:rsid w:val="00AC6069"/>
    <w:rsid w:val="00AD22B4"/>
    <w:rsid w:val="00AD33D9"/>
    <w:rsid w:val="00AD3E5F"/>
    <w:rsid w:val="00AD43B2"/>
    <w:rsid w:val="00AD5932"/>
    <w:rsid w:val="00AD5CE3"/>
    <w:rsid w:val="00AD6AC9"/>
    <w:rsid w:val="00AD7873"/>
    <w:rsid w:val="00AD78EC"/>
    <w:rsid w:val="00AD7BB2"/>
    <w:rsid w:val="00AE038D"/>
    <w:rsid w:val="00AE0DDD"/>
    <w:rsid w:val="00AE12FE"/>
    <w:rsid w:val="00AE2224"/>
    <w:rsid w:val="00AE28C9"/>
    <w:rsid w:val="00AE2A6A"/>
    <w:rsid w:val="00AE4F65"/>
    <w:rsid w:val="00AE501D"/>
    <w:rsid w:val="00AE50AC"/>
    <w:rsid w:val="00AE5150"/>
    <w:rsid w:val="00AE670E"/>
    <w:rsid w:val="00AE6984"/>
    <w:rsid w:val="00AE6C9C"/>
    <w:rsid w:val="00AF04BF"/>
    <w:rsid w:val="00AF0E53"/>
    <w:rsid w:val="00AF1B0D"/>
    <w:rsid w:val="00AF3EF3"/>
    <w:rsid w:val="00AF44A8"/>
    <w:rsid w:val="00AF68B4"/>
    <w:rsid w:val="00AF6E4C"/>
    <w:rsid w:val="00AF717A"/>
    <w:rsid w:val="00B00824"/>
    <w:rsid w:val="00B021C0"/>
    <w:rsid w:val="00B0277D"/>
    <w:rsid w:val="00B04B09"/>
    <w:rsid w:val="00B04E42"/>
    <w:rsid w:val="00B06108"/>
    <w:rsid w:val="00B06C9D"/>
    <w:rsid w:val="00B07788"/>
    <w:rsid w:val="00B07C11"/>
    <w:rsid w:val="00B10547"/>
    <w:rsid w:val="00B105C2"/>
    <w:rsid w:val="00B1063B"/>
    <w:rsid w:val="00B11C52"/>
    <w:rsid w:val="00B12304"/>
    <w:rsid w:val="00B12508"/>
    <w:rsid w:val="00B134C9"/>
    <w:rsid w:val="00B1434D"/>
    <w:rsid w:val="00B14F77"/>
    <w:rsid w:val="00B15653"/>
    <w:rsid w:val="00B17377"/>
    <w:rsid w:val="00B176B6"/>
    <w:rsid w:val="00B17AB7"/>
    <w:rsid w:val="00B20843"/>
    <w:rsid w:val="00B20914"/>
    <w:rsid w:val="00B20F2D"/>
    <w:rsid w:val="00B21955"/>
    <w:rsid w:val="00B24AAD"/>
    <w:rsid w:val="00B25E04"/>
    <w:rsid w:val="00B279AD"/>
    <w:rsid w:val="00B27ECF"/>
    <w:rsid w:val="00B30728"/>
    <w:rsid w:val="00B31FA5"/>
    <w:rsid w:val="00B3243A"/>
    <w:rsid w:val="00B3319E"/>
    <w:rsid w:val="00B3359B"/>
    <w:rsid w:val="00B33E6C"/>
    <w:rsid w:val="00B34AE8"/>
    <w:rsid w:val="00B3517C"/>
    <w:rsid w:val="00B35634"/>
    <w:rsid w:val="00B3695A"/>
    <w:rsid w:val="00B40CBD"/>
    <w:rsid w:val="00B40F8C"/>
    <w:rsid w:val="00B410D5"/>
    <w:rsid w:val="00B4162D"/>
    <w:rsid w:val="00B429CC"/>
    <w:rsid w:val="00B45539"/>
    <w:rsid w:val="00B473B9"/>
    <w:rsid w:val="00B4753E"/>
    <w:rsid w:val="00B50BCF"/>
    <w:rsid w:val="00B50C9F"/>
    <w:rsid w:val="00B516E3"/>
    <w:rsid w:val="00B52417"/>
    <w:rsid w:val="00B52FC7"/>
    <w:rsid w:val="00B535D9"/>
    <w:rsid w:val="00B540AD"/>
    <w:rsid w:val="00B5496F"/>
    <w:rsid w:val="00B5515C"/>
    <w:rsid w:val="00B55293"/>
    <w:rsid w:val="00B55DB7"/>
    <w:rsid w:val="00B60890"/>
    <w:rsid w:val="00B6213B"/>
    <w:rsid w:val="00B62827"/>
    <w:rsid w:val="00B64A16"/>
    <w:rsid w:val="00B64EDA"/>
    <w:rsid w:val="00B659E7"/>
    <w:rsid w:val="00B67294"/>
    <w:rsid w:val="00B70261"/>
    <w:rsid w:val="00B70B1E"/>
    <w:rsid w:val="00B72259"/>
    <w:rsid w:val="00B7239A"/>
    <w:rsid w:val="00B7308D"/>
    <w:rsid w:val="00B739E9"/>
    <w:rsid w:val="00B7535D"/>
    <w:rsid w:val="00B75861"/>
    <w:rsid w:val="00B76640"/>
    <w:rsid w:val="00B810BB"/>
    <w:rsid w:val="00B81DEC"/>
    <w:rsid w:val="00B82832"/>
    <w:rsid w:val="00B83095"/>
    <w:rsid w:val="00B83476"/>
    <w:rsid w:val="00B83484"/>
    <w:rsid w:val="00B85729"/>
    <w:rsid w:val="00B859B4"/>
    <w:rsid w:val="00B85BA9"/>
    <w:rsid w:val="00B90546"/>
    <w:rsid w:val="00B90A97"/>
    <w:rsid w:val="00B91395"/>
    <w:rsid w:val="00B91AAB"/>
    <w:rsid w:val="00B9211D"/>
    <w:rsid w:val="00B92B35"/>
    <w:rsid w:val="00B93AB0"/>
    <w:rsid w:val="00B93FEA"/>
    <w:rsid w:val="00B94012"/>
    <w:rsid w:val="00B94248"/>
    <w:rsid w:val="00B94A3D"/>
    <w:rsid w:val="00B9774D"/>
    <w:rsid w:val="00B97F56"/>
    <w:rsid w:val="00BA09C1"/>
    <w:rsid w:val="00BA2B9A"/>
    <w:rsid w:val="00BA36F4"/>
    <w:rsid w:val="00BA6025"/>
    <w:rsid w:val="00BA6DCC"/>
    <w:rsid w:val="00BA7372"/>
    <w:rsid w:val="00BA79F3"/>
    <w:rsid w:val="00BA7F72"/>
    <w:rsid w:val="00BB00BC"/>
    <w:rsid w:val="00BB0F50"/>
    <w:rsid w:val="00BB2600"/>
    <w:rsid w:val="00BB3E68"/>
    <w:rsid w:val="00BB40FF"/>
    <w:rsid w:val="00BB487B"/>
    <w:rsid w:val="00BB4D58"/>
    <w:rsid w:val="00BB62F1"/>
    <w:rsid w:val="00BB680D"/>
    <w:rsid w:val="00BB6DB3"/>
    <w:rsid w:val="00BB7499"/>
    <w:rsid w:val="00BC0164"/>
    <w:rsid w:val="00BC10D5"/>
    <w:rsid w:val="00BC1E1F"/>
    <w:rsid w:val="00BC3636"/>
    <w:rsid w:val="00BC3C8C"/>
    <w:rsid w:val="00BC41B4"/>
    <w:rsid w:val="00BC55D8"/>
    <w:rsid w:val="00BC6D99"/>
    <w:rsid w:val="00BC7D36"/>
    <w:rsid w:val="00BC7E58"/>
    <w:rsid w:val="00BD00A7"/>
    <w:rsid w:val="00BD1907"/>
    <w:rsid w:val="00BD2066"/>
    <w:rsid w:val="00BD384C"/>
    <w:rsid w:val="00BD459D"/>
    <w:rsid w:val="00BD6B7A"/>
    <w:rsid w:val="00BD7467"/>
    <w:rsid w:val="00BE08C1"/>
    <w:rsid w:val="00BE1539"/>
    <w:rsid w:val="00BE21E9"/>
    <w:rsid w:val="00BE2A79"/>
    <w:rsid w:val="00BE3993"/>
    <w:rsid w:val="00BE3A95"/>
    <w:rsid w:val="00BE4AC3"/>
    <w:rsid w:val="00BE4F1C"/>
    <w:rsid w:val="00BE5377"/>
    <w:rsid w:val="00BE59A4"/>
    <w:rsid w:val="00BE735A"/>
    <w:rsid w:val="00BF0119"/>
    <w:rsid w:val="00BF03B1"/>
    <w:rsid w:val="00BF0C11"/>
    <w:rsid w:val="00BF17FC"/>
    <w:rsid w:val="00BF2DC1"/>
    <w:rsid w:val="00BF3647"/>
    <w:rsid w:val="00BF6138"/>
    <w:rsid w:val="00C007B9"/>
    <w:rsid w:val="00C00AF0"/>
    <w:rsid w:val="00C010F1"/>
    <w:rsid w:val="00C041A6"/>
    <w:rsid w:val="00C04254"/>
    <w:rsid w:val="00C0495C"/>
    <w:rsid w:val="00C05115"/>
    <w:rsid w:val="00C06B58"/>
    <w:rsid w:val="00C07CE1"/>
    <w:rsid w:val="00C1060E"/>
    <w:rsid w:val="00C117D3"/>
    <w:rsid w:val="00C12758"/>
    <w:rsid w:val="00C12DA5"/>
    <w:rsid w:val="00C12FE0"/>
    <w:rsid w:val="00C13299"/>
    <w:rsid w:val="00C138AB"/>
    <w:rsid w:val="00C13C87"/>
    <w:rsid w:val="00C13E8B"/>
    <w:rsid w:val="00C13EEE"/>
    <w:rsid w:val="00C14960"/>
    <w:rsid w:val="00C14BBF"/>
    <w:rsid w:val="00C15AD0"/>
    <w:rsid w:val="00C15FAC"/>
    <w:rsid w:val="00C168D6"/>
    <w:rsid w:val="00C16B6D"/>
    <w:rsid w:val="00C17C92"/>
    <w:rsid w:val="00C17DD6"/>
    <w:rsid w:val="00C2185E"/>
    <w:rsid w:val="00C22AA9"/>
    <w:rsid w:val="00C22C8F"/>
    <w:rsid w:val="00C22CA0"/>
    <w:rsid w:val="00C230DB"/>
    <w:rsid w:val="00C23AF5"/>
    <w:rsid w:val="00C24C65"/>
    <w:rsid w:val="00C25FF4"/>
    <w:rsid w:val="00C26B8B"/>
    <w:rsid w:val="00C27554"/>
    <w:rsid w:val="00C30422"/>
    <w:rsid w:val="00C329BC"/>
    <w:rsid w:val="00C32D15"/>
    <w:rsid w:val="00C34170"/>
    <w:rsid w:val="00C3465A"/>
    <w:rsid w:val="00C369DD"/>
    <w:rsid w:val="00C37BDD"/>
    <w:rsid w:val="00C37C1D"/>
    <w:rsid w:val="00C46611"/>
    <w:rsid w:val="00C46B60"/>
    <w:rsid w:val="00C46EF5"/>
    <w:rsid w:val="00C46F9C"/>
    <w:rsid w:val="00C47D49"/>
    <w:rsid w:val="00C50546"/>
    <w:rsid w:val="00C5146A"/>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4058"/>
    <w:rsid w:val="00C756E3"/>
    <w:rsid w:val="00C769B2"/>
    <w:rsid w:val="00C772BE"/>
    <w:rsid w:val="00C81265"/>
    <w:rsid w:val="00C82968"/>
    <w:rsid w:val="00C8319E"/>
    <w:rsid w:val="00C84536"/>
    <w:rsid w:val="00C861CE"/>
    <w:rsid w:val="00C86727"/>
    <w:rsid w:val="00C872D1"/>
    <w:rsid w:val="00C87562"/>
    <w:rsid w:val="00C876B2"/>
    <w:rsid w:val="00C87AAC"/>
    <w:rsid w:val="00C92757"/>
    <w:rsid w:val="00C92B2C"/>
    <w:rsid w:val="00C92F37"/>
    <w:rsid w:val="00C935E3"/>
    <w:rsid w:val="00C93618"/>
    <w:rsid w:val="00C93AF5"/>
    <w:rsid w:val="00C9441A"/>
    <w:rsid w:val="00C95C98"/>
    <w:rsid w:val="00C960DB"/>
    <w:rsid w:val="00C978E0"/>
    <w:rsid w:val="00C97B27"/>
    <w:rsid w:val="00CA0ED4"/>
    <w:rsid w:val="00CA140A"/>
    <w:rsid w:val="00CA19A4"/>
    <w:rsid w:val="00CA226D"/>
    <w:rsid w:val="00CA3120"/>
    <w:rsid w:val="00CA3FEC"/>
    <w:rsid w:val="00CA400F"/>
    <w:rsid w:val="00CA4D6E"/>
    <w:rsid w:val="00CA4FCB"/>
    <w:rsid w:val="00CA567E"/>
    <w:rsid w:val="00CA6809"/>
    <w:rsid w:val="00CA78F3"/>
    <w:rsid w:val="00CA79A4"/>
    <w:rsid w:val="00CB03DC"/>
    <w:rsid w:val="00CB29FD"/>
    <w:rsid w:val="00CB37B6"/>
    <w:rsid w:val="00CB3F65"/>
    <w:rsid w:val="00CB40C3"/>
    <w:rsid w:val="00CB4A0B"/>
    <w:rsid w:val="00CB61AE"/>
    <w:rsid w:val="00CC065D"/>
    <w:rsid w:val="00CC0DD5"/>
    <w:rsid w:val="00CC106D"/>
    <w:rsid w:val="00CC1243"/>
    <w:rsid w:val="00CC1402"/>
    <w:rsid w:val="00CC1B12"/>
    <w:rsid w:val="00CC1BFC"/>
    <w:rsid w:val="00CC2B47"/>
    <w:rsid w:val="00CC3FC3"/>
    <w:rsid w:val="00CC5ADA"/>
    <w:rsid w:val="00CC5ECC"/>
    <w:rsid w:val="00CC6310"/>
    <w:rsid w:val="00CC658F"/>
    <w:rsid w:val="00CC74E7"/>
    <w:rsid w:val="00CD0998"/>
    <w:rsid w:val="00CD0EEB"/>
    <w:rsid w:val="00CD11FC"/>
    <w:rsid w:val="00CD1E8B"/>
    <w:rsid w:val="00CD3149"/>
    <w:rsid w:val="00CD36B4"/>
    <w:rsid w:val="00CD3970"/>
    <w:rsid w:val="00CD45BC"/>
    <w:rsid w:val="00CD6793"/>
    <w:rsid w:val="00CD7A13"/>
    <w:rsid w:val="00CE06D5"/>
    <w:rsid w:val="00CE1064"/>
    <w:rsid w:val="00CE263C"/>
    <w:rsid w:val="00CE2C88"/>
    <w:rsid w:val="00CE2FF7"/>
    <w:rsid w:val="00CE443F"/>
    <w:rsid w:val="00CE4485"/>
    <w:rsid w:val="00CE4C92"/>
    <w:rsid w:val="00CE5017"/>
    <w:rsid w:val="00CE5C7E"/>
    <w:rsid w:val="00CE5DDD"/>
    <w:rsid w:val="00CF39E2"/>
    <w:rsid w:val="00CF4088"/>
    <w:rsid w:val="00CF513B"/>
    <w:rsid w:val="00CF54D3"/>
    <w:rsid w:val="00CF6C6B"/>
    <w:rsid w:val="00CF7A4E"/>
    <w:rsid w:val="00D00AEE"/>
    <w:rsid w:val="00D0259F"/>
    <w:rsid w:val="00D054E2"/>
    <w:rsid w:val="00D07156"/>
    <w:rsid w:val="00D076F9"/>
    <w:rsid w:val="00D1039C"/>
    <w:rsid w:val="00D11571"/>
    <w:rsid w:val="00D13DD3"/>
    <w:rsid w:val="00D14F94"/>
    <w:rsid w:val="00D150FD"/>
    <w:rsid w:val="00D15126"/>
    <w:rsid w:val="00D158DF"/>
    <w:rsid w:val="00D15C37"/>
    <w:rsid w:val="00D17DCF"/>
    <w:rsid w:val="00D17F23"/>
    <w:rsid w:val="00D21294"/>
    <w:rsid w:val="00D22F20"/>
    <w:rsid w:val="00D2358F"/>
    <w:rsid w:val="00D23A4E"/>
    <w:rsid w:val="00D24EA3"/>
    <w:rsid w:val="00D25691"/>
    <w:rsid w:val="00D25C84"/>
    <w:rsid w:val="00D2769B"/>
    <w:rsid w:val="00D30DD8"/>
    <w:rsid w:val="00D30E49"/>
    <w:rsid w:val="00D30E67"/>
    <w:rsid w:val="00D311B0"/>
    <w:rsid w:val="00D31A38"/>
    <w:rsid w:val="00D323FE"/>
    <w:rsid w:val="00D342E7"/>
    <w:rsid w:val="00D35A52"/>
    <w:rsid w:val="00D365E9"/>
    <w:rsid w:val="00D372C9"/>
    <w:rsid w:val="00D373DD"/>
    <w:rsid w:val="00D379E1"/>
    <w:rsid w:val="00D37E8D"/>
    <w:rsid w:val="00D401CA"/>
    <w:rsid w:val="00D41561"/>
    <w:rsid w:val="00D416A1"/>
    <w:rsid w:val="00D4187D"/>
    <w:rsid w:val="00D42357"/>
    <w:rsid w:val="00D44AB7"/>
    <w:rsid w:val="00D45C55"/>
    <w:rsid w:val="00D4637A"/>
    <w:rsid w:val="00D4724A"/>
    <w:rsid w:val="00D47624"/>
    <w:rsid w:val="00D5154D"/>
    <w:rsid w:val="00D51749"/>
    <w:rsid w:val="00D51EF2"/>
    <w:rsid w:val="00D5566B"/>
    <w:rsid w:val="00D55DB3"/>
    <w:rsid w:val="00D56AEB"/>
    <w:rsid w:val="00D5740C"/>
    <w:rsid w:val="00D602C3"/>
    <w:rsid w:val="00D60CBA"/>
    <w:rsid w:val="00D61D77"/>
    <w:rsid w:val="00D62466"/>
    <w:rsid w:val="00D62752"/>
    <w:rsid w:val="00D62F1C"/>
    <w:rsid w:val="00D638F3"/>
    <w:rsid w:val="00D641B7"/>
    <w:rsid w:val="00D64231"/>
    <w:rsid w:val="00D64C8F"/>
    <w:rsid w:val="00D64D51"/>
    <w:rsid w:val="00D65A02"/>
    <w:rsid w:val="00D6631C"/>
    <w:rsid w:val="00D673DA"/>
    <w:rsid w:val="00D704F7"/>
    <w:rsid w:val="00D718F3"/>
    <w:rsid w:val="00D731BF"/>
    <w:rsid w:val="00D736E0"/>
    <w:rsid w:val="00D7385F"/>
    <w:rsid w:val="00D74751"/>
    <w:rsid w:val="00D76818"/>
    <w:rsid w:val="00D76DCF"/>
    <w:rsid w:val="00D76ECF"/>
    <w:rsid w:val="00D77547"/>
    <w:rsid w:val="00D777FB"/>
    <w:rsid w:val="00D77E95"/>
    <w:rsid w:val="00D830B3"/>
    <w:rsid w:val="00D8352D"/>
    <w:rsid w:val="00D836C8"/>
    <w:rsid w:val="00D84327"/>
    <w:rsid w:val="00D90166"/>
    <w:rsid w:val="00D905ED"/>
    <w:rsid w:val="00D908A2"/>
    <w:rsid w:val="00D9174E"/>
    <w:rsid w:val="00D92432"/>
    <w:rsid w:val="00D929F7"/>
    <w:rsid w:val="00D92C48"/>
    <w:rsid w:val="00D93169"/>
    <w:rsid w:val="00D93BC2"/>
    <w:rsid w:val="00D949FB"/>
    <w:rsid w:val="00D94DFB"/>
    <w:rsid w:val="00D9744A"/>
    <w:rsid w:val="00D9768A"/>
    <w:rsid w:val="00D97BB6"/>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72C"/>
    <w:rsid w:val="00DB58A1"/>
    <w:rsid w:val="00DB6DE4"/>
    <w:rsid w:val="00DC0D02"/>
    <w:rsid w:val="00DC1348"/>
    <w:rsid w:val="00DC25AA"/>
    <w:rsid w:val="00DC2752"/>
    <w:rsid w:val="00DC35E2"/>
    <w:rsid w:val="00DC41EB"/>
    <w:rsid w:val="00DC52EF"/>
    <w:rsid w:val="00DC5623"/>
    <w:rsid w:val="00DC5863"/>
    <w:rsid w:val="00DC789A"/>
    <w:rsid w:val="00DD01D2"/>
    <w:rsid w:val="00DD1AB1"/>
    <w:rsid w:val="00DD2C90"/>
    <w:rsid w:val="00DD41CF"/>
    <w:rsid w:val="00DD5431"/>
    <w:rsid w:val="00DD5D34"/>
    <w:rsid w:val="00DD7403"/>
    <w:rsid w:val="00DD7A54"/>
    <w:rsid w:val="00DE0E06"/>
    <w:rsid w:val="00DE11FD"/>
    <w:rsid w:val="00DE345E"/>
    <w:rsid w:val="00DE3672"/>
    <w:rsid w:val="00DE448B"/>
    <w:rsid w:val="00DE4F11"/>
    <w:rsid w:val="00DF0595"/>
    <w:rsid w:val="00DF05CB"/>
    <w:rsid w:val="00DF0832"/>
    <w:rsid w:val="00DF0E3E"/>
    <w:rsid w:val="00DF16D7"/>
    <w:rsid w:val="00DF1DA5"/>
    <w:rsid w:val="00DF2330"/>
    <w:rsid w:val="00DF2938"/>
    <w:rsid w:val="00DF3F49"/>
    <w:rsid w:val="00DF464B"/>
    <w:rsid w:val="00DF5EA3"/>
    <w:rsid w:val="00DF6E49"/>
    <w:rsid w:val="00E0020F"/>
    <w:rsid w:val="00E0097A"/>
    <w:rsid w:val="00E00F0C"/>
    <w:rsid w:val="00E011D8"/>
    <w:rsid w:val="00E02491"/>
    <w:rsid w:val="00E02591"/>
    <w:rsid w:val="00E04AD3"/>
    <w:rsid w:val="00E053A9"/>
    <w:rsid w:val="00E05997"/>
    <w:rsid w:val="00E05C68"/>
    <w:rsid w:val="00E05F7D"/>
    <w:rsid w:val="00E07507"/>
    <w:rsid w:val="00E079D9"/>
    <w:rsid w:val="00E108A9"/>
    <w:rsid w:val="00E1135E"/>
    <w:rsid w:val="00E11783"/>
    <w:rsid w:val="00E11D81"/>
    <w:rsid w:val="00E1413F"/>
    <w:rsid w:val="00E14A23"/>
    <w:rsid w:val="00E16034"/>
    <w:rsid w:val="00E165A1"/>
    <w:rsid w:val="00E16A53"/>
    <w:rsid w:val="00E16D32"/>
    <w:rsid w:val="00E17109"/>
    <w:rsid w:val="00E17FA5"/>
    <w:rsid w:val="00E2015C"/>
    <w:rsid w:val="00E20CA7"/>
    <w:rsid w:val="00E21487"/>
    <w:rsid w:val="00E2152A"/>
    <w:rsid w:val="00E21534"/>
    <w:rsid w:val="00E227D0"/>
    <w:rsid w:val="00E23D1C"/>
    <w:rsid w:val="00E242BF"/>
    <w:rsid w:val="00E24C3B"/>
    <w:rsid w:val="00E2550D"/>
    <w:rsid w:val="00E32090"/>
    <w:rsid w:val="00E32145"/>
    <w:rsid w:val="00E32375"/>
    <w:rsid w:val="00E33332"/>
    <w:rsid w:val="00E34439"/>
    <w:rsid w:val="00E344E5"/>
    <w:rsid w:val="00E3667D"/>
    <w:rsid w:val="00E4112D"/>
    <w:rsid w:val="00E413A1"/>
    <w:rsid w:val="00E41FB5"/>
    <w:rsid w:val="00E4457B"/>
    <w:rsid w:val="00E4463E"/>
    <w:rsid w:val="00E4484C"/>
    <w:rsid w:val="00E454FF"/>
    <w:rsid w:val="00E4619D"/>
    <w:rsid w:val="00E47B79"/>
    <w:rsid w:val="00E47EA3"/>
    <w:rsid w:val="00E50E26"/>
    <w:rsid w:val="00E549BE"/>
    <w:rsid w:val="00E56324"/>
    <w:rsid w:val="00E56CAD"/>
    <w:rsid w:val="00E57841"/>
    <w:rsid w:val="00E61128"/>
    <w:rsid w:val="00E61664"/>
    <w:rsid w:val="00E62578"/>
    <w:rsid w:val="00E626D6"/>
    <w:rsid w:val="00E63EE6"/>
    <w:rsid w:val="00E63F7C"/>
    <w:rsid w:val="00E64696"/>
    <w:rsid w:val="00E65070"/>
    <w:rsid w:val="00E674BF"/>
    <w:rsid w:val="00E6764A"/>
    <w:rsid w:val="00E70878"/>
    <w:rsid w:val="00E70D92"/>
    <w:rsid w:val="00E713C4"/>
    <w:rsid w:val="00E7141A"/>
    <w:rsid w:val="00E71804"/>
    <w:rsid w:val="00E71954"/>
    <w:rsid w:val="00E72F25"/>
    <w:rsid w:val="00E7382C"/>
    <w:rsid w:val="00E74997"/>
    <w:rsid w:val="00E7560A"/>
    <w:rsid w:val="00E75A89"/>
    <w:rsid w:val="00E75BBE"/>
    <w:rsid w:val="00E75DC3"/>
    <w:rsid w:val="00E75FFA"/>
    <w:rsid w:val="00E76375"/>
    <w:rsid w:val="00E76A9E"/>
    <w:rsid w:val="00E76E7F"/>
    <w:rsid w:val="00E80407"/>
    <w:rsid w:val="00E8066B"/>
    <w:rsid w:val="00E80ECD"/>
    <w:rsid w:val="00E829FE"/>
    <w:rsid w:val="00E837D7"/>
    <w:rsid w:val="00E849F3"/>
    <w:rsid w:val="00E854CD"/>
    <w:rsid w:val="00E86197"/>
    <w:rsid w:val="00E870C3"/>
    <w:rsid w:val="00E875EA"/>
    <w:rsid w:val="00E90055"/>
    <w:rsid w:val="00E90977"/>
    <w:rsid w:val="00E91333"/>
    <w:rsid w:val="00E917F6"/>
    <w:rsid w:val="00E918C9"/>
    <w:rsid w:val="00E92BD2"/>
    <w:rsid w:val="00E940A0"/>
    <w:rsid w:val="00E945AF"/>
    <w:rsid w:val="00E94D49"/>
    <w:rsid w:val="00E9592D"/>
    <w:rsid w:val="00E96004"/>
    <w:rsid w:val="00E96515"/>
    <w:rsid w:val="00E96B10"/>
    <w:rsid w:val="00EA2DCF"/>
    <w:rsid w:val="00EA3E8E"/>
    <w:rsid w:val="00EA3F42"/>
    <w:rsid w:val="00EA4C65"/>
    <w:rsid w:val="00EA4EF0"/>
    <w:rsid w:val="00EA6AAF"/>
    <w:rsid w:val="00EA7168"/>
    <w:rsid w:val="00EA7A69"/>
    <w:rsid w:val="00EB00B3"/>
    <w:rsid w:val="00EB039B"/>
    <w:rsid w:val="00EB2821"/>
    <w:rsid w:val="00EB3AD4"/>
    <w:rsid w:val="00EB482C"/>
    <w:rsid w:val="00EB5443"/>
    <w:rsid w:val="00EB54D3"/>
    <w:rsid w:val="00EB5703"/>
    <w:rsid w:val="00EB5B67"/>
    <w:rsid w:val="00EB6775"/>
    <w:rsid w:val="00EB755E"/>
    <w:rsid w:val="00EC006F"/>
    <w:rsid w:val="00EC0621"/>
    <w:rsid w:val="00EC0E96"/>
    <w:rsid w:val="00EC135D"/>
    <w:rsid w:val="00EC1CE3"/>
    <w:rsid w:val="00EC2396"/>
    <w:rsid w:val="00EC28E0"/>
    <w:rsid w:val="00EC2B9B"/>
    <w:rsid w:val="00EC40AF"/>
    <w:rsid w:val="00EC45E8"/>
    <w:rsid w:val="00EC7588"/>
    <w:rsid w:val="00EC7CE5"/>
    <w:rsid w:val="00ED019D"/>
    <w:rsid w:val="00ED0A43"/>
    <w:rsid w:val="00ED0FEF"/>
    <w:rsid w:val="00ED1B38"/>
    <w:rsid w:val="00ED28F1"/>
    <w:rsid w:val="00ED3024"/>
    <w:rsid w:val="00ED3162"/>
    <w:rsid w:val="00ED39AE"/>
    <w:rsid w:val="00ED41FB"/>
    <w:rsid w:val="00ED622D"/>
    <w:rsid w:val="00ED6233"/>
    <w:rsid w:val="00ED7EFE"/>
    <w:rsid w:val="00EE0A29"/>
    <w:rsid w:val="00EE2050"/>
    <w:rsid w:val="00EE2537"/>
    <w:rsid w:val="00EE2C67"/>
    <w:rsid w:val="00EE2F10"/>
    <w:rsid w:val="00EE3668"/>
    <w:rsid w:val="00EE36D3"/>
    <w:rsid w:val="00EE4B75"/>
    <w:rsid w:val="00EE56C6"/>
    <w:rsid w:val="00EE67EC"/>
    <w:rsid w:val="00EE6D7D"/>
    <w:rsid w:val="00EF0063"/>
    <w:rsid w:val="00EF02BF"/>
    <w:rsid w:val="00EF0BA9"/>
    <w:rsid w:val="00EF1380"/>
    <w:rsid w:val="00EF1B0E"/>
    <w:rsid w:val="00EF1EB7"/>
    <w:rsid w:val="00EF20D2"/>
    <w:rsid w:val="00EF2C42"/>
    <w:rsid w:val="00EF2E12"/>
    <w:rsid w:val="00EF3004"/>
    <w:rsid w:val="00EF4C66"/>
    <w:rsid w:val="00EF6657"/>
    <w:rsid w:val="00EF7C51"/>
    <w:rsid w:val="00EF7EE7"/>
    <w:rsid w:val="00F00362"/>
    <w:rsid w:val="00F00F32"/>
    <w:rsid w:val="00F01052"/>
    <w:rsid w:val="00F01600"/>
    <w:rsid w:val="00F030F0"/>
    <w:rsid w:val="00F03167"/>
    <w:rsid w:val="00F045B3"/>
    <w:rsid w:val="00F049DB"/>
    <w:rsid w:val="00F04C07"/>
    <w:rsid w:val="00F04D75"/>
    <w:rsid w:val="00F05558"/>
    <w:rsid w:val="00F0624D"/>
    <w:rsid w:val="00F079A5"/>
    <w:rsid w:val="00F07A37"/>
    <w:rsid w:val="00F102A7"/>
    <w:rsid w:val="00F1040E"/>
    <w:rsid w:val="00F12935"/>
    <w:rsid w:val="00F152C1"/>
    <w:rsid w:val="00F15311"/>
    <w:rsid w:val="00F16D04"/>
    <w:rsid w:val="00F20C5E"/>
    <w:rsid w:val="00F20F0E"/>
    <w:rsid w:val="00F23A66"/>
    <w:rsid w:val="00F23E6F"/>
    <w:rsid w:val="00F2417E"/>
    <w:rsid w:val="00F24BE3"/>
    <w:rsid w:val="00F24FB1"/>
    <w:rsid w:val="00F2562B"/>
    <w:rsid w:val="00F25FB1"/>
    <w:rsid w:val="00F2755E"/>
    <w:rsid w:val="00F30CD1"/>
    <w:rsid w:val="00F31184"/>
    <w:rsid w:val="00F31CF6"/>
    <w:rsid w:val="00F33631"/>
    <w:rsid w:val="00F339F0"/>
    <w:rsid w:val="00F34BA9"/>
    <w:rsid w:val="00F34DD8"/>
    <w:rsid w:val="00F365B7"/>
    <w:rsid w:val="00F40E1E"/>
    <w:rsid w:val="00F41E00"/>
    <w:rsid w:val="00F42150"/>
    <w:rsid w:val="00F42C92"/>
    <w:rsid w:val="00F4314A"/>
    <w:rsid w:val="00F438F7"/>
    <w:rsid w:val="00F45012"/>
    <w:rsid w:val="00F463CC"/>
    <w:rsid w:val="00F47BC8"/>
    <w:rsid w:val="00F47C76"/>
    <w:rsid w:val="00F51253"/>
    <w:rsid w:val="00F51CBC"/>
    <w:rsid w:val="00F52715"/>
    <w:rsid w:val="00F53036"/>
    <w:rsid w:val="00F5468E"/>
    <w:rsid w:val="00F54DC9"/>
    <w:rsid w:val="00F56354"/>
    <w:rsid w:val="00F56E41"/>
    <w:rsid w:val="00F5712D"/>
    <w:rsid w:val="00F5774C"/>
    <w:rsid w:val="00F61622"/>
    <w:rsid w:val="00F62368"/>
    <w:rsid w:val="00F62724"/>
    <w:rsid w:val="00F636D3"/>
    <w:rsid w:val="00F63ACA"/>
    <w:rsid w:val="00F6626D"/>
    <w:rsid w:val="00F6637B"/>
    <w:rsid w:val="00F7051E"/>
    <w:rsid w:val="00F7095C"/>
    <w:rsid w:val="00F70AA9"/>
    <w:rsid w:val="00F715D7"/>
    <w:rsid w:val="00F72BAD"/>
    <w:rsid w:val="00F74992"/>
    <w:rsid w:val="00F75C18"/>
    <w:rsid w:val="00F75DBA"/>
    <w:rsid w:val="00F76DF0"/>
    <w:rsid w:val="00F77BD3"/>
    <w:rsid w:val="00F77E8A"/>
    <w:rsid w:val="00F80AF5"/>
    <w:rsid w:val="00F823AC"/>
    <w:rsid w:val="00F82B26"/>
    <w:rsid w:val="00F82E66"/>
    <w:rsid w:val="00F83F42"/>
    <w:rsid w:val="00F85169"/>
    <w:rsid w:val="00F86026"/>
    <w:rsid w:val="00F866FF"/>
    <w:rsid w:val="00F906DF"/>
    <w:rsid w:val="00F912FF"/>
    <w:rsid w:val="00F913D3"/>
    <w:rsid w:val="00F93E44"/>
    <w:rsid w:val="00F943FD"/>
    <w:rsid w:val="00F949E2"/>
    <w:rsid w:val="00F969D1"/>
    <w:rsid w:val="00F96EBB"/>
    <w:rsid w:val="00F9734D"/>
    <w:rsid w:val="00F97C63"/>
    <w:rsid w:val="00F97FF0"/>
    <w:rsid w:val="00FA249D"/>
    <w:rsid w:val="00FA4AA1"/>
    <w:rsid w:val="00FA4AAE"/>
    <w:rsid w:val="00FA4C21"/>
    <w:rsid w:val="00FA58AC"/>
    <w:rsid w:val="00FA7C2D"/>
    <w:rsid w:val="00FB0919"/>
    <w:rsid w:val="00FB1056"/>
    <w:rsid w:val="00FB128A"/>
    <w:rsid w:val="00FB13E7"/>
    <w:rsid w:val="00FB1A3D"/>
    <w:rsid w:val="00FB1C2E"/>
    <w:rsid w:val="00FB1CC6"/>
    <w:rsid w:val="00FB1FA9"/>
    <w:rsid w:val="00FB200C"/>
    <w:rsid w:val="00FB4DF4"/>
    <w:rsid w:val="00FB5070"/>
    <w:rsid w:val="00FB5863"/>
    <w:rsid w:val="00FB5CA4"/>
    <w:rsid w:val="00FB655C"/>
    <w:rsid w:val="00FB6E8C"/>
    <w:rsid w:val="00FB76CB"/>
    <w:rsid w:val="00FB76FA"/>
    <w:rsid w:val="00FB778D"/>
    <w:rsid w:val="00FC16A7"/>
    <w:rsid w:val="00FC1773"/>
    <w:rsid w:val="00FC1CA6"/>
    <w:rsid w:val="00FC1F6A"/>
    <w:rsid w:val="00FC2014"/>
    <w:rsid w:val="00FC346B"/>
    <w:rsid w:val="00FC3D6E"/>
    <w:rsid w:val="00FC400B"/>
    <w:rsid w:val="00FC54F2"/>
    <w:rsid w:val="00FC7148"/>
    <w:rsid w:val="00FC7EC0"/>
    <w:rsid w:val="00FC7EDA"/>
    <w:rsid w:val="00FD06E1"/>
    <w:rsid w:val="00FD1FB5"/>
    <w:rsid w:val="00FD24FF"/>
    <w:rsid w:val="00FD32BA"/>
    <w:rsid w:val="00FD3879"/>
    <w:rsid w:val="00FD56D7"/>
    <w:rsid w:val="00FD58A8"/>
    <w:rsid w:val="00FD5B09"/>
    <w:rsid w:val="00FD6475"/>
    <w:rsid w:val="00FE0B7D"/>
    <w:rsid w:val="00FE0DD9"/>
    <w:rsid w:val="00FE1B37"/>
    <w:rsid w:val="00FE1BF9"/>
    <w:rsid w:val="00FE24A7"/>
    <w:rsid w:val="00FE3BCE"/>
    <w:rsid w:val="00FE454A"/>
    <w:rsid w:val="00FE4E98"/>
    <w:rsid w:val="00FE5081"/>
    <w:rsid w:val="00FE545D"/>
    <w:rsid w:val="00FE63AD"/>
    <w:rsid w:val="00FE6A47"/>
    <w:rsid w:val="00FE7107"/>
    <w:rsid w:val="00FE727A"/>
    <w:rsid w:val="00FE7DF3"/>
    <w:rsid w:val="00FF059D"/>
    <w:rsid w:val="00FF0FAF"/>
    <w:rsid w:val="00FF1109"/>
    <w:rsid w:val="00FF215C"/>
    <w:rsid w:val="00FF45DF"/>
    <w:rsid w:val="00FF5024"/>
    <w:rsid w:val="00FF53EE"/>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0C598"/>
  <w15:docId w15:val="{C891E2F2-A29B-403F-9A04-A39C3052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rsid w:val="00B0277D"/>
    <w:pPr>
      <w:spacing w:after="0" w:line="240" w:lineRule="auto"/>
    </w:pPr>
    <w:rPr>
      <w:rFonts w:ascii="Times New Roman" w:hAnsi="Times New Roman"/>
    </w:rPr>
  </w:style>
  <w:style w:type="paragraph" w:customStyle="1" w:styleId="ANadpis2">
    <w:name w:val="A_Nadpis2"/>
    <w:basedOn w:val="Normln"/>
    <w:uiPriority w:val="99"/>
    <w:rsid w:val="0047251B"/>
    <w:pPr>
      <w:tabs>
        <w:tab w:val="left" w:pos="567"/>
      </w:tabs>
      <w:autoSpaceDE w:val="0"/>
      <w:autoSpaceDN w:val="0"/>
      <w:adjustRightInd w:val="0"/>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1FA9"/>
  </w:style>
  <w:style w:type="character" w:styleId="Znakapoznpodarou">
    <w:name w:val="footnote reference"/>
    <w:basedOn w:val="Standardnpsmoodstavce"/>
    <w:uiPriority w:val="99"/>
    <w:semiHidden/>
    <w:unhideWhenUsed/>
    <w:rsid w:val="00FB1FA9"/>
    <w:rPr>
      <w:vertAlign w:val="superscript"/>
    </w:rPr>
  </w:style>
  <w:style w:type="paragraph" w:customStyle="1" w:styleId="paragraph">
    <w:name w:val="paragraph"/>
    <w:basedOn w:val="Normln"/>
    <w:rsid w:val="001D261E"/>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vcr.cz/soubor/metodicky-navod-k-aplikaci-zakona-o-registru-smluv-jez-slouzi-k-zakladni-orientaci-v-problematice-a-prinasi-zakladni-odpovedi-na-casto-kladene-dotazy.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formulare-ke-stazeni/%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pk.eu/o-nas-a/informace-ohledne-gdp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ak@mestyschudenice.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datelna@mestyschudenice.cz"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5D75FF-6B94-4AB2-ACBE-5F4BB5F66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24</Pages>
  <Words>11921</Words>
  <Characters>70337</Characters>
  <Application>Microsoft Office Word</Application>
  <DocSecurity>0</DocSecurity>
  <Lines>586</Lines>
  <Paragraphs>164</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82094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Hlavatá Kateřina</cp:lastModifiedBy>
  <cp:revision>5</cp:revision>
  <cp:lastPrinted>2023-06-29T09:00:00Z</cp:lastPrinted>
  <dcterms:created xsi:type="dcterms:W3CDTF">2026-02-12T08:43:00Z</dcterms:created>
  <dcterms:modified xsi:type="dcterms:W3CDTF">2026-02-12T09:15:00Z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