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160" w:vertAnchor="page" w:horzAnchor="margin" w:tblpXSpec="center" w:tblpY="124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1568"/>
        <w:gridCol w:w="556"/>
        <w:gridCol w:w="1274"/>
        <w:gridCol w:w="1995"/>
        <w:gridCol w:w="563"/>
        <w:gridCol w:w="6"/>
        <w:gridCol w:w="707"/>
        <w:gridCol w:w="2075"/>
      </w:tblGrid>
      <w:tr w:rsidR="00686EBD" w:rsidRPr="00D61B5B" w14:paraId="10BCF529" w14:textId="77777777" w:rsidTr="00686EBD">
        <w:trPr>
          <w:trHeight w:val="740"/>
        </w:trPr>
        <w:tc>
          <w:tcPr>
            <w:tcW w:w="985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27876867" w14:textId="77777777" w:rsidR="00686EBD" w:rsidRPr="00D61B5B" w:rsidRDefault="006177D0" w:rsidP="00686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cs-CZ"/>
              </w:rPr>
              <w:t>PROHLÁŠENÍ</w:t>
            </w:r>
          </w:p>
        </w:tc>
      </w:tr>
      <w:tr w:rsidR="00686EBD" w:rsidRPr="00D61B5B" w14:paraId="311DB6B2" w14:textId="77777777" w:rsidTr="00686EBD">
        <w:trPr>
          <w:trHeight w:val="397"/>
        </w:trPr>
        <w:tc>
          <w:tcPr>
            <w:tcW w:w="9855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3C15F325" w14:textId="77777777" w:rsidR="00686EBD" w:rsidRPr="00D61B5B" w:rsidRDefault="00686EBD" w:rsidP="00686EB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D61B5B">
              <w:rPr>
                <w:rFonts w:ascii="Calibri" w:eastAsia="Times New Roman" w:hAnsi="Calibri" w:cs="Calibri"/>
                <w:b/>
                <w:bCs/>
                <w:caps/>
                <w:sz w:val="20"/>
                <w:szCs w:val="24"/>
                <w:lang w:eastAsia="cs-CZ"/>
              </w:rPr>
              <w:t>nÁZEV VEŘEJNÉ ZAKÁZKY</w:t>
            </w:r>
          </w:p>
        </w:tc>
      </w:tr>
      <w:tr w:rsidR="00686EBD" w:rsidRPr="00D61B5B" w14:paraId="20457836" w14:textId="77777777" w:rsidTr="00686EBD">
        <w:trPr>
          <w:trHeight w:val="284"/>
        </w:trPr>
        <w:tc>
          <w:tcPr>
            <w:tcW w:w="9855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F6A5DA" w14:textId="080E4CE9" w:rsidR="00686EBD" w:rsidRPr="00D61B5B" w:rsidRDefault="00277666" w:rsidP="004050F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A13AB7">
              <w:rPr>
                <w:b/>
                <w:bCs/>
                <w:sz w:val="32"/>
                <w:szCs w:val="32"/>
              </w:rPr>
              <w:t>K</w:t>
            </w:r>
            <w:r w:rsidR="004050FF">
              <w:rPr>
                <w:b/>
                <w:bCs/>
                <w:sz w:val="32"/>
                <w:szCs w:val="32"/>
              </w:rPr>
              <w:t>ANCELÁŘSKÉ POTŘEBY S NÁHRADNÍM PLNĚNÍM PRO PLZEŇSKÝ KRAJ 2026</w:t>
            </w:r>
            <w:r w:rsidRPr="00A13AB7">
              <w:rPr>
                <w:rFonts w:ascii="Calibri" w:eastAsia="Times New Roman" w:hAnsi="Calibri" w:cs="Calibri"/>
                <w:b/>
                <w:sz w:val="32"/>
                <w:szCs w:val="32"/>
                <w:lang w:eastAsia="cs-CZ"/>
              </w:rPr>
              <w:t xml:space="preserve">     </w:t>
            </w:r>
            <w:r w:rsidRPr="00D61B5B">
              <w:rPr>
                <w:rFonts w:ascii="Calibri" w:eastAsia="Times New Roman" w:hAnsi="Calibri" w:cs="Calibri"/>
                <w:b/>
                <w:sz w:val="32"/>
                <w:szCs w:val="26"/>
                <w:lang w:eastAsia="cs-CZ"/>
              </w:rPr>
              <w:t xml:space="preserve"> </w:t>
            </w:r>
            <w:r w:rsidRPr="00D61B5B">
              <w:rPr>
                <w:rFonts w:ascii="Calibri" w:eastAsia="Times New Roman" w:hAnsi="Calibri" w:cs="Calibri"/>
                <w:b/>
                <w:sz w:val="26"/>
                <w:szCs w:val="26"/>
                <w:lang w:eastAsia="cs-CZ"/>
              </w:rPr>
              <w:t xml:space="preserve">   </w:t>
            </w:r>
          </w:p>
        </w:tc>
      </w:tr>
      <w:tr w:rsidR="00686EBD" w:rsidRPr="00D61B5B" w14:paraId="50CFA7A8" w14:textId="77777777" w:rsidTr="00686EBD">
        <w:trPr>
          <w:trHeight w:val="284"/>
        </w:trPr>
        <w:tc>
          <w:tcPr>
            <w:tcW w:w="267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24216531" w14:textId="77777777" w:rsidR="00686EBD" w:rsidRPr="00686EBD" w:rsidRDefault="00686EBD" w:rsidP="00686E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  <w:t>CENTRÁLNÍ zADAVATEL:</w:t>
            </w:r>
          </w:p>
        </w:tc>
        <w:tc>
          <w:tcPr>
            <w:tcW w:w="7176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033DDC5" w14:textId="77777777" w:rsidR="00686EBD" w:rsidRPr="00686EBD" w:rsidRDefault="00686EBD" w:rsidP="00686EBD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686EBD">
              <w:rPr>
                <w:rFonts w:ascii="Calibri" w:eastAsia="Times New Roman" w:hAnsi="Calibri" w:cs="Times New Roman"/>
                <w:b/>
                <w:lang w:eastAsia="cs-CZ"/>
              </w:rPr>
              <w:t>Centrální nákup</w:t>
            </w:r>
            <w:r w:rsidR="00CB0960">
              <w:rPr>
                <w:rFonts w:ascii="Calibri" w:eastAsia="Times New Roman" w:hAnsi="Calibri" w:cs="Times New Roman"/>
                <w:b/>
                <w:lang w:eastAsia="cs-CZ"/>
              </w:rPr>
              <w:t xml:space="preserve"> Plzeňského kraje</w:t>
            </w:r>
            <w:r w:rsidRPr="00686EBD">
              <w:rPr>
                <w:rFonts w:ascii="Calibri" w:eastAsia="Times New Roman" w:hAnsi="Calibri" w:cs="Times New Roman"/>
                <w:b/>
                <w:lang w:eastAsia="cs-CZ"/>
              </w:rPr>
              <w:t>, příspěvková organizace</w:t>
            </w:r>
          </w:p>
        </w:tc>
      </w:tr>
      <w:tr w:rsidR="00686EBD" w:rsidRPr="00D61B5B" w14:paraId="37FE5FF7" w14:textId="77777777" w:rsidTr="00686EBD">
        <w:trPr>
          <w:trHeight w:val="284"/>
        </w:trPr>
        <w:tc>
          <w:tcPr>
            <w:tcW w:w="267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95FB0BF" w14:textId="77777777" w:rsidR="00686EBD" w:rsidRPr="00686EBD" w:rsidRDefault="00686EBD" w:rsidP="00686EBD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686EBD">
              <w:rPr>
                <w:rFonts w:ascii="Calibri" w:eastAsia="Times New Roman" w:hAnsi="Calibri" w:cs="Times New Roman"/>
                <w:b/>
                <w:lang w:eastAsia="cs-CZ"/>
              </w:rPr>
              <w:t>SÍDLO:</w:t>
            </w:r>
          </w:p>
        </w:tc>
        <w:tc>
          <w:tcPr>
            <w:tcW w:w="4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0C6B9F" w14:textId="77777777" w:rsidR="00686EBD" w:rsidRPr="00686EBD" w:rsidRDefault="00686EBD" w:rsidP="00686EBD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686EBD">
              <w:rPr>
                <w:rFonts w:ascii="Calibri" w:eastAsia="Times New Roman" w:hAnsi="Calibri" w:cs="Times New Roman"/>
                <w:lang w:eastAsia="cs-CZ"/>
              </w:rPr>
              <w:t>Vejprnická 663/56, 318 00 Plzeň</w:t>
            </w: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289A39B" w14:textId="77777777" w:rsidR="00686EBD" w:rsidRPr="00686EBD" w:rsidRDefault="00686EBD" w:rsidP="00686EBD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686EBD">
              <w:rPr>
                <w:rFonts w:ascii="Calibri" w:eastAsia="Times New Roman" w:hAnsi="Calibri" w:cs="Times New Roman"/>
                <w:b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5563A10" w14:textId="77777777" w:rsidR="00686EBD" w:rsidRPr="00686EBD" w:rsidRDefault="00686EBD" w:rsidP="00686EBD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686EBD">
              <w:rPr>
                <w:rFonts w:ascii="Calibri" w:eastAsia="Times New Roman" w:hAnsi="Calibri" w:cs="Times New Roman"/>
                <w:lang w:eastAsia="cs-CZ"/>
              </w:rPr>
              <w:t>72046635</w:t>
            </w:r>
          </w:p>
        </w:tc>
      </w:tr>
      <w:tr w:rsidR="00686EBD" w:rsidRPr="00D61B5B" w14:paraId="34842297" w14:textId="77777777" w:rsidTr="00686EBD">
        <w:trPr>
          <w:trHeight w:val="284"/>
        </w:trPr>
        <w:tc>
          <w:tcPr>
            <w:tcW w:w="267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4B44CA4" w14:textId="77777777" w:rsidR="00686EBD" w:rsidRPr="00686EBD" w:rsidRDefault="00686EBD" w:rsidP="00686E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  <w:t>STATUTÁRNÍ ZÁSTUPCE:</w:t>
            </w:r>
          </w:p>
        </w:tc>
        <w:tc>
          <w:tcPr>
            <w:tcW w:w="71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3ECF51E" w14:textId="77777777" w:rsidR="00686EBD" w:rsidRPr="00686EBD" w:rsidRDefault="00686EBD" w:rsidP="00686EB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Calibri" w:hAnsi="Calibri" w:cs="Calibri"/>
                <w:highlight w:val="yellow"/>
                <w:lang w:eastAsia="cs-CZ"/>
              </w:rPr>
            </w:pPr>
            <w:r w:rsidRPr="00686EBD">
              <w:rPr>
                <w:rFonts w:ascii="Calibri" w:eastAsia="Times New Roman" w:hAnsi="Calibri" w:cs="Times New Roman"/>
                <w:lang w:eastAsia="cs-CZ"/>
              </w:rPr>
              <w:t>Mgr. Bc. Jana Dubcová, ředitelka</w:t>
            </w:r>
          </w:p>
        </w:tc>
      </w:tr>
      <w:tr w:rsidR="00686EBD" w:rsidRPr="00D61B5B" w14:paraId="56EBC3E1" w14:textId="77777777" w:rsidTr="00747594">
        <w:trPr>
          <w:trHeight w:val="284"/>
        </w:trPr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4C2FD884" w14:textId="77777777" w:rsidR="00686EBD" w:rsidRPr="00D61B5B" w:rsidRDefault="00686EBD" w:rsidP="00686EB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lang w:eastAsia="cs-CZ"/>
              </w:rPr>
              <w:t>DRUH VZ:</w:t>
            </w:r>
          </w:p>
        </w:tc>
        <w:tc>
          <w:tcPr>
            <w:tcW w:w="212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921BBD" w14:textId="77777777" w:rsidR="00686EBD" w:rsidRPr="00D61B5B" w:rsidRDefault="00562869" w:rsidP="0056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747594">
              <w:rPr>
                <w:rFonts w:ascii="Calibri" w:eastAsia="Times New Roman" w:hAnsi="Calibri" w:cs="Calibri"/>
                <w:lang w:eastAsia="cs-CZ"/>
              </w:rPr>
              <w:t>dodávky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1A3F0F0F" w14:textId="77777777" w:rsidR="00686EBD" w:rsidRPr="00D61B5B" w:rsidRDefault="00686EBD" w:rsidP="00686EB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0316D6C" w14:textId="77777777" w:rsidR="00686EBD" w:rsidRPr="00D61B5B" w:rsidRDefault="00562869" w:rsidP="00686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VZMR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033F79D7" w14:textId="77777777" w:rsidR="00686EBD" w:rsidRPr="00D61B5B" w:rsidRDefault="00686EBD" w:rsidP="00686EB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31EA06" w14:textId="77777777" w:rsidR="00686EBD" w:rsidRPr="00D61B5B" w:rsidRDefault="00562869" w:rsidP="00686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III.sk. VZMR</w:t>
            </w:r>
          </w:p>
        </w:tc>
      </w:tr>
      <w:tr w:rsidR="00686EBD" w:rsidRPr="00D61B5B" w14:paraId="318E018E" w14:textId="77777777" w:rsidTr="00686EBD">
        <w:trPr>
          <w:trHeight w:hRule="exact" w:val="412"/>
        </w:trPr>
        <w:tc>
          <w:tcPr>
            <w:tcW w:w="9855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2DC67547" w14:textId="77777777" w:rsidR="00686EBD" w:rsidRPr="00686EBD" w:rsidRDefault="00686EBD" w:rsidP="00686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D61B5B">
              <w:rPr>
                <w:rFonts w:ascii="Calibri" w:eastAsia="Times New Roman" w:hAnsi="Calibri" w:cs="Calibri"/>
                <w:b/>
                <w:sz w:val="24"/>
                <w:lang w:eastAsia="cs-CZ"/>
              </w:rPr>
              <w:t>DODAVATEL</w:t>
            </w:r>
          </w:p>
        </w:tc>
      </w:tr>
      <w:tr w:rsidR="00686EBD" w:rsidRPr="00D61B5B" w14:paraId="22960078" w14:textId="77777777" w:rsidTr="00686EBD">
        <w:trPr>
          <w:trHeight w:hRule="exact" w:val="827"/>
        </w:trPr>
        <w:tc>
          <w:tcPr>
            <w:tcW w:w="267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FDE797B" w14:textId="77777777" w:rsidR="00686EBD" w:rsidRPr="00686EBD" w:rsidRDefault="00686EBD" w:rsidP="00686EB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b/>
                <w:lang w:eastAsia="cs-CZ"/>
              </w:rPr>
              <w:t>NÁZEV DODAVATELE:</w:t>
            </w:r>
          </w:p>
        </w:tc>
        <w:tc>
          <w:tcPr>
            <w:tcW w:w="71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E735CF" w14:textId="77777777" w:rsidR="00686EBD" w:rsidRPr="00686EBD" w:rsidRDefault="00686EBD" w:rsidP="00686EBD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  <w:p w14:paraId="3507FCAC" w14:textId="77777777" w:rsidR="00686EBD" w:rsidRPr="00686EBD" w:rsidRDefault="00686EBD" w:rsidP="00686EBD">
            <w:pPr>
              <w:spacing w:after="0" w:line="240" w:lineRule="auto"/>
              <w:rPr>
                <w:rFonts w:ascii="Calibri" w:eastAsia="Times New Roman" w:hAnsi="Calibri" w:cs="Calibri"/>
                <w:b/>
                <w:highlight w:val="green"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b/>
                <w:highlight w:val="green"/>
                <w:lang w:eastAsia="cs-CZ"/>
              </w:rPr>
              <w:t>……………………………………………</w:t>
            </w:r>
          </w:p>
          <w:p w14:paraId="0E752E5A" w14:textId="77777777" w:rsidR="00686EBD" w:rsidRPr="00686EBD" w:rsidRDefault="00686EBD" w:rsidP="00686EBD">
            <w:pPr>
              <w:spacing w:after="0" w:line="240" w:lineRule="auto"/>
              <w:rPr>
                <w:rFonts w:ascii="Calibri" w:eastAsia="Times New Roman" w:hAnsi="Calibri" w:cs="Calibri"/>
                <w:b/>
                <w:highlight w:val="green"/>
                <w:lang w:eastAsia="cs-CZ"/>
              </w:rPr>
            </w:pPr>
          </w:p>
          <w:p w14:paraId="407FDA55" w14:textId="77777777" w:rsidR="00686EBD" w:rsidRPr="00686EBD" w:rsidRDefault="00686EBD" w:rsidP="00686EBD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  <w:p w14:paraId="03E7CC18" w14:textId="77777777" w:rsidR="00686EBD" w:rsidRPr="00686EBD" w:rsidRDefault="00686EBD" w:rsidP="00686EBD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  <w:p w14:paraId="6E8D66B2" w14:textId="77777777" w:rsidR="00686EBD" w:rsidRPr="00686EBD" w:rsidRDefault="00686EBD" w:rsidP="00686EBD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  <w:p w14:paraId="41A99A6C" w14:textId="77777777" w:rsidR="00686EBD" w:rsidRPr="00686EBD" w:rsidRDefault="00686EBD" w:rsidP="00686EBD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</w:tc>
      </w:tr>
      <w:tr w:rsidR="00686EBD" w:rsidRPr="00D61B5B" w14:paraId="4B8D74B2" w14:textId="77777777" w:rsidTr="00686EBD">
        <w:trPr>
          <w:trHeight w:hRule="exact" w:val="284"/>
        </w:trPr>
        <w:tc>
          <w:tcPr>
            <w:tcW w:w="267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F9CD043" w14:textId="77777777" w:rsidR="00686EBD" w:rsidRPr="00686EBD" w:rsidRDefault="00686EBD" w:rsidP="00686EB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lang w:eastAsia="cs-CZ"/>
              </w:rPr>
              <w:t>SÍDLO:</w:t>
            </w:r>
          </w:p>
        </w:tc>
        <w:tc>
          <w:tcPr>
            <w:tcW w:w="4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E7DEB" w14:textId="77777777" w:rsidR="00686EBD" w:rsidRPr="00686EBD" w:rsidRDefault="00686EBD" w:rsidP="00686EBD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……………………………………………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16189A5" w14:textId="77777777" w:rsidR="00686EBD" w:rsidRPr="00686EBD" w:rsidRDefault="00686EBD" w:rsidP="00686EBD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EA60B9" w14:textId="77777777" w:rsidR="00686EBD" w:rsidRPr="00686EBD" w:rsidRDefault="00686EBD" w:rsidP="00686EBD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</w:t>
            </w:r>
          </w:p>
        </w:tc>
      </w:tr>
      <w:tr w:rsidR="00686EBD" w:rsidRPr="00D61B5B" w14:paraId="7D44BF4B" w14:textId="77777777" w:rsidTr="00686EBD">
        <w:trPr>
          <w:trHeight w:hRule="exact" w:val="782"/>
        </w:trPr>
        <w:tc>
          <w:tcPr>
            <w:tcW w:w="267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CC2A231" w14:textId="77777777" w:rsidR="00686EBD" w:rsidRPr="00686EBD" w:rsidRDefault="00686EBD" w:rsidP="00686EB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lang w:eastAsia="cs-CZ"/>
              </w:rPr>
              <w:t>STATUTÁRNÍ ZÁSTUPCE:</w:t>
            </w:r>
          </w:p>
        </w:tc>
        <w:tc>
          <w:tcPr>
            <w:tcW w:w="7176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D4D6E4" w14:textId="77777777" w:rsidR="00686EBD" w:rsidRPr="00686EBD" w:rsidRDefault="00686EBD" w:rsidP="00686EBD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 w:rsidRPr="00686EBD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……………………………………………</w:t>
            </w:r>
          </w:p>
        </w:tc>
      </w:tr>
    </w:tbl>
    <w:p w14:paraId="516B919D" w14:textId="77777777" w:rsidR="00D61B5B" w:rsidRPr="00686EBD" w:rsidRDefault="009E0334" w:rsidP="00686EBD">
      <w:pPr>
        <w:spacing w:before="240" w:after="120" w:line="276" w:lineRule="auto"/>
        <w:ind w:left="-426" w:right="-427"/>
        <w:jc w:val="both"/>
        <w:rPr>
          <w:rFonts w:ascii="Calibri" w:eastAsia="Times New Roman" w:hAnsi="Calibri" w:cs="Calibri"/>
          <w:b/>
          <w:szCs w:val="48"/>
          <w:lang w:eastAsia="cs-CZ"/>
        </w:rPr>
      </w:pPr>
      <w:r w:rsidRPr="00686EBD">
        <w:rPr>
          <w:rFonts w:ascii="Calibri" w:eastAsia="Times New Roman" w:hAnsi="Calibri" w:cs="Calibri"/>
          <w:b/>
          <w:szCs w:val="48"/>
          <w:lang w:eastAsia="cs-CZ"/>
        </w:rPr>
        <w:t xml:space="preserve">Prohlašuji, že výše uvedený dodavatel splňuje </w:t>
      </w:r>
      <w:r w:rsidRPr="00686EBD">
        <w:rPr>
          <w:rFonts w:ascii="Calibri" w:eastAsia="Times New Roman" w:hAnsi="Calibri" w:cs="Calibri"/>
          <w:b/>
          <w:szCs w:val="48"/>
          <w:u w:val="single"/>
          <w:lang w:eastAsia="cs-CZ"/>
        </w:rPr>
        <w:t>základní způsobilost</w:t>
      </w:r>
      <w:r w:rsidRPr="00686EBD">
        <w:rPr>
          <w:rFonts w:ascii="Calibri" w:eastAsia="Times New Roman" w:hAnsi="Calibri" w:cs="Calibri"/>
          <w:b/>
          <w:szCs w:val="48"/>
          <w:lang w:eastAsia="cs-CZ"/>
        </w:rPr>
        <w:t xml:space="preserve"> a </w:t>
      </w:r>
    </w:p>
    <w:p w14:paraId="26BE0722" w14:textId="37AC82F2" w:rsidR="009E0334" w:rsidRPr="00686EBD" w:rsidRDefault="009E0334" w:rsidP="00686EBD">
      <w:pPr>
        <w:pStyle w:val="Odstavecseseznamem"/>
        <w:numPr>
          <w:ilvl w:val="0"/>
          <w:numId w:val="2"/>
        </w:numPr>
        <w:spacing w:after="120" w:line="276" w:lineRule="auto"/>
        <w:ind w:left="0" w:right="-427" w:hanging="426"/>
        <w:jc w:val="both"/>
        <w:rPr>
          <w:rFonts w:ascii="Calibri" w:eastAsia="Times New Roman" w:hAnsi="Calibri" w:cs="Calibri"/>
          <w:szCs w:val="48"/>
          <w:lang w:eastAsia="cs-CZ"/>
        </w:rPr>
      </w:pPr>
      <w:r w:rsidRPr="00686EBD">
        <w:rPr>
          <w:rFonts w:ascii="Calibri" w:eastAsia="Times New Roman" w:hAnsi="Calibri" w:cs="Calibri"/>
          <w:szCs w:val="48"/>
          <w:lang w:eastAsia="cs-CZ"/>
        </w:rPr>
        <w:t xml:space="preserve">nebyl v zemi svého sídla v posledních 5 letech před zahájením </w:t>
      </w:r>
      <w:r w:rsidR="004050FF">
        <w:rPr>
          <w:rFonts w:ascii="Calibri" w:eastAsia="Times New Roman" w:hAnsi="Calibri" w:cs="Calibri"/>
          <w:szCs w:val="48"/>
          <w:lang w:eastAsia="cs-CZ"/>
        </w:rPr>
        <w:t>poptávkového</w:t>
      </w:r>
      <w:r w:rsidRPr="00686EBD">
        <w:rPr>
          <w:rFonts w:ascii="Calibri" w:eastAsia="Times New Roman" w:hAnsi="Calibri" w:cs="Calibri"/>
          <w:szCs w:val="48"/>
          <w:lang w:eastAsia="cs-CZ"/>
        </w:rPr>
        <w:t xml:space="preserve"> řízení pravomocně odsouzen pro trestný čin uvedený v Příloze č. 3 k ZZVZ nebo obdobný trestný čin podle právního řádu země sídla dodavatele, přičemž k zahlazeným odsouzením se nepřihlíží;</w:t>
      </w:r>
    </w:p>
    <w:p w14:paraId="632467AF" w14:textId="77777777" w:rsidR="009E0334" w:rsidRPr="00686EBD" w:rsidRDefault="009E0334" w:rsidP="00686EBD">
      <w:pPr>
        <w:pStyle w:val="Odstavecseseznamem"/>
        <w:numPr>
          <w:ilvl w:val="0"/>
          <w:numId w:val="2"/>
        </w:numPr>
        <w:spacing w:after="120" w:line="276" w:lineRule="auto"/>
        <w:ind w:left="0" w:right="-427" w:hanging="426"/>
        <w:jc w:val="both"/>
        <w:rPr>
          <w:rFonts w:ascii="Calibri" w:eastAsia="Times New Roman" w:hAnsi="Calibri" w:cs="Calibri"/>
          <w:szCs w:val="48"/>
          <w:lang w:eastAsia="cs-CZ"/>
        </w:rPr>
      </w:pPr>
      <w:r w:rsidRPr="00686EBD">
        <w:rPr>
          <w:rFonts w:ascii="Calibri" w:eastAsia="Times New Roman" w:hAnsi="Calibri" w:cs="Calibri"/>
          <w:szCs w:val="48"/>
          <w:lang w:eastAsia="cs-CZ"/>
        </w:rPr>
        <w:t>nemá v České republice nebo v zemi svého sídla v evidenci daní zachycen splatný daňový nedoplatek, a to ani ve vztahu ke spotřební dani;</w:t>
      </w:r>
    </w:p>
    <w:p w14:paraId="06AA9798" w14:textId="77777777" w:rsidR="009E0334" w:rsidRPr="00686EBD" w:rsidRDefault="009E0334" w:rsidP="00686EBD">
      <w:pPr>
        <w:pStyle w:val="Odstavecseseznamem"/>
        <w:numPr>
          <w:ilvl w:val="0"/>
          <w:numId w:val="2"/>
        </w:numPr>
        <w:spacing w:after="120" w:line="276" w:lineRule="auto"/>
        <w:ind w:left="0" w:right="-427" w:hanging="426"/>
        <w:jc w:val="both"/>
        <w:rPr>
          <w:rFonts w:ascii="Calibri" w:eastAsia="Times New Roman" w:hAnsi="Calibri" w:cs="Calibri"/>
          <w:szCs w:val="48"/>
          <w:lang w:eastAsia="cs-CZ"/>
        </w:rPr>
      </w:pPr>
      <w:r w:rsidRPr="00686EBD">
        <w:rPr>
          <w:rFonts w:ascii="Calibri" w:eastAsia="Times New Roman" w:hAnsi="Calibri" w:cs="Calibri"/>
          <w:szCs w:val="48"/>
          <w:lang w:eastAsia="cs-CZ"/>
        </w:rPr>
        <w:t>nemá v České republice nebo v zemi svého sídla splatný nedoplatek na pojistném nebo na penále na veřejné zdravotní pojištění;</w:t>
      </w:r>
    </w:p>
    <w:p w14:paraId="59864EBA" w14:textId="77777777" w:rsidR="009E0334" w:rsidRPr="00686EBD" w:rsidRDefault="009E0334" w:rsidP="00686EBD">
      <w:pPr>
        <w:pStyle w:val="Odstavecseseznamem"/>
        <w:numPr>
          <w:ilvl w:val="0"/>
          <w:numId w:val="2"/>
        </w:numPr>
        <w:spacing w:after="120" w:line="276" w:lineRule="auto"/>
        <w:ind w:left="0" w:right="-427" w:hanging="426"/>
        <w:jc w:val="both"/>
        <w:rPr>
          <w:rFonts w:ascii="Calibri" w:eastAsia="Times New Roman" w:hAnsi="Calibri" w:cs="Calibri"/>
          <w:szCs w:val="48"/>
          <w:lang w:eastAsia="cs-CZ"/>
        </w:rPr>
      </w:pPr>
      <w:r w:rsidRPr="00686EBD">
        <w:rPr>
          <w:rFonts w:ascii="Calibri" w:eastAsia="Times New Roman" w:hAnsi="Calibri" w:cs="Calibri"/>
          <w:szCs w:val="48"/>
          <w:lang w:eastAsia="cs-CZ"/>
        </w:rPr>
        <w:t>nemá v České republice nebo v zemi svého sídla splatný nedoplatek na pojistném nebo na penále na sociální zabezpečení a příspěvku na státní politiku zaměstnanosti;</w:t>
      </w:r>
    </w:p>
    <w:p w14:paraId="10870B5E" w14:textId="77777777" w:rsidR="009E0334" w:rsidRPr="00686EBD" w:rsidRDefault="009E0334" w:rsidP="00686EBD">
      <w:pPr>
        <w:pStyle w:val="Odstavecseseznamem"/>
        <w:numPr>
          <w:ilvl w:val="0"/>
          <w:numId w:val="2"/>
        </w:numPr>
        <w:spacing w:after="120" w:line="276" w:lineRule="auto"/>
        <w:ind w:left="0" w:right="-427" w:hanging="426"/>
        <w:jc w:val="both"/>
        <w:rPr>
          <w:rFonts w:ascii="Calibri" w:eastAsia="Times New Roman" w:hAnsi="Calibri" w:cs="Calibri"/>
          <w:sz w:val="24"/>
          <w:szCs w:val="48"/>
          <w:lang w:eastAsia="cs-CZ"/>
        </w:rPr>
      </w:pPr>
      <w:r w:rsidRPr="00686EBD">
        <w:rPr>
          <w:rFonts w:ascii="Calibri" w:eastAsia="Times New Roman" w:hAnsi="Calibri" w:cs="Calibri"/>
          <w:szCs w:val="48"/>
          <w:lang w:eastAsia="cs-CZ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27CBC7CD" w14:textId="77777777" w:rsidR="009E0334" w:rsidRPr="00686EBD" w:rsidRDefault="009E0334" w:rsidP="00520049">
      <w:pPr>
        <w:spacing w:before="480" w:after="120" w:line="276" w:lineRule="auto"/>
        <w:ind w:left="-426"/>
        <w:jc w:val="both"/>
        <w:rPr>
          <w:rFonts w:ascii="Calibri" w:eastAsia="Times New Roman" w:hAnsi="Calibri" w:cs="Calibri"/>
          <w:b/>
          <w:szCs w:val="48"/>
          <w:lang w:eastAsia="cs-CZ"/>
        </w:rPr>
      </w:pPr>
      <w:r w:rsidRPr="00686EBD">
        <w:rPr>
          <w:rFonts w:ascii="Calibri" w:eastAsia="Times New Roman" w:hAnsi="Calibri" w:cs="Calibri"/>
          <w:b/>
          <w:szCs w:val="48"/>
          <w:lang w:eastAsia="cs-CZ"/>
        </w:rPr>
        <w:t xml:space="preserve">Prohlašuji, že výše uvedený dodavatel splňuje </w:t>
      </w:r>
      <w:r w:rsidRPr="00686EBD">
        <w:rPr>
          <w:rFonts w:ascii="Calibri" w:eastAsia="Times New Roman" w:hAnsi="Calibri" w:cs="Calibri"/>
          <w:b/>
          <w:szCs w:val="48"/>
          <w:u w:val="single"/>
          <w:lang w:eastAsia="cs-CZ"/>
        </w:rPr>
        <w:t>profesní způsobilost</w:t>
      </w:r>
      <w:r w:rsidRPr="00686EBD">
        <w:rPr>
          <w:rFonts w:ascii="Calibri" w:eastAsia="Times New Roman" w:hAnsi="Calibri" w:cs="Calibri"/>
          <w:b/>
          <w:szCs w:val="48"/>
          <w:lang w:eastAsia="cs-CZ"/>
        </w:rPr>
        <w:t xml:space="preserve"> a </w:t>
      </w:r>
    </w:p>
    <w:p w14:paraId="4FBCD538" w14:textId="77777777" w:rsidR="009E0334" w:rsidRPr="00153368" w:rsidRDefault="009E0334" w:rsidP="00153368">
      <w:pPr>
        <w:pStyle w:val="Odstavecseseznamem"/>
        <w:numPr>
          <w:ilvl w:val="0"/>
          <w:numId w:val="3"/>
        </w:numPr>
        <w:spacing w:after="120" w:line="276" w:lineRule="auto"/>
        <w:ind w:left="0" w:right="-427" w:hanging="426"/>
        <w:jc w:val="both"/>
        <w:rPr>
          <w:rFonts w:ascii="Calibri" w:eastAsia="Times New Roman" w:hAnsi="Calibri" w:cs="Calibri"/>
          <w:szCs w:val="48"/>
          <w:lang w:eastAsia="cs-CZ"/>
        </w:rPr>
      </w:pPr>
      <w:r w:rsidRPr="00686EBD">
        <w:rPr>
          <w:rFonts w:ascii="Calibri" w:eastAsia="Times New Roman" w:hAnsi="Calibri" w:cs="Calibri"/>
          <w:szCs w:val="48"/>
          <w:lang w:eastAsia="cs-CZ"/>
        </w:rPr>
        <w:t xml:space="preserve">je zapsán v obchodním rejstříku pod identifikačním číslem </w:t>
      </w:r>
      <w:r w:rsidRPr="00686EBD">
        <w:rPr>
          <w:rFonts w:ascii="Calibri" w:eastAsia="Times New Roman" w:hAnsi="Calibri" w:cs="Calibri"/>
          <w:szCs w:val="48"/>
          <w:highlight w:val="green"/>
          <w:lang w:eastAsia="cs-CZ"/>
        </w:rPr>
        <w:t>………………………..</w:t>
      </w:r>
      <w:r w:rsidRPr="00686EBD">
        <w:rPr>
          <w:rFonts w:ascii="Calibri" w:eastAsia="Times New Roman" w:hAnsi="Calibri" w:cs="Calibri"/>
          <w:szCs w:val="48"/>
          <w:lang w:eastAsia="cs-CZ"/>
        </w:rPr>
        <w:t xml:space="preserve"> a spisovou značkou </w:t>
      </w:r>
      <w:r w:rsidRPr="00686EBD">
        <w:rPr>
          <w:rFonts w:ascii="Calibri" w:eastAsia="Times New Roman" w:hAnsi="Calibri" w:cs="Calibri"/>
          <w:szCs w:val="48"/>
          <w:highlight w:val="green"/>
          <w:lang w:eastAsia="cs-CZ"/>
        </w:rPr>
        <w:t>………………………………</w:t>
      </w:r>
      <w:r w:rsidRPr="00153368">
        <w:rPr>
          <w:rFonts w:ascii="Calibri" w:eastAsia="Times New Roman" w:hAnsi="Calibri" w:cs="Calibri"/>
          <w:szCs w:val="48"/>
          <w:lang w:eastAsia="cs-CZ"/>
        </w:rPr>
        <w:t>;</w:t>
      </w:r>
    </w:p>
    <w:p w14:paraId="1A4CA5B4" w14:textId="77777777" w:rsidR="00686EBD" w:rsidRPr="00153368" w:rsidRDefault="009E0334" w:rsidP="00153368">
      <w:pPr>
        <w:pStyle w:val="Odstavecseseznamem"/>
        <w:numPr>
          <w:ilvl w:val="0"/>
          <w:numId w:val="3"/>
        </w:numPr>
        <w:spacing w:after="120" w:line="276" w:lineRule="auto"/>
        <w:ind w:left="0" w:right="-427" w:hanging="426"/>
        <w:jc w:val="both"/>
        <w:rPr>
          <w:rFonts w:ascii="Calibri" w:eastAsia="Times New Roman" w:hAnsi="Calibri" w:cs="Calibri"/>
          <w:szCs w:val="48"/>
          <w:lang w:eastAsia="cs-CZ"/>
        </w:rPr>
      </w:pPr>
      <w:r w:rsidRPr="00153368">
        <w:rPr>
          <w:rFonts w:ascii="Calibri" w:eastAsia="Times New Roman" w:hAnsi="Calibri" w:cs="Calibri"/>
          <w:szCs w:val="48"/>
          <w:lang w:eastAsia="cs-CZ"/>
        </w:rPr>
        <w:t xml:space="preserve">disponuje dokladem o oprávnění k podnikání podle zvláštních předpisů, a to  výpisem ze </w:t>
      </w:r>
      <w:r w:rsidRPr="00153368">
        <w:rPr>
          <w:rFonts w:ascii="Calibri" w:eastAsia="Times New Roman" w:hAnsi="Calibri" w:cs="Calibri"/>
          <w:szCs w:val="48"/>
          <w:highlight w:val="green"/>
          <w:lang w:eastAsia="cs-CZ"/>
        </w:rPr>
        <w:t>……………………………….</w:t>
      </w:r>
      <w:r w:rsidRPr="00153368">
        <w:rPr>
          <w:rFonts w:ascii="Calibri" w:eastAsia="Times New Roman" w:hAnsi="Calibri" w:cs="Calibri"/>
          <w:szCs w:val="48"/>
          <w:lang w:eastAsia="cs-CZ"/>
        </w:rPr>
        <w:t xml:space="preserve"> pod identifikačním číslem </w:t>
      </w:r>
      <w:r w:rsidRPr="00153368">
        <w:rPr>
          <w:rFonts w:ascii="Calibri" w:eastAsia="Times New Roman" w:hAnsi="Calibri" w:cs="Calibri"/>
          <w:szCs w:val="48"/>
          <w:highlight w:val="green"/>
          <w:lang w:eastAsia="cs-CZ"/>
        </w:rPr>
        <w:t>…………………………</w:t>
      </w:r>
      <w:r w:rsidRPr="00153368">
        <w:rPr>
          <w:rFonts w:ascii="Calibri" w:eastAsia="Times New Roman" w:hAnsi="Calibri" w:cs="Calibri"/>
          <w:szCs w:val="48"/>
          <w:lang w:eastAsia="cs-CZ"/>
        </w:rPr>
        <w:t xml:space="preserve"> s oborem činnosti (druhem živnosti) </w:t>
      </w:r>
      <w:r w:rsidRPr="00153368">
        <w:rPr>
          <w:rFonts w:ascii="Calibri" w:eastAsia="Times New Roman" w:hAnsi="Calibri" w:cs="Calibri"/>
          <w:szCs w:val="48"/>
          <w:highlight w:val="green"/>
          <w:lang w:eastAsia="cs-CZ"/>
        </w:rPr>
        <w:t>…………………………………</w:t>
      </w:r>
    </w:p>
    <w:p w14:paraId="097DB480" w14:textId="77777777" w:rsidR="00686EBD" w:rsidRDefault="00686EBD">
      <w:pPr>
        <w:rPr>
          <w:rFonts w:ascii="Calibri" w:eastAsia="Times New Roman" w:hAnsi="Calibri" w:cs="Calibri"/>
          <w:szCs w:val="48"/>
          <w:highlight w:val="green"/>
          <w:lang w:eastAsia="cs-CZ"/>
        </w:rPr>
      </w:pPr>
      <w:r>
        <w:rPr>
          <w:rFonts w:ascii="Calibri" w:eastAsia="Times New Roman" w:hAnsi="Calibri" w:cs="Calibri"/>
          <w:szCs w:val="48"/>
          <w:highlight w:val="green"/>
          <w:lang w:eastAsia="cs-CZ"/>
        </w:rPr>
        <w:br w:type="page"/>
      </w:r>
    </w:p>
    <w:p w14:paraId="36823844" w14:textId="77777777" w:rsidR="00562869" w:rsidRDefault="00562869" w:rsidP="00520049">
      <w:pPr>
        <w:spacing w:before="240" w:after="0" w:line="276" w:lineRule="auto"/>
        <w:jc w:val="both"/>
        <w:rPr>
          <w:rFonts w:ascii="Calibri" w:eastAsia="Times New Roman" w:hAnsi="Calibri" w:cs="Calibri"/>
          <w:b/>
          <w:color w:val="FF0000"/>
          <w:sz w:val="24"/>
          <w:szCs w:val="48"/>
          <w:lang w:eastAsia="cs-CZ"/>
        </w:rPr>
      </w:pPr>
    </w:p>
    <w:p w14:paraId="3CB55129" w14:textId="77777777" w:rsidR="00DA5072" w:rsidRPr="00DA5072" w:rsidRDefault="00DA5072" w:rsidP="00520049">
      <w:pPr>
        <w:spacing w:before="240" w:after="0" w:line="276" w:lineRule="auto"/>
        <w:jc w:val="both"/>
        <w:rPr>
          <w:rFonts w:ascii="Calibri" w:eastAsia="Times New Roman" w:hAnsi="Calibri" w:cs="Calibri"/>
          <w:b/>
          <w:color w:val="FF0000"/>
          <w:sz w:val="24"/>
          <w:szCs w:val="48"/>
          <w:lang w:eastAsia="cs-CZ"/>
        </w:rPr>
      </w:pPr>
      <w:r w:rsidRPr="00DA5072">
        <w:rPr>
          <w:rFonts w:ascii="Calibri" w:eastAsia="Times New Roman" w:hAnsi="Calibri" w:cs="Calibri"/>
          <w:b/>
          <w:color w:val="FF0000"/>
          <w:sz w:val="24"/>
          <w:szCs w:val="48"/>
          <w:lang w:eastAsia="cs-CZ"/>
        </w:rPr>
        <w:t xml:space="preserve">VARIANTA </w:t>
      </w:r>
      <w:r>
        <w:rPr>
          <w:rFonts w:ascii="Calibri" w:eastAsia="Times New Roman" w:hAnsi="Calibri" w:cs="Calibri"/>
          <w:b/>
          <w:color w:val="FF0000"/>
          <w:sz w:val="24"/>
          <w:szCs w:val="48"/>
          <w:lang w:eastAsia="cs-CZ"/>
        </w:rPr>
        <w:t>1</w:t>
      </w:r>
      <w:r w:rsidRPr="00DA5072">
        <w:rPr>
          <w:rFonts w:ascii="Calibri" w:eastAsia="Times New Roman" w:hAnsi="Calibri" w:cs="Calibri"/>
          <w:b/>
          <w:color w:val="FF0000"/>
          <w:sz w:val="24"/>
          <w:szCs w:val="48"/>
          <w:lang w:eastAsia="cs-CZ"/>
        </w:rPr>
        <w:t>:</w:t>
      </w:r>
    </w:p>
    <w:p w14:paraId="12F75E2D" w14:textId="77777777" w:rsidR="00DA5072" w:rsidRPr="00520049" w:rsidRDefault="00DA5072" w:rsidP="00520049">
      <w:pPr>
        <w:spacing w:after="120" w:line="276" w:lineRule="auto"/>
        <w:ind w:right="-427"/>
        <w:jc w:val="both"/>
        <w:rPr>
          <w:rFonts w:ascii="Calibri" w:eastAsia="Times New Roman" w:hAnsi="Calibri" w:cs="Calibri"/>
          <w:b/>
          <w:szCs w:val="48"/>
          <w:lang w:eastAsia="cs-CZ"/>
        </w:rPr>
      </w:pPr>
      <w:r w:rsidRPr="00520049">
        <w:rPr>
          <w:rFonts w:ascii="Calibri" w:eastAsia="Times New Roman" w:hAnsi="Calibri" w:cs="Calibri"/>
          <w:b/>
          <w:szCs w:val="48"/>
          <w:lang w:eastAsia="cs-CZ"/>
        </w:rPr>
        <w:t>Prohlašuji, že výše uvedený dodavatel provede veřejnou zakázku prostřednictvím následujících poddodavatelů:</w:t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421"/>
        <w:gridCol w:w="3260"/>
        <w:gridCol w:w="4110"/>
        <w:gridCol w:w="1702"/>
      </w:tblGrid>
      <w:tr w:rsidR="00DA5072" w14:paraId="650653DB" w14:textId="77777777" w:rsidTr="00520049">
        <w:trPr>
          <w:trHeight w:val="859"/>
        </w:trPr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36E49461" w14:textId="77777777" w:rsidR="00DA5072" w:rsidRDefault="00DA5072" w:rsidP="00DA5072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sz w:val="24"/>
                <w:szCs w:val="48"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7A1D1145" w14:textId="77777777" w:rsidR="00DA5072" w:rsidRPr="00520049" w:rsidRDefault="00DA5072" w:rsidP="00DA5072">
            <w:pPr>
              <w:spacing w:after="120"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520049">
              <w:rPr>
                <w:rFonts w:ascii="Calibri" w:eastAsia="Times New Roman" w:hAnsi="Calibri" w:cs="Calibri"/>
                <w:b/>
                <w:lang w:eastAsia="cs-CZ"/>
              </w:rPr>
              <w:t>Identifikační údaje poddodavatele</w:t>
            </w:r>
          </w:p>
        </w:tc>
        <w:tc>
          <w:tcPr>
            <w:tcW w:w="4110" w:type="dxa"/>
            <w:shd w:val="clear" w:color="auto" w:fill="BFBFBF" w:themeFill="background1" w:themeFillShade="BF"/>
            <w:vAlign w:val="center"/>
          </w:tcPr>
          <w:p w14:paraId="482C8192" w14:textId="77777777" w:rsidR="00DA5072" w:rsidRPr="00520049" w:rsidRDefault="00DA5072" w:rsidP="00DA5072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520049">
              <w:rPr>
                <w:rFonts w:ascii="Calibri" w:eastAsia="Times New Roman" w:hAnsi="Calibri" w:cs="Calibri"/>
                <w:b/>
                <w:lang w:eastAsia="cs-CZ"/>
              </w:rPr>
              <w:t>Popis plnění, které bude poddodavatel zajišťovat</w:t>
            </w:r>
          </w:p>
        </w:tc>
        <w:tc>
          <w:tcPr>
            <w:tcW w:w="1702" w:type="dxa"/>
            <w:shd w:val="clear" w:color="auto" w:fill="BFBFBF" w:themeFill="background1" w:themeFillShade="BF"/>
            <w:vAlign w:val="center"/>
          </w:tcPr>
          <w:p w14:paraId="6E73A177" w14:textId="77777777" w:rsidR="00DA5072" w:rsidRPr="00520049" w:rsidRDefault="00DA5072" w:rsidP="00520049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520049">
              <w:rPr>
                <w:rFonts w:ascii="Calibri" w:eastAsia="Times New Roman" w:hAnsi="Calibri" w:cs="Calibri"/>
                <w:b/>
                <w:lang w:eastAsia="cs-CZ"/>
              </w:rPr>
              <w:t>Poddodavatel prokazuje část kvalifikace</w:t>
            </w:r>
          </w:p>
        </w:tc>
      </w:tr>
      <w:tr w:rsidR="00DA5072" w14:paraId="1FDFB695" w14:textId="77777777" w:rsidTr="00520049">
        <w:tc>
          <w:tcPr>
            <w:tcW w:w="421" w:type="dxa"/>
            <w:vAlign w:val="center"/>
          </w:tcPr>
          <w:p w14:paraId="3ECBDBB0" w14:textId="77777777" w:rsidR="00DA5072" w:rsidRPr="00DA5072" w:rsidRDefault="00DA5072" w:rsidP="00DA5072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szCs w:val="48"/>
                <w:lang w:eastAsia="cs-CZ"/>
              </w:rPr>
            </w:pPr>
            <w:r w:rsidRPr="00DA5072">
              <w:rPr>
                <w:rFonts w:ascii="Calibri" w:eastAsia="Times New Roman" w:hAnsi="Calibri" w:cs="Calibri"/>
                <w:b/>
                <w:szCs w:val="48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2DB7D4B1" w14:textId="77777777" w:rsidR="00DA5072" w:rsidRPr="00DA5072" w:rsidRDefault="00DA5072" w:rsidP="00DA5072">
            <w:pPr>
              <w:pStyle w:val="Bezmezer"/>
              <w:rPr>
                <w:b/>
                <w:lang w:eastAsia="cs-CZ"/>
              </w:rPr>
            </w:pPr>
            <w:r w:rsidRPr="00DA5072">
              <w:rPr>
                <w:b/>
                <w:lang w:eastAsia="cs-CZ"/>
              </w:rPr>
              <w:t>…………………………………..</w:t>
            </w:r>
          </w:p>
          <w:p w14:paraId="00675768" w14:textId="77777777" w:rsidR="00DA5072" w:rsidRPr="00DA5072" w:rsidRDefault="00DA5072" w:rsidP="00DA5072">
            <w:pPr>
              <w:pStyle w:val="Bezmezer"/>
              <w:rPr>
                <w:sz w:val="20"/>
                <w:lang w:eastAsia="cs-CZ"/>
              </w:rPr>
            </w:pPr>
            <w:r w:rsidRPr="00DA5072">
              <w:rPr>
                <w:sz w:val="20"/>
                <w:lang w:eastAsia="cs-CZ"/>
              </w:rPr>
              <w:t>sídlo: ……………………</w:t>
            </w:r>
          </w:p>
          <w:p w14:paraId="1790E0BD" w14:textId="77777777" w:rsidR="00DA5072" w:rsidRDefault="00DA5072" w:rsidP="00DA5072">
            <w:pPr>
              <w:pStyle w:val="Bezmezer"/>
              <w:rPr>
                <w:lang w:eastAsia="cs-CZ"/>
              </w:rPr>
            </w:pPr>
            <w:r w:rsidRPr="00DA5072">
              <w:rPr>
                <w:sz w:val="20"/>
                <w:lang w:eastAsia="cs-CZ"/>
              </w:rPr>
              <w:t>IČO: …………………….</w:t>
            </w:r>
          </w:p>
        </w:tc>
        <w:tc>
          <w:tcPr>
            <w:tcW w:w="4110" w:type="dxa"/>
            <w:vAlign w:val="center"/>
          </w:tcPr>
          <w:p w14:paraId="2C0A6FBB" w14:textId="77777777" w:rsidR="00DA5072" w:rsidRDefault="00DA5072" w:rsidP="00DA5072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sz w:val="24"/>
                <w:szCs w:val="48"/>
                <w:lang w:eastAsia="cs-CZ"/>
              </w:rPr>
            </w:pPr>
          </w:p>
        </w:tc>
        <w:tc>
          <w:tcPr>
            <w:tcW w:w="1702" w:type="dxa"/>
            <w:vAlign w:val="center"/>
          </w:tcPr>
          <w:p w14:paraId="276D1C34" w14:textId="77777777" w:rsidR="00DA5072" w:rsidRDefault="00DA5072" w:rsidP="00520049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b/>
                <w:sz w:val="24"/>
                <w:szCs w:val="48"/>
                <w:lang w:eastAsia="cs-CZ"/>
              </w:rPr>
            </w:pPr>
            <w:r w:rsidRPr="00DA5072">
              <w:rPr>
                <w:rFonts w:ascii="Calibri" w:eastAsia="Times New Roman" w:hAnsi="Calibri" w:cs="Calibri"/>
                <w:b/>
                <w:sz w:val="20"/>
                <w:szCs w:val="48"/>
                <w:lang w:eastAsia="cs-CZ"/>
              </w:rPr>
              <w:t>ANO/NE</w:t>
            </w:r>
          </w:p>
        </w:tc>
      </w:tr>
      <w:tr w:rsidR="00DA5072" w14:paraId="04D74396" w14:textId="77777777" w:rsidTr="00520049">
        <w:tc>
          <w:tcPr>
            <w:tcW w:w="421" w:type="dxa"/>
            <w:vAlign w:val="center"/>
          </w:tcPr>
          <w:p w14:paraId="646C34BD" w14:textId="77777777" w:rsidR="00DA5072" w:rsidRPr="00DA5072" w:rsidRDefault="00DA5072" w:rsidP="00DA5072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szCs w:val="48"/>
                <w:lang w:eastAsia="cs-CZ"/>
              </w:rPr>
            </w:pPr>
            <w:r w:rsidRPr="00DA5072">
              <w:rPr>
                <w:rFonts w:ascii="Calibri" w:eastAsia="Times New Roman" w:hAnsi="Calibri" w:cs="Calibri"/>
                <w:b/>
                <w:szCs w:val="48"/>
                <w:lang w:eastAsia="cs-CZ"/>
              </w:rPr>
              <w:t>2.</w:t>
            </w:r>
          </w:p>
        </w:tc>
        <w:tc>
          <w:tcPr>
            <w:tcW w:w="3260" w:type="dxa"/>
            <w:vAlign w:val="center"/>
          </w:tcPr>
          <w:p w14:paraId="263022DC" w14:textId="77777777" w:rsidR="00DA5072" w:rsidRPr="00DA5072" w:rsidRDefault="00DA5072" w:rsidP="00DA5072">
            <w:pPr>
              <w:pStyle w:val="Bezmezer"/>
              <w:rPr>
                <w:b/>
                <w:lang w:eastAsia="cs-CZ"/>
              </w:rPr>
            </w:pPr>
            <w:r w:rsidRPr="00DA5072">
              <w:rPr>
                <w:b/>
                <w:lang w:eastAsia="cs-CZ"/>
              </w:rPr>
              <w:t>…………………………………..</w:t>
            </w:r>
          </w:p>
          <w:p w14:paraId="1FB6107D" w14:textId="77777777" w:rsidR="00DA5072" w:rsidRPr="00DA5072" w:rsidRDefault="00DA5072" w:rsidP="00DA5072">
            <w:pPr>
              <w:pStyle w:val="Bezmezer"/>
              <w:rPr>
                <w:sz w:val="20"/>
                <w:lang w:eastAsia="cs-CZ"/>
              </w:rPr>
            </w:pPr>
            <w:r w:rsidRPr="00DA5072">
              <w:rPr>
                <w:sz w:val="20"/>
                <w:lang w:eastAsia="cs-CZ"/>
              </w:rPr>
              <w:t>sídlo: ……………………</w:t>
            </w:r>
          </w:p>
          <w:p w14:paraId="26A35897" w14:textId="77777777" w:rsidR="00DA5072" w:rsidRDefault="00DA5072" w:rsidP="00DA5072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sz w:val="24"/>
                <w:szCs w:val="48"/>
                <w:lang w:eastAsia="cs-CZ"/>
              </w:rPr>
            </w:pPr>
            <w:r w:rsidRPr="00DA5072">
              <w:rPr>
                <w:sz w:val="20"/>
                <w:lang w:eastAsia="cs-CZ"/>
              </w:rPr>
              <w:t>IČO: …………………….</w:t>
            </w:r>
          </w:p>
        </w:tc>
        <w:tc>
          <w:tcPr>
            <w:tcW w:w="4110" w:type="dxa"/>
            <w:vAlign w:val="center"/>
          </w:tcPr>
          <w:p w14:paraId="638A4FC7" w14:textId="77777777" w:rsidR="00DA5072" w:rsidRDefault="00DA5072" w:rsidP="00DA5072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sz w:val="24"/>
                <w:szCs w:val="48"/>
                <w:lang w:eastAsia="cs-CZ"/>
              </w:rPr>
            </w:pPr>
          </w:p>
        </w:tc>
        <w:tc>
          <w:tcPr>
            <w:tcW w:w="1702" w:type="dxa"/>
            <w:vAlign w:val="center"/>
          </w:tcPr>
          <w:p w14:paraId="4C23649A" w14:textId="77777777" w:rsidR="00DA5072" w:rsidRDefault="00DA5072" w:rsidP="00520049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b/>
                <w:sz w:val="24"/>
                <w:szCs w:val="48"/>
                <w:lang w:eastAsia="cs-CZ"/>
              </w:rPr>
            </w:pPr>
            <w:r w:rsidRPr="00DA5072">
              <w:rPr>
                <w:rFonts w:ascii="Calibri" w:eastAsia="Times New Roman" w:hAnsi="Calibri" w:cs="Calibri"/>
                <w:b/>
                <w:sz w:val="20"/>
                <w:szCs w:val="48"/>
                <w:lang w:eastAsia="cs-CZ"/>
              </w:rPr>
              <w:t>ANO/NE</w:t>
            </w:r>
          </w:p>
        </w:tc>
      </w:tr>
      <w:tr w:rsidR="00DA5072" w14:paraId="4BDDD020" w14:textId="77777777" w:rsidTr="00520049">
        <w:tc>
          <w:tcPr>
            <w:tcW w:w="421" w:type="dxa"/>
            <w:vAlign w:val="center"/>
          </w:tcPr>
          <w:p w14:paraId="51488A96" w14:textId="77777777" w:rsidR="00DA5072" w:rsidRPr="00DA5072" w:rsidRDefault="00DA5072" w:rsidP="00DA5072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szCs w:val="48"/>
                <w:lang w:eastAsia="cs-CZ"/>
              </w:rPr>
            </w:pPr>
            <w:r w:rsidRPr="00DA5072">
              <w:rPr>
                <w:rFonts w:ascii="Calibri" w:eastAsia="Times New Roman" w:hAnsi="Calibri" w:cs="Calibri"/>
                <w:b/>
                <w:szCs w:val="48"/>
                <w:lang w:eastAsia="cs-CZ"/>
              </w:rPr>
              <w:t>3.</w:t>
            </w:r>
          </w:p>
        </w:tc>
        <w:tc>
          <w:tcPr>
            <w:tcW w:w="3260" w:type="dxa"/>
            <w:vAlign w:val="center"/>
          </w:tcPr>
          <w:p w14:paraId="66F98610" w14:textId="77777777" w:rsidR="00DA5072" w:rsidRPr="00DA5072" w:rsidRDefault="00DA5072" w:rsidP="00DA5072">
            <w:pPr>
              <w:pStyle w:val="Bezmezer"/>
              <w:rPr>
                <w:b/>
                <w:lang w:eastAsia="cs-CZ"/>
              </w:rPr>
            </w:pPr>
            <w:r w:rsidRPr="00DA5072">
              <w:rPr>
                <w:b/>
                <w:lang w:eastAsia="cs-CZ"/>
              </w:rPr>
              <w:t>…………………………………..</w:t>
            </w:r>
          </w:p>
          <w:p w14:paraId="0D991165" w14:textId="77777777" w:rsidR="00DA5072" w:rsidRPr="00DA5072" w:rsidRDefault="00DA5072" w:rsidP="00DA5072">
            <w:pPr>
              <w:pStyle w:val="Bezmezer"/>
              <w:rPr>
                <w:sz w:val="20"/>
                <w:lang w:eastAsia="cs-CZ"/>
              </w:rPr>
            </w:pPr>
            <w:r w:rsidRPr="00DA5072">
              <w:rPr>
                <w:sz w:val="20"/>
                <w:lang w:eastAsia="cs-CZ"/>
              </w:rPr>
              <w:t>sídlo: ……………………</w:t>
            </w:r>
          </w:p>
          <w:p w14:paraId="443D13A7" w14:textId="77777777" w:rsidR="00DA5072" w:rsidRDefault="00DA5072" w:rsidP="00DA5072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sz w:val="24"/>
                <w:szCs w:val="48"/>
                <w:lang w:eastAsia="cs-CZ"/>
              </w:rPr>
            </w:pPr>
            <w:r w:rsidRPr="00DA5072">
              <w:rPr>
                <w:sz w:val="20"/>
                <w:lang w:eastAsia="cs-CZ"/>
              </w:rPr>
              <w:t>IČO: …………………….</w:t>
            </w:r>
          </w:p>
        </w:tc>
        <w:tc>
          <w:tcPr>
            <w:tcW w:w="4110" w:type="dxa"/>
            <w:vAlign w:val="center"/>
          </w:tcPr>
          <w:p w14:paraId="7627BDD7" w14:textId="77777777" w:rsidR="00DA5072" w:rsidRDefault="00DA5072" w:rsidP="00DA5072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sz w:val="24"/>
                <w:szCs w:val="48"/>
                <w:lang w:eastAsia="cs-CZ"/>
              </w:rPr>
            </w:pPr>
          </w:p>
        </w:tc>
        <w:tc>
          <w:tcPr>
            <w:tcW w:w="1702" w:type="dxa"/>
            <w:vAlign w:val="center"/>
          </w:tcPr>
          <w:p w14:paraId="6DAAC894" w14:textId="77777777" w:rsidR="00DA5072" w:rsidRDefault="00DA5072" w:rsidP="00520049">
            <w:pPr>
              <w:spacing w:after="120" w:line="276" w:lineRule="auto"/>
              <w:jc w:val="center"/>
              <w:rPr>
                <w:rFonts w:ascii="Calibri" w:eastAsia="Times New Roman" w:hAnsi="Calibri" w:cs="Calibri"/>
                <w:b/>
                <w:sz w:val="24"/>
                <w:szCs w:val="48"/>
                <w:lang w:eastAsia="cs-CZ"/>
              </w:rPr>
            </w:pPr>
            <w:r w:rsidRPr="00DA5072">
              <w:rPr>
                <w:rFonts w:ascii="Calibri" w:eastAsia="Times New Roman" w:hAnsi="Calibri" w:cs="Calibri"/>
                <w:b/>
                <w:sz w:val="20"/>
                <w:szCs w:val="48"/>
                <w:lang w:eastAsia="cs-CZ"/>
              </w:rPr>
              <w:t>ANO/NE</w:t>
            </w:r>
          </w:p>
        </w:tc>
      </w:tr>
    </w:tbl>
    <w:p w14:paraId="178626EE" w14:textId="77777777" w:rsidR="00DA5072" w:rsidRPr="00DA5072" w:rsidRDefault="00DA5072" w:rsidP="00520049">
      <w:pPr>
        <w:spacing w:before="240" w:after="0" w:line="276" w:lineRule="auto"/>
        <w:jc w:val="both"/>
        <w:rPr>
          <w:rFonts w:ascii="Calibri" w:eastAsia="Times New Roman" w:hAnsi="Calibri" w:cs="Calibri"/>
          <w:b/>
          <w:color w:val="FF0000"/>
          <w:sz w:val="24"/>
          <w:szCs w:val="48"/>
          <w:lang w:eastAsia="cs-CZ"/>
        </w:rPr>
      </w:pPr>
      <w:r w:rsidRPr="00DA5072">
        <w:rPr>
          <w:rFonts w:ascii="Calibri" w:eastAsia="Times New Roman" w:hAnsi="Calibri" w:cs="Calibri"/>
          <w:b/>
          <w:color w:val="FF0000"/>
          <w:sz w:val="24"/>
          <w:szCs w:val="48"/>
          <w:lang w:eastAsia="cs-CZ"/>
        </w:rPr>
        <w:t>VARIANTA 2:</w:t>
      </w:r>
    </w:p>
    <w:p w14:paraId="109040FF" w14:textId="77777777" w:rsidR="00DA5072" w:rsidRDefault="00DA5072" w:rsidP="00520049">
      <w:pPr>
        <w:spacing w:after="120" w:line="276" w:lineRule="auto"/>
        <w:ind w:right="-568"/>
        <w:jc w:val="both"/>
        <w:rPr>
          <w:rFonts w:ascii="Calibri" w:eastAsia="Times New Roman" w:hAnsi="Calibri" w:cs="Calibri"/>
          <w:b/>
          <w:szCs w:val="48"/>
          <w:lang w:eastAsia="cs-CZ"/>
        </w:rPr>
      </w:pPr>
      <w:r w:rsidRPr="00520049">
        <w:rPr>
          <w:rFonts w:ascii="Calibri" w:eastAsia="Times New Roman" w:hAnsi="Calibri" w:cs="Calibri"/>
          <w:b/>
          <w:szCs w:val="48"/>
          <w:lang w:eastAsia="cs-CZ"/>
        </w:rPr>
        <w:t>Prohlašuji, že výše uvedený dodavatel provede veřejnou zakázku samostatně bez poddodavatelů.</w:t>
      </w:r>
    </w:p>
    <w:p w14:paraId="091A2386" w14:textId="77777777" w:rsidR="00277666" w:rsidRDefault="00277666" w:rsidP="00520049">
      <w:pPr>
        <w:spacing w:after="120" w:line="276" w:lineRule="auto"/>
        <w:ind w:right="-568"/>
        <w:jc w:val="both"/>
        <w:rPr>
          <w:rFonts w:ascii="Calibri" w:eastAsia="Times New Roman" w:hAnsi="Calibri" w:cs="Calibri"/>
          <w:b/>
          <w:szCs w:val="48"/>
          <w:lang w:eastAsia="cs-CZ"/>
        </w:rPr>
      </w:pPr>
    </w:p>
    <w:p w14:paraId="4AD17796" w14:textId="77777777" w:rsidR="00277666" w:rsidRDefault="00277666" w:rsidP="00277666">
      <w:pPr>
        <w:rPr>
          <w:lang w:eastAsia="cs-CZ"/>
        </w:rPr>
      </w:pPr>
    </w:p>
    <w:p w14:paraId="60E5A043" w14:textId="77777777" w:rsidR="00277666" w:rsidRDefault="00277666" w:rsidP="00277666">
      <w:pPr>
        <w:pStyle w:val="Nadpis3"/>
        <w:rPr>
          <w:lang w:eastAsia="cs-CZ"/>
        </w:rPr>
      </w:pPr>
      <w:r>
        <w:rPr>
          <w:lang w:eastAsia="cs-CZ"/>
        </w:rPr>
        <w:t>PROHLÁŠENÍ O GARANCI NÁHRADNÍHO PLNĚNÍ</w:t>
      </w:r>
    </w:p>
    <w:p w14:paraId="64422452" w14:textId="77777777" w:rsidR="00277666" w:rsidRDefault="00277666" w:rsidP="00277666">
      <w:pPr>
        <w:tabs>
          <w:tab w:val="left" w:pos="3210"/>
        </w:tabs>
        <w:spacing w:before="240"/>
        <w:jc w:val="both"/>
        <w:rPr>
          <w:lang w:eastAsia="cs-CZ"/>
        </w:rPr>
      </w:pPr>
      <w:r w:rsidRPr="00236073">
        <w:rPr>
          <w:lang w:eastAsia="cs-CZ"/>
        </w:rPr>
        <w:t>Dodavatel garantuje, že bude po celou dobu plnění ze smlouvy na veřejnou zakázku poskytovat náhradní plnění a bude garantovat 100 % uznatelnost dodávaných výrobků pro účely náhradního plnění dle zákona č. 435/2004 Sb., o zaměstnanosti, ve znění pozdějších předpisů.</w:t>
      </w:r>
    </w:p>
    <w:p w14:paraId="587852E7" w14:textId="77777777" w:rsidR="00744A93" w:rsidRPr="009156F2" w:rsidRDefault="00744A93" w:rsidP="00744A93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K POPTÁVKOVÉMU</w:t>
      </w:r>
      <w:r w:rsidRPr="009156F2">
        <w:rPr>
          <w:lang w:eastAsia="cs-CZ"/>
        </w:rPr>
        <w:t xml:space="preserve"> ŘÍZENÍ</w:t>
      </w:r>
    </w:p>
    <w:p w14:paraId="1B113E17" w14:textId="77777777" w:rsidR="00744A93" w:rsidRPr="005E7693" w:rsidRDefault="00744A93" w:rsidP="00744A93">
      <w:pPr>
        <w:spacing w:before="120" w:after="120" w:line="240" w:lineRule="auto"/>
        <w:ind w:right="-284"/>
        <w:rPr>
          <w:rFonts w:cs="Calibri"/>
        </w:rPr>
      </w:pPr>
      <w:r w:rsidRPr="005E7693">
        <w:rPr>
          <w:rFonts w:cs="Calibri"/>
        </w:rPr>
        <w:t>Jako uchazeč o veřejnou zakázku čestně prohlašuji, že</w:t>
      </w:r>
      <w:r>
        <w:rPr>
          <w:rFonts w:cs="Calibri"/>
        </w:rPr>
        <w:t>:</w:t>
      </w:r>
    </w:p>
    <w:p w14:paraId="7F87A77B" w14:textId="77777777" w:rsidR="00744A93" w:rsidRDefault="00744A93" w:rsidP="00744A93">
      <w:pPr>
        <w:pStyle w:val="Odstavecseseznamem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 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1231238E" w14:textId="77777777" w:rsidR="00744A93" w:rsidRDefault="00744A93" w:rsidP="00744A93">
      <w:pPr>
        <w:pStyle w:val="Odstavecseseznamem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022DBA75" w14:textId="77777777" w:rsidR="00744A93" w:rsidRDefault="00744A93" w:rsidP="00744A93">
      <w:pPr>
        <w:pStyle w:val="Odstavecseseznamem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</w:t>
      </w:r>
      <w:r>
        <w:rPr>
          <w:rFonts w:cs="Calibri"/>
          <w:szCs w:val="20"/>
        </w:rPr>
        <w:t xml:space="preserve"> centrálním</w:t>
      </w:r>
      <w:r w:rsidRPr="005E7693">
        <w:rPr>
          <w:rFonts w:cs="Calibri"/>
          <w:szCs w:val="20"/>
        </w:rPr>
        <w:t xml:space="preserve"> zadavatelem v zadávacích podmínkách;</w:t>
      </w:r>
    </w:p>
    <w:p w14:paraId="2F56D300" w14:textId="77777777" w:rsidR="00744A93" w:rsidRDefault="00744A93" w:rsidP="00744A93">
      <w:pPr>
        <w:pStyle w:val="Odstavecseseznamem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30E97F32" w14:textId="77777777" w:rsidR="00744A93" w:rsidRPr="005E7693" w:rsidRDefault="00744A93" w:rsidP="00744A93">
      <w:pPr>
        <w:pStyle w:val="Odstavecseseznamem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08C163A1" w14:textId="77777777" w:rsidR="00744A93" w:rsidRDefault="00744A93" w:rsidP="00744A93">
      <w:pPr>
        <w:pStyle w:val="Odstavecseseznamem"/>
        <w:numPr>
          <w:ilvl w:val="0"/>
          <w:numId w:val="5"/>
        </w:numPr>
        <w:spacing w:before="120" w:after="120" w:line="240" w:lineRule="auto"/>
        <w:ind w:left="284" w:hanging="284"/>
        <w:jc w:val="both"/>
        <w:rPr>
          <w:rFonts w:cs="Calibri"/>
          <w:szCs w:val="20"/>
        </w:rPr>
      </w:pPr>
      <w:r w:rsidRPr="005E7693">
        <w:rPr>
          <w:rFonts w:cs="Calibri"/>
          <w:szCs w:val="20"/>
        </w:rPr>
        <w:lastRenderedPageBreak/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7E17CF62" w14:textId="77777777" w:rsidR="00744A93" w:rsidRDefault="00744A93" w:rsidP="00744A9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727BCFC5" w14:textId="77777777" w:rsidR="00744A93" w:rsidRPr="000A303E" w:rsidRDefault="00744A93" w:rsidP="00744A9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  <w:r w:rsidRPr="000A303E">
        <w:rPr>
          <w:rFonts w:cs="Calibri"/>
          <w:szCs w:val="20"/>
        </w:rPr>
        <w:t xml:space="preserve">nebo </w:t>
      </w:r>
    </w:p>
    <w:p w14:paraId="12DEAB6F" w14:textId="77777777" w:rsidR="00744A93" w:rsidRDefault="00744A93" w:rsidP="00744A9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03638656" w14:textId="77777777" w:rsidR="00744A93" w:rsidRPr="005E7693" w:rsidRDefault="00744A93" w:rsidP="00744A93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t</w:t>
      </w:r>
      <w:r w:rsidRPr="00B32EE9">
        <w:rPr>
          <w:rFonts w:cs="Calibri"/>
          <w:szCs w:val="20"/>
        </w:rPr>
        <w:t>ýká se to také poddodavatelů a osob prokazujících kvalifikaci (nad 10 % hodnoty části VZ).</w:t>
      </w:r>
    </w:p>
    <w:p w14:paraId="1C254FE2" w14:textId="77777777" w:rsidR="00277666" w:rsidRPr="00520049" w:rsidRDefault="00277666" w:rsidP="00520049">
      <w:pPr>
        <w:spacing w:after="120" w:line="276" w:lineRule="auto"/>
        <w:ind w:right="-568"/>
        <w:jc w:val="both"/>
        <w:rPr>
          <w:rFonts w:ascii="Calibri" w:eastAsia="Times New Roman" w:hAnsi="Calibri" w:cs="Calibri"/>
          <w:b/>
          <w:szCs w:val="48"/>
          <w:lang w:eastAsia="cs-CZ"/>
        </w:rPr>
      </w:pPr>
    </w:p>
    <w:p w14:paraId="5E76653F" w14:textId="77777777" w:rsidR="00744A93" w:rsidRPr="005931BD" w:rsidRDefault="00744A93" w:rsidP="00744A93">
      <w:pPr>
        <w:rPr>
          <w:rFonts w:cs="Calibri"/>
        </w:rPr>
      </w:pPr>
      <w:r w:rsidRPr="005931BD">
        <w:rPr>
          <w:rFonts w:cs="Calibri"/>
        </w:rPr>
        <w:t xml:space="preserve">Datum: ……………………………                                                                              </w:t>
      </w:r>
    </w:p>
    <w:p w14:paraId="7F16FB0C" w14:textId="77777777" w:rsidR="00744A93" w:rsidRDefault="00744A93" w:rsidP="00744A93">
      <w:pPr>
        <w:spacing w:before="120"/>
        <w:rPr>
          <w:rFonts w:cs="Calibri"/>
          <w:b/>
          <w:szCs w:val="20"/>
        </w:rPr>
      </w:pPr>
    </w:p>
    <w:p w14:paraId="2FAA0168" w14:textId="77777777" w:rsidR="00744A93" w:rsidRDefault="00744A93" w:rsidP="00744A93">
      <w:pPr>
        <w:spacing w:before="120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2804CAF9" w14:textId="77777777" w:rsidR="00744A93" w:rsidRDefault="00744A93" w:rsidP="00744A93">
      <w:pPr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309F8E3F" w14:textId="77777777" w:rsidR="00744A93" w:rsidRDefault="00744A93" w:rsidP="00744A93">
      <w:pPr>
        <w:rPr>
          <w:rFonts w:cs="Calibri"/>
          <w:szCs w:val="20"/>
        </w:rPr>
      </w:pPr>
      <w:bookmarkStart w:id="0" w:name="_GoBack"/>
      <w:bookmarkEnd w:id="0"/>
    </w:p>
    <w:p w14:paraId="7420D363" w14:textId="77777777" w:rsidR="00744A93" w:rsidRDefault="00744A93" w:rsidP="00744A93">
      <w:pPr>
        <w:rPr>
          <w:rFonts w:cs="Calibri"/>
          <w:i/>
        </w:rPr>
      </w:pPr>
    </w:p>
    <w:p w14:paraId="2A5A6844" w14:textId="77777777" w:rsidR="00744A93" w:rsidRDefault="00744A93" w:rsidP="00744A93">
      <w:pPr>
        <w:rPr>
          <w:rFonts w:cs="Calibri"/>
          <w:i/>
        </w:rPr>
      </w:pPr>
    </w:p>
    <w:p w14:paraId="695EB05F" w14:textId="77777777" w:rsidR="00744A93" w:rsidRDefault="00744A93" w:rsidP="00744A93">
      <w:pPr>
        <w:rPr>
          <w:rFonts w:cs="Calibri"/>
          <w:i/>
        </w:rPr>
      </w:pPr>
      <w:r>
        <w:rPr>
          <w:rFonts w:cs="Calibri"/>
          <w:i/>
        </w:rPr>
        <w:t>………………………………………………………………………………………</w:t>
      </w:r>
    </w:p>
    <w:p w14:paraId="7200DCDE" w14:textId="77777777" w:rsidR="006B27DC" w:rsidRPr="00520049" w:rsidRDefault="006B27DC" w:rsidP="00744A93">
      <w:pPr>
        <w:spacing w:before="480" w:after="120" w:line="276" w:lineRule="auto"/>
        <w:jc w:val="both"/>
        <w:rPr>
          <w:rFonts w:ascii="Calibri" w:eastAsia="Times New Roman" w:hAnsi="Calibri" w:cs="Calibri"/>
          <w:szCs w:val="48"/>
          <w:lang w:eastAsia="cs-CZ"/>
        </w:rPr>
      </w:pPr>
    </w:p>
    <w:sectPr w:rsidR="006B27DC" w:rsidRPr="00520049" w:rsidSect="00686EBD">
      <w:headerReference w:type="default" r:id="rId7"/>
      <w:pgSz w:w="11906" w:h="16838"/>
      <w:pgMar w:top="1135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977920" w14:textId="77777777" w:rsidR="008C435B" w:rsidRDefault="008C435B" w:rsidP="00A337EC">
      <w:pPr>
        <w:spacing w:after="0" w:line="240" w:lineRule="auto"/>
      </w:pPr>
      <w:r>
        <w:separator/>
      </w:r>
    </w:p>
  </w:endnote>
  <w:endnote w:type="continuationSeparator" w:id="0">
    <w:p w14:paraId="49963569" w14:textId="77777777" w:rsidR="008C435B" w:rsidRDefault="008C435B" w:rsidP="00A33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F9FB7B" w14:textId="77777777" w:rsidR="008C435B" w:rsidRDefault="008C435B" w:rsidP="00A337EC">
      <w:pPr>
        <w:spacing w:after="0" w:line="240" w:lineRule="auto"/>
      </w:pPr>
      <w:r>
        <w:separator/>
      </w:r>
    </w:p>
  </w:footnote>
  <w:footnote w:type="continuationSeparator" w:id="0">
    <w:p w14:paraId="25333C4F" w14:textId="77777777" w:rsidR="008C435B" w:rsidRDefault="008C435B" w:rsidP="00A33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44AD66" w14:textId="105C6ACE" w:rsidR="00A337EC" w:rsidRDefault="009E0334" w:rsidP="00686EBD">
    <w:pPr>
      <w:spacing w:after="120" w:line="276" w:lineRule="auto"/>
      <w:ind w:left="-426"/>
      <w:jc w:val="both"/>
      <w:rPr>
        <w:rFonts w:ascii="Calibri" w:eastAsia="Times New Roman" w:hAnsi="Calibri" w:cs="Calibri"/>
        <w:szCs w:val="48"/>
        <w:lang w:eastAsia="cs-CZ"/>
      </w:rPr>
    </w:pPr>
    <w:r w:rsidRPr="00686EBD">
      <w:rPr>
        <w:rFonts w:ascii="Calibri" w:eastAsia="Times New Roman" w:hAnsi="Calibri" w:cs="Calibri"/>
        <w:szCs w:val="48"/>
        <w:lang w:eastAsia="cs-CZ"/>
      </w:rPr>
      <w:t>Příloha č. 4</w:t>
    </w:r>
    <w:r w:rsidR="004050FF">
      <w:rPr>
        <w:rFonts w:ascii="Calibri" w:eastAsia="Times New Roman" w:hAnsi="Calibri" w:cs="Calibri"/>
        <w:szCs w:val="48"/>
        <w:lang w:eastAsia="cs-CZ"/>
      </w:rPr>
      <w:t xml:space="preserve"> Výzvy</w:t>
    </w:r>
    <w:r w:rsidRPr="00686EBD">
      <w:rPr>
        <w:rFonts w:ascii="Calibri" w:eastAsia="Times New Roman" w:hAnsi="Calibri" w:cs="Calibri"/>
        <w:szCs w:val="48"/>
        <w:lang w:eastAsia="cs-CZ"/>
      </w:rPr>
      <w:t xml:space="preserve"> </w:t>
    </w:r>
    <w:r w:rsidR="006177D0">
      <w:rPr>
        <w:rFonts w:ascii="Calibri" w:eastAsia="Times New Roman" w:hAnsi="Calibri" w:cs="Calibri"/>
        <w:szCs w:val="48"/>
        <w:lang w:eastAsia="cs-CZ"/>
      </w:rPr>
      <w:t xml:space="preserve">– </w:t>
    </w:r>
    <w:r w:rsidR="004050FF">
      <w:rPr>
        <w:rFonts w:ascii="Calibri" w:eastAsia="Times New Roman" w:hAnsi="Calibri" w:cs="Calibri"/>
        <w:szCs w:val="48"/>
        <w:lang w:eastAsia="cs-CZ"/>
      </w:rPr>
      <w:t>Čestné p</w:t>
    </w:r>
    <w:r w:rsidR="006177D0">
      <w:rPr>
        <w:rFonts w:ascii="Calibri" w:eastAsia="Times New Roman" w:hAnsi="Calibri" w:cs="Calibri"/>
        <w:szCs w:val="48"/>
        <w:lang w:eastAsia="cs-CZ"/>
      </w:rPr>
      <w:t>rohlášení</w:t>
    </w:r>
  </w:p>
  <w:p w14:paraId="67BD01D0" w14:textId="77777777" w:rsidR="006177D0" w:rsidRPr="00686EBD" w:rsidRDefault="006177D0" w:rsidP="00686EBD">
    <w:pPr>
      <w:spacing w:after="120" w:line="276" w:lineRule="auto"/>
      <w:ind w:left="-426"/>
      <w:jc w:val="both"/>
      <w:rPr>
        <w:rFonts w:ascii="Calibri" w:eastAsia="Times New Roman" w:hAnsi="Calibri" w:cs="Calibri"/>
        <w:szCs w:val="48"/>
        <w:lang w:eastAsia="cs-CZ"/>
      </w:rPr>
    </w:pPr>
  </w:p>
  <w:p w14:paraId="58FB67A5" w14:textId="77777777" w:rsidR="00A337EC" w:rsidRDefault="00A337E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B1804"/>
    <w:multiLevelType w:val="hybridMultilevel"/>
    <w:tmpl w:val="1F40267C"/>
    <w:lvl w:ilvl="0" w:tplc="04050017">
      <w:start w:val="1"/>
      <w:numFmt w:val="lowerLetter"/>
      <w:lvlText w:val="%1)"/>
      <w:lvlJc w:val="left"/>
      <w:pPr>
        <w:ind w:left="294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473204F8"/>
    <w:multiLevelType w:val="hybridMultilevel"/>
    <w:tmpl w:val="F584896A"/>
    <w:lvl w:ilvl="0" w:tplc="49F802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E4B75"/>
    <w:multiLevelType w:val="hybridMultilevel"/>
    <w:tmpl w:val="3D80E65E"/>
    <w:lvl w:ilvl="0" w:tplc="04050017">
      <w:start w:val="1"/>
      <w:numFmt w:val="lowerLetter"/>
      <w:lvlText w:val="%1)"/>
      <w:lvlJc w:val="left"/>
      <w:pPr>
        <w:ind w:left="294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D13974"/>
    <w:multiLevelType w:val="hybridMultilevel"/>
    <w:tmpl w:val="9ABA6D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338"/>
    <w:rsid w:val="00153368"/>
    <w:rsid w:val="001E53DD"/>
    <w:rsid w:val="001E5CE3"/>
    <w:rsid w:val="00236073"/>
    <w:rsid w:val="00260E21"/>
    <w:rsid w:val="00265338"/>
    <w:rsid w:val="00277666"/>
    <w:rsid w:val="004050FF"/>
    <w:rsid w:val="00506A00"/>
    <w:rsid w:val="00520049"/>
    <w:rsid w:val="0052556D"/>
    <w:rsid w:val="00562869"/>
    <w:rsid w:val="006177D0"/>
    <w:rsid w:val="00686EBD"/>
    <w:rsid w:val="006B27DC"/>
    <w:rsid w:val="00744A93"/>
    <w:rsid w:val="00747594"/>
    <w:rsid w:val="007D276A"/>
    <w:rsid w:val="008132AA"/>
    <w:rsid w:val="00822CDC"/>
    <w:rsid w:val="008C435B"/>
    <w:rsid w:val="008F53ED"/>
    <w:rsid w:val="00996B65"/>
    <w:rsid w:val="009E0334"/>
    <w:rsid w:val="00A337EC"/>
    <w:rsid w:val="00A92192"/>
    <w:rsid w:val="00CB0960"/>
    <w:rsid w:val="00D61B5B"/>
    <w:rsid w:val="00DA5072"/>
    <w:rsid w:val="00E61FC0"/>
    <w:rsid w:val="00EC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281F99E"/>
  <w15:chartTrackingRefBased/>
  <w15:docId w15:val="{8E17A5AD-D366-4FEC-A914-5BBF54FF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32AA"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77666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 w:after="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D61B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61B5B"/>
    <w:rPr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D61B5B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1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1B5B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rsid w:val="00A9219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33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37EC"/>
  </w:style>
  <w:style w:type="paragraph" w:styleId="Zpat">
    <w:name w:val="footer"/>
    <w:basedOn w:val="Normln"/>
    <w:link w:val="ZpatChar"/>
    <w:uiPriority w:val="99"/>
    <w:unhideWhenUsed/>
    <w:rsid w:val="00A33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37EC"/>
  </w:style>
  <w:style w:type="table" w:styleId="Mkatabulky">
    <w:name w:val="Table Grid"/>
    <w:basedOn w:val="Normlntabulka"/>
    <w:uiPriority w:val="39"/>
    <w:rsid w:val="00DA5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A5072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rsid w:val="00277666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sid w:val="00744A9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1C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1C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667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Volín</dc:creator>
  <cp:keywords/>
  <dc:description/>
  <cp:lastModifiedBy>Richard Volín</cp:lastModifiedBy>
  <cp:revision>2</cp:revision>
  <dcterms:created xsi:type="dcterms:W3CDTF">2025-11-06T12:57:00Z</dcterms:created>
  <dcterms:modified xsi:type="dcterms:W3CDTF">2025-11-06T12:57:00Z</dcterms:modified>
</cp:coreProperties>
</file>