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F5CFA" w14:textId="04EDF84F" w:rsidR="00E73500" w:rsidRPr="007A6C6E" w:rsidRDefault="00BA52D2" w:rsidP="00BA52D2">
      <w:pPr>
        <w:pStyle w:val="Nadpis1"/>
      </w:pPr>
      <w:r w:rsidRPr="007A6C6E">
        <w:t>Popis současného stavu</w:t>
      </w:r>
    </w:p>
    <w:p w14:paraId="4992F5DF" w14:textId="77777777" w:rsidR="00BA52D2" w:rsidRPr="007A6C6E" w:rsidRDefault="00BA52D2" w:rsidP="003B144C">
      <w:pPr>
        <w:jc w:val="both"/>
      </w:pPr>
      <w:r w:rsidRPr="007A6C6E">
        <w:t>Hlavní technologie Integrované střední školy živnostenská se nacházejí na adrese Škroupova 13 v Plzni. Připojení školy do internetu zajišťuje Správa informačních technologií města Plzně prostřednictvím sítě CESNET.</w:t>
      </w:r>
    </w:p>
    <w:p w14:paraId="0290ECD9" w14:textId="660C0880" w:rsidR="00BA52D2" w:rsidRPr="007A6C6E" w:rsidRDefault="00BA52D2" w:rsidP="003B144C">
      <w:pPr>
        <w:jc w:val="both"/>
      </w:pPr>
      <w:r w:rsidRPr="007A6C6E">
        <w:t xml:space="preserve">Na straně školy se nachází firewall </w:t>
      </w:r>
      <w:proofErr w:type="spellStart"/>
      <w:r w:rsidRPr="007A6C6E">
        <w:t>SonicWall</w:t>
      </w:r>
      <w:proofErr w:type="spellEnd"/>
      <w:r w:rsidRPr="007A6C6E">
        <w:t xml:space="preserve"> </w:t>
      </w:r>
      <w:proofErr w:type="spellStart"/>
      <w:r w:rsidRPr="007A6C6E">
        <w:t>NSa</w:t>
      </w:r>
      <w:proofErr w:type="spellEnd"/>
      <w:r w:rsidRPr="007A6C6E">
        <w:t xml:space="preserve"> 2650, slouží zároveň k oddělení vnitřních sítí školy, které </w:t>
      </w:r>
      <w:r w:rsidR="00EE58EE" w:rsidRPr="007A6C6E">
        <w:t xml:space="preserve">segmentovány a </w:t>
      </w:r>
      <w:r w:rsidRPr="007A6C6E">
        <w:t>distribuovány formou VLAN</w:t>
      </w:r>
      <w:r w:rsidR="00EE58EE" w:rsidRPr="007A6C6E">
        <w:t xml:space="preserve"> (klíčové</w:t>
      </w:r>
      <w:r w:rsidR="000367FA" w:rsidRPr="007A6C6E">
        <w:t xml:space="preserve"> segmenty</w:t>
      </w:r>
      <w:r w:rsidR="00EE58EE" w:rsidRPr="007A6C6E">
        <w:t xml:space="preserve">: servery, zaměstnanci, učebny, </w:t>
      </w:r>
      <w:proofErr w:type="spellStart"/>
      <w:r w:rsidR="00EE58EE" w:rsidRPr="007A6C6E">
        <w:t>WiFi</w:t>
      </w:r>
      <w:proofErr w:type="spellEnd"/>
      <w:r w:rsidR="00EE58EE" w:rsidRPr="007A6C6E">
        <w:t xml:space="preserve"> pro zaměstnance, </w:t>
      </w:r>
      <w:proofErr w:type="spellStart"/>
      <w:r w:rsidR="00EE58EE" w:rsidRPr="007A6C6E">
        <w:t>WiFi</w:t>
      </w:r>
      <w:proofErr w:type="spellEnd"/>
      <w:r w:rsidR="00EE58EE" w:rsidRPr="007A6C6E">
        <w:t xml:space="preserve"> pro veřejnost, DMZ)</w:t>
      </w:r>
      <w:r w:rsidRPr="007A6C6E">
        <w:t>. Strukturovaná kabeláž splňuje standard CAT</w:t>
      </w:r>
      <w:r w:rsidR="003569A3" w:rsidRPr="007A6C6E">
        <w:t xml:space="preserve">6, některé části CAT5e. </w:t>
      </w:r>
      <w:r w:rsidRPr="007A6C6E">
        <w:t xml:space="preserve">Kabelová síť je vybudována na </w:t>
      </w:r>
      <w:proofErr w:type="spellStart"/>
      <w:r w:rsidRPr="007A6C6E">
        <w:t>switchích</w:t>
      </w:r>
      <w:proofErr w:type="spellEnd"/>
      <w:r w:rsidRPr="007A6C6E">
        <w:t xml:space="preserve"> výrobce </w:t>
      </w:r>
      <w:r w:rsidR="003569A3" w:rsidRPr="007A6C6E">
        <w:t xml:space="preserve">HPE </w:t>
      </w:r>
      <w:r w:rsidRPr="007A6C6E">
        <w:t>Bezdrátovou síť zajišťují prvky HP Aruba.</w:t>
      </w:r>
    </w:p>
    <w:p w14:paraId="35D718CF" w14:textId="76AEF19C" w:rsidR="00BA52D2" w:rsidRPr="007A6C6E" w:rsidRDefault="00BA52D2" w:rsidP="003B144C">
      <w:pPr>
        <w:jc w:val="both"/>
      </w:pPr>
      <w:r w:rsidRPr="007A6C6E">
        <w:t xml:space="preserve">Serverová infrastruktura je postavena na </w:t>
      </w:r>
      <w:proofErr w:type="spellStart"/>
      <w:r w:rsidRPr="007A6C6E">
        <w:t>virtualizační</w:t>
      </w:r>
      <w:proofErr w:type="spellEnd"/>
      <w:r w:rsidRPr="007A6C6E">
        <w:t xml:space="preserve"> technologii </w:t>
      </w:r>
      <w:proofErr w:type="spellStart"/>
      <w:r w:rsidR="003569A3" w:rsidRPr="007A6C6E">
        <w:t>HyperV</w:t>
      </w:r>
      <w:proofErr w:type="spellEnd"/>
      <w:r w:rsidRPr="007A6C6E">
        <w:t xml:space="preserve">. </w:t>
      </w:r>
      <w:r w:rsidR="00A730BF" w:rsidRPr="007A6C6E">
        <w:t xml:space="preserve">Servery </w:t>
      </w:r>
      <w:r w:rsidRPr="007A6C6E">
        <w:t xml:space="preserve">převážně </w:t>
      </w:r>
      <w:r w:rsidR="00A730BF" w:rsidRPr="007A6C6E">
        <w:t xml:space="preserve">využívají operační systém Microsoft Windows. Škola provozuje </w:t>
      </w:r>
      <w:proofErr w:type="spellStart"/>
      <w:r w:rsidR="00A730BF" w:rsidRPr="007A6C6E">
        <w:t>Active</w:t>
      </w:r>
      <w:proofErr w:type="spellEnd"/>
      <w:r w:rsidR="00A730BF" w:rsidRPr="007A6C6E">
        <w:t xml:space="preserve"> </w:t>
      </w:r>
      <w:proofErr w:type="spellStart"/>
      <w:r w:rsidR="00A730BF" w:rsidRPr="007A6C6E">
        <w:t>Directory</w:t>
      </w:r>
      <w:proofErr w:type="spellEnd"/>
      <w:r w:rsidR="00A730BF" w:rsidRPr="007A6C6E">
        <w:t xml:space="preserve"> jako </w:t>
      </w:r>
      <w:proofErr w:type="spellStart"/>
      <w:r w:rsidR="00A730BF" w:rsidRPr="007A6C6E">
        <w:t>identitní</w:t>
      </w:r>
      <w:proofErr w:type="spellEnd"/>
      <w:r w:rsidR="00A730BF" w:rsidRPr="007A6C6E">
        <w:t xml:space="preserve"> systém uživatelů (zaměstnanců, studentů, externích pracovníků), pracovních stanic, bezpečnostních skupin a centrálních politik.</w:t>
      </w:r>
    </w:p>
    <w:p w14:paraId="151B05D2" w14:textId="77777777" w:rsidR="005F7A4E" w:rsidRPr="007A6C6E" w:rsidRDefault="006571B1" w:rsidP="003B144C">
      <w:pPr>
        <w:jc w:val="both"/>
      </w:pPr>
      <w:r w:rsidRPr="007A6C6E">
        <w:t>Současný stav ICT školy neodpovídá „Standardu konektivity škol“ vydaného MŠMT (</w:t>
      </w:r>
      <w:hyperlink r:id="rId7" w:history="1">
        <w:r w:rsidRPr="007A6C6E">
          <w:rPr>
            <w:rStyle w:val="Hypertextovodkaz"/>
          </w:rPr>
          <w:t>https://edu.gov.cz/digitalizujeme/standard-konektivity-skol/</w:t>
        </w:r>
      </w:hyperlink>
      <w:r w:rsidRPr="007A6C6E">
        <w:t>) a současným nárokům na výkon, bezpečnost a centralizovanou správu počítačové sítě. Počítačová síť byla budována postupně, je sestavena z prvků odlišného stáří a chybí hlubší provázanost jednotlivých částí.</w:t>
      </w:r>
    </w:p>
    <w:p w14:paraId="6732E7E7" w14:textId="49A7CF8E" w:rsidR="006571B1" w:rsidRPr="007A6C6E" w:rsidRDefault="006571B1" w:rsidP="003B144C">
      <w:pPr>
        <w:jc w:val="both"/>
      </w:pPr>
      <w:r w:rsidRPr="007A6C6E">
        <w:t>Absence možnosti detailního řízení a sledování provozu je klíčovou překážkou ve zvýšení úrovně kybernetické bezpečnosti a realizaci preventivních opatření. Decentralizovaná, resp. roztříštěná správa sítě bez podpůrných a automatizačních nástrojů vyčerpává kapacitu správce sítě opakovanými rutinními činnostmi a nedává časový prostor pro systematický a koncepční rozvoj.</w:t>
      </w:r>
    </w:p>
    <w:p w14:paraId="3F541A52" w14:textId="1E4B651D" w:rsidR="00A730BF" w:rsidRPr="007A6C6E" w:rsidRDefault="00A730BF" w:rsidP="003B144C">
      <w:pPr>
        <w:pStyle w:val="Nadpis1"/>
        <w:jc w:val="both"/>
      </w:pPr>
      <w:r w:rsidRPr="007A6C6E">
        <w:t>Popis cílů projektu a specifikace předmětu plnění</w:t>
      </w:r>
    </w:p>
    <w:p w14:paraId="284C26D4" w14:textId="759D646E" w:rsidR="005F7A4E" w:rsidRPr="007A6C6E" w:rsidRDefault="005F7A4E" w:rsidP="003B144C">
      <w:pPr>
        <w:jc w:val="both"/>
      </w:pPr>
      <w:r w:rsidRPr="007A6C6E">
        <w:t>V rámci projektu je řešena vnitřní konektivita školy a připojení k internetu. V rámci projektu bude řešena konektivita pouze v hlavní budově na adrese Škroupova 13, Plzeň.</w:t>
      </w:r>
    </w:p>
    <w:p w14:paraId="5C74E5C6" w14:textId="46939F1E" w:rsidR="00EE58EE" w:rsidRPr="007A6C6E" w:rsidRDefault="00A730BF" w:rsidP="003B144C">
      <w:pPr>
        <w:jc w:val="both"/>
      </w:pPr>
      <w:r w:rsidRPr="007A6C6E">
        <w:t>Projekt zajistí zvýšení propustnosti a kybernetické bezpečnosti současné síťové infrastruktury. Současně dojde k naplnění klíčových požadavků „Standardu konektivity škol“</w:t>
      </w:r>
      <w:r w:rsidR="006571B1" w:rsidRPr="007A6C6E">
        <w:t xml:space="preserve"> dle níže uvedené specifikace</w:t>
      </w:r>
      <w:r w:rsidRPr="007A6C6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359"/>
      </w:tblGrid>
      <w:tr w:rsidR="005F7A4E" w:rsidRPr="007A6C6E" w14:paraId="6118B83F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F5F6BB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Požadavek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074616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Způsob naplnění</w:t>
            </w:r>
          </w:p>
        </w:tc>
      </w:tr>
      <w:tr w:rsidR="005F7A4E" w:rsidRPr="007A6C6E" w14:paraId="05DFC6D9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C612547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Konektivita školy k veřejnému internetu (WAN) - povinné parametry</w:t>
            </w:r>
          </w:p>
        </w:tc>
      </w:tr>
      <w:tr w:rsidR="005F7A4E" w:rsidRPr="007A6C6E" w14:paraId="5637193E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3331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Šíře pásma (</w:t>
            </w:r>
            <w:proofErr w:type="spellStart"/>
            <w:r w:rsidRPr="007A6C6E">
              <w:t>bandwidth</w:t>
            </w:r>
            <w:proofErr w:type="spellEnd"/>
            <w:r w:rsidRPr="007A6C6E">
              <w:t>) odpovídající 0,25 Mbps/žák či student nebo 0,5 Mbps/koncové uživatelské zařízení a zároveň taková šířka pásma, která neomezuje provoz zařízení a uživatelů. Šíře pásma se vztahuje na počet žáků/studentů/koncových uživatelských zařízení v budově/areálu, kde se projekt realizuje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E021" w14:textId="172314E6" w:rsidR="005F7A4E" w:rsidRPr="007A6C6E" w:rsidRDefault="005F7A4E" w:rsidP="003B144C">
            <w:pPr>
              <w:spacing w:before="60" w:after="60"/>
              <w:jc w:val="both"/>
            </w:pPr>
            <w:r w:rsidRPr="007A6C6E">
              <w:t>Tento parametr škola v současné době splňuje</w:t>
            </w:r>
            <w:r w:rsidR="00695A9F" w:rsidRPr="007A6C6E">
              <w:t>.</w:t>
            </w:r>
          </w:p>
        </w:tc>
      </w:tr>
      <w:tr w:rsidR="005F7A4E" w:rsidRPr="007A6C6E" w14:paraId="7D4D0474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55C3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Vlastní nebo poskytovatelem přidělené veřejné IPv4 adresy.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6E571" w14:textId="76E70120" w:rsidR="005F7A4E" w:rsidRPr="007A6C6E" w:rsidRDefault="005F7A4E" w:rsidP="003B144C">
            <w:pPr>
              <w:spacing w:before="60" w:after="60"/>
              <w:jc w:val="both"/>
            </w:pPr>
            <w:r w:rsidRPr="007A6C6E">
              <w:t>Tento parametr škola v současné době splňuje</w:t>
            </w:r>
            <w:r w:rsidR="00695A9F" w:rsidRPr="007A6C6E">
              <w:t>.</w:t>
            </w:r>
          </w:p>
        </w:tc>
      </w:tr>
      <w:tr w:rsidR="005F7A4E" w:rsidRPr="007A6C6E" w14:paraId="63DF4983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0BF45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lastRenderedPageBreak/>
              <w:t xml:space="preserve">Zajištění monitoringu a logování NAT (RFC 2663) provozu za účelem </w:t>
            </w:r>
            <w:proofErr w:type="spellStart"/>
            <w:r w:rsidRPr="007A6C6E">
              <w:t>dohledatelnosti</w:t>
            </w:r>
            <w:proofErr w:type="spellEnd"/>
            <w:r w:rsidRPr="007A6C6E">
              <w:t xml:space="preserve"> veřejného provozu k vnitřnímu koncovému zařízení v minimální délce 3 měsíců.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678D" w14:textId="30D12E7B" w:rsidR="005F7A4E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5F7A4E" w:rsidRPr="007A6C6E">
              <w:t xml:space="preserve">Tento parametr škola v současné době </w:t>
            </w:r>
            <w:r w:rsidR="005F7A4E" w:rsidRPr="007A6C6E">
              <w:rPr>
                <w:b/>
                <w:bCs/>
              </w:rPr>
              <w:t>nesplňuje a bude řešen tímto projektem</w:t>
            </w:r>
            <w:r w:rsidR="005F7A4E" w:rsidRPr="007A6C6E">
              <w:t>.</w:t>
            </w:r>
          </w:p>
        </w:tc>
      </w:tr>
      <w:tr w:rsidR="005F7A4E" w:rsidRPr="007A6C6E" w14:paraId="47E35CA9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16C3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Síťové zařízení podporující </w:t>
            </w:r>
            <w:proofErr w:type="spellStart"/>
            <w:r w:rsidRPr="007A6C6E">
              <w:t>rate</w:t>
            </w:r>
            <w:proofErr w:type="spellEnd"/>
            <w:r w:rsidRPr="007A6C6E">
              <w:t xml:space="preserve"> </w:t>
            </w:r>
            <w:proofErr w:type="spellStart"/>
            <w:r w:rsidRPr="007A6C6E">
              <w:t>limiting</w:t>
            </w:r>
            <w:proofErr w:type="spellEnd"/>
            <w:r w:rsidRPr="007A6C6E">
              <w:t xml:space="preserve">, </w:t>
            </w:r>
            <w:proofErr w:type="spellStart"/>
            <w:r w:rsidRPr="007A6C6E">
              <w:t>antispoofing</w:t>
            </w:r>
            <w:proofErr w:type="spellEnd"/>
            <w:r w:rsidRPr="007A6C6E">
              <w:t xml:space="preserve">, </w:t>
            </w:r>
            <w:proofErr w:type="spellStart"/>
            <w:r w:rsidRPr="007A6C6E">
              <w:t>access</w:t>
            </w:r>
            <w:proofErr w:type="spellEnd"/>
            <w:r w:rsidRPr="007A6C6E">
              <w:t xml:space="preserve"> listy - zařízení musí obsahovat všechny potřebné komponenty a licence pro zajištění řádné funkcionality.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E719" w14:textId="044B3DAB" w:rsidR="005F7A4E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5F7A4E" w:rsidRPr="007A6C6E">
              <w:t xml:space="preserve">Tento parametr škola v současné době </w:t>
            </w:r>
            <w:r w:rsidR="005F7A4E" w:rsidRPr="007A6C6E">
              <w:rPr>
                <w:b/>
                <w:bCs/>
              </w:rPr>
              <w:t>nesplňuje a bude řešen tímto projektem.</w:t>
            </w:r>
            <w:r w:rsidR="005F7A4E" w:rsidRPr="007A6C6E">
              <w:t xml:space="preserve"> </w:t>
            </w:r>
          </w:p>
        </w:tc>
      </w:tr>
      <w:tr w:rsidR="00ED7A55" w:rsidRPr="007A6C6E" w14:paraId="07FF050A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68A2B" w14:textId="77777777" w:rsidR="00ED7A55" w:rsidRPr="007A6C6E" w:rsidRDefault="00ED7A55" w:rsidP="003B144C">
            <w:pPr>
              <w:spacing w:before="60" w:after="60"/>
              <w:jc w:val="both"/>
            </w:pPr>
            <w:r w:rsidRPr="007A6C6E">
              <w:t>Schopnost snadné/automatické rekonfigurace pravidel firewallu (</w:t>
            </w:r>
            <w:proofErr w:type="spellStart"/>
            <w:r w:rsidRPr="007A6C6E">
              <w:t>access</w:t>
            </w:r>
            <w:proofErr w:type="spellEnd"/>
            <w:r w:rsidRPr="007A6C6E">
              <w:t xml:space="preserve"> listů) na základě identifikovaných útoků.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9E77" w14:textId="1FCEF6CA" w:rsidR="00ED7A55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ED7A55" w:rsidRPr="007A6C6E">
              <w:t xml:space="preserve">Tento parametr škola v současné době </w:t>
            </w:r>
            <w:r w:rsidR="00ED7A55" w:rsidRPr="007A6C6E">
              <w:rPr>
                <w:b/>
                <w:bCs/>
              </w:rPr>
              <w:t>splňuje a jeho udržení bude řešeno tímto projektem.</w:t>
            </w:r>
          </w:p>
        </w:tc>
      </w:tr>
      <w:tr w:rsidR="005F7A4E" w:rsidRPr="007A6C6E" w14:paraId="3AA9A98F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00E3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Zajištění šifrovaného přístupu (SSL/TLS) a podepsání DNSSEC domén pro služby školy dostupné online (např. emailové služby, webové servery, studijní a ekonomické agendy atp.).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D67" w14:textId="2A2A1A08" w:rsidR="005F7A4E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5F7A4E" w:rsidRPr="007A6C6E">
              <w:t xml:space="preserve">Tento parametr škola v současné době </w:t>
            </w:r>
            <w:r w:rsidR="005F7A4E" w:rsidRPr="007A6C6E">
              <w:rPr>
                <w:b/>
                <w:bCs/>
              </w:rPr>
              <w:t>nesplňuje a bude řešen tímto projektem</w:t>
            </w:r>
            <w:r w:rsidR="005F7A4E" w:rsidRPr="007A6C6E">
              <w:t>.</w:t>
            </w:r>
          </w:p>
        </w:tc>
      </w:tr>
      <w:tr w:rsidR="005F7A4E" w:rsidRPr="007A6C6E" w14:paraId="1BDC15F4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B76E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Validující DNSSEC </w:t>
            </w:r>
            <w:proofErr w:type="spellStart"/>
            <w:r w:rsidRPr="007A6C6E">
              <w:t>resolver</w:t>
            </w:r>
            <w:proofErr w:type="spellEnd"/>
            <w:r w:rsidRPr="007A6C6E">
              <w:t xml:space="preserve"> na straně školy, nebo poskytovatele konektivity, nebo otevřeným DNSSEC validujícím </w:t>
            </w:r>
            <w:proofErr w:type="spellStart"/>
            <w:r w:rsidRPr="007A6C6E">
              <w:t>resolverem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C0B0" w14:textId="57DA74AE" w:rsidR="005F7A4E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5F7A4E" w:rsidRPr="007A6C6E">
              <w:t xml:space="preserve">Tento parametr škola v současné době </w:t>
            </w:r>
            <w:r w:rsidR="005F7A4E" w:rsidRPr="007A6C6E">
              <w:rPr>
                <w:b/>
                <w:bCs/>
              </w:rPr>
              <w:t>nesplňuje a bude řešen tímto projektem</w:t>
            </w:r>
            <w:r w:rsidR="005F7A4E" w:rsidRPr="007A6C6E">
              <w:t>.</w:t>
            </w:r>
          </w:p>
        </w:tc>
      </w:tr>
      <w:tr w:rsidR="00695A9F" w:rsidRPr="007A6C6E" w14:paraId="35FDCA9E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E869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>Software a firmware je aktualizován po dobu udržitelnosti projektu, jsou-li aktualizace k dispozici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FBE1" w14:textId="60B4835C" w:rsidR="00695A9F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695A9F" w:rsidRPr="007A6C6E">
              <w:t xml:space="preserve">Tento parametr škola v současné době </w:t>
            </w:r>
            <w:r w:rsidR="00695A9F" w:rsidRPr="007A6C6E">
              <w:rPr>
                <w:b/>
                <w:bCs/>
              </w:rPr>
              <w:t>splňuje a jeho udržení bude řešeno tímto projektem.</w:t>
            </w:r>
          </w:p>
        </w:tc>
      </w:tr>
      <w:tr w:rsidR="00695A9F" w:rsidRPr="007A6C6E" w14:paraId="068399AA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EE1B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>Poskytovatel konektivity je schopen zajistit kontaktní bod pro komunikaci, trvalý monitoring dostupnosti konektivity, realizovat blokování nežádoucí komunikace zahlcující nebo jinak omezující konektivitu a systémy školy na straně poskytovatele na základě požadavku školy.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726D" w14:textId="6E1A91A9" w:rsidR="00695A9F" w:rsidRPr="007A6C6E" w:rsidRDefault="00A72465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10D2F37D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AACEFA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Konektivita školy k veřejnému internetu (WAN) - doporučené parametry</w:t>
            </w:r>
          </w:p>
        </w:tc>
      </w:tr>
      <w:tr w:rsidR="005F7A4E" w:rsidRPr="007A6C6E" w14:paraId="20A482B6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AB67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Symetrické připojení (zajištění konektivity) bez agregace a omezení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403E" w14:textId="3A5A841E" w:rsidR="005F7A4E" w:rsidRPr="007A6C6E" w:rsidRDefault="005F7A4E" w:rsidP="003B144C">
            <w:pPr>
              <w:spacing w:before="60" w:after="60"/>
              <w:jc w:val="both"/>
            </w:pPr>
            <w:r w:rsidRPr="007A6C6E">
              <w:t>Tento parametr škola v současné době splňuje</w:t>
            </w:r>
            <w:r w:rsidR="00695A9F" w:rsidRPr="007A6C6E">
              <w:t>.</w:t>
            </w:r>
          </w:p>
        </w:tc>
      </w:tr>
      <w:tr w:rsidR="005F7A4E" w:rsidRPr="007A6C6E" w14:paraId="342DBB8A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74114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Plná podpora připojení do veřejného internetu přes protokol IPv4 i IPv6, včetně zajištění dostupnosti online služeb školy na IPv6 adresách.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889C" w14:textId="03E561CD" w:rsidR="005F7A4E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5F7A4E" w:rsidRPr="007A6C6E">
              <w:t xml:space="preserve">Tento parametr škola v současné době </w:t>
            </w:r>
            <w:r w:rsidR="005F7A4E" w:rsidRPr="007A6C6E">
              <w:rPr>
                <w:b/>
                <w:bCs/>
              </w:rPr>
              <w:t>nesplňuje</w:t>
            </w:r>
            <w:r w:rsidR="005F7A4E" w:rsidRPr="007A6C6E">
              <w:t xml:space="preserve">, </w:t>
            </w:r>
            <w:r w:rsidR="00695A9F" w:rsidRPr="007A6C6E">
              <w:t xml:space="preserve">škola </w:t>
            </w:r>
            <w:r w:rsidRPr="007A6C6E">
              <w:t xml:space="preserve">má </w:t>
            </w:r>
            <w:r w:rsidR="00695A9F" w:rsidRPr="007A6C6E">
              <w:t>zaji</w:t>
            </w:r>
            <w:r w:rsidRPr="007A6C6E">
              <w:t>štěné</w:t>
            </w:r>
            <w:r w:rsidR="00695A9F" w:rsidRPr="007A6C6E">
              <w:t xml:space="preserve"> IPv6 adresy, odpovídající konfigurace prvků a systémů pro naplnění požadavků </w:t>
            </w:r>
            <w:r w:rsidR="005F7A4E" w:rsidRPr="007A6C6E">
              <w:rPr>
                <w:b/>
                <w:bCs/>
              </w:rPr>
              <w:t xml:space="preserve">budou </w:t>
            </w:r>
            <w:r w:rsidR="00695A9F" w:rsidRPr="007A6C6E">
              <w:rPr>
                <w:b/>
                <w:bCs/>
              </w:rPr>
              <w:t>řešeny v rámci tohoto projektu.</w:t>
            </w:r>
          </w:p>
        </w:tc>
      </w:tr>
      <w:tr w:rsidR="00695A9F" w:rsidRPr="007A6C6E" w14:paraId="53D7CDC6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6224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>Poskytovatel konektivity je schopen zajistit funkci systému incident response, monitoring a aktivní notifikaci anomálií síťového provozu, zamezení podvržení zdrojových IP adres (anti-</w:t>
            </w:r>
            <w:proofErr w:type="spellStart"/>
            <w:r w:rsidRPr="007A6C6E">
              <w:t>spoofing</w:t>
            </w:r>
            <w:proofErr w:type="spellEnd"/>
            <w:r w:rsidRPr="007A6C6E">
              <w:t xml:space="preserve">), funkci pro blokování nežádoucí komunikace zahlcující nebo jinak omezující konektivitu a systémy školy pro zamezení zahlcení linky (např. RTBH, </w:t>
            </w:r>
            <w:proofErr w:type="spellStart"/>
            <w:r w:rsidRPr="007A6C6E">
              <w:t>FlowSpec</w:t>
            </w:r>
            <w:proofErr w:type="spellEnd"/>
            <w:r w:rsidRPr="007A6C6E">
              <w:t xml:space="preserve">, služby </w:t>
            </w:r>
            <w:proofErr w:type="spellStart"/>
            <w:r w:rsidRPr="007A6C6E">
              <w:t>AntiDDoS</w:t>
            </w:r>
            <w:proofErr w:type="spellEnd"/>
            <w:r w:rsidRPr="007A6C6E">
              <w:t xml:space="preserve"> řešení), detekci a zamezení amplifikačních útoků, zabezpečení </w:t>
            </w:r>
            <w:r w:rsidRPr="007A6C6E">
              <w:lastRenderedPageBreak/>
              <w:t>směrování síťového provozu pomocí RPKI a konfigurace odmítnutí nevalidních prefixů.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1E415" w14:textId="025B926E" w:rsidR="00695A9F" w:rsidRPr="007A6C6E" w:rsidRDefault="00695A9F" w:rsidP="003B144C">
            <w:pPr>
              <w:spacing w:before="60" w:after="60"/>
              <w:jc w:val="both"/>
              <w:rPr>
                <w:i/>
                <w:iCs/>
              </w:rPr>
            </w:pPr>
            <w:r w:rsidRPr="007A6C6E">
              <w:lastRenderedPageBreak/>
              <w:t>Tento parametr škola v současné době splňuje prostřednictvím poskytovatele konektivity.</w:t>
            </w:r>
          </w:p>
        </w:tc>
      </w:tr>
      <w:tr w:rsidR="005F7A4E" w:rsidRPr="007A6C6E" w14:paraId="07DA4D8A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FE19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Antivirová kontrola internetového provozu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9BE66" w14:textId="1C97E365" w:rsidR="005F7A4E" w:rsidRPr="007A6C6E" w:rsidRDefault="00A72465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splňuje a jeho udržení bude řešeno tímto projektem.</w:t>
            </w:r>
          </w:p>
        </w:tc>
      </w:tr>
      <w:tr w:rsidR="005F7A4E" w:rsidRPr="007A6C6E" w14:paraId="30AAFE36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DD4B9F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Vnitřní konektivita školy (LAN a WLAN) - společné povinné parametry</w:t>
            </w:r>
          </w:p>
        </w:tc>
      </w:tr>
      <w:tr w:rsidR="00695A9F" w:rsidRPr="007A6C6E" w14:paraId="1457CA43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233A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 xml:space="preserve">Systém správy uživatelů (Identity Management), tj. centrální databáze identit (LDAP, AD apod.) a její využití pro autentizaci uživatelů (žáci i učitelé) za účelem bezpečného a </w:t>
            </w:r>
            <w:proofErr w:type="spellStart"/>
            <w:r w:rsidRPr="007A6C6E">
              <w:t>auditovatelného</w:t>
            </w:r>
            <w:proofErr w:type="spellEnd"/>
            <w:r w:rsidRPr="007A6C6E">
              <w:t xml:space="preserve"> přístupu k síti, resp. službám. Využívání jednoho účtu více uživateli není povoleno (využívání tzv. anonymních účtů).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F3819" w14:textId="3077E914" w:rsidR="00695A9F" w:rsidRPr="007A6C6E" w:rsidRDefault="0061511E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695A9F" w:rsidRPr="007A6C6E" w14:paraId="6EF6D6C8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2225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>Logování přístupu uživatelů do sítě umožňující dohledání vazeb IP adresa – čas-počítačový systém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90F5" w14:textId="44516C61" w:rsidR="00695A9F" w:rsidRPr="007A6C6E" w:rsidRDefault="002A09FF" w:rsidP="003B144C">
            <w:pPr>
              <w:spacing w:before="60" w:after="60"/>
              <w:jc w:val="both"/>
            </w:pPr>
            <w:r w:rsidRPr="007A6C6E">
              <w:t xml:space="preserve">* </w:t>
            </w:r>
            <w:r w:rsidR="00695A9F" w:rsidRPr="007A6C6E">
              <w:t xml:space="preserve">Tento parametr škola v současné době </w:t>
            </w:r>
            <w:r w:rsidR="00695A9F" w:rsidRPr="007A6C6E">
              <w:rPr>
                <w:b/>
                <w:bCs/>
              </w:rPr>
              <w:t>nesplňuje a bude řešen tímto projektem.</w:t>
            </w:r>
            <w:r w:rsidR="00695A9F" w:rsidRPr="007A6C6E">
              <w:t xml:space="preserve"> </w:t>
            </w:r>
          </w:p>
        </w:tc>
      </w:tr>
      <w:tr w:rsidR="00695A9F" w:rsidRPr="007A6C6E" w14:paraId="137FCAF2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AA986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>Systémy zálohování a obnovy dat serverové infrastruktury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3EB0" w14:textId="2DBB214C" w:rsidR="00695A9F" w:rsidRPr="007A6C6E" w:rsidRDefault="00F81576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55EF20B3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53B2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Systémy pro antivirovou ochranu počítačových systémů, antispamovou ochranu poštovních serverů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ACD5" w14:textId="11F78E07" w:rsidR="005F7A4E" w:rsidRPr="007A6C6E" w:rsidRDefault="005F7A4E" w:rsidP="003B144C">
            <w:pPr>
              <w:spacing w:before="60" w:after="60"/>
              <w:jc w:val="both"/>
            </w:pPr>
            <w:r w:rsidRPr="007A6C6E">
              <w:t>Tento parametr škola v současné době splňuje</w:t>
            </w:r>
            <w:r w:rsidR="00695A9F" w:rsidRPr="007A6C6E">
              <w:t>.</w:t>
            </w:r>
          </w:p>
        </w:tc>
      </w:tr>
      <w:tr w:rsidR="005F7A4E" w:rsidRPr="007A6C6E" w14:paraId="3F3D954C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64B24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Vnitřní konektivita školy (LAN a WLAN) - povinné parametry pevné LAN</w:t>
            </w:r>
          </w:p>
        </w:tc>
      </w:tr>
      <w:tr w:rsidR="00695A9F" w:rsidRPr="007A6C6E" w14:paraId="6E730873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49B2" w14:textId="77777777" w:rsidR="00695A9F" w:rsidRPr="007A6C6E" w:rsidRDefault="00695A9F" w:rsidP="003B144C">
            <w:pPr>
              <w:spacing w:before="60" w:after="60"/>
              <w:jc w:val="both"/>
            </w:pPr>
            <w:r w:rsidRPr="007A6C6E">
              <w:t xml:space="preserve">Minimální konektivita koncových uživatelských zařízení 1000 Mbps </w:t>
            </w:r>
            <w:proofErr w:type="spellStart"/>
            <w:r w:rsidRPr="007A6C6E">
              <w:t>fullduplex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746" w14:textId="2C166982" w:rsidR="00695A9F" w:rsidRPr="007A6C6E" w:rsidRDefault="00F81576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A37AD6" w:rsidRPr="007A6C6E" w14:paraId="7F875441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23AE" w14:textId="77777777" w:rsidR="00A37AD6" w:rsidRPr="007A6C6E" w:rsidRDefault="00A37AD6" w:rsidP="003B144C">
            <w:pPr>
              <w:spacing w:before="60" w:after="60"/>
              <w:jc w:val="both"/>
            </w:pPr>
            <w:r w:rsidRPr="007A6C6E">
              <w:t xml:space="preserve">Minimální konektivita serverů, aktivních síťových prvků, bezpečnostních zařízení (např. IPS, IDS, </w:t>
            </w:r>
            <w:proofErr w:type="spellStart"/>
            <w:r w:rsidRPr="007A6C6E">
              <w:t>Next</w:t>
            </w:r>
            <w:proofErr w:type="spellEnd"/>
            <w:r w:rsidRPr="007A6C6E">
              <w:t xml:space="preserve"> </w:t>
            </w:r>
            <w:proofErr w:type="spellStart"/>
            <w:r w:rsidRPr="007A6C6E">
              <w:t>Generation</w:t>
            </w:r>
            <w:proofErr w:type="spellEnd"/>
            <w:r w:rsidRPr="007A6C6E">
              <w:t xml:space="preserve"> Firewall aj.), datových úložišť (NAS) 1000 Mbps </w:t>
            </w:r>
            <w:proofErr w:type="spellStart"/>
            <w:r w:rsidRPr="007A6C6E">
              <w:t>fullduplex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A673" w14:textId="6A37D2F1" w:rsidR="00A37AD6" w:rsidRPr="007A6C6E" w:rsidRDefault="00155B08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A37AD6" w:rsidRPr="007A6C6E" w14:paraId="78C643FD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3096" w14:textId="77777777" w:rsidR="00A37AD6" w:rsidRPr="007A6C6E" w:rsidRDefault="00A37AD6" w:rsidP="003B144C">
            <w:pPr>
              <w:spacing w:before="60" w:after="60"/>
              <w:jc w:val="both"/>
            </w:pPr>
            <w:r w:rsidRPr="007A6C6E">
              <w:t>Síťové prvky musí splňovat následující funkcionality: centrální směrovače a centrální přepínače (L2 i L3) s neblokující architekturou přepínacího subsystému (</w:t>
            </w:r>
            <w:proofErr w:type="spellStart"/>
            <w:r w:rsidRPr="007A6C6E">
              <w:t>wire</w:t>
            </w:r>
            <w:proofErr w:type="spellEnd"/>
            <w:r w:rsidRPr="007A6C6E">
              <w:t xml:space="preserve"> speed), management, podpora 802.1Q VLAN (možnost tvorby virtuálních sítí - VLAN), základní bezpečnostní prvky proti zneužití přístupu k síti [např. MAC </w:t>
            </w:r>
            <w:proofErr w:type="spellStart"/>
            <w:r w:rsidRPr="007A6C6E">
              <w:t>based</w:t>
            </w:r>
            <w:proofErr w:type="spellEnd"/>
            <w:r w:rsidRPr="007A6C6E">
              <w:t xml:space="preserve"> omezení (port-sec), 802.1X autentizace aj.].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9E6C" w14:textId="34580442" w:rsidR="00A37AD6" w:rsidRPr="007A6C6E" w:rsidRDefault="00F57975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splňuje a jeho udržení bude řešeno tímto projektem.</w:t>
            </w:r>
          </w:p>
        </w:tc>
      </w:tr>
      <w:tr w:rsidR="005F7A4E" w:rsidRPr="007A6C6E" w14:paraId="4117FA40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27EF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Strukturovaná kabeláž pro připojení počítačových systémů a dalších zařízení (tiskárny, servery, AP aj.).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F2BC" w14:textId="20EEA0A8" w:rsidR="005F7A4E" w:rsidRPr="007A6C6E" w:rsidRDefault="00F57975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1D578FA9" w14:textId="77777777" w:rsidTr="00A72465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84EED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Páteřní rozvody mezi budovami v areálu, kde probíhá výuka nebo příprava na ni, realizovány prostřednictvím optických vláken nebo metalických kabelů. Vztahuje se na budovu/areál, kde se projekt realizuje.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699" w14:textId="73AC4512" w:rsidR="005F7A4E" w:rsidRPr="007A6C6E" w:rsidRDefault="00A72465" w:rsidP="003B144C">
            <w:pPr>
              <w:spacing w:before="60" w:after="60"/>
              <w:jc w:val="both"/>
            </w:pPr>
            <w:r w:rsidRPr="007A6C6E">
              <w:t>Tento parametr není v rámci jedné budovy relevantní</w:t>
            </w:r>
          </w:p>
        </w:tc>
      </w:tr>
      <w:tr w:rsidR="005F7A4E" w:rsidRPr="007A6C6E" w14:paraId="7D9641C6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2F0316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lastRenderedPageBreak/>
              <w:t>Vnitřní konektivita školy (LAN a WLAN) - povinné parametry bezdrátové sítě WLAN</w:t>
            </w:r>
          </w:p>
        </w:tc>
      </w:tr>
      <w:tr w:rsidR="005F7A4E" w:rsidRPr="007A6C6E" w14:paraId="22DE8125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4085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Návrh topologie Wi-Fi sítě a analýza pokrytí signálem počítající s konzistentní Wi-Fi službou v příslušných prostorách školy a s kapacitami pro provoz mobilních zařízení pedagogického sboru i studentů.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DDE5" w14:textId="3951183E" w:rsidR="005F7A4E" w:rsidRPr="007A6C6E" w:rsidRDefault="00F57975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12EE933E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31F2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Zabezpečení minimálně AES šifrováním a standardem WPA2-Enterprise nebo WPA3-Enterprise, </w:t>
            </w:r>
            <w:proofErr w:type="spellStart"/>
            <w:r w:rsidRPr="007A6C6E">
              <w:t>multi</w:t>
            </w:r>
            <w:proofErr w:type="spellEnd"/>
            <w:r w:rsidRPr="007A6C6E">
              <w:t xml:space="preserve"> SSID, ACL pro filtrování provozu.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F206" w14:textId="0A96E3D6" w:rsidR="005F7A4E" w:rsidRPr="007A6C6E" w:rsidRDefault="00F57975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1D2A380F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7ACD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Zajištění vzájemně oddělených sítí pro zaměstnance školy, žáky/studenty školy a externí zařízení (hosty).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D09" w14:textId="53153D0D" w:rsidR="005F7A4E" w:rsidRPr="007A6C6E" w:rsidRDefault="00F57975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173A83EE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55F9A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Podpora mechanismu izolace uživatelů.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19414" w14:textId="1D59265C" w:rsidR="005F7A4E" w:rsidRPr="007A6C6E" w:rsidRDefault="007F7D03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02272101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11EF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Podpora standardu IEEE 802.11ac (Wi-Fi 5) a případně novějších (Wi-Fi 6), současná funkce AP v pásmu 2,4 a 5 GHz a novějších protokolů a pásem.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DACF" w14:textId="143D01DD" w:rsidR="005F7A4E" w:rsidRPr="007A6C6E" w:rsidRDefault="007F7D03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07216A71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29C2C2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Vnitřní konektivita školy (LAN a WLAN) - společné doporučené parametry</w:t>
            </w:r>
          </w:p>
        </w:tc>
      </w:tr>
      <w:tr w:rsidR="00A37AD6" w:rsidRPr="007A6C6E" w14:paraId="265CBAC5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D32FD" w14:textId="77777777" w:rsidR="00A37AD6" w:rsidRPr="007A6C6E" w:rsidRDefault="00A37AD6" w:rsidP="003B144C">
            <w:pPr>
              <w:spacing w:before="60" w:after="60"/>
              <w:jc w:val="both"/>
            </w:pPr>
            <w:r w:rsidRPr="007A6C6E">
              <w:t xml:space="preserve">Logování provozu za účelem </w:t>
            </w:r>
            <w:proofErr w:type="spellStart"/>
            <w:r w:rsidRPr="007A6C6E">
              <w:t>dohledatelnosti</w:t>
            </w:r>
            <w:proofErr w:type="spellEnd"/>
            <w:r w:rsidRPr="007A6C6E">
              <w:t xml:space="preserve"> na úroveň koncového uživatele.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E7C1" w14:textId="19909E49" w:rsidR="00A37AD6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nesplňuje a bude řešen tímto projektem.</w:t>
            </w:r>
          </w:p>
        </w:tc>
      </w:tr>
      <w:tr w:rsidR="005F7A4E" w:rsidRPr="007A6C6E" w14:paraId="79645AED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5E15F" w14:textId="77777777" w:rsidR="005F7A4E" w:rsidRPr="007A6C6E" w:rsidRDefault="005F7A4E" w:rsidP="003B144C">
            <w:pPr>
              <w:spacing w:before="60" w:after="60"/>
              <w:jc w:val="both"/>
            </w:pPr>
            <w:bookmarkStart w:id="0" w:name="_Hlk200917513"/>
            <w:r w:rsidRPr="007A6C6E">
              <w:t>Řešení dočasných přístupů (hosté, brigádníci, praktikanti, zákonní zástupci, externí subjekty) a systému blokace Wi-Fi v určitém čase.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D022" w14:textId="45EFFCC8" w:rsidR="005F7A4E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nesplňuje a bude řešen tímto projektem.</w:t>
            </w:r>
          </w:p>
        </w:tc>
      </w:tr>
      <w:bookmarkEnd w:id="0"/>
      <w:tr w:rsidR="005F7A4E" w:rsidRPr="007A6C6E" w14:paraId="150EA40D" w14:textId="77777777" w:rsidTr="007F7D03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273E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Federované služby autentizace a autorizace (včetně aktivního zapojení do národních vzdělávacích federací (např. </w:t>
            </w:r>
            <w:proofErr w:type="spellStart"/>
            <w:r w:rsidRPr="007A6C6E">
              <w:t>aktvní</w:t>
            </w:r>
            <w:proofErr w:type="spellEnd"/>
            <w:r w:rsidRPr="007A6C6E">
              <w:t xml:space="preserve"> zapojení do federovaného systému www.eduroam.cz).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33CA" w14:textId="2DE8ADB4" w:rsidR="005F7A4E" w:rsidRPr="007A6C6E" w:rsidRDefault="007F7D03" w:rsidP="003B144C">
            <w:pPr>
              <w:spacing w:before="60" w:after="60"/>
              <w:jc w:val="both"/>
            </w:pPr>
            <w:r w:rsidRPr="007A6C6E">
              <w:t>Toto neplánujeme</w:t>
            </w:r>
          </w:p>
        </w:tc>
      </w:tr>
      <w:tr w:rsidR="005F7A4E" w:rsidRPr="007A6C6E" w14:paraId="7EA8ECD4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4E20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Centralizovaná architektura správy Wi-Fi sítě (centrální řadič, centrální management, tzv. </w:t>
            </w:r>
            <w:proofErr w:type="spellStart"/>
            <w:r w:rsidRPr="007A6C6E">
              <w:t>thin</w:t>
            </w:r>
            <w:proofErr w:type="spellEnd"/>
            <w:r w:rsidRPr="007A6C6E">
              <w:t xml:space="preserve"> </w:t>
            </w:r>
            <w:proofErr w:type="spellStart"/>
            <w:r w:rsidRPr="007A6C6E">
              <w:t>access</w:t>
            </w:r>
            <w:proofErr w:type="spellEnd"/>
            <w:r w:rsidRPr="007A6C6E">
              <w:t xml:space="preserve"> pointy, popř. alespoň centrální řešení distribuce konfigurací s podporou automatického rozložení zátěže klientů, roamingu mezi spravované </w:t>
            </w:r>
            <w:proofErr w:type="spellStart"/>
            <w:r w:rsidRPr="007A6C6E">
              <w:t>access</w:t>
            </w:r>
            <w:proofErr w:type="spellEnd"/>
            <w:r w:rsidRPr="007A6C6E">
              <w:t xml:space="preserve"> pointy a automatickým laděním kanálů a síly signálu včetně detekce a reakce na non-Wi-Fi rušení).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A25CC" w14:textId="17874094" w:rsidR="005F7A4E" w:rsidRPr="007A6C6E" w:rsidRDefault="007F7D03" w:rsidP="003B144C">
            <w:pPr>
              <w:spacing w:before="60" w:after="60"/>
              <w:jc w:val="both"/>
            </w:pPr>
            <w:r w:rsidRPr="007A6C6E">
              <w:t>Tento parametr škola v současné době splňuje.</w:t>
            </w:r>
          </w:p>
        </w:tc>
      </w:tr>
      <w:tr w:rsidR="005F7A4E" w:rsidRPr="007A6C6E" w14:paraId="77988F12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8C89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Doporučená podpora pro ověřování uživatelů oproti databázi účtů [např. pomocí protokolu IEEE 802.1X vůči centrální evidenci uživatelů (např. LDAP, MS AD) nebo pomocí </w:t>
            </w:r>
            <w:proofErr w:type="spellStart"/>
            <w:r w:rsidRPr="007A6C6E">
              <w:t>Captive</w:t>
            </w:r>
            <w:proofErr w:type="spellEnd"/>
            <w:r w:rsidRPr="007A6C6E">
              <w:t xml:space="preserve"> </w:t>
            </w:r>
            <w:proofErr w:type="spellStart"/>
            <w:r w:rsidRPr="007A6C6E">
              <w:t>portalu</w:t>
            </w:r>
            <w:proofErr w:type="spellEnd"/>
            <w:r w:rsidRPr="007A6C6E">
              <w:t>].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1FA3" w14:textId="372A1013" w:rsidR="005F7A4E" w:rsidRPr="007A6C6E" w:rsidRDefault="007F7D03" w:rsidP="003B144C">
            <w:pPr>
              <w:spacing w:before="60" w:after="60"/>
              <w:jc w:val="both"/>
            </w:pPr>
            <w:r w:rsidRPr="007A6C6E">
              <w:t>Tento parametr škola v současné době splňuje, využitím RADIUS serveru s ověřením proti MS AD.</w:t>
            </w:r>
          </w:p>
        </w:tc>
      </w:tr>
      <w:tr w:rsidR="00A37AD6" w:rsidRPr="007A6C6E" w14:paraId="2688BB55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A418" w14:textId="77777777" w:rsidR="00A37AD6" w:rsidRPr="007A6C6E" w:rsidRDefault="00A37AD6" w:rsidP="003B144C">
            <w:pPr>
              <w:spacing w:before="60" w:after="60"/>
              <w:jc w:val="both"/>
            </w:pPr>
            <w:r w:rsidRPr="007A6C6E">
              <w:t xml:space="preserve">Propojení aktivních prvků a důležitých systémů (např. Servery, NAS, propojení budov) rychlostí 10 </w:t>
            </w:r>
            <w:proofErr w:type="spellStart"/>
            <w:r w:rsidRPr="007A6C6E">
              <w:t>Gbps</w:t>
            </w:r>
            <w:proofErr w:type="spellEnd"/>
            <w:r w:rsidRPr="007A6C6E">
              <w:t xml:space="preserve">, včetně </w:t>
            </w:r>
            <w:proofErr w:type="spellStart"/>
            <w:r w:rsidRPr="007A6C6E">
              <w:t>uplinku</w:t>
            </w:r>
            <w:proofErr w:type="spellEnd"/>
            <w:r w:rsidRPr="007A6C6E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FE9D" w14:textId="052BAA48" w:rsidR="00A37AD6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nesplňuje a bude řešen tímto projektem.</w:t>
            </w:r>
          </w:p>
        </w:tc>
      </w:tr>
      <w:tr w:rsidR="005F7A4E" w:rsidRPr="007A6C6E" w14:paraId="7489DEE6" w14:textId="77777777" w:rsidTr="005F7A4E">
        <w:trPr>
          <w:trHeight w:val="2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876DBD" w14:textId="77777777" w:rsidR="005F7A4E" w:rsidRPr="007A6C6E" w:rsidRDefault="005F7A4E" w:rsidP="003B144C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Doporučené bezpečnostní prvky projektu</w:t>
            </w:r>
          </w:p>
        </w:tc>
      </w:tr>
      <w:tr w:rsidR="00A37AD6" w:rsidRPr="007A6C6E" w14:paraId="65BB2BB5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0554" w14:textId="77777777" w:rsidR="00A37AD6" w:rsidRPr="007A6C6E" w:rsidRDefault="00A37AD6" w:rsidP="003B144C">
            <w:pPr>
              <w:spacing w:before="60" w:after="60"/>
              <w:jc w:val="both"/>
            </w:pPr>
            <w:r w:rsidRPr="007A6C6E">
              <w:lastRenderedPageBreak/>
              <w:t>Systémy nebo zařízení pro sledování infrastruktury sítě a sledování IP provozu sítě (umožňující funkce RFC 3917 - IPFIX nebo ekvivalent)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5762" w14:textId="2D867B32" w:rsidR="00A37AD6" w:rsidRPr="007A6C6E" w:rsidRDefault="007F7D03" w:rsidP="003B144C">
            <w:pPr>
              <w:spacing w:before="60" w:after="60"/>
              <w:jc w:val="both"/>
            </w:pPr>
            <w:r w:rsidRPr="007A6C6E">
              <w:t>Toto neplánujeme</w:t>
            </w:r>
          </w:p>
        </w:tc>
      </w:tr>
      <w:tr w:rsidR="00ED7A55" w:rsidRPr="007A6C6E" w14:paraId="1C5A9D7A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A82D" w14:textId="77777777" w:rsidR="00ED7A55" w:rsidRPr="007A6C6E" w:rsidRDefault="00ED7A55" w:rsidP="003B144C">
            <w:pPr>
              <w:spacing w:before="60" w:after="60"/>
              <w:jc w:val="both"/>
            </w:pPr>
            <w:bookmarkStart w:id="1" w:name="_Hlk200917541"/>
            <w:r w:rsidRPr="007A6C6E">
              <w:t>Systémy schopné detekovat nelegitimní provoz nebo síťové anomálie.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B5FF" w14:textId="5CD3AF9B" w:rsidR="00ED7A55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splňuje a jeho udržení bude řešeno tímto projektem.</w:t>
            </w:r>
          </w:p>
        </w:tc>
      </w:tr>
      <w:bookmarkEnd w:id="1"/>
      <w:tr w:rsidR="00ED7A55" w:rsidRPr="007A6C6E" w14:paraId="46473643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20BE" w14:textId="77777777" w:rsidR="00ED7A55" w:rsidRPr="007A6C6E" w:rsidRDefault="00ED7A55" w:rsidP="003B144C">
            <w:pPr>
              <w:spacing w:before="60" w:after="60"/>
              <w:jc w:val="both"/>
            </w:pPr>
            <w:r w:rsidRPr="007A6C6E">
              <w:t>Systémy vyhodnocování a správy událostí a bezpečnostních incidentů (log management, incident management).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078B" w14:textId="7D7D74FB" w:rsidR="00ED7A55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nesplňuje a bude řešen tímto projektem.</w:t>
            </w:r>
          </w:p>
        </w:tc>
      </w:tr>
      <w:tr w:rsidR="00ED7A55" w:rsidRPr="007A6C6E" w14:paraId="1D05B1F8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8F38" w14:textId="77777777" w:rsidR="00ED7A55" w:rsidRPr="007A6C6E" w:rsidRDefault="00ED7A55" w:rsidP="003B144C">
            <w:pPr>
              <w:spacing w:before="60" w:after="60"/>
              <w:jc w:val="both"/>
            </w:pPr>
            <w:r w:rsidRPr="007A6C6E">
              <w:t>Systémy pro monitorování funkčnosti síťové a serverové infrastruktury.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19E1" w14:textId="6C01C722" w:rsidR="00ED7A55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nesplňuje a bude řešen tímto projektem.</w:t>
            </w:r>
          </w:p>
        </w:tc>
      </w:tr>
      <w:tr w:rsidR="00ED7A55" w:rsidRPr="007A6C6E" w14:paraId="02B8BB64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39C7" w14:textId="77777777" w:rsidR="00ED7A55" w:rsidRPr="007A6C6E" w:rsidRDefault="00ED7A55" w:rsidP="003B144C">
            <w:pPr>
              <w:spacing w:before="60" w:after="60"/>
              <w:jc w:val="both"/>
            </w:pPr>
            <w:r w:rsidRPr="007A6C6E">
              <w:t>Zařízení umožňující kontrolu http a https provozu, kategorizaci a selekci obsahu dostupného pro vybrané skupiny uživatel (učitel, žák), blokování nežádoucích kategorií obsahu.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A7A74" w14:textId="3371539F" w:rsidR="00ED7A55" w:rsidRPr="007A6C6E" w:rsidRDefault="007F7D03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splňuje a jeho udržení bude řešeno tímto projektem.</w:t>
            </w:r>
          </w:p>
        </w:tc>
      </w:tr>
      <w:tr w:rsidR="005F7A4E" w:rsidRPr="007A6C6E" w14:paraId="19817544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9990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Systémy uživatelské podpory naplňující principy ITIL (HelpDesk, </w:t>
            </w:r>
            <w:proofErr w:type="spellStart"/>
            <w:r w:rsidRPr="007A6C6E">
              <w:t>ServiceDesk</w:t>
            </w:r>
            <w:proofErr w:type="spellEnd"/>
            <w:r w:rsidRPr="007A6C6E">
              <w:t xml:space="preserve"> aj.).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DF91" w14:textId="1DB7E90C" w:rsidR="005F7A4E" w:rsidRPr="007A6C6E" w:rsidRDefault="00455178" w:rsidP="003B144C">
            <w:pPr>
              <w:spacing w:before="60" w:after="60"/>
              <w:jc w:val="both"/>
            </w:pPr>
            <w:r w:rsidRPr="007A6C6E">
              <w:t>Tento parametr škola v současné době nesplňuje, ani neplánujeme zavést.</w:t>
            </w:r>
          </w:p>
        </w:tc>
      </w:tr>
      <w:tr w:rsidR="005F7A4E" w:rsidRPr="007A6C6E" w14:paraId="000467BB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73C1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>Nástroje pro centrální správu a audit ICT prostředků.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7E3B" w14:textId="75C3D2D2" w:rsidR="005F7A4E" w:rsidRPr="007A6C6E" w:rsidRDefault="00455178" w:rsidP="003B144C">
            <w:pPr>
              <w:spacing w:before="60" w:after="60"/>
              <w:jc w:val="both"/>
            </w:pPr>
            <w:r w:rsidRPr="007A6C6E">
              <w:t>Tento parametr škola v současné době nesplňuje, ani neplánujeme zavést.</w:t>
            </w:r>
          </w:p>
        </w:tc>
      </w:tr>
      <w:tr w:rsidR="005F7A4E" w:rsidRPr="007A6C6E" w14:paraId="46A616CF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14E6" w14:textId="77777777" w:rsidR="005F7A4E" w:rsidRPr="007A6C6E" w:rsidRDefault="005F7A4E" w:rsidP="003B144C">
            <w:pPr>
              <w:spacing w:before="60" w:after="60"/>
              <w:jc w:val="both"/>
            </w:pPr>
            <w:bookmarkStart w:id="2" w:name="_Hlk200917605"/>
            <w:r w:rsidRPr="007A6C6E">
              <w:t>Podpora vzdáleného přístupu (VPN).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A9C97" w14:textId="74E9910E" w:rsidR="005F7A4E" w:rsidRPr="007A6C6E" w:rsidRDefault="00455178" w:rsidP="003B144C">
            <w:pPr>
              <w:spacing w:before="60" w:after="60"/>
              <w:jc w:val="both"/>
            </w:pPr>
            <w:r w:rsidRPr="007A6C6E">
              <w:t xml:space="preserve">* Tento parametr škola v současné době </w:t>
            </w:r>
            <w:r w:rsidRPr="007A6C6E">
              <w:rPr>
                <w:b/>
                <w:bCs/>
              </w:rPr>
              <w:t>splňuje a jeho udržení bude řešeno tímto projektem.</w:t>
            </w:r>
          </w:p>
        </w:tc>
      </w:tr>
      <w:bookmarkEnd w:id="2"/>
      <w:tr w:rsidR="005F7A4E" w:rsidRPr="007A6C6E" w14:paraId="072AA22B" w14:textId="77777777" w:rsidTr="005F7A4E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5E7C0" w14:textId="77777777" w:rsidR="005F7A4E" w:rsidRPr="007A6C6E" w:rsidRDefault="005F7A4E" w:rsidP="003B144C">
            <w:pPr>
              <w:spacing w:before="60" w:after="60"/>
              <w:jc w:val="both"/>
            </w:pPr>
            <w:r w:rsidRPr="007A6C6E">
              <w:t xml:space="preserve">Zavedení </w:t>
            </w:r>
            <w:proofErr w:type="spellStart"/>
            <w:r w:rsidRPr="007A6C6E">
              <w:t>více-faktorové</w:t>
            </w:r>
            <w:proofErr w:type="spellEnd"/>
            <w:r w:rsidRPr="007A6C6E">
              <w:t xml:space="preserve"> autentizace.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A7CF" w14:textId="6BC9FA94" w:rsidR="005F7A4E" w:rsidRPr="007A6C6E" w:rsidRDefault="00455178" w:rsidP="003B144C">
            <w:pPr>
              <w:spacing w:before="60" w:after="60"/>
              <w:jc w:val="both"/>
            </w:pPr>
            <w:r w:rsidRPr="007A6C6E">
              <w:t>Tento parametr škola v současné době nesplňuje, ani neplánujeme zavést.</w:t>
            </w:r>
          </w:p>
        </w:tc>
      </w:tr>
    </w:tbl>
    <w:p w14:paraId="696818B5" w14:textId="416BC450" w:rsidR="007D4FDE" w:rsidRPr="007A6C6E" w:rsidRDefault="007D4FDE" w:rsidP="003B144C">
      <w:pPr>
        <w:pStyle w:val="Nadpis1"/>
        <w:jc w:val="both"/>
      </w:pPr>
      <w:r w:rsidRPr="007A6C6E">
        <w:t>Předmět plnění</w:t>
      </w:r>
    </w:p>
    <w:p w14:paraId="2FFE04BA" w14:textId="68174196" w:rsidR="00E8693A" w:rsidRPr="007A6C6E" w:rsidRDefault="007D4FDE" w:rsidP="003B144C">
      <w:pPr>
        <w:jc w:val="both"/>
      </w:pPr>
      <w:r w:rsidRPr="007A6C6E">
        <w:t>Předmětem plnění veřejné zakázky je dodávka hardwaru, licencí</w:t>
      </w:r>
      <w:r w:rsidR="00E8693A" w:rsidRPr="007A6C6E">
        <w:t xml:space="preserve">, </w:t>
      </w:r>
      <w:r w:rsidRPr="007A6C6E">
        <w:t>softwarových řešení</w:t>
      </w:r>
      <w:r w:rsidR="00E8693A" w:rsidRPr="007A6C6E">
        <w:t xml:space="preserve">, implementačních prací, </w:t>
      </w:r>
      <w:r w:rsidRPr="007A6C6E">
        <w:t>kte</w:t>
      </w:r>
      <w:r w:rsidR="00E8693A" w:rsidRPr="007A6C6E">
        <w:t>ré zajistí naplnění požadavků „S</w:t>
      </w:r>
      <w:r w:rsidRPr="007A6C6E">
        <w:t xml:space="preserve">tandardu konektivity </w:t>
      </w:r>
      <w:r w:rsidR="00E8693A" w:rsidRPr="007A6C6E">
        <w:t xml:space="preserve">škol“. </w:t>
      </w:r>
      <w:r w:rsidRPr="007A6C6E">
        <w:t xml:space="preserve">Součástí plnění je i příprava dokumentace potřebné pro </w:t>
      </w:r>
      <w:r w:rsidR="00E8693A" w:rsidRPr="007A6C6E">
        <w:t xml:space="preserve">doložení </w:t>
      </w:r>
      <w:r w:rsidRPr="007A6C6E">
        <w:t xml:space="preserve">splnění podmínek </w:t>
      </w:r>
      <w:r w:rsidR="00E8693A" w:rsidRPr="007A6C6E">
        <w:t xml:space="preserve">zmíněného </w:t>
      </w:r>
      <w:r w:rsidR="0018790A" w:rsidRPr="007A6C6E">
        <w:t>S</w:t>
      </w:r>
      <w:r w:rsidRPr="007A6C6E">
        <w:t>tandardu konektivity</w:t>
      </w:r>
      <w:r w:rsidR="0018790A" w:rsidRPr="007A6C6E">
        <w:t xml:space="preserve"> škol</w:t>
      </w:r>
      <w:r w:rsidR="00E8693A" w:rsidRPr="007A6C6E">
        <w:t>.</w:t>
      </w:r>
    </w:p>
    <w:p w14:paraId="3F38BC54" w14:textId="5F53D7A3" w:rsidR="0018790A" w:rsidRPr="007A6C6E" w:rsidRDefault="0018790A" w:rsidP="003B144C">
      <w:pPr>
        <w:jc w:val="both"/>
      </w:pPr>
      <w:r w:rsidRPr="007A6C6E">
        <w:t xml:space="preserve">Detailní specifikace předmětu plnění je uvedena </w:t>
      </w:r>
      <w:r w:rsidR="003B144C" w:rsidRPr="007A6C6E">
        <w:t>níže v T</w:t>
      </w:r>
      <w:r w:rsidRPr="007A6C6E">
        <w:t>echnick</w:t>
      </w:r>
      <w:r w:rsidR="003B144C" w:rsidRPr="007A6C6E">
        <w:t>é</w:t>
      </w:r>
      <w:r w:rsidRPr="007A6C6E">
        <w:t xml:space="preserve"> specifikac</w:t>
      </w:r>
      <w:r w:rsidR="003B144C" w:rsidRPr="007A6C6E">
        <w:t>i.</w:t>
      </w:r>
    </w:p>
    <w:p w14:paraId="5EB61859" w14:textId="0520325D" w:rsidR="00E8693A" w:rsidRPr="007A6C6E" w:rsidRDefault="00E8693A" w:rsidP="003B144C">
      <w:pPr>
        <w:jc w:val="both"/>
      </w:pPr>
      <w:r w:rsidRPr="007A6C6E">
        <w:t>Bližší informace Standardu konektivity škol jsou uvedeny na webové stránce:</w:t>
      </w:r>
      <w:r w:rsidRPr="007A6C6E">
        <w:br/>
      </w:r>
      <w:hyperlink r:id="rId8" w:anchor="prokazani" w:history="1">
        <w:r w:rsidRPr="007A6C6E">
          <w:rPr>
            <w:rStyle w:val="Hypertextovodkaz"/>
          </w:rPr>
          <w:t>https://edu.gov.cz/digitalizujeme/standard-konektivity-skol/#prokazani</w:t>
        </w:r>
      </w:hyperlink>
    </w:p>
    <w:p w14:paraId="43643273" w14:textId="77777777" w:rsidR="003B144C" w:rsidRPr="007A6C6E" w:rsidRDefault="003B144C" w:rsidP="003B144C">
      <w:pPr>
        <w:jc w:val="both"/>
      </w:pPr>
      <w:r w:rsidRPr="007A6C6E">
        <w:t>Zadavatel zároveň požaduje od dodavatele vyplněné čestné prohlášení, že nabídka splňuje požadavky Standardu konektivity škol (Příloha č. 4 Výzvy – Vzor prohlášení).</w:t>
      </w:r>
    </w:p>
    <w:p w14:paraId="472FEDF8" w14:textId="75F04276" w:rsidR="0018790A" w:rsidRPr="007A6C6E" w:rsidRDefault="00675802" w:rsidP="003B144C">
      <w:pPr>
        <w:jc w:val="both"/>
      </w:pPr>
      <w:r w:rsidRPr="007A6C6E">
        <w:t xml:space="preserve">Součástí předání </w:t>
      </w:r>
      <w:r w:rsidR="0018790A" w:rsidRPr="007A6C6E">
        <w:t xml:space="preserve">předmětu plnění bude </w:t>
      </w:r>
      <w:r w:rsidRPr="007A6C6E">
        <w:t>akceptační protokol</w:t>
      </w:r>
      <w:r w:rsidR="004E7BCC" w:rsidRPr="007A6C6E">
        <w:t xml:space="preserve">, mezi jehož </w:t>
      </w:r>
      <w:r w:rsidRPr="007A6C6E">
        <w:t>kritéri</w:t>
      </w:r>
      <w:r w:rsidR="004E7BCC" w:rsidRPr="007A6C6E">
        <w:t>a</w:t>
      </w:r>
      <w:r w:rsidRPr="007A6C6E">
        <w:t xml:space="preserve"> </w:t>
      </w:r>
      <w:r w:rsidR="004E7BCC" w:rsidRPr="007A6C6E">
        <w:t xml:space="preserve">patří doložení testu standardu konektivity na webu </w:t>
      </w:r>
      <w:hyperlink r:id="rId9" w:history="1">
        <w:r w:rsidR="004E7BCC" w:rsidRPr="007A6C6E">
          <w:rPr>
            <w:rStyle w:val="Hypertextovodkaz"/>
          </w:rPr>
          <w:t>https://www.stadardkonektivity.cz</w:t>
        </w:r>
      </w:hyperlink>
      <w:r w:rsidR="004E7BCC" w:rsidRPr="007A6C6E">
        <w:t xml:space="preserve"> a prokázání dle manuálu </w:t>
      </w:r>
      <w:hyperlink r:id="rId10" w:anchor="prokazani" w:history="1">
        <w:r w:rsidR="004E7BCC" w:rsidRPr="007A6C6E">
          <w:rPr>
            <w:rStyle w:val="Hypertextovodkaz"/>
          </w:rPr>
          <w:t>https://www.edu.cz/digitalizujeme/standard-konektivity-skol/#prokazani</w:t>
        </w:r>
      </w:hyperlink>
      <w:r w:rsidR="004E7BCC" w:rsidRPr="007A6C6E">
        <w:t>.</w:t>
      </w:r>
    </w:p>
    <w:p w14:paraId="0346C988" w14:textId="4474006C" w:rsidR="005B3203" w:rsidRPr="007A6C6E" w:rsidRDefault="005B3203" w:rsidP="003B144C">
      <w:pPr>
        <w:jc w:val="both"/>
        <w:rPr>
          <w:i/>
          <w:iCs/>
        </w:rPr>
      </w:pPr>
      <w:r w:rsidRPr="007A6C6E">
        <w:rPr>
          <w:i/>
          <w:iCs/>
        </w:rPr>
        <w:t xml:space="preserve">Účastník je povinen předložit pouze a jen taková zařízení a výrobky, která zcela odpovídají technické specifikaci. V případě, že této specifikaci nabízené dodávky zcela nevyhoví, může toto vést k vyloučení účastníka. Změna dodávaného zboží nebo výrobků po podání nabídky by bylo možné pokládat za materiální změnu nabídky, jež není dle ZZVZ ani dle aktuální rozhodovací praxe Úřadu pro ochranu </w:t>
      </w:r>
      <w:r w:rsidRPr="007A6C6E">
        <w:rPr>
          <w:i/>
          <w:iCs/>
        </w:rPr>
        <w:lastRenderedPageBreak/>
        <w:t>hospodářské soutěže přípustná. Proto důrazně účastníkům doporučujeme, aby případné nejasnosti v technické specifikaci řešili v době před podáním nabídky, a to formou žádosti o vysvětlení zadávací dokumentace.</w:t>
      </w:r>
    </w:p>
    <w:p w14:paraId="74AA938F" w14:textId="301042AA" w:rsidR="007D4FDE" w:rsidRPr="007A6C6E" w:rsidRDefault="0018790A" w:rsidP="00C87D09">
      <w:pPr>
        <w:pStyle w:val="Nadpis1"/>
        <w:jc w:val="both"/>
      </w:pPr>
      <w:r w:rsidRPr="007A6C6E">
        <w:t>Příloha – Technická specifikace</w:t>
      </w:r>
    </w:p>
    <w:p w14:paraId="45DA4A5D" w14:textId="5765C477" w:rsidR="00EE58EE" w:rsidRPr="007A6C6E" w:rsidRDefault="00EE58EE" w:rsidP="00C87D09">
      <w:pPr>
        <w:jc w:val="both"/>
      </w:pPr>
      <w:r w:rsidRPr="007A6C6E">
        <w:t xml:space="preserve">Na základě </w:t>
      </w:r>
      <w:r w:rsidR="0018790A" w:rsidRPr="007A6C6E">
        <w:t xml:space="preserve">požadavků </w:t>
      </w:r>
      <w:r w:rsidRPr="007A6C6E">
        <w:t>měření provozu sítě a odhadu budoucího nárůstu nároků na</w:t>
      </w:r>
      <w:r w:rsidR="006571B1" w:rsidRPr="007A6C6E">
        <w:t xml:space="preserve"> kybernetickou bezpečnost a</w:t>
      </w:r>
      <w:r w:rsidRPr="007A6C6E">
        <w:t xml:space="preserve"> propustnost v horizontu udržitelnosti tohoto projektu se stanovují následující minimální požadované </w:t>
      </w:r>
      <w:r w:rsidR="00ED7A55" w:rsidRPr="007A6C6E">
        <w:t xml:space="preserve">produkty a </w:t>
      </w:r>
      <w:r w:rsidRPr="007A6C6E">
        <w:t>parametry:</w:t>
      </w:r>
    </w:p>
    <w:p w14:paraId="49747C4B" w14:textId="77777777" w:rsidR="0068657D" w:rsidRPr="007A6C6E" w:rsidRDefault="00DD1219" w:rsidP="00C87D09">
      <w:pPr>
        <w:pStyle w:val="Nadpis2"/>
        <w:jc w:val="both"/>
      </w:pPr>
      <w:r w:rsidRPr="007A6C6E">
        <w:t xml:space="preserve">1 ks </w:t>
      </w:r>
      <w:proofErr w:type="spellStart"/>
      <w:r w:rsidR="00ED7A55" w:rsidRPr="007A6C6E">
        <w:t>Next</w:t>
      </w:r>
      <w:proofErr w:type="spellEnd"/>
      <w:r w:rsidR="00ED7A55" w:rsidRPr="007A6C6E">
        <w:t xml:space="preserve"> </w:t>
      </w:r>
      <w:proofErr w:type="spellStart"/>
      <w:r w:rsidR="00ED7A55" w:rsidRPr="007A6C6E">
        <w:t>Generation</w:t>
      </w:r>
      <w:proofErr w:type="spellEnd"/>
      <w:r w:rsidR="00ED7A55" w:rsidRPr="007A6C6E">
        <w:t xml:space="preserve"> Firewall</w:t>
      </w:r>
      <w:r w:rsidR="0068657D" w:rsidRPr="007A6C6E">
        <w:t xml:space="preserve"> – HA cluster</w:t>
      </w:r>
    </w:p>
    <w:p w14:paraId="31CEA5CB" w14:textId="5511B882" w:rsidR="00ED7A55" w:rsidRPr="007A6C6E" w:rsidRDefault="0068657D" w:rsidP="00C87D09">
      <w:pPr>
        <w:jc w:val="both"/>
      </w:pPr>
      <w:r w:rsidRPr="007A6C6E">
        <w:t>Firewall v režimu vysoké dostupnosti, dvě spolupracující nezávislá identická hardwarová zařízení v režimu aktivní/pasivní. Níže uvedené parametry se vztahují na každou unitu samostatně:</w:t>
      </w:r>
    </w:p>
    <w:p w14:paraId="547CE81E" w14:textId="145CF14E" w:rsidR="00ED7A55" w:rsidRPr="007A6C6E" w:rsidRDefault="00ED7A55" w:rsidP="00C87D09">
      <w:pPr>
        <w:pStyle w:val="Odstavecseseznamem"/>
        <w:numPr>
          <w:ilvl w:val="0"/>
          <w:numId w:val="1"/>
        </w:numPr>
        <w:jc w:val="both"/>
      </w:pPr>
      <w:r w:rsidRPr="007A6C6E">
        <w:t>Hardware, velikost max. 1U</w:t>
      </w:r>
    </w:p>
    <w:p w14:paraId="2A8B6073" w14:textId="77777777" w:rsidR="00013BF3" w:rsidRPr="007A6C6E" w:rsidRDefault="00ED7A55" w:rsidP="00C87D09">
      <w:pPr>
        <w:pStyle w:val="Odstavecseseznamem"/>
        <w:numPr>
          <w:ilvl w:val="0"/>
          <w:numId w:val="1"/>
        </w:numPr>
        <w:jc w:val="both"/>
      </w:pPr>
      <w:r w:rsidRPr="007A6C6E">
        <w:t>Fyzické porty min.</w:t>
      </w:r>
    </w:p>
    <w:p w14:paraId="31F538DE" w14:textId="32F026A2" w:rsidR="00013BF3" w:rsidRPr="007A6C6E" w:rsidRDefault="00D55B28" w:rsidP="00C87D09">
      <w:pPr>
        <w:pStyle w:val="Odstavecseseznamem"/>
        <w:numPr>
          <w:ilvl w:val="1"/>
          <w:numId w:val="1"/>
        </w:numPr>
        <w:jc w:val="both"/>
      </w:pPr>
      <w:r w:rsidRPr="007A6C6E">
        <w:t>10</w:t>
      </w:r>
      <w:r w:rsidR="00ED7A55" w:rsidRPr="007A6C6E">
        <w:t xml:space="preserve">x SFP+ </w:t>
      </w:r>
      <w:r w:rsidR="00013BF3" w:rsidRPr="007A6C6E">
        <w:t xml:space="preserve">10Gbps </w:t>
      </w:r>
      <w:r w:rsidR="00ED7A55" w:rsidRPr="007A6C6E">
        <w:t xml:space="preserve">(2x LAN konektivita s podporou LACP, </w:t>
      </w:r>
      <w:r w:rsidRPr="007A6C6E">
        <w:t>2</w:t>
      </w:r>
      <w:r w:rsidR="00ED7A55" w:rsidRPr="007A6C6E">
        <w:t>x WAN konektivita)</w:t>
      </w:r>
    </w:p>
    <w:p w14:paraId="3D5092CF" w14:textId="0F709A20" w:rsidR="00013BF3" w:rsidRPr="007A6C6E" w:rsidRDefault="00D55B28" w:rsidP="00C87D09">
      <w:pPr>
        <w:pStyle w:val="Odstavecseseznamem"/>
        <w:numPr>
          <w:ilvl w:val="1"/>
          <w:numId w:val="1"/>
        </w:numPr>
        <w:jc w:val="both"/>
      </w:pPr>
      <w:r w:rsidRPr="007A6C6E">
        <w:t>10</w:t>
      </w:r>
      <w:r w:rsidR="00ED7A55" w:rsidRPr="007A6C6E">
        <w:t>x RJ</w:t>
      </w:r>
      <w:r w:rsidR="00013BF3" w:rsidRPr="007A6C6E">
        <w:t>-</w:t>
      </w:r>
      <w:r w:rsidR="00ED7A55" w:rsidRPr="007A6C6E">
        <w:t xml:space="preserve">45 </w:t>
      </w:r>
      <w:r w:rsidR="00013BF3" w:rsidRPr="007A6C6E">
        <w:t xml:space="preserve">1Gbps </w:t>
      </w:r>
      <w:r w:rsidR="00ED7A55" w:rsidRPr="007A6C6E">
        <w:t>(LAN konektivita pro podružené systémy, např. odečty energií)</w:t>
      </w:r>
    </w:p>
    <w:p w14:paraId="30560AA1" w14:textId="77777777" w:rsidR="00013BF3" w:rsidRPr="007A6C6E" w:rsidRDefault="00ED7A55" w:rsidP="00C87D09">
      <w:pPr>
        <w:pStyle w:val="Odstavecseseznamem"/>
        <w:numPr>
          <w:ilvl w:val="1"/>
          <w:numId w:val="1"/>
        </w:numPr>
        <w:jc w:val="both"/>
      </w:pPr>
      <w:r w:rsidRPr="007A6C6E">
        <w:t>1x RJ</w:t>
      </w:r>
      <w:r w:rsidR="00013BF3" w:rsidRPr="007A6C6E">
        <w:t>-</w:t>
      </w:r>
      <w:r w:rsidRPr="007A6C6E">
        <w:t xml:space="preserve">45 </w:t>
      </w:r>
      <w:r w:rsidR="00013BF3" w:rsidRPr="007A6C6E">
        <w:t xml:space="preserve">1Gbps </w:t>
      </w:r>
      <w:r w:rsidRPr="007A6C6E">
        <w:t>dedikovaný management</w:t>
      </w:r>
    </w:p>
    <w:p w14:paraId="7F2F643C" w14:textId="40AC7E67" w:rsidR="00ED7A55" w:rsidRPr="007A6C6E" w:rsidRDefault="00ED7A55" w:rsidP="00C87D09">
      <w:pPr>
        <w:pStyle w:val="Odstavecseseznamem"/>
        <w:numPr>
          <w:ilvl w:val="1"/>
          <w:numId w:val="1"/>
        </w:numPr>
        <w:jc w:val="both"/>
      </w:pPr>
      <w:r w:rsidRPr="007A6C6E">
        <w:t>1x RJ</w:t>
      </w:r>
      <w:r w:rsidR="00013BF3" w:rsidRPr="007A6C6E">
        <w:t>-</w:t>
      </w:r>
      <w:r w:rsidRPr="007A6C6E">
        <w:t xml:space="preserve">45 sériová </w:t>
      </w:r>
      <w:r w:rsidR="00013BF3" w:rsidRPr="007A6C6E">
        <w:t>konzole</w:t>
      </w:r>
    </w:p>
    <w:p w14:paraId="246BD404" w14:textId="67BE1D4A" w:rsidR="00ED7A55" w:rsidRPr="007A6C6E" w:rsidRDefault="00ED7A55" w:rsidP="00C87D09">
      <w:pPr>
        <w:pStyle w:val="Odstavecseseznamem"/>
        <w:numPr>
          <w:ilvl w:val="0"/>
          <w:numId w:val="1"/>
        </w:numPr>
        <w:jc w:val="both"/>
      </w:pPr>
      <w:r w:rsidRPr="007A6C6E">
        <w:t>Duální (redundantní) napájení</w:t>
      </w:r>
    </w:p>
    <w:p w14:paraId="4B190451" w14:textId="3FD2B564" w:rsidR="00D650FE" w:rsidRPr="007A6C6E" w:rsidRDefault="00D650FE" w:rsidP="00C87D09">
      <w:pPr>
        <w:pStyle w:val="Odstavecseseznamem"/>
        <w:numPr>
          <w:ilvl w:val="0"/>
          <w:numId w:val="1"/>
        </w:numPr>
        <w:jc w:val="both"/>
      </w:pPr>
      <w:r w:rsidRPr="007A6C6E">
        <w:t>Maximální spotřeba 200 W</w:t>
      </w:r>
    </w:p>
    <w:p w14:paraId="4FB67B93" w14:textId="30BF275B" w:rsidR="0016321F" w:rsidRPr="007A6C6E" w:rsidRDefault="00A71BD4" w:rsidP="00C87D09">
      <w:pPr>
        <w:pStyle w:val="Odstavecseseznamem"/>
        <w:numPr>
          <w:ilvl w:val="0"/>
          <w:numId w:val="1"/>
        </w:numPr>
        <w:jc w:val="both"/>
      </w:pPr>
      <w:r w:rsidRPr="007A6C6E">
        <w:t>Podpora IPv6 (</w:t>
      </w:r>
      <w:proofErr w:type="spellStart"/>
      <w:r w:rsidRPr="007A6C6E">
        <w:t>Dual</w:t>
      </w:r>
      <w:proofErr w:type="spellEnd"/>
      <w:r w:rsidRPr="007A6C6E">
        <w:t xml:space="preserve"> </w:t>
      </w:r>
      <w:proofErr w:type="spellStart"/>
      <w:r w:rsidRPr="007A6C6E">
        <w:t>stack</w:t>
      </w:r>
      <w:proofErr w:type="spellEnd"/>
      <w:r w:rsidRPr="007A6C6E">
        <w:t xml:space="preserve">, ICMPv6, ND, </w:t>
      </w:r>
      <w:proofErr w:type="spellStart"/>
      <w:r w:rsidRPr="007A6C6E">
        <w:t>stateless</w:t>
      </w:r>
      <w:proofErr w:type="spellEnd"/>
      <w:r w:rsidRPr="007A6C6E">
        <w:t xml:space="preserve"> auto-</w:t>
      </w:r>
      <w:proofErr w:type="spellStart"/>
      <w:r w:rsidRPr="007A6C6E">
        <w:t>config</w:t>
      </w:r>
      <w:proofErr w:type="spellEnd"/>
      <w:r w:rsidRPr="007A6C6E">
        <w:t>)</w:t>
      </w:r>
    </w:p>
    <w:p w14:paraId="7526197B" w14:textId="4322BFDE" w:rsidR="003E0B16" w:rsidRPr="007A6C6E" w:rsidRDefault="00AF4EBF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Podpora </w:t>
      </w:r>
      <w:r w:rsidR="003E0B16" w:rsidRPr="007A6C6E">
        <w:t xml:space="preserve">VLAN </w:t>
      </w:r>
      <w:r w:rsidRPr="007A6C6E">
        <w:t xml:space="preserve">dle standardu </w:t>
      </w:r>
      <w:r w:rsidR="003E0B16" w:rsidRPr="007A6C6E">
        <w:t>802.1Q</w:t>
      </w:r>
    </w:p>
    <w:p w14:paraId="72307541" w14:textId="6C487182" w:rsidR="003E0B16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Minimálně 100 VLAN kvůli </w:t>
      </w:r>
      <w:proofErr w:type="spellStart"/>
      <w:r w:rsidRPr="007A6C6E">
        <w:t>mikrosegmentaci</w:t>
      </w:r>
      <w:proofErr w:type="spellEnd"/>
      <w:r w:rsidRPr="007A6C6E">
        <w:t xml:space="preserve"> </w:t>
      </w:r>
      <w:r w:rsidR="00AF4EBF" w:rsidRPr="007A6C6E">
        <w:t xml:space="preserve">serverů publikovaných v DMZ a včetně příp. rozdělení sítě po jednotlivých </w:t>
      </w:r>
      <w:r w:rsidRPr="007A6C6E">
        <w:t>učebn</w:t>
      </w:r>
      <w:r w:rsidR="00AF4EBF" w:rsidRPr="007A6C6E">
        <w:t>ách</w:t>
      </w:r>
      <w:r w:rsidRPr="007A6C6E">
        <w:t xml:space="preserve"> a kabinetech</w:t>
      </w:r>
    </w:p>
    <w:p w14:paraId="3DAD26C0" w14:textId="284D6509" w:rsidR="003E0B16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Podpora více VLAN a více </w:t>
      </w:r>
      <w:proofErr w:type="spellStart"/>
      <w:r w:rsidRPr="007A6C6E">
        <w:t>subnetů</w:t>
      </w:r>
      <w:proofErr w:type="spellEnd"/>
      <w:r w:rsidRPr="007A6C6E">
        <w:t xml:space="preserve"> na jednotlivých WAN i LAN rozhraních a koexistence WAN s LAN/DMZ na jednom fyzickém rozhraní (kvůli možnosti připojení k síti </w:t>
      </w:r>
      <w:proofErr w:type="spellStart"/>
      <w:r w:rsidRPr="007A6C6E">
        <w:t>Camelnet</w:t>
      </w:r>
      <w:proofErr w:type="spellEnd"/>
      <w:r w:rsidRPr="007A6C6E">
        <w:t>)</w:t>
      </w:r>
    </w:p>
    <w:p w14:paraId="6344321A" w14:textId="7E1F6A0F" w:rsidR="00AF4EBF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Podpora výchozí brány pro IPv4 provoz na jiné VLAN než pro IPv6 (kvůli možnosti připojení k síti </w:t>
      </w:r>
      <w:proofErr w:type="spellStart"/>
      <w:r w:rsidRPr="007A6C6E">
        <w:t>Camelnet</w:t>
      </w:r>
      <w:proofErr w:type="spellEnd"/>
      <w:r w:rsidRPr="007A6C6E">
        <w:t>)</w:t>
      </w:r>
    </w:p>
    <w:p w14:paraId="00663BE3" w14:textId="3A9EC421" w:rsidR="00AF4EBF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r w:rsidRPr="007A6C6E">
        <w:t>Nepřipouští se varianta dosažení výše uvedených VLAN funkcionalit předřazením jiného zařízení (</w:t>
      </w:r>
      <w:proofErr w:type="spellStart"/>
      <w:r w:rsidRPr="007A6C6E">
        <w:t>switche</w:t>
      </w:r>
      <w:proofErr w:type="spellEnd"/>
      <w:r w:rsidRPr="007A6C6E">
        <w:t>/</w:t>
      </w:r>
      <w:proofErr w:type="spellStart"/>
      <w:r w:rsidRPr="007A6C6E">
        <w:t>routeru</w:t>
      </w:r>
      <w:proofErr w:type="spellEnd"/>
      <w:r w:rsidRPr="007A6C6E">
        <w:t xml:space="preserve">) z důvodu minimalizace </w:t>
      </w:r>
      <w:proofErr w:type="spellStart"/>
      <w:r w:rsidRPr="007A6C6E">
        <w:t>SPoF</w:t>
      </w:r>
      <w:proofErr w:type="spellEnd"/>
    </w:p>
    <w:p w14:paraId="1CD56557" w14:textId="21739429" w:rsidR="00AF4EBF" w:rsidRPr="007A6C6E" w:rsidRDefault="00AF4EBF" w:rsidP="00C87D09">
      <w:pPr>
        <w:pStyle w:val="Odstavecseseznamem"/>
        <w:numPr>
          <w:ilvl w:val="0"/>
          <w:numId w:val="1"/>
        </w:numPr>
        <w:jc w:val="both"/>
      </w:pPr>
      <w:r w:rsidRPr="007A6C6E">
        <w:t>Podpora více WAN konektivit</w:t>
      </w:r>
    </w:p>
    <w:p w14:paraId="41C75FE8" w14:textId="53A76C48" w:rsidR="00AF4EBF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r w:rsidRPr="007A6C6E">
        <w:t>Na jednom i fyzickém rozhraní i na více fyzických rozhraních</w:t>
      </w:r>
    </w:p>
    <w:p w14:paraId="0DFE259E" w14:textId="6A07A164" w:rsidR="00AF4EBF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Automatický </w:t>
      </w:r>
      <w:proofErr w:type="spellStart"/>
      <w:r w:rsidRPr="007A6C6E">
        <w:t>failover</w:t>
      </w:r>
      <w:proofErr w:type="spellEnd"/>
      <w:r w:rsidRPr="007A6C6E">
        <w:t xml:space="preserve"> v případě výpadku některé z konektivit</w:t>
      </w:r>
    </w:p>
    <w:p w14:paraId="5D626CBB" w14:textId="18EA945F" w:rsidR="00AF4EBF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proofErr w:type="spellStart"/>
      <w:r w:rsidRPr="007A6C6E">
        <w:t>Policy</w:t>
      </w:r>
      <w:proofErr w:type="spellEnd"/>
      <w:r w:rsidRPr="007A6C6E">
        <w:t xml:space="preserve"> </w:t>
      </w:r>
      <w:proofErr w:type="spellStart"/>
      <w:r w:rsidRPr="007A6C6E">
        <w:t>based</w:t>
      </w:r>
      <w:proofErr w:type="spellEnd"/>
      <w:r w:rsidRPr="007A6C6E">
        <w:t xml:space="preserve"> </w:t>
      </w:r>
      <w:proofErr w:type="spellStart"/>
      <w:r w:rsidRPr="007A6C6E">
        <w:t>routing</w:t>
      </w:r>
      <w:proofErr w:type="spellEnd"/>
      <w:r w:rsidRPr="007A6C6E">
        <w:t xml:space="preserve"> (kvůli možnosti připojení k síti </w:t>
      </w:r>
      <w:proofErr w:type="spellStart"/>
      <w:r w:rsidRPr="007A6C6E">
        <w:t>Camelnet</w:t>
      </w:r>
      <w:proofErr w:type="spellEnd"/>
      <w:r w:rsidRPr="007A6C6E">
        <w:t>)</w:t>
      </w:r>
    </w:p>
    <w:p w14:paraId="4FC3F625" w14:textId="308EFDB4" w:rsidR="00AF4EBF" w:rsidRPr="007A6C6E" w:rsidRDefault="00AF4EBF" w:rsidP="00C87D09">
      <w:pPr>
        <w:pStyle w:val="Odstavecseseznamem"/>
        <w:numPr>
          <w:ilvl w:val="0"/>
          <w:numId w:val="1"/>
        </w:numPr>
        <w:jc w:val="both"/>
      </w:pPr>
      <w:r w:rsidRPr="007A6C6E">
        <w:t>Podpora linkové agregace</w:t>
      </w:r>
    </w:p>
    <w:p w14:paraId="53F02BFF" w14:textId="384F2193" w:rsidR="00AF4EBF" w:rsidRPr="007A6C6E" w:rsidRDefault="00AF4EBF" w:rsidP="00C87D09">
      <w:pPr>
        <w:pStyle w:val="Odstavecseseznamem"/>
        <w:numPr>
          <w:ilvl w:val="1"/>
          <w:numId w:val="1"/>
        </w:numPr>
        <w:jc w:val="both"/>
      </w:pPr>
      <w:r w:rsidRPr="007A6C6E">
        <w:t>LACP dle standardu 802.3ad</w:t>
      </w:r>
    </w:p>
    <w:p w14:paraId="4FC6F7A1" w14:textId="77777777" w:rsidR="003E0B16" w:rsidRPr="007A6C6E" w:rsidRDefault="003E0B16" w:rsidP="00C87D09">
      <w:pPr>
        <w:pStyle w:val="Odstavecseseznamem"/>
        <w:numPr>
          <w:ilvl w:val="0"/>
          <w:numId w:val="1"/>
        </w:numPr>
        <w:jc w:val="both"/>
      </w:pPr>
      <w:r w:rsidRPr="007A6C6E">
        <w:t>Access-listy</w:t>
      </w:r>
    </w:p>
    <w:p w14:paraId="6C2AA8AD" w14:textId="27BCE368" w:rsidR="003E0B16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r w:rsidRPr="007A6C6E">
        <w:t>Řízení přístupových oprávnění na základě zdrojové/cílové zóny/sítě/portu</w:t>
      </w:r>
    </w:p>
    <w:p w14:paraId="21465F07" w14:textId="63F45F3D" w:rsidR="003E0B16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Síť může být určena IP adresou, </w:t>
      </w:r>
      <w:proofErr w:type="spellStart"/>
      <w:r w:rsidRPr="007A6C6E">
        <w:t>subnetem</w:t>
      </w:r>
      <w:proofErr w:type="spellEnd"/>
      <w:r w:rsidRPr="007A6C6E">
        <w:t>, rozsahem adres, doménovým názvem, případně i jejich skupinou</w:t>
      </w:r>
    </w:p>
    <w:p w14:paraId="773CE45C" w14:textId="77777777" w:rsidR="003E0B16" w:rsidRPr="007A6C6E" w:rsidRDefault="0016321F" w:rsidP="00C87D09">
      <w:pPr>
        <w:pStyle w:val="Odstavecseseznamem"/>
        <w:numPr>
          <w:ilvl w:val="0"/>
          <w:numId w:val="1"/>
        </w:numPr>
        <w:jc w:val="both"/>
      </w:pPr>
      <w:proofErr w:type="spellStart"/>
      <w:r w:rsidRPr="007A6C6E">
        <w:t>Rate</w:t>
      </w:r>
      <w:proofErr w:type="spellEnd"/>
      <w:r w:rsidRPr="007A6C6E">
        <w:t xml:space="preserve"> </w:t>
      </w:r>
      <w:proofErr w:type="spellStart"/>
      <w:r w:rsidRPr="007A6C6E">
        <w:t>limiting</w:t>
      </w:r>
      <w:proofErr w:type="spellEnd"/>
    </w:p>
    <w:p w14:paraId="47EE0328" w14:textId="3E326E9F" w:rsidR="0032652C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proofErr w:type="spellStart"/>
      <w:r w:rsidRPr="007A6C6E">
        <w:t>QoS</w:t>
      </w:r>
      <w:proofErr w:type="spellEnd"/>
      <w:r w:rsidRPr="007A6C6E">
        <w:t xml:space="preserve"> (</w:t>
      </w:r>
      <w:r w:rsidR="0032652C" w:rsidRPr="007A6C6E">
        <w:t>podpora 802.1p a DSCP</w:t>
      </w:r>
      <w:r w:rsidR="00741AFB" w:rsidRPr="007A6C6E">
        <w:t xml:space="preserve"> vč. mapování, aby bylo možné DSCP značkováním přenášet 802.1p informace i přes sítě, které 802.1p nepodporují – např. priorita VOIP paketů přenášených přes WAN/VPN</w:t>
      </w:r>
      <w:r w:rsidR="0032652C" w:rsidRPr="007A6C6E">
        <w:t>)</w:t>
      </w:r>
    </w:p>
    <w:p w14:paraId="45BEDF2F" w14:textId="2523DAA0" w:rsidR="003E0B16" w:rsidRPr="007A6C6E" w:rsidRDefault="0032652C" w:rsidP="00C87D09">
      <w:pPr>
        <w:pStyle w:val="Odstavecseseznamem"/>
        <w:numPr>
          <w:ilvl w:val="1"/>
          <w:numId w:val="1"/>
        </w:numPr>
        <w:jc w:val="both"/>
      </w:pPr>
      <w:proofErr w:type="spellStart"/>
      <w:r w:rsidRPr="007A6C6E">
        <w:lastRenderedPageBreak/>
        <w:t>B</w:t>
      </w:r>
      <w:r w:rsidR="003E0B16" w:rsidRPr="007A6C6E">
        <w:t>andwidth</w:t>
      </w:r>
      <w:proofErr w:type="spellEnd"/>
      <w:r w:rsidR="003E0B16" w:rsidRPr="007A6C6E">
        <w:t xml:space="preserve"> management (omezování šířky pásma)</w:t>
      </w:r>
    </w:p>
    <w:p w14:paraId="1BF4B276" w14:textId="346198E6" w:rsidR="003E0B16" w:rsidRPr="007A6C6E" w:rsidRDefault="0032652C" w:rsidP="00C87D09">
      <w:pPr>
        <w:pStyle w:val="Odstavecseseznamem"/>
        <w:numPr>
          <w:ilvl w:val="1"/>
          <w:numId w:val="1"/>
        </w:numPr>
        <w:jc w:val="both"/>
      </w:pPr>
      <w:r w:rsidRPr="007A6C6E">
        <w:t>M</w:t>
      </w:r>
      <w:r w:rsidR="003E0B16" w:rsidRPr="007A6C6E">
        <w:t>ožnost přidělování politik šíře pásma pro každé pravidlo zvlášť i možnost sdílení politiky více pravidly</w:t>
      </w:r>
    </w:p>
    <w:p w14:paraId="64E1980B" w14:textId="1370644D" w:rsidR="003E0B16" w:rsidRPr="007A6C6E" w:rsidRDefault="0032652C" w:rsidP="00C87D09">
      <w:pPr>
        <w:pStyle w:val="Odstavecseseznamem"/>
        <w:numPr>
          <w:ilvl w:val="1"/>
          <w:numId w:val="1"/>
        </w:numPr>
        <w:jc w:val="both"/>
      </w:pPr>
      <w:r w:rsidRPr="007A6C6E">
        <w:t>M</w:t>
      </w:r>
      <w:r w:rsidR="003E0B16" w:rsidRPr="007A6C6E">
        <w:t>ožnost dodatečného omezení i pro každou IP adresu zvlášť)</w:t>
      </w:r>
    </w:p>
    <w:p w14:paraId="2E6781FD" w14:textId="77777777" w:rsidR="003E0B16" w:rsidRPr="007A6C6E" w:rsidRDefault="008E411B" w:rsidP="00C87D09">
      <w:pPr>
        <w:pStyle w:val="Odstavecseseznamem"/>
        <w:numPr>
          <w:ilvl w:val="0"/>
          <w:numId w:val="1"/>
        </w:numPr>
        <w:jc w:val="both"/>
      </w:pPr>
      <w:r w:rsidRPr="007A6C6E">
        <w:t>A</w:t>
      </w:r>
      <w:r w:rsidR="0016321F" w:rsidRPr="007A6C6E">
        <w:t>nti</w:t>
      </w:r>
      <w:r w:rsidRPr="007A6C6E">
        <w:t>-</w:t>
      </w:r>
      <w:proofErr w:type="spellStart"/>
      <w:r w:rsidRPr="007A6C6E">
        <w:t>s</w:t>
      </w:r>
      <w:r w:rsidR="0016321F" w:rsidRPr="007A6C6E">
        <w:t>poofin</w:t>
      </w:r>
      <w:r w:rsidRPr="007A6C6E">
        <w:t>g</w:t>
      </w:r>
      <w:proofErr w:type="spellEnd"/>
    </w:p>
    <w:p w14:paraId="6B080B05" w14:textId="421910A6" w:rsidR="003E0B16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Hlídání zdrojových IP adres v komunikaci na základě směrovacích pravidel (zdrojová IP musí odpovídat </w:t>
      </w:r>
      <w:proofErr w:type="spellStart"/>
      <w:r w:rsidRPr="007A6C6E">
        <w:t>subnetu</w:t>
      </w:r>
      <w:proofErr w:type="spellEnd"/>
      <w:r w:rsidRPr="007A6C6E">
        <w:t xml:space="preserve"> zdrojového rozhraní)</w:t>
      </w:r>
    </w:p>
    <w:p w14:paraId="612DB2A5" w14:textId="2E160794" w:rsidR="003E0B16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r w:rsidRPr="007A6C6E">
        <w:t>Hlídání vazby IP-MAC, možnost omezení konkrétních MAC na daném rozhraní</w:t>
      </w:r>
    </w:p>
    <w:p w14:paraId="51C91F3C" w14:textId="70F56E60" w:rsidR="003E0B16" w:rsidRPr="007A6C6E" w:rsidRDefault="003E0B16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DHCP server/IP </w:t>
      </w:r>
      <w:proofErr w:type="spellStart"/>
      <w:r w:rsidRPr="007A6C6E">
        <w:t>relay</w:t>
      </w:r>
      <w:proofErr w:type="spellEnd"/>
      <w:r w:rsidRPr="007A6C6E">
        <w:t xml:space="preserve"> </w:t>
      </w:r>
      <w:proofErr w:type="spellStart"/>
      <w:r w:rsidRPr="007A6C6E">
        <w:t>snooping</w:t>
      </w:r>
      <w:proofErr w:type="spellEnd"/>
      <w:r w:rsidRPr="007A6C6E">
        <w:t xml:space="preserve"> (důvěra vazby IP-MAC z DHCP serveru nebo </w:t>
      </w:r>
      <w:proofErr w:type="spellStart"/>
      <w:r w:rsidRPr="007A6C6E">
        <w:t>relay</w:t>
      </w:r>
      <w:proofErr w:type="spellEnd"/>
      <w:r w:rsidRPr="007A6C6E">
        <w:t xml:space="preserve">) </w:t>
      </w:r>
    </w:p>
    <w:p w14:paraId="16012168" w14:textId="201B3192" w:rsidR="0016321F" w:rsidRPr="007A6C6E" w:rsidRDefault="0016321F" w:rsidP="00C87D09">
      <w:pPr>
        <w:pStyle w:val="Odstavecseseznamem"/>
        <w:numPr>
          <w:ilvl w:val="0"/>
          <w:numId w:val="1"/>
        </w:numPr>
        <w:jc w:val="both"/>
      </w:pPr>
      <w:r w:rsidRPr="007A6C6E">
        <w:t>Schopnost snadné/automatické rekonfigurace pravidel firewallu (</w:t>
      </w:r>
      <w:proofErr w:type="spellStart"/>
      <w:r w:rsidRPr="007A6C6E">
        <w:t>access</w:t>
      </w:r>
      <w:proofErr w:type="spellEnd"/>
      <w:r w:rsidRPr="007A6C6E">
        <w:t xml:space="preserve"> listů) na základě identifikovaných útoků</w:t>
      </w:r>
    </w:p>
    <w:p w14:paraId="0FA2CAC7" w14:textId="77777777" w:rsidR="008E411B" w:rsidRPr="007A6C6E" w:rsidRDefault="008E411B" w:rsidP="00C87D09">
      <w:pPr>
        <w:pStyle w:val="Odstavecseseznamem"/>
        <w:numPr>
          <w:ilvl w:val="1"/>
          <w:numId w:val="1"/>
        </w:numPr>
        <w:jc w:val="both"/>
      </w:pPr>
      <w:r w:rsidRPr="007A6C6E">
        <w:t>Podpora automaticky stahovatelných seznamů IP adres (nejméně v 10minutových intervalech), které lze použít v ACL kvůli stahování centrálních škodlivých IP adres nebo naopak IP výjimek</w:t>
      </w:r>
    </w:p>
    <w:p w14:paraId="507401AB" w14:textId="77777777" w:rsidR="000367FA" w:rsidRPr="007A6C6E" w:rsidRDefault="000367FA" w:rsidP="00C87D09">
      <w:pPr>
        <w:pStyle w:val="Odstavecseseznamem"/>
        <w:numPr>
          <w:ilvl w:val="0"/>
          <w:numId w:val="1"/>
        </w:numPr>
        <w:jc w:val="both"/>
      </w:pPr>
      <w:r w:rsidRPr="007A6C6E">
        <w:t>Antivirová kontrola internetového provozu</w:t>
      </w:r>
    </w:p>
    <w:p w14:paraId="529DB13B" w14:textId="161FAF7D" w:rsidR="00D92400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r w:rsidRPr="007A6C6E">
        <w:t>Signaturní databáze</w:t>
      </w:r>
    </w:p>
    <w:p w14:paraId="75ECBD05" w14:textId="04DD83A2" w:rsidR="00D92400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proofErr w:type="spellStart"/>
      <w:r w:rsidRPr="007A6C6E">
        <w:t>Sandbox</w:t>
      </w:r>
      <w:proofErr w:type="spellEnd"/>
      <w:r w:rsidRPr="007A6C6E">
        <w:t xml:space="preserve"> analýza neznámých vzorků, alespoň </w:t>
      </w:r>
      <w:proofErr w:type="spellStart"/>
      <w:r w:rsidRPr="007A6C6E">
        <w:t>exe</w:t>
      </w:r>
      <w:proofErr w:type="spellEnd"/>
      <w:r w:rsidRPr="007A6C6E">
        <w:t xml:space="preserve">, </w:t>
      </w:r>
      <w:proofErr w:type="spellStart"/>
      <w:r w:rsidRPr="007A6C6E">
        <w:t>pdf</w:t>
      </w:r>
      <w:proofErr w:type="spellEnd"/>
      <w:r w:rsidRPr="007A6C6E">
        <w:t xml:space="preserve">, </w:t>
      </w:r>
      <w:proofErr w:type="spellStart"/>
      <w:r w:rsidRPr="007A6C6E">
        <w:t>office</w:t>
      </w:r>
      <w:proofErr w:type="spellEnd"/>
      <w:r w:rsidRPr="007A6C6E">
        <w:t xml:space="preserve"> dokumentů</w:t>
      </w:r>
    </w:p>
    <w:p w14:paraId="0FA879C6" w14:textId="68AC26FA" w:rsidR="00D92400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Podpora TLS </w:t>
      </w:r>
      <w:proofErr w:type="spellStart"/>
      <w:r w:rsidRPr="007A6C6E">
        <w:t>dekrypce</w:t>
      </w:r>
      <w:proofErr w:type="spellEnd"/>
      <w:r w:rsidRPr="007A6C6E">
        <w:t xml:space="preserve"> s</w:t>
      </w:r>
      <w:r w:rsidR="00AF4EBF" w:rsidRPr="007A6C6E">
        <w:t> </w:t>
      </w:r>
      <w:r w:rsidRPr="007A6C6E">
        <w:t>propustností</w:t>
      </w:r>
      <w:r w:rsidR="00AF4EBF" w:rsidRPr="007A6C6E">
        <w:t xml:space="preserve"> min. </w:t>
      </w:r>
      <w:r w:rsidRPr="007A6C6E">
        <w:t xml:space="preserve">1 </w:t>
      </w:r>
      <w:proofErr w:type="spellStart"/>
      <w:r w:rsidRPr="007A6C6E">
        <w:t>Gbps</w:t>
      </w:r>
      <w:proofErr w:type="spellEnd"/>
      <w:r w:rsidRPr="007A6C6E">
        <w:t xml:space="preserve"> kvůli ochraně služeb v DMZ</w:t>
      </w:r>
    </w:p>
    <w:p w14:paraId="74F37FEC" w14:textId="16B3E563" w:rsidR="00D55B28" w:rsidRPr="007A6C6E" w:rsidRDefault="00D55B28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Propustnost IPS a </w:t>
      </w:r>
      <w:proofErr w:type="spellStart"/>
      <w:r w:rsidRPr="007A6C6E">
        <w:t>Threat</w:t>
      </w:r>
      <w:proofErr w:type="spellEnd"/>
      <w:r w:rsidRPr="007A6C6E">
        <w:t xml:space="preserve"> </w:t>
      </w:r>
      <w:proofErr w:type="spellStart"/>
      <w:r w:rsidRPr="007A6C6E">
        <w:t>Protection</w:t>
      </w:r>
      <w:proofErr w:type="spellEnd"/>
      <w:r w:rsidRPr="007A6C6E">
        <w:t xml:space="preserve"> 8 </w:t>
      </w:r>
      <w:proofErr w:type="spellStart"/>
      <w:r w:rsidRPr="007A6C6E">
        <w:t>Gbps</w:t>
      </w:r>
      <w:proofErr w:type="spellEnd"/>
      <w:r w:rsidRPr="007A6C6E">
        <w:t xml:space="preserve"> (uvažován 1 </w:t>
      </w:r>
      <w:proofErr w:type="spellStart"/>
      <w:r w:rsidRPr="007A6C6E">
        <w:t>Gbps</w:t>
      </w:r>
      <w:proofErr w:type="spellEnd"/>
      <w:r w:rsidRPr="007A6C6E">
        <w:t xml:space="preserve"> pro každou klíčovou VLAN)</w:t>
      </w:r>
    </w:p>
    <w:p w14:paraId="077CA0A2" w14:textId="77777777" w:rsidR="00D92400" w:rsidRPr="007A6C6E" w:rsidRDefault="00D92400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Min. 100000 souběžných spojení, s nárůstem 10000 spojení/sekundu (týká se hloubkové inspekce paketů i TLS </w:t>
      </w:r>
      <w:proofErr w:type="spellStart"/>
      <w:r w:rsidRPr="007A6C6E">
        <w:t>dekrypce</w:t>
      </w:r>
      <w:proofErr w:type="spellEnd"/>
      <w:r w:rsidRPr="007A6C6E">
        <w:t>)</w:t>
      </w:r>
    </w:p>
    <w:p w14:paraId="114140E4" w14:textId="336BE6F1" w:rsidR="00AF4EBF" w:rsidRPr="007A6C6E" w:rsidRDefault="00AF4EBF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Propustnost </w:t>
      </w:r>
      <w:r w:rsidR="00E76F05" w:rsidRPr="007A6C6E">
        <w:t>VPN (</w:t>
      </w:r>
      <w:proofErr w:type="spellStart"/>
      <w:r w:rsidR="00E76F05" w:rsidRPr="007A6C6E">
        <w:t>IPSec</w:t>
      </w:r>
      <w:proofErr w:type="spellEnd"/>
      <w:r w:rsidR="00E76F05" w:rsidRPr="007A6C6E">
        <w:t xml:space="preserve">) min. 1 </w:t>
      </w:r>
      <w:proofErr w:type="spellStart"/>
      <w:r w:rsidR="00E76F05" w:rsidRPr="007A6C6E">
        <w:t>Gbps</w:t>
      </w:r>
      <w:proofErr w:type="spellEnd"/>
      <w:r w:rsidR="00E76F05" w:rsidRPr="007A6C6E">
        <w:t xml:space="preserve"> (kvůli replikacím záloh mimo hlavní budovu)</w:t>
      </w:r>
    </w:p>
    <w:p w14:paraId="4E4D0D7A" w14:textId="5CF43828" w:rsidR="00706E09" w:rsidRPr="007A6C6E" w:rsidRDefault="00706E09" w:rsidP="00C87D09">
      <w:pPr>
        <w:pStyle w:val="Odstavecseseznamem"/>
        <w:numPr>
          <w:ilvl w:val="0"/>
          <w:numId w:val="1"/>
        </w:numPr>
        <w:jc w:val="both"/>
      </w:pPr>
      <w:r w:rsidRPr="007A6C6E">
        <w:t>Detekce nelegitimního provozu nebo síťových anomálií</w:t>
      </w:r>
    </w:p>
    <w:p w14:paraId="62A13E70" w14:textId="09888C0F" w:rsidR="00D92400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r w:rsidRPr="007A6C6E">
        <w:t>Kategorizace a selekce aplikací, blokování nežádoucích kategorií a jednotlivých aplikací</w:t>
      </w:r>
    </w:p>
    <w:p w14:paraId="6952724A" w14:textId="26BF26A0" w:rsidR="00D92400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Filtrování provozu z/do nežádoucích sítí (filtrování </w:t>
      </w:r>
      <w:proofErr w:type="spellStart"/>
      <w:r w:rsidRPr="007A6C6E">
        <w:t>botnetů</w:t>
      </w:r>
      <w:proofErr w:type="spellEnd"/>
      <w:r w:rsidRPr="007A6C6E">
        <w:t xml:space="preserve"> a </w:t>
      </w:r>
      <w:proofErr w:type="spellStart"/>
      <w:r w:rsidRPr="007A6C6E">
        <w:t>geo</w:t>
      </w:r>
      <w:proofErr w:type="spellEnd"/>
      <w:r w:rsidRPr="007A6C6E">
        <w:t>-lokace)</w:t>
      </w:r>
    </w:p>
    <w:p w14:paraId="58BB8F66" w14:textId="0162568D" w:rsidR="00D92400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r w:rsidRPr="007A6C6E">
        <w:t>Filtrování nežádoucích domén a podezřelého DNS provozu vč. DNS tunelování</w:t>
      </w:r>
    </w:p>
    <w:p w14:paraId="56FFCDC4" w14:textId="77777777" w:rsidR="00D92400" w:rsidRPr="007A6C6E" w:rsidRDefault="00706E09" w:rsidP="00C87D09">
      <w:pPr>
        <w:pStyle w:val="Odstavecseseznamem"/>
        <w:numPr>
          <w:ilvl w:val="0"/>
          <w:numId w:val="1"/>
        </w:numPr>
        <w:jc w:val="both"/>
      </w:pPr>
      <w:r w:rsidRPr="007A6C6E">
        <w:t>Kontrola http a https provozu</w:t>
      </w:r>
    </w:p>
    <w:p w14:paraId="6B90486C" w14:textId="599646F8" w:rsidR="00706E09" w:rsidRPr="007A6C6E" w:rsidRDefault="00D92400" w:rsidP="00C87D09">
      <w:pPr>
        <w:pStyle w:val="Odstavecseseznamem"/>
        <w:numPr>
          <w:ilvl w:val="1"/>
          <w:numId w:val="1"/>
        </w:numPr>
        <w:jc w:val="both"/>
      </w:pPr>
      <w:r w:rsidRPr="007A6C6E">
        <w:t>K</w:t>
      </w:r>
      <w:r w:rsidR="00706E09" w:rsidRPr="007A6C6E">
        <w:t>ategorizace a selekce obsahu dostupného pro vybrané skupiny uživatel (učitel, žák), blokování nežádoucích kategorií obsahu</w:t>
      </w:r>
    </w:p>
    <w:p w14:paraId="607E9B14" w14:textId="0867E294" w:rsidR="00A71BD4" w:rsidRPr="007A6C6E" w:rsidRDefault="00A71BD4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Vestavěný DHCP server, DHCP </w:t>
      </w:r>
      <w:proofErr w:type="spellStart"/>
      <w:r w:rsidRPr="007A6C6E">
        <w:t>relay</w:t>
      </w:r>
      <w:proofErr w:type="spellEnd"/>
      <w:r w:rsidRPr="007A6C6E">
        <w:t xml:space="preserve">, DNS </w:t>
      </w:r>
      <w:proofErr w:type="spellStart"/>
      <w:r w:rsidRPr="007A6C6E">
        <w:t>proxy</w:t>
      </w:r>
      <w:proofErr w:type="spellEnd"/>
      <w:r w:rsidRPr="007A6C6E">
        <w:t>, NTP server</w:t>
      </w:r>
    </w:p>
    <w:p w14:paraId="56A81933" w14:textId="3055A3ED" w:rsidR="003C0E7C" w:rsidRPr="007A6C6E" w:rsidRDefault="003C0E7C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Správa prostřednictvím </w:t>
      </w:r>
      <w:r w:rsidR="00D55B28" w:rsidRPr="007A6C6E">
        <w:t>Web GUI (TLS 1.3)</w:t>
      </w:r>
      <w:r w:rsidRPr="007A6C6E">
        <w:t xml:space="preserve">, SSH </w:t>
      </w:r>
      <w:r w:rsidR="00D55B28" w:rsidRPr="007A6C6E">
        <w:t xml:space="preserve">v2, sériové konzole a </w:t>
      </w:r>
      <w:r w:rsidRPr="007A6C6E">
        <w:t>REST API s </w:t>
      </w:r>
      <w:r w:rsidR="0032652C" w:rsidRPr="007A6C6E">
        <w:t>autentizací</w:t>
      </w:r>
      <w:r w:rsidRPr="007A6C6E">
        <w:t xml:space="preserve"> pomocí Digest algoritmu SHA256</w:t>
      </w:r>
    </w:p>
    <w:p w14:paraId="03C713DF" w14:textId="55360140" w:rsidR="00D17928" w:rsidRPr="007A6C6E" w:rsidRDefault="00D17928" w:rsidP="00C87D09">
      <w:pPr>
        <w:pStyle w:val="Odstavecseseznamem"/>
        <w:numPr>
          <w:ilvl w:val="0"/>
          <w:numId w:val="1"/>
        </w:numPr>
        <w:jc w:val="both"/>
      </w:pPr>
      <w:r w:rsidRPr="007A6C6E">
        <w:t>Ověřování uživatelů prostřednictvím protokolů LDAP, RADIUS a SAML</w:t>
      </w:r>
      <w:r w:rsidR="00D55B28" w:rsidRPr="007A6C6E">
        <w:t>2</w:t>
      </w:r>
    </w:p>
    <w:p w14:paraId="5EB34581" w14:textId="5E2497D6" w:rsidR="00D17928" w:rsidRPr="007A6C6E" w:rsidRDefault="00D17928" w:rsidP="00C87D09">
      <w:pPr>
        <w:pStyle w:val="Odstavecseseznamem"/>
        <w:numPr>
          <w:ilvl w:val="0"/>
          <w:numId w:val="1"/>
        </w:numPr>
        <w:jc w:val="both"/>
      </w:pPr>
      <w:r w:rsidRPr="007A6C6E">
        <w:t>Podpora single-sign-on ke zjištění přihlášeného uživatele na pracovní stanici čtením logů z řadičů domény a pomocí protokolu WMI dotazováním se na konkrétní pracovní stanici</w:t>
      </w:r>
    </w:p>
    <w:p w14:paraId="63E8C5F7" w14:textId="48988F91" w:rsidR="00D17928" w:rsidRPr="007A6C6E" w:rsidRDefault="00D17928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Podpora </w:t>
      </w:r>
      <w:proofErr w:type="spellStart"/>
      <w:r w:rsidRPr="007A6C6E">
        <w:t>IPsec</w:t>
      </w:r>
      <w:proofErr w:type="spellEnd"/>
      <w:r w:rsidRPr="007A6C6E">
        <w:t xml:space="preserve"> </w:t>
      </w:r>
      <w:proofErr w:type="spellStart"/>
      <w:r w:rsidRPr="007A6C6E">
        <w:t>site</w:t>
      </w:r>
      <w:proofErr w:type="spellEnd"/>
      <w:r w:rsidRPr="007A6C6E">
        <w:t>-to-</w:t>
      </w:r>
      <w:proofErr w:type="spellStart"/>
      <w:r w:rsidRPr="007A6C6E">
        <w:t>site</w:t>
      </w:r>
      <w:proofErr w:type="spellEnd"/>
      <w:r w:rsidRPr="007A6C6E">
        <w:t xml:space="preserve"> tunelů s podporou eliptických klíčů </w:t>
      </w:r>
      <w:proofErr w:type="gramStart"/>
      <w:r w:rsidRPr="007A6C6E">
        <w:t>521-bitů</w:t>
      </w:r>
      <w:proofErr w:type="gramEnd"/>
      <w:r w:rsidRPr="007A6C6E">
        <w:t xml:space="preserve"> ve fázi 1 i 2 (PFS)</w:t>
      </w:r>
    </w:p>
    <w:p w14:paraId="1095F1B7" w14:textId="7FC92DA3" w:rsidR="003C0E7C" w:rsidRPr="007A6C6E" w:rsidRDefault="003C0E7C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Automatické každodenní zálohování konfigurace do </w:t>
      </w:r>
      <w:proofErr w:type="spellStart"/>
      <w:r w:rsidRPr="007A6C6E">
        <w:t>cloudu</w:t>
      </w:r>
      <w:proofErr w:type="spellEnd"/>
    </w:p>
    <w:p w14:paraId="43697091" w14:textId="75E762CC" w:rsidR="00D17928" w:rsidRPr="007A6C6E" w:rsidRDefault="00D17928" w:rsidP="00C87D09">
      <w:pPr>
        <w:pStyle w:val="Odstavecseseznamem"/>
        <w:numPr>
          <w:ilvl w:val="0"/>
          <w:numId w:val="1"/>
        </w:numPr>
        <w:jc w:val="both"/>
      </w:pPr>
      <w:r w:rsidRPr="007A6C6E">
        <w:t>Konfigurace zařízení musí být exportovatelná do čitelného textového formátu z</w:t>
      </w:r>
      <w:r w:rsidR="008E411B" w:rsidRPr="007A6C6E">
        <w:t> auditních důvodů</w:t>
      </w:r>
    </w:p>
    <w:p w14:paraId="5B37F6ED" w14:textId="77777777" w:rsidR="00741AFB" w:rsidRPr="007A6C6E" w:rsidRDefault="00741AFB" w:rsidP="00C87D09">
      <w:pPr>
        <w:pStyle w:val="Odstavecseseznamem"/>
        <w:numPr>
          <w:ilvl w:val="0"/>
          <w:numId w:val="1"/>
        </w:numPr>
        <w:jc w:val="both"/>
      </w:pPr>
      <w:r w:rsidRPr="007A6C6E">
        <w:t>Možnost monitorování nedávného provozu přímo v rozhraní firewallu s možností filtrování na úrovni aplikace, webové stránky, uživatele a zdrojové/cílové IP adresy</w:t>
      </w:r>
    </w:p>
    <w:p w14:paraId="0D08C335" w14:textId="77777777" w:rsidR="00741AFB" w:rsidRPr="007A6C6E" w:rsidRDefault="00741AFB" w:rsidP="00C87D09">
      <w:pPr>
        <w:pStyle w:val="Odstavecseseznamem"/>
        <w:numPr>
          <w:ilvl w:val="0"/>
          <w:numId w:val="1"/>
        </w:numPr>
        <w:jc w:val="both"/>
      </w:pPr>
      <w:r w:rsidRPr="007A6C6E">
        <w:t>Možnost monitorování paketů přímo v rozhraní firewallu za účelem ladění provozu (např. dohledávání blokované komunikace)</w:t>
      </w:r>
    </w:p>
    <w:p w14:paraId="5BEB125B" w14:textId="4C19BB01" w:rsidR="00BC3F65" w:rsidRPr="007A6C6E" w:rsidRDefault="00BC3F65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Podpora protokolů </w:t>
      </w:r>
      <w:r w:rsidR="004E7BCC" w:rsidRPr="007A6C6E">
        <w:t xml:space="preserve">SNMP, </w:t>
      </w:r>
      <w:proofErr w:type="spellStart"/>
      <w:r w:rsidRPr="007A6C6E">
        <w:t>Syslog</w:t>
      </w:r>
      <w:proofErr w:type="spellEnd"/>
      <w:r w:rsidRPr="007A6C6E">
        <w:t xml:space="preserve">, IPFIX a </w:t>
      </w:r>
      <w:proofErr w:type="spellStart"/>
      <w:r w:rsidRPr="007A6C6E">
        <w:t>Netflow</w:t>
      </w:r>
      <w:proofErr w:type="spellEnd"/>
      <w:r w:rsidRPr="007A6C6E">
        <w:t xml:space="preserve"> pro </w:t>
      </w:r>
      <w:r w:rsidR="004E7BCC" w:rsidRPr="007A6C6E">
        <w:t xml:space="preserve">monitoring, </w:t>
      </w:r>
      <w:r w:rsidRPr="007A6C6E">
        <w:t>sledování událostí a provozu</w:t>
      </w:r>
    </w:p>
    <w:p w14:paraId="0A4A25EC" w14:textId="54E8F519" w:rsidR="00AF4EBF" w:rsidRPr="007A6C6E" w:rsidRDefault="00AF4EBF" w:rsidP="00C87D09">
      <w:pPr>
        <w:pStyle w:val="Odstavecseseznamem"/>
        <w:numPr>
          <w:ilvl w:val="0"/>
          <w:numId w:val="1"/>
        </w:numPr>
        <w:jc w:val="both"/>
      </w:pPr>
      <w:r w:rsidRPr="007A6C6E">
        <w:t xml:space="preserve">Duální </w:t>
      </w:r>
      <w:r w:rsidR="00F64F76" w:rsidRPr="007A6C6E">
        <w:t>redundantní napájecí zdroj</w:t>
      </w:r>
    </w:p>
    <w:p w14:paraId="69F20A78" w14:textId="6239CA88" w:rsidR="006702E7" w:rsidRPr="007A6C6E" w:rsidRDefault="006702E7" w:rsidP="00C87D09">
      <w:pPr>
        <w:pStyle w:val="Odstavecseseznamem"/>
        <w:numPr>
          <w:ilvl w:val="0"/>
          <w:numId w:val="1"/>
        </w:numPr>
        <w:jc w:val="both"/>
      </w:pPr>
      <w:r w:rsidRPr="007A6C6E">
        <w:t>Součástí dodávky musí být odpovídající SFP(+) moduly a optická kabeláž nebo DAC</w:t>
      </w:r>
    </w:p>
    <w:p w14:paraId="474C8A13" w14:textId="77777777" w:rsidR="0068657D" w:rsidRPr="007A6C6E" w:rsidRDefault="0068657D" w:rsidP="00C87D09">
      <w:pPr>
        <w:pStyle w:val="Odstavecseseznamem"/>
        <w:numPr>
          <w:ilvl w:val="0"/>
          <w:numId w:val="1"/>
        </w:numPr>
        <w:jc w:val="both"/>
      </w:pPr>
      <w:r w:rsidRPr="007A6C6E">
        <w:t>Požadavky na komunikaci s druhým firewallem ve vysoce dostupném clusteru</w:t>
      </w:r>
    </w:p>
    <w:p w14:paraId="263B7077" w14:textId="77777777" w:rsidR="0068657D" w:rsidRPr="007A6C6E" w:rsidRDefault="0068657D" w:rsidP="00C87D09">
      <w:pPr>
        <w:pStyle w:val="Odstavecseseznamem"/>
        <w:numPr>
          <w:ilvl w:val="1"/>
          <w:numId w:val="1"/>
        </w:numPr>
        <w:jc w:val="both"/>
      </w:pPr>
      <w:r w:rsidRPr="007A6C6E">
        <w:lastRenderedPageBreak/>
        <w:t>Detekce dostupnosti druhého firewallu, automatické převzetí aktivní role při zjištěné nedostupnosti</w:t>
      </w:r>
    </w:p>
    <w:p w14:paraId="2B63F69C" w14:textId="77777777" w:rsidR="0068657D" w:rsidRPr="007A6C6E" w:rsidRDefault="0068657D" w:rsidP="00C87D09">
      <w:pPr>
        <w:pStyle w:val="Odstavecseseznamem"/>
        <w:numPr>
          <w:ilvl w:val="1"/>
          <w:numId w:val="1"/>
        </w:numPr>
        <w:jc w:val="both"/>
      </w:pPr>
      <w:r w:rsidRPr="007A6C6E">
        <w:t>Automatická synchronizace konfigurací a firmwaru</w:t>
      </w:r>
    </w:p>
    <w:p w14:paraId="7324749D" w14:textId="77777777" w:rsidR="0068657D" w:rsidRPr="007A6C6E" w:rsidRDefault="0068657D" w:rsidP="00C87D09">
      <w:pPr>
        <w:pStyle w:val="Odstavecseseznamem"/>
        <w:numPr>
          <w:ilvl w:val="1"/>
          <w:numId w:val="1"/>
        </w:numPr>
        <w:jc w:val="both"/>
      </w:pPr>
      <w:r w:rsidRPr="007A6C6E">
        <w:t xml:space="preserve">Při identickém redundantním zapojení LAN i WAN části při přepnutí </w:t>
      </w:r>
      <w:proofErr w:type="spellStart"/>
      <w:r w:rsidRPr="007A6C6E">
        <w:t>bezvýpadková</w:t>
      </w:r>
      <w:proofErr w:type="spellEnd"/>
      <w:r w:rsidRPr="007A6C6E">
        <w:t xml:space="preserve"> změna role aktivní/neaktivní mezi oběma zařízeními (bez přerušení otevřených spojení), a to při zjištěné nedostupnosti nebo při ručním zásahu (restartu nebo vynucené změně) nebo aktualizaci firmwaru</w:t>
      </w:r>
    </w:p>
    <w:p w14:paraId="6C0521A3" w14:textId="1A20B09F" w:rsidR="0068657D" w:rsidRPr="007A6C6E" w:rsidRDefault="0068657D" w:rsidP="00C87D09">
      <w:pPr>
        <w:pStyle w:val="Odstavecseseznamem"/>
        <w:numPr>
          <w:ilvl w:val="1"/>
          <w:numId w:val="1"/>
        </w:numPr>
        <w:jc w:val="both"/>
      </w:pPr>
      <w:r w:rsidRPr="007A6C6E">
        <w:t>Při neredundantním zapojení alespoň synchronizace konfigurace a při výpadku zprovoznění konektivity přepojením kabeláže z jednoho firewallu do druhého</w:t>
      </w:r>
    </w:p>
    <w:p w14:paraId="05EDC7FA" w14:textId="560D99F8" w:rsidR="00D650FE" w:rsidRPr="007A6C6E" w:rsidRDefault="00D650FE" w:rsidP="00C87D09">
      <w:pPr>
        <w:pStyle w:val="Odstavecseseznamem"/>
        <w:numPr>
          <w:ilvl w:val="0"/>
          <w:numId w:val="1"/>
        </w:numPr>
        <w:jc w:val="both"/>
      </w:pPr>
      <w:r w:rsidRPr="007A6C6E">
        <w:t>Požadované funkčnosti musí</w:t>
      </w:r>
      <w:r w:rsidR="00013BF3" w:rsidRPr="007A6C6E">
        <w:t xml:space="preserve"> být</w:t>
      </w:r>
      <w:r w:rsidRPr="007A6C6E">
        <w:t xml:space="preserve"> </w:t>
      </w:r>
      <w:proofErr w:type="spellStart"/>
      <w:r w:rsidRPr="007A6C6E">
        <w:t>zalicencované</w:t>
      </w:r>
      <w:proofErr w:type="spellEnd"/>
      <w:r w:rsidRPr="007A6C6E">
        <w:t xml:space="preserve"> minimálně po dobu udržitelnosti projektu (</w:t>
      </w:r>
      <w:r w:rsidR="00EF134B">
        <w:t>5 let od uzavření projektu – předpoklad - 2/2026</w:t>
      </w:r>
      <w:r w:rsidRPr="007A6C6E">
        <w:t>)</w:t>
      </w:r>
    </w:p>
    <w:p w14:paraId="68D8D34B" w14:textId="4FFCDD4D" w:rsidR="00706E09" w:rsidRPr="007A6C6E" w:rsidRDefault="006F4217" w:rsidP="00C87D09">
      <w:pPr>
        <w:pStyle w:val="Nadpis2"/>
        <w:jc w:val="both"/>
      </w:pPr>
      <w:r w:rsidRPr="007A6C6E">
        <w:t xml:space="preserve">7 </w:t>
      </w:r>
      <w:r w:rsidR="00DD1219" w:rsidRPr="007A6C6E">
        <w:t xml:space="preserve">ks </w:t>
      </w:r>
      <w:r w:rsidR="008F06EE" w:rsidRPr="007A6C6E">
        <w:t xml:space="preserve">Network </w:t>
      </w:r>
      <w:proofErr w:type="spellStart"/>
      <w:r w:rsidR="008F06EE" w:rsidRPr="007A6C6E">
        <w:t>s</w:t>
      </w:r>
      <w:r w:rsidR="00706E09" w:rsidRPr="007A6C6E">
        <w:t>witch</w:t>
      </w:r>
      <w:proofErr w:type="spellEnd"/>
      <w:r w:rsidR="00036E4C" w:rsidRPr="007A6C6E">
        <w:t xml:space="preserve"> typu A (bez </w:t>
      </w:r>
      <w:proofErr w:type="spellStart"/>
      <w:r w:rsidR="00036E4C" w:rsidRPr="007A6C6E">
        <w:t>PoE</w:t>
      </w:r>
      <w:proofErr w:type="spellEnd"/>
      <w:r w:rsidR="00036E4C" w:rsidRPr="007A6C6E">
        <w:t>)</w:t>
      </w:r>
    </w:p>
    <w:p w14:paraId="30636D06" w14:textId="279C0910" w:rsidR="00013BF3" w:rsidRPr="007A6C6E" w:rsidRDefault="00013BF3" w:rsidP="00C87D09">
      <w:pPr>
        <w:pStyle w:val="Odstavecseseznamem"/>
        <w:numPr>
          <w:ilvl w:val="0"/>
          <w:numId w:val="3"/>
        </w:numPr>
        <w:jc w:val="both"/>
      </w:pPr>
      <w:r w:rsidRPr="007A6C6E">
        <w:t>Hardware, velikost max. 1U</w:t>
      </w:r>
    </w:p>
    <w:p w14:paraId="57D3CA5C" w14:textId="77777777" w:rsidR="00172C06" w:rsidRPr="007A6C6E" w:rsidRDefault="00013BF3" w:rsidP="00C87D09">
      <w:pPr>
        <w:pStyle w:val="Odstavecseseznamem"/>
        <w:numPr>
          <w:ilvl w:val="0"/>
          <w:numId w:val="3"/>
        </w:numPr>
        <w:jc w:val="both"/>
      </w:pPr>
      <w:r w:rsidRPr="007A6C6E">
        <w:t>Fyzické porty min.</w:t>
      </w:r>
    </w:p>
    <w:p w14:paraId="607209E4" w14:textId="77777777" w:rsidR="00172C06" w:rsidRPr="007A6C6E" w:rsidRDefault="00013BF3" w:rsidP="00C87D09">
      <w:pPr>
        <w:pStyle w:val="Odstavecseseznamem"/>
        <w:numPr>
          <w:ilvl w:val="1"/>
          <w:numId w:val="3"/>
        </w:numPr>
        <w:jc w:val="both"/>
      </w:pPr>
      <w:r w:rsidRPr="007A6C6E">
        <w:t>48x RJ-45 1Gbps</w:t>
      </w:r>
    </w:p>
    <w:p w14:paraId="64B8B7F6" w14:textId="1A5C428E" w:rsidR="00013BF3" w:rsidRPr="007A6C6E" w:rsidRDefault="00013BF3" w:rsidP="00C87D09">
      <w:pPr>
        <w:pStyle w:val="Odstavecseseznamem"/>
        <w:numPr>
          <w:ilvl w:val="1"/>
          <w:numId w:val="3"/>
        </w:numPr>
        <w:jc w:val="both"/>
      </w:pPr>
      <w:r w:rsidRPr="007A6C6E">
        <w:t>4x SFP+ 10Gbps</w:t>
      </w:r>
    </w:p>
    <w:p w14:paraId="18A1C40B" w14:textId="273382A7" w:rsidR="00172C06" w:rsidRPr="007A6C6E" w:rsidRDefault="00172C06" w:rsidP="00C87D09">
      <w:pPr>
        <w:pStyle w:val="Odstavecseseznamem"/>
        <w:numPr>
          <w:ilvl w:val="1"/>
          <w:numId w:val="3"/>
        </w:numPr>
        <w:jc w:val="both"/>
      </w:pPr>
      <w:r w:rsidRPr="007A6C6E">
        <w:t>1x RJ-45 sériová konzole</w:t>
      </w:r>
    </w:p>
    <w:p w14:paraId="5E2FBCB7" w14:textId="7860BA9B" w:rsidR="00172C06" w:rsidRPr="007A6C6E" w:rsidRDefault="00172C06" w:rsidP="00C87D09">
      <w:pPr>
        <w:pStyle w:val="Odstavecseseznamem"/>
        <w:numPr>
          <w:ilvl w:val="1"/>
          <w:numId w:val="3"/>
        </w:numPr>
        <w:jc w:val="both"/>
      </w:pPr>
      <w:r w:rsidRPr="007A6C6E">
        <w:t xml:space="preserve">1x USB port pro připojení </w:t>
      </w:r>
      <w:proofErr w:type="spellStart"/>
      <w:r w:rsidRPr="007A6C6E">
        <w:t>ext</w:t>
      </w:r>
      <w:proofErr w:type="spellEnd"/>
      <w:r w:rsidRPr="007A6C6E">
        <w:t>. úložiště pro přenos firmware a konfigurace</w:t>
      </w:r>
    </w:p>
    <w:p w14:paraId="2BDD7AF2" w14:textId="58A59E5A" w:rsidR="00706E09" w:rsidRPr="007A6C6E" w:rsidRDefault="00013BF3" w:rsidP="00C87D09">
      <w:pPr>
        <w:pStyle w:val="Odstavecseseznamem"/>
        <w:numPr>
          <w:ilvl w:val="0"/>
          <w:numId w:val="3"/>
        </w:numPr>
        <w:jc w:val="both"/>
      </w:pPr>
      <w:r w:rsidRPr="007A6C6E">
        <w:t>Neb</w:t>
      </w:r>
      <w:r w:rsidR="00706E09" w:rsidRPr="007A6C6E">
        <w:t>lokující architektur</w:t>
      </w:r>
      <w:r w:rsidRPr="007A6C6E">
        <w:t>a</w:t>
      </w:r>
      <w:r w:rsidR="00706E09" w:rsidRPr="007A6C6E">
        <w:t xml:space="preserve"> přepínacího subsystému (</w:t>
      </w:r>
      <w:proofErr w:type="spellStart"/>
      <w:r w:rsidR="00706E09" w:rsidRPr="007A6C6E">
        <w:t>wire</w:t>
      </w:r>
      <w:proofErr w:type="spellEnd"/>
      <w:r w:rsidR="00706E09" w:rsidRPr="007A6C6E">
        <w:t xml:space="preserve"> speed)</w:t>
      </w:r>
    </w:p>
    <w:p w14:paraId="0D70C4F9" w14:textId="5BF9D604" w:rsidR="00706E09" w:rsidRPr="007A6C6E" w:rsidRDefault="00706E09" w:rsidP="00C87D09">
      <w:pPr>
        <w:pStyle w:val="Odstavecseseznamem"/>
        <w:numPr>
          <w:ilvl w:val="0"/>
          <w:numId w:val="3"/>
        </w:numPr>
        <w:jc w:val="both"/>
      </w:pPr>
      <w:r w:rsidRPr="007A6C6E">
        <w:t xml:space="preserve">Základní bezpečnostní prvky proti zneužití přístupu k síti (např. MAC </w:t>
      </w:r>
      <w:proofErr w:type="spellStart"/>
      <w:r w:rsidRPr="007A6C6E">
        <w:t>based</w:t>
      </w:r>
      <w:proofErr w:type="spellEnd"/>
      <w:r w:rsidRPr="007A6C6E">
        <w:t xml:space="preserve"> omezení port-</w:t>
      </w:r>
      <w:proofErr w:type="spellStart"/>
      <w:r w:rsidRPr="007A6C6E">
        <w:t>security</w:t>
      </w:r>
      <w:proofErr w:type="spellEnd"/>
      <w:r w:rsidR="00D55B28" w:rsidRPr="007A6C6E">
        <w:t>, např. vyhrazení portu pro určitou MAC, omezení počtu dynamických MAC</w:t>
      </w:r>
      <w:r w:rsidRPr="007A6C6E">
        <w:t>)</w:t>
      </w:r>
    </w:p>
    <w:p w14:paraId="11EF7FCE" w14:textId="50599315" w:rsidR="00A71BD4" w:rsidRPr="007A6C6E" w:rsidRDefault="00A71BD4" w:rsidP="00C87D09">
      <w:pPr>
        <w:pStyle w:val="Odstavecseseznamem"/>
        <w:numPr>
          <w:ilvl w:val="0"/>
          <w:numId w:val="3"/>
        </w:numPr>
        <w:jc w:val="both"/>
      </w:pPr>
      <w:r w:rsidRPr="007A6C6E">
        <w:t>Podpora IPv6 (</w:t>
      </w:r>
      <w:proofErr w:type="spellStart"/>
      <w:r w:rsidRPr="007A6C6E">
        <w:t>Dual</w:t>
      </w:r>
      <w:proofErr w:type="spellEnd"/>
      <w:r w:rsidRPr="007A6C6E">
        <w:t xml:space="preserve"> </w:t>
      </w:r>
      <w:proofErr w:type="spellStart"/>
      <w:r w:rsidRPr="007A6C6E">
        <w:t>stack</w:t>
      </w:r>
      <w:proofErr w:type="spellEnd"/>
      <w:r w:rsidRPr="007A6C6E">
        <w:t xml:space="preserve">, ICMPv6, ND, </w:t>
      </w:r>
      <w:proofErr w:type="spellStart"/>
      <w:r w:rsidRPr="007A6C6E">
        <w:t>stateless</w:t>
      </w:r>
      <w:proofErr w:type="spellEnd"/>
      <w:r w:rsidRPr="007A6C6E">
        <w:t xml:space="preserve"> auto-</w:t>
      </w:r>
      <w:proofErr w:type="spellStart"/>
      <w:r w:rsidRPr="007A6C6E">
        <w:t>config</w:t>
      </w:r>
      <w:proofErr w:type="spellEnd"/>
      <w:r w:rsidRPr="007A6C6E">
        <w:t>)</w:t>
      </w:r>
    </w:p>
    <w:p w14:paraId="3F022F45" w14:textId="62026BD4" w:rsidR="00BC3F65" w:rsidRPr="007A6C6E" w:rsidRDefault="00024403" w:rsidP="00C87D09">
      <w:pPr>
        <w:pStyle w:val="Odstavecseseznamem"/>
        <w:numPr>
          <w:ilvl w:val="0"/>
          <w:numId w:val="3"/>
        </w:numPr>
        <w:jc w:val="both"/>
      </w:pPr>
      <w:r w:rsidRPr="007A6C6E">
        <w:t>Podpora 802.3x (</w:t>
      </w:r>
      <w:proofErr w:type="spellStart"/>
      <w:r w:rsidRPr="007A6C6E">
        <w:t>Flow</w:t>
      </w:r>
      <w:proofErr w:type="spellEnd"/>
      <w:r w:rsidRPr="007A6C6E">
        <w:t xml:space="preserve"> </w:t>
      </w:r>
      <w:proofErr w:type="spellStart"/>
      <w:r w:rsidRPr="007A6C6E">
        <w:t>control</w:t>
      </w:r>
      <w:proofErr w:type="spellEnd"/>
      <w:r w:rsidRPr="007A6C6E">
        <w:t xml:space="preserve">), </w:t>
      </w:r>
      <w:r w:rsidR="00BC3F65" w:rsidRPr="007A6C6E">
        <w:t>802.1Q (VLAN), 802.3ad (LACP), 802.1X (autentizace</w:t>
      </w:r>
      <w:r w:rsidRPr="007A6C6E">
        <w:t xml:space="preserve">, s podporou </w:t>
      </w:r>
      <w:proofErr w:type="spellStart"/>
      <w:r w:rsidR="00BC3F65" w:rsidRPr="007A6C6E">
        <w:t>guest</w:t>
      </w:r>
      <w:proofErr w:type="spellEnd"/>
      <w:r w:rsidR="00BC3F65" w:rsidRPr="007A6C6E">
        <w:t xml:space="preserve"> VLAN)</w:t>
      </w:r>
      <w:r w:rsidR="00172C06" w:rsidRPr="007A6C6E">
        <w:t>, 802.3az (EEE), 802.1ab (LLDP, s podporou MED)</w:t>
      </w:r>
    </w:p>
    <w:p w14:paraId="785D538E" w14:textId="29A4296B" w:rsidR="00024403" w:rsidRPr="007A6C6E" w:rsidRDefault="00024403" w:rsidP="00C87D09">
      <w:pPr>
        <w:pStyle w:val="Odstavecseseznamem"/>
        <w:numPr>
          <w:ilvl w:val="0"/>
          <w:numId w:val="3"/>
        </w:numPr>
        <w:jc w:val="both"/>
      </w:pPr>
      <w:r w:rsidRPr="007A6C6E">
        <w:t>Podpora STP (</w:t>
      </w:r>
      <w:proofErr w:type="spellStart"/>
      <w:r w:rsidRPr="007A6C6E">
        <w:t>spanning-tree</w:t>
      </w:r>
      <w:proofErr w:type="spellEnd"/>
      <w:r w:rsidRPr="007A6C6E">
        <w:t>) 802.1d, 802.1w, 802.1s</w:t>
      </w:r>
    </w:p>
    <w:p w14:paraId="4A1C2D4E" w14:textId="38C7532D" w:rsidR="00024403" w:rsidRPr="007A6C6E" w:rsidRDefault="00024403" w:rsidP="00C87D09">
      <w:pPr>
        <w:pStyle w:val="Odstavecseseznamem"/>
        <w:numPr>
          <w:ilvl w:val="0"/>
          <w:numId w:val="3"/>
        </w:numPr>
        <w:jc w:val="both"/>
      </w:pPr>
      <w:proofErr w:type="spellStart"/>
      <w:r w:rsidRPr="007A6C6E">
        <w:t>QoS</w:t>
      </w:r>
      <w:proofErr w:type="spellEnd"/>
      <w:r w:rsidRPr="007A6C6E">
        <w:t xml:space="preserve"> na základě DSCP a 802.1p</w:t>
      </w:r>
    </w:p>
    <w:p w14:paraId="523A1E58" w14:textId="33884EBA" w:rsidR="00024403" w:rsidRPr="007A6C6E" w:rsidRDefault="00024403" w:rsidP="00C87D09">
      <w:pPr>
        <w:pStyle w:val="Odstavecseseznamem"/>
        <w:numPr>
          <w:ilvl w:val="0"/>
          <w:numId w:val="3"/>
        </w:numPr>
        <w:jc w:val="both"/>
      </w:pPr>
      <w:proofErr w:type="spellStart"/>
      <w:r w:rsidRPr="007A6C6E">
        <w:t>Loop</w:t>
      </w:r>
      <w:proofErr w:type="spellEnd"/>
      <w:r w:rsidRPr="007A6C6E">
        <w:t xml:space="preserve"> </w:t>
      </w:r>
      <w:proofErr w:type="spellStart"/>
      <w:r w:rsidRPr="007A6C6E">
        <w:t>guard</w:t>
      </w:r>
      <w:proofErr w:type="spellEnd"/>
      <w:r w:rsidRPr="007A6C6E">
        <w:t xml:space="preserve"> nezávislý na STP i STP </w:t>
      </w:r>
      <w:proofErr w:type="spellStart"/>
      <w:r w:rsidRPr="007A6C6E">
        <w:t>loop</w:t>
      </w:r>
      <w:proofErr w:type="spellEnd"/>
      <w:r w:rsidRPr="007A6C6E">
        <w:t xml:space="preserve"> </w:t>
      </w:r>
      <w:proofErr w:type="spellStart"/>
      <w:r w:rsidRPr="007A6C6E">
        <w:t>guard</w:t>
      </w:r>
      <w:proofErr w:type="spellEnd"/>
    </w:p>
    <w:p w14:paraId="186D90C2" w14:textId="162FD2F9" w:rsidR="00706E09" w:rsidRPr="007A6C6E" w:rsidRDefault="00D55B28" w:rsidP="00C87D09">
      <w:pPr>
        <w:pStyle w:val="Odstavecseseznamem"/>
        <w:numPr>
          <w:ilvl w:val="0"/>
          <w:numId w:val="3"/>
        </w:numPr>
        <w:jc w:val="both"/>
      </w:pPr>
      <w:r w:rsidRPr="007A6C6E">
        <w:t>Podpora min. 8000 MAC adres</w:t>
      </w:r>
    </w:p>
    <w:p w14:paraId="1D285A5B" w14:textId="3CA54EEC" w:rsidR="00172C06" w:rsidRPr="007A6C6E" w:rsidRDefault="00024403" w:rsidP="00C87D09">
      <w:pPr>
        <w:pStyle w:val="Odstavecseseznamem"/>
        <w:numPr>
          <w:ilvl w:val="0"/>
          <w:numId w:val="3"/>
        </w:numPr>
        <w:jc w:val="both"/>
      </w:pPr>
      <w:r w:rsidRPr="007A6C6E">
        <w:t xml:space="preserve">Konfigurace prostřednictvím </w:t>
      </w:r>
      <w:r w:rsidR="00D55B28" w:rsidRPr="007A6C6E">
        <w:t xml:space="preserve">Web GUI (TLS 1.3), </w:t>
      </w:r>
      <w:r w:rsidRPr="007A6C6E">
        <w:t>SSH</w:t>
      </w:r>
      <w:r w:rsidR="00D55B28" w:rsidRPr="007A6C6E">
        <w:t xml:space="preserve"> v2 a sériové konzole</w:t>
      </w:r>
    </w:p>
    <w:p w14:paraId="0F135FA8" w14:textId="42ACD4E3" w:rsidR="00172C06" w:rsidRPr="007A6C6E" w:rsidRDefault="00172C06" w:rsidP="00C87D09">
      <w:pPr>
        <w:pStyle w:val="Odstavecseseznamem"/>
        <w:numPr>
          <w:ilvl w:val="0"/>
          <w:numId w:val="3"/>
        </w:numPr>
        <w:jc w:val="both"/>
      </w:pPr>
      <w:r w:rsidRPr="007A6C6E">
        <w:t xml:space="preserve">Možnost konfigurace profilů portů dle připojení koncového zařízení, které na základě předem stanovené konfigurace nastaví na vybraném portu požadované VLAN a příp. další parametry jako např. max. počet dynamických MAC adres na daném portu, konfigurace STP </w:t>
      </w:r>
      <w:proofErr w:type="spellStart"/>
      <w:r w:rsidRPr="007A6C6E">
        <w:t>edge</w:t>
      </w:r>
      <w:proofErr w:type="spellEnd"/>
      <w:r w:rsidRPr="007A6C6E">
        <w:t>, aby nebylo nutné tyto parametry nastavovat pro každý port zvlášť</w:t>
      </w:r>
    </w:p>
    <w:p w14:paraId="3C154C70" w14:textId="77777777" w:rsidR="006702E7" w:rsidRPr="007A6C6E" w:rsidRDefault="006702E7" w:rsidP="00C87D09">
      <w:pPr>
        <w:pStyle w:val="Odstavecseseznamem"/>
        <w:numPr>
          <w:ilvl w:val="0"/>
          <w:numId w:val="3"/>
        </w:numPr>
        <w:jc w:val="both"/>
      </w:pPr>
      <w:bookmarkStart w:id="3" w:name="_Hlk200961102"/>
      <w:r w:rsidRPr="007A6C6E">
        <w:t>Součástí dodávky musí být odpovídající SFP/SFP+ moduly a optická kabeláž nebo DAC</w:t>
      </w:r>
    </w:p>
    <w:p w14:paraId="5DC21E72" w14:textId="11961352" w:rsidR="00013BF3" w:rsidRPr="007A6C6E" w:rsidRDefault="00013BF3" w:rsidP="00C87D09">
      <w:pPr>
        <w:pStyle w:val="Odstavecseseznamem"/>
        <w:numPr>
          <w:ilvl w:val="0"/>
          <w:numId w:val="3"/>
        </w:numPr>
        <w:jc w:val="both"/>
      </w:pPr>
      <w:r w:rsidRPr="007A6C6E">
        <w:t xml:space="preserve">Požadované funkčnosti musí být </w:t>
      </w:r>
      <w:proofErr w:type="spellStart"/>
      <w:r w:rsidRPr="007A6C6E">
        <w:t>zalicencované</w:t>
      </w:r>
      <w:proofErr w:type="spellEnd"/>
      <w:r w:rsidRPr="007A6C6E">
        <w:t xml:space="preserve"> minimálně po dobu udržitelnosti projektu (</w:t>
      </w:r>
      <w:r w:rsidR="0063040B">
        <w:t>5 let od uzavření projektu – předpoklad - 2/2026</w:t>
      </w:r>
      <w:r w:rsidRPr="007A6C6E">
        <w:t>)</w:t>
      </w:r>
    </w:p>
    <w:p w14:paraId="26B9F060" w14:textId="5136FF1A" w:rsidR="008F06EE" w:rsidRPr="007A6C6E" w:rsidRDefault="008F06EE" w:rsidP="00C87D09">
      <w:pPr>
        <w:pStyle w:val="Nadpis2"/>
        <w:jc w:val="both"/>
      </w:pPr>
      <w:r w:rsidRPr="007A6C6E">
        <w:t xml:space="preserve">1 ks Network </w:t>
      </w:r>
      <w:proofErr w:type="spellStart"/>
      <w:r w:rsidRPr="007A6C6E">
        <w:t>switch</w:t>
      </w:r>
      <w:proofErr w:type="spellEnd"/>
      <w:r w:rsidRPr="007A6C6E">
        <w:t xml:space="preserve"> </w:t>
      </w:r>
      <w:r w:rsidR="00036E4C" w:rsidRPr="007A6C6E">
        <w:t>typu B (</w:t>
      </w:r>
      <w:r w:rsidRPr="007A6C6E">
        <w:t xml:space="preserve">s </w:t>
      </w:r>
      <w:proofErr w:type="spellStart"/>
      <w:r w:rsidRPr="007A6C6E">
        <w:t>PoE</w:t>
      </w:r>
      <w:proofErr w:type="spellEnd"/>
      <w:r w:rsidR="00036E4C" w:rsidRPr="007A6C6E">
        <w:t>)</w:t>
      </w:r>
    </w:p>
    <w:p w14:paraId="6571D7D7" w14:textId="70D1C629" w:rsidR="00D55B28" w:rsidRPr="007A6C6E" w:rsidRDefault="00D55B28" w:rsidP="00C87D09">
      <w:pPr>
        <w:jc w:val="both"/>
      </w:pPr>
      <w:r w:rsidRPr="007A6C6E">
        <w:t xml:space="preserve">Požadavky stejné jako u </w:t>
      </w:r>
      <w:proofErr w:type="spellStart"/>
      <w:r w:rsidRPr="007A6C6E">
        <w:t>switche</w:t>
      </w:r>
      <w:proofErr w:type="spellEnd"/>
      <w:r w:rsidRPr="007A6C6E">
        <w:t xml:space="preserve"> typu A </w:t>
      </w:r>
      <w:proofErr w:type="spellStart"/>
      <w:r w:rsidRPr="007A6C6E">
        <w:t>a</w:t>
      </w:r>
      <w:proofErr w:type="spellEnd"/>
      <w:r w:rsidRPr="007A6C6E">
        <w:t xml:space="preserve"> navíc: </w:t>
      </w:r>
    </w:p>
    <w:p w14:paraId="34872626" w14:textId="5B9DA05C" w:rsidR="008F06EE" w:rsidRPr="007A6C6E" w:rsidRDefault="00D55B28" w:rsidP="00C87D09">
      <w:pPr>
        <w:pStyle w:val="Odstavecseseznamem"/>
        <w:numPr>
          <w:ilvl w:val="0"/>
          <w:numId w:val="3"/>
        </w:numPr>
        <w:jc w:val="both"/>
      </w:pPr>
      <w:r w:rsidRPr="007A6C6E">
        <w:t>Napájení koncových zařízení (</w:t>
      </w:r>
      <w:proofErr w:type="spellStart"/>
      <w:r w:rsidRPr="007A6C6E">
        <w:t>PoE</w:t>
      </w:r>
      <w:proofErr w:type="spellEnd"/>
      <w:r w:rsidRPr="007A6C6E">
        <w:t>+) všech 48 portů, celkový výkon napájení min. 350 W</w:t>
      </w:r>
    </w:p>
    <w:p w14:paraId="1884D43C" w14:textId="0E91BEB1" w:rsidR="00D55B28" w:rsidRDefault="00D55B28" w:rsidP="00C87D09">
      <w:pPr>
        <w:pStyle w:val="Odstavecseseznamem"/>
        <w:numPr>
          <w:ilvl w:val="0"/>
          <w:numId w:val="3"/>
        </w:numPr>
        <w:jc w:val="both"/>
      </w:pPr>
      <w:r w:rsidRPr="007A6C6E">
        <w:t xml:space="preserve">Schopnost zachovat napájení zařízení i při restartu </w:t>
      </w:r>
      <w:proofErr w:type="spellStart"/>
      <w:r w:rsidRPr="007A6C6E">
        <w:t>switche</w:t>
      </w:r>
      <w:proofErr w:type="spellEnd"/>
      <w:r w:rsidRPr="007A6C6E">
        <w:t>, např. při upgrade firmware</w:t>
      </w:r>
    </w:p>
    <w:p w14:paraId="084D384A" w14:textId="571E4543" w:rsidR="0063040B" w:rsidRPr="007A6C6E" w:rsidRDefault="0063040B" w:rsidP="0063040B">
      <w:pPr>
        <w:pStyle w:val="Odstavecseseznamem"/>
        <w:numPr>
          <w:ilvl w:val="0"/>
          <w:numId w:val="3"/>
        </w:numPr>
        <w:jc w:val="both"/>
      </w:pPr>
      <w:r w:rsidRPr="007A6C6E">
        <w:t xml:space="preserve">Požadované funkčnosti musí být </w:t>
      </w:r>
      <w:proofErr w:type="spellStart"/>
      <w:r w:rsidRPr="007A6C6E">
        <w:t>zalicencované</w:t>
      </w:r>
      <w:proofErr w:type="spellEnd"/>
      <w:r w:rsidRPr="007A6C6E">
        <w:t xml:space="preserve"> minimálně po dobu udržitelnosti projektu (</w:t>
      </w:r>
      <w:r>
        <w:t>5 let od uzavření projektu – předpoklad - 2/2026</w:t>
      </w:r>
      <w:r w:rsidRPr="007A6C6E">
        <w:t>)</w:t>
      </w:r>
      <w:bookmarkStart w:id="4" w:name="_GoBack"/>
      <w:bookmarkEnd w:id="4"/>
    </w:p>
    <w:bookmarkEnd w:id="3"/>
    <w:p w14:paraId="2EBA018C" w14:textId="17324B06" w:rsidR="0016321F" w:rsidRPr="007A6C6E" w:rsidRDefault="0016321F" w:rsidP="00C87D09">
      <w:pPr>
        <w:pStyle w:val="Nadpis2"/>
        <w:jc w:val="both"/>
      </w:pPr>
      <w:r w:rsidRPr="007A6C6E">
        <w:lastRenderedPageBreak/>
        <w:t>Softwarová řešení</w:t>
      </w:r>
      <w:r w:rsidR="00172C06" w:rsidRPr="007A6C6E">
        <w:t xml:space="preserve"> a konfigurace</w:t>
      </w:r>
    </w:p>
    <w:p w14:paraId="7F8A8F40" w14:textId="77777777" w:rsidR="00172C06" w:rsidRPr="007A6C6E" w:rsidRDefault="00172C06" w:rsidP="00C87D09">
      <w:pPr>
        <w:pStyle w:val="Odstavecseseznamem"/>
        <w:numPr>
          <w:ilvl w:val="0"/>
          <w:numId w:val="2"/>
        </w:numPr>
        <w:jc w:val="both"/>
      </w:pPr>
      <w:r w:rsidRPr="007A6C6E">
        <w:t>Plná podpora připojení do veřejného internetu přes protokol IPv4 i IPv6, včetně zajištění dostupnosti online služeb školy na IPv6 adresách.</w:t>
      </w:r>
    </w:p>
    <w:p w14:paraId="522A1011" w14:textId="77777777" w:rsidR="004D46F3" w:rsidRPr="007A6C6E" w:rsidRDefault="0016321F" w:rsidP="00C87D09">
      <w:pPr>
        <w:pStyle w:val="Odstavecseseznamem"/>
        <w:numPr>
          <w:ilvl w:val="0"/>
          <w:numId w:val="2"/>
        </w:numPr>
        <w:jc w:val="both"/>
      </w:pPr>
      <w:r w:rsidRPr="007A6C6E">
        <w:t xml:space="preserve">Zajištění monitoringu a logování NAT (RFC 2663) provozu za účelem </w:t>
      </w:r>
      <w:proofErr w:type="spellStart"/>
      <w:r w:rsidRPr="007A6C6E">
        <w:t>dohledatelnosti</w:t>
      </w:r>
      <w:proofErr w:type="spellEnd"/>
      <w:r w:rsidRPr="007A6C6E">
        <w:t xml:space="preserve"> veřejného provozu k vnitřnímu koncovému zařízení</w:t>
      </w:r>
    </w:p>
    <w:p w14:paraId="5E3DCDAB" w14:textId="29B4C4D7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Detekce NAT událostí firewallu pomocí </w:t>
      </w:r>
      <w:proofErr w:type="spellStart"/>
      <w:r w:rsidRPr="007A6C6E">
        <w:t>Syslog</w:t>
      </w:r>
      <w:proofErr w:type="spellEnd"/>
      <w:r w:rsidRPr="007A6C6E">
        <w:t xml:space="preserve"> nebo jiným vhodným způsobem</w:t>
      </w:r>
    </w:p>
    <w:p w14:paraId="342D312B" w14:textId="3F73F2FE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Aplikace s webovým rozhraním</w:t>
      </w:r>
    </w:p>
    <w:p w14:paraId="44C41337" w14:textId="78A60767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Snadné vyhledávání záznamů zadáním vyhledávacích kritérií (zdrojová/cílová IP adresa, vnější port po NAT maskování portu, časové rozmezí)</w:t>
      </w:r>
    </w:p>
    <w:p w14:paraId="31220198" w14:textId="77777777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Držení záznamů min. 3 měsíce</w:t>
      </w:r>
    </w:p>
    <w:p w14:paraId="154D9D04" w14:textId="235097CE" w:rsidR="004D46F3" w:rsidRPr="007A6C6E" w:rsidRDefault="000A0F51" w:rsidP="00C87D09">
      <w:pPr>
        <w:pStyle w:val="Odstavecseseznamem"/>
        <w:numPr>
          <w:ilvl w:val="0"/>
          <w:numId w:val="2"/>
        </w:numPr>
        <w:jc w:val="both"/>
      </w:pPr>
      <w:r w:rsidRPr="007A6C6E">
        <w:t>Software nebo zařízení pro l</w:t>
      </w:r>
      <w:r w:rsidR="0016321F" w:rsidRPr="007A6C6E">
        <w:t>ogování přístupu uživatelů do sítě umožňující dohledání vazeb IP adresa – čas-počítačový systém</w:t>
      </w:r>
      <w:bookmarkStart w:id="5" w:name="_Hlk199072026"/>
    </w:p>
    <w:p w14:paraId="1CAC4692" w14:textId="5ADCC597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Detekce přihlášených uživatelů v drátové síti (single-sign-on detekce přihlášených uživatelů ke stanicím pomocí čtení logů z doménových řadičů a WMI protokolem proti konkrétní stanici)</w:t>
      </w:r>
    </w:p>
    <w:p w14:paraId="6CAA7386" w14:textId="712DEB4E" w:rsidR="00CB6652" w:rsidRPr="007A6C6E" w:rsidRDefault="00CB6652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Logování DHCP událostí (přidělení IP adresy DHCP serverem a DHCP IP </w:t>
      </w:r>
      <w:proofErr w:type="spellStart"/>
      <w:r w:rsidRPr="007A6C6E">
        <w:t>helperem</w:t>
      </w:r>
      <w:proofErr w:type="spellEnd"/>
      <w:r w:rsidRPr="007A6C6E">
        <w:t>) k dohledání vazby MAC adresy k IP adrese</w:t>
      </w:r>
    </w:p>
    <w:p w14:paraId="7DFE60E0" w14:textId="1B864665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Aplikace s w</w:t>
      </w:r>
      <w:r w:rsidR="00172C06" w:rsidRPr="007A6C6E">
        <w:t>ebov</w:t>
      </w:r>
      <w:r w:rsidRPr="007A6C6E">
        <w:t>ým</w:t>
      </w:r>
      <w:r w:rsidR="00172C06" w:rsidRPr="007A6C6E">
        <w:t xml:space="preserve"> rozhraní</w:t>
      </w:r>
      <w:r w:rsidRPr="007A6C6E">
        <w:t>m</w:t>
      </w:r>
    </w:p>
    <w:p w14:paraId="61EE6CA3" w14:textId="06A4B7F5" w:rsidR="0016321F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Snadné vyhledávání záznamů zadáním vyhledávacích kritérií</w:t>
      </w:r>
      <w:bookmarkEnd w:id="5"/>
      <w:r w:rsidRPr="007A6C6E">
        <w:t xml:space="preserve"> (zdrojová IP adresa, časové rozmezí, identifikovaný uživatel)</w:t>
      </w:r>
    </w:p>
    <w:p w14:paraId="58EC92A5" w14:textId="3CC34DF8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Držení záznamů min. 3 měsíce</w:t>
      </w:r>
    </w:p>
    <w:p w14:paraId="244BF9AD" w14:textId="0232E173" w:rsidR="00706E09" w:rsidRPr="007A6C6E" w:rsidRDefault="000A0F51" w:rsidP="00C87D09">
      <w:pPr>
        <w:pStyle w:val="Odstavecseseznamem"/>
        <w:numPr>
          <w:ilvl w:val="0"/>
          <w:numId w:val="2"/>
        </w:numPr>
        <w:jc w:val="both"/>
      </w:pPr>
      <w:r w:rsidRPr="007A6C6E">
        <w:t>Software nebo zařízení pro l</w:t>
      </w:r>
      <w:r w:rsidR="00706E09" w:rsidRPr="007A6C6E">
        <w:t xml:space="preserve">ogování provozu za účelem </w:t>
      </w:r>
      <w:proofErr w:type="spellStart"/>
      <w:r w:rsidR="00706E09" w:rsidRPr="007A6C6E">
        <w:t>dohledatelnosti</w:t>
      </w:r>
      <w:proofErr w:type="spellEnd"/>
      <w:r w:rsidR="00706E09" w:rsidRPr="007A6C6E">
        <w:t xml:space="preserve"> na úroveň koncového uživatele</w:t>
      </w:r>
    </w:p>
    <w:p w14:paraId="18C9D080" w14:textId="35881632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Detekce provozu z firewallu pomocí </w:t>
      </w:r>
      <w:proofErr w:type="spellStart"/>
      <w:r w:rsidRPr="007A6C6E">
        <w:t>Syslog</w:t>
      </w:r>
      <w:proofErr w:type="spellEnd"/>
      <w:r w:rsidRPr="007A6C6E">
        <w:t xml:space="preserve">, IPFIX nebo </w:t>
      </w:r>
      <w:proofErr w:type="spellStart"/>
      <w:r w:rsidRPr="007A6C6E">
        <w:t>Netflow</w:t>
      </w:r>
      <w:proofErr w:type="spellEnd"/>
    </w:p>
    <w:p w14:paraId="382DAA68" w14:textId="434713A7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Aplikace s webovým rozhraním</w:t>
      </w:r>
    </w:p>
    <w:p w14:paraId="4AEF1931" w14:textId="5CD4CD76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Snadné vyhledávání záznamů zadáním vyhledávacích kritérií (zdrojová/cílová IP adresa, zdrojový/cílový port, časové rozmezí, identifikovaný uživatel)</w:t>
      </w:r>
    </w:p>
    <w:p w14:paraId="38588D33" w14:textId="406D62CC" w:rsidR="004D46F3" w:rsidRPr="007A6C6E" w:rsidRDefault="004D46F3" w:rsidP="00C87D09">
      <w:pPr>
        <w:pStyle w:val="Odstavecseseznamem"/>
        <w:numPr>
          <w:ilvl w:val="1"/>
          <w:numId w:val="2"/>
        </w:numPr>
        <w:jc w:val="both"/>
      </w:pPr>
      <w:r w:rsidRPr="007A6C6E">
        <w:t>Držení záznamů min. 3 měsíce</w:t>
      </w:r>
    </w:p>
    <w:p w14:paraId="51CDED40" w14:textId="1B4ECDBE" w:rsidR="00024403" w:rsidRPr="007A6C6E" w:rsidRDefault="000A0F51" w:rsidP="00C87D09">
      <w:pPr>
        <w:pStyle w:val="Odstavecseseznamem"/>
        <w:numPr>
          <w:ilvl w:val="0"/>
          <w:numId w:val="2"/>
        </w:numPr>
        <w:jc w:val="both"/>
      </w:pPr>
      <w:r w:rsidRPr="007A6C6E">
        <w:t xml:space="preserve">Software nebo zařízení pro sledování infrastruktury sítě a sledování IP </w:t>
      </w:r>
      <w:r w:rsidR="00706E09" w:rsidRPr="007A6C6E">
        <w:t>provozu sítě (umožňující funkce RFC 3917 - IPFIX nebo ekvivalent</w:t>
      </w:r>
      <w:r w:rsidR="00024403" w:rsidRPr="007A6C6E">
        <w:t>)</w:t>
      </w:r>
      <w:r w:rsidR="00036E4C" w:rsidRPr="007A6C6E">
        <w:t xml:space="preserve"> </w:t>
      </w:r>
      <w:r w:rsidR="00172C06" w:rsidRPr="007A6C6E">
        <w:t>a odpovídající webové rozhraní, ve kterém je možné sledování realizovat</w:t>
      </w:r>
    </w:p>
    <w:p w14:paraId="1AE683D4" w14:textId="59F3C686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Detekce provozu z firewallu pomocí IPFIX nebo </w:t>
      </w:r>
      <w:proofErr w:type="spellStart"/>
      <w:r w:rsidRPr="007A6C6E">
        <w:t>Netflow</w:t>
      </w:r>
      <w:proofErr w:type="spellEnd"/>
    </w:p>
    <w:p w14:paraId="185C14E4" w14:textId="77777777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>Aplikace s webovým rozhraním</w:t>
      </w:r>
    </w:p>
    <w:p w14:paraId="1F9A1D23" w14:textId="77777777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>Snadné vyhledávání záznamů zadáním vyhledávacích kritérií (zdrojová/cílová IP adresa, zdrojový/cílový port, časové rozmezí, identifikovaný uživatel)</w:t>
      </w:r>
    </w:p>
    <w:p w14:paraId="765C84EE" w14:textId="77777777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>Držení záznamů min. 3 měsíce</w:t>
      </w:r>
    </w:p>
    <w:p w14:paraId="2554F1A5" w14:textId="77777777" w:rsidR="000A0F51" w:rsidRPr="007A6C6E" w:rsidRDefault="00706E09" w:rsidP="00C87D09">
      <w:pPr>
        <w:pStyle w:val="Odstavecseseznamem"/>
        <w:numPr>
          <w:ilvl w:val="0"/>
          <w:numId w:val="2"/>
        </w:numPr>
        <w:jc w:val="both"/>
      </w:pPr>
      <w:r w:rsidRPr="007A6C6E">
        <w:t>Systém pro monitorování funkčnosti síťové a serverové infrastruktury</w:t>
      </w:r>
    </w:p>
    <w:p w14:paraId="109839B4" w14:textId="311E02EF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Monitoring síťových prvků (firewally, </w:t>
      </w:r>
      <w:proofErr w:type="spellStart"/>
      <w:r w:rsidRPr="007A6C6E">
        <w:t>switche</w:t>
      </w:r>
      <w:proofErr w:type="spellEnd"/>
      <w:r w:rsidRPr="007A6C6E">
        <w:t>, AP)</w:t>
      </w:r>
    </w:p>
    <w:p w14:paraId="265C3F96" w14:textId="77777777" w:rsidR="000A0F51" w:rsidRPr="007A6C6E" w:rsidRDefault="000A0F51" w:rsidP="00C87D09">
      <w:pPr>
        <w:pStyle w:val="Odstavecseseznamem"/>
        <w:numPr>
          <w:ilvl w:val="2"/>
          <w:numId w:val="2"/>
        </w:numPr>
        <w:jc w:val="both"/>
      </w:pPr>
      <w:r w:rsidRPr="007A6C6E">
        <w:t>Dostupnost síťových prvků (Ping)</w:t>
      </w:r>
    </w:p>
    <w:p w14:paraId="2AF5449F" w14:textId="7FC80C87" w:rsidR="000A0F51" w:rsidRPr="007A6C6E" w:rsidRDefault="000A0F51" w:rsidP="00C87D09">
      <w:pPr>
        <w:pStyle w:val="Odstavecseseznamem"/>
        <w:numPr>
          <w:ilvl w:val="2"/>
          <w:numId w:val="2"/>
        </w:numPr>
        <w:jc w:val="both"/>
      </w:pPr>
      <w:r w:rsidRPr="007A6C6E">
        <w:t>Linkový stav portů a jejich datové přenosy (in/</w:t>
      </w:r>
      <w:proofErr w:type="spellStart"/>
      <w:r w:rsidRPr="007A6C6E">
        <w:t>out</w:t>
      </w:r>
      <w:proofErr w:type="spellEnd"/>
      <w:r w:rsidRPr="007A6C6E">
        <w:t>, datové přenosy, počty validních a chybných paketů – SNMP)</w:t>
      </w:r>
    </w:p>
    <w:p w14:paraId="5E0BDB4E" w14:textId="467F6D55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>Monitoring serverů</w:t>
      </w:r>
    </w:p>
    <w:p w14:paraId="01B046D6" w14:textId="3E141ACB" w:rsidR="000A0F51" w:rsidRPr="007A6C6E" w:rsidRDefault="000A0F51" w:rsidP="00C87D09">
      <w:pPr>
        <w:pStyle w:val="Odstavecseseznamem"/>
        <w:numPr>
          <w:ilvl w:val="2"/>
          <w:numId w:val="2"/>
        </w:numPr>
        <w:jc w:val="both"/>
      </w:pPr>
      <w:r w:rsidRPr="007A6C6E">
        <w:t>Hardware (</w:t>
      </w:r>
      <w:proofErr w:type="spellStart"/>
      <w:r w:rsidRPr="007A6C6E">
        <w:t>iLO</w:t>
      </w:r>
      <w:proofErr w:type="spellEnd"/>
      <w:r w:rsidRPr="007A6C6E">
        <w:t xml:space="preserve">, </w:t>
      </w:r>
      <w:proofErr w:type="spellStart"/>
      <w:r w:rsidRPr="007A6C6E">
        <w:t>iDRAC</w:t>
      </w:r>
      <w:proofErr w:type="spellEnd"/>
      <w:r w:rsidRPr="007A6C6E">
        <w:t xml:space="preserve"> – SNMP)</w:t>
      </w:r>
    </w:p>
    <w:p w14:paraId="41E5A9EE" w14:textId="77777777" w:rsidR="00FC3F80" w:rsidRPr="007A6C6E" w:rsidRDefault="00FC3F80" w:rsidP="00C87D09">
      <w:pPr>
        <w:pStyle w:val="Odstavecseseznamem"/>
        <w:numPr>
          <w:ilvl w:val="3"/>
          <w:numId w:val="2"/>
        </w:numPr>
        <w:jc w:val="both"/>
      </w:pPr>
      <w:r w:rsidRPr="007A6C6E">
        <w:t>Zatížení CPU, teplota CPU a vstupního vzduchu</w:t>
      </w:r>
    </w:p>
    <w:p w14:paraId="31C3D130" w14:textId="12303798" w:rsidR="00FC3F80" w:rsidRPr="007A6C6E" w:rsidRDefault="00FC3F80" w:rsidP="00C87D09">
      <w:pPr>
        <w:pStyle w:val="Odstavecseseznamem"/>
        <w:numPr>
          <w:ilvl w:val="3"/>
          <w:numId w:val="2"/>
        </w:numPr>
        <w:jc w:val="both"/>
      </w:pPr>
      <w:r w:rsidRPr="007A6C6E">
        <w:t>Stav a spotřeba PSU</w:t>
      </w:r>
    </w:p>
    <w:p w14:paraId="274EE04D" w14:textId="3BC8E205" w:rsidR="00FC3F80" w:rsidRPr="007A6C6E" w:rsidRDefault="00FC3F80" w:rsidP="00C87D09">
      <w:pPr>
        <w:pStyle w:val="Odstavecseseznamem"/>
        <w:numPr>
          <w:ilvl w:val="3"/>
          <w:numId w:val="2"/>
        </w:numPr>
        <w:jc w:val="both"/>
      </w:pPr>
      <w:r w:rsidRPr="007A6C6E">
        <w:t>Stav diskové skupiny RAID a jednotlivých fyzických disků</w:t>
      </w:r>
    </w:p>
    <w:p w14:paraId="692C19EE" w14:textId="2454B32B" w:rsidR="000A0F51" w:rsidRPr="007A6C6E" w:rsidRDefault="000A0F51" w:rsidP="00C87D09">
      <w:pPr>
        <w:pStyle w:val="Odstavecseseznamem"/>
        <w:numPr>
          <w:ilvl w:val="2"/>
          <w:numId w:val="2"/>
        </w:numPr>
        <w:jc w:val="both"/>
      </w:pPr>
      <w:r w:rsidRPr="007A6C6E">
        <w:t>OS Windows (SNMP nebo agentem)</w:t>
      </w:r>
    </w:p>
    <w:p w14:paraId="4171FD8C" w14:textId="218B39B6" w:rsidR="00FC3F80" w:rsidRPr="007A6C6E" w:rsidRDefault="00FC3F80" w:rsidP="00C87D09">
      <w:pPr>
        <w:pStyle w:val="Odstavecseseznamem"/>
        <w:numPr>
          <w:ilvl w:val="3"/>
          <w:numId w:val="2"/>
        </w:numPr>
        <w:jc w:val="both"/>
      </w:pPr>
      <w:r w:rsidRPr="007A6C6E">
        <w:lastRenderedPageBreak/>
        <w:t>Zatížení CPU, obsazenost paměti</w:t>
      </w:r>
    </w:p>
    <w:p w14:paraId="3872E378" w14:textId="7531C1FF" w:rsidR="00FC3F80" w:rsidRPr="007A6C6E" w:rsidRDefault="00FC3F80" w:rsidP="00C87D09">
      <w:pPr>
        <w:pStyle w:val="Odstavecseseznamem"/>
        <w:numPr>
          <w:ilvl w:val="3"/>
          <w:numId w:val="2"/>
        </w:numPr>
        <w:jc w:val="both"/>
      </w:pPr>
      <w:r w:rsidRPr="007A6C6E">
        <w:t>Vytížení a obsazenost diskových svazků</w:t>
      </w:r>
    </w:p>
    <w:p w14:paraId="5461FBF9" w14:textId="54DC6D73" w:rsidR="00FC3F80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Stav automaticky spouštěných služeb systému (s možností filtrování ignorovaných na základě jejich jména)</w:t>
      </w:r>
    </w:p>
    <w:p w14:paraId="32E2E999" w14:textId="606A2ECB" w:rsidR="000A0F51" w:rsidRPr="007A6C6E" w:rsidRDefault="000A0F51" w:rsidP="00C87D09">
      <w:pPr>
        <w:pStyle w:val="Odstavecseseznamem"/>
        <w:numPr>
          <w:ilvl w:val="2"/>
          <w:numId w:val="2"/>
        </w:numPr>
        <w:jc w:val="both"/>
      </w:pPr>
      <w:r w:rsidRPr="007A6C6E">
        <w:t>OS Linux (SSH nebo agentem)</w:t>
      </w:r>
    </w:p>
    <w:p w14:paraId="03D48686" w14:textId="77777777" w:rsidR="00D13087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Zatížení CPU, obsazenost paměti</w:t>
      </w:r>
    </w:p>
    <w:p w14:paraId="0B3965E7" w14:textId="77777777" w:rsidR="00D13087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Vytížení a obsazenost diskových svazků</w:t>
      </w:r>
    </w:p>
    <w:p w14:paraId="60450314" w14:textId="47CD8231" w:rsidR="00D13087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Stav automaticky spouštěných služeb systému (s možností filtrování ignorovaných na základě jejich jména)</w:t>
      </w:r>
    </w:p>
    <w:p w14:paraId="15AA0AD2" w14:textId="5B0F1BE3" w:rsidR="00FC3F80" w:rsidRPr="007A6C6E" w:rsidRDefault="000A0F51" w:rsidP="00C87D09">
      <w:pPr>
        <w:pStyle w:val="Odstavecseseznamem"/>
        <w:numPr>
          <w:ilvl w:val="2"/>
          <w:numId w:val="2"/>
        </w:numPr>
        <w:jc w:val="both"/>
      </w:pPr>
      <w:proofErr w:type="spellStart"/>
      <w:r w:rsidRPr="007A6C6E">
        <w:t>Virtualizační</w:t>
      </w:r>
      <w:proofErr w:type="spellEnd"/>
      <w:r w:rsidRPr="007A6C6E">
        <w:t xml:space="preserve"> </w:t>
      </w:r>
      <w:proofErr w:type="spellStart"/>
      <w:r w:rsidRPr="007A6C6E">
        <w:t>hypervisor</w:t>
      </w:r>
      <w:proofErr w:type="spellEnd"/>
      <w:r w:rsidRPr="007A6C6E">
        <w:t xml:space="preserve"> Hyper-V, </w:t>
      </w:r>
      <w:proofErr w:type="spellStart"/>
      <w:r w:rsidRPr="007A6C6E">
        <w:t>VMware</w:t>
      </w:r>
      <w:proofErr w:type="spellEnd"/>
      <w:r w:rsidRPr="007A6C6E">
        <w:t xml:space="preserve"> a </w:t>
      </w:r>
      <w:proofErr w:type="spellStart"/>
      <w:r w:rsidRPr="007A6C6E">
        <w:t>Proxmox</w:t>
      </w:r>
      <w:proofErr w:type="spellEnd"/>
      <w:r w:rsidRPr="007A6C6E">
        <w:t xml:space="preserve"> (SNMP, SSH nebo agentem)</w:t>
      </w:r>
    </w:p>
    <w:p w14:paraId="7639004E" w14:textId="77777777" w:rsidR="00D13087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Zatížení CPU, obsazenost paměti</w:t>
      </w:r>
    </w:p>
    <w:p w14:paraId="03CDB5A3" w14:textId="77777777" w:rsidR="00D13087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Vytížení a obsazenost diskových svazků</w:t>
      </w:r>
    </w:p>
    <w:p w14:paraId="7C57C6AC" w14:textId="09BC2737" w:rsidR="00D13087" w:rsidRPr="007A6C6E" w:rsidRDefault="00D13087" w:rsidP="00C87D09">
      <w:pPr>
        <w:pStyle w:val="Odstavecseseznamem"/>
        <w:numPr>
          <w:ilvl w:val="3"/>
          <w:numId w:val="2"/>
        </w:numPr>
        <w:jc w:val="both"/>
      </w:pPr>
      <w:r w:rsidRPr="007A6C6E">
        <w:t>Stav virtuálních serverů (s možností filtrování ignorovaných na základě jejich jména)</w:t>
      </w:r>
    </w:p>
    <w:p w14:paraId="3C721715" w14:textId="2C9A1C16" w:rsidR="00D13087" w:rsidRPr="007A6C6E" w:rsidRDefault="00D13087" w:rsidP="00C87D09">
      <w:pPr>
        <w:pStyle w:val="Odstavecseseznamem"/>
        <w:numPr>
          <w:ilvl w:val="1"/>
          <w:numId w:val="2"/>
        </w:numPr>
        <w:jc w:val="both"/>
      </w:pPr>
      <w:r w:rsidRPr="007A6C6E">
        <w:t>Monitoring webových aplikací</w:t>
      </w:r>
    </w:p>
    <w:p w14:paraId="6F89768D" w14:textId="183ED642" w:rsidR="00D13087" w:rsidRPr="007A6C6E" w:rsidRDefault="00D13087" w:rsidP="00C87D09">
      <w:pPr>
        <w:pStyle w:val="Odstavecseseznamem"/>
        <w:numPr>
          <w:ilvl w:val="2"/>
          <w:numId w:val="2"/>
        </w:numPr>
        <w:jc w:val="both"/>
      </w:pPr>
      <w:r w:rsidRPr="007A6C6E">
        <w:t>Délka odezvy, návratový HTTP kód, návratová informace</w:t>
      </w:r>
    </w:p>
    <w:p w14:paraId="3AEA6F5B" w14:textId="77777777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>Aplikace s webovým rozhraním</w:t>
      </w:r>
    </w:p>
    <w:p w14:paraId="32EEB2B9" w14:textId="740A18AE" w:rsidR="00D13087" w:rsidRPr="007A6C6E" w:rsidRDefault="00D13087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Konfigurace monitorovacích šablon, které budou obsahovat sledované parametry (budou nastaveny dodavatelem min. pro výše uvedené typy zařízení) </w:t>
      </w:r>
    </w:p>
    <w:p w14:paraId="35AF84A0" w14:textId="014DAC48" w:rsidR="00FC3F80" w:rsidRPr="007A6C6E" w:rsidRDefault="00FC3F80" w:rsidP="00C87D09">
      <w:pPr>
        <w:pStyle w:val="Odstavecseseznamem"/>
        <w:numPr>
          <w:ilvl w:val="1"/>
          <w:numId w:val="2"/>
        </w:numPr>
        <w:jc w:val="both"/>
      </w:pPr>
      <w:r w:rsidRPr="007A6C6E">
        <w:t>Správcem definovatelná kategorizace priority zařízení (min. 3 úrovně nízká/střední/vysoká)</w:t>
      </w:r>
    </w:p>
    <w:p w14:paraId="24356B67" w14:textId="3CBA5E06" w:rsidR="00FC3F80" w:rsidRPr="007A6C6E" w:rsidRDefault="00FC3F80" w:rsidP="00C87D09">
      <w:pPr>
        <w:pStyle w:val="Odstavecseseznamem"/>
        <w:numPr>
          <w:ilvl w:val="1"/>
          <w:numId w:val="2"/>
        </w:numPr>
        <w:jc w:val="both"/>
      </w:pPr>
      <w:r w:rsidRPr="007A6C6E">
        <w:t>Výrobcem připravená kategorizace závažnosti událostí s možností administrátorské změny (min. 3 úrovně nízká/střední/vysoká)</w:t>
      </w:r>
    </w:p>
    <w:p w14:paraId="6EBCD4AE" w14:textId="5B333645" w:rsidR="00FC3F80" w:rsidRPr="007A6C6E" w:rsidRDefault="00FC3F80" w:rsidP="00C87D09">
      <w:pPr>
        <w:pStyle w:val="Odstavecseseznamem"/>
        <w:numPr>
          <w:ilvl w:val="1"/>
          <w:numId w:val="2"/>
        </w:numPr>
        <w:jc w:val="both"/>
      </w:pPr>
      <w:r w:rsidRPr="007A6C6E">
        <w:t>Detekované události odesílané emailem (</w:t>
      </w:r>
      <w:proofErr w:type="spellStart"/>
      <w:r w:rsidRPr="007A6C6E">
        <w:t>alerty</w:t>
      </w:r>
      <w:proofErr w:type="spellEnd"/>
      <w:r w:rsidRPr="007A6C6E">
        <w:t xml:space="preserve">) dle upravitelných pravidel pro různé kombinace priorit zařízení a závažnosti událostí, možnost opakovaného zasílání kritických situací, možnost stanovení eskalací (odesílání dalším osobám) při neřešeném problému, možnost potlačení problému (bez odesílání </w:t>
      </w:r>
      <w:proofErr w:type="spellStart"/>
      <w:r w:rsidRPr="007A6C6E">
        <w:t>alertů</w:t>
      </w:r>
      <w:proofErr w:type="spellEnd"/>
      <w:r w:rsidRPr="007A6C6E">
        <w:t xml:space="preserve">), možnost plánování periodických nebo nahodilých údržbových oken k potlačení </w:t>
      </w:r>
      <w:proofErr w:type="spellStart"/>
      <w:r w:rsidRPr="007A6C6E">
        <w:t>alertů</w:t>
      </w:r>
      <w:proofErr w:type="spellEnd"/>
      <w:r w:rsidRPr="007A6C6E">
        <w:t xml:space="preserve"> (např. plánovaný výpadek služby, ignorování zvýšení provozu na portu během zálohování)</w:t>
      </w:r>
    </w:p>
    <w:p w14:paraId="0640BE80" w14:textId="6124DCB3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Držení </w:t>
      </w:r>
      <w:r w:rsidR="00FC3F80" w:rsidRPr="007A6C6E">
        <w:t xml:space="preserve">historie </w:t>
      </w:r>
      <w:r w:rsidRPr="007A6C6E">
        <w:t>min. 3 měsíce</w:t>
      </w:r>
    </w:p>
    <w:p w14:paraId="2093CF38" w14:textId="5D69DA2F" w:rsidR="000A0F51" w:rsidRPr="007A6C6E" w:rsidRDefault="000A0F51" w:rsidP="00C87D09">
      <w:pPr>
        <w:pStyle w:val="Odstavecseseznamem"/>
        <w:numPr>
          <w:ilvl w:val="1"/>
          <w:numId w:val="2"/>
        </w:numPr>
        <w:jc w:val="both"/>
      </w:pPr>
      <w:r w:rsidRPr="007A6C6E">
        <w:t>Licence bez omezení počtu sledovaných zařízení a jejich parametrů</w:t>
      </w:r>
    </w:p>
    <w:p w14:paraId="0911B4D5" w14:textId="46C71F49" w:rsidR="00BE3731" w:rsidRPr="007A6C6E" w:rsidRDefault="00BE3731" w:rsidP="00C87D09">
      <w:pPr>
        <w:pStyle w:val="Odstavecseseznamem"/>
        <w:numPr>
          <w:ilvl w:val="0"/>
          <w:numId w:val="2"/>
        </w:numPr>
        <w:jc w:val="both"/>
      </w:pPr>
      <w:r w:rsidRPr="007A6C6E">
        <w:t>Řešení dočasných přístupů (hosté, brigádníci, praktikanti, zákonní zástupci, externí subjekty) a systému blokace Wi-Fi v určitém čase.</w:t>
      </w:r>
    </w:p>
    <w:p w14:paraId="08A0BA5D" w14:textId="00EBF38C" w:rsidR="00FC3F80" w:rsidRPr="007A6C6E" w:rsidRDefault="00FC3F80" w:rsidP="00C87D09">
      <w:pPr>
        <w:pStyle w:val="Odstavecseseznamem"/>
        <w:numPr>
          <w:ilvl w:val="1"/>
          <w:numId w:val="2"/>
        </w:numPr>
        <w:jc w:val="both"/>
      </w:pPr>
      <w:proofErr w:type="spellStart"/>
      <w:r w:rsidRPr="007A6C6E">
        <w:t>Captive</w:t>
      </w:r>
      <w:proofErr w:type="spellEnd"/>
      <w:r w:rsidRPr="007A6C6E">
        <w:t xml:space="preserve"> portál, generování dočasných </w:t>
      </w:r>
      <w:proofErr w:type="spellStart"/>
      <w:r w:rsidRPr="007A6C6E">
        <w:t>hostovských</w:t>
      </w:r>
      <w:proofErr w:type="spellEnd"/>
      <w:r w:rsidRPr="007A6C6E">
        <w:t xml:space="preserve"> účtů/hesel</w:t>
      </w:r>
    </w:p>
    <w:p w14:paraId="51229885" w14:textId="274A15AE" w:rsidR="00D13087" w:rsidRPr="007A6C6E" w:rsidRDefault="00D13087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Může být řešeno konfigurací </w:t>
      </w:r>
      <w:proofErr w:type="spellStart"/>
      <w:r w:rsidRPr="007A6C6E">
        <w:t>WiFi</w:t>
      </w:r>
      <w:proofErr w:type="spellEnd"/>
      <w:r w:rsidRPr="007A6C6E">
        <w:t xml:space="preserve"> řešení</w:t>
      </w:r>
      <w:r w:rsidR="00CB6652" w:rsidRPr="007A6C6E">
        <w:t>/</w:t>
      </w:r>
      <w:proofErr w:type="spellStart"/>
      <w:r w:rsidR="00CB6652" w:rsidRPr="007A6C6E">
        <w:t>controlleru</w:t>
      </w:r>
      <w:proofErr w:type="spellEnd"/>
      <w:r w:rsidRPr="007A6C6E">
        <w:t xml:space="preserve"> nebo nastavením ve firewallu</w:t>
      </w:r>
    </w:p>
    <w:p w14:paraId="3C20C051" w14:textId="0BFC3231" w:rsidR="00024403" w:rsidRPr="007A6C6E" w:rsidRDefault="00024403" w:rsidP="00C87D09">
      <w:pPr>
        <w:pStyle w:val="Odstavecseseznamem"/>
        <w:numPr>
          <w:ilvl w:val="0"/>
          <w:numId w:val="2"/>
        </w:numPr>
        <w:jc w:val="both"/>
      </w:pPr>
      <w:r w:rsidRPr="007A6C6E">
        <w:t xml:space="preserve">Centrální správa dodaných </w:t>
      </w:r>
      <w:proofErr w:type="spellStart"/>
      <w:r w:rsidRPr="007A6C6E">
        <w:t>switchů</w:t>
      </w:r>
      <w:proofErr w:type="spellEnd"/>
      <w:r w:rsidRPr="007A6C6E">
        <w:t>, s</w:t>
      </w:r>
      <w:r w:rsidR="00172C06" w:rsidRPr="007A6C6E">
        <w:t>plňující požadavky</w:t>
      </w:r>
      <w:r w:rsidRPr="007A6C6E">
        <w:t>:</w:t>
      </w:r>
    </w:p>
    <w:p w14:paraId="6279FA8C" w14:textId="255AA1D7" w:rsidR="00024403" w:rsidRPr="007A6C6E" w:rsidRDefault="00024403" w:rsidP="00C87D09">
      <w:pPr>
        <w:pStyle w:val="Odstavecseseznamem"/>
        <w:numPr>
          <w:ilvl w:val="1"/>
          <w:numId w:val="2"/>
        </w:numPr>
        <w:jc w:val="both"/>
      </w:pPr>
      <w:r w:rsidRPr="007A6C6E">
        <w:t>Webové rozhraní</w:t>
      </w:r>
      <w:r w:rsidR="00172C06" w:rsidRPr="007A6C6E">
        <w:t xml:space="preserve"> pro správu</w:t>
      </w:r>
    </w:p>
    <w:p w14:paraId="2273202C" w14:textId="70AB981E" w:rsidR="00024403" w:rsidRPr="007A6C6E" w:rsidRDefault="00024403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Zobrazení topologie a vzájemných </w:t>
      </w:r>
      <w:proofErr w:type="spellStart"/>
      <w:r w:rsidRPr="007A6C6E">
        <w:t>uplinkových</w:t>
      </w:r>
      <w:proofErr w:type="spellEnd"/>
      <w:r w:rsidRPr="007A6C6E">
        <w:t xml:space="preserve"> portů</w:t>
      </w:r>
    </w:p>
    <w:p w14:paraId="750D4278" w14:textId="1449F406" w:rsidR="00024403" w:rsidRPr="007A6C6E" w:rsidRDefault="00024403" w:rsidP="00C87D09">
      <w:pPr>
        <w:pStyle w:val="Odstavecseseznamem"/>
        <w:numPr>
          <w:ilvl w:val="1"/>
          <w:numId w:val="2"/>
        </w:numPr>
        <w:jc w:val="both"/>
      </w:pPr>
      <w:r w:rsidRPr="007A6C6E">
        <w:t>Plánování automatického zápisu konfigurace do konfigurace pro spuštění</w:t>
      </w:r>
    </w:p>
    <w:p w14:paraId="39137DEF" w14:textId="093D44F9" w:rsidR="00024403" w:rsidRPr="007A6C6E" w:rsidRDefault="00024403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Plánování automatického zálohování konfigurace </w:t>
      </w:r>
      <w:proofErr w:type="spellStart"/>
      <w:r w:rsidRPr="007A6C6E">
        <w:t>switchů</w:t>
      </w:r>
      <w:proofErr w:type="spellEnd"/>
    </w:p>
    <w:p w14:paraId="230129C7" w14:textId="7923A4F3" w:rsidR="0016321F" w:rsidRPr="007A6C6E" w:rsidRDefault="00172C06" w:rsidP="00C87D09">
      <w:pPr>
        <w:pStyle w:val="Odstavecseseznamem"/>
        <w:numPr>
          <w:ilvl w:val="1"/>
          <w:numId w:val="2"/>
        </w:numPr>
        <w:jc w:val="both"/>
      </w:pPr>
      <w:r w:rsidRPr="007A6C6E">
        <w:t>K</w:t>
      </w:r>
      <w:r w:rsidR="00024403" w:rsidRPr="007A6C6E">
        <w:t>onfigurace názvů portů, VLAN</w:t>
      </w:r>
      <w:r w:rsidRPr="007A6C6E">
        <w:t xml:space="preserve"> a zvolení </w:t>
      </w:r>
      <w:r w:rsidR="00024403" w:rsidRPr="007A6C6E">
        <w:t>profil</w:t>
      </w:r>
      <w:r w:rsidRPr="007A6C6E">
        <w:t xml:space="preserve">u připojeného zařízení (alespoň desktop, server, </w:t>
      </w:r>
      <w:proofErr w:type="spellStart"/>
      <w:r w:rsidRPr="007A6C6E">
        <w:t>VoIP</w:t>
      </w:r>
      <w:proofErr w:type="spellEnd"/>
      <w:r w:rsidRPr="007A6C6E">
        <w:t xml:space="preserve"> telefon, kamera, </w:t>
      </w:r>
      <w:proofErr w:type="spellStart"/>
      <w:r w:rsidRPr="007A6C6E">
        <w:t>WiFi</w:t>
      </w:r>
      <w:proofErr w:type="spellEnd"/>
      <w:r w:rsidRPr="007A6C6E">
        <w:t xml:space="preserve"> AP, </w:t>
      </w:r>
      <w:proofErr w:type="spellStart"/>
      <w:r w:rsidRPr="007A6C6E">
        <w:t>switch</w:t>
      </w:r>
      <w:proofErr w:type="spellEnd"/>
      <w:r w:rsidRPr="007A6C6E">
        <w:t>)</w:t>
      </w:r>
    </w:p>
    <w:p w14:paraId="56E7A9C3" w14:textId="0B56620D" w:rsidR="00BE3731" w:rsidRPr="007A6C6E" w:rsidRDefault="00172C06" w:rsidP="00C87D09">
      <w:pPr>
        <w:pStyle w:val="Odstavecseseznamem"/>
        <w:numPr>
          <w:ilvl w:val="1"/>
          <w:numId w:val="2"/>
        </w:numPr>
        <w:jc w:val="both"/>
      </w:pPr>
      <w:r w:rsidRPr="007A6C6E">
        <w:t xml:space="preserve">Upgrade firmware </w:t>
      </w:r>
      <w:proofErr w:type="spellStart"/>
      <w:r w:rsidRPr="007A6C6E">
        <w:t>switchů</w:t>
      </w:r>
      <w:proofErr w:type="spellEnd"/>
    </w:p>
    <w:p w14:paraId="53905D3A" w14:textId="65ECB383" w:rsidR="00D55B28" w:rsidRPr="007A6C6E" w:rsidRDefault="00D55B28" w:rsidP="00C87D09">
      <w:pPr>
        <w:pStyle w:val="Odstavecseseznamem"/>
        <w:numPr>
          <w:ilvl w:val="1"/>
          <w:numId w:val="2"/>
        </w:numPr>
        <w:jc w:val="both"/>
      </w:pPr>
      <w:r w:rsidRPr="007A6C6E">
        <w:t>Konfigurace prostřednictvím Web GUI (TLS 1.3), SSH v2 a REST API</w:t>
      </w:r>
    </w:p>
    <w:p w14:paraId="46B35530" w14:textId="5B183959" w:rsidR="0016321F" w:rsidRPr="007A6C6E" w:rsidRDefault="0016321F" w:rsidP="00C87D09">
      <w:pPr>
        <w:pStyle w:val="Odstavecseseznamem"/>
        <w:numPr>
          <w:ilvl w:val="0"/>
          <w:numId w:val="2"/>
        </w:numPr>
        <w:jc w:val="both"/>
      </w:pPr>
      <w:r w:rsidRPr="007A6C6E">
        <w:t xml:space="preserve">Validující DNSSEC </w:t>
      </w:r>
      <w:proofErr w:type="spellStart"/>
      <w:r w:rsidRPr="007A6C6E">
        <w:t>resolver</w:t>
      </w:r>
      <w:proofErr w:type="spellEnd"/>
      <w:r w:rsidRPr="007A6C6E">
        <w:t xml:space="preserve"> na straně školy, nebo poskytovatele konektivity, nebo otevřeným DNSSEC validujícím </w:t>
      </w:r>
      <w:proofErr w:type="spellStart"/>
      <w:r w:rsidRPr="007A6C6E">
        <w:t>resolverem</w:t>
      </w:r>
      <w:proofErr w:type="spellEnd"/>
      <w:r w:rsidR="0032652C" w:rsidRPr="007A6C6E">
        <w:t xml:space="preserve"> (použitý jako </w:t>
      </w:r>
      <w:proofErr w:type="spellStart"/>
      <w:r w:rsidR="0032652C" w:rsidRPr="007A6C6E">
        <w:t>forwarder</w:t>
      </w:r>
      <w:proofErr w:type="spellEnd"/>
      <w:r w:rsidR="0032652C" w:rsidRPr="007A6C6E">
        <w:t>)</w:t>
      </w:r>
    </w:p>
    <w:p w14:paraId="4AFD9DE3" w14:textId="4956EA2D" w:rsidR="008F06EE" w:rsidRPr="007A6C6E" w:rsidRDefault="008F06EE" w:rsidP="00C87D09">
      <w:pPr>
        <w:jc w:val="both"/>
      </w:pPr>
      <w:r w:rsidRPr="007A6C6E">
        <w:lastRenderedPageBreak/>
        <w:t xml:space="preserve">Navržená softwarová či hardwarová řešení musí být nejen schopna </w:t>
      </w:r>
      <w:r w:rsidR="00036E4C" w:rsidRPr="007A6C6E">
        <w:t>splnit požadované schopnosti a vlastnosti, ale musí být zároveň dodavatelem nakonfigurována tak, aby je plnila.</w:t>
      </w:r>
    </w:p>
    <w:p w14:paraId="5E0D6699" w14:textId="74212D81" w:rsidR="000A0F51" w:rsidRPr="007A6C6E" w:rsidRDefault="000A0F51" w:rsidP="00C87D09">
      <w:pPr>
        <w:jc w:val="both"/>
      </w:pPr>
      <w:r w:rsidRPr="007A6C6E">
        <w:t xml:space="preserve">Navržená softwarová či hardwarová řešení musí </w:t>
      </w:r>
      <w:r w:rsidR="00036E4C" w:rsidRPr="007A6C6E">
        <w:t xml:space="preserve">zahrnovat licence, které budou uvedené schopnosti a vlastnosti obsahovat </w:t>
      </w:r>
      <w:r w:rsidRPr="007A6C6E">
        <w:t>minimálně po dobu udržitelnosti projektu (</w:t>
      </w:r>
      <w:r w:rsidR="0063040B">
        <w:t>5 let od uzavření projektu – předpoklad - 2/2026</w:t>
      </w:r>
      <w:r w:rsidRPr="007A6C6E">
        <w:t>).</w:t>
      </w:r>
    </w:p>
    <w:p w14:paraId="68156165" w14:textId="7160E02C" w:rsidR="006702E7" w:rsidRPr="007A6C6E" w:rsidRDefault="006702E7" w:rsidP="00C87D09">
      <w:pPr>
        <w:jc w:val="both"/>
      </w:pPr>
      <w:r w:rsidRPr="007A6C6E">
        <w:t>Nedílnou součástí dodávky je dokumentace naplnění kritérií Standardu konektivity v podobě, kterou akceptuje poskytovatel dotace</w:t>
      </w:r>
      <w:r w:rsidR="00D55B28" w:rsidRPr="007A6C6E">
        <w:t xml:space="preserve"> v Závěrečné zprávě o realizaci projektu.</w:t>
      </w:r>
    </w:p>
    <w:p w14:paraId="6620F0F7" w14:textId="77777777" w:rsidR="006702E7" w:rsidRPr="007A6C6E" w:rsidRDefault="006702E7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7A6C6E">
        <w:br w:type="page"/>
      </w:r>
    </w:p>
    <w:p w14:paraId="1CA3A091" w14:textId="089B592E" w:rsidR="00036E4C" w:rsidRPr="007A6C6E" w:rsidRDefault="00036E4C" w:rsidP="00036E4C">
      <w:pPr>
        <w:pStyle w:val="Nadpis1"/>
      </w:pPr>
      <w:r w:rsidRPr="007A6C6E">
        <w:lastRenderedPageBreak/>
        <w:t>Příloha – Akceptační protokol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831"/>
        <w:gridCol w:w="3528"/>
      </w:tblGrid>
      <w:tr w:rsidR="00A71BD4" w:rsidRPr="007A6C6E" w14:paraId="29481E62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862669" w14:textId="77777777" w:rsidR="00A71BD4" w:rsidRPr="007A6C6E" w:rsidRDefault="00A71BD4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Požadavek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EB2092" w14:textId="2AE083E4" w:rsidR="00A71BD4" w:rsidRPr="007A6C6E" w:rsidRDefault="00A71BD4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Splňuje</w:t>
            </w:r>
            <w:r w:rsidRPr="007A6C6E">
              <w:rPr>
                <w:b/>
                <w:bCs/>
              </w:rPr>
              <w:br/>
              <w:t>ano/ne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C6BFF" w14:textId="56267931" w:rsidR="00A71BD4" w:rsidRPr="007A6C6E" w:rsidRDefault="00A71BD4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Komentář, parametry</w:t>
            </w:r>
          </w:p>
        </w:tc>
      </w:tr>
      <w:tr w:rsidR="00A71BD4" w:rsidRPr="007A6C6E" w14:paraId="76C7488C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06E68B" w14:textId="03E5F3D1" w:rsidR="00A71BD4" w:rsidRPr="007A6C6E" w:rsidRDefault="00A71BD4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Dodávka hardware</w:t>
            </w:r>
          </w:p>
        </w:tc>
      </w:tr>
      <w:tr w:rsidR="00A71BD4" w:rsidRPr="007A6C6E" w14:paraId="083D5DFD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0BFC" w14:textId="0BE726C1" w:rsidR="00A71BD4" w:rsidRPr="007A6C6E" w:rsidRDefault="00A71BD4" w:rsidP="00C87D09">
            <w:pPr>
              <w:spacing w:before="60" w:after="60"/>
              <w:jc w:val="both"/>
            </w:pPr>
            <w:r w:rsidRPr="007A6C6E">
              <w:t>1x Firewall</w:t>
            </w:r>
            <w:r w:rsidR="0068657D" w:rsidRPr="007A6C6E">
              <w:t xml:space="preserve"> HA cluster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BC6B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665" w14:textId="2B11C6E3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7C9F8300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565A" w14:textId="655249E2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7x </w:t>
            </w:r>
            <w:proofErr w:type="spellStart"/>
            <w:r w:rsidRPr="007A6C6E">
              <w:t>Switch</w:t>
            </w:r>
            <w:proofErr w:type="spellEnd"/>
            <w:r w:rsidRPr="007A6C6E">
              <w:t xml:space="preserve"> typu 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64856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9150" w14:textId="068EB018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482E446B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8825" w14:textId="5E558B81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1x </w:t>
            </w:r>
            <w:proofErr w:type="spellStart"/>
            <w:r w:rsidRPr="007A6C6E">
              <w:t>Switch</w:t>
            </w:r>
            <w:proofErr w:type="spellEnd"/>
            <w:r w:rsidRPr="007A6C6E">
              <w:t xml:space="preserve"> typu 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583B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1B5" w14:textId="284D8468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D55B28" w:rsidRPr="007A6C6E" w14:paraId="11547518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C25C1C" w14:textId="77777777" w:rsidR="00D55B28" w:rsidRPr="007A6C6E" w:rsidRDefault="00D55B28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Konektivita školy k veřejnému internetu (WAN) - povinné parametry</w:t>
            </w:r>
          </w:p>
        </w:tc>
      </w:tr>
      <w:tr w:rsidR="00A71BD4" w:rsidRPr="007A6C6E" w14:paraId="20AD26FD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4963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Zajištění monitoringu a logování NAT (RFC 2663) provozu za účelem </w:t>
            </w:r>
            <w:proofErr w:type="spellStart"/>
            <w:r w:rsidRPr="007A6C6E">
              <w:t>dohledatelnosti</w:t>
            </w:r>
            <w:proofErr w:type="spellEnd"/>
            <w:r w:rsidRPr="007A6C6E">
              <w:t xml:space="preserve"> veřejného provozu k vnitřnímu koncovému zařízení v minimální délce 3 měsíců.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6733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4A04" w14:textId="1D947738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3EC9E0C1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7FD8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Síťové zařízení podporující </w:t>
            </w:r>
            <w:proofErr w:type="spellStart"/>
            <w:r w:rsidRPr="007A6C6E">
              <w:t>rate</w:t>
            </w:r>
            <w:proofErr w:type="spellEnd"/>
            <w:r w:rsidRPr="007A6C6E">
              <w:t xml:space="preserve"> </w:t>
            </w:r>
            <w:proofErr w:type="spellStart"/>
            <w:r w:rsidRPr="007A6C6E">
              <w:t>limiting</w:t>
            </w:r>
            <w:proofErr w:type="spellEnd"/>
            <w:r w:rsidRPr="007A6C6E">
              <w:t xml:space="preserve">, </w:t>
            </w:r>
            <w:proofErr w:type="spellStart"/>
            <w:r w:rsidRPr="007A6C6E">
              <w:t>antispoofing</w:t>
            </w:r>
            <w:proofErr w:type="spellEnd"/>
            <w:r w:rsidRPr="007A6C6E">
              <w:t xml:space="preserve">, </w:t>
            </w:r>
            <w:proofErr w:type="spellStart"/>
            <w:r w:rsidRPr="007A6C6E">
              <w:t>access</w:t>
            </w:r>
            <w:proofErr w:type="spellEnd"/>
            <w:r w:rsidRPr="007A6C6E">
              <w:t xml:space="preserve"> listy - zařízení musí obsahovat všechny potřebné komponenty a licence pro zajištění řádné funkcionality.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2EAC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354" w14:textId="40D9D069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25EC6D1E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033E3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Schopnost snadné/automatické rekonfigurace pravidel firewallu (</w:t>
            </w:r>
            <w:proofErr w:type="spellStart"/>
            <w:r w:rsidRPr="007A6C6E">
              <w:t>access</w:t>
            </w:r>
            <w:proofErr w:type="spellEnd"/>
            <w:r w:rsidRPr="007A6C6E">
              <w:t xml:space="preserve"> listů) na základě identifikovaných útoků.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2C5C5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7B43" w14:textId="1C0BF7EB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5242E491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2DF14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Zajištění šifrovaného přístupu (SSL/TLS) a podepsání DNSSEC domén pro služby školy dostupné online (např. emailové služby, webové servery, studijní a ekonomické agendy atp.).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B29D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189" w14:textId="45D2DD11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7C87C98C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79AC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Validující DNSSEC </w:t>
            </w:r>
            <w:proofErr w:type="spellStart"/>
            <w:r w:rsidRPr="007A6C6E">
              <w:t>resolver</w:t>
            </w:r>
            <w:proofErr w:type="spellEnd"/>
            <w:r w:rsidRPr="007A6C6E">
              <w:t xml:space="preserve"> na straně školy, nebo poskytovatele konektivity, nebo otevřeným DNSSEC validujícím </w:t>
            </w:r>
            <w:proofErr w:type="spellStart"/>
            <w:r w:rsidRPr="007A6C6E">
              <w:t>resolverem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FA22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403" w14:textId="5BA8B274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73BC90BA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047D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Software a firmware je aktualizován po dobu udržitelnosti projektu, jsou-li aktualizace k dispozici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9820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000" w14:textId="72AA8DD8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D55B28" w:rsidRPr="007A6C6E" w14:paraId="2AE5508B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B3698F" w14:textId="77777777" w:rsidR="00D55B28" w:rsidRPr="007A6C6E" w:rsidRDefault="00D55B28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Konektivita školy k veřejnému internetu (WAN) - doporučené parametry</w:t>
            </w:r>
          </w:p>
        </w:tc>
      </w:tr>
      <w:tr w:rsidR="00A71BD4" w:rsidRPr="007A6C6E" w14:paraId="3C42A0E5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E8DB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Plná podpora připojení do veřejného internetu přes protokol IPv4 i IPv6, včetně zajištění dostupnosti online služeb školy na IPv6 adresách.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F2AA4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158" w14:textId="6378B686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4667D44E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35FB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Antivirová kontrola internetového provozu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3381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C7FB" w14:textId="1E7381B8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D55B28" w:rsidRPr="007A6C6E" w14:paraId="33213EE8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48924C" w14:textId="77777777" w:rsidR="00D55B28" w:rsidRPr="007A6C6E" w:rsidRDefault="00D55B28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Vnitřní konektivita školy (LAN a WLAN) - společné povinné parametry</w:t>
            </w:r>
          </w:p>
        </w:tc>
      </w:tr>
      <w:tr w:rsidR="00A71BD4" w:rsidRPr="007A6C6E" w14:paraId="042EB4A7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00AB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Logování přístupu uživatelů do sítě umožňující dohledání vazeb IP adresa – čas-počítačový systém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16589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2E1" w14:textId="606F6ACF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D55B28" w:rsidRPr="007A6C6E" w14:paraId="1EA7155F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DCDA14" w14:textId="77777777" w:rsidR="00D55B28" w:rsidRPr="007A6C6E" w:rsidRDefault="00D55B28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Vnitřní konektivita školy (LAN a WLAN) - povinné parametry pevné LAN</w:t>
            </w:r>
          </w:p>
        </w:tc>
      </w:tr>
      <w:tr w:rsidR="00A71BD4" w:rsidRPr="007A6C6E" w14:paraId="565035FD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F615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lastRenderedPageBreak/>
              <w:t>Síťové prvky musí splňovat následující funkcionality: centrální směrovače a centrální přepínače (L2 i L3) s neblokující architekturou přepínacího subsystému (</w:t>
            </w:r>
            <w:proofErr w:type="spellStart"/>
            <w:r w:rsidRPr="007A6C6E">
              <w:t>wire</w:t>
            </w:r>
            <w:proofErr w:type="spellEnd"/>
            <w:r w:rsidRPr="007A6C6E">
              <w:t xml:space="preserve"> speed), management, podpora 802.1Q VLAN (možnost tvorby virtuálních sítí - VLAN), základní bezpečnostní prvky proti zneužití přístupu k síti [např. MAC </w:t>
            </w:r>
            <w:proofErr w:type="spellStart"/>
            <w:r w:rsidRPr="007A6C6E">
              <w:t>based</w:t>
            </w:r>
            <w:proofErr w:type="spellEnd"/>
            <w:r w:rsidRPr="007A6C6E">
              <w:t xml:space="preserve"> omezení (port-sec), 802.1X autentizace aj.].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EB84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2B5" w14:textId="5691805A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D55B28" w:rsidRPr="007A6C6E" w14:paraId="2F2D4CF1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3EE6E9" w14:textId="77777777" w:rsidR="00D55B28" w:rsidRPr="007A6C6E" w:rsidRDefault="00D55B28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Vnitřní konektivita školy (LAN a WLAN) - společné doporučené parametry</w:t>
            </w:r>
          </w:p>
        </w:tc>
      </w:tr>
      <w:tr w:rsidR="00A71BD4" w:rsidRPr="007A6C6E" w14:paraId="02A58919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7A49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Logování provozu za účelem </w:t>
            </w:r>
            <w:proofErr w:type="spellStart"/>
            <w:r w:rsidRPr="007A6C6E">
              <w:t>dohledatelnosti</w:t>
            </w:r>
            <w:proofErr w:type="spellEnd"/>
            <w:r w:rsidRPr="007A6C6E">
              <w:t xml:space="preserve"> na úroveň koncového uživatele.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C8E3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052" w14:textId="6084D46A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22441C06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2893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Řešení dočasných přístupů (hosté, brigádníci, praktikanti, zákonní zástupci, externí subjekty) a systému blokace Wi-Fi v určitém čase.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5A4EC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547D" w14:textId="7E572F11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19F1E2D4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E3CA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 xml:space="preserve">Propojení aktivních prvků a důležitých systémů (např. Servery, NAS, propojení budov) rychlostí 10 </w:t>
            </w:r>
            <w:proofErr w:type="spellStart"/>
            <w:r w:rsidRPr="007A6C6E">
              <w:t>Gbps</w:t>
            </w:r>
            <w:proofErr w:type="spellEnd"/>
            <w:r w:rsidRPr="007A6C6E">
              <w:t xml:space="preserve">, včetně </w:t>
            </w:r>
            <w:proofErr w:type="spellStart"/>
            <w:r w:rsidRPr="007A6C6E">
              <w:t>uplinku</w:t>
            </w:r>
            <w:proofErr w:type="spellEnd"/>
            <w:r w:rsidRPr="007A6C6E"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BB4C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8F3" w14:textId="3B664C66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D55B28" w:rsidRPr="007A6C6E" w14:paraId="265FCBFD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979C9B" w14:textId="77777777" w:rsidR="00D55B28" w:rsidRPr="007A6C6E" w:rsidRDefault="00D55B28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Doporučené bezpečnostní prvky projektu</w:t>
            </w:r>
          </w:p>
        </w:tc>
      </w:tr>
      <w:tr w:rsidR="00A71BD4" w:rsidRPr="007A6C6E" w14:paraId="123E9E46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B43A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Systémy schopné detekovat nelegitimní provoz nebo síťové anomálie.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07EE1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2C6" w14:textId="53C458D3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47A0FE64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9CD4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Systémy vyhodnocování a správy událostí a bezpečnostních incidentů (log management, incident management).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5C28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9BC" w14:textId="40FA291F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357AAF65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C2E27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Systémy pro monitorování funkčnosti síťové a serverové infrastruktury.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DAB6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041" w14:textId="53450168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069A565D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7911B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Zařízení umožňující kontrolu http a https provozu, kategorizaci a selekci obsahu dostupného pro vybrané skupiny uživatel (učitel, žák), blokování nežádoucích kategorií obsahu.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9005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35D" w14:textId="30C6FDB3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2FAC149D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A3B8" w14:textId="77777777" w:rsidR="00A71BD4" w:rsidRPr="007A6C6E" w:rsidRDefault="00A71BD4" w:rsidP="00C87D09">
            <w:pPr>
              <w:spacing w:before="60" w:after="60"/>
              <w:jc w:val="both"/>
            </w:pPr>
            <w:r w:rsidRPr="007A6C6E">
              <w:t>Podpora vzdáleného přístupu (VPN).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798D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90B" w14:textId="3495D6D5" w:rsidR="00A71BD4" w:rsidRPr="007A6C6E" w:rsidRDefault="00A71BD4" w:rsidP="00C87D09">
            <w:pPr>
              <w:spacing w:before="60" w:after="60"/>
              <w:jc w:val="both"/>
            </w:pPr>
          </w:p>
        </w:tc>
      </w:tr>
      <w:tr w:rsidR="00A71BD4" w:rsidRPr="007A6C6E" w14:paraId="52CF0FED" w14:textId="77777777" w:rsidTr="00C87D09">
        <w:trPr>
          <w:trHeight w:val="2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C709C8" w14:textId="167927A7" w:rsidR="00A71BD4" w:rsidRPr="007A6C6E" w:rsidRDefault="00A71BD4" w:rsidP="00C87D09">
            <w:pPr>
              <w:spacing w:before="60" w:after="60"/>
              <w:jc w:val="both"/>
              <w:rPr>
                <w:b/>
                <w:bCs/>
              </w:rPr>
            </w:pPr>
            <w:r w:rsidRPr="007A6C6E">
              <w:rPr>
                <w:b/>
                <w:bCs/>
              </w:rPr>
              <w:t>Závěr</w:t>
            </w:r>
          </w:p>
        </w:tc>
      </w:tr>
      <w:tr w:rsidR="00A71BD4" w:rsidRPr="007A6C6E" w14:paraId="4325449A" w14:textId="77777777" w:rsidTr="00C87D0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2E1DE" w14:textId="263F2237" w:rsidR="00A71BD4" w:rsidRPr="007A6C6E" w:rsidRDefault="00A71BD4" w:rsidP="00C87D09">
            <w:pPr>
              <w:spacing w:before="60" w:after="60"/>
              <w:jc w:val="both"/>
            </w:pPr>
            <w:r w:rsidRPr="007A6C6E">
              <w:t>Dokumentace projektu v podobě použitelné pro Závěrečnou zprávu o realizaci projektu.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C6FC3" w14:textId="77777777" w:rsidR="00A71BD4" w:rsidRPr="007A6C6E" w:rsidRDefault="00A71BD4" w:rsidP="00C87D09">
            <w:pPr>
              <w:spacing w:before="60" w:after="6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BA2" w14:textId="7DE2D258" w:rsidR="00A71BD4" w:rsidRPr="007A6C6E" w:rsidRDefault="00A71BD4" w:rsidP="00C87D09">
            <w:pPr>
              <w:spacing w:before="60" w:after="60"/>
              <w:jc w:val="both"/>
            </w:pPr>
          </w:p>
        </w:tc>
      </w:tr>
    </w:tbl>
    <w:p w14:paraId="25EF8A20" w14:textId="77777777" w:rsidR="00C87D09" w:rsidRPr="007A6C6E" w:rsidRDefault="00C87D09" w:rsidP="00D650FE">
      <w:pPr>
        <w:pStyle w:val="Nadpis1"/>
      </w:pPr>
    </w:p>
    <w:p w14:paraId="220D0AAE" w14:textId="77777777" w:rsidR="00C87D09" w:rsidRPr="007A6C6E" w:rsidRDefault="00C87D0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7A6C6E">
        <w:br w:type="page"/>
      </w:r>
    </w:p>
    <w:p w14:paraId="4F5B0364" w14:textId="7192A691" w:rsidR="00D650FE" w:rsidRPr="007A6C6E" w:rsidRDefault="00D650FE" w:rsidP="00D650FE">
      <w:pPr>
        <w:pStyle w:val="Nadpis1"/>
      </w:pPr>
      <w:r w:rsidRPr="007A6C6E">
        <w:lastRenderedPageBreak/>
        <w:t>Obecné podmínky</w:t>
      </w:r>
    </w:p>
    <w:p w14:paraId="70FBEA26" w14:textId="4D0971D9" w:rsidR="00D650FE" w:rsidRPr="007A6C6E" w:rsidRDefault="00B9380E" w:rsidP="00C87D09">
      <w:pPr>
        <w:jc w:val="both"/>
      </w:pPr>
      <w:r w:rsidRPr="007A6C6E">
        <w:t xml:space="preserve">Z povahy </w:t>
      </w:r>
      <w:r w:rsidR="00C8216F" w:rsidRPr="007A6C6E">
        <w:t xml:space="preserve">předmětu plnění v oblasti </w:t>
      </w:r>
      <w:r w:rsidRPr="007A6C6E">
        <w:t xml:space="preserve">klíčových bezpečnostních síťových zařízení zadavatel vlastní analýzou </w:t>
      </w:r>
      <w:r w:rsidR="00DD1219" w:rsidRPr="007A6C6E">
        <w:t>rizik dospěl k závěru</w:t>
      </w:r>
      <w:r w:rsidRPr="007A6C6E">
        <w:t xml:space="preserve">, že předmět plnění nesmí být nevyhovující z hlediska informační bezpečnosti, </w:t>
      </w:r>
      <w:r w:rsidR="00C8216F" w:rsidRPr="007A6C6E">
        <w:t>přičemž za nevyhovující považ</w:t>
      </w:r>
      <w:r w:rsidR="002B47AA" w:rsidRPr="007A6C6E">
        <w:t>uje</w:t>
      </w:r>
      <w:r w:rsidR="00C8216F" w:rsidRPr="007A6C6E">
        <w:t xml:space="preserve"> jakékoli plnění, které obsahuje technologie</w:t>
      </w:r>
      <w:r w:rsidR="002B47AA" w:rsidRPr="007A6C6E">
        <w:t xml:space="preserve"> a/nebo </w:t>
      </w:r>
      <w:r w:rsidR="00C8216F" w:rsidRPr="007A6C6E">
        <w:t>klíčové prvky, vůči jejichž výrobcům vydal Národní úřad pro kybernetickou a informační bezpečnost Varování NÚKIB č. j. 3012/2018-NÚKIB-E/110 ze dne 17. prosince 2018 v souladu se zákonem č. 181/2014 Sb., o kybernetické bezpečnosti a o změně souvisejících zákonů (zákon o kybernetické bezpečnosti), ve znění pozdějších předpisů</w:t>
      </w:r>
      <w:r w:rsidR="00DD1219" w:rsidRPr="007A6C6E">
        <w:t>,</w:t>
      </w:r>
      <w:r w:rsidR="00C8216F" w:rsidRPr="007A6C6E">
        <w:t xml:space="preserve"> které dle analýzy představují vysoké nebo kritické riziko.</w:t>
      </w:r>
    </w:p>
    <w:p w14:paraId="4B6F4E3A" w14:textId="2785E401" w:rsidR="00C3296B" w:rsidRPr="007A6C6E" w:rsidRDefault="00AA787E" w:rsidP="00C87D09">
      <w:pPr>
        <w:jc w:val="both"/>
      </w:pPr>
      <w:hyperlink r:id="rId11" w:history="1">
        <w:r w:rsidR="00C87D09" w:rsidRPr="007A6C6E">
          <w:rPr>
            <w:rStyle w:val="Hypertextovodkaz"/>
          </w:rPr>
          <w:t>https://uohs.gov.cz/download/sbirky_rozhodnuti/dokumenty/2021_S0207.pdf</w:t>
        </w:r>
      </w:hyperlink>
    </w:p>
    <w:p w14:paraId="49A7C959" w14:textId="5D0F1AD9" w:rsidR="00C3296B" w:rsidRDefault="00AA787E" w:rsidP="00C87D09">
      <w:pPr>
        <w:jc w:val="both"/>
      </w:pPr>
      <w:hyperlink r:id="rId12" w:history="1">
        <w:r w:rsidR="00C87D09" w:rsidRPr="007A6C6E">
          <w:rPr>
            <w:rStyle w:val="Hypertextovodkaz"/>
          </w:rPr>
          <w:t>https://uohs.gov.cz/cs/verejne-zakazky/sbirky-rozhodnuti/detail-16528.html</w:t>
        </w:r>
      </w:hyperlink>
    </w:p>
    <w:sectPr w:rsidR="00C3296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9ED4" w14:textId="77777777" w:rsidR="00AA787E" w:rsidRDefault="00AA787E" w:rsidP="00BA52D2">
      <w:pPr>
        <w:spacing w:after="0" w:line="240" w:lineRule="auto"/>
      </w:pPr>
      <w:r>
        <w:separator/>
      </w:r>
    </w:p>
  </w:endnote>
  <w:endnote w:type="continuationSeparator" w:id="0">
    <w:p w14:paraId="7CAEB7D1" w14:textId="77777777" w:rsidR="00AA787E" w:rsidRDefault="00AA787E" w:rsidP="00BA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D831" w14:textId="77777777" w:rsidR="00AA787E" w:rsidRDefault="00AA787E" w:rsidP="00BA52D2">
      <w:pPr>
        <w:spacing w:after="0" w:line="240" w:lineRule="auto"/>
      </w:pPr>
      <w:r>
        <w:separator/>
      </w:r>
    </w:p>
  </w:footnote>
  <w:footnote w:type="continuationSeparator" w:id="0">
    <w:p w14:paraId="42DAD287" w14:textId="77777777" w:rsidR="00AA787E" w:rsidRDefault="00AA787E" w:rsidP="00BA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C8B7" w14:textId="2E7772ED" w:rsidR="003B144C" w:rsidRDefault="003B144C" w:rsidP="003B144C">
    <w:pPr>
      <w:pStyle w:val="Zhlav"/>
      <w:jc w:val="right"/>
    </w:pPr>
    <w:r>
      <w:t>Příloha č. 2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E2F"/>
    <w:multiLevelType w:val="hybridMultilevel"/>
    <w:tmpl w:val="01AC8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41E0"/>
    <w:multiLevelType w:val="hybridMultilevel"/>
    <w:tmpl w:val="64CEA87E"/>
    <w:lvl w:ilvl="0" w:tplc="EF400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33E5"/>
    <w:multiLevelType w:val="hybridMultilevel"/>
    <w:tmpl w:val="36944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2C4E"/>
    <w:multiLevelType w:val="hybridMultilevel"/>
    <w:tmpl w:val="E88E2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3A"/>
    <w:rsid w:val="00003BFE"/>
    <w:rsid w:val="00013BF3"/>
    <w:rsid w:val="00024403"/>
    <w:rsid w:val="000367FA"/>
    <w:rsid w:val="00036E4C"/>
    <w:rsid w:val="00045D9D"/>
    <w:rsid w:val="0006605C"/>
    <w:rsid w:val="000664F0"/>
    <w:rsid w:val="000A0F51"/>
    <w:rsid w:val="000A54F6"/>
    <w:rsid w:val="0014799A"/>
    <w:rsid w:val="00155B08"/>
    <w:rsid w:val="0016321F"/>
    <w:rsid w:val="00171EC4"/>
    <w:rsid w:val="00172C06"/>
    <w:rsid w:val="0018790A"/>
    <w:rsid w:val="001B30B7"/>
    <w:rsid w:val="001C6643"/>
    <w:rsid w:val="0029630D"/>
    <w:rsid w:val="002A09FF"/>
    <w:rsid w:val="002B47AA"/>
    <w:rsid w:val="003029DF"/>
    <w:rsid w:val="0032652C"/>
    <w:rsid w:val="003569A3"/>
    <w:rsid w:val="003B144C"/>
    <w:rsid w:val="003C0E7C"/>
    <w:rsid w:val="003E0B16"/>
    <w:rsid w:val="00455178"/>
    <w:rsid w:val="00475FF5"/>
    <w:rsid w:val="00480086"/>
    <w:rsid w:val="00483615"/>
    <w:rsid w:val="004D46F3"/>
    <w:rsid w:val="004E7BCC"/>
    <w:rsid w:val="005B3203"/>
    <w:rsid w:val="005F7A4E"/>
    <w:rsid w:val="0060173D"/>
    <w:rsid w:val="0061511E"/>
    <w:rsid w:val="0063040B"/>
    <w:rsid w:val="006571B1"/>
    <w:rsid w:val="006702E7"/>
    <w:rsid w:val="00675802"/>
    <w:rsid w:val="0068657D"/>
    <w:rsid w:val="006900F2"/>
    <w:rsid w:val="00695A9F"/>
    <w:rsid w:val="006F4217"/>
    <w:rsid w:val="00706E09"/>
    <w:rsid w:val="00726D23"/>
    <w:rsid w:val="00741AFB"/>
    <w:rsid w:val="00767867"/>
    <w:rsid w:val="007A6C6E"/>
    <w:rsid w:val="007D4FDE"/>
    <w:rsid w:val="007F7D03"/>
    <w:rsid w:val="008038D1"/>
    <w:rsid w:val="008643F0"/>
    <w:rsid w:val="00884321"/>
    <w:rsid w:val="008E411B"/>
    <w:rsid w:val="008E563A"/>
    <w:rsid w:val="008F06EE"/>
    <w:rsid w:val="00922D46"/>
    <w:rsid w:val="00A37AD6"/>
    <w:rsid w:val="00A57BD5"/>
    <w:rsid w:val="00A71BD4"/>
    <w:rsid w:val="00A72465"/>
    <w:rsid w:val="00A730BF"/>
    <w:rsid w:val="00AA787E"/>
    <w:rsid w:val="00AF4EBF"/>
    <w:rsid w:val="00B9380E"/>
    <w:rsid w:val="00BA52D2"/>
    <w:rsid w:val="00BC3961"/>
    <w:rsid w:val="00BC3F65"/>
    <w:rsid w:val="00BE3731"/>
    <w:rsid w:val="00C03980"/>
    <w:rsid w:val="00C124DE"/>
    <w:rsid w:val="00C24973"/>
    <w:rsid w:val="00C3296B"/>
    <w:rsid w:val="00C65941"/>
    <w:rsid w:val="00C8216F"/>
    <w:rsid w:val="00C87D09"/>
    <w:rsid w:val="00CB6652"/>
    <w:rsid w:val="00CF64CF"/>
    <w:rsid w:val="00D13087"/>
    <w:rsid w:val="00D17928"/>
    <w:rsid w:val="00D35BDD"/>
    <w:rsid w:val="00D55B28"/>
    <w:rsid w:val="00D650FE"/>
    <w:rsid w:val="00D92400"/>
    <w:rsid w:val="00DD1219"/>
    <w:rsid w:val="00E73500"/>
    <w:rsid w:val="00E76F05"/>
    <w:rsid w:val="00E8693A"/>
    <w:rsid w:val="00ED7A55"/>
    <w:rsid w:val="00EE0630"/>
    <w:rsid w:val="00EE58EE"/>
    <w:rsid w:val="00EF134B"/>
    <w:rsid w:val="00F57975"/>
    <w:rsid w:val="00F64F76"/>
    <w:rsid w:val="00F76548"/>
    <w:rsid w:val="00F81576"/>
    <w:rsid w:val="00FA7D58"/>
    <w:rsid w:val="00FC3F80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F2DB"/>
  <w15:chartTrackingRefBased/>
  <w15:docId w15:val="{04CC0FB5-6A93-46B5-9742-0953E40A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1BD4"/>
  </w:style>
  <w:style w:type="paragraph" w:styleId="Nadpis1">
    <w:name w:val="heading 1"/>
    <w:basedOn w:val="Normln"/>
    <w:next w:val="Normln"/>
    <w:link w:val="Nadpis1Char"/>
    <w:uiPriority w:val="9"/>
    <w:qFormat/>
    <w:rsid w:val="008E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E5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5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6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6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6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6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6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6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56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56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56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5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56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56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58EE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58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569A3"/>
    <w:pPr>
      <w:spacing w:after="0" w:line="240" w:lineRule="auto"/>
    </w:pPr>
  </w:style>
  <w:style w:type="table" w:styleId="Mkatabulky">
    <w:name w:val="Table Grid"/>
    <w:basedOn w:val="Normlntabulka"/>
    <w:uiPriority w:val="39"/>
    <w:rsid w:val="008F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44C"/>
  </w:style>
  <w:style w:type="paragraph" w:styleId="Zpat">
    <w:name w:val="footer"/>
    <w:basedOn w:val="Normln"/>
    <w:link w:val="ZpatChar"/>
    <w:uiPriority w:val="99"/>
    <w:unhideWhenUsed/>
    <w:rsid w:val="003B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cz/digitalizujeme/standard-konektivity-sko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gov.cz/digitalizujeme/standard-konektivity-skol/" TargetMode="External"/><Relationship Id="rId12" Type="http://schemas.openxmlformats.org/officeDocument/2006/relationships/hyperlink" Target="https://uohs.gov.cz/cs/verejne-zakazky/sbirky-rozhodnuti/detail-165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hs.gov.cz/download/sbirky_rozhodnuti/dokumenty/2021_S0207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du.cz/digitalizujeme/standard-konektivity-sk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dardkonektivit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4442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Vinš</dc:creator>
  <cp:keywords/>
  <dc:description/>
  <cp:lastModifiedBy>Soňa Pokrupová</cp:lastModifiedBy>
  <cp:revision>2</cp:revision>
  <dcterms:created xsi:type="dcterms:W3CDTF">2025-07-08T06:33:00Z</dcterms:created>
  <dcterms:modified xsi:type="dcterms:W3CDTF">2025-07-08T06:33:00Z</dcterms:modified>
</cp:coreProperties>
</file>