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9B56E8"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9B56E8"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171555C6" w:rsidR="00736010" w:rsidRPr="002A081F" w:rsidRDefault="009B56E8" w:rsidP="00736010">
      <w:pPr>
        <w:pStyle w:val="Nzev"/>
        <w:spacing w:line="276" w:lineRule="auto"/>
        <w:rPr>
          <w:rFonts w:ascii="Arial" w:eastAsia="Arial" w:hAnsi="Arial" w:cs="Arial"/>
          <w:sz w:val="20"/>
        </w:rPr>
      </w:pPr>
      <w:r w:rsidRPr="00CF7A4E">
        <w:rPr>
          <w:rFonts w:ascii="Arial" w:eastAsia="Arial" w:hAnsi="Arial" w:cs="Arial"/>
          <w:bCs/>
          <w:sz w:val="22"/>
          <w:szCs w:val="22"/>
        </w:rPr>
        <w:t>"</w:t>
      </w:r>
      <w:r w:rsidR="00D93C3D" w:rsidRPr="00D93C3D">
        <w:rPr>
          <w:rFonts w:ascii="Arial" w:eastAsia="Arial" w:hAnsi="Arial" w:cs="Arial"/>
          <w:bCs/>
          <w:sz w:val="20"/>
        </w:rPr>
        <w:t>III/23317 Kladruby</w:t>
      </w:r>
      <w:r w:rsidRPr="00D93C3D">
        <w:rPr>
          <w:rFonts w:ascii="Arial" w:eastAsia="Arial" w:hAnsi="Arial" w:cs="Arial"/>
          <w:bCs/>
          <w:sz w:val="22"/>
          <w:szCs w:val="22"/>
        </w:rPr>
        <w:t>"</w:t>
      </w:r>
    </w:p>
    <w:p w14:paraId="034D3C11" w14:textId="77777777" w:rsidR="004F014D" w:rsidRPr="00400A69" w:rsidRDefault="009B56E8"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14:paraId="45061877" w14:textId="77777777" w:rsidR="004F014D" w:rsidRPr="000D5920" w:rsidRDefault="009B56E8"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9B56E8"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9B56E8"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9B56E8"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9B56E8"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9B56E8" w:rsidP="004F014D">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14:paraId="1E637C40" w14:textId="77777777" w:rsidR="00E379FB" w:rsidRPr="0019056B" w:rsidRDefault="009B56E8" w:rsidP="00E379FB">
      <w:pPr>
        <w:spacing w:after="0"/>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14:paraId="69A2693B" w14:textId="1355C8C8" w:rsidR="004F014D" w:rsidRPr="000D5920" w:rsidRDefault="009B56E8"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 xml:space="preserve">Koterovská 462/162, </w:t>
      </w:r>
      <w:proofErr w:type="spellStart"/>
      <w:r w:rsidR="00DA67C8" w:rsidRPr="00DA67C8">
        <w:rPr>
          <w:rFonts w:ascii="Arial" w:eastAsia="Arial" w:hAnsi="Arial" w:cs="Arial"/>
          <w:snapToGrid w:val="0"/>
        </w:rPr>
        <w:t>Koterov</w:t>
      </w:r>
      <w:proofErr w:type="spellEnd"/>
      <w:r w:rsidR="00DA67C8" w:rsidRPr="00DA67C8">
        <w:rPr>
          <w:rFonts w:ascii="Arial" w:eastAsia="Arial" w:hAnsi="Arial" w:cs="Arial"/>
          <w:snapToGrid w:val="0"/>
        </w:rPr>
        <w:t>, 326 00 Plzeň</w:t>
      </w:r>
    </w:p>
    <w:p w14:paraId="16ABEF4D" w14:textId="0B7D5464" w:rsidR="004F014D" w:rsidRPr="000D5920" w:rsidRDefault="009B56E8"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9B56E8"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9B56E8"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831BEB1" w14:textId="77777777" w:rsidR="004F014D" w:rsidRPr="000D5920" w:rsidRDefault="009B56E8"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@suspk.eu</w:t>
      </w:r>
    </w:p>
    <w:p w14:paraId="676D6517" w14:textId="77777777" w:rsidR="004F014D" w:rsidRPr="000D5920" w:rsidRDefault="009B56E8"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9B56E8"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0D5920" w:rsidRDefault="009B56E8"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14:paraId="049BF78B" w14:textId="77777777" w:rsidR="00E379FB" w:rsidRPr="00E379FB" w:rsidRDefault="009B56E8"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 xml:space="preserve">zapsaná v obchodním rejstříku pod </w:t>
      </w:r>
      <w:proofErr w:type="spellStart"/>
      <w:r w:rsidRPr="00E379FB">
        <w:rPr>
          <w:rFonts w:ascii="Arial" w:hAnsi="Arial" w:cs="Arial"/>
          <w:sz w:val="20"/>
        </w:rPr>
        <w:t>sp</w:t>
      </w:r>
      <w:proofErr w:type="spellEnd"/>
      <w:r w:rsidRPr="00E379FB">
        <w:rPr>
          <w:rFonts w:ascii="Arial" w:hAnsi="Arial" w:cs="Arial"/>
          <w:sz w:val="20"/>
        </w:rPr>
        <w:t>. zn.:</w:t>
      </w:r>
      <w:bookmarkStart w:id="1"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1"/>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6E7446CA" w14:textId="77777777" w:rsidR="004F014D" w:rsidRPr="000D5920" w:rsidRDefault="009B56E8"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7DCCB588" w14:textId="77777777" w:rsidR="004F014D" w:rsidRPr="000D5920" w:rsidRDefault="009B56E8"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315D0FE1" w14:textId="77777777" w:rsidR="004F014D" w:rsidRPr="000D5920" w:rsidRDefault="009B56E8"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5A36ECC0" w14:textId="77777777" w:rsidR="004F014D" w:rsidRPr="000D5920" w:rsidRDefault="009B56E8"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14:paraId="08255C91" w14:textId="77777777" w:rsidR="004F014D" w:rsidRPr="000D5920" w:rsidRDefault="009B56E8"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1C5CDFD9" w14:textId="77777777" w:rsidR="004F014D" w:rsidRPr="000D5920" w:rsidRDefault="009B56E8"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32045203" w14:textId="77777777" w:rsidR="004F014D" w:rsidRDefault="009B56E8"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9B56E8"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77777777" w:rsidR="00C12D0C" w:rsidRDefault="009B56E8"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commentRangeStart w:id="2"/>
      <w:r>
        <w:rPr>
          <w:rFonts w:ascii="Arial" w:eastAsia="Arial" w:hAnsi="Arial" w:cs="Arial"/>
        </w:rPr>
        <w:t>2.16. až 2.1</w:t>
      </w:r>
      <w:r w:rsidR="00494E69">
        <w:rPr>
          <w:rFonts w:ascii="Arial" w:eastAsia="Arial" w:hAnsi="Arial" w:cs="Arial"/>
        </w:rPr>
        <w:t>9</w:t>
      </w:r>
      <w:commentRangeEnd w:id="2"/>
      <w:r w:rsidR="00494E69">
        <w:rPr>
          <w:rStyle w:val="Odkaznakoment"/>
          <w:rFonts w:ascii="Times New Roman" w:hAnsi="Times New Roman"/>
        </w:rPr>
        <w:commentReference w:id="2"/>
      </w:r>
      <w:r>
        <w:rPr>
          <w:rFonts w:ascii="Arial" w:eastAsia="Arial" w:hAnsi="Arial" w:cs="Arial"/>
        </w:rPr>
        <w:t xml:space="preserve">. smlouvy o dílo </w:t>
      </w:r>
      <w:commentRangeStart w:id="3"/>
      <w:r>
        <w:rPr>
          <w:rFonts w:ascii="Arial" w:eastAsia="Arial" w:hAnsi="Arial" w:cs="Arial"/>
        </w:rPr>
        <w:t>„</w:t>
      </w:r>
      <w:r w:rsidR="00FA54A8" w:rsidRPr="000865A2">
        <w:rPr>
          <w:rFonts w:ascii="Arial" w:eastAsia="Arial" w:hAnsi="Arial" w:cs="Arial"/>
          <w:b/>
          <w:bCs/>
        </w:rPr>
        <w:fldChar w:fldCharType="begin">
          <w:ffData>
            <w:name w:val="Text65"/>
            <w:enabled/>
            <w:calcOnExit w:val="0"/>
            <w:textInput>
              <w:format w:val="None"/>
            </w:textInput>
          </w:ffData>
        </w:fldChar>
      </w:r>
      <w:r w:rsidRPr="000865A2">
        <w:rPr>
          <w:rFonts w:ascii="Arial" w:eastAsia="Arial" w:hAnsi="Arial" w:cs="Arial"/>
          <w:bCs/>
        </w:rPr>
        <w:instrText>FORMTEXT</w:instrText>
      </w:r>
      <w:r w:rsidR="00FA54A8" w:rsidRPr="000865A2">
        <w:rPr>
          <w:rFonts w:ascii="Arial" w:eastAsia="Arial" w:hAnsi="Arial" w:cs="Arial"/>
          <w:b/>
          <w:bCs/>
        </w:rPr>
      </w:r>
      <w:r w:rsidR="00FA54A8" w:rsidRPr="000865A2">
        <w:rPr>
          <w:rFonts w:ascii="Arial" w:eastAsia="Arial" w:hAnsi="Arial" w:cs="Arial"/>
          <w:b/>
          <w:bCs/>
        </w:rPr>
        <w:fldChar w:fldCharType="separate"/>
      </w:r>
      <w:r w:rsidRPr="000865A2">
        <w:rPr>
          <w:rFonts w:ascii="Arial" w:eastAsia="Arial" w:hAnsi="Arial" w:cs="Arial"/>
          <w:bCs/>
          <w:noProof/>
        </w:rPr>
        <w:t>     </w:t>
      </w:r>
      <w:r w:rsidR="00FA54A8" w:rsidRPr="000865A2">
        <w:rPr>
          <w:rFonts w:ascii="Arial" w:eastAsia="Arial" w:hAnsi="Arial" w:cs="Arial"/>
          <w:b/>
          <w:bCs/>
        </w:rPr>
        <w:fldChar w:fldCharType="end"/>
      </w:r>
      <w:commentRangeEnd w:id="3"/>
      <w:r w:rsidR="00736010">
        <w:rPr>
          <w:rStyle w:val="Odkaznakoment"/>
          <w:rFonts w:ascii="Times New Roman" w:hAnsi="Times New Roman"/>
        </w:rPr>
        <w:commentReference w:id="3"/>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4"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4"/>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9B56E8"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DB3466"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9B56E8"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9B56E8"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9B56E8"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9B56E8"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9B56E8" w:rsidP="00C12D0C">
            <w:pPr>
              <w:spacing w:after="0" w:line="240" w:lineRule="auto"/>
              <w:jc w:val="center"/>
              <w:rPr>
                <w:rFonts w:ascii="Arial" w:hAnsi="Arial" w:cs="Arial"/>
                <w:b/>
                <w:bCs/>
                <w:color w:val="000000"/>
              </w:rPr>
            </w:pPr>
            <w:r>
              <w:rPr>
                <w:rFonts w:ascii="Arial" w:hAnsi="Arial" w:cs="Arial"/>
                <w:b/>
                <w:bCs/>
                <w:color w:val="000000"/>
              </w:rPr>
              <w:t>cena celkem</w:t>
            </w:r>
          </w:p>
        </w:tc>
      </w:tr>
      <w:tr w:rsidR="00DB3466" w14:paraId="49604951" w14:textId="77777777" w:rsidTr="00D93C3D">
        <w:trPr>
          <w:trHeight w:val="560"/>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00FACB79" w14:textId="003B2569" w:rsidR="00C12D0C" w:rsidRPr="00C12D0C" w:rsidRDefault="00D93C3D" w:rsidP="00D93C3D">
            <w:pPr>
              <w:spacing w:after="0" w:line="240" w:lineRule="auto"/>
              <w:rPr>
                <w:rFonts w:ascii="Arial" w:hAnsi="Arial" w:cs="Arial"/>
                <w:color w:val="000000"/>
              </w:rPr>
            </w:pPr>
            <w:r w:rsidRPr="00D93C3D">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hideMark/>
          </w:tcPr>
          <w:p w14:paraId="305C94CF" w14:textId="77777777" w:rsidR="00C12D0C" w:rsidRPr="00C12D0C" w:rsidRDefault="009B56E8"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6AC59759" w14:textId="7A649186" w:rsidR="00C12D0C" w:rsidRPr="00C12D0C" w:rsidRDefault="00D93C3D" w:rsidP="00D93C3D">
            <w:pPr>
              <w:spacing w:after="0" w:line="240" w:lineRule="auto"/>
              <w:jc w:val="center"/>
              <w:rPr>
                <w:rFonts w:ascii="Arial" w:hAnsi="Arial" w:cs="Arial"/>
                <w:color w:val="000000"/>
              </w:rPr>
            </w:pPr>
            <w:r>
              <w:rPr>
                <w:rFonts w:ascii="Arial" w:hAnsi="Arial" w:cs="Arial"/>
                <w:color w:val="000000"/>
              </w:rPr>
              <w:t>t</w:t>
            </w:r>
          </w:p>
        </w:tc>
        <w:tc>
          <w:tcPr>
            <w:tcW w:w="1417" w:type="dxa"/>
            <w:tcBorders>
              <w:top w:val="nil"/>
              <w:left w:val="nil"/>
              <w:bottom w:val="single" w:sz="4" w:space="0" w:color="auto"/>
              <w:right w:val="single" w:sz="4" w:space="0" w:color="auto"/>
            </w:tcBorders>
            <w:shd w:val="clear" w:color="auto" w:fill="auto"/>
            <w:vAlign w:val="center"/>
            <w:hideMark/>
          </w:tcPr>
          <w:p w14:paraId="394C27FB" w14:textId="797A7F1C" w:rsidR="00C12D0C" w:rsidRPr="00D93C3D" w:rsidRDefault="00D93C3D" w:rsidP="00D93C3D">
            <w:pPr>
              <w:spacing w:after="0" w:line="240" w:lineRule="auto"/>
              <w:jc w:val="center"/>
              <w:rPr>
                <w:rFonts w:ascii="Arial" w:hAnsi="Arial" w:cs="Arial"/>
                <w:color w:val="000000"/>
              </w:rPr>
            </w:pPr>
            <w:r w:rsidRPr="00D93C3D">
              <w:rPr>
                <w:rFonts w:ascii="Arial" w:hAnsi="Arial" w:cs="Arial"/>
                <w:color w:val="000000"/>
              </w:rPr>
              <w:t>99 Kč  / t</w:t>
            </w:r>
          </w:p>
        </w:tc>
        <w:tc>
          <w:tcPr>
            <w:tcW w:w="1417" w:type="dxa"/>
            <w:tcBorders>
              <w:top w:val="nil"/>
              <w:left w:val="nil"/>
              <w:bottom w:val="single" w:sz="4" w:space="0" w:color="auto"/>
              <w:right w:val="single" w:sz="4" w:space="0" w:color="auto"/>
            </w:tcBorders>
          </w:tcPr>
          <w:p w14:paraId="39A6A6F8" w14:textId="77777777" w:rsidR="00C12D0C" w:rsidRPr="00C12D0C" w:rsidRDefault="00C12D0C" w:rsidP="00C12D0C">
            <w:pPr>
              <w:spacing w:after="0" w:line="240" w:lineRule="auto"/>
              <w:jc w:val="both"/>
              <w:rPr>
                <w:rFonts w:ascii="Arial" w:hAnsi="Arial" w:cs="Arial"/>
                <w:color w:val="000000"/>
              </w:rPr>
            </w:pPr>
          </w:p>
        </w:tc>
      </w:tr>
      <w:tr w:rsidR="00DB3466" w14:paraId="27F46C43" w14:textId="77777777"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8A3E2D" w14:textId="77777777" w:rsidR="00C12D0C" w:rsidRDefault="00C12D0C" w:rsidP="00C12D0C">
            <w:pPr>
              <w:spacing w:after="0" w:line="240" w:lineRule="auto"/>
              <w:jc w:val="both"/>
              <w:rPr>
                <w:rFonts w:ascii="Arial" w:hAnsi="Arial" w:cs="Arial"/>
                <w:color w:val="000000"/>
              </w:rPr>
            </w:pPr>
          </w:p>
          <w:p w14:paraId="07801F21" w14:textId="77777777" w:rsidR="00C12D0C" w:rsidRPr="00C12D0C" w:rsidRDefault="009B56E8"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9B56E8"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14:paraId="3B469FE6" w14:textId="77777777" w:rsidR="004F014D" w:rsidRPr="000D5920" w:rsidRDefault="009B56E8"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lastRenderedPageBreak/>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9B56E8"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D5920" w:rsidRDefault="009B56E8"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14:paraId="757D08CD" w14:textId="77777777" w:rsidR="004F014D" w:rsidRPr="00736010" w:rsidRDefault="009B56E8"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Kupující se ve smyslu </w:t>
      </w:r>
      <w:proofErr w:type="spellStart"/>
      <w:r>
        <w:rPr>
          <w:rFonts w:ascii="Arial" w:eastAsia="Arial" w:hAnsi="Arial" w:cs="Arial"/>
          <w:bCs/>
        </w:rPr>
        <w:t>ust</w:t>
      </w:r>
      <w:proofErr w:type="spellEnd"/>
      <w:r>
        <w:rPr>
          <w:rFonts w:ascii="Arial" w:eastAsia="Arial" w:hAnsi="Arial" w:cs="Arial"/>
          <w:bCs/>
        </w:rPr>
        <w: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 xml:space="preserve">věty druhé </w:t>
      </w:r>
      <w:proofErr w:type="spellStart"/>
      <w:r>
        <w:rPr>
          <w:rFonts w:ascii="Arial" w:eastAsia="Arial" w:hAnsi="Arial" w:cs="Arial"/>
          <w:bCs/>
        </w:rPr>
        <w:t>o.z</w:t>
      </w:r>
      <w:proofErr w:type="spellEnd"/>
      <w:r>
        <w:rPr>
          <w:rFonts w:ascii="Arial" w:eastAsia="Arial" w:hAnsi="Arial" w:cs="Arial"/>
          <w:bCs/>
        </w:rPr>
        <w:t>. vzdává práva z vadného plnění, tj. předmět plnění přebírá ve stavu „jak stojí a leží“.</w:t>
      </w:r>
    </w:p>
    <w:p w14:paraId="58C7A29F" w14:textId="6D13C0C4" w:rsidR="00736010" w:rsidRPr="00D93C3D" w:rsidRDefault="009B56E8" w:rsidP="004F014D">
      <w:pPr>
        <w:pStyle w:val="Bezseznamu1"/>
        <w:numPr>
          <w:ilvl w:val="1"/>
          <w:numId w:val="4"/>
        </w:numPr>
        <w:spacing w:before="120" w:after="120"/>
        <w:ind w:left="567" w:hanging="567"/>
        <w:jc w:val="both"/>
        <w:rPr>
          <w:rFonts w:ascii="Arial" w:eastAsia="Arial" w:hAnsi="Arial" w:cs="Arial"/>
          <w:bCs/>
        </w:rPr>
      </w:pPr>
      <w:r w:rsidRPr="00D93C3D">
        <w:rPr>
          <w:rFonts w:ascii="Arial" w:eastAsia="Arial" w:hAnsi="Arial" w:cs="Arial"/>
          <w:bCs/>
        </w:rPr>
        <w:t>Kupující se zavazuje odstranit předmět plnění z místa plnění nejpozději do 14 dnů od uzavření této smlouvy</w:t>
      </w:r>
      <w:r w:rsidR="00F76CD9" w:rsidRPr="00D93C3D">
        <w:rPr>
          <w:rFonts w:ascii="Arial" w:eastAsia="Arial" w:hAnsi="Arial" w:cs="Arial"/>
          <w:bCs/>
        </w:rPr>
        <w:t>, nebude-li dohodnuto jinak</w:t>
      </w:r>
      <w:r w:rsidRPr="00D93C3D">
        <w:rPr>
          <w:rFonts w:ascii="Arial" w:eastAsia="Arial" w:hAnsi="Arial" w:cs="Arial"/>
          <w:bCs/>
        </w:rPr>
        <w:t>.</w:t>
      </w:r>
    </w:p>
    <w:p w14:paraId="29D71212" w14:textId="5438D0F6" w:rsidR="007D49D4" w:rsidRPr="00D93C3D" w:rsidRDefault="009B56E8" w:rsidP="007D49D4">
      <w:pPr>
        <w:pStyle w:val="Bezseznamu1"/>
        <w:numPr>
          <w:ilvl w:val="1"/>
          <w:numId w:val="4"/>
        </w:numPr>
        <w:spacing w:before="120" w:after="120"/>
        <w:ind w:left="567" w:hanging="567"/>
        <w:jc w:val="both"/>
        <w:rPr>
          <w:rFonts w:ascii="Arial" w:eastAsia="Arial" w:hAnsi="Arial" w:cs="Arial"/>
          <w:bCs/>
        </w:rPr>
      </w:pPr>
      <w:r w:rsidRPr="00D93C3D">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D93C3D" w:rsidRDefault="009B56E8" w:rsidP="00D93C3D">
      <w:pPr>
        <w:pStyle w:val="Bezseznamu1"/>
        <w:numPr>
          <w:ilvl w:val="1"/>
          <w:numId w:val="4"/>
        </w:numPr>
        <w:spacing w:before="120" w:after="120"/>
        <w:ind w:left="567" w:hanging="567"/>
        <w:jc w:val="both"/>
        <w:rPr>
          <w:rFonts w:ascii="Arial" w:eastAsia="Arial" w:hAnsi="Arial" w:cs="Arial"/>
          <w:bCs/>
        </w:rPr>
      </w:pPr>
      <w:r w:rsidRPr="00D93C3D">
        <w:rPr>
          <w:rFonts w:ascii="Arial" w:eastAsia="Arial" w:hAnsi="Arial" w:cs="Arial"/>
          <w:bCs/>
        </w:rPr>
        <w:t xml:space="preserve">Kupující se zavazuje zajistit, aby s předmětem plnění bylo nakládáno v souladu s právními předpisy (zejm. zák. č. 541/2020 Sb., o odpadech) a současně se zavazuje prodávajícímu </w:t>
      </w:r>
      <w:r w:rsidRPr="00D93C3D">
        <w:rPr>
          <w:rFonts w:ascii="Arial" w:hAnsi="Arial" w:cs="Arial"/>
          <w:bCs/>
        </w:rPr>
        <w:t xml:space="preserve">tuto skutečnost prokázat do 5 dnů od </w:t>
      </w:r>
      <w:r w:rsidRPr="00D93C3D">
        <w:rPr>
          <w:rFonts w:ascii="Arial" w:eastAsia="Arial" w:hAnsi="Arial" w:cs="Arial"/>
          <w:bCs/>
        </w:rPr>
        <w:t xml:space="preserve">výzvy učiněné prodávajícím nejpozději do </w:t>
      </w:r>
      <w:r w:rsidR="00E21305" w:rsidRPr="00D93C3D">
        <w:rPr>
          <w:rFonts w:ascii="Arial" w:eastAsia="Arial" w:hAnsi="Arial" w:cs="Arial"/>
          <w:bCs/>
        </w:rPr>
        <w:t>pěti (5)</w:t>
      </w:r>
      <w:r w:rsidR="00634E4A" w:rsidRPr="00D93C3D">
        <w:rPr>
          <w:rFonts w:ascii="Arial" w:eastAsia="Arial" w:hAnsi="Arial" w:cs="Arial"/>
          <w:bCs/>
        </w:rPr>
        <w:t xml:space="preserve"> </w:t>
      </w:r>
      <w:r w:rsidRPr="00D93C3D">
        <w:rPr>
          <w:rFonts w:ascii="Arial" w:hAnsi="Arial" w:cs="Arial"/>
          <w:bCs/>
        </w:rPr>
        <w:t>let od uzavření této smlouvy.</w:t>
      </w:r>
    </w:p>
    <w:p w14:paraId="616E0EBB" w14:textId="77777777" w:rsidR="004F014D" w:rsidRPr="000D5920" w:rsidRDefault="009B56E8"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9B56E8"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9B56E8"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9B56E8"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9B56E8"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9B56E8"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9B56E8"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9B56E8"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39DD2B4F" w14:textId="77777777" w:rsidR="00736010" w:rsidRDefault="009B56E8"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9B56E8"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9B56E8"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9B56E8"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9B56E8"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9B56E8"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9B56E8"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9B56E8"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9B56E8"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 xml:space="preserve">mlouvy poskytly druhé smluvní straně o takovém způsobu zpracování jejich </w:t>
      </w:r>
      <w:r w:rsidRPr="00BA0093">
        <w:rPr>
          <w:rFonts w:ascii="Arial" w:hAnsi="Arial" w:cs="Arial"/>
          <w:sz w:val="20"/>
          <w:szCs w:val="20"/>
        </w:rPr>
        <w:lastRenderedPageBreak/>
        <w:t>osobních údajů a současně o jejich právech, jež jako subjekt údajů v souvislosti se zpracováním svých osobních údajů mají, tj. zejm. podat kdykoli proti takovému zpracování námitku.</w:t>
      </w:r>
    </w:p>
    <w:p w14:paraId="7BD79B53" w14:textId="300853E4" w:rsidR="001501A4" w:rsidRPr="00BA0093" w:rsidRDefault="009B56E8"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9B56E8"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46657230" w14:textId="77777777" w:rsidR="001501A4" w:rsidRPr="00BA0093" w:rsidRDefault="009B56E8"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9B56E8"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Postupy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9B56E8"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4EBCD5EB" w14:textId="28DB72CA" w:rsidR="001501A4" w:rsidRPr="00BA0093" w:rsidRDefault="009B56E8"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9B56E8"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9B56E8"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osobních údajů budou dále postupovat v souladu s aktuální platnou a účinnou legislativou.</w:t>
      </w:r>
    </w:p>
    <w:p w14:paraId="5166F9CF" w14:textId="77777777" w:rsidR="004F014D" w:rsidRPr="00400A69" w:rsidRDefault="009B56E8"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9B56E8"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 xml:space="preserve">lzeňského kraje, </w:t>
      </w:r>
      <w:proofErr w:type="spellStart"/>
      <w:r w:rsidR="00373205">
        <w:rPr>
          <w:rFonts w:ascii="Arial" w:hAnsi="Arial" w:cs="Arial"/>
        </w:rPr>
        <w:t>p.o</w:t>
      </w:r>
      <w:proofErr w:type="spellEnd"/>
      <w:r w:rsidR="00373205">
        <w:rPr>
          <w:rFonts w:ascii="Arial" w:hAnsi="Arial" w:cs="Arial"/>
        </w:rPr>
        <w:t>.,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1"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bchodní 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9B56E8"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w:t>
      </w:r>
      <w:proofErr w:type="spellStart"/>
      <w:r w:rsidRPr="006B084F">
        <w:rPr>
          <w:rFonts w:ascii="Arial" w:eastAsia="Arial" w:hAnsi="Arial" w:cs="Arial"/>
        </w:rPr>
        <w:t>ust</w:t>
      </w:r>
      <w:proofErr w:type="spellEnd"/>
      <w:r w:rsidRPr="006B084F">
        <w:rPr>
          <w:rFonts w:ascii="Arial" w:eastAsia="Arial" w:hAnsi="Arial" w:cs="Arial"/>
        </w:rPr>
        <w:t xml:space="preserve">. § </w:t>
      </w:r>
      <w:r>
        <w:rPr>
          <w:rFonts w:ascii="Arial" w:eastAsia="Arial" w:hAnsi="Arial" w:cs="Arial"/>
        </w:rPr>
        <w:t>582 odst. 2</w:t>
      </w:r>
      <w:r w:rsidRPr="006B084F">
        <w:rPr>
          <w:rFonts w:ascii="Arial" w:eastAsia="Arial" w:hAnsi="Arial" w:cs="Arial"/>
        </w:rPr>
        <w:t xml:space="preserve"> </w:t>
      </w:r>
      <w:proofErr w:type="spellStart"/>
      <w:r w:rsidRPr="006B084F">
        <w:rPr>
          <w:rFonts w:ascii="Arial" w:eastAsia="Arial" w:hAnsi="Arial" w:cs="Arial"/>
        </w:rPr>
        <w:t>o.z</w:t>
      </w:r>
      <w:proofErr w:type="spellEnd"/>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9B56E8"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 2001 </w:t>
      </w:r>
      <w:proofErr w:type="spellStart"/>
      <w:r w:rsidRPr="00485213">
        <w:rPr>
          <w:rFonts w:ascii="Arial" w:eastAsia="Arial" w:hAnsi="Arial" w:cs="Arial"/>
        </w:rPr>
        <w:t>o.z</w:t>
      </w:r>
      <w:proofErr w:type="spellEnd"/>
      <w:r w:rsidRPr="00485213">
        <w:rPr>
          <w:rFonts w:ascii="Arial" w:eastAsia="Arial" w:hAnsi="Arial" w:cs="Arial"/>
        </w:rPr>
        <w:t xml:space="preserve">. od této smlouvy písemně odstoupit z důvodu jejího porušení </w:t>
      </w:r>
      <w:r>
        <w:rPr>
          <w:rFonts w:ascii="Arial" w:eastAsia="Arial" w:hAnsi="Arial" w:cs="Arial"/>
        </w:rPr>
        <w:t>kupujícím.</w:t>
      </w:r>
    </w:p>
    <w:p w14:paraId="0F2EF12A" w14:textId="1295A2AB" w:rsidR="004F014D" w:rsidRPr="00B607AC" w:rsidRDefault="009B56E8"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9B56E8" w:rsidP="004F014D">
      <w:pPr>
        <w:pStyle w:val="Bezseznamu1"/>
        <w:numPr>
          <w:ilvl w:val="1"/>
          <w:numId w:val="4"/>
        </w:numPr>
        <w:spacing w:after="120"/>
        <w:ind w:left="567" w:hanging="567"/>
        <w:jc w:val="both"/>
        <w:rPr>
          <w:rFonts w:ascii="Arial" w:hAnsi="Arial" w:cs="Arial"/>
        </w:rPr>
      </w:pPr>
      <w:r w:rsidRPr="00B607AC">
        <w:rPr>
          <w:rFonts w:ascii="Arial" w:hAnsi="Arial" w:cs="Arial"/>
        </w:rPr>
        <w:lastRenderedPageBreak/>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9B56E8" w:rsidP="002C2408">
      <w:pPr>
        <w:pStyle w:val="Bezseznamu1"/>
        <w:numPr>
          <w:ilvl w:val="1"/>
          <w:numId w:val="4"/>
        </w:numPr>
        <w:spacing w:after="120"/>
        <w:ind w:left="567" w:hanging="567"/>
        <w:jc w:val="both"/>
        <w:rPr>
          <w:rFonts w:ascii="Arial" w:hAnsi="Arial" w:cs="Arial"/>
        </w:rPr>
      </w:pPr>
      <w:r>
        <w:rPr>
          <w:rFonts w:ascii="Arial" w:hAnsi="Arial" w:cs="Arial"/>
        </w:rPr>
        <w:t>Kupující je povinen uveřejnit tuto smlouvu v souladu s </w:t>
      </w:r>
      <w:proofErr w:type="spellStart"/>
      <w:r>
        <w:rPr>
          <w:rFonts w:ascii="Arial" w:hAnsi="Arial" w:cs="Arial"/>
        </w:rPr>
        <w:t>ust</w:t>
      </w:r>
      <w:proofErr w:type="spellEnd"/>
      <w:r>
        <w:rPr>
          <w:rFonts w:ascii="Arial" w:hAnsi="Arial" w:cs="Arial"/>
        </w:rPr>
        <w:t xml:space="preserve">.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bookmarkStart w:id="5" w:name="_GoBack"/>
      <w:bookmarkEnd w:id="5"/>
    </w:p>
    <w:p w14:paraId="2AB70D33" w14:textId="3BB2F2A5" w:rsidR="00341F5D" w:rsidRPr="0019056B" w:rsidRDefault="009B56E8"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9B56E8"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9B56E8"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9B56E8"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14:paraId="38A4CA75" w14:textId="77777777" w:rsidR="004F014D" w:rsidRPr="000D5920" w:rsidRDefault="009B56E8" w:rsidP="002C2408">
      <w:pPr>
        <w:pStyle w:val="Bezseznamu1"/>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6"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6"/>
    </w:p>
    <w:p w14:paraId="24F7BBF4" w14:textId="4C32515B" w:rsidR="004F014D" w:rsidRPr="000D5920" w:rsidRDefault="009B56E8"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14:paraId="4EF24420" w14:textId="0558B862" w:rsidR="004F014D" w:rsidRDefault="009B56E8"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7"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7"/>
    </w:p>
    <w:p w14:paraId="3F2C5A37" w14:textId="77777777" w:rsidR="00A403F7" w:rsidRPr="00A403F7" w:rsidRDefault="009B56E8" w:rsidP="00A403F7">
      <w:pPr>
        <w:pStyle w:val="Bezseznamu1"/>
        <w:rPr>
          <w:rFonts w:ascii="Arial" w:eastAsia="Arial" w:hAnsi="Arial" w:cs="Arial"/>
          <w:i/>
        </w:rPr>
      </w:pPr>
      <w:r w:rsidRPr="00BE2875">
        <w:rPr>
          <w:rFonts w:ascii="Arial" w:eastAsia="Arial" w:hAnsi="Arial" w:cs="Arial"/>
          <w:i/>
          <w:highlight w:val="yellow"/>
        </w:rPr>
        <w:t>podepsáno elektronicky</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sidRPr="00BE2875">
        <w:rPr>
          <w:rFonts w:ascii="Arial" w:eastAsia="Arial" w:hAnsi="Arial" w:cs="Arial"/>
          <w:i/>
          <w:highlight w:val="yellow"/>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9B56E8"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gr. Štěpán Mátl" w:date="2018-07-31T07:21:00Z" w:initials="ŠM">
    <w:p w14:paraId="28AB4C91" w14:textId="77777777" w:rsidR="00494E69" w:rsidRDefault="009B56E8">
      <w:pPr>
        <w:pStyle w:val="Textkomente"/>
      </w:pPr>
      <w:r>
        <w:rPr>
          <w:rStyle w:val="Odkaznakoment"/>
        </w:rPr>
        <w:annotationRef/>
      </w:r>
      <w:r>
        <w:t>kontrola odkazu u IROP 2.15. až 2.18.</w:t>
      </w:r>
    </w:p>
  </w:comment>
  <w:comment w:id="3" w:author="Mgr. Štěpán Mátl" w:date="2017-02-14T11:20:00Z" w:initials="ŠM">
    <w:p w14:paraId="4EA51098" w14:textId="77777777" w:rsidR="004F014D" w:rsidRDefault="009B56E8">
      <w:pPr>
        <w:pStyle w:val="Textkomente"/>
      </w:pPr>
      <w:r>
        <w:rPr>
          <w:rStyle w:val="Odkaznakoment"/>
        </w:rPr>
        <w:annotationRef/>
      </w:r>
      <w:r>
        <w:t>název akce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AB4C91" w15:done="0"/>
  <w15:commentEx w15:paraId="4EA5109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04654" w14:textId="77777777" w:rsidR="0071321D" w:rsidRDefault="009B56E8">
      <w:pPr>
        <w:spacing w:after="0" w:line="240" w:lineRule="auto"/>
      </w:pPr>
      <w:r>
        <w:separator/>
      </w:r>
    </w:p>
  </w:endnote>
  <w:endnote w:type="continuationSeparator" w:id="0">
    <w:p w14:paraId="596398D5" w14:textId="77777777" w:rsidR="0071321D" w:rsidRDefault="009B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297748A7" w:rsidR="004F014D" w:rsidRDefault="009B56E8"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D93C3D">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D93C3D">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9B56E8"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C8587" w14:textId="77777777" w:rsidR="0071321D" w:rsidRDefault="009B56E8">
      <w:pPr>
        <w:spacing w:after="0" w:line="240" w:lineRule="auto"/>
      </w:pPr>
      <w:r>
        <w:separator/>
      </w:r>
    </w:p>
  </w:footnote>
  <w:footnote w:type="continuationSeparator" w:id="0">
    <w:p w14:paraId="6F1B2C89" w14:textId="77777777" w:rsidR="0071321D" w:rsidRDefault="009B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A3F6" w14:textId="703C4DF3" w:rsidR="003864BF" w:rsidRPr="00D93C3D" w:rsidRDefault="009B56E8">
    <w:pPr>
      <w:pStyle w:val="Zhlav"/>
      <w:rPr>
        <w:rFonts w:ascii="Arial" w:hAnsi="Arial" w:cs="Arial"/>
        <w:sz w:val="22"/>
        <w:szCs w:val="22"/>
      </w:rPr>
    </w:pPr>
    <w:r w:rsidRPr="00D93C3D">
      <w:rPr>
        <w:rFonts w:ascii="Arial" w:hAnsi="Arial" w:cs="Arial"/>
        <w:sz w:val="22"/>
        <w:szCs w:val="22"/>
      </w:rPr>
      <w:t>KS „</w:t>
    </w:r>
    <w:r w:rsidR="00D93C3D" w:rsidRPr="00D93C3D">
      <w:rPr>
        <w:rFonts w:ascii="Arial" w:hAnsi="Arial" w:cs="Arial"/>
        <w:sz w:val="22"/>
        <w:szCs w:val="22"/>
      </w:rPr>
      <w:t>III/23317 Kladruby</w:t>
    </w:r>
    <w:r w:rsidRPr="00D93C3D">
      <w:rPr>
        <w:rFonts w:ascii="Arial" w:hAnsi="Arial" w:cs="Arial"/>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9B56E8"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563A7C0C">
      <w:numFmt w:val="bullet"/>
      <w:lvlText w:val="-"/>
      <w:lvlJc w:val="left"/>
      <w:pPr>
        <w:ind w:left="720" w:hanging="360"/>
      </w:pPr>
      <w:rPr>
        <w:rFonts w:ascii="Times New Roman" w:eastAsia="Times New Roman" w:hAnsi="Times New Roman" w:cs="Times New Roman" w:hint="default"/>
      </w:rPr>
    </w:lvl>
    <w:lvl w:ilvl="1" w:tplc="70340516" w:tentative="1">
      <w:start w:val="1"/>
      <w:numFmt w:val="bullet"/>
      <w:lvlText w:val="o"/>
      <w:lvlJc w:val="left"/>
      <w:pPr>
        <w:ind w:left="1440" w:hanging="360"/>
      </w:pPr>
      <w:rPr>
        <w:rFonts w:ascii="Courier New" w:hAnsi="Courier New" w:cs="Courier New" w:hint="default"/>
      </w:rPr>
    </w:lvl>
    <w:lvl w:ilvl="2" w:tplc="6008A5B0" w:tentative="1">
      <w:start w:val="1"/>
      <w:numFmt w:val="bullet"/>
      <w:lvlText w:val=""/>
      <w:lvlJc w:val="left"/>
      <w:pPr>
        <w:ind w:left="2160" w:hanging="360"/>
      </w:pPr>
      <w:rPr>
        <w:rFonts w:ascii="Wingdings" w:hAnsi="Wingdings" w:hint="default"/>
      </w:rPr>
    </w:lvl>
    <w:lvl w:ilvl="3" w:tplc="F2CC0278" w:tentative="1">
      <w:start w:val="1"/>
      <w:numFmt w:val="bullet"/>
      <w:lvlText w:val=""/>
      <w:lvlJc w:val="left"/>
      <w:pPr>
        <w:ind w:left="2880" w:hanging="360"/>
      </w:pPr>
      <w:rPr>
        <w:rFonts w:ascii="Symbol" w:hAnsi="Symbol" w:hint="default"/>
      </w:rPr>
    </w:lvl>
    <w:lvl w:ilvl="4" w:tplc="1DDE2708" w:tentative="1">
      <w:start w:val="1"/>
      <w:numFmt w:val="bullet"/>
      <w:lvlText w:val="o"/>
      <w:lvlJc w:val="left"/>
      <w:pPr>
        <w:ind w:left="3600" w:hanging="360"/>
      </w:pPr>
      <w:rPr>
        <w:rFonts w:ascii="Courier New" w:hAnsi="Courier New" w:cs="Courier New" w:hint="default"/>
      </w:rPr>
    </w:lvl>
    <w:lvl w:ilvl="5" w:tplc="B89EFDCE" w:tentative="1">
      <w:start w:val="1"/>
      <w:numFmt w:val="bullet"/>
      <w:lvlText w:val=""/>
      <w:lvlJc w:val="left"/>
      <w:pPr>
        <w:ind w:left="4320" w:hanging="360"/>
      </w:pPr>
      <w:rPr>
        <w:rFonts w:ascii="Wingdings" w:hAnsi="Wingdings" w:hint="default"/>
      </w:rPr>
    </w:lvl>
    <w:lvl w:ilvl="6" w:tplc="57ACBEA8" w:tentative="1">
      <w:start w:val="1"/>
      <w:numFmt w:val="bullet"/>
      <w:lvlText w:val=""/>
      <w:lvlJc w:val="left"/>
      <w:pPr>
        <w:ind w:left="5040" w:hanging="360"/>
      </w:pPr>
      <w:rPr>
        <w:rFonts w:ascii="Symbol" w:hAnsi="Symbol" w:hint="default"/>
      </w:rPr>
    </w:lvl>
    <w:lvl w:ilvl="7" w:tplc="A88CAAC8" w:tentative="1">
      <w:start w:val="1"/>
      <w:numFmt w:val="bullet"/>
      <w:lvlText w:val="o"/>
      <w:lvlJc w:val="left"/>
      <w:pPr>
        <w:ind w:left="5760" w:hanging="360"/>
      </w:pPr>
      <w:rPr>
        <w:rFonts w:ascii="Courier New" w:hAnsi="Courier New" w:cs="Courier New" w:hint="default"/>
      </w:rPr>
    </w:lvl>
    <w:lvl w:ilvl="8" w:tplc="2C16CAFE"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F5DA2DDC">
      <w:start w:val="1"/>
      <w:numFmt w:val="lowerLetter"/>
      <w:lvlText w:val="%1)"/>
      <w:lvlJc w:val="left"/>
      <w:pPr>
        <w:ind w:left="1440" w:hanging="360"/>
      </w:pPr>
      <w:rPr>
        <w:rFonts w:ascii="Arial" w:hAnsi="Arial" w:cs="Arial" w:hint="default"/>
        <w:color w:val="000000" w:themeColor="text1"/>
        <w:sz w:val="20"/>
        <w:szCs w:val="20"/>
      </w:rPr>
    </w:lvl>
    <w:lvl w:ilvl="1" w:tplc="C3C4A944">
      <w:start w:val="1"/>
      <w:numFmt w:val="lowerLetter"/>
      <w:lvlText w:val="%2."/>
      <w:lvlJc w:val="left"/>
      <w:pPr>
        <w:ind w:left="2160" w:hanging="360"/>
      </w:pPr>
    </w:lvl>
    <w:lvl w:ilvl="2" w:tplc="225467D2">
      <w:start w:val="1"/>
      <w:numFmt w:val="lowerRoman"/>
      <w:lvlText w:val="%3."/>
      <w:lvlJc w:val="right"/>
      <w:pPr>
        <w:ind w:left="2880" w:hanging="180"/>
      </w:pPr>
    </w:lvl>
    <w:lvl w:ilvl="3" w:tplc="65F259B8">
      <w:start w:val="1"/>
      <w:numFmt w:val="decimal"/>
      <w:lvlText w:val="%4."/>
      <w:lvlJc w:val="left"/>
      <w:pPr>
        <w:ind w:left="3600" w:hanging="360"/>
      </w:pPr>
    </w:lvl>
    <w:lvl w:ilvl="4" w:tplc="46EC1A14">
      <w:start w:val="1"/>
      <w:numFmt w:val="lowerLetter"/>
      <w:lvlText w:val="%5."/>
      <w:lvlJc w:val="left"/>
      <w:pPr>
        <w:ind w:left="4320" w:hanging="360"/>
      </w:pPr>
    </w:lvl>
    <w:lvl w:ilvl="5" w:tplc="F1EEE43C">
      <w:start w:val="1"/>
      <w:numFmt w:val="lowerRoman"/>
      <w:lvlText w:val="%6."/>
      <w:lvlJc w:val="right"/>
      <w:pPr>
        <w:ind w:left="5040" w:hanging="180"/>
      </w:pPr>
    </w:lvl>
    <w:lvl w:ilvl="6" w:tplc="7E563BCE">
      <w:start w:val="1"/>
      <w:numFmt w:val="decimal"/>
      <w:lvlText w:val="%7."/>
      <w:lvlJc w:val="left"/>
      <w:pPr>
        <w:ind w:left="5760" w:hanging="360"/>
      </w:pPr>
    </w:lvl>
    <w:lvl w:ilvl="7" w:tplc="A6022C42">
      <w:start w:val="1"/>
      <w:numFmt w:val="lowerLetter"/>
      <w:lvlText w:val="%8."/>
      <w:lvlJc w:val="left"/>
      <w:pPr>
        <w:ind w:left="6480" w:hanging="360"/>
      </w:pPr>
    </w:lvl>
    <w:lvl w:ilvl="8" w:tplc="454CCF54">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00F4D0BC">
      <w:start w:val="1"/>
      <w:numFmt w:val="bullet"/>
      <w:lvlText w:val="-"/>
      <w:lvlJc w:val="left"/>
      <w:pPr>
        <w:ind w:left="1080" w:hanging="360"/>
      </w:pPr>
      <w:rPr>
        <w:rFonts w:ascii="Arial" w:eastAsia="Arial" w:hAnsi="Arial" w:cs="Arial" w:hint="default"/>
        <w:i w:val="0"/>
      </w:rPr>
    </w:lvl>
    <w:lvl w:ilvl="1" w:tplc="7366B28A" w:tentative="1">
      <w:start w:val="1"/>
      <w:numFmt w:val="bullet"/>
      <w:lvlText w:val="o"/>
      <w:lvlJc w:val="left"/>
      <w:pPr>
        <w:ind w:left="1800" w:hanging="360"/>
      </w:pPr>
      <w:rPr>
        <w:rFonts w:ascii="Courier New" w:hAnsi="Courier New" w:cs="Courier New" w:hint="default"/>
      </w:rPr>
    </w:lvl>
    <w:lvl w:ilvl="2" w:tplc="FE383F3C" w:tentative="1">
      <w:start w:val="1"/>
      <w:numFmt w:val="bullet"/>
      <w:lvlText w:val=""/>
      <w:lvlJc w:val="left"/>
      <w:pPr>
        <w:ind w:left="2520" w:hanging="360"/>
      </w:pPr>
      <w:rPr>
        <w:rFonts w:ascii="Wingdings" w:hAnsi="Wingdings" w:hint="default"/>
      </w:rPr>
    </w:lvl>
    <w:lvl w:ilvl="3" w:tplc="687E250E" w:tentative="1">
      <w:start w:val="1"/>
      <w:numFmt w:val="bullet"/>
      <w:lvlText w:val=""/>
      <w:lvlJc w:val="left"/>
      <w:pPr>
        <w:ind w:left="3240" w:hanging="360"/>
      </w:pPr>
      <w:rPr>
        <w:rFonts w:ascii="Symbol" w:hAnsi="Symbol" w:hint="default"/>
      </w:rPr>
    </w:lvl>
    <w:lvl w:ilvl="4" w:tplc="D43EFF38" w:tentative="1">
      <w:start w:val="1"/>
      <w:numFmt w:val="bullet"/>
      <w:lvlText w:val="o"/>
      <w:lvlJc w:val="left"/>
      <w:pPr>
        <w:ind w:left="3960" w:hanging="360"/>
      </w:pPr>
      <w:rPr>
        <w:rFonts w:ascii="Courier New" w:hAnsi="Courier New" w:cs="Courier New" w:hint="default"/>
      </w:rPr>
    </w:lvl>
    <w:lvl w:ilvl="5" w:tplc="AE98AFE6" w:tentative="1">
      <w:start w:val="1"/>
      <w:numFmt w:val="bullet"/>
      <w:lvlText w:val=""/>
      <w:lvlJc w:val="left"/>
      <w:pPr>
        <w:ind w:left="4680" w:hanging="360"/>
      </w:pPr>
      <w:rPr>
        <w:rFonts w:ascii="Wingdings" w:hAnsi="Wingdings" w:hint="default"/>
      </w:rPr>
    </w:lvl>
    <w:lvl w:ilvl="6" w:tplc="9E48C8DC" w:tentative="1">
      <w:start w:val="1"/>
      <w:numFmt w:val="bullet"/>
      <w:lvlText w:val=""/>
      <w:lvlJc w:val="left"/>
      <w:pPr>
        <w:ind w:left="5400" w:hanging="360"/>
      </w:pPr>
      <w:rPr>
        <w:rFonts w:ascii="Symbol" w:hAnsi="Symbol" w:hint="default"/>
      </w:rPr>
    </w:lvl>
    <w:lvl w:ilvl="7" w:tplc="3174B36C" w:tentative="1">
      <w:start w:val="1"/>
      <w:numFmt w:val="bullet"/>
      <w:lvlText w:val="o"/>
      <w:lvlJc w:val="left"/>
      <w:pPr>
        <w:ind w:left="6120" w:hanging="360"/>
      </w:pPr>
      <w:rPr>
        <w:rFonts w:ascii="Courier New" w:hAnsi="Courier New" w:cs="Courier New" w:hint="default"/>
      </w:rPr>
    </w:lvl>
    <w:lvl w:ilvl="8" w:tplc="D83037E0"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D22A0C7E">
      <w:start w:val="1"/>
      <w:numFmt w:val="decimal"/>
      <w:lvlText w:val="%1)"/>
      <w:lvlJc w:val="left"/>
      <w:pPr>
        <w:ind w:left="1080" w:hanging="360"/>
      </w:pPr>
      <w:rPr>
        <w:rFonts w:hint="default"/>
        <w:i w:val="0"/>
      </w:rPr>
    </w:lvl>
    <w:lvl w:ilvl="1" w:tplc="7C7047F2" w:tentative="1">
      <w:start w:val="1"/>
      <w:numFmt w:val="lowerLetter"/>
      <w:lvlText w:val="%2."/>
      <w:lvlJc w:val="left"/>
      <w:pPr>
        <w:ind w:left="1800" w:hanging="360"/>
      </w:pPr>
    </w:lvl>
    <w:lvl w:ilvl="2" w:tplc="9EDCF3F0" w:tentative="1">
      <w:start w:val="1"/>
      <w:numFmt w:val="lowerRoman"/>
      <w:lvlText w:val="%3."/>
      <w:lvlJc w:val="right"/>
      <w:pPr>
        <w:ind w:left="2520" w:hanging="180"/>
      </w:pPr>
    </w:lvl>
    <w:lvl w:ilvl="3" w:tplc="04D26112" w:tentative="1">
      <w:start w:val="1"/>
      <w:numFmt w:val="decimal"/>
      <w:lvlText w:val="%4."/>
      <w:lvlJc w:val="left"/>
      <w:pPr>
        <w:ind w:left="3240" w:hanging="360"/>
      </w:pPr>
    </w:lvl>
    <w:lvl w:ilvl="4" w:tplc="457AEE40" w:tentative="1">
      <w:start w:val="1"/>
      <w:numFmt w:val="lowerLetter"/>
      <w:lvlText w:val="%5."/>
      <w:lvlJc w:val="left"/>
      <w:pPr>
        <w:ind w:left="3960" w:hanging="360"/>
      </w:pPr>
    </w:lvl>
    <w:lvl w:ilvl="5" w:tplc="CAA46A12" w:tentative="1">
      <w:start w:val="1"/>
      <w:numFmt w:val="lowerRoman"/>
      <w:lvlText w:val="%6."/>
      <w:lvlJc w:val="right"/>
      <w:pPr>
        <w:ind w:left="4680" w:hanging="180"/>
      </w:pPr>
    </w:lvl>
    <w:lvl w:ilvl="6" w:tplc="9C68AD2C" w:tentative="1">
      <w:start w:val="1"/>
      <w:numFmt w:val="decimal"/>
      <w:lvlText w:val="%7."/>
      <w:lvlJc w:val="left"/>
      <w:pPr>
        <w:ind w:left="5400" w:hanging="360"/>
      </w:pPr>
    </w:lvl>
    <w:lvl w:ilvl="7" w:tplc="163C72FC" w:tentative="1">
      <w:start w:val="1"/>
      <w:numFmt w:val="lowerLetter"/>
      <w:lvlText w:val="%8."/>
      <w:lvlJc w:val="left"/>
      <w:pPr>
        <w:ind w:left="6120" w:hanging="360"/>
      </w:pPr>
    </w:lvl>
    <w:lvl w:ilvl="8" w:tplc="A01E46F6"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C7E07802">
      <w:start w:val="1"/>
      <w:numFmt w:val="decimal"/>
      <w:lvlText w:val="%1)"/>
      <w:lvlJc w:val="left"/>
      <w:pPr>
        <w:ind w:left="720" w:hanging="360"/>
      </w:pPr>
      <w:rPr>
        <w:rFonts w:hint="default"/>
        <w:i w:val="0"/>
      </w:rPr>
    </w:lvl>
    <w:lvl w:ilvl="1" w:tplc="895E51C6" w:tentative="1">
      <w:start w:val="1"/>
      <w:numFmt w:val="lowerLetter"/>
      <w:lvlText w:val="%2."/>
      <w:lvlJc w:val="left"/>
      <w:pPr>
        <w:ind w:left="1440" w:hanging="360"/>
      </w:pPr>
    </w:lvl>
    <w:lvl w:ilvl="2" w:tplc="6FE8B716" w:tentative="1">
      <w:start w:val="1"/>
      <w:numFmt w:val="lowerRoman"/>
      <w:lvlText w:val="%3."/>
      <w:lvlJc w:val="right"/>
      <w:pPr>
        <w:ind w:left="2160" w:hanging="180"/>
      </w:pPr>
    </w:lvl>
    <w:lvl w:ilvl="3" w:tplc="6652C9A6" w:tentative="1">
      <w:start w:val="1"/>
      <w:numFmt w:val="decimal"/>
      <w:lvlText w:val="%4."/>
      <w:lvlJc w:val="left"/>
      <w:pPr>
        <w:ind w:left="2880" w:hanging="360"/>
      </w:pPr>
    </w:lvl>
    <w:lvl w:ilvl="4" w:tplc="9EC80950" w:tentative="1">
      <w:start w:val="1"/>
      <w:numFmt w:val="lowerLetter"/>
      <w:lvlText w:val="%5."/>
      <w:lvlJc w:val="left"/>
      <w:pPr>
        <w:ind w:left="3600" w:hanging="360"/>
      </w:pPr>
    </w:lvl>
    <w:lvl w:ilvl="5" w:tplc="8D8A5760" w:tentative="1">
      <w:start w:val="1"/>
      <w:numFmt w:val="lowerRoman"/>
      <w:lvlText w:val="%6."/>
      <w:lvlJc w:val="right"/>
      <w:pPr>
        <w:ind w:left="4320" w:hanging="180"/>
      </w:pPr>
    </w:lvl>
    <w:lvl w:ilvl="6" w:tplc="4F584A2C" w:tentative="1">
      <w:start w:val="1"/>
      <w:numFmt w:val="decimal"/>
      <w:lvlText w:val="%7."/>
      <w:lvlJc w:val="left"/>
      <w:pPr>
        <w:ind w:left="5040" w:hanging="360"/>
      </w:pPr>
    </w:lvl>
    <w:lvl w:ilvl="7" w:tplc="D444C46E" w:tentative="1">
      <w:start w:val="1"/>
      <w:numFmt w:val="lowerLetter"/>
      <w:lvlText w:val="%8."/>
      <w:lvlJc w:val="left"/>
      <w:pPr>
        <w:ind w:left="5760" w:hanging="360"/>
      </w:pPr>
    </w:lvl>
    <w:lvl w:ilvl="8" w:tplc="507E55EE"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87647D7A">
      <w:start w:val="1"/>
      <w:numFmt w:val="lowerLetter"/>
      <w:lvlText w:val="%1)"/>
      <w:lvlJc w:val="left"/>
      <w:pPr>
        <w:ind w:left="1287" w:hanging="360"/>
      </w:pPr>
      <w:rPr>
        <w:rFonts w:cs="Times New Roman"/>
        <w:b w:val="0"/>
        <w:i w:val="0"/>
        <w:sz w:val="20"/>
        <w:szCs w:val="20"/>
      </w:rPr>
    </w:lvl>
    <w:lvl w:ilvl="1" w:tplc="2D822362">
      <w:start w:val="1"/>
      <w:numFmt w:val="lowerLetter"/>
      <w:lvlText w:val="%2."/>
      <w:lvlJc w:val="left"/>
      <w:pPr>
        <w:ind w:left="2007" w:hanging="360"/>
      </w:pPr>
    </w:lvl>
    <w:lvl w:ilvl="2" w:tplc="D7C8D14C">
      <w:start w:val="1"/>
      <w:numFmt w:val="lowerRoman"/>
      <w:lvlText w:val="%3."/>
      <w:lvlJc w:val="right"/>
      <w:pPr>
        <w:ind w:left="2727" w:hanging="180"/>
      </w:pPr>
    </w:lvl>
    <w:lvl w:ilvl="3" w:tplc="D08633C4">
      <w:start w:val="1"/>
      <w:numFmt w:val="decimal"/>
      <w:lvlText w:val="%4."/>
      <w:lvlJc w:val="left"/>
      <w:pPr>
        <w:ind w:left="3447" w:hanging="360"/>
      </w:pPr>
    </w:lvl>
    <w:lvl w:ilvl="4" w:tplc="3B8E0F12">
      <w:start w:val="1"/>
      <w:numFmt w:val="lowerLetter"/>
      <w:lvlText w:val="%5."/>
      <w:lvlJc w:val="left"/>
      <w:pPr>
        <w:ind w:left="4167" w:hanging="360"/>
      </w:pPr>
    </w:lvl>
    <w:lvl w:ilvl="5" w:tplc="8A4AAEE4">
      <w:start w:val="1"/>
      <w:numFmt w:val="lowerRoman"/>
      <w:lvlText w:val="%6."/>
      <w:lvlJc w:val="right"/>
      <w:pPr>
        <w:ind w:left="4887" w:hanging="180"/>
      </w:pPr>
    </w:lvl>
    <w:lvl w:ilvl="6" w:tplc="D102F91C">
      <w:start w:val="1"/>
      <w:numFmt w:val="decimal"/>
      <w:lvlText w:val="%7."/>
      <w:lvlJc w:val="left"/>
      <w:pPr>
        <w:ind w:left="5607" w:hanging="360"/>
      </w:pPr>
    </w:lvl>
    <w:lvl w:ilvl="7" w:tplc="61A21F44">
      <w:start w:val="1"/>
      <w:numFmt w:val="lowerLetter"/>
      <w:lvlText w:val="%8."/>
      <w:lvlJc w:val="left"/>
      <w:pPr>
        <w:ind w:left="6327" w:hanging="360"/>
      </w:pPr>
    </w:lvl>
    <w:lvl w:ilvl="8" w:tplc="D1CC28BC">
      <w:start w:val="1"/>
      <w:numFmt w:val="lowerRoman"/>
      <w:lvlText w:val="%9."/>
      <w:lvlJc w:val="right"/>
      <w:pPr>
        <w:ind w:left="7047" w:hanging="180"/>
      </w:pPr>
    </w:lvl>
  </w:abstractNum>
  <w:abstractNum w:abstractNumId="17" w15:restartNumberingAfterBreak="0">
    <w:nsid w:val="70716C38"/>
    <w:multiLevelType w:val="hybridMultilevel"/>
    <w:tmpl w:val="884A2A1C"/>
    <w:lvl w:ilvl="0" w:tplc="507E4EBA">
      <w:numFmt w:val="bullet"/>
      <w:lvlText w:val="-"/>
      <w:lvlJc w:val="left"/>
      <w:pPr>
        <w:ind w:left="405" w:hanging="360"/>
      </w:pPr>
      <w:rPr>
        <w:rFonts w:ascii="Times New Roman" w:eastAsia="Times New Roman" w:hAnsi="Times New Roman" w:cs="Times New Roman" w:hint="default"/>
      </w:rPr>
    </w:lvl>
    <w:lvl w:ilvl="1" w:tplc="998C12C2" w:tentative="1">
      <w:start w:val="1"/>
      <w:numFmt w:val="bullet"/>
      <w:lvlText w:val="o"/>
      <w:lvlJc w:val="left"/>
      <w:pPr>
        <w:ind w:left="1125" w:hanging="360"/>
      </w:pPr>
      <w:rPr>
        <w:rFonts w:ascii="Courier New" w:hAnsi="Courier New" w:cs="Courier New" w:hint="default"/>
      </w:rPr>
    </w:lvl>
    <w:lvl w:ilvl="2" w:tplc="FB18828A" w:tentative="1">
      <w:start w:val="1"/>
      <w:numFmt w:val="bullet"/>
      <w:lvlText w:val=""/>
      <w:lvlJc w:val="left"/>
      <w:pPr>
        <w:ind w:left="1845" w:hanging="360"/>
      </w:pPr>
      <w:rPr>
        <w:rFonts w:ascii="Wingdings" w:hAnsi="Wingdings" w:hint="default"/>
      </w:rPr>
    </w:lvl>
    <w:lvl w:ilvl="3" w:tplc="6A387826" w:tentative="1">
      <w:start w:val="1"/>
      <w:numFmt w:val="bullet"/>
      <w:lvlText w:val=""/>
      <w:lvlJc w:val="left"/>
      <w:pPr>
        <w:ind w:left="2565" w:hanging="360"/>
      </w:pPr>
      <w:rPr>
        <w:rFonts w:ascii="Symbol" w:hAnsi="Symbol" w:hint="default"/>
      </w:rPr>
    </w:lvl>
    <w:lvl w:ilvl="4" w:tplc="A7C0223E" w:tentative="1">
      <w:start w:val="1"/>
      <w:numFmt w:val="bullet"/>
      <w:lvlText w:val="o"/>
      <w:lvlJc w:val="left"/>
      <w:pPr>
        <w:ind w:left="3285" w:hanging="360"/>
      </w:pPr>
      <w:rPr>
        <w:rFonts w:ascii="Courier New" w:hAnsi="Courier New" w:cs="Courier New" w:hint="default"/>
      </w:rPr>
    </w:lvl>
    <w:lvl w:ilvl="5" w:tplc="282EE5CA" w:tentative="1">
      <w:start w:val="1"/>
      <w:numFmt w:val="bullet"/>
      <w:lvlText w:val=""/>
      <w:lvlJc w:val="left"/>
      <w:pPr>
        <w:ind w:left="4005" w:hanging="360"/>
      </w:pPr>
      <w:rPr>
        <w:rFonts w:ascii="Wingdings" w:hAnsi="Wingdings" w:hint="default"/>
      </w:rPr>
    </w:lvl>
    <w:lvl w:ilvl="6" w:tplc="2B1C4EBC" w:tentative="1">
      <w:start w:val="1"/>
      <w:numFmt w:val="bullet"/>
      <w:lvlText w:val=""/>
      <w:lvlJc w:val="left"/>
      <w:pPr>
        <w:ind w:left="4725" w:hanging="360"/>
      </w:pPr>
      <w:rPr>
        <w:rFonts w:ascii="Symbol" w:hAnsi="Symbol" w:hint="default"/>
      </w:rPr>
    </w:lvl>
    <w:lvl w:ilvl="7" w:tplc="D136910E" w:tentative="1">
      <w:start w:val="1"/>
      <w:numFmt w:val="bullet"/>
      <w:lvlText w:val="o"/>
      <w:lvlJc w:val="left"/>
      <w:pPr>
        <w:ind w:left="5445" w:hanging="360"/>
      </w:pPr>
      <w:rPr>
        <w:rFonts w:ascii="Courier New" w:hAnsi="Courier New" w:cs="Courier New" w:hint="default"/>
      </w:rPr>
    </w:lvl>
    <w:lvl w:ilvl="8" w:tplc="5EBA8264"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3CBAFE54">
      <w:numFmt w:val="bullet"/>
      <w:lvlText w:val="-"/>
      <w:lvlJc w:val="left"/>
      <w:pPr>
        <w:ind w:left="720" w:hanging="360"/>
      </w:pPr>
      <w:rPr>
        <w:rFonts w:ascii="Arial" w:eastAsia="Arial" w:hAnsi="Arial" w:cs="Arial" w:hint="default"/>
      </w:rPr>
    </w:lvl>
    <w:lvl w:ilvl="1" w:tplc="83500D6E" w:tentative="1">
      <w:start w:val="1"/>
      <w:numFmt w:val="bullet"/>
      <w:lvlText w:val="o"/>
      <w:lvlJc w:val="left"/>
      <w:pPr>
        <w:ind w:left="1440" w:hanging="360"/>
      </w:pPr>
      <w:rPr>
        <w:rFonts w:ascii="Courier New" w:hAnsi="Courier New" w:cs="Courier New" w:hint="default"/>
      </w:rPr>
    </w:lvl>
    <w:lvl w:ilvl="2" w:tplc="B72CC25E" w:tentative="1">
      <w:start w:val="1"/>
      <w:numFmt w:val="bullet"/>
      <w:lvlText w:val=""/>
      <w:lvlJc w:val="left"/>
      <w:pPr>
        <w:ind w:left="2160" w:hanging="360"/>
      </w:pPr>
      <w:rPr>
        <w:rFonts w:ascii="Wingdings" w:hAnsi="Wingdings" w:hint="default"/>
      </w:rPr>
    </w:lvl>
    <w:lvl w:ilvl="3" w:tplc="2ED2BD50" w:tentative="1">
      <w:start w:val="1"/>
      <w:numFmt w:val="bullet"/>
      <w:lvlText w:val=""/>
      <w:lvlJc w:val="left"/>
      <w:pPr>
        <w:ind w:left="2880" w:hanging="360"/>
      </w:pPr>
      <w:rPr>
        <w:rFonts w:ascii="Symbol" w:hAnsi="Symbol" w:hint="default"/>
      </w:rPr>
    </w:lvl>
    <w:lvl w:ilvl="4" w:tplc="2BF6DBD2" w:tentative="1">
      <w:start w:val="1"/>
      <w:numFmt w:val="bullet"/>
      <w:lvlText w:val="o"/>
      <w:lvlJc w:val="left"/>
      <w:pPr>
        <w:ind w:left="3600" w:hanging="360"/>
      </w:pPr>
      <w:rPr>
        <w:rFonts w:ascii="Courier New" w:hAnsi="Courier New" w:cs="Courier New" w:hint="default"/>
      </w:rPr>
    </w:lvl>
    <w:lvl w:ilvl="5" w:tplc="89725A10" w:tentative="1">
      <w:start w:val="1"/>
      <w:numFmt w:val="bullet"/>
      <w:lvlText w:val=""/>
      <w:lvlJc w:val="left"/>
      <w:pPr>
        <w:ind w:left="4320" w:hanging="360"/>
      </w:pPr>
      <w:rPr>
        <w:rFonts w:ascii="Wingdings" w:hAnsi="Wingdings" w:hint="default"/>
      </w:rPr>
    </w:lvl>
    <w:lvl w:ilvl="6" w:tplc="88E676C6" w:tentative="1">
      <w:start w:val="1"/>
      <w:numFmt w:val="bullet"/>
      <w:lvlText w:val=""/>
      <w:lvlJc w:val="left"/>
      <w:pPr>
        <w:ind w:left="5040" w:hanging="360"/>
      </w:pPr>
      <w:rPr>
        <w:rFonts w:ascii="Symbol" w:hAnsi="Symbol" w:hint="default"/>
      </w:rPr>
    </w:lvl>
    <w:lvl w:ilvl="7" w:tplc="22E05E32" w:tentative="1">
      <w:start w:val="1"/>
      <w:numFmt w:val="bullet"/>
      <w:lvlText w:val="o"/>
      <w:lvlJc w:val="left"/>
      <w:pPr>
        <w:ind w:left="5760" w:hanging="360"/>
      </w:pPr>
      <w:rPr>
        <w:rFonts w:ascii="Courier New" w:hAnsi="Courier New" w:cs="Courier New" w:hint="default"/>
      </w:rPr>
    </w:lvl>
    <w:lvl w:ilvl="8" w:tplc="19E015BA"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7C72"/>
    <w:rsid w:val="0011107E"/>
    <w:rsid w:val="001501A4"/>
    <w:rsid w:val="0015148C"/>
    <w:rsid w:val="00166108"/>
    <w:rsid w:val="00174FDA"/>
    <w:rsid w:val="0018633B"/>
    <w:rsid w:val="0019056B"/>
    <w:rsid w:val="001B09A5"/>
    <w:rsid w:val="001B1836"/>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2222E"/>
    <w:rsid w:val="00634E4A"/>
    <w:rsid w:val="00690B58"/>
    <w:rsid w:val="00692B7B"/>
    <w:rsid w:val="00696E1B"/>
    <w:rsid w:val="006B084F"/>
    <w:rsid w:val="0071321D"/>
    <w:rsid w:val="00736010"/>
    <w:rsid w:val="00774647"/>
    <w:rsid w:val="007B50AB"/>
    <w:rsid w:val="007B6EF3"/>
    <w:rsid w:val="007D49D4"/>
    <w:rsid w:val="00806715"/>
    <w:rsid w:val="0084207B"/>
    <w:rsid w:val="00887FD3"/>
    <w:rsid w:val="008A5746"/>
    <w:rsid w:val="008A6606"/>
    <w:rsid w:val="008E5184"/>
    <w:rsid w:val="008F306F"/>
    <w:rsid w:val="00934828"/>
    <w:rsid w:val="00991D95"/>
    <w:rsid w:val="009A2B9D"/>
    <w:rsid w:val="009B56E8"/>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3C3D"/>
    <w:rsid w:val="00D9669D"/>
    <w:rsid w:val="00DA67C8"/>
    <w:rsid w:val="00DB3466"/>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F5A6"/>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1685</Words>
  <Characters>9945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3</cp:revision>
  <cp:lastPrinted>2014-06-18T06:10:00Z</cp:lastPrinted>
  <dcterms:created xsi:type="dcterms:W3CDTF">2025-05-07T06:54:00Z</dcterms:created>
  <dcterms:modified xsi:type="dcterms:W3CDTF">2025-05-20T05:30:00Z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