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55D726" w14:textId="77777777" w:rsidR="00152078" w:rsidRPr="009B2C0A" w:rsidRDefault="00152078" w:rsidP="00152078">
      <w:pPr>
        <w:spacing w:after="0" w:line="276" w:lineRule="auto"/>
        <w:jc w:val="center"/>
        <w:rPr>
          <w:rFonts w:eastAsia="Times New Roman" w:cstheme="minorHAnsi"/>
          <w:b/>
          <w:color w:val="000000" w:themeColor="text1"/>
          <w:sz w:val="44"/>
          <w:szCs w:val="24"/>
          <w:lang w:eastAsia="cs-CZ"/>
        </w:rPr>
      </w:pPr>
      <w:r w:rsidRPr="009B2C0A">
        <w:rPr>
          <w:rFonts w:eastAsia="Times New Roman" w:cstheme="minorHAnsi"/>
          <w:b/>
          <w:color w:val="000000" w:themeColor="text1"/>
          <w:sz w:val="44"/>
          <w:szCs w:val="24"/>
          <w:lang w:eastAsia="cs-CZ"/>
        </w:rPr>
        <w:t>NÁVRH</w:t>
      </w:r>
    </w:p>
    <w:p w14:paraId="5B4B14AF" w14:textId="77777777" w:rsidR="00D01076" w:rsidRDefault="004861CD" w:rsidP="00510963">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SMLOUVA</w:t>
      </w:r>
      <w:r w:rsidR="00282510">
        <w:rPr>
          <w:rFonts w:eastAsia="Times New Roman" w:cstheme="minorHAnsi"/>
          <w:b/>
          <w:sz w:val="44"/>
          <w:szCs w:val="24"/>
          <w:lang w:eastAsia="cs-CZ"/>
        </w:rPr>
        <w:t xml:space="preserve"> O </w:t>
      </w:r>
      <w:r w:rsidR="00510963" w:rsidRPr="00510963">
        <w:rPr>
          <w:rFonts w:eastAsia="Times New Roman" w:cstheme="minorHAnsi"/>
          <w:b/>
          <w:sz w:val="44"/>
          <w:szCs w:val="24"/>
          <w:lang w:eastAsia="cs-CZ"/>
        </w:rPr>
        <w:t xml:space="preserve">POSKYTOVÁNÍ SLUŽEB SPOJENÝCH S PRANÍM PRÁDLA PRO KLATOVSKOU NEMOCNICI, A.S. </w:t>
      </w:r>
    </w:p>
    <w:p w14:paraId="009B94F5" w14:textId="49BC2877" w:rsidR="00D512ED" w:rsidRPr="0074589D" w:rsidRDefault="00152078" w:rsidP="00152078">
      <w:pPr>
        <w:spacing w:after="120" w:line="276" w:lineRule="auto"/>
        <w:jc w:val="both"/>
        <w:rPr>
          <w:rFonts w:eastAsia="Times New Roman" w:cstheme="minorHAnsi"/>
          <w:b/>
          <w:szCs w:val="24"/>
          <w:lang w:eastAsia="cs-CZ"/>
        </w:rPr>
      </w:pPr>
      <w:r w:rsidRPr="0074589D">
        <w:rPr>
          <w:rFonts w:eastAsia="Times New Roman" w:cstheme="minorHAnsi"/>
          <w:b/>
          <w:szCs w:val="24"/>
          <w:lang w:eastAsia="cs-CZ"/>
        </w:rPr>
        <w:t xml:space="preserve">uzavřená na základě § </w:t>
      </w:r>
      <w:r>
        <w:rPr>
          <w:rFonts w:eastAsia="Times New Roman" w:cstheme="minorHAnsi"/>
          <w:b/>
          <w:szCs w:val="24"/>
          <w:lang w:eastAsia="cs-CZ"/>
        </w:rPr>
        <w:t xml:space="preserve">1746 odst. 2 </w:t>
      </w:r>
      <w:r w:rsidRPr="0074589D">
        <w:rPr>
          <w:rFonts w:eastAsia="Times New Roman" w:cstheme="minorHAnsi"/>
          <w:b/>
          <w:szCs w:val="24"/>
          <w:lang w:eastAsia="cs-CZ"/>
        </w:rPr>
        <w:t>zákona č. 89/2012 Sb., občanského zákoníku, ve znění pozdějších předpisů (dále OZ)</w:t>
      </w:r>
    </w:p>
    <w:p w14:paraId="15F78250" w14:textId="68C2C51B" w:rsidR="00D512ED" w:rsidRPr="0064248B" w:rsidRDefault="00D512ED" w:rsidP="00D512ED">
      <w:pPr>
        <w:pStyle w:val="Bezmezer"/>
        <w:jc w:val="right"/>
        <w:rPr>
          <w:rFonts w:cstheme="minorHAnsi"/>
          <w:sz w:val="20"/>
          <w:lang w:eastAsia="cs-CZ"/>
        </w:rPr>
      </w:pPr>
      <w:r w:rsidRPr="0064248B">
        <w:rPr>
          <w:rFonts w:cstheme="minorHAnsi"/>
          <w:sz w:val="20"/>
          <w:lang w:eastAsia="cs-CZ"/>
        </w:rPr>
        <w:t>Č.j.</w:t>
      </w:r>
      <w:r w:rsidR="00E2799C">
        <w:rPr>
          <w:rFonts w:cstheme="minorHAnsi"/>
          <w:sz w:val="20"/>
          <w:lang w:eastAsia="cs-CZ"/>
        </w:rPr>
        <w:t xml:space="preserve"> </w:t>
      </w:r>
      <w:r w:rsidR="00152078" w:rsidRPr="00152078">
        <w:rPr>
          <w:rFonts w:cstheme="minorHAnsi"/>
          <w:color w:val="FF0000"/>
          <w:sz w:val="20"/>
          <w:lang w:eastAsia="cs-CZ"/>
        </w:rPr>
        <w:t>–BUDE DOPLNĚNO-</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5F80AF16" w14:textId="77777777" w:rsidR="00885F25" w:rsidRDefault="00885F25" w:rsidP="00D512ED">
      <w:pPr>
        <w:pStyle w:val="Bezmezer"/>
        <w:rPr>
          <w:rFonts w:cstheme="minorHAnsi"/>
          <w:b/>
          <w:u w:val="single"/>
          <w:lang w:eastAsia="cs-CZ"/>
        </w:rPr>
      </w:pPr>
    </w:p>
    <w:p w14:paraId="1D94B47B" w14:textId="32D7EEA4" w:rsidR="00885F25" w:rsidRPr="0064248B" w:rsidRDefault="00885F25" w:rsidP="00885F25">
      <w:pPr>
        <w:pStyle w:val="Bezmezer"/>
        <w:rPr>
          <w:rFonts w:cstheme="minorHAnsi"/>
          <w:b/>
          <w:u w:val="single"/>
          <w:lang w:eastAsia="cs-CZ"/>
        </w:rPr>
      </w:pPr>
      <w:r>
        <w:rPr>
          <w:rFonts w:cstheme="minorHAnsi"/>
          <w:b/>
          <w:u w:val="single"/>
          <w:lang w:eastAsia="cs-CZ"/>
        </w:rPr>
        <w:t>Objednatel</w:t>
      </w:r>
    </w:p>
    <w:p w14:paraId="6CDCA387" w14:textId="5D0CD6E8" w:rsidR="00885F25" w:rsidRPr="005B342C" w:rsidRDefault="00510963" w:rsidP="00885F25">
      <w:pPr>
        <w:tabs>
          <w:tab w:val="left" w:pos="3828"/>
        </w:tabs>
        <w:spacing w:before="120" w:after="0" w:line="240" w:lineRule="auto"/>
        <w:rPr>
          <w:rFonts w:cstheme="minorHAnsi"/>
          <w:b/>
          <w:lang w:eastAsia="cs-CZ"/>
        </w:rPr>
      </w:pPr>
      <w:r w:rsidRPr="00510963">
        <w:rPr>
          <w:rFonts w:cstheme="minorHAnsi"/>
          <w:b/>
          <w:sz w:val="24"/>
          <w:lang w:eastAsia="cs-CZ"/>
        </w:rPr>
        <w:t>Klatovská nemocnice, a.s.</w:t>
      </w:r>
    </w:p>
    <w:p w14:paraId="677A71DE" w14:textId="7B411507" w:rsidR="00885F25" w:rsidRPr="005B342C" w:rsidRDefault="00885F25" w:rsidP="00885F25">
      <w:pPr>
        <w:tabs>
          <w:tab w:val="left" w:pos="3828"/>
        </w:tabs>
        <w:spacing w:before="120" w:after="0" w:line="240" w:lineRule="auto"/>
        <w:rPr>
          <w:rFonts w:cstheme="minorHAnsi"/>
          <w:lang w:eastAsia="cs-CZ"/>
        </w:rPr>
      </w:pPr>
      <w:r w:rsidRPr="005B342C">
        <w:rPr>
          <w:rFonts w:cstheme="minorHAnsi"/>
          <w:lang w:eastAsia="cs-CZ"/>
        </w:rPr>
        <w:t>Sídlo:</w:t>
      </w:r>
      <w:r w:rsidRPr="005B342C">
        <w:rPr>
          <w:rFonts w:cstheme="minorHAnsi"/>
          <w:lang w:eastAsia="cs-CZ"/>
        </w:rPr>
        <w:tab/>
      </w:r>
      <w:r w:rsidR="00510963" w:rsidRPr="00510963">
        <w:rPr>
          <w:rFonts w:cstheme="minorHAnsi"/>
          <w:lang w:eastAsia="cs-CZ"/>
        </w:rPr>
        <w:t>Plzeňská 929, 339 01 Klatovy</w:t>
      </w:r>
    </w:p>
    <w:p w14:paraId="5F6F4D5A" w14:textId="61D6CC96" w:rsidR="00885F25" w:rsidRDefault="00885F25" w:rsidP="00885F25">
      <w:pPr>
        <w:tabs>
          <w:tab w:val="left" w:pos="3828"/>
        </w:tabs>
        <w:spacing w:before="120" w:after="0" w:line="240" w:lineRule="auto"/>
        <w:rPr>
          <w:rFonts w:cstheme="minorHAnsi"/>
          <w:lang w:eastAsia="cs-CZ"/>
        </w:rPr>
      </w:pPr>
      <w:r>
        <w:rPr>
          <w:rFonts w:cstheme="minorHAnsi"/>
          <w:lang w:eastAsia="cs-CZ"/>
        </w:rPr>
        <w:t>IČO/DIČ:</w:t>
      </w:r>
      <w:r>
        <w:rPr>
          <w:rFonts w:cstheme="minorHAnsi"/>
          <w:lang w:eastAsia="cs-CZ"/>
        </w:rPr>
        <w:tab/>
      </w:r>
      <w:r w:rsidR="00510963" w:rsidRPr="00510963">
        <w:rPr>
          <w:rFonts w:cstheme="minorHAnsi"/>
          <w:lang w:eastAsia="cs-CZ"/>
        </w:rPr>
        <w:t>26360527/CZ699005333</w:t>
      </w:r>
    </w:p>
    <w:p w14:paraId="3E599E7B" w14:textId="77777777" w:rsidR="00152078" w:rsidRPr="00152078" w:rsidRDefault="00152078" w:rsidP="00152078">
      <w:pPr>
        <w:tabs>
          <w:tab w:val="left" w:pos="3828"/>
        </w:tabs>
        <w:spacing w:before="120" w:after="0" w:line="240" w:lineRule="auto"/>
        <w:rPr>
          <w:rFonts w:cstheme="minorHAnsi"/>
          <w:lang w:eastAsia="cs-CZ"/>
        </w:rPr>
      </w:pPr>
      <w:r w:rsidRPr="00152078">
        <w:rPr>
          <w:rFonts w:cstheme="minorHAnsi"/>
          <w:lang w:eastAsia="cs-CZ"/>
        </w:rPr>
        <w:t xml:space="preserve">Statutární zástupce: </w:t>
      </w:r>
      <w:r w:rsidRPr="00152078">
        <w:rPr>
          <w:rFonts w:cstheme="minorHAnsi"/>
          <w:lang w:eastAsia="cs-CZ"/>
        </w:rPr>
        <w:tab/>
        <w:t xml:space="preserve">Ing. Zdeněk Švanda, předseda představenstva </w:t>
      </w:r>
    </w:p>
    <w:p w14:paraId="0F21BA5D" w14:textId="77777777" w:rsidR="00152078" w:rsidRPr="00152078" w:rsidRDefault="00152078" w:rsidP="00152078">
      <w:pPr>
        <w:tabs>
          <w:tab w:val="left" w:pos="3828"/>
        </w:tabs>
        <w:spacing w:before="120" w:after="0" w:line="240" w:lineRule="auto"/>
        <w:rPr>
          <w:rFonts w:cstheme="minorHAnsi"/>
          <w:lang w:eastAsia="cs-CZ"/>
        </w:rPr>
      </w:pPr>
      <w:r w:rsidRPr="00152078">
        <w:rPr>
          <w:rFonts w:cstheme="minorHAnsi"/>
          <w:lang w:eastAsia="cs-CZ"/>
        </w:rPr>
        <w:tab/>
        <w:t>Ing. Ondřej Provalil, MBA, člen představenstva</w:t>
      </w:r>
    </w:p>
    <w:p w14:paraId="141758B2" w14:textId="138BEA6B" w:rsidR="00885F25" w:rsidRDefault="00885F25" w:rsidP="00885F25">
      <w:pPr>
        <w:tabs>
          <w:tab w:val="left" w:pos="3828"/>
        </w:tabs>
        <w:spacing w:before="120" w:after="0" w:line="240" w:lineRule="auto"/>
        <w:rPr>
          <w:rFonts w:ascii="Calibri" w:hAnsi="Calibri" w:cs="Calibri"/>
          <w:lang w:eastAsia="cs-CZ"/>
        </w:rPr>
      </w:pPr>
      <w:r>
        <w:rPr>
          <w:rFonts w:ascii="Calibri" w:hAnsi="Calibri" w:cs="Calibri"/>
          <w:lang w:eastAsia="cs-CZ"/>
        </w:rPr>
        <w:t xml:space="preserve">E-mail: </w:t>
      </w:r>
      <w:r>
        <w:rPr>
          <w:rFonts w:ascii="Calibri" w:hAnsi="Calibri" w:cs="Calibri"/>
          <w:lang w:eastAsia="cs-CZ"/>
        </w:rPr>
        <w:tab/>
      </w:r>
      <w:hyperlink r:id="rId11" w:history="1">
        <w:r w:rsidR="00510963" w:rsidRPr="00777EE6">
          <w:rPr>
            <w:rStyle w:val="Hypertextovodkaz"/>
            <w:rFonts w:cstheme="minorHAnsi"/>
            <w:lang w:eastAsia="cs-CZ"/>
          </w:rPr>
          <w:t>romana.haladova@klatovy.nemocnicepk.cz</w:t>
        </w:r>
      </w:hyperlink>
      <w:r w:rsidR="00510963">
        <w:rPr>
          <w:rFonts w:cstheme="minorHAnsi"/>
          <w:lang w:eastAsia="cs-CZ"/>
        </w:rPr>
        <w:t xml:space="preserve"> </w:t>
      </w:r>
    </w:p>
    <w:p w14:paraId="5EB25D88" w14:textId="04127B42" w:rsidR="00885F25" w:rsidRDefault="00885F25" w:rsidP="00885F25">
      <w:pPr>
        <w:tabs>
          <w:tab w:val="left" w:pos="3828"/>
        </w:tabs>
        <w:spacing w:before="120" w:after="0" w:line="240" w:lineRule="auto"/>
        <w:rPr>
          <w:rFonts w:ascii="Calibri" w:hAnsi="Calibri" w:cs="Calibri"/>
          <w:lang w:eastAsia="cs-CZ"/>
        </w:rPr>
      </w:pPr>
      <w:r>
        <w:rPr>
          <w:rFonts w:ascii="Calibri" w:hAnsi="Calibri" w:cs="Calibri"/>
          <w:lang w:eastAsia="cs-CZ"/>
        </w:rPr>
        <w:t xml:space="preserve">Tel.: </w:t>
      </w:r>
      <w:r>
        <w:rPr>
          <w:rFonts w:ascii="Calibri" w:hAnsi="Calibri" w:cs="Calibri"/>
          <w:lang w:eastAsia="cs-CZ"/>
        </w:rPr>
        <w:tab/>
      </w:r>
      <w:r w:rsidR="00510963">
        <w:rPr>
          <w:rFonts w:cstheme="minorHAnsi"/>
          <w:lang w:eastAsia="cs-CZ"/>
        </w:rPr>
        <w:t>+420 778 728 343</w:t>
      </w:r>
    </w:p>
    <w:p w14:paraId="7BBB256F" w14:textId="7A98E992" w:rsidR="00885F25" w:rsidRDefault="00885F25" w:rsidP="00885F25">
      <w:pPr>
        <w:tabs>
          <w:tab w:val="left" w:pos="3828"/>
        </w:tabs>
        <w:spacing w:before="120" w:after="0" w:line="240" w:lineRule="auto"/>
        <w:rPr>
          <w:rFonts w:ascii="Calibri" w:hAnsi="Calibri" w:cs="Calibri"/>
          <w:lang w:eastAsia="cs-CZ"/>
        </w:rPr>
      </w:pPr>
      <w:r>
        <w:rPr>
          <w:rFonts w:ascii="Calibri" w:hAnsi="Calibri" w:cs="Calibri"/>
          <w:lang w:eastAsia="cs-CZ"/>
        </w:rPr>
        <w:t xml:space="preserve">Bankovní spojení: </w:t>
      </w:r>
      <w:r>
        <w:rPr>
          <w:rFonts w:ascii="Calibri" w:hAnsi="Calibri" w:cs="Calibri"/>
          <w:lang w:eastAsia="cs-CZ"/>
        </w:rPr>
        <w:tab/>
      </w:r>
      <w:r w:rsidR="00510963" w:rsidRPr="00510963">
        <w:rPr>
          <w:rFonts w:cstheme="minorHAnsi"/>
          <w:lang w:eastAsia="cs-CZ"/>
        </w:rPr>
        <w:t>78-2797570287/0100</w:t>
      </w:r>
    </w:p>
    <w:p w14:paraId="54F5D4B5" w14:textId="77777777" w:rsidR="004861CD" w:rsidRDefault="004861CD" w:rsidP="00D512ED">
      <w:pPr>
        <w:pStyle w:val="Bezmezer"/>
        <w:rPr>
          <w:rFonts w:cstheme="minorHAnsi"/>
          <w:lang w:eastAsia="cs-CZ"/>
        </w:rPr>
      </w:pPr>
    </w:p>
    <w:p w14:paraId="5F9122E6" w14:textId="3AF5C815" w:rsidR="00D512ED" w:rsidRPr="0064248B" w:rsidRDefault="00D512ED" w:rsidP="00D512ED">
      <w:pPr>
        <w:pStyle w:val="Bezmezer"/>
        <w:rPr>
          <w:rFonts w:cstheme="minorHAnsi"/>
          <w:lang w:eastAsia="cs-CZ"/>
        </w:rPr>
      </w:pPr>
      <w:r w:rsidRPr="0064248B">
        <w:rPr>
          <w:rFonts w:cstheme="minorHAnsi"/>
          <w:lang w:eastAsia="cs-CZ"/>
        </w:rPr>
        <w:t>(dále „</w:t>
      </w:r>
      <w:r w:rsidR="00885F25">
        <w:rPr>
          <w:rFonts w:cstheme="minorHAnsi"/>
          <w:b/>
          <w:lang w:eastAsia="cs-CZ"/>
        </w:rPr>
        <w:t>Objednatel</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4E9ABCDC" w14:textId="1050EEE5" w:rsidR="00885F25" w:rsidRPr="005719DE" w:rsidRDefault="00510963" w:rsidP="00885F25">
      <w:pPr>
        <w:pStyle w:val="Bezmezer"/>
        <w:rPr>
          <w:rFonts w:cstheme="minorHAnsi"/>
          <w:b/>
          <w:lang w:eastAsia="cs-CZ"/>
        </w:rPr>
      </w:pPr>
      <w:r>
        <w:rPr>
          <w:rFonts w:cstheme="minorHAnsi"/>
          <w:b/>
          <w:u w:val="single"/>
          <w:lang w:eastAsia="cs-CZ"/>
        </w:rPr>
        <w:t>Poskytova</w:t>
      </w:r>
      <w:r w:rsidR="00885F25">
        <w:rPr>
          <w:rFonts w:cstheme="minorHAnsi"/>
          <w:b/>
          <w:u w:val="single"/>
          <w:lang w:eastAsia="cs-CZ"/>
        </w:rPr>
        <w:t>tel</w:t>
      </w:r>
    </w:p>
    <w:p w14:paraId="40870095" w14:textId="77777777" w:rsidR="00152078" w:rsidRPr="0064248B" w:rsidRDefault="00152078" w:rsidP="00152078">
      <w:pPr>
        <w:pStyle w:val="Bezmezer"/>
        <w:tabs>
          <w:tab w:val="left" w:pos="3828"/>
        </w:tabs>
        <w:spacing w:before="120"/>
        <w:rPr>
          <w:rFonts w:cstheme="minorHAnsi"/>
          <w:b/>
          <w:sz w:val="24"/>
          <w:lang w:eastAsia="cs-CZ"/>
        </w:rPr>
      </w:pPr>
      <w:r>
        <w:rPr>
          <w:rFonts w:cstheme="minorHAnsi"/>
          <w:b/>
          <w:sz w:val="24"/>
          <w:highlight w:val="yellow"/>
          <w:lang w:eastAsia="cs-CZ"/>
        </w:rPr>
        <w:t>DOPLNÍ DODAVATEL</w:t>
      </w:r>
    </w:p>
    <w:p w14:paraId="162E1B3D" w14:textId="77777777" w:rsidR="00152078" w:rsidRPr="0064248B" w:rsidRDefault="00152078" w:rsidP="00152078">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Pr>
          <w:rFonts w:cstheme="minorHAnsi"/>
          <w:highlight w:val="yellow"/>
          <w:lang w:eastAsia="cs-CZ"/>
        </w:rPr>
        <w:t>DOPLNÍ DODAVATEL</w:t>
      </w:r>
    </w:p>
    <w:p w14:paraId="01D7B51A" w14:textId="77777777" w:rsidR="00152078" w:rsidRPr="0064248B" w:rsidRDefault="00152078" w:rsidP="00152078">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4B4B53ED" w14:textId="77777777" w:rsidR="00152078" w:rsidRPr="0064248B" w:rsidRDefault="00152078" w:rsidP="00152078">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Pr>
          <w:rFonts w:cstheme="minorHAnsi"/>
          <w:highlight w:val="yellow"/>
          <w:lang w:eastAsia="cs-CZ"/>
        </w:rPr>
        <w:t>DOPLNÍ DODAVATEL</w:t>
      </w:r>
    </w:p>
    <w:p w14:paraId="23DF8EC2" w14:textId="77777777" w:rsidR="00152078" w:rsidRDefault="00152078" w:rsidP="00152078">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527462EB" w14:textId="77777777" w:rsidR="00152078" w:rsidRPr="0064248B" w:rsidRDefault="00152078" w:rsidP="00152078">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5603C549" w14:textId="77777777" w:rsidR="00152078" w:rsidRPr="0064248B" w:rsidRDefault="00152078" w:rsidP="00152078">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69B45B48" w14:textId="77777777" w:rsidR="00152078" w:rsidRDefault="00152078" w:rsidP="00152078">
      <w:pPr>
        <w:pStyle w:val="Bezmezer"/>
        <w:rPr>
          <w:rFonts w:cstheme="minorHAnsi"/>
          <w:lang w:eastAsia="cs-CZ"/>
        </w:rPr>
      </w:pPr>
    </w:p>
    <w:p w14:paraId="34C864D9" w14:textId="77777777" w:rsidR="004861CD" w:rsidRDefault="004861CD" w:rsidP="00D512ED">
      <w:pPr>
        <w:pStyle w:val="Bezmezer"/>
        <w:rPr>
          <w:rFonts w:cstheme="minorHAnsi"/>
          <w:lang w:eastAsia="cs-CZ"/>
        </w:rPr>
      </w:pPr>
    </w:p>
    <w:p w14:paraId="671FD00B" w14:textId="679A9431"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152078">
        <w:rPr>
          <w:rFonts w:cstheme="minorHAnsi"/>
          <w:b/>
          <w:lang w:eastAsia="cs-CZ"/>
        </w:rPr>
        <w:t>Poskytovatel</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4A55D23D" w14:textId="3BA80FA0" w:rsidR="00804E63" w:rsidRDefault="00804E63" w:rsidP="00510963">
      <w:pPr>
        <w:pStyle w:val="Odstavecseseznamem"/>
        <w:ind w:left="567" w:hanging="567"/>
      </w:pPr>
      <w:r>
        <w:t xml:space="preserve">Tato Smlouva se uzavírá </w:t>
      </w:r>
      <w:r w:rsidRPr="0017438F">
        <w:t xml:space="preserve">na základě </w:t>
      </w:r>
      <w:r w:rsidRPr="00510963">
        <w:t>výsledku zadávacího řízení</w:t>
      </w:r>
      <w:r w:rsidRPr="0017438F">
        <w:t xml:space="preserve"> veřejné zakázky „</w:t>
      </w:r>
      <w:r w:rsidR="00510963" w:rsidRPr="00510963">
        <w:t>Zajištění služeb spojených s praním prádla pro Klatovskou nemocnici a.s. 2025 - 2030</w:t>
      </w:r>
      <w:r w:rsidR="00E2799C">
        <w:t xml:space="preserve">“. </w:t>
      </w:r>
      <w:r>
        <w:t xml:space="preserve">Nabídka </w:t>
      </w:r>
      <w:r w:rsidR="00712FF1">
        <w:t>Poskytova</w:t>
      </w:r>
      <w:r w:rsidR="00885F25">
        <w:t>tele</w:t>
      </w:r>
      <w:r>
        <w:t xml:space="preserve"> byla </w:t>
      </w:r>
      <w:r w:rsidR="00885F25">
        <w:t>Objednatelem</w:t>
      </w:r>
      <w:r>
        <w:t xml:space="preserve"> jako zadavatelem vyhodnocena jako nejvýhodnější.</w:t>
      </w:r>
    </w:p>
    <w:p w14:paraId="0753FACD" w14:textId="5701F886" w:rsidR="00124480" w:rsidRPr="00124480" w:rsidRDefault="00510963" w:rsidP="00D4424B">
      <w:pPr>
        <w:pStyle w:val="Odstavecseseznamem"/>
        <w:ind w:left="567" w:hanging="567"/>
      </w:pPr>
      <w:r>
        <w:lastRenderedPageBreak/>
        <w:t>Poskytova</w:t>
      </w:r>
      <w:r w:rsidR="00885F25">
        <w:t>tel</w:t>
      </w:r>
      <w:r w:rsidR="009C023A">
        <w:t xml:space="preserve"> prohlašuje, že se v plném rozsahu seznámil s požadavky </w:t>
      </w:r>
      <w:r w:rsidR="00885F25">
        <w:t xml:space="preserve">Objednatele </w:t>
      </w:r>
      <w:r w:rsidR="009C023A">
        <w:t xml:space="preserve">v uvedené veřejné zakázce, s rozsahem a povahou věci, která je předmětem </w:t>
      </w:r>
      <w:r w:rsidR="00AD0AF3">
        <w:t>služeb</w:t>
      </w:r>
      <w:r w:rsidR="009C023A">
        <w:t xml:space="preserve">, </w:t>
      </w:r>
      <w:r w:rsidR="00D82F1D">
        <w:t xml:space="preserve">technickou dokumentací, </w:t>
      </w:r>
      <w:r w:rsidR="009C023A">
        <w:t>jsou mu známy v</w:t>
      </w:r>
      <w:r w:rsidR="00AD0AF3">
        <w:t xml:space="preserve">eškeré technické, </w:t>
      </w:r>
      <w:r w:rsidR="00AD0AF3" w:rsidRPr="00AD0AF3">
        <w:t xml:space="preserve">kvalitativní </w:t>
      </w:r>
      <w:r w:rsidR="009C023A" w:rsidRPr="00AD0AF3">
        <w:t>a jiné</w:t>
      </w:r>
      <w:r w:rsidR="009C023A">
        <w:t xml:space="preserve"> podmínky a disponuje takovými kapacitami</w:t>
      </w:r>
      <w:r w:rsidR="00EA3740">
        <w:t>, způsobilostí</w:t>
      </w:r>
      <w:r w:rsidR="009C023A">
        <w:t xml:space="preserve"> a odbornými znalostmi, které jsou k plnění této Smlouvy nezbytné.</w:t>
      </w:r>
      <w:r w:rsidR="00124480" w:rsidRPr="00124480">
        <w:rPr>
          <w:color w:val="002060"/>
        </w:rPr>
        <w:t xml:space="preserve"> </w:t>
      </w:r>
    </w:p>
    <w:p w14:paraId="2C429EB5" w14:textId="2E1E4B13" w:rsidR="009C023A" w:rsidRDefault="00510963" w:rsidP="00D4424B">
      <w:pPr>
        <w:pStyle w:val="Odstavecseseznamem"/>
        <w:ind w:left="567" w:hanging="567"/>
      </w:pPr>
      <w:r w:rsidRPr="00510963">
        <w:t>Poskytovatel</w:t>
      </w:r>
      <w:r w:rsidR="00124480" w:rsidRPr="00124480">
        <w:t xml:space="preserve"> před uzavřením této Smlouvy prověřil veškeré podklady a pokyny Objednatele, které obdržel do dne uzavření této Smlouvy a shledal je dostatečnými k řádnému provedení </w:t>
      </w:r>
      <w:r w:rsidR="00AD0AF3">
        <w:t>služeb</w:t>
      </w:r>
      <w:r w:rsidR="00124480" w:rsidRPr="00124480">
        <w:t xml:space="preserve">. </w:t>
      </w:r>
      <w:r w:rsidR="00AD0AF3" w:rsidRPr="00AD0AF3">
        <w:t>Poskytovatel</w:t>
      </w:r>
      <w:r w:rsidR="00124480" w:rsidRPr="00124480">
        <w:t xml:space="preserve"> prohlašuje, že neshledal žádné překážky bránící v řádném provedení </w:t>
      </w:r>
      <w:r w:rsidR="00AD0AF3">
        <w:t>služeb</w:t>
      </w:r>
      <w:r w:rsidR="00124480" w:rsidRPr="00124480">
        <w:t>.</w:t>
      </w:r>
    </w:p>
    <w:p w14:paraId="57EE499A" w14:textId="3D1D7D22" w:rsidR="00152078" w:rsidRDefault="00152078" w:rsidP="00D4424B">
      <w:pPr>
        <w:pStyle w:val="Odstavecseseznamem"/>
        <w:ind w:left="567" w:hanging="567"/>
      </w:pPr>
      <w:r w:rsidRPr="00152078">
        <w:t>Účelem Smlouvy je zajištění</w:t>
      </w:r>
      <w:r>
        <w:t xml:space="preserve"> služeb spojených s praním prádla.</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3BBDB740" w14:textId="5495F338" w:rsidR="00510963" w:rsidRPr="00510963" w:rsidRDefault="00510963" w:rsidP="00510963">
      <w:pPr>
        <w:pStyle w:val="Odstavecseseznamem"/>
        <w:ind w:left="567" w:hanging="567"/>
      </w:pPr>
      <w:r w:rsidRPr="00510963">
        <w:t>Předmětem Smlouvy je realizace služeb spojených s pronájmem prádla, praním prádla a chemickým čištěním prádla, žehlením, mandlováním, odvozem špinavého prádla a dovozem čistého prádla na dodací místo Objednatele</w:t>
      </w:r>
    </w:p>
    <w:p w14:paraId="5F74CD8A" w14:textId="51009165" w:rsidR="004F31B0" w:rsidRDefault="00AD0AF3" w:rsidP="004F31B0">
      <w:pPr>
        <w:pStyle w:val="Odstavecseseznamem"/>
        <w:numPr>
          <w:ilvl w:val="0"/>
          <w:numId w:val="0"/>
        </w:numPr>
        <w:ind w:left="567"/>
      </w:pPr>
      <w:r>
        <w:t>Služby jsou podrobně specifikovány</w:t>
      </w:r>
      <w:r w:rsidR="00772084">
        <w:t xml:space="preserve"> </w:t>
      </w:r>
      <w:r w:rsidR="005010AA">
        <w:t xml:space="preserve">v </w:t>
      </w:r>
      <w:r>
        <w:t xml:space="preserve">zadávacích podmínkách, </w:t>
      </w:r>
      <w:r w:rsidR="00152078">
        <w:t xml:space="preserve">a to </w:t>
      </w:r>
      <w:r w:rsidR="00772084">
        <w:t xml:space="preserve">v Příloze č. 1 Smlouvy – </w:t>
      </w:r>
      <w:r>
        <w:t>Sortiment prádla a v Příloze č. 2 Smlouvy – Harmonogram svozů</w:t>
      </w:r>
      <w:r w:rsidR="00772084">
        <w:t>.</w:t>
      </w:r>
    </w:p>
    <w:p w14:paraId="722CB900" w14:textId="18F15E64" w:rsidR="0088735B" w:rsidRDefault="00AD0AF3" w:rsidP="004F31B0">
      <w:pPr>
        <w:pStyle w:val="Odstavecseseznamem"/>
        <w:ind w:left="567" w:hanging="567"/>
      </w:pPr>
      <w:r w:rsidRPr="00AD0AF3">
        <w:t>Předávání prádla mezi Objednatelem a Poskytovatelem se bude uskutečňovat v předávacím místě Objednatele dle závazného Harmonogramu svozů (viz Příloha č. 2 této smlouvy)</w:t>
      </w:r>
      <w:r w:rsidR="00051275" w:rsidRPr="00051275">
        <w:t>.</w:t>
      </w:r>
    </w:p>
    <w:p w14:paraId="2150051D" w14:textId="77777777" w:rsidR="00AD0AF3" w:rsidRDefault="00AD0AF3" w:rsidP="00AD0AF3">
      <w:pPr>
        <w:pStyle w:val="Odstavecseseznamem"/>
        <w:ind w:left="567" w:hanging="567"/>
      </w:pPr>
      <w:r w:rsidRPr="00AD0AF3">
        <w:t>Objednatel je oprávněn kdykoli změnit místo předání prádla a určit jej písemným oznámením Poskytovateli. Poskytovatel se zavazuje počínaje dnem doručení písemného oznámení o změně místa plnění takovou změnu respektovat a služby provádět v nově určeném místě realizace</w:t>
      </w:r>
    </w:p>
    <w:p w14:paraId="4A97A24D" w14:textId="5650E487" w:rsidR="00AD0AF3" w:rsidRDefault="00AD0AF3" w:rsidP="00AD0AF3">
      <w:pPr>
        <w:pStyle w:val="Odstavecseseznamem"/>
        <w:ind w:left="567" w:hanging="567"/>
      </w:pPr>
      <w:r w:rsidRPr="00AD0AF3">
        <w:t>Objednatel si vyhrazuje právo na namátkové vážení prádla, a to na váze Objednatele</w:t>
      </w:r>
      <w:r>
        <w:t>.</w:t>
      </w:r>
      <w:r w:rsidRPr="00AD0AF3">
        <w:t xml:space="preserve"> </w:t>
      </w:r>
    </w:p>
    <w:p w14:paraId="5EEEDC61" w14:textId="0472C4A6" w:rsidR="00AD0AF3" w:rsidRPr="00AD0AF3" w:rsidRDefault="00AD0AF3" w:rsidP="00AD0AF3">
      <w:pPr>
        <w:pStyle w:val="Odstavecseseznamem"/>
        <w:ind w:left="567" w:hanging="567"/>
        <w:rPr>
          <w:bCs/>
        </w:rPr>
      </w:pPr>
      <w:r w:rsidRPr="00AD0AF3">
        <w:rPr>
          <w:bCs/>
        </w:rPr>
        <w:t xml:space="preserve">O převzetí prádla bude Poskytovatelem pořízen v den převzetí zápis podepsaný pověřenými pracovníky obou stran. Souhrnné zápisy za jeden kalendářní měsíc tvoří vždy přílohu fakturace. </w:t>
      </w:r>
    </w:p>
    <w:p w14:paraId="75E8F790" w14:textId="74352964" w:rsidR="00AD0AF3" w:rsidRPr="00AD0AF3" w:rsidRDefault="00AD0AF3" w:rsidP="00AD0AF3">
      <w:pPr>
        <w:pStyle w:val="Odstavecseseznamem"/>
        <w:ind w:left="567" w:hanging="567"/>
        <w:rPr>
          <w:bCs/>
        </w:rPr>
      </w:pPr>
      <w:r w:rsidRPr="00AD0AF3">
        <w:rPr>
          <w:bCs/>
        </w:rPr>
        <w:t>Termíny odvozu a svozu prádla, stanovené dle závazného Harmonogramu svozů (viz Příloha č. 2 této smlouvy), lze upravit písemně po vzájemné dohodě smluvních stran.</w:t>
      </w:r>
    </w:p>
    <w:p w14:paraId="63F4FAA2" w14:textId="77777777" w:rsidR="00AD0AF3" w:rsidRPr="00AD0AF3" w:rsidRDefault="00AD0AF3" w:rsidP="00AD0AF3">
      <w:pPr>
        <w:pStyle w:val="Odstavecseseznamem"/>
        <w:ind w:left="567" w:hanging="567"/>
      </w:pPr>
      <w:r w:rsidRPr="00AD0AF3">
        <w:t>Veškeré prádlo poskytovatele (tj. sortiment prádla) určené k pronájmu a vyprání musí být opatřeno čipy UHF pro sledování a evidenci oběhu prádla.</w:t>
      </w:r>
    </w:p>
    <w:p w14:paraId="4C3750CA" w14:textId="77777777" w:rsidR="00AD0AF3" w:rsidRPr="00AD0AF3" w:rsidRDefault="00AD0AF3" w:rsidP="00AD0AF3">
      <w:pPr>
        <w:pStyle w:val="Odstavecseseznamem"/>
        <w:ind w:left="567" w:hanging="567"/>
      </w:pPr>
      <w:r w:rsidRPr="00AD0AF3">
        <w:t>Objednatel a Poskytovatel se dohodli provádět inventarizaci pronajatého prádlo 1x ročně.</w:t>
      </w:r>
    </w:p>
    <w:p w14:paraId="2AFD8947" w14:textId="77777777" w:rsidR="00AD0AF3" w:rsidRPr="00AD0AF3" w:rsidRDefault="00AD0AF3" w:rsidP="00AD0AF3">
      <w:pPr>
        <w:pStyle w:val="Odstavecseseznamem"/>
        <w:ind w:left="567" w:hanging="567"/>
      </w:pPr>
      <w:r w:rsidRPr="00AD0AF3">
        <w:t>Podrobná specifikace prádla (tj. sortiment prádla) určeného k pronájmu a vyprání včetně předpokládaného množství je uvedena v Příloze č. 1 této Smlouvy.</w:t>
      </w:r>
    </w:p>
    <w:p w14:paraId="1E72385B" w14:textId="1DF4DBB2" w:rsidR="00AD0AF3" w:rsidRPr="00AD0AF3" w:rsidRDefault="00AD0AF3" w:rsidP="00AD0AF3">
      <w:pPr>
        <w:pStyle w:val="Odstavecseseznamem"/>
        <w:ind w:left="567" w:hanging="567"/>
      </w:pPr>
      <w:r w:rsidRPr="00AD0AF3">
        <w:t xml:space="preserve">Prádlo, které si bude Objednatel od Poskytovatele pronajímat, musí být v dobrém stavu, bez viditelných vad (např. barevných skvrn, viditelných záplat a trhlin).   </w:t>
      </w:r>
    </w:p>
    <w:p w14:paraId="1A314525" w14:textId="1DAB9DBB" w:rsidR="00A166EE" w:rsidRPr="00A166EE" w:rsidRDefault="00A166EE" w:rsidP="00A166EE">
      <w:pPr>
        <w:pStyle w:val="Odstavecseseznamem"/>
        <w:ind w:left="567" w:hanging="567"/>
      </w:pPr>
      <w:r w:rsidRPr="00A166EE">
        <w:t xml:space="preserve">Za ztracené prádlo je považováno takové prádlo, které dodá Poskytovatel Objednateli, a které se nevrátí zpět Poskytovateli ve lhůtě delší než 90 dní ode dne dodání Objednateli. Poskytovatel se zavazuje předat Objednateli seznam prádla, které bylo dodáno Objednateli a nevrátilo se zpět </w:t>
      </w:r>
      <w:r w:rsidR="005010AA">
        <w:t>P</w:t>
      </w:r>
      <w:r w:rsidRPr="00A166EE">
        <w:t>oskytovateli a poskytnout mu lhůtu v délce nejméně 30 dní ode dne dodání tohoto seznamu na dohledání tohoto prádla. Seznam bude obsahovat druh prádla, číslo čipu umístěného v prádle, datum dodání Objednateli a dodací místo Objednatele, na které byl kus prádla dodán. Prádlo, považované za ztracené bude vyfakturováno Poskytovatelem Objednatel</w:t>
      </w:r>
      <w:r w:rsidR="005010AA">
        <w:t>i. Cena tohoto ztraceného prádla</w:t>
      </w:r>
      <w:r w:rsidRPr="00A166EE">
        <w:t xml:space="preserve"> bude určena jako součet násobků množství a zůstatkové ceny jednotlivých druhů prádla. Zůstatkovou cenou se rozumí cena pořizovací, minus 2% za každý </w:t>
      </w:r>
      <w:r w:rsidRPr="00A166EE">
        <w:lastRenderedPageBreak/>
        <w:t xml:space="preserve">měsíc užívání, minimálně však 30% z pořizovací ceny. Objednatel a Poskytovatel se dohodli na tolerované roční ztrátě prádla ve výši 1% z celkového ročního skutečně vyfakturovaného obratu bez DPH. Veškeré ztracené prádlo nad tuto mez je Objednatel povinen uhradit Poskytovateli na základě řádně vystavené faktury.  </w:t>
      </w:r>
    </w:p>
    <w:p w14:paraId="3EAF5BCC" w14:textId="77777777" w:rsidR="00A166EE" w:rsidRPr="00A166EE" w:rsidRDefault="00A166EE" w:rsidP="00A166EE">
      <w:pPr>
        <w:pStyle w:val="Odstavecseseznamem"/>
        <w:ind w:left="567" w:hanging="567"/>
      </w:pPr>
      <w:r w:rsidRPr="00A166EE">
        <w:t xml:space="preserve">Množství prádla určeného k vyprání i pronájmu je stanoveno pouze orientačně. Objednatel je oprávněn určovat konkrétní množství dle aktuálních potřeb v závislosti na provozu bez penalizace či jiného postihu ze strany Poskytovatele. </w:t>
      </w:r>
    </w:p>
    <w:p w14:paraId="3AD712E4" w14:textId="16EE45AA" w:rsidR="00577CC0" w:rsidRPr="0064248B" w:rsidRDefault="00343172" w:rsidP="0074589D">
      <w:pPr>
        <w:pStyle w:val="Nadpis1"/>
        <w:rPr>
          <w:rFonts w:eastAsia="Times New Roman"/>
          <w:lang w:eastAsia="cs-CZ"/>
        </w:rPr>
      </w:pPr>
      <w:r>
        <w:rPr>
          <w:rFonts w:eastAsia="Times New Roman"/>
          <w:lang w:eastAsia="cs-CZ"/>
        </w:rPr>
        <w:t>CENA</w:t>
      </w:r>
      <w:r w:rsidR="0088735B">
        <w:rPr>
          <w:rFonts w:eastAsia="Times New Roman"/>
          <w:lang w:eastAsia="cs-CZ"/>
        </w:rPr>
        <w:t xml:space="preserve"> ZA </w:t>
      </w:r>
      <w:r w:rsidR="005251B1">
        <w:rPr>
          <w:rFonts w:eastAsia="Times New Roman"/>
          <w:lang w:eastAsia="cs-CZ"/>
        </w:rPr>
        <w:t>PROVÁDĚNÍ SLUŽEB</w:t>
      </w:r>
    </w:p>
    <w:p w14:paraId="28F4B5A4" w14:textId="77777777" w:rsidR="00152078" w:rsidRPr="009B2C0A" w:rsidRDefault="00152078" w:rsidP="00152078">
      <w:pPr>
        <w:pStyle w:val="Odstavecseseznamem"/>
        <w:ind w:left="567" w:hanging="567"/>
        <w:rPr>
          <w:color w:val="000000" w:themeColor="text1"/>
        </w:rPr>
      </w:pPr>
      <w:r w:rsidRPr="009B2C0A">
        <w:rPr>
          <w:color w:val="000000" w:themeColor="text1"/>
        </w:rPr>
        <w:t xml:space="preserve">Objednatel zaplatí Poskytovateli za provádění Služeb dle této Smlouvy celkovou </w:t>
      </w:r>
      <w:r w:rsidRPr="009B2C0A">
        <w:rPr>
          <w:b/>
          <w:color w:val="000000" w:themeColor="text1"/>
        </w:rPr>
        <w:t>odměnu</w:t>
      </w:r>
      <w:r w:rsidRPr="009B2C0A">
        <w:rPr>
          <w:color w:val="000000" w:themeColor="text1"/>
        </w:rPr>
        <w:t xml:space="preserve"> ve výši:</w:t>
      </w:r>
    </w:p>
    <w:p w14:paraId="387B3F21" w14:textId="7C48C6B0" w:rsidR="00152078" w:rsidRPr="00152078" w:rsidRDefault="00152078" w:rsidP="00152078">
      <w:pPr>
        <w:pStyle w:val="Odstavecseseznamem"/>
        <w:numPr>
          <w:ilvl w:val="0"/>
          <w:numId w:val="0"/>
        </w:numPr>
        <w:ind w:left="567"/>
        <w:rPr>
          <w:b/>
          <w:color w:val="000000" w:themeColor="text1"/>
        </w:rPr>
      </w:pPr>
      <w:r w:rsidRPr="00152078">
        <w:rPr>
          <w:rFonts w:ascii="Calibri" w:eastAsia="Times New Roman" w:hAnsi="Calibri" w:cs="Calibri"/>
          <w:b/>
          <w:bCs/>
          <w:lang w:eastAsia="cs-CZ"/>
        </w:rPr>
        <w:t>Jednotková nabídková cena</w:t>
      </w:r>
      <w:r w:rsidRPr="00152078" w:rsidDel="00952802">
        <w:rPr>
          <w:rFonts w:ascii="Calibri" w:eastAsia="Times New Roman" w:hAnsi="Calibri" w:cs="Calibri"/>
          <w:b/>
          <w:bCs/>
          <w:lang w:eastAsia="cs-CZ"/>
        </w:rPr>
        <w:t xml:space="preserve"> </w:t>
      </w:r>
      <w:r w:rsidRPr="00152078">
        <w:rPr>
          <w:rFonts w:ascii="Calibri" w:eastAsia="Times New Roman" w:hAnsi="Calibri" w:cs="Calibri"/>
          <w:b/>
          <w:bCs/>
          <w:lang w:eastAsia="cs-CZ"/>
        </w:rPr>
        <w:t>za služby spojené s praním prádla</w:t>
      </w:r>
      <w:r>
        <w:rPr>
          <w:rFonts w:ascii="Calibri" w:eastAsia="Times New Roman" w:hAnsi="Calibri" w:cs="Calibri"/>
          <w:b/>
          <w:bCs/>
          <w:lang w:eastAsia="cs-CZ"/>
        </w:rPr>
        <w:t xml:space="preserve"> - </w:t>
      </w:r>
      <w:r w:rsidRPr="00152078">
        <w:rPr>
          <w:rFonts w:ascii="Calibri" w:eastAsia="Times New Roman" w:hAnsi="Calibri" w:cs="Calibri"/>
          <w:b/>
          <w:bCs/>
          <w:lang w:eastAsia="cs-CZ"/>
        </w:rPr>
        <w:t>za 1 Kg čistého suchého prádla:</w:t>
      </w:r>
      <w:r w:rsidRPr="00152078">
        <w:rPr>
          <w:b/>
          <w:color w:val="000000" w:themeColor="text1"/>
        </w:rPr>
        <w:t xml:space="preserve"> </w:t>
      </w:r>
    </w:p>
    <w:p w14:paraId="6B319846" w14:textId="77777777" w:rsidR="00152078" w:rsidRDefault="00152078" w:rsidP="00152078">
      <w:pPr>
        <w:pStyle w:val="Odstavecseseznamem"/>
        <w:numPr>
          <w:ilvl w:val="0"/>
          <w:numId w:val="0"/>
        </w:numPr>
        <w:ind w:left="567"/>
        <w:rPr>
          <w:color w:val="000000" w:themeColor="text1"/>
        </w:rPr>
      </w:pPr>
      <w:r w:rsidRPr="002C0E73">
        <w:rPr>
          <w:b/>
          <w:color w:val="000000" w:themeColor="text1"/>
          <w:highlight w:val="yellow"/>
        </w:rPr>
        <w:t>-DOPLNÍ DODAVATEL-</w:t>
      </w:r>
      <w:r w:rsidRPr="009B2C0A">
        <w:rPr>
          <w:color w:val="000000" w:themeColor="text1"/>
        </w:rPr>
        <w:t xml:space="preserve"> </w:t>
      </w:r>
      <w:r>
        <w:rPr>
          <w:color w:val="000000" w:themeColor="text1"/>
        </w:rPr>
        <w:tab/>
      </w:r>
      <w:r>
        <w:rPr>
          <w:color w:val="000000" w:themeColor="text1"/>
        </w:rPr>
        <w:tab/>
      </w:r>
      <w:r>
        <w:rPr>
          <w:color w:val="000000" w:themeColor="text1"/>
        </w:rPr>
        <w:tab/>
        <w:t xml:space="preserve">  </w:t>
      </w:r>
      <w:r>
        <w:rPr>
          <w:color w:val="000000" w:themeColor="text1"/>
        </w:rPr>
        <w:tab/>
      </w:r>
      <w:r>
        <w:rPr>
          <w:color w:val="000000" w:themeColor="text1"/>
        </w:rPr>
        <w:tab/>
      </w:r>
      <w:r>
        <w:rPr>
          <w:color w:val="000000" w:themeColor="text1"/>
        </w:rPr>
        <w:tab/>
      </w:r>
      <w:r>
        <w:rPr>
          <w:color w:val="000000" w:themeColor="text1"/>
        </w:rPr>
        <w:tab/>
        <w:t xml:space="preserve">         </w:t>
      </w:r>
      <w:r w:rsidRPr="009B2C0A">
        <w:rPr>
          <w:color w:val="000000" w:themeColor="text1"/>
        </w:rPr>
        <w:t>Kč bez DPH</w:t>
      </w:r>
    </w:p>
    <w:p w14:paraId="733531BD" w14:textId="01131C40" w:rsidR="00D10B41" w:rsidRDefault="00D10B41" w:rsidP="00152078">
      <w:pPr>
        <w:pStyle w:val="Odstavecseseznamem"/>
        <w:numPr>
          <w:ilvl w:val="0"/>
          <w:numId w:val="0"/>
        </w:numPr>
        <w:ind w:left="567"/>
        <w:rPr>
          <w:color w:val="000000" w:themeColor="text1"/>
        </w:rPr>
      </w:pPr>
      <w:r w:rsidRPr="00D10B41">
        <w:rPr>
          <w:color w:val="000000" w:themeColor="text1"/>
        </w:rPr>
        <w:t xml:space="preserve">(slovy: </w:t>
      </w:r>
      <w:r w:rsidRPr="00D10B41">
        <w:rPr>
          <w:color w:val="000000" w:themeColor="text1"/>
          <w:highlight w:val="yellow"/>
        </w:rPr>
        <w:t>-DOPLNÍ DODAVATEL-</w:t>
      </w:r>
      <w:r w:rsidRPr="00D10B41">
        <w:rPr>
          <w:color w:val="000000" w:themeColor="text1"/>
        </w:rPr>
        <w:t xml:space="preserve"> korun českých bez DPH)</w:t>
      </w:r>
    </w:p>
    <w:p w14:paraId="68AB939D" w14:textId="77777777" w:rsidR="00152078" w:rsidRDefault="00152078" w:rsidP="00152078">
      <w:pPr>
        <w:pStyle w:val="Odstavecseseznamem"/>
        <w:numPr>
          <w:ilvl w:val="0"/>
          <w:numId w:val="0"/>
        </w:numPr>
        <w:ind w:left="567"/>
        <w:rPr>
          <w:color w:val="000000" w:themeColor="text1"/>
        </w:rPr>
      </w:pPr>
      <w:r w:rsidRPr="002C0E73">
        <w:rPr>
          <w:b/>
          <w:color w:val="000000" w:themeColor="text1"/>
          <w:highlight w:val="yellow"/>
        </w:rPr>
        <w:t>-DOPLNÍ DODAVATEL-</w:t>
      </w:r>
      <w:r w:rsidRPr="009B2C0A">
        <w:rPr>
          <w:color w:val="000000" w:themeColor="text1"/>
        </w:rPr>
        <w:t xml:space="preserv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w:t>
      </w:r>
      <w:r w:rsidRPr="009B2C0A">
        <w:rPr>
          <w:color w:val="000000" w:themeColor="text1"/>
        </w:rPr>
        <w:t>DPH</w:t>
      </w:r>
    </w:p>
    <w:p w14:paraId="194AD451" w14:textId="77777777" w:rsidR="00152078" w:rsidRDefault="00152078" w:rsidP="00152078">
      <w:pPr>
        <w:pStyle w:val="Odstavecseseznamem"/>
        <w:numPr>
          <w:ilvl w:val="0"/>
          <w:numId w:val="0"/>
        </w:numPr>
        <w:ind w:left="567"/>
        <w:rPr>
          <w:color w:val="000000" w:themeColor="text1"/>
        </w:rPr>
      </w:pPr>
      <w:r w:rsidRPr="002C0E73">
        <w:rPr>
          <w:b/>
          <w:color w:val="000000" w:themeColor="text1"/>
          <w:highlight w:val="yellow"/>
        </w:rPr>
        <w:t>-DOPLNÍ DODAVATEL-</w:t>
      </w:r>
      <w:r w:rsidRPr="009B2C0A">
        <w:rPr>
          <w:color w:val="000000" w:themeColor="text1"/>
        </w:rPr>
        <w:t xml:space="preserve"> </w:t>
      </w:r>
      <w:r>
        <w:rPr>
          <w:color w:val="000000" w:themeColor="text1"/>
        </w:rPr>
        <w:t xml:space="preserve"> </w:t>
      </w:r>
      <w:r>
        <w:rPr>
          <w:color w:val="000000" w:themeColor="text1"/>
        </w:rPr>
        <w:tab/>
      </w:r>
      <w:r>
        <w:rPr>
          <w:color w:val="000000" w:themeColor="text1"/>
        </w:rPr>
        <w:tab/>
      </w:r>
      <w:r>
        <w:rPr>
          <w:color w:val="000000" w:themeColor="text1"/>
        </w:rPr>
        <w:tab/>
        <w:t xml:space="preserve">   </w:t>
      </w:r>
      <w:r>
        <w:rPr>
          <w:color w:val="000000" w:themeColor="text1"/>
        </w:rPr>
        <w:tab/>
      </w:r>
      <w:r>
        <w:rPr>
          <w:color w:val="000000" w:themeColor="text1"/>
        </w:rPr>
        <w:tab/>
      </w:r>
      <w:r>
        <w:rPr>
          <w:color w:val="000000" w:themeColor="text1"/>
        </w:rPr>
        <w:tab/>
      </w:r>
      <w:r>
        <w:rPr>
          <w:color w:val="000000" w:themeColor="text1"/>
        </w:rPr>
        <w:tab/>
        <w:t xml:space="preserve">          </w:t>
      </w:r>
      <w:r w:rsidRPr="009B2C0A">
        <w:rPr>
          <w:color w:val="000000" w:themeColor="text1"/>
        </w:rPr>
        <w:t xml:space="preserve">Kč </w:t>
      </w:r>
      <w:r>
        <w:rPr>
          <w:color w:val="000000" w:themeColor="text1"/>
        </w:rPr>
        <w:t>vč.</w:t>
      </w:r>
      <w:r w:rsidRPr="009B2C0A">
        <w:rPr>
          <w:color w:val="000000" w:themeColor="text1"/>
        </w:rPr>
        <w:t xml:space="preserve"> DPH</w:t>
      </w:r>
    </w:p>
    <w:p w14:paraId="66BFD894" w14:textId="77777777" w:rsidR="00152078" w:rsidRDefault="00152078" w:rsidP="00152078">
      <w:pPr>
        <w:pStyle w:val="Odstavecseseznamem"/>
        <w:numPr>
          <w:ilvl w:val="0"/>
          <w:numId w:val="0"/>
        </w:numPr>
        <w:ind w:left="567"/>
        <w:rPr>
          <w:color w:val="000000" w:themeColor="text1"/>
        </w:rPr>
      </w:pPr>
    </w:p>
    <w:p w14:paraId="68E48599" w14:textId="74322C36" w:rsidR="00152078" w:rsidRPr="00152078" w:rsidRDefault="00152078" w:rsidP="003A46D7">
      <w:pPr>
        <w:pStyle w:val="Odstavecseseznamem"/>
        <w:numPr>
          <w:ilvl w:val="0"/>
          <w:numId w:val="0"/>
        </w:numPr>
        <w:ind w:left="567"/>
        <w:rPr>
          <w:color w:val="000000" w:themeColor="text1"/>
        </w:rPr>
      </w:pPr>
      <w:r w:rsidRPr="00152078">
        <w:rPr>
          <w:rFonts w:ascii="Calibri" w:eastAsia="Times New Roman" w:hAnsi="Calibri" w:cs="Calibri"/>
          <w:b/>
          <w:bCs/>
          <w:lang w:eastAsia="cs-CZ"/>
        </w:rPr>
        <w:t>Jednotková nabídková cena za služby spojené s pronájmem vypraného prádla opatřeného čipem</w:t>
      </w:r>
      <w:r w:rsidRPr="0055226D">
        <w:t xml:space="preserve">, </w:t>
      </w:r>
      <w:r w:rsidRPr="00152078">
        <w:rPr>
          <w:b/>
        </w:rPr>
        <w:t>za 1 kg čistého suchého prádla</w:t>
      </w:r>
      <w:r w:rsidRPr="00152078">
        <w:rPr>
          <w:rFonts w:ascii="Calibri" w:eastAsia="Times New Roman" w:hAnsi="Calibri" w:cs="Calibri"/>
          <w:b/>
          <w:bCs/>
          <w:lang w:eastAsia="cs-CZ"/>
        </w:rPr>
        <w:t>:</w:t>
      </w:r>
    </w:p>
    <w:p w14:paraId="21E624A3" w14:textId="77777777" w:rsidR="00152078" w:rsidRDefault="00152078" w:rsidP="00152078">
      <w:pPr>
        <w:pStyle w:val="Odstavecseseznamem"/>
        <w:numPr>
          <w:ilvl w:val="0"/>
          <w:numId w:val="0"/>
        </w:numPr>
        <w:ind w:left="567"/>
        <w:rPr>
          <w:color w:val="000000" w:themeColor="text1"/>
        </w:rPr>
      </w:pPr>
      <w:r w:rsidRPr="002C0E73">
        <w:rPr>
          <w:b/>
          <w:color w:val="000000" w:themeColor="text1"/>
          <w:highlight w:val="yellow"/>
        </w:rPr>
        <w:t>-DOPLNÍ DODAVATEL-</w:t>
      </w:r>
      <w:r w:rsidRPr="009B2C0A">
        <w:rPr>
          <w:color w:val="000000" w:themeColor="text1"/>
        </w:rPr>
        <w:t xml:space="preserv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w:t>
      </w:r>
      <w:r w:rsidRPr="009B2C0A">
        <w:rPr>
          <w:color w:val="000000" w:themeColor="text1"/>
        </w:rPr>
        <w:t>Kč bez DPH</w:t>
      </w:r>
      <w:r>
        <w:rPr>
          <w:color w:val="000000" w:themeColor="text1"/>
        </w:rPr>
        <w:t xml:space="preserve"> </w:t>
      </w:r>
    </w:p>
    <w:p w14:paraId="2C396209" w14:textId="264A1A8E" w:rsidR="00F16B96" w:rsidRDefault="00F16B96" w:rsidP="00152078">
      <w:pPr>
        <w:pStyle w:val="Odstavecseseznamem"/>
        <w:numPr>
          <w:ilvl w:val="0"/>
          <w:numId w:val="0"/>
        </w:numPr>
        <w:ind w:left="567"/>
        <w:rPr>
          <w:color w:val="000000" w:themeColor="text1"/>
        </w:rPr>
      </w:pPr>
      <w:r w:rsidRPr="00F16B96">
        <w:rPr>
          <w:color w:val="000000" w:themeColor="text1"/>
        </w:rPr>
        <w:t>(slovy: -DOPLNÍ DODAVATEL- korun českých bez DPH)</w:t>
      </w:r>
    </w:p>
    <w:p w14:paraId="5EEEE1D9" w14:textId="77777777" w:rsidR="00152078" w:rsidRPr="00D10B41" w:rsidRDefault="00152078" w:rsidP="00D10B41">
      <w:pPr>
        <w:ind w:left="567"/>
        <w:rPr>
          <w:color w:val="000000" w:themeColor="text1"/>
        </w:rPr>
      </w:pPr>
      <w:r w:rsidRPr="00D10B41">
        <w:rPr>
          <w:b/>
          <w:color w:val="000000" w:themeColor="text1"/>
          <w:highlight w:val="yellow"/>
        </w:rPr>
        <w:t>-DOPLNÍ DODAVATEL-</w:t>
      </w:r>
      <w:r w:rsidRPr="00D10B41">
        <w:rPr>
          <w:color w:val="000000" w:themeColor="text1"/>
        </w:rPr>
        <w:t xml:space="preserve"> </w:t>
      </w:r>
      <w:r w:rsidRPr="00D10B41">
        <w:rPr>
          <w:color w:val="000000" w:themeColor="text1"/>
        </w:rPr>
        <w:tab/>
      </w:r>
      <w:r w:rsidRPr="00D10B41">
        <w:rPr>
          <w:color w:val="000000" w:themeColor="text1"/>
        </w:rPr>
        <w:tab/>
      </w:r>
      <w:r w:rsidRPr="00D10B41">
        <w:rPr>
          <w:color w:val="000000" w:themeColor="text1"/>
        </w:rPr>
        <w:tab/>
      </w:r>
      <w:r w:rsidRPr="00D10B41">
        <w:rPr>
          <w:color w:val="000000" w:themeColor="text1"/>
        </w:rPr>
        <w:tab/>
      </w:r>
      <w:r w:rsidRPr="00D10B41">
        <w:rPr>
          <w:color w:val="000000" w:themeColor="text1"/>
        </w:rPr>
        <w:tab/>
      </w:r>
      <w:r w:rsidRPr="00D10B41">
        <w:rPr>
          <w:color w:val="000000" w:themeColor="text1"/>
        </w:rPr>
        <w:tab/>
      </w:r>
      <w:r w:rsidRPr="00D10B41">
        <w:rPr>
          <w:color w:val="000000" w:themeColor="text1"/>
        </w:rPr>
        <w:tab/>
      </w:r>
      <w:r w:rsidRPr="00D10B41">
        <w:rPr>
          <w:color w:val="000000" w:themeColor="text1"/>
        </w:rPr>
        <w:tab/>
        <w:t xml:space="preserve">      DPH</w:t>
      </w:r>
    </w:p>
    <w:p w14:paraId="0D5B26C4" w14:textId="77777777" w:rsidR="00152078" w:rsidRPr="00D10B41" w:rsidRDefault="00152078" w:rsidP="00D10B41">
      <w:pPr>
        <w:ind w:left="567"/>
        <w:rPr>
          <w:color w:val="000000" w:themeColor="text1"/>
        </w:rPr>
      </w:pPr>
      <w:r w:rsidRPr="00D10B41">
        <w:rPr>
          <w:b/>
          <w:color w:val="000000" w:themeColor="text1"/>
          <w:highlight w:val="yellow"/>
        </w:rPr>
        <w:t>-DOPLNÍ DODAVATEL-</w:t>
      </w:r>
      <w:r w:rsidRPr="00D10B41">
        <w:rPr>
          <w:color w:val="000000" w:themeColor="text1"/>
        </w:rPr>
        <w:t xml:space="preserve"> </w:t>
      </w:r>
      <w:r w:rsidRPr="00D10B41">
        <w:rPr>
          <w:color w:val="000000" w:themeColor="text1"/>
        </w:rPr>
        <w:tab/>
      </w:r>
      <w:r w:rsidRPr="00D10B41">
        <w:rPr>
          <w:color w:val="000000" w:themeColor="text1"/>
        </w:rPr>
        <w:tab/>
      </w:r>
      <w:r w:rsidRPr="00D10B41">
        <w:rPr>
          <w:color w:val="000000" w:themeColor="text1"/>
        </w:rPr>
        <w:tab/>
      </w:r>
      <w:r w:rsidRPr="00D10B41">
        <w:rPr>
          <w:color w:val="000000" w:themeColor="text1"/>
        </w:rPr>
        <w:tab/>
      </w:r>
      <w:r w:rsidRPr="00D10B41">
        <w:rPr>
          <w:color w:val="000000" w:themeColor="text1"/>
        </w:rPr>
        <w:tab/>
      </w:r>
      <w:r w:rsidRPr="00D10B41">
        <w:rPr>
          <w:color w:val="000000" w:themeColor="text1"/>
        </w:rPr>
        <w:tab/>
      </w:r>
      <w:r w:rsidRPr="00D10B41">
        <w:rPr>
          <w:color w:val="000000" w:themeColor="text1"/>
        </w:rPr>
        <w:tab/>
        <w:t xml:space="preserve">         Kč vč. DPH</w:t>
      </w:r>
    </w:p>
    <w:p w14:paraId="1A7D4E8D" w14:textId="77777777" w:rsidR="00D10B41" w:rsidRPr="00D10B41" w:rsidRDefault="00D10B41" w:rsidP="00D10B41">
      <w:pPr>
        <w:pStyle w:val="Odstavecseseznamem"/>
        <w:numPr>
          <w:ilvl w:val="1"/>
          <w:numId w:val="42"/>
        </w:numPr>
        <w:ind w:left="567" w:hanging="567"/>
        <w:rPr>
          <w:color w:val="000000" w:themeColor="text1"/>
        </w:rPr>
      </w:pPr>
      <w:r w:rsidRPr="00D10B41">
        <w:rPr>
          <w:color w:val="000000" w:themeColor="text1"/>
        </w:rPr>
        <w:t>Odměna vychází z nabídky Poskytovatele, kterou podal na veřejnou zakázku dle čl. 2.1. Smlouvy. Odměna je stanovena jako nejvýše přípustná, maximální a nepřekročitelná. Změna ceny je přípustná pouze tehdy, je-li to sjednáno v této Smlouvě, dojde-li ke změně DPH nebo umožňují-li to právní předpisy.</w:t>
      </w:r>
    </w:p>
    <w:p w14:paraId="2D312304" w14:textId="79DED7A7" w:rsidR="0055226D" w:rsidRPr="0055226D" w:rsidRDefault="0055226D" w:rsidP="0055226D">
      <w:pPr>
        <w:pStyle w:val="Odstavecseseznamem"/>
        <w:ind w:left="567" w:hanging="567"/>
        <w:rPr>
          <w:b/>
          <w:bCs/>
        </w:rPr>
      </w:pPr>
      <w:r w:rsidRPr="0055226D">
        <w:rPr>
          <w:bCs/>
        </w:rPr>
        <w:t xml:space="preserve">Jednotková nabídková cena za služby spojené s praním prádla a se zapůjčením vypraného prádla v Kč bez DPH za 1 Kg čistého suchého prádla je stanovena po dobu 60 měsíců plnění veřejné zakázky jako cena nejvýše přípustná se započtením veškerých nákladů, rizik, zisku a finančních vlivů (např. inflace, dopravy zboží) v souladu s podmínkami uvedenými v zadávací dokumentaci a není možné ji po tuto dobu měnit. </w:t>
      </w:r>
    </w:p>
    <w:p w14:paraId="4BC97E24" w14:textId="77777777" w:rsidR="0055226D" w:rsidRPr="0055226D" w:rsidRDefault="0055226D" w:rsidP="0055226D">
      <w:pPr>
        <w:pStyle w:val="Odstavecseseznamem"/>
        <w:ind w:left="567" w:hanging="567"/>
      </w:pPr>
      <w:r w:rsidRPr="0055226D">
        <w:t xml:space="preserve">Po uplynutí 24 měsíců od začátku plnění smlouvy může poskytovatel po dohodě s objednatelem zvýšit jednotkovou cenu za poskytované služby stanovenou za 1 Kg čistého suchého prádla o roční míru inflace za předchozí kalendářní rok vyjádřenou přírůstkem průměrného ročního indexu spotřebitelských cen (vyjadřující procentní změnu průměrné cenové hladiny za 12 posledních měsíců proti průměru </w:t>
      </w:r>
      <w:proofErr w:type="gramStart"/>
      <w:r w:rsidRPr="0055226D">
        <w:t>12-ti</w:t>
      </w:r>
      <w:proofErr w:type="gramEnd"/>
      <w:r w:rsidRPr="0055226D">
        <w:t xml:space="preserve"> předchozích měsíců) a vyhlášenou Českým statistickým úřadem. Změnu ceny na základě inflační doložky musí vybraný uchazeč oznámit zadavateli nejpozději do 31. 1. příslušného roku, pokud tak neučiní, zůstává cena nezměněna.</w:t>
      </w:r>
    </w:p>
    <w:p w14:paraId="77199A97" w14:textId="77777777" w:rsidR="0055226D" w:rsidRDefault="0055226D" w:rsidP="0055226D">
      <w:pPr>
        <w:pStyle w:val="Odstavecseseznamem"/>
        <w:ind w:left="567" w:hanging="567"/>
      </w:pPr>
      <w:r>
        <w:t>Poskytovatel může v průběhu trvání smlouvy navýšit cenu za služby spojené s praním prádla pouze níže uvedenými způsoby:</w:t>
      </w:r>
    </w:p>
    <w:p w14:paraId="2C4C8C17" w14:textId="77777777" w:rsidR="0055226D" w:rsidRDefault="0055226D" w:rsidP="00BF70C9">
      <w:pPr>
        <w:ind w:left="993" w:hanging="426"/>
      </w:pPr>
      <w:r>
        <w:lastRenderedPageBreak/>
        <w:t>a) 80 % nabídnuté jednotkové ceny za 1 kg prádla může být navýšeno o růst zaručené mzdy dle nařízení vlády, a to pro platovou třídu 1+2 ve skupině 1.</w:t>
      </w:r>
    </w:p>
    <w:p w14:paraId="0FA7244D" w14:textId="77777777" w:rsidR="0055226D" w:rsidRDefault="0055226D" w:rsidP="00BF70C9">
      <w:pPr>
        <w:ind w:left="993" w:hanging="426"/>
      </w:pPr>
      <w:r>
        <w:t>b) 10 % z jednotkové ceny může poskytovatel navýšit o míru roční inflace publikované Českým statistickým úřadem.</w:t>
      </w:r>
    </w:p>
    <w:p w14:paraId="1A285E90" w14:textId="77777777" w:rsidR="0055226D" w:rsidRDefault="0055226D" w:rsidP="00BF70C9">
      <w:pPr>
        <w:pStyle w:val="Odstavecseseznamem"/>
        <w:numPr>
          <w:ilvl w:val="0"/>
          <w:numId w:val="0"/>
        </w:numPr>
        <w:ind w:left="993" w:hanging="426"/>
      </w:pPr>
      <w:r>
        <w:t>c) 10 % z jednotkové ceny může poskytovatel navýšit o míru inflace a to pouze u prokazatelně nakoupeného zboží, nejdříve však ve třetím roce plnění smlouvy (prádla). Navýšení jednotkových cen musí být odsouhlaseno písemnou formou zadavatelem</w:t>
      </w:r>
    </w:p>
    <w:p w14:paraId="2F6534CD" w14:textId="77777777" w:rsidR="0055226D" w:rsidRPr="0055226D" w:rsidRDefault="0055226D" w:rsidP="0055226D">
      <w:pPr>
        <w:pStyle w:val="Odstavecseseznamem"/>
        <w:ind w:left="567" w:hanging="567"/>
      </w:pPr>
      <w:r w:rsidRPr="0055226D">
        <w:t xml:space="preserve">Navýšení jednotkové nabídkové ceny v průběhu celé doby trvání smlouvy je možné v případě zvýšení zákonem stanovené sazby daně z přidané hodnoty podle zákona 235/2004 Sb., o dani z přidané hodnoty. V takovém případě bude zvýšena cena s DPH o příslušné navýšení sazby DPH ode dne účinnosti nové zákonné úpravy DPH. </w:t>
      </w:r>
    </w:p>
    <w:p w14:paraId="539EE524" w14:textId="77777777" w:rsidR="0055226D" w:rsidRPr="0055226D" w:rsidRDefault="0055226D" w:rsidP="0055226D">
      <w:pPr>
        <w:pStyle w:val="Odstavecseseznamem"/>
        <w:ind w:left="567" w:hanging="567"/>
      </w:pPr>
      <w:r w:rsidRPr="0055226D">
        <w:t xml:space="preserve">Objednatel je oprávněn požadovat doložení změny ceny kalkulací ceny, rozkladem ceny, případně doložením faktury za služby dle skutečnosti. </w:t>
      </w:r>
    </w:p>
    <w:p w14:paraId="16B97F14" w14:textId="77777777" w:rsidR="0055226D" w:rsidRPr="0055226D" w:rsidRDefault="0055226D" w:rsidP="0055226D">
      <w:pPr>
        <w:pStyle w:val="Odstavecseseznamem"/>
        <w:ind w:left="567" w:hanging="567"/>
      </w:pPr>
      <w:r w:rsidRPr="0055226D">
        <w:t>Jednotkovou nabídkovou cenu lze zvýšit pouze formou písemného dodatku k této Smlouvě.</w:t>
      </w:r>
    </w:p>
    <w:p w14:paraId="3788B029" w14:textId="77777777" w:rsidR="0055226D" w:rsidRPr="0055226D" w:rsidRDefault="0055226D" w:rsidP="0055226D">
      <w:pPr>
        <w:pStyle w:val="Odstavecseseznamem"/>
        <w:ind w:left="567" w:hanging="567"/>
      </w:pPr>
      <w:r w:rsidRPr="0055226D">
        <w:t>Veškeré ceny v této smlouvě a jejích přílohách jsou uváděny v českých korunách, jsou v nich obsaženy veškeré náklady spojené s realizací požadovaného plnění.</w:t>
      </w:r>
    </w:p>
    <w:p w14:paraId="300A5D58" w14:textId="77777777" w:rsidR="0055226D" w:rsidRPr="0055226D" w:rsidRDefault="0055226D" w:rsidP="0055226D">
      <w:pPr>
        <w:pStyle w:val="Odstavecseseznamem"/>
        <w:ind w:left="567" w:hanging="567"/>
      </w:pPr>
      <w:r w:rsidRPr="0055226D">
        <w:t>Objednatel zaplatí poskytovateli odměnu na základě skutečně provedených služeb.</w:t>
      </w:r>
    </w:p>
    <w:p w14:paraId="46164ABC" w14:textId="77777777" w:rsidR="0055226D" w:rsidRPr="0055226D" w:rsidRDefault="0055226D" w:rsidP="0055226D">
      <w:pPr>
        <w:pStyle w:val="Odstavecseseznamem"/>
        <w:ind w:left="567" w:hanging="567"/>
      </w:pPr>
      <w:r w:rsidRPr="0055226D">
        <w:t xml:space="preserve">Objednatel není povinen vyčerpat určitý minimální objem poskytovaných služeb. </w:t>
      </w:r>
    </w:p>
    <w:p w14:paraId="4986A89D" w14:textId="6F0597BE" w:rsidR="00AB7574" w:rsidRPr="0064248B" w:rsidRDefault="00815780" w:rsidP="0074589D">
      <w:pPr>
        <w:pStyle w:val="Nadpis1"/>
        <w:rPr>
          <w:rFonts w:eastAsia="Times New Roman"/>
          <w:lang w:eastAsia="cs-CZ"/>
        </w:rPr>
      </w:pPr>
      <w:r>
        <w:rPr>
          <w:rFonts w:eastAsia="Times New Roman"/>
          <w:lang w:eastAsia="cs-CZ"/>
        </w:rPr>
        <w:t>PLATEBNÍ PODMÍNKY</w:t>
      </w:r>
    </w:p>
    <w:p w14:paraId="07A55E4F" w14:textId="5362A13D" w:rsidR="0055226D" w:rsidRPr="0055226D" w:rsidRDefault="0055226D" w:rsidP="0055226D">
      <w:pPr>
        <w:pStyle w:val="Odstavecseseznamem"/>
        <w:ind w:left="567" w:hanging="567"/>
        <w:rPr>
          <w:b/>
          <w:bCs/>
        </w:rPr>
      </w:pPr>
      <w:r w:rsidRPr="0055226D">
        <w:rPr>
          <w:bCs/>
        </w:rPr>
        <w:t xml:space="preserve">Poskytovateli nebude poskytována žádná záloha. </w:t>
      </w:r>
    </w:p>
    <w:p w14:paraId="7574F2FA" w14:textId="77777777" w:rsidR="0055226D" w:rsidRDefault="0055226D" w:rsidP="00BF70C9">
      <w:pPr>
        <w:pStyle w:val="Odstavecseseznamem"/>
        <w:ind w:left="567" w:hanging="567"/>
      </w:pPr>
      <w:r w:rsidRPr="0055226D">
        <w:t xml:space="preserve">Fakturace bude probíhat 1 x měsíčně, vždy za služby poskytnuté Poskytovatelem za měsíc předchozí. </w:t>
      </w:r>
    </w:p>
    <w:p w14:paraId="137062A0" w14:textId="77777777" w:rsidR="0055226D" w:rsidRPr="0055226D" w:rsidRDefault="0055226D" w:rsidP="00BF70C9">
      <w:pPr>
        <w:pStyle w:val="Odstavecseseznamem"/>
        <w:ind w:left="567" w:hanging="567"/>
      </w:pPr>
      <w:r w:rsidRPr="0055226D">
        <w:t>Cena bude Objednatelem zaplacena na základě daňového dokladu (dále jen faktury) vystavené Poskytovatelem v souladu se skutečně poskytnutými službami.</w:t>
      </w:r>
    </w:p>
    <w:p w14:paraId="4584262B" w14:textId="77777777" w:rsidR="00815780" w:rsidRDefault="00815780" w:rsidP="00BF70C9">
      <w:pPr>
        <w:pStyle w:val="Odstavecseseznamem"/>
        <w:ind w:left="567" w:hanging="567"/>
      </w:pPr>
      <w:r>
        <w:t>Faktura musí obsahovat všechny náležitosti účetního a daňového dokladu podle zákona č. 235/2004 Sb.</w:t>
      </w:r>
    </w:p>
    <w:p w14:paraId="5ACECF27" w14:textId="6A9A9417" w:rsidR="00FB520F" w:rsidRDefault="00FB520F" w:rsidP="00BF70C9">
      <w:pPr>
        <w:pStyle w:val="Odstavecseseznamem"/>
        <w:ind w:left="567" w:hanging="567"/>
      </w:pPr>
      <w:r>
        <w:t>Fakturu, která neodpovídá požadavků</w:t>
      </w:r>
      <w:r w:rsidR="0049778F">
        <w:t>m</w:t>
      </w:r>
      <w:r>
        <w:t xml:space="preserve">, vrátí </w:t>
      </w:r>
      <w:r w:rsidR="00051275">
        <w:t>Objednatel</w:t>
      </w:r>
      <w:r>
        <w:t xml:space="preserve"> ve lhůtě splatnosti zpět k doplnění </w:t>
      </w:r>
      <w:r w:rsidR="001726B0">
        <w:t>Zho</w:t>
      </w:r>
      <w:r w:rsidR="00051275">
        <w:t>toviteli</w:t>
      </w:r>
      <w:r>
        <w:t xml:space="preserve">. Od opětovného zaslání opravené faktury běží nová lhůta splatnosti. Faktura bude zejména obsahovat: </w:t>
      </w:r>
      <w:r w:rsidR="00BF70C9" w:rsidRPr="00BF70C9">
        <w:t xml:space="preserve">název, sídlo a identifikační číslo Objednatele a Poskytovatele, údaj o zápisu do obchodního rejstříku, označení svozového místa, předmět plnění, bankovní spojení Poskytovatele, udání ceny za kilogram praného/čištěného prádla, celkové množství praného/čištěného prádla, účtovanou částku, údaje pro zúčtování DPH, razítko a podpis a současně s ní musí být Objednateli doručen přehled po jednotlivých odděleních dle svozových míst převzetí vypraného/vyčištěného prádla, na základě kterých je cena služeb účtována. Faktura bude Objednateli zaslána </w:t>
      </w:r>
      <w:r w:rsidR="00404E03">
        <w:t xml:space="preserve">v elektronické podobě na e-mailovou adresu: </w:t>
      </w:r>
      <w:hyperlink r:id="rId12" w:history="1">
        <w:r w:rsidR="00404E03" w:rsidRPr="00B85B83">
          <w:rPr>
            <w:rStyle w:val="Hypertextovodkaz"/>
          </w:rPr>
          <w:t>fakturace@klatovy.nemocnicepk.cz</w:t>
        </w:r>
      </w:hyperlink>
      <w:r w:rsidR="00404E03">
        <w:t xml:space="preserve"> </w:t>
      </w:r>
      <w:r w:rsidR="00BF70C9" w:rsidRPr="00BF70C9">
        <w:t>.</w:t>
      </w:r>
    </w:p>
    <w:p w14:paraId="33B4EB32" w14:textId="77777777" w:rsidR="00BF70C9" w:rsidRDefault="00BF70C9" w:rsidP="00BF70C9">
      <w:pPr>
        <w:pStyle w:val="Odstavecseseznamem"/>
        <w:ind w:left="567" w:hanging="567"/>
      </w:pPr>
      <w:r w:rsidRPr="00BF70C9">
        <w:t>Splatnost faktury nesmí být ke dni jejich doručení Objednateli kratší než 30 dní.</w:t>
      </w:r>
    </w:p>
    <w:p w14:paraId="77BD4772" w14:textId="77777777" w:rsidR="00BF70C9" w:rsidRPr="00BF70C9" w:rsidRDefault="00BF70C9" w:rsidP="00BF70C9">
      <w:pPr>
        <w:pStyle w:val="Odstavecseseznamem"/>
        <w:ind w:left="567" w:hanging="567"/>
      </w:pPr>
      <w:r>
        <w:t xml:space="preserve"> </w:t>
      </w:r>
      <w:r w:rsidRPr="00BF70C9">
        <w:t>Nesplněním sjednaného postupu ze strany Poskytovatele vzniká Objednateli právo fakturu vrátit bez proplacení zpět. Vrácením faktury přestává běžet lhůta splatnosti.</w:t>
      </w:r>
    </w:p>
    <w:p w14:paraId="1E3144DE" w14:textId="77777777" w:rsidR="00BF70C9" w:rsidRPr="00BF70C9" w:rsidRDefault="00BF70C9" w:rsidP="00BF70C9">
      <w:pPr>
        <w:pStyle w:val="Odstavecseseznamem"/>
        <w:ind w:left="567" w:hanging="567"/>
      </w:pPr>
      <w:r w:rsidRPr="00BF70C9">
        <w:t>Opravená, přepracovaná nebo nová faktura bude opatřena novou dobou splatnosti.</w:t>
      </w:r>
    </w:p>
    <w:p w14:paraId="4526ADF2" w14:textId="260898CB" w:rsidR="00AB7574" w:rsidRPr="0064248B" w:rsidRDefault="00C50AE0" w:rsidP="0074589D">
      <w:pPr>
        <w:pStyle w:val="Nadpis1"/>
        <w:rPr>
          <w:rFonts w:eastAsia="Times New Roman"/>
          <w:lang w:eastAsia="cs-CZ"/>
        </w:rPr>
      </w:pPr>
      <w:r>
        <w:rPr>
          <w:rFonts w:eastAsia="Times New Roman"/>
          <w:lang w:eastAsia="cs-CZ"/>
        </w:rPr>
        <w:lastRenderedPageBreak/>
        <w:t xml:space="preserve">DOBA, </w:t>
      </w:r>
      <w:r w:rsidR="00FB520F">
        <w:rPr>
          <w:rFonts w:eastAsia="Times New Roman"/>
          <w:lang w:eastAsia="cs-CZ"/>
        </w:rPr>
        <w:t xml:space="preserve">MÍSTO </w:t>
      </w:r>
      <w:r w:rsidR="00051275">
        <w:rPr>
          <w:rFonts w:eastAsia="Times New Roman"/>
          <w:lang w:eastAsia="cs-CZ"/>
        </w:rPr>
        <w:t>PROVÁDĚNÍ</w:t>
      </w:r>
      <w:r>
        <w:rPr>
          <w:rFonts w:eastAsia="Times New Roman"/>
          <w:lang w:eastAsia="cs-CZ"/>
        </w:rPr>
        <w:t xml:space="preserve"> </w:t>
      </w:r>
      <w:r w:rsidR="005251B1">
        <w:rPr>
          <w:rFonts w:eastAsia="Times New Roman"/>
          <w:lang w:eastAsia="cs-CZ"/>
        </w:rPr>
        <w:t>SLUŽEB</w:t>
      </w:r>
    </w:p>
    <w:p w14:paraId="7A07E945" w14:textId="7F25F34A" w:rsidR="005251B1" w:rsidRPr="005251B1" w:rsidRDefault="005251B1" w:rsidP="005251B1">
      <w:pPr>
        <w:pStyle w:val="Odstavecseseznamem"/>
        <w:ind w:left="567" w:hanging="567"/>
      </w:pPr>
      <w:r w:rsidRPr="005251B1">
        <w:t>Místem plnění je místo sídla objednatele, a to na adrese Plzeňská 929, PSČ 339 01 Klatovy, konkrétně předávací místo Objednatele stanovené v Příloze č. 2 této smlouvy (= Harmonogram svozů), trasa mezi předávacím místem a provozovnou Poskytovatele a provozovna Poskytovatele.</w:t>
      </w:r>
    </w:p>
    <w:p w14:paraId="5B81A2EA" w14:textId="24FD1095" w:rsidR="005251B1" w:rsidRPr="005251B1" w:rsidRDefault="005251B1" w:rsidP="005251B1">
      <w:pPr>
        <w:pStyle w:val="Odstavecseseznamem"/>
        <w:ind w:left="567" w:hanging="567"/>
      </w:pPr>
      <w:r w:rsidRPr="005251B1">
        <w:t>Termín zahájení plnění předmětu smlouvy: 1. 8. 202</w:t>
      </w:r>
      <w:r>
        <w:t>5</w:t>
      </w:r>
      <w:r w:rsidRPr="005251B1">
        <w:t xml:space="preserve"> </w:t>
      </w:r>
    </w:p>
    <w:p w14:paraId="15D29B2F" w14:textId="6AC2D967" w:rsidR="005251B1" w:rsidRDefault="005251B1" w:rsidP="005251B1">
      <w:pPr>
        <w:pStyle w:val="Odstavecseseznamem"/>
        <w:ind w:left="567" w:hanging="567"/>
      </w:pPr>
      <w:r w:rsidRPr="005251B1">
        <w:t>Tato smlouva se uzavírá na dobu 60 měsíců, tj. do 31. 7. 20</w:t>
      </w:r>
      <w:r>
        <w:t>30</w:t>
      </w:r>
      <w:r w:rsidRPr="005251B1">
        <w:t>.</w:t>
      </w:r>
    </w:p>
    <w:p w14:paraId="30E20704" w14:textId="0FA91D9C" w:rsidR="00772084" w:rsidRPr="00772084" w:rsidRDefault="005251B1" w:rsidP="00772084">
      <w:pPr>
        <w:pStyle w:val="Nadpis1"/>
        <w:rPr>
          <w:rFonts w:eastAsia="Times New Roman"/>
          <w:lang w:eastAsia="cs-CZ"/>
        </w:rPr>
      </w:pPr>
      <w:r>
        <w:rPr>
          <w:rFonts w:eastAsia="Times New Roman"/>
          <w:lang w:eastAsia="cs-CZ"/>
        </w:rPr>
        <w:t>POVINNOSTI POSKYTOVATELE</w:t>
      </w:r>
    </w:p>
    <w:p w14:paraId="55A65C08" w14:textId="2C9581EE" w:rsidR="005251B1" w:rsidRPr="005251B1" w:rsidRDefault="00BF70C9" w:rsidP="005251B1">
      <w:pPr>
        <w:spacing w:line="276" w:lineRule="auto"/>
        <w:ind w:left="426" w:hanging="426"/>
        <w:jc w:val="both"/>
        <w:rPr>
          <w:rFonts w:cstheme="minorHAnsi"/>
          <w:bCs/>
        </w:rPr>
      </w:pPr>
      <w:r>
        <w:rPr>
          <w:rFonts w:cstheme="minorHAnsi"/>
        </w:rPr>
        <w:t xml:space="preserve">7.1. </w:t>
      </w:r>
      <w:r w:rsidR="005251B1" w:rsidRPr="005251B1">
        <w:rPr>
          <w:rFonts w:cstheme="minorHAnsi"/>
          <w:bCs/>
        </w:rPr>
        <w:t>Poskytovatel odpovídá za provádění služeb v požadované kvalitě, dle zadávacích podmínek, v souladu s požadavkem Objednatele a ve stanovených termínech.</w:t>
      </w:r>
    </w:p>
    <w:p w14:paraId="31C44F5E" w14:textId="77777777" w:rsidR="005251B1" w:rsidRPr="005251B1" w:rsidRDefault="00C50AE0" w:rsidP="005251B1">
      <w:pPr>
        <w:spacing w:line="276" w:lineRule="auto"/>
        <w:ind w:left="426" w:hanging="426"/>
        <w:jc w:val="both"/>
        <w:rPr>
          <w:rFonts w:cstheme="minorHAnsi"/>
          <w:bCs/>
        </w:rPr>
      </w:pPr>
      <w:r>
        <w:rPr>
          <w:rFonts w:cstheme="minorHAnsi"/>
        </w:rPr>
        <w:t xml:space="preserve">7.2. </w:t>
      </w:r>
      <w:r w:rsidR="005251B1" w:rsidRPr="005251B1">
        <w:rPr>
          <w:rFonts w:cstheme="minorHAnsi"/>
          <w:bCs/>
        </w:rPr>
        <w:t>Poskytovatel je povinen třídit čisté prádlo do označených přepravních boxů dle požadavků Objednatele</w:t>
      </w:r>
      <w:r w:rsidR="005251B1" w:rsidRPr="005251B1">
        <w:rPr>
          <w:rFonts w:cstheme="minorHAnsi"/>
          <w:bCs/>
          <w:i/>
        </w:rPr>
        <w:t xml:space="preserve"> </w:t>
      </w:r>
      <w:r w:rsidR="005251B1" w:rsidRPr="005251B1">
        <w:rPr>
          <w:rFonts w:cstheme="minorHAnsi"/>
          <w:bCs/>
        </w:rPr>
        <w:t>a předávat ho společně se seznamem předávaného prádla proti podpisu na příslušné pracoviště Objednatele. Poskytovatel je povinen zajistit vhodné přepravní boxy. Přepravní boxy jsou majetkem prádelny.</w:t>
      </w:r>
    </w:p>
    <w:p w14:paraId="63B80D25" w14:textId="1F53A181" w:rsidR="005251B1" w:rsidRPr="005251B1" w:rsidRDefault="00C50AE0" w:rsidP="005251B1">
      <w:pPr>
        <w:spacing w:line="276" w:lineRule="auto"/>
        <w:ind w:left="426" w:hanging="426"/>
        <w:jc w:val="both"/>
        <w:rPr>
          <w:rFonts w:cstheme="minorHAnsi"/>
          <w:bCs/>
        </w:rPr>
      </w:pPr>
      <w:r>
        <w:rPr>
          <w:rFonts w:cstheme="minorHAnsi"/>
        </w:rPr>
        <w:t xml:space="preserve">7.3. </w:t>
      </w:r>
      <w:r w:rsidR="005251B1" w:rsidRPr="005251B1">
        <w:rPr>
          <w:rFonts w:cstheme="minorHAnsi"/>
          <w:bCs/>
        </w:rPr>
        <w:t xml:space="preserve">Poskytovatel je povinen dodržovat veškeré platné a účinné právní předpisy upravující podmínky praní a ošetřování zdravotnického prádla, zejména požadavky zákona č. 258/2000 Sb., o ochraně veřejného zdraví, ve znění pozdějších předpisů a jeho prováděcího předpisu, tj. vyhlášky č. </w:t>
      </w:r>
      <w:r w:rsidR="00404E03">
        <w:rPr>
          <w:rFonts w:cstheme="minorHAnsi"/>
          <w:bCs/>
        </w:rPr>
        <w:t>334/2023</w:t>
      </w:r>
      <w:r w:rsidR="005251B1" w:rsidRPr="005251B1">
        <w:rPr>
          <w:rFonts w:cstheme="minorHAnsi"/>
          <w:bCs/>
        </w:rPr>
        <w:t xml:space="preserve"> Sb., o podmínkách předcházení vzniku a šíření infekčních onemocnění a o hygienických požadavcích na provoz zdravotnických zařízení a ústavů sociální péče (dále jen „vyhláška č. </w:t>
      </w:r>
      <w:r w:rsidR="00404E03">
        <w:rPr>
          <w:rFonts w:cstheme="minorHAnsi"/>
          <w:bCs/>
        </w:rPr>
        <w:t>334/2023</w:t>
      </w:r>
      <w:r w:rsidR="005251B1" w:rsidRPr="005251B1">
        <w:rPr>
          <w:rFonts w:cstheme="minorHAnsi"/>
          <w:bCs/>
        </w:rPr>
        <w:t xml:space="preserve"> Sb.“).</w:t>
      </w:r>
    </w:p>
    <w:p w14:paraId="124D33FD" w14:textId="48DE8808" w:rsidR="005251B1" w:rsidRPr="005251B1" w:rsidRDefault="00C50AE0" w:rsidP="005251B1">
      <w:pPr>
        <w:spacing w:line="276" w:lineRule="auto"/>
        <w:ind w:left="426" w:hanging="426"/>
        <w:jc w:val="both"/>
        <w:rPr>
          <w:rFonts w:cstheme="minorHAnsi"/>
          <w:bCs/>
        </w:rPr>
      </w:pPr>
      <w:r>
        <w:rPr>
          <w:rFonts w:cstheme="minorHAnsi"/>
        </w:rPr>
        <w:t>7.4</w:t>
      </w:r>
      <w:r w:rsidR="005251B1">
        <w:rPr>
          <w:rFonts w:cstheme="minorHAnsi"/>
        </w:rPr>
        <w:t xml:space="preserve">. </w:t>
      </w:r>
      <w:r w:rsidR="005251B1" w:rsidRPr="005251B1">
        <w:rPr>
          <w:rFonts w:cstheme="minorHAnsi"/>
          <w:bCs/>
        </w:rPr>
        <w:t>Poskytovatel odpovídá za to, že svěřené prádlo bude po praní a dalších procesech bakteriologicky čisté tak, aby bylo vyloučeno riziko reinfekce.</w:t>
      </w:r>
    </w:p>
    <w:p w14:paraId="32EF2391" w14:textId="77777777" w:rsidR="005251B1" w:rsidRPr="005251B1" w:rsidRDefault="00C50AE0" w:rsidP="005251B1">
      <w:pPr>
        <w:spacing w:line="276" w:lineRule="auto"/>
        <w:ind w:left="426" w:hanging="426"/>
        <w:jc w:val="both"/>
        <w:rPr>
          <w:rFonts w:cstheme="minorHAnsi"/>
          <w:bCs/>
        </w:rPr>
      </w:pPr>
      <w:r>
        <w:rPr>
          <w:rFonts w:cstheme="minorHAnsi"/>
        </w:rPr>
        <w:t xml:space="preserve">7.5. </w:t>
      </w:r>
      <w:r w:rsidR="005251B1" w:rsidRPr="005251B1">
        <w:rPr>
          <w:rFonts w:cstheme="minorHAnsi"/>
          <w:bCs/>
        </w:rPr>
        <w:t>Poskytovatel je zodpovědný za to, že všichni jeho zaměstnanci, kteří provádí manipulaci s prádlem v Klatovské nemocnici, mají vstupní, periodické a případně výstupní lékařské prohlídky v souladu se zákonem 373/2011 Sb. a očkování proti hepatitidě typu B. Poskytovatel je povinen výše uvedené doložit Objednateli.</w:t>
      </w:r>
    </w:p>
    <w:p w14:paraId="5A0E9B29" w14:textId="77777777" w:rsidR="005251B1" w:rsidRPr="005251B1" w:rsidRDefault="00C50AE0" w:rsidP="005251B1">
      <w:pPr>
        <w:spacing w:line="276" w:lineRule="auto"/>
        <w:ind w:left="426" w:hanging="426"/>
        <w:jc w:val="both"/>
        <w:rPr>
          <w:rFonts w:cstheme="minorHAnsi"/>
          <w:bCs/>
        </w:rPr>
      </w:pPr>
      <w:r>
        <w:rPr>
          <w:rFonts w:cstheme="minorHAnsi"/>
        </w:rPr>
        <w:t xml:space="preserve">7.6. </w:t>
      </w:r>
      <w:r w:rsidR="005251B1" w:rsidRPr="005251B1">
        <w:rPr>
          <w:rFonts w:cstheme="minorHAnsi"/>
          <w:bCs/>
        </w:rPr>
        <w:t xml:space="preserve">Poskytovatel je povinen zasílat Objednateli písemně celkový přehled realizovaných služeb na základě této smlouvy spolu s celkovým přehledem poddodavatelů, jimž účastník za plnění poddodávky k předmětné veřejné zakázce uhradil více než 10% z ceny této veřejné zakázky. V případě trvání smlouvy déle než jeden rok se Poskytovatel zavazuje doručit tento přehled Objednateli za každý uplynulý kalendářní rok plnění smlouvy nejpozději do 28. února následujícího kalendářního roku. A v případě ukončení smlouvy se Poskytovatel zavazuje doručit tento přehled Objednateli nejpozději do 60 dnů od ukončení smlouvy (nebo od uplynutí lhůty, na kterou je smlouva sjednaná). Přehled musí být zaslán buď v listinné podobě podepsaný osobou oprávněnou jednat jménem či za Poskytovatele na adresu sídla Objednatele, nebo elektronicky podepsaný zaručeným elektronickým podpisem osobou oprávněnou jednat jménem či za Poskytovatele na adresu </w:t>
      </w:r>
      <w:hyperlink r:id="rId13" w:history="1">
        <w:r w:rsidR="005251B1" w:rsidRPr="005251B1">
          <w:rPr>
            <w:rStyle w:val="Hypertextovodkaz"/>
            <w:rFonts w:cstheme="minorHAnsi"/>
            <w:bCs/>
          </w:rPr>
          <w:t>info@klatovy.nemocnicepk.cz</w:t>
        </w:r>
      </w:hyperlink>
      <w:r w:rsidR="005251B1" w:rsidRPr="005251B1">
        <w:rPr>
          <w:rFonts w:cstheme="minorHAnsi"/>
          <w:bCs/>
        </w:rPr>
        <w:t>. V přehledu služeb musí být uvedena minimálně identifikace realizovaných služeb, množství realizovaných služeb v daném období (počet vypraných kg), skutečně uhrazená cena za objednané služby. Přehled musí být předložen ve formátu MS Excel nebo s ním kompatibilním.</w:t>
      </w:r>
    </w:p>
    <w:p w14:paraId="3B41F7BF" w14:textId="77777777" w:rsidR="005251B1" w:rsidRPr="005251B1" w:rsidRDefault="001F502C" w:rsidP="005251B1">
      <w:pPr>
        <w:spacing w:line="276" w:lineRule="auto"/>
        <w:ind w:left="426" w:hanging="426"/>
        <w:jc w:val="both"/>
        <w:rPr>
          <w:rFonts w:cstheme="minorHAnsi"/>
          <w:bCs/>
        </w:rPr>
      </w:pPr>
      <w:r>
        <w:rPr>
          <w:rFonts w:cstheme="minorHAnsi"/>
        </w:rPr>
        <w:t>7.7</w:t>
      </w:r>
      <w:r w:rsidR="00C50AE0">
        <w:rPr>
          <w:rFonts w:cstheme="minorHAnsi"/>
        </w:rPr>
        <w:t xml:space="preserve">. </w:t>
      </w:r>
      <w:r w:rsidR="005251B1" w:rsidRPr="005251B1">
        <w:rPr>
          <w:rFonts w:cstheme="minorHAnsi"/>
          <w:bCs/>
        </w:rPr>
        <w:t xml:space="preserve">Poskytovatel je povinen odsouhlasit s Objednatelem případné změny poddodavatelů podílejících se na veřejné zakázce oproti osobám uvedených v nabídce s tím, že Poskytovatel je povinen písemně Objednatele požádat a zdůvodnit potřebu změny, event. rozšíření okruhu těchto osob. Objednatel není povinen návrh Poskytovatele odsouhlasit, neshledá-li, že tento postup je pro něj výhodný. </w:t>
      </w:r>
    </w:p>
    <w:p w14:paraId="5EB2C566" w14:textId="77777777" w:rsidR="005251B1" w:rsidRDefault="004732D3" w:rsidP="005251B1">
      <w:pPr>
        <w:spacing w:line="276" w:lineRule="auto"/>
        <w:ind w:left="426" w:hanging="426"/>
        <w:jc w:val="both"/>
        <w:rPr>
          <w:bCs/>
        </w:rPr>
      </w:pPr>
      <w:r>
        <w:rPr>
          <w:rFonts w:cstheme="minorHAnsi"/>
        </w:rPr>
        <w:lastRenderedPageBreak/>
        <w:t xml:space="preserve">7.8. </w:t>
      </w:r>
      <w:r w:rsidR="005251B1" w:rsidRPr="005251B1">
        <w:rPr>
          <w:bCs/>
        </w:rPr>
        <w:t>Poskytovatel je povinen zpracovat provozní řád a ostatní dokumentaci třídírny prádla a předložit ji Objednateli do 14 dnů od podpisu smlouvy.</w:t>
      </w:r>
    </w:p>
    <w:p w14:paraId="25BECD60" w14:textId="77777777" w:rsidR="000E0112" w:rsidRPr="000E0112" w:rsidRDefault="000E0112" w:rsidP="000E0112">
      <w:pPr>
        <w:spacing w:line="276" w:lineRule="auto"/>
        <w:ind w:left="426" w:hanging="426"/>
        <w:jc w:val="both"/>
        <w:rPr>
          <w:b/>
          <w:bCs/>
        </w:rPr>
      </w:pPr>
      <w:r>
        <w:rPr>
          <w:bCs/>
        </w:rPr>
        <w:t xml:space="preserve">7.9. </w:t>
      </w:r>
      <w:r w:rsidRPr="000E0112">
        <w:rPr>
          <w:bCs/>
        </w:rPr>
        <w:t>Poskytovatel je povinen v případě omezení provozu prádelny z jakéhokoliv důvodu, zajistit odpovídající náhradu vyprání prádla v určených dnech.</w:t>
      </w:r>
    </w:p>
    <w:p w14:paraId="0334A061" w14:textId="27045832" w:rsidR="00D10B41" w:rsidRDefault="000E0112" w:rsidP="004402DF">
      <w:pPr>
        <w:spacing w:after="0" w:line="276" w:lineRule="auto"/>
        <w:ind w:left="426" w:hanging="426"/>
        <w:jc w:val="both"/>
        <w:rPr>
          <w:rFonts w:cstheme="minorHAnsi"/>
          <w:bCs/>
        </w:rPr>
      </w:pPr>
      <w:r>
        <w:rPr>
          <w:rFonts w:cstheme="minorHAnsi"/>
        </w:rPr>
        <w:t>7.10</w:t>
      </w:r>
      <w:r w:rsidR="002D738D">
        <w:rPr>
          <w:rFonts w:cstheme="minorHAnsi"/>
        </w:rPr>
        <w:t xml:space="preserve">. </w:t>
      </w:r>
      <w:r w:rsidR="005251B1" w:rsidRPr="005251B1">
        <w:rPr>
          <w:rFonts w:cstheme="minorHAnsi"/>
          <w:bCs/>
        </w:rPr>
        <w:t xml:space="preserve">Poskytovatel je povinen zajistit, že poddodavatelé poskytnou subjektům provádějícím audit a kontrolu a kontrolním orgánům dle zákona č. 320/2001 Sb. o finanční kontrole, ve znění pozdějších předpisů, nezbytné informace týkající se jejich činností a plnění, které v rámci této smlouvy vykonávají pro Poskytovatele. V případě porušení tohoto ustanovení není Objednatel povinen uhradit činnosti a plnění provedené poddodavatelem. </w:t>
      </w:r>
    </w:p>
    <w:p w14:paraId="71F989F5" w14:textId="55D9C1D8" w:rsidR="006E265D" w:rsidRPr="006E265D" w:rsidRDefault="006E265D" w:rsidP="006E265D">
      <w:pPr>
        <w:pStyle w:val="Nadpis1"/>
        <w:spacing w:before="0"/>
        <w:rPr>
          <w:rFonts w:eastAsia="Times New Roman"/>
          <w:lang w:eastAsia="cs-CZ"/>
        </w:rPr>
      </w:pPr>
      <w:r>
        <w:rPr>
          <w:rFonts w:eastAsia="Times New Roman"/>
          <w:lang w:eastAsia="cs-CZ"/>
        </w:rPr>
        <w:t>ODPOVĚDNOST ZA ŠKODU</w:t>
      </w:r>
    </w:p>
    <w:p w14:paraId="22F43212" w14:textId="5D4D1AAE" w:rsidR="006E265D" w:rsidRPr="006E265D" w:rsidRDefault="006E265D" w:rsidP="006E265D">
      <w:pPr>
        <w:pStyle w:val="Odstavecseseznamem"/>
        <w:numPr>
          <w:ilvl w:val="1"/>
          <w:numId w:val="48"/>
        </w:numPr>
        <w:ind w:left="567" w:hanging="567"/>
        <w:rPr>
          <w:bCs/>
          <w:color w:val="000000" w:themeColor="text1"/>
        </w:rPr>
      </w:pPr>
      <w:r w:rsidRPr="006E265D">
        <w:rPr>
          <w:bCs/>
          <w:color w:val="000000" w:themeColor="text1"/>
        </w:rPr>
        <w:t>Poskytovatel prohlašuje, že je ke dni uzavření smlouvy pojištěn pro případ škody, kterou by způsobil Objednateli nebo třetím osobám svou činností, včetně činnosti odpovídající předmětu plnění podle této smlouvy, a to až do výše pojistného plnění 5 000 000,00 Kč.</w:t>
      </w:r>
    </w:p>
    <w:p w14:paraId="675257A7" w14:textId="7BBD420B" w:rsidR="006E265D" w:rsidRPr="006E265D" w:rsidRDefault="006E265D" w:rsidP="006E265D">
      <w:pPr>
        <w:pStyle w:val="Odstavecseseznamem"/>
        <w:numPr>
          <w:ilvl w:val="1"/>
          <w:numId w:val="48"/>
        </w:numPr>
        <w:ind w:left="567" w:hanging="567"/>
        <w:rPr>
          <w:bCs/>
          <w:color w:val="000000" w:themeColor="text1"/>
        </w:rPr>
      </w:pPr>
      <w:r>
        <w:rPr>
          <w:b/>
          <w:bCs/>
          <w:color w:val="000000" w:themeColor="text1"/>
        </w:rPr>
        <w:t xml:space="preserve"> </w:t>
      </w:r>
      <w:r w:rsidRPr="006E265D">
        <w:rPr>
          <w:bCs/>
          <w:color w:val="000000" w:themeColor="text1"/>
        </w:rPr>
        <w:t xml:space="preserve">Smlouvu týkající se předmětného pojištění (úředně ověřenou kopii) je poskytovatel povinen předložit objednateli nejpozději při podpisu smlouvy. Poskytovatel je povinen pojištění odpovědnosti za škodu způsobenou jeho činností objednateli – pojistná smlouva na pojištění obecné odpovědnosti za škodu způsobenou poskytovatelem třetí osobě či zadavateli, která pokryje zejména škodu plynoucí z výkonu činnosti, ochranu dat a finanční škody udržovat v platnosti po celou dobu plnění předmětu smlouvy a tento stav prokázat od 5 pracovních dnů od písemné výzvy objednatele. </w:t>
      </w:r>
    </w:p>
    <w:p w14:paraId="47EC92BA" w14:textId="77777777" w:rsidR="006E265D" w:rsidRPr="006E265D" w:rsidRDefault="006E265D" w:rsidP="006E265D">
      <w:pPr>
        <w:pStyle w:val="Odstavecseseznamem"/>
        <w:numPr>
          <w:ilvl w:val="1"/>
          <w:numId w:val="48"/>
        </w:numPr>
        <w:ind w:left="567" w:hanging="567"/>
        <w:rPr>
          <w:bCs/>
          <w:color w:val="000000" w:themeColor="text1"/>
        </w:rPr>
      </w:pPr>
      <w:r w:rsidRPr="006E265D">
        <w:rPr>
          <w:bCs/>
          <w:color w:val="000000" w:themeColor="text1"/>
        </w:rPr>
        <w:t>Poskytovatel zajistí, povede a zaplatí během celého trvání smluvního vztahu dle této smlouvy veškerá výše uvedená pojištění. Veškerá pojištění budu sjednána v souladu se smlouvou a nebudou dovolovat subrogační nároky pojistitele vůči objednateli. Pojistné smlouvy budou uzavřeny tak, aby zajišťovaly písemné oznámení objednateli o vypovězení, zániku pojištění nebo změně znamenající omezení krytí pojištěných rizik nejpozději patnáctý (15.) kalendářní den před nabitím účinnosti takové skutečnosti. Prokázané porušení povinnosti dle tohoto odstavce může být ze strany objednatele považováno za podstatné porušení smluvních povinností.</w:t>
      </w:r>
    </w:p>
    <w:p w14:paraId="2E490034" w14:textId="77777777" w:rsidR="006E265D" w:rsidRPr="006E265D" w:rsidRDefault="006E265D" w:rsidP="006E265D">
      <w:pPr>
        <w:pStyle w:val="Odstavecseseznamem"/>
        <w:numPr>
          <w:ilvl w:val="1"/>
          <w:numId w:val="48"/>
        </w:numPr>
        <w:ind w:left="567" w:hanging="567"/>
        <w:rPr>
          <w:bCs/>
          <w:color w:val="000000" w:themeColor="text1"/>
        </w:rPr>
      </w:pPr>
      <w:r w:rsidRPr="006E265D">
        <w:rPr>
          <w:bCs/>
          <w:color w:val="000000" w:themeColor="text1"/>
        </w:rPr>
        <w:t>Poskytovatel odpovídá za všechny škody, které vzniknou jeho činností v důsledku poskytování služby objednateli, případně třetím osobám, a je povinen vzniklé škody nahradit nebo odstranit na své náklady.</w:t>
      </w:r>
    </w:p>
    <w:p w14:paraId="0E9B71E0" w14:textId="66678D6E" w:rsidR="006E265D" w:rsidRPr="006E265D" w:rsidRDefault="006E265D" w:rsidP="006E265D">
      <w:pPr>
        <w:pStyle w:val="Odstavecseseznamem"/>
        <w:numPr>
          <w:ilvl w:val="1"/>
          <w:numId w:val="48"/>
        </w:numPr>
        <w:ind w:left="567" w:hanging="567"/>
        <w:rPr>
          <w:bCs/>
          <w:color w:val="000000" w:themeColor="text1"/>
        </w:rPr>
      </w:pPr>
      <w:r w:rsidRPr="006E265D">
        <w:rPr>
          <w:bCs/>
          <w:color w:val="000000" w:themeColor="text1"/>
        </w:rPr>
        <w:t>Každá jednotlivá poskytnutá služba dle této smlouvy má vady, jestliže neodpovídá výsledku určenému v této smlouvě a nesplňuje požadavky na služby dle této smlouvy</w:t>
      </w:r>
      <w:r w:rsidR="00404E03">
        <w:rPr>
          <w:bCs/>
          <w:color w:val="000000" w:themeColor="text1"/>
        </w:rPr>
        <w:t xml:space="preserve"> (zejm. prádlo poničené, roztrhané, bez knoflíků, zašednutí bílého prádla nebo jiné zbarvení prádla oproti původní podobě).</w:t>
      </w:r>
      <w:r w:rsidRPr="006E265D">
        <w:rPr>
          <w:bCs/>
          <w:color w:val="000000" w:themeColor="text1"/>
        </w:rPr>
        <w:t xml:space="preserve"> </w:t>
      </w:r>
    </w:p>
    <w:p w14:paraId="2E906C72" w14:textId="154B462F" w:rsidR="006E265D" w:rsidRPr="006E265D" w:rsidRDefault="006E265D" w:rsidP="006E265D">
      <w:pPr>
        <w:pStyle w:val="Odstavecseseznamem"/>
        <w:numPr>
          <w:ilvl w:val="1"/>
          <w:numId w:val="48"/>
        </w:numPr>
        <w:ind w:left="567" w:hanging="567"/>
        <w:rPr>
          <w:bCs/>
          <w:color w:val="000000" w:themeColor="text1"/>
        </w:rPr>
      </w:pPr>
      <w:r>
        <w:rPr>
          <w:b/>
          <w:bCs/>
          <w:color w:val="000000" w:themeColor="text1"/>
        </w:rPr>
        <w:t xml:space="preserve"> </w:t>
      </w:r>
      <w:r w:rsidRPr="006E265D">
        <w:rPr>
          <w:bCs/>
          <w:color w:val="000000" w:themeColor="text1"/>
        </w:rPr>
        <w:t>Poskytovatel je povinen</w:t>
      </w:r>
      <w:r w:rsidR="00404E03">
        <w:rPr>
          <w:bCs/>
          <w:color w:val="000000" w:themeColor="text1"/>
        </w:rPr>
        <w:t xml:space="preserve"> reklamovanou vadu</w:t>
      </w:r>
      <w:r w:rsidRPr="006E265D">
        <w:rPr>
          <w:bCs/>
          <w:color w:val="000000" w:themeColor="text1"/>
        </w:rPr>
        <w:t xml:space="preserve"> neprodleně</w:t>
      </w:r>
      <w:r w:rsidR="00404E03">
        <w:rPr>
          <w:bCs/>
          <w:color w:val="000000" w:themeColor="text1"/>
        </w:rPr>
        <w:t xml:space="preserve"> odstranit formou opakování plnění, opravou nebo náhradním plněním na základě pokynu a volby objednatele. Pokud odstranění vady není dle sdělení Objednatele </w:t>
      </w:r>
      <w:r w:rsidRPr="006E265D">
        <w:rPr>
          <w:bCs/>
          <w:color w:val="000000" w:themeColor="text1"/>
        </w:rPr>
        <w:t>možné, poskytn</w:t>
      </w:r>
      <w:r w:rsidR="00404E03">
        <w:rPr>
          <w:bCs/>
          <w:color w:val="000000" w:themeColor="text1"/>
        </w:rPr>
        <w:t>e Poskytovatel Objednateli přiměřenou</w:t>
      </w:r>
      <w:r w:rsidRPr="006E265D">
        <w:rPr>
          <w:bCs/>
          <w:color w:val="000000" w:themeColor="text1"/>
        </w:rPr>
        <w:t xml:space="preserve"> slevu z</w:t>
      </w:r>
      <w:r w:rsidR="00404E03">
        <w:rPr>
          <w:bCs/>
          <w:color w:val="000000" w:themeColor="text1"/>
        </w:rPr>
        <w:t> </w:t>
      </w:r>
      <w:r w:rsidRPr="006E265D">
        <w:rPr>
          <w:bCs/>
          <w:color w:val="000000" w:themeColor="text1"/>
        </w:rPr>
        <w:t>ceny</w:t>
      </w:r>
      <w:r w:rsidR="00404E03">
        <w:rPr>
          <w:bCs/>
          <w:color w:val="000000" w:themeColor="text1"/>
        </w:rPr>
        <w:t xml:space="preserve"> za vadné plnění v plné výši odpovídající ceně vadného plnění dle této smlouvy. Pokud se reklamovaná vada opakuje, tj. za dobu 3 po sobě jdoucích měsíců jde o charakterově shodnou vadu, je Objednatel oprávněn požadovat rovnou přiměřenou slevu bez ohledu na to, zda je odstranění vady možné či nikoliv.</w:t>
      </w:r>
    </w:p>
    <w:p w14:paraId="47F935C8" w14:textId="36FCD6DF" w:rsidR="009C3707" w:rsidRPr="009C3707" w:rsidRDefault="009C3707" w:rsidP="009C3707">
      <w:pPr>
        <w:pStyle w:val="Nadpis1"/>
        <w:rPr>
          <w:rFonts w:eastAsia="Times New Roman"/>
          <w:lang w:eastAsia="cs-CZ"/>
        </w:rPr>
      </w:pPr>
      <w:r w:rsidRPr="009C3707">
        <w:rPr>
          <w:rFonts w:eastAsia="Times New Roman"/>
          <w:lang w:eastAsia="cs-CZ"/>
        </w:rPr>
        <w:t xml:space="preserve">POVINNOSTI </w:t>
      </w:r>
      <w:r>
        <w:rPr>
          <w:rFonts w:eastAsia="Times New Roman"/>
          <w:lang w:eastAsia="cs-CZ"/>
        </w:rPr>
        <w:t>OBJEDNATELE</w:t>
      </w:r>
    </w:p>
    <w:p w14:paraId="2689342A" w14:textId="1F846E12" w:rsidR="009C3707" w:rsidRPr="009C3707" w:rsidRDefault="009C3707" w:rsidP="009C3707">
      <w:pPr>
        <w:pStyle w:val="Odstavecseseznamem"/>
        <w:ind w:left="567" w:hanging="567"/>
        <w:rPr>
          <w:b/>
          <w:bCs/>
          <w:color w:val="000000" w:themeColor="text1"/>
        </w:rPr>
      </w:pPr>
      <w:r w:rsidRPr="009C3707">
        <w:rPr>
          <w:bCs/>
          <w:color w:val="000000" w:themeColor="text1"/>
        </w:rPr>
        <w:t>Objednatel je povinen zabezpečit vyloučení cizích předmětů (propisovací tužky, hodinky, injekční jehly, plastové obaly apod.).</w:t>
      </w:r>
    </w:p>
    <w:p w14:paraId="36895058" w14:textId="77777777" w:rsidR="009C3707" w:rsidRDefault="009C3707" w:rsidP="009C3707">
      <w:pPr>
        <w:pStyle w:val="Odstavecseseznamem"/>
        <w:ind w:left="567" w:hanging="567"/>
        <w:rPr>
          <w:color w:val="000000" w:themeColor="text1"/>
        </w:rPr>
      </w:pPr>
      <w:r w:rsidRPr="009C3707">
        <w:rPr>
          <w:color w:val="000000" w:themeColor="text1"/>
        </w:rPr>
        <w:t xml:space="preserve">Objednatel je povinen nebalit ke znečištěnému prádlu plenkové kalhotky a jiný materiál z buničiny </w:t>
      </w:r>
    </w:p>
    <w:p w14:paraId="4807B4AF" w14:textId="5097DD97" w:rsidR="009C3707" w:rsidRPr="009C3707" w:rsidRDefault="009C3707" w:rsidP="009C3707">
      <w:pPr>
        <w:pStyle w:val="Odstavecseseznamem"/>
        <w:ind w:left="567" w:hanging="567"/>
        <w:rPr>
          <w:b/>
          <w:bCs/>
          <w:color w:val="000000" w:themeColor="text1"/>
        </w:rPr>
      </w:pPr>
      <w:r w:rsidRPr="009C3707">
        <w:rPr>
          <w:bCs/>
          <w:color w:val="000000" w:themeColor="text1"/>
        </w:rPr>
        <w:lastRenderedPageBreak/>
        <w:t>Objednatel je povinen řádně značit vlastní prádlo, aby byla možná identifikace Objednatele (popř. konkrétního pracoviště, jména atd.) a balit prádlo do přepravních boxů a předávat jej společně se seznamem předávaného prádla proti podpisu poskytovateli.</w:t>
      </w:r>
    </w:p>
    <w:p w14:paraId="654E2BEF" w14:textId="0D596BF7" w:rsidR="000E0112" w:rsidRPr="000E0112" w:rsidRDefault="000E0112" w:rsidP="000E0112">
      <w:pPr>
        <w:pStyle w:val="Odstavecseseznamem"/>
        <w:ind w:left="567" w:hanging="567"/>
        <w:rPr>
          <w:b/>
          <w:bCs/>
          <w:color w:val="000000" w:themeColor="text1"/>
        </w:rPr>
      </w:pPr>
      <w:r w:rsidRPr="000E0112">
        <w:rPr>
          <w:bCs/>
          <w:color w:val="000000" w:themeColor="text1"/>
        </w:rPr>
        <w:t>Objednatel se zavazuje řádně a včas ošetřené prádlo a textilie převzít a uhradit poskytovateli cenu za služby. O předání bude pořízen zápis podepsaný pověřenými pracovníky obou stran.</w:t>
      </w:r>
    </w:p>
    <w:p w14:paraId="349DBF5B" w14:textId="77777777" w:rsidR="000E0112" w:rsidRPr="000E0112" w:rsidRDefault="000E0112" w:rsidP="000E0112">
      <w:pPr>
        <w:pStyle w:val="Odstavecseseznamem"/>
        <w:ind w:left="567" w:hanging="567"/>
        <w:rPr>
          <w:color w:val="000000" w:themeColor="text1"/>
        </w:rPr>
      </w:pPr>
      <w:r w:rsidRPr="000E0112">
        <w:rPr>
          <w:color w:val="000000" w:themeColor="text1"/>
        </w:rPr>
        <w:t>Objednatel je oprávněn prostřednictvím pověřené osoby provádět kontroly řádného provádění služeb.</w:t>
      </w:r>
    </w:p>
    <w:p w14:paraId="776B7AC8" w14:textId="77777777" w:rsidR="000E0112" w:rsidRPr="000E0112" w:rsidRDefault="000E0112" w:rsidP="000E0112">
      <w:pPr>
        <w:pStyle w:val="Odstavecseseznamem"/>
        <w:ind w:left="567" w:hanging="567"/>
        <w:rPr>
          <w:color w:val="000000" w:themeColor="text1"/>
        </w:rPr>
      </w:pPr>
      <w:r w:rsidRPr="000E0112">
        <w:rPr>
          <w:color w:val="000000" w:themeColor="text1"/>
        </w:rPr>
        <w:t>Objednatel se zavazuje balit prádlo tak, aby váha jednoho balíku nepřekročila 15 kg.</w:t>
      </w:r>
    </w:p>
    <w:p w14:paraId="67D560C3" w14:textId="63DF8EAC" w:rsidR="00D10B41" w:rsidRPr="00D10B41" w:rsidRDefault="00D10B41" w:rsidP="00D10B41">
      <w:pPr>
        <w:pStyle w:val="Nadpis1"/>
        <w:rPr>
          <w:rFonts w:eastAsia="Times New Roman"/>
          <w:lang w:eastAsia="cs-CZ"/>
        </w:rPr>
      </w:pPr>
      <w:bookmarkStart w:id="0" w:name="_Toc190769571"/>
      <w:r w:rsidRPr="00D10B41">
        <w:rPr>
          <w:rFonts w:eastAsia="Times New Roman"/>
          <w:lang w:eastAsia="cs-CZ"/>
        </w:rPr>
        <w:t>SANKCE</w:t>
      </w:r>
      <w:bookmarkEnd w:id="0"/>
    </w:p>
    <w:p w14:paraId="1927CFC6" w14:textId="4FF3624D" w:rsidR="004402DF" w:rsidRDefault="004402DF" w:rsidP="004402DF">
      <w:pPr>
        <w:pStyle w:val="Odstavecseseznamem"/>
        <w:ind w:left="567" w:hanging="567"/>
        <w:rPr>
          <w:color w:val="000000" w:themeColor="text1"/>
        </w:rPr>
      </w:pPr>
      <w:r w:rsidRPr="009B2C0A">
        <w:rPr>
          <w:color w:val="000000" w:themeColor="text1"/>
        </w:rPr>
        <w:t xml:space="preserve">V případě </w:t>
      </w:r>
      <w:r>
        <w:rPr>
          <w:color w:val="000000" w:themeColor="text1"/>
        </w:rPr>
        <w:t xml:space="preserve">nezajištění poskytnutí </w:t>
      </w:r>
      <w:r w:rsidRPr="009B2C0A">
        <w:rPr>
          <w:color w:val="000000" w:themeColor="text1"/>
        </w:rPr>
        <w:t xml:space="preserve">Služby </w:t>
      </w:r>
      <w:r>
        <w:rPr>
          <w:color w:val="000000" w:themeColor="text1"/>
        </w:rPr>
        <w:t xml:space="preserve">ze strany </w:t>
      </w:r>
      <w:r w:rsidRPr="009B2C0A">
        <w:rPr>
          <w:color w:val="000000" w:themeColor="text1"/>
        </w:rPr>
        <w:t xml:space="preserve">Poskytovatele, zaplatí Poskytovatel Objednateli smluvní pokutu ve výši </w:t>
      </w:r>
      <w:r>
        <w:rPr>
          <w:color w:val="000000" w:themeColor="text1"/>
        </w:rPr>
        <w:t>denní odměny</w:t>
      </w:r>
      <w:r w:rsidRPr="009B2C0A">
        <w:rPr>
          <w:color w:val="000000" w:themeColor="text1"/>
        </w:rPr>
        <w:t xml:space="preserve"> dle čl. 4.1. Smlouvy bez DPH za každý započatý den</w:t>
      </w:r>
      <w:r>
        <w:rPr>
          <w:color w:val="000000" w:themeColor="text1"/>
        </w:rPr>
        <w:t>, kdy nebyla Služba provozována. Rovněž za tento den nebude částka rovnající se denní odměně Poskytovateli hrazena.</w:t>
      </w:r>
    </w:p>
    <w:p w14:paraId="7C2CF056" w14:textId="77777777" w:rsidR="000E0112" w:rsidRPr="000E0112" w:rsidRDefault="000E0112" w:rsidP="000E0112">
      <w:pPr>
        <w:pStyle w:val="Odstavecseseznamem"/>
        <w:ind w:left="567" w:hanging="567"/>
        <w:rPr>
          <w:color w:val="000000" w:themeColor="text1"/>
        </w:rPr>
      </w:pPr>
      <w:r w:rsidRPr="000E0112">
        <w:rPr>
          <w:color w:val="000000" w:themeColor="text1"/>
        </w:rPr>
        <w:t>Způsobí-li Poskytovatel svým jednáním zničení předmětu plnění, je Objednatel oprávněn požadovat náhradu v plném rozsahu.</w:t>
      </w:r>
    </w:p>
    <w:p w14:paraId="7823A06F" w14:textId="77777777" w:rsidR="000E0112" w:rsidRPr="000E0112" w:rsidRDefault="000E0112" w:rsidP="000E0112">
      <w:pPr>
        <w:pStyle w:val="Odstavecseseznamem"/>
        <w:ind w:left="567" w:hanging="567"/>
        <w:rPr>
          <w:color w:val="000000" w:themeColor="text1"/>
        </w:rPr>
      </w:pPr>
      <w:r w:rsidRPr="000E0112">
        <w:rPr>
          <w:color w:val="000000" w:themeColor="text1"/>
        </w:rPr>
        <w:t>V případě porušení povinností ze strany Poskytovatele (nedodržení hygienických předpisů, např. špatné výsledky stěrů na přepravních vozících, opožděné dodání vypraného prádla o více než 24 hodin, špatně vyprané prádlo s barevnými skvrnami způsobenými v prádelně nebo zmuchlané prádlo, pomíchané počty prádla mezi jednotlivými předávacími místy) bude Poskytovateli účtována pokuta 500,00 Kč za každý případ objektivně prokazatelného porušení.</w:t>
      </w:r>
    </w:p>
    <w:p w14:paraId="21489383" w14:textId="40641C6E" w:rsidR="000E0112" w:rsidRPr="009B2C0A" w:rsidRDefault="000E0112" w:rsidP="004402DF">
      <w:pPr>
        <w:pStyle w:val="Odstavecseseznamem"/>
        <w:ind w:left="567" w:hanging="567"/>
        <w:rPr>
          <w:color w:val="000000" w:themeColor="text1"/>
        </w:rPr>
      </w:pPr>
      <w:r w:rsidRPr="000E0112">
        <w:rPr>
          <w:color w:val="000000" w:themeColor="text1"/>
        </w:rPr>
        <w:t xml:space="preserve">V případě porušení povinnosti Poskytovatele uvedené ve čl. </w:t>
      </w:r>
      <w:r>
        <w:rPr>
          <w:color w:val="000000" w:themeColor="text1"/>
        </w:rPr>
        <w:t>7.5</w:t>
      </w:r>
      <w:r w:rsidRPr="000E0112">
        <w:rPr>
          <w:color w:val="000000" w:themeColor="text1"/>
        </w:rPr>
        <w:t xml:space="preserve"> této smlouvy je Poskytovatel povinen zaplatit Objednateli smluvní pokutu ve výši 500,00 Kč a to za každý, byť i započatý den</w:t>
      </w:r>
      <w:r>
        <w:rPr>
          <w:color w:val="000000" w:themeColor="text1"/>
        </w:rPr>
        <w:t>.</w:t>
      </w:r>
    </w:p>
    <w:p w14:paraId="275A9927" w14:textId="217E4AF0" w:rsidR="004402DF" w:rsidRPr="009B2C0A" w:rsidRDefault="004402DF" w:rsidP="004402DF">
      <w:pPr>
        <w:pStyle w:val="Odstavecseseznamem"/>
        <w:ind w:left="567" w:hanging="567"/>
        <w:rPr>
          <w:color w:val="000000" w:themeColor="text1"/>
        </w:rPr>
      </w:pPr>
      <w:r w:rsidRPr="009B2C0A">
        <w:rPr>
          <w:color w:val="000000" w:themeColor="text1"/>
        </w:rPr>
        <w:t>Nezajistí-li Poskytovatel dodržování pracovněprávních předpisů podle čl. 2.6 Zadávací dokumentace veřejné zakázky uvedené ve čl. 2.1. Smlouvy, zaplatí Objednateli smluvn</w:t>
      </w:r>
      <w:r>
        <w:rPr>
          <w:color w:val="000000" w:themeColor="text1"/>
        </w:rPr>
        <w:t>í pokutu ve výši 2 000,00 Kč</w:t>
      </w:r>
      <w:r w:rsidRPr="009B2C0A">
        <w:rPr>
          <w:color w:val="000000" w:themeColor="text1"/>
        </w:rPr>
        <w:t xml:space="preserve"> za každé zjištěné porušení.</w:t>
      </w:r>
    </w:p>
    <w:p w14:paraId="59B225D0" w14:textId="77777777" w:rsidR="004402DF" w:rsidRPr="009B2C0A" w:rsidRDefault="004402DF" w:rsidP="004402DF">
      <w:pPr>
        <w:pStyle w:val="Odstavecseseznamem"/>
        <w:ind w:left="567" w:hanging="567"/>
        <w:rPr>
          <w:color w:val="000000" w:themeColor="text1"/>
        </w:rPr>
      </w:pPr>
      <w:r w:rsidRPr="009B2C0A">
        <w:rPr>
          <w:color w:val="000000" w:themeColor="text1"/>
        </w:rPr>
        <w:t>Je-li Objednatel v prodlení s úhradou faktury, zaplatí Poskytovateli smlu</w:t>
      </w:r>
      <w:r>
        <w:rPr>
          <w:color w:val="000000" w:themeColor="text1"/>
        </w:rPr>
        <w:t xml:space="preserve">vní pokutu ve výši 0,01 % celkové </w:t>
      </w:r>
      <w:r w:rsidRPr="009B2C0A">
        <w:rPr>
          <w:color w:val="000000" w:themeColor="text1"/>
        </w:rPr>
        <w:t>odměny dle čl. 4.1. Smlouvy bez DPH za každý započatý den prodlení s úhradou faktury.</w:t>
      </w:r>
    </w:p>
    <w:p w14:paraId="226182B1" w14:textId="77777777" w:rsidR="004402DF" w:rsidRPr="009B2C0A" w:rsidRDefault="004402DF" w:rsidP="004402DF">
      <w:pPr>
        <w:pStyle w:val="Odstavecseseznamem"/>
        <w:ind w:left="567" w:hanging="567"/>
        <w:rPr>
          <w:color w:val="000000" w:themeColor="text1"/>
        </w:rPr>
      </w:pPr>
      <w:r w:rsidRPr="009B2C0A">
        <w:rPr>
          <w:color w:val="000000" w:themeColor="text1"/>
        </w:rPr>
        <w:t>Strana povinná musí uhradit straně oprávněné smluvní pokuty, a to na účet ve čl. 1 Smlouvy nejpozději do 15 kalendářních dnů ode dne obdržení příslušného vyúčtování od druhé smluvní strany.</w:t>
      </w:r>
    </w:p>
    <w:p w14:paraId="11DF89E2" w14:textId="77777777" w:rsidR="004402DF" w:rsidRPr="009B2C0A" w:rsidRDefault="004402DF" w:rsidP="004402DF">
      <w:pPr>
        <w:pStyle w:val="Odstavecseseznamem"/>
        <w:ind w:left="567" w:hanging="567"/>
        <w:rPr>
          <w:color w:val="000000" w:themeColor="text1"/>
        </w:rPr>
      </w:pPr>
      <w:r w:rsidRPr="009B2C0A">
        <w:rPr>
          <w:color w:val="000000" w:themeColor="text1"/>
        </w:rPr>
        <w:t>Zaplacení smluvní pokuty nemá vliv na trvání závazků, které vyplývají ze Smlouvy. Nárok na zaplacení smluvní pokuty trvá i v případě ukončení Smlouvy. Při porušení několika povinností lze nárokovat více smluvních pokut vedle sebe.</w:t>
      </w:r>
    </w:p>
    <w:p w14:paraId="47B964D0" w14:textId="77777777" w:rsidR="004402DF" w:rsidRPr="009B2C0A" w:rsidRDefault="004402DF" w:rsidP="004402DF">
      <w:pPr>
        <w:pStyle w:val="Odstavecseseznamem"/>
        <w:ind w:left="567" w:hanging="567"/>
        <w:rPr>
          <w:color w:val="000000" w:themeColor="text1"/>
        </w:rPr>
      </w:pPr>
      <w:r w:rsidRPr="009B2C0A">
        <w:rPr>
          <w:color w:val="000000" w:themeColor="text1"/>
        </w:rPr>
        <w:t>Po zaplacení smluvních pokut dle této Smlouvy není dotčen nárok Objednatele na náhradu škody v částce převyšující zaplacenou smluvní pokutu.</w:t>
      </w:r>
    </w:p>
    <w:p w14:paraId="17D5EC63" w14:textId="77777777" w:rsidR="00FE6C7F" w:rsidRPr="0064248B" w:rsidRDefault="00FE6C7F" w:rsidP="00FE6C7F">
      <w:pPr>
        <w:pStyle w:val="Nadpis1"/>
        <w:rPr>
          <w:rFonts w:eastAsia="Times New Roman"/>
          <w:lang w:eastAsia="cs-CZ"/>
        </w:rPr>
      </w:pPr>
      <w:r>
        <w:rPr>
          <w:rFonts w:eastAsia="Times New Roman"/>
          <w:lang w:eastAsia="cs-CZ"/>
        </w:rPr>
        <w:t>OSTATNÍ USTANOVENÍ</w:t>
      </w:r>
    </w:p>
    <w:p w14:paraId="796DB244" w14:textId="67B861DF" w:rsidR="004402DF" w:rsidRPr="009B2C0A" w:rsidRDefault="004402DF" w:rsidP="004402DF">
      <w:pPr>
        <w:pStyle w:val="Odstavecseseznamem"/>
        <w:ind w:left="567" w:hanging="567"/>
        <w:rPr>
          <w:color w:val="000000" w:themeColor="text1"/>
        </w:rPr>
      </w:pPr>
      <w:r w:rsidRPr="009B2C0A">
        <w:rPr>
          <w:color w:val="000000" w:themeColor="text1"/>
        </w:rPr>
        <w:t xml:space="preserve">Poskytovatel je povinen spolupůsobit při výkonu finanční kontroly podle zákona č. 320/2001 Sb., o finanční kontrole, v platném znění. Poskytovatel na vyzvání a ve spolupráci s Objednatelem poskytne kontrolnímu orgánu jakékoliv dokumenty vztahující se k realizaci veřejné zakázky a předmětu Smlouvy, podá potřebné informace a umožní vstup do svého sídla nebo jakýchkoli dalších prostor a pozemků souvisejících s realizací veřejné zakázky. Poskytovatel poskytne na výzvu kontrolnímu orgánu své daňové účetnictví nebo daňovou </w:t>
      </w:r>
      <w:r w:rsidRPr="009B2C0A">
        <w:rPr>
          <w:color w:val="000000" w:themeColor="text1"/>
        </w:rPr>
        <w:lastRenderedPageBreak/>
        <w:t xml:space="preserve">evidenci k nahlédnutí v rozsahu, který souvisí s veřejnou zakázkou či s plněním Smlouvy. Poskytovatel je dále povinen provést v požadovaném termínu, rozsahu a kvalitě opatření k odstranění kontrolních zjištění, o čemž bezodkladně informuje kontrolní orgán a Objednatele. Kontrolními orgány se rozumí osoby pověřené ke kontrole Nejvyšším kontrolním úřadem, Ministerstvem financí ČR, jakož i dalšími orgány oprávněnými k výkonu kontroly. </w:t>
      </w:r>
    </w:p>
    <w:p w14:paraId="005CC0AF" w14:textId="77777777" w:rsidR="004402DF" w:rsidRPr="009B2C0A" w:rsidRDefault="004402DF" w:rsidP="004402DF">
      <w:pPr>
        <w:pStyle w:val="Odstavecseseznamem"/>
        <w:ind w:left="567" w:hanging="567"/>
        <w:rPr>
          <w:color w:val="000000" w:themeColor="text1"/>
        </w:rPr>
      </w:pPr>
      <w:r w:rsidRPr="009B2C0A">
        <w:rPr>
          <w:color w:val="000000" w:themeColor="text1"/>
        </w:rPr>
        <w:t>Poskytovatel je povinen k plnění této Smlouvy využít pouze těch poddodavatelů, které uvedl v nabídce na veřejnou zakázku dle čl. 2.1. Smlouvy. Změna poddodavatele je možná jen s předchozím písemným souhlasem Objednatele. Pokud se jedná o změnu poddodavatele prokazujícího kvalifikaci, musí Poskytovatel doložit s oznámením veškeré kvalifikační doklady nového poddodavatele. Poskytovatel s předstihem písemně oznámí Objednateli plánovanou změnu odborného zástupce uvedeného ve čl. 10.4. Smlouvy. Před zahájením činnosti nového zástupce poskytne Poskytovatel Objednateli na vyzvání doklady o jeho způsobilosti vykonávat příslušné Služby, příp. další doklady. Nový zástupce Poskytovatele bude oprávněn vykonávat Služby pouze s písemným souhlasem oprávněného zástupce Objednatele.</w:t>
      </w:r>
    </w:p>
    <w:p w14:paraId="0158B54C" w14:textId="7BDAF373" w:rsidR="004402DF" w:rsidRPr="00185E74" w:rsidRDefault="004402DF" w:rsidP="004402DF">
      <w:pPr>
        <w:pStyle w:val="Odstavecseseznamem"/>
        <w:ind w:left="567" w:hanging="567"/>
      </w:pPr>
      <w:r w:rsidRPr="00185E74">
        <w:t>V případě, že se Poskytovatel během poskytování Služeb dostane do kontaktu s osobními či citlivými údaji Objednatele, je povinen o nich zachovávat naprostou mlčenlivost, a to i po ukončení této Smlouvy. Poskytovatel je povinen zpracovávat osobní a citlivé údaje pouze v rozsahu nezbytném pro plnění povinností vyplývajících z této Smlouvy.</w:t>
      </w:r>
    </w:p>
    <w:p w14:paraId="432FCF2C" w14:textId="6104E138" w:rsidR="004402DF" w:rsidRPr="00185E74" w:rsidRDefault="004402DF" w:rsidP="004402DF">
      <w:pPr>
        <w:pStyle w:val="Odstavecseseznamem"/>
        <w:ind w:left="567" w:hanging="567"/>
      </w:pPr>
      <w:r w:rsidRPr="00185E74">
        <w:t>Objednatel jako správce ve smyslu zákona č. 110/2019 Sb., o zpracování osobních údajů, v platném znění, poskytuje Poskytovateli jako zpracovateli oprávnění zpracovat osobní a citlivé údaje pouze za účelem řádného plnění této Smlouvy.</w:t>
      </w:r>
    </w:p>
    <w:p w14:paraId="1C2B936E" w14:textId="77777777" w:rsidR="004402DF" w:rsidRDefault="004402DF" w:rsidP="004402DF">
      <w:pPr>
        <w:pStyle w:val="Odstavecseseznamem"/>
        <w:ind w:left="567" w:hanging="567"/>
        <w:rPr>
          <w:color w:val="000000" w:themeColor="text1"/>
        </w:rPr>
      </w:pPr>
      <w:r w:rsidRPr="009B2C0A">
        <w:rPr>
          <w:color w:val="000000" w:themeColor="text1"/>
        </w:rPr>
        <w:t>Objednatel si vyhradil v čl. 2.5 Zadávací dokumentace veřejné zakázky změnu závazku podle § 100 odst. 2 ZZVZ, kdy je oprávněn v případě předčasného ukončení této Smlouvy uzavřít novou smlouvu s dodavatelem, který se umístil další v pořadí.</w:t>
      </w:r>
    </w:p>
    <w:p w14:paraId="3C6C2300" w14:textId="77777777" w:rsidR="00575F59" w:rsidRPr="00592286" w:rsidRDefault="00575F59" w:rsidP="00575F59">
      <w:pPr>
        <w:pStyle w:val="Nadpis1"/>
        <w:rPr>
          <w:rFonts w:eastAsia="Times New Roman"/>
          <w:lang w:eastAsia="cs-CZ"/>
        </w:rPr>
      </w:pPr>
      <w:r>
        <w:rPr>
          <w:rFonts w:eastAsia="Times New Roman"/>
          <w:lang w:eastAsia="cs-CZ"/>
        </w:rPr>
        <w:t>UKONČENÍ SMLOUVY</w:t>
      </w:r>
    </w:p>
    <w:p w14:paraId="4517209E" w14:textId="77777777" w:rsidR="004402DF" w:rsidRPr="004402DF" w:rsidRDefault="004402DF" w:rsidP="004402DF">
      <w:pPr>
        <w:numPr>
          <w:ilvl w:val="1"/>
          <w:numId w:val="4"/>
        </w:numPr>
        <w:spacing w:before="120" w:after="60" w:line="276" w:lineRule="auto"/>
        <w:ind w:left="567" w:hanging="567"/>
        <w:jc w:val="both"/>
        <w:rPr>
          <w:color w:val="000000" w:themeColor="text1"/>
        </w:rPr>
      </w:pPr>
      <w:r w:rsidRPr="004402DF">
        <w:rPr>
          <w:color w:val="000000" w:themeColor="text1"/>
        </w:rPr>
        <w:t xml:space="preserve">Tato Smlouva může být ukončena: </w:t>
      </w:r>
    </w:p>
    <w:p w14:paraId="234B2EE2" w14:textId="77777777" w:rsidR="004402DF" w:rsidRPr="004402DF" w:rsidRDefault="004402DF" w:rsidP="004402DF">
      <w:pPr>
        <w:numPr>
          <w:ilvl w:val="0"/>
          <w:numId w:val="17"/>
        </w:numPr>
        <w:spacing w:before="120" w:after="60" w:line="276" w:lineRule="auto"/>
        <w:jc w:val="both"/>
        <w:rPr>
          <w:color w:val="000000" w:themeColor="text1"/>
        </w:rPr>
      </w:pPr>
      <w:r w:rsidRPr="004402DF">
        <w:rPr>
          <w:color w:val="000000" w:themeColor="text1"/>
        </w:rPr>
        <w:t>uplynutím doby poskytování Služeb v čl. 6.1. Smlouvy,</w:t>
      </w:r>
    </w:p>
    <w:p w14:paraId="165253A5" w14:textId="77777777" w:rsidR="004402DF" w:rsidRPr="004402DF" w:rsidRDefault="004402DF" w:rsidP="004402DF">
      <w:pPr>
        <w:numPr>
          <w:ilvl w:val="0"/>
          <w:numId w:val="17"/>
        </w:numPr>
        <w:spacing w:before="120" w:after="60" w:line="276" w:lineRule="auto"/>
        <w:jc w:val="both"/>
        <w:rPr>
          <w:color w:val="000000" w:themeColor="text1"/>
        </w:rPr>
      </w:pPr>
      <w:r w:rsidRPr="004402DF">
        <w:rPr>
          <w:color w:val="000000" w:themeColor="text1"/>
        </w:rPr>
        <w:t>písemnou dohodou smluvních stran,</w:t>
      </w:r>
    </w:p>
    <w:p w14:paraId="6F5F959D" w14:textId="77777777" w:rsidR="004402DF" w:rsidRPr="004402DF" w:rsidRDefault="004402DF" w:rsidP="004402DF">
      <w:pPr>
        <w:numPr>
          <w:ilvl w:val="0"/>
          <w:numId w:val="17"/>
        </w:numPr>
        <w:spacing w:before="120" w:after="60" w:line="276" w:lineRule="auto"/>
        <w:jc w:val="both"/>
        <w:rPr>
          <w:color w:val="000000" w:themeColor="text1"/>
        </w:rPr>
      </w:pPr>
      <w:r w:rsidRPr="004402DF">
        <w:rPr>
          <w:color w:val="000000" w:themeColor="text1"/>
        </w:rPr>
        <w:t>odstoupením od Smlouvy z důvodů stanovených v této Smlouvě nebo zákonem.</w:t>
      </w:r>
    </w:p>
    <w:p w14:paraId="40FB9C79" w14:textId="77777777" w:rsidR="004402DF" w:rsidRPr="004402DF" w:rsidRDefault="004402DF" w:rsidP="004402DF">
      <w:pPr>
        <w:numPr>
          <w:ilvl w:val="1"/>
          <w:numId w:val="4"/>
        </w:numPr>
        <w:spacing w:before="120" w:after="60" w:line="276" w:lineRule="auto"/>
        <w:ind w:left="567" w:hanging="567"/>
        <w:jc w:val="both"/>
        <w:rPr>
          <w:color w:val="000000" w:themeColor="text1"/>
        </w:rPr>
      </w:pPr>
      <w:r w:rsidRPr="004402DF">
        <w:rPr>
          <w:color w:val="000000" w:themeColor="text1"/>
        </w:rPr>
        <w:t>Odstoupit od Smlouvy s okamžitou účinností může smluvní strana v případě podstatného porušení smluvní povinnosti druhou stranou. Za podstatné porušení smluvní povinnosti se zejména považuje:</w:t>
      </w:r>
    </w:p>
    <w:p w14:paraId="0FAEB24A" w14:textId="77777777" w:rsidR="004402DF" w:rsidRPr="004402DF" w:rsidRDefault="004402DF" w:rsidP="004402DF">
      <w:pPr>
        <w:numPr>
          <w:ilvl w:val="0"/>
          <w:numId w:val="18"/>
        </w:numPr>
        <w:spacing w:before="120" w:after="60" w:line="276" w:lineRule="auto"/>
        <w:jc w:val="both"/>
        <w:rPr>
          <w:color w:val="000000" w:themeColor="text1"/>
        </w:rPr>
      </w:pPr>
      <w:r w:rsidRPr="004402DF">
        <w:rPr>
          <w:color w:val="000000" w:themeColor="text1"/>
        </w:rPr>
        <w:t xml:space="preserve">na straně Poskytovatele, jestliže Poskytovatel Služby neposkytne aspoň 3x Služby (nebo jejich část) řádně v souladu se Smlouvou nebo se dopustí závažného porušení Smlouvy nebo porušení právního předpisu při poskytnutí dané Služby, </w:t>
      </w:r>
    </w:p>
    <w:p w14:paraId="3BFA7CAD" w14:textId="77777777" w:rsidR="004402DF" w:rsidRPr="004402DF" w:rsidRDefault="004402DF" w:rsidP="004402DF">
      <w:pPr>
        <w:numPr>
          <w:ilvl w:val="0"/>
          <w:numId w:val="18"/>
        </w:numPr>
        <w:spacing w:before="120" w:after="60" w:line="276" w:lineRule="auto"/>
        <w:jc w:val="both"/>
        <w:rPr>
          <w:color w:val="000000" w:themeColor="text1"/>
        </w:rPr>
      </w:pPr>
      <w:r w:rsidRPr="004402DF">
        <w:rPr>
          <w:color w:val="000000" w:themeColor="text1"/>
        </w:rPr>
        <w:t>na straně Poskytovatele, jestliže neprovede nápravu do 30 dnů ode dne, kdy byl upozorněn Objednatelem na porušení Smlouvy,</w:t>
      </w:r>
    </w:p>
    <w:p w14:paraId="428DBEF9" w14:textId="77777777" w:rsidR="004402DF" w:rsidRPr="004402DF" w:rsidRDefault="004402DF" w:rsidP="004402DF">
      <w:pPr>
        <w:numPr>
          <w:ilvl w:val="0"/>
          <w:numId w:val="18"/>
        </w:numPr>
        <w:spacing w:before="120" w:after="60" w:line="276" w:lineRule="auto"/>
        <w:jc w:val="both"/>
        <w:rPr>
          <w:color w:val="000000" w:themeColor="text1"/>
        </w:rPr>
      </w:pPr>
      <w:r w:rsidRPr="004402DF">
        <w:rPr>
          <w:color w:val="000000" w:themeColor="text1"/>
        </w:rPr>
        <w:t>na straně Poskytovatele, jestliže ve své nabídce v rámci veřejné zakázky dle čl. 2.1. Smlouvy uvedl informace nebo doklady, které neodpovídají skutečnosti a měly nebo mohly mít vliv na výsledek zadávacího řízení,</w:t>
      </w:r>
    </w:p>
    <w:p w14:paraId="52E427E7" w14:textId="77777777" w:rsidR="004402DF" w:rsidRPr="004402DF" w:rsidRDefault="004402DF" w:rsidP="004402DF">
      <w:pPr>
        <w:numPr>
          <w:ilvl w:val="0"/>
          <w:numId w:val="18"/>
        </w:numPr>
        <w:spacing w:before="120" w:after="60" w:line="276" w:lineRule="auto"/>
        <w:jc w:val="both"/>
        <w:rPr>
          <w:color w:val="000000" w:themeColor="text1"/>
        </w:rPr>
      </w:pPr>
      <w:r w:rsidRPr="004402DF">
        <w:rPr>
          <w:color w:val="000000" w:themeColor="text1"/>
        </w:rPr>
        <w:t>na straně Poskytovatele, jestliže bude zahájeno insolvenční řízení u Poskytovatele,</w:t>
      </w:r>
    </w:p>
    <w:p w14:paraId="15DBB3C5" w14:textId="77777777" w:rsidR="004402DF" w:rsidRDefault="004402DF" w:rsidP="004402DF">
      <w:pPr>
        <w:numPr>
          <w:ilvl w:val="0"/>
          <w:numId w:val="18"/>
        </w:numPr>
        <w:spacing w:before="120" w:after="60" w:line="276" w:lineRule="auto"/>
        <w:jc w:val="both"/>
        <w:rPr>
          <w:color w:val="000000" w:themeColor="text1"/>
        </w:rPr>
      </w:pPr>
      <w:r w:rsidRPr="004402DF">
        <w:rPr>
          <w:color w:val="000000" w:themeColor="text1"/>
        </w:rPr>
        <w:lastRenderedPageBreak/>
        <w:t>na straně Objednatele nezaplacení odměny nebo její části podle této Smlouvy ve lhůtě delší 60 dní po dni splatnosti příslušné faktury.</w:t>
      </w:r>
    </w:p>
    <w:p w14:paraId="6069C087" w14:textId="3D1C8964" w:rsidR="006910D6" w:rsidRPr="00460C8D" w:rsidRDefault="006910D6" w:rsidP="00460C8D">
      <w:pPr>
        <w:pStyle w:val="Nadpis2"/>
        <w:ind w:left="709" w:hanging="567"/>
        <w:jc w:val="both"/>
        <w:rPr>
          <w:rFonts w:asciiTheme="minorHAnsi" w:hAnsiTheme="minorHAnsi" w:cstheme="minorHAnsi"/>
          <w:b/>
          <w:sz w:val="22"/>
          <w:szCs w:val="22"/>
        </w:rPr>
      </w:pPr>
      <w:r w:rsidRPr="00460C8D">
        <w:rPr>
          <w:rFonts w:asciiTheme="minorHAnsi" w:hAnsiTheme="minorHAnsi" w:cstheme="minorHAnsi"/>
          <w:sz w:val="22"/>
          <w:szCs w:val="22"/>
        </w:rPr>
        <w:t xml:space="preserve"> </w:t>
      </w:r>
      <w:r w:rsidR="00301EB4" w:rsidRPr="00460C8D">
        <w:rPr>
          <w:rFonts w:asciiTheme="minorHAnsi" w:hAnsiTheme="minorHAnsi" w:cstheme="minorHAnsi"/>
          <w:sz w:val="22"/>
          <w:szCs w:val="22"/>
        </w:rPr>
        <w:t xml:space="preserve">  </w:t>
      </w:r>
      <w:r w:rsidR="00301EB4" w:rsidRPr="00460C8D">
        <w:rPr>
          <w:rFonts w:asciiTheme="minorHAnsi" w:hAnsiTheme="minorHAnsi" w:cstheme="minorHAnsi"/>
          <w:color w:val="auto"/>
          <w:sz w:val="22"/>
          <w:szCs w:val="22"/>
        </w:rPr>
        <w:t xml:space="preserve">g)   </w:t>
      </w:r>
      <w:r w:rsidR="00460C8D">
        <w:rPr>
          <w:rFonts w:asciiTheme="minorHAnsi" w:hAnsiTheme="minorHAnsi" w:cstheme="minorHAnsi"/>
          <w:color w:val="auto"/>
          <w:sz w:val="22"/>
          <w:szCs w:val="22"/>
        </w:rPr>
        <w:t xml:space="preserve"> </w:t>
      </w:r>
      <w:r w:rsidR="00301EB4" w:rsidRPr="00460C8D">
        <w:rPr>
          <w:rFonts w:asciiTheme="minorHAnsi" w:hAnsiTheme="minorHAnsi" w:cstheme="minorHAnsi"/>
          <w:color w:val="auto"/>
          <w:sz w:val="22"/>
          <w:szCs w:val="22"/>
        </w:rPr>
        <w:t>z</w:t>
      </w:r>
      <w:r w:rsidRPr="00460C8D">
        <w:rPr>
          <w:rFonts w:asciiTheme="minorHAnsi" w:hAnsiTheme="minorHAnsi" w:cstheme="minorHAnsi"/>
          <w:color w:val="auto"/>
          <w:sz w:val="22"/>
          <w:szCs w:val="22"/>
        </w:rPr>
        <w:t xml:space="preserve">a podstatné porušení smluvních povinností ze strany Poskytovatele se dále považuje porušení povinnosti poskytnout do pronájmu v dohodnutý termín prádlo v rozsahu menším než 50 %, vrácení vypraného prádla v rozsahu menším než 50 % nebo vrácení prádla, které není v rozsahu více než 50 % řádně vyprané a vyčištěné, pokud Poskytovatel v plném rozsahu nenapraví řádně nežádoucí stav do 2 pracovních dnů. </w:t>
      </w:r>
    </w:p>
    <w:p w14:paraId="288C40CB" w14:textId="5356D265" w:rsidR="004402DF" w:rsidRPr="004402DF" w:rsidRDefault="004402DF" w:rsidP="004402DF">
      <w:pPr>
        <w:numPr>
          <w:ilvl w:val="1"/>
          <w:numId w:val="4"/>
        </w:numPr>
        <w:spacing w:before="120" w:after="60" w:line="276" w:lineRule="auto"/>
        <w:ind w:left="567" w:hanging="567"/>
        <w:jc w:val="both"/>
        <w:rPr>
          <w:color w:val="000000" w:themeColor="text1"/>
        </w:rPr>
      </w:pPr>
      <w:r w:rsidRPr="004402DF">
        <w:rPr>
          <w:color w:val="000000" w:themeColor="text1"/>
        </w:rPr>
        <w:t xml:space="preserve">Odstoupení od Smlouvy dle čl. </w:t>
      </w:r>
      <w:r w:rsidR="009C3707">
        <w:rPr>
          <w:color w:val="000000" w:themeColor="text1"/>
        </w:rPr>
        <w:t>10</w:t>
      </w:r>
      <w:r w:rsidRPr="004402DF">
        <w:rPr>
          <w:color w:val="000000" w:themeColor="text1"/>
        </w:rPr>
        <w:t>. 2. musí smluvní strana učinit písemně, bez zbytečného odkladu poté, co se o porušení dověděla. Účinky odstoupení Smlouvy nastanou dnem, kdy bude písemné odstoupení doručeno druhé straně.</w:t>
      </w:r>
    </w:p>
    <w:p w14:paraId="279E7660" w14:textId="77777777" w:rsidR="004402DF" w:rsidRPr="004402DF" w:rsidRDefault="004402DF" w:rsidP="004402DF">
      <w:pPr>
        <w:numPr>
          <w:ilvl w:val="1"/>
          <w:numId w:val="4"/>
        </w:numPr>
        <w:spacing w:before="120" w:after="60" w:line="276" w:lineRule="auto"/>
        <w:ind w:left="567" w:hanging="567"/>
        <w:jc w:val="both"/>
        <w:rPr>
          <w:color w:val="000000" w:themeColor="text1"/>
        </w:rPr>
      </w:pPr>
      <w:r w:rsidRPr="004402DF">
        <w:rPr>
          <w:color w:val="000000" w:themeColor="text1"/>
        </w:rPr>
        <w:t>V případě předčasného ukončení této Smlouvy jsou smluvní strany povinny vypořádat své vzájemné závazky a pohledávky stanovené v zákoně nebo v této Smlouvě, a to do 30 dnů ukončení Smlouvy.</w:t>
      </w:r>
    </w:p>
    <w:p w14:paraId="79FC8DD9" w14:textId="77777777" w:rsidR="00FE6C7F" w:rsidRPr="00262D41" w:rsidRDefault="00FE6C7F" w:rsidP="00FE6C7F">
      <w:pPr>
        <w:pStyle w:val="Nadpis1"/>
        <w:rPr>
          <w:rFonts w:eastAsia="Times New Roman"/>
          <w:lang w:eastAsia="cs-CZ"/>
        </w:rPr>
      </w:pPr>
      <w:r>
        <w:rPr>
          <w:rFonts w:eastAsia="Times New Roman"/>
          <w:lang w:eastAsia="cs-CZ"/>
        </w:rPr>
        <w:t>KOMUNIKACE</w:t>
      </w:r>
    </w:p>
    <w:p w14:paraId="7EEB8A1A" w14:textId="14EF4A74"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r w:rsidR="00C909B5">
        <w:t xml:space="preserve">, </w:t>
      </w:r>
      <w:r w:rsidR="00A56465">
        <w:t>nedohodnou</w:t>
      </w:r>
      <w:r w:rsidR="00840962">
        <w:t>-li se</w:t>
      </w:r>
      <w:r w:rsidR="00C909B5">
        <w:t xml:space="preserve"> smluvní strany jinak</w:t>
      </w:r>
      <w:r w:rsidRPr="00262D41">
        <w:t>.</w:t>
      </w:r>
    </w:p>
    <w:p w14:paraId="2D1E0A1F" w14:textId="656F4F8C" w:rsidR="00002707" w:rsidRDefault="00002707" w:rsidP="00002707">
      <w:pPr>
        <w:pStyle w:val="Odstavecseseznamem"/>
        <w:ind w:left="567" w:hanging="567"/>
      </w:pPr>
      <w:r>
        <w:t xml:space="preserve">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w:t>
      </w:r>
      <w:r w:rsidR="00BD04FE">
        <w:t>neodkladných záležitostí za podmínky</w:t>
      </w:r>
      <w:r>
        <w:t xml:space="preserve">, že </w:t>
      </w:r>
      <w:r w:rsidR="006F2CD3">
        <w:t xml:space="preserve">bude bezodkladně </w:t>
      </w:r>
      <w:r w:rsidR="002B63AF">
        <w:t xml:space="preserve">poté </w:t>
      </w:r>
      <w:r w:rsidR="006F2CD3">
        <w:t>vyhotoven písemný zápis</w:t>
      </w:r>
      <w:r>
        <w:t>.</w:t>
      </w:r>
    </w:p>
    <w:p w14:paraId="747718B5" w14:textId="4E2C8748" w:rsidR="00002707" w:rsidRDefault="00002707" w:rsidP="00002707">
      <w:pPr>
        <w:pStyle w:val="Odstavecseseznamem"/>
        <w:ind w:left="567" w:hanging="567"/>
      </w:pPr>
      <w:r>
        <w:t xml:space="preserve">Elektronická písemnost je doručena následující </w:t>
      </w:r>
      <w:r w:rsidR="00416F73">
        <w:t xml:space="preserve">pracovní </w:t>
      </w:r>
      <w:r>
        <w:t>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r w:rsidR="00416F73">
        <w:t xml:space="preserve"> Nedojde-li k přihlášení, je doručeno 10. kalendářní den po dodání zprávy do datové schránky. Připadá-li den doručení na svátek nebo den pracovního klidu, končí lhůta následující pracovní den.</w:t>
      </w:r>
    </w:p>
    <w:p w14:paraId="17FBC29B" w14:textId="6F1507BC" w:rsidR="00002707" w:rsidRDefault="004402DF" w:rsidP="00002707">
      <w:pPr>
        <w:pStyle w:val="Odstavecseseznamem"/>
        <w:ind w:left="567" w:hanging="567"/>
      </w:pPr>
      <w:r w:rsidRPr="004402DF">
        <w:t xml:space="preserve">Poskytovatel pověřuje </w:t>
      </w:r>
      <w:r w:rsidR="00002707">
        <w:t xml:space="preserve">komunikací </w:t>
      </w:r>
      <w:r w:rsidR="00002707" w:rsidRPr="00262D41">
        <w:t>ve věcech plnění t</w:t>
      </w:r>
      <w:r w:rsidR="00002707">
        <w:t xml:space="preserve">éto Smlouvy </w:t>
      </w:r>
      <w:r w:rsidR="00002707" w:rsidRPr="00262D41">
        <w:t>následující osoby:</w:t>
      </w:r>
    </w:p>
    <w:p w14:paraId="795AA2B6" w14:textId="77777777" w:rsidR="004402DF" w:rsidRPr="009B2C0A" w:rsidRDefault="004402DF" w:rsidP="004402DF">
      <w:pPr>
        <w:jc w:val="both"/>
        <w:rPr>
          <w:b/>
          <w:color w:val="000000" w:themeColor="text1"/>
        </w:rPr>
      </w:pPr>
      <w:r w:rsidRPr="009B2C0A">
        <w:rPr>
          <w:b/>
          <w:color w:val="000000" w:themeColor="text1"/>
        </w:rPr>
        <w:t>Smluvní a zásadní záležitosti</w:t>
      </w:r>
    </w:p>
    <w:p w14:paraId="2521227F" w14:textId="77777777" w:rsidR="004402DF" w:rsidRPr="004402DF" w:rsidRDefault="004402DF" w:rsidP="004402DF">
      <w:pPr>
        <w:pStyle w:val="Odstavecseseznamem"/>
        <w:numPr>
          <w:ilvl w:val="0"/>
          <w:numId w:val="0"/>
        </w:numPr>
        <w:ind w:left="360"/>
        <w:rPr>
          <w:color w:val="000000" w:themeColor="text1"/>
        </w:rPr>
      </w:pPr>
      <w:r w:rsidRPr="004402DF">
        <w:rPr>
          <w:color w:val="000000" w:themeColor="text1"/>
        </w:rPr>
        <w:t xml:space="preserve">Jméno: </w:t>
      </w:r>
      <w:r w:rsidRPr="004402DF">
        <w:rPr>
          <w:color w:val="000000" w:themeColor="text1"/>
        </w:rPr>
        <w:tab/>
      </w:r>
      <w:r w:rsidRPr="004402DF">
        <w:rPr>
          <w:color w:val="000000" w:themeColor="text1"/>
        </w:rPr>
        <w:tab/>
      </w:r>
      <w:r w:rsidRPr="004402DF">
        <w:rPr>
          <w:color w:val="000000" w:themeColor="text1"/>
        </w:rPr>
        <w:tab/>
      </w:r>
      <w:r w:rsidRPr="004402DF">
        <w:rPr>
          <w:rFonts w:cstheme="minorHAnsi"/>
          <w:b/>
          <w:color w:val="000000" w:themeColor="text1"/>
          <w:highlight w:val="yellow"/>
          <w:lang w:eastAsia="cs-CZ"/>
        </w:rPr>
        <w:t>-DOPLNÍ DODAVATEL-</w:t>
      </w:r>
    </w:p>
    <w:p w14:paraId="033517B7" w14:textId="77777777" w:rsidR="004402DF" w:rsidRPr="004402DF" w:rsidRDefault="004402DF" w:rsidP="004402DF">
      <w:pPr>
        <w:ind w:left="720" w:hanging="360"/>
        <w:rPr>
          <w:color w:val="000000" w:themeColor="text1"/>
        </w:rPr>
      </w:pPr>
      <w:r w:rsidRPr="004402DF">
        <w:rPr>
          <w:color w:val="000000" w:themeColor="text1"/>
        </w:rPr>
        <w:t xml:space="preserve">E-mail: </w:t>
      </w:r>
      <w:r w:rsidRPr="004402DF">
        <w:rPr>
          <w:color w:val="000000" w:themeColor="text1"/>
        </w:rPr>
        <w:tab/>
      </w:r>
      <w:r w:rsidRPr="004402DF">
        <w:rPr>
          <w:color w:val="000000" w:themeColor="text1"/>
        </w:rPr>
        <w:tab/>
      </w:r>
      <w:r w:rsidRPr="004402DF">
        <w:rPr>
          <w:color w:val="000000" w:themeColor="text1"/>
        </w:rPr>
        <w:tab/>
      </w:r>
      <w:r w:rsidRPr="004402DF">
        <w:rPr>
          <w:rFonts w:cstheme="minorHAnsi"/>
          <w:b/>
          <w:color w:val="000000" w:themeColor="text1"/>
          <w:highlight w:val="yellow"/>
          <w:lang w:eastAsia="cs-CZ"/>
        </w:rPr>
        <w:t>-DOPLNÍ DODAVATEL-</w:t>
      </w:r>
    </w:p>
    <w:p w14:paraId="26DB7616" w14:textId="77777777" w:rsidR="004402DF" w:rsidRPr="004402DF" w:rsidRDefault="004402DF" w:rsidP="004402DF">
      <w:pPr>
        <w:ind w:left="720" w:hanging="360"/>
        <w:rPr>
          <w:color w:val="000000" w:themeColor="text1"/>
        </w:rPr>
      </w:pPr>
      <w:r w:rsidRPr="004402DF">
        <w:rPr>
          <w:color w:val="000000" w:themeColor="text1"/>
        </w:rPr>
        <w:t xml:space="preserve">Tel.: </w:t>
      </w:r>
      <w:r w:rsidRPr="004402DF">
        <w:rPr>
          <w:color w:val="000000" w:themeColor="text1"/>
        </w:rPr>
        <w:tab/>
      </w:r>
      <w:r w:rsidRPr="004402DF">
        <w:rPr>
          <w:color w:val="000000" w:themeColor="text1"/>
        </w:rPr>
        <w:tab/>
        <w:t xml:space="preserve">              </w:t>
      </w:r>
      <w:r w:rsidRPr="004402DF">
        <w:rPr>
          <w:rFonts w:cstheme="minorHAnsi"/>
          <w:b/>
          <w:color w:val="000000" w:themeColor="text1"/>
          <w:highlight w:val="yellow"/>
          <w:lang w:eastAsia="cs-CZ"/>
        </w:rPr>
        <w:t>-DOPLNÍ DODAVATEL-</w:t>
      </w:r>
    </w:p>
    <w:p w14:paraId="4C4E0315" w14:textId="77777777" w:rsidR="004402DF" w:rsidRPr="009B2C0A" w:rsidRDefault="004402DF" w:rsidP="004402DF">
      <w:pPr>
        <w:jc w:val="both"/>
        <w:rPr>
          <w:b/>
          <w:color w:val="000000" w:themeColor="text1"/>
        </w:rPr>
      </w:pPr>
      <w:r w:rsidRPr="009B2C0A">
        <w:rPr>
          <w:b/>
          <w:color w:val="000000" w:themeColor="text1"/>
        </w:rPr>
        <w:t>Technické a provozní záležitosti</w:t>
      </w:r>
    </w:p>
    <w:p w14:paraId="67D92C58" w14:textId="77777777" w:rsidR="004402DF" w:rsidRPr="004402DF" w:rsidRDefault="004402DF" w:rsidP="004402DF">
      <w:pPr>
        <w:ind w:left="720" w:hanging="360"/>
        <w:rPr>
          <w:color w:val="000000" w:themeColor="text1"/>
        </w:rPr>
      </w:pPr>
      <w:r w:rsidRPr="004402DF">
        <w:rPr>
          <w:color w:val="000000" w:themeColor="text1"/>
        </w:rPr>
        <w:t xml:space="preserve">Jméno: </w:t>
      </w:r>
      <w:r w:rsidRPr="004402DF">
        <w:rPr>
          <w:color w:val="000000" w:themeColor="text1"/>
        </w:rPr>
        <w:tab/>
      </w:r>
      <w:r w:rsidRPr="004402DF">
        <w:rPr>
          <w:color w:val="000000" w:themeColor="text1"/>
        </w:rPr>
        <w:tab/>
      </w:r>
      <w:r w:rsidRPr="004402DF">
        <w:rPr>
          <w:color w:val="000000" w:themeColor="text1"/>
        </w:rPr>
        <w:tab/>
      </w:r>
      <w:r w:rsidRPr="004402DF">
        <w:rPr>
          <w:rFonts w:cstheme="minorHAnsi"/>
          <w:b/>
          <w:color w:val="000000" w:themeColor="text1"/>
          <w:highlight w:val="yellow"/>
          <w:lang w:eastAsia="cs-CZ"/>
        </w:rPr>
        <w:t>-DOPLNÍ DODAVATEL-</w:t>
      </w:r>
    </w:p>
    <w:p w14:paraId="11872581" w14:textId="77777777" w:rsidR="004402DF" w:rsidRPr="004402DF" w:rsidRDefault="004402DF" w:rsidP="004402DF">
      <w:pPr>
        <w:ind w:left="720" w:hanging="360"/>
        <w:rPr>
          <w:color w:val="000000" w:themeColor="text1"/>
        </w:rPr>
      </w:pPr>
      <w:r w:rsidRPr="004402DF">
        <w:rPr>
          <w:color w:val="000000" w:themeColor="text1"/>
        </w:rPr>
        <w:t xml:space="preserve">E-mail: </w:t>
      </w:r>
      <w:r w:rsidRPr="004402DF">
        <w:rPr>
          <w:color w:val="000000" w:themeColor="text1"/>
        </w:rPr>
        <w:tab/>
      </w:r>
      <w:r w:rsidRPr="004402DF">
        <w:rPr>
          <w:color w:val="000000" w:themeColor="text1"/>
        </w:rPr>
        <w:tab/>
      </w:r>
      <w:r w:rsidRPr="004402DF">
        <w:rPr>
          <w:color w:val="000000" w:themeColor="text1"/>
        </w:rPr>
        <w:tab/>
      </w:r>
      <w:r w:rsidRPr="004402DF">
        <w:rPr>
          <w:rFonts w:cstheme="minorHAnsi"/>
          <w:b/>
          <w:color w:val="000000" w:themeColor="text1"/>
          <w:highlight w:val="yellow"/>
          <w:lang w:eastAsia="cs-CZ"/>
        </w:rPr>
        <w:t>-DOPLNÍ DODAVATEL-</w:t>
      </w:r>
    </w:p>
    <w:p w14:paraId="08B6912B" w14:textId="77777777" w:rsidR="004402DF" w:rsidRPr="004402DF" w:rsidRDefault="004402DF" w:rsidP="004402DF">
      <w:pPr>
        <w:ind w:left="720" w:hanging="360"/>
        <w:rPr>
          <w:rFonts w:cstheme="minorHAnsi"/>
          <w:b/>
          <w:color w:val="000000" w:themeColor="text1"/>
          <w:lang w:eastAsia="cs-CZ"/>
        </w:rPr>
      </w:pPr>
      <w:r w:rsidRPr="004402DF">
        <w:rPr>
          <w:color w:val="000000" w:themeColor="text1"/>
        </w:rPr>
        <w:t xml:space="preserve">Tel.: </w:t>
      </w:r>
      <w:r w:rsidRPr="004402DF">
        <w:rPr>
          <w:color w:val="000000" w:themeColor="text1"/>
        </w:rPr>
        <w:tab/>
      </w:r>
      <w:r w:rsidRPr="004402DF">
        <w:rPr>
          <w:color w:val="000000" w:themeColor="text1"/>
        </w:rPr>
        <w:tab/>
        <w:t xml:space="preserve">              </w:t>
      </w:r>
      <w:r w:rsidRPr="004402DF">
        <w:rPr>
          <w:rFonts w:cstheme="minorHAnsi"/>
          <w:b/>
          <w:color w:val="000000" w:themeColor="text1"/>
          <w:highlight w:val="yellow"/>
          <w:lang w:eastAsia="cs-CZ"/>
        </w:rPr>
        <w:t>-DOPLNÍ DODAVATEL-</w:t>
      </w:r>
    </w:p>
    <w:p w14:paraId="1B0F966A" w14:textId="77777777" w:rsidR="004402DF" w:rsidRDefault="004402DF" w:rsidP="004402DF">
      <w:pPr>
        <w:rPr>
          <w:color w:val="000000" w:themeColor="text1"/>
        </w:rPr>
      </w:pPr>
      <w:r w:rsidRPr="009B2C0A">
        <w:rPr>
          <w:color w:val="000000" w:themeColor="text1"/>
        </w:rPr>
        <w:t>11.5. Objednatel pověřuje komunikací ve věcech plnění této Smlouvy následující osoby:</w:t>
      </w:r>
    </w:p>
    <w:p w14:paraId="400A32C8" w14:textId="77777777" w:rsidR="004402DF" w:rsidRPr="009B2C0A" w:rsidRDefault="004402DF" w:rsidP="004402DF">
      <w:pPr>
        <w:jc w:val="both"/>
        <w:rPr>
          <w:b/>
          <w:color w:val="000000" w:themeColor="text1"/>
        </w:rPr>
      </w:pPr>
      <w:bookmarkStart w:id="1" w:name="_GoBack"/>
      <w:bookmarkEnd w:id="1"/>
      <w:r w:rsidRPr="009B2C0A">
        <w:rPr>
          <w:b/>
          <w:color w:val="000000" w:themeColor="text1"/>
        </w:rPr>
        <w:t>Smluvní a zásadní záležitosti</w:t>
      </w:r>
    </w:p>
    <w:p w14:paraId="542C3617" w14:textId="77777777" w:rsidR="009C3707" w:rsidRPr="009C3707" w:rsidRDefault="009C3707" w:rsidP="009C3707">
      <w:pPr>
        <w:ind w:left="284"/>
        <w:jc w:val="both"/>
        <w:rPr>
          <w:color w:val="000000" w:themeColor="text1"/>
        </w:rPr>
      </w:pPr>
      <w:r w:rsidRPr="009C3707">
        <w:rPr>
          <w:color w:val="000000" w:themeColor="text1"/>
        </w:rPr>
        <w:t>Jméno:                                             Ing. Ondřej Provalil, MBA</w:t>
      </w:r>
    </w:p>
    <w:p w14:paraId="3F23FD14" w14:textId="2E68BE28" w:rsidR="009C3707" w:rsidRPr="009C3707" w:rsidRDefault="009C3707" w:rsidP="009C3707">
      <w:pPr>
        <w:ind w:left="284"/>
        <w:jc w:val="both"/>
        <w:rPr>
          <w:color w:val="000000" w:themeColor="text1"/>
        </w:rPr>
      </w:pPr>
      <w:r w:rsidRPr="009C3707">
        <w:rPr>
          <w:color w:val="000000" w:themeColor="text1"/>
        </w:rPr>
        <w:lastRenderedPageBreak/>
        <w:t xml:space="preserve">E-mail:                                              </w:t>
      </w:r>
      <w:hyperlink r:id="rId14" w:history="1">
        <w:r w:rsidRPr="000E13D8">
          <w:rPr>
            <w:rStyle w:val="Hypertextovodkaz"/>
          </w:rPr>
          <w:t>ondrej.provalil@klatovy.nemocnicepk.cz</w:t>
        </w:r>
      </w:hyperlink>
      <w:r>
        <w:rPr>
          <w:color w:val="000000" w:themeColor="text1"/>
          <w:u w:val="single"/>
        </w:rPr>
        <w:t xml:space="preserve"> </w:t>
      </w:r>
    </w:p>
    <w:p w14:paraId="62B0B13E" w14:textId="58B0820D" w:rsidR="009C3707" w:rsidRPr="009C3707" w:rsidRDefault="009C3707" w:rsidP="009C3707">
      <w:pPr>
        <w:ind w:left="284"/>
        <w:jc w:val="both"/>
        <w:rPr>
          <w:color w:val="000000" w:themeColor="text1"/>
        </w:rPr>
      </w:pPr>
      <w:r w:rsidRPr="009C3707">
        <w:rPr>
          <w:color w:val="000000" w:themeColor="text1"/>
        </w:rPr>
        <w:t>Tel.:                                                  +420  376 335</w:t>
      </w:r>
      <w:r w:rsidR="006E265D">
        <w:rPr>
          <w:color w:val="000000" w:themeColor="text1"/>
        </w:rPr>
        <w:t> </w:t>
      </w:r>
      <w:r w:rsidRPr="009C3707">
        <w:rPr>
          <w:color w:val="000000" w:themeColor="text1"/>
        </w:rPr>
        <w:t>900</w:t>
      </w:r>
    </w:p>
    <w:p w14:paraId="067A1DDE" w14:textId="77777777" w:rsidR="006E265D" w:rsidRDefault="006E265D" w:rsidP="004402DF">
      <w:pPr>
        <w:jc w:val="both"/>
        <w:rPr>
          <w:b/>
          <w:color w:val="000000" w:themeColor="text1"/>
        </w:rPr>
      </w:pPr>
    </w:p>
    <w:p w14:paraId="3852C82A" w14:textId="77777777" w:rsidR="004402DF" w:rsidRPr="009B2C0A" w:rsidRDefault="004402DF" w:rsidP="004402DF">
      <w:pPr>
        <w:jc w:val="both"/>
        <w:rPr>
          <w:b/>
          <w:color w:val="000000" w:themeColor="text1"/>
        </w:rPr>
      </w:pPr>
      <w:r w:rsidRPr="009B2C0A">
        <w:rPr>
          <w:b/>
          <w:color w:val="000000" w:themeColor="text1"/>
        </w:rPr>
        <w:t>Provozní a administrativní záležitosti</w:t>
      </w:r>
    </w:p>
    <w:p w14:paraId="5AD5CFB8" w14:textId="4D1DAA83" w:rsidR="004402DF" w:rsidRPr="00EE27E5" w:rsidRDefault="004402DF" w:rsidP="004402DF">
      <w:pPr>
        <w:ind w:left="720" w:hanging="360"/>
        <w:rPr>
          <w:color w:val="FF0000"/>
        </w:rPr>
      </w:pPr>
      <w:r w:rsidRPr="00397080">
        <w:t xml:space="preserve">Jméno:                                            </w:t>
      </w:r>
      <w:r w:rsidR="00397080" w:rsidRPr="00397080">
        <w:t>Ondřej Bauer</w:t>
      </w:r>
    </w:p>
    <w:p w14:paraId="578EA53A" w14:textId="7D970A34" w:rsidR="004402DF" w:rsidRPr="00EE27E5" w:rsidRDefault="004402DF" w:rsidP="004402DF">
      <w:pPr>
        <w:ind w:left="720" w:hanging="360"/>
        <w:rPr>
          <w:color w:val="FF0000"/>
        </w:rPr>
      </w:pPr>
      <w:r w:rsidRPr="00397080">
        <w:t xml:space="preserve">E-mail:                                             </w:t>
      </w:r>
      <w:hyperlink r:id="rId15" w:history="1">
        <w:r w:rsidR="00397080" w:rsidRPr="006812EA">
          <w:rPr>
            <w:rStyle w:val="Hypertextovodkaz"/>
          </w:rPr>
          <w:t>ondrej.bauer@klatovy.nemocnicepk.cz</w:t>
        </w:r>
      </w:hyperlink>
      <w:r w:rsidR="009C3707" w:rsidRPr="00EE27E5">
        <w:rPr>
          <w:rStyle w:val="Hypertextovodkaz"/>
          <w:color w:val="FF0000"/>
        </w:rPr>
        <w:t xml:space="preserve"> </w:t>
      </w:r>
    </w:p>
    <w:p w14:paraId="166584AE" w14:textId="17A92107" w:rsidR="004402DF" w:rsidRPr="00397080" w:rsidRDefault="004402DF" w:rsidP="004402DF">
      <w:pPr>
        <w:ind w:left="720" w:hanging="360"/>
      </w:pPr>
      <w:r w:rsidRPr="00397080">
        <w:t>Tel.:                                                 +420</w:t>
      </w:r>
      <w:r w:rsidR="00FA56FF">
        <w:t xml:space="preserve"> 771 </w:t>
      </w:r>
      <w:r w:rsidR="00397080" w:rsidRPr="00397080">
        <w:t>277 818</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30655932" w:rsidR="00C310D4" w:rsidRDefault="00B80B19" w:rsidP="00D4424B">
      <w:pPr>
        <w:pStyle w:val="Odstavecseseznamem"/>
        <w:ind w:left="567" w:hanging="567"/>
      </w:pPr>
      <w:r w:rsidRPr="0074589D">
        <w:t xml:space="preserve">Smlouva se řídí českým právem, konkrétně </w:t>
      </w:r>
      <w:r w:rsidR="00C310D4">
        <w:t xml:space="preserve">příslušnými ustanoveními OZ. Jakýkoli spor vzniklý z této Smlouvy bude spadat do soudní pravomoci českého soudu místně příslušného dle sídla </w:t>
      </w:r>
      <w:r w:rsidR="0088735B">
        <w:t>Objednatele</w:t>
      </w:r>
      <w:r w:rsidR="00C310D4">
        <w:t>.</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2CCD84AE" w:rsidR="00CF6614" w:rsidRPr="0074589D" w:rsidRDefault="00B80B19" w:rsidP="00D4424B">
      <w:pPr>
        <w:pStyle w:val="Odstavecseseznamem"/>
        <w:ind w:left="567" w:hanging="567"/>
      </w:pPr>
      <w:r w:rsidRPr="0074589D">
        <w:t>S</w:t>
      </w:r>
      <w:r w:rsidR="00CF6614" w:rsidRPr="0074589D">
        <w:t xml:space="preserve">mluvní strany </w:t>
      </w:r>
      <w:r w:rsidR="00C310D4">
        <w:t xml:space="preserve">souhlasí, že tato Smlouva včetně příloh a případných dodatků bude uveřejněna v registru smluv. </w:t>
      </w:r>
      <w:r w:rsidR="0088735B">
        <w:t>Objednatel</w:t>
      </w:r>
      <w:r w:rsidR="00C310D4">
        <w:t xml:space="preserve"> zajistí uveřejnění Smlouvy v registru smluv v</w:t>
      </w:r>
      <w:r w:rsidR="00506EB9">
        <w:t xml:space="preserve"> zákonné</w:t>
      </w:r>
      <w:r w:rsidR="00C310D4">
        <w:t xml:space="preserve"> lhůtě.</w:t>
      </w:r>
    </w:p>
    <w:p w14:paraId="2CF8383C" w14:textId="77777777" w:rsidR="00B80B19" w:rsidRDefault="00B80B19" w:rsidP="00D4424B">
      <w:pPr>
        <w:pStyle w:val="Odstavecseseznamem"/>
        <w:ind w:left="567" w:hanging="567"/>
      </w:pPr>
      <w:r w:rsidRPr="0074589D">
        <w:t>Pokud by některé ustanovení Smlouvy bylo shledáno neplatným či nevykonatelným, ostatní ustanovení zůstávají nedotčena.</w:t>
      </w:r>
    </w:p>
    <w:p w14:paraId="3A601585" w14:textId="75F6E6C4" w:rsidR="00B06147" w:rsidRDefault="00B06147" w:rsidP="00D4424B">
      <w:pPr>
        <w:pStyle w:val="Odstavecseseznamem"/>
        <w:ind w:left="567" w:hanging="567"/>
      </w:pPr>
      <w:r>
        <w:t>Nedílnou součástí Smlouvy je následující příloha:</w:t>
      </w:r>
    </w:p>
    <w:p w14:paraId="0BD683CC" w14:textId="2D45CADB" w:rsidR="009C3707" w:rsidRDefault="009C3707" w:rsidP="00B06147">
      <w:pPr>
        <w:pStyle w:val="Odstavecseseznamem"/>
        <w:numPr>
          <w:ilvl w:val="0"/>
          <w:numId w:val="0"/>
        </w:numPr>
        <w:ind w:left="567"/>
      </w:pPr>
      <w:r w:rsidRPr="009C3707">
        <w:t>Příloha č. 1 _Sortiment prádla a nabídková cena</w:t>
      </w:r>
    </w:p>
    <w:p w14:paraId="1F5A4D83" w14:textId="09AF777B" w:rsidR="009C3707" w:rsidRDefault="009C3707" w:rsidP="00B06147">
      <w:pPr>
        <w:pStyle w:val="Odstavecseseznamem"/>
        <w:numPr>
          <w:ilvl w:val="0"/>
          <w:numId w:val="0"/>
        </w:numPr>
        <w:ind w:left="567"/>
      </w:pPr>
      <w:r w:rsidRPr="009C3707">
        <w:t>Příloha č. 2 _Harmonogram svozů</w:t>
      </w:r>
    </w:p>
    <w:p w14:paraId="4D45FCCF" w14:textId="2ADA4EAD" w:rsidR="009D3B90" w:rsidRDefault="00CF6614" w:rsidP="00967C00">
      <w:pPr>
        <w:pStyle w:val="Odstavecseseznamem"/>
        <w:ind w:left="567" w:hanging="567"/>
      </w:pPr>
      <w:r w:rsidRPr="0074589D">
        <w:t>Smluvní strany prohlašují, že souhlasí s obsahem této Smlouvy, kter</w:t>
      </w:r>
      <w:r w:rsidR="00C310D4">
        <w:t>á</w:t>
      </w:r>
      <w:r w:rsidR="00B06147">
        <w:t xml:space="preserve"> byla sepsána </w:t>
      </w:r>
      <w:r w:rsidRPr="0074589D">
        <w:t>určitě, srozumitelně, na základě jejich svobodné vůle</w:t>
      </w:r>
      <w:r w:rsidR="009341B0" w:rsidRPr="0074589D">
        <w:t>,</w:t>
      </w:r>
      <w:r w:rsidRPr="0074589D">
        <w:t xml:space="preserve"> a na důkaz toho připojují své podpisy.</w:t>
      </w:r>
    </w:p>
    <w:p w14:paraId="213A3DE8" w14:textId="77777777" w:rsidR="009C3707" w:rsidRPr="009C3707" w:rsidRDefault="009C3707" w:rsidP="009C3707">
      <w:pPr>
        <w:spacing w:before="240" w:after="0"/>
        <w:rPr>
          <w:rFonts w:eastAsia="Times New Roman" w:cstheme="minorHAnsi"/>
          <w:szCs w:val="24"/>
          <w:lang w:eastAsia="cs-CZ"/>
        </w:rPr>
      </w:pPr>
      <w:r w:rsidRPr="009C3707">
        <w:rPr>
          <w:rFonts w:eastAsia="Times New Roman" w:cstheme="minorHAnsi"/>
          <w:szCs w:val="24"/>
          <w:lang w:eastAsia="cs-CZ"/>
        </w:rPr>
        <w:t xml:space="preserve">V </w:t>
      </w:r>
      <w:r w:rsidRPr="009C3707">
        <w:rPr>
          <w:rFonts w:cstheme="minorHAnsi"/>
          <w:b/>
          <w:highlight w:val="yellow"/>
          <w:lang w:eastAsia="cs-CZ"/>
        </w:rPr>
        <w:t>BUDE DOPLNĚNO</w:t>
      </w:r>
    </w:p>
    <w:p w14:paraId="5265A10E" w14:textId="77777777" w:rsidR="009C3707" w:rsidRPr="009C3707" w:rsidRDefault="009C3707" w:rsidP="009C3707">
      <w:pPr>
        <w:spacing w:after="0" w:line="276" w:lineRule="auto"/>
        <w:rPr>
          <w:rFonts w:ascii="Calibri" w:eastAsia="Times New Roman" w:hAnsi="Calibri" w:cs="Calibri"/>
          <w:lang w:eastAsia="cs-CZ"/>
        </w:rPr>
      </w:pPr>
      <w:r w:rsidRPr="009C3707">
        <w:rPr>
          <w:rFonts w:ascii="Calibri" w:eastAsia="Times New Roman" w:hAnsi="Calibri" w:cs="Calibri"/>
          <w:lang w:eastAsia="cs-CZ"/>
        </w:rPr>
        <w:t xml:space="preserve">  </w:t>
      </w:r>
    </w:p>
    <w:p w14:paraId="1FE083A2" w14:textId="77777777" w:rsidR="009C3707" w:rsidRDefault="009C3707" w:rsidP="009C3707">
      <w:pPr>
        <w:spacing w:after="0" w:line="276" w:lineRule="auto"/>
        <w:rPr>
          <w:rFonts w:ascii="Calibri" w:eastAsia="Times New Roman" w:hAnsi="Calibri" w:cs="Calibri"/>
          <w:lang w:eastAsia="cs-CZ"/>
        </w:rPr>
      </w:pPr>
    </w:p>
    <w:p w14:paraId="478F2E41" w14:textId="77777777" w:rsidR="000E0112" w:rsidRPr="009C3707" w:rsidRDefault="000E0112" w:rsidP="009C3707">
      <w:pPr>
        <w:spacing w:after="0" w:line="276" w:lineRule="auto"/>
        <w:rPr>
          <w:rFonts w:ascii="Calibri" w:eastAsia="Times New Roman" w:hAnsi="Calibri" w:cs="Calibri"/>
          <w:lang w:eastAsia="cs-CZ"/>
        </w:rPr>
      </w:pPr>
    </w:p>
    <w:p w14:paraId="0326A6C3" w14:textId="77777777" w:rsidR="009C3707" w:rsidRPr="009C3707" w:rsidRDefault="009C3707" w:rsidP="009C3707">
      <w:pPr>
        <w:spacing w:after="0" w:line="276" w:lineRule="auto"/>
        <w:rPr>
          <w:rFonts w:ascii="Calibri" w:eastAsia="Times New Roman" w:hAnsi="Calibri" w:cs="Calibri"/>
          <w:lang w:eastAsia="cs-CZ"/>
        </w:rPr>
      </w:pPr>
    </w:p>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8"/>
        <w:gridCol w:w="3398"/>
      </w:tblGrid>
      <w:tr w:rsidR="009C3707" w:rsidRPr="009C3707" w14:paraId="308A00B6" w14:textId="77777777" w:rsidTr="00A20489">
        <w:trPr>
          <w:trHeight w:val="284"/>
        </w:trPr>
        <w:tc>
          <w:tcPr>
            <w:tcW w:w="3398" w:type="dxa"/>
            <w:tcBorders>
              <w:top w:val="dashed" w:sz="4" w:space="0" w:color="auto"/>
              <w:left w:val="nil"/>
              <w:bottom w:val="nil"/>
              <w:right w:val="nil"/>
            </w:tcBorders>
          </w:tcPr>
          <w:p w14:paraId="6EF5633B" w14:textId="77777777" w:rsidR="009C3707" w:rsidRPr="009C3707" w:rsidRDefault="009C3707" w:rsidP="009C3707">
            <w:pPr>
              <w:spacing w:before="120"/>
              <w:rPr>
                <w:rFonts w:cstheme="minorHAnsi"/>
                <w:b/>
                <w:sz w:val="24"/>
                <w:lang w:eastAsia="cs-CZ"/>
              </w:rPr>
            </w:pPr>
            <w:r w:rsidRPr="009C3707">
              <w:rPr>
                <w:rFonts w:cstheme="minorHAnsi"/>
                <w:b/>
                <w:sz w:val="24"/>
                <w:lang w:eastAsia="cs-CZ"/>
              </w:rPr>
              <w:t>Ing. Zdeněk Švanda</w:t>
            </w:r>
          </w:p>
          <w:p w14:paraId="56ECD41B" w14:textId="77777777" w:rsidR="009C3707" w:rsidRPr="009C3707" w:rsidRDefault="009C3707" w:rsidP="009C3707">
            <w:pPr>
              <w:spacing w:before="120"/>
              <w:rPr>
                <w:rFonts w:cstheme="minorHAnsi"/>
                <w:lang w:eastAsia="cs-CZ"/>
              </w:rPr>
            </w:pPr>
            <w:r w:rsidRPr="009C3707">
              <w:rPr>
                <w:rFonts w:cstheme="minorHAnsi"/>
                <w:lang w:eastAsia="cs-CZ"/>
              </w:rPr>
              <w:t>předseda představenstva</w:t>
            </w:r>
          </w:p>
          <w:p w14:paraId="5691EB72" w14:textId="77777777" w:rsidR="009C3707" w:rsidRPr="009C3707" w:rsidRDefault="009C3707" w:rsidP="009C3707">
            <w:pPr>
              <w:spacing w:before="120"/>
              <w:rPr>
                <w:rFonts w:cstheme="minorHAnsi"/>
                <w:b/>
                <w:lang w:eastAsia="cs-CZ"/>
              </w:rPr>
            </w:pPr>
            <w:r w:rsidRPr="009C3707">
              <w:rPr>
                <w:rFonts w:cstheme="minorHAnsi"/>
                <w:lang w:eastAsia="cs-CZ"/>
              </w:rPr>
              <w:t>Klatovská nemocnice, a.s.</w:t>
            </w:r>
          </w:p>
        </w:tc>
        <w:tc>
          <w:tcPr>
            <w:tcW w:w="3398" w:type="dxa"/>
          </w:tcPr>
          <w:p w14:paraId="370253E0" w14:textId="77777777" w:rsidR="009C3707" w:rsidRPr="009C3707" w:rsidRDefault="009C3707" w:rsidP="009C3707">
            <w:pPr>
              <w:rPr>
                <w:rFonts w:cstheme="minorHAnsi"/>
              </w:rPr>
            </w:pPr>
          </w:p>
        </w:tc>
        <w:tc>
          <w:tcPr>
            <w:tcW w:w="3398" w:type="dxa"/>
            <w:tcBorders>
              <w:top w:val="dashed" w:sz="4" w:space="0" w:color="auto"/>
              <w:left w:val="nil"/>
              <w:bottom w:val="nil"/>
              <w:right w:val="nil"/>
            </w:tcBorders>
            <w:hideMark/>
          </w:tcPr>
          <w:p w14:paraId="6F587B95" w14:textId="77777777" w:rsidR="009C3707" w:rsidRPr="009C3707" w:rsidRDefault="009C3707" w:rsidP="009C3707">
            <w:pPr>
              <w:spacing w:before="120"/>
              <w:rPr>
                <w:rFonts w:cstheme="minorHAnsi"/>
              </w:rPr>
            </w:pPr>
            <w:r w:rsidRPr="009C3707">
              <w:rPr>
                <w:rFonts w:cstheme="minorHAnsi"/>
                <w:b/>
                <w:highlight w:val="yellow"/>
                <w:lang w:eastAsia="cs-CZ"/>
              </w:rPr>
              <w:t>-DOPLNÍ DODAVATEL-</w:t>
            </w:r>
          </w:p>
        </w:tc>
      </w:tr>
      <w:tr w:rsidR="009C3707" w:rsidRPr="009C3707" w14:paraId="70A7E9F0" w14:textId="77777777" w:rsidTr="00A20489">
        <w:trPr>
          <w:trHeight w:val="284"/>
        </w:trPr>
        <w:tc>
          <w:tcPr>
            <w:tcW w:w="3398" w:type="dxa"/>
          </w:tcPr>
          <w:p w14:paraId="394A0A14" w14:textId="77777777" w:rsidR="009C3707" w:rsidRPr="009C3707" w:rsidRDefault="009C3707" w:rsidP="009C3707">
            <w:pPr>
              <w:rPr>
                <w:rFonts w:cstheme="minorHAnsi"/>
                <w:bCs/>
                <w:lang w:eastAsia="cs-CZ"/>
              </w:rPr>
            </w:pPr>
          </w:p>
          <w:p w14:paraId="68717170" w14:textId="77777777" w:rsidR="009C3707" w:rsidRPr="009C3707" w:rsidRDefault="009C3707" w:rsidP="009C3707">
            <w:pPr>
              <w:rPr>
                <w:rFonts w:cstheme="minorHAnsi"/>
                <w:bCs/>
                <w:lang w:eastAsia="cs-CZ"/>
              </w:rPr>
            </w:pPr>
          </w:p>
        </w:tc>
        <w:tc>
          <w:tcPr>
            <w:tcW w:w="3398" w:type="dxa"/>
          </w:tcPr>
          <w:p w14:paraId="6319BD29" w14:textId="77777777" w:rsidR="009C3707" w:rsidRPr="009C3707" w:rsidRDefault="009C3707" w:rsidP="009C3707">
            <w:pPr>
              <w:rPr>
                <w:rFonts w:cstheme="minorHAnsi"/>
                <w:bCs/>
              </w:rPr>
            </w:pPr>
          </w:p>
        </w:tc>
        <w:tc>
          <w:tcPr>
            <w:tcW w:w="3398" w:type="dxa"/>
            <w:hideMark/>
          </w:tcPr>
          <w:p w14:paraId="2F552637" w14:textId="77777777" w:rsidR="009C3707" w:rsidRPr="009C3707" w:rsidRDefault="009C3707" w:rsidP="009C3707">
            <w:pPr>
              <w:rPr>
                <w:rFonts w:cstheme="minorHAnsi"/>
                <w:b/>
                <w:bCs/>
                <w:lang w:eastAsia="cs-CZ"/>
              </w:rPr>
            </w:pPr>
            <w:r w:rsidRPr="009C3707">
              <w:rPr>
                <w:rFonts w:cstheme="minorHAnsi"/>
                <w:b/>
                <w:bCs/>
                <w:lang w:eastAsia="cs-CZ"/>
              </w:rPr>
              <w:t>za Poskytovatele</w:t>
            </w:r>
          </w:p>
        </w:tc>
      </w:tr>
    </w:tbl>
    <w:p w14:paraId="74C693D8" w14:textId="77777777" w:rsidR="009C3707" w:rsidRDefault="009C3707" w:rsidP="009C3707">
      <w:pPr>
        <w:spacing w:after="0" w:line="276" w:lineRule="auto"/>
        <w:rPr>
          <w:rFonts w:ascii="Calibri" w:eastAsia="Times New Roman" w:hAnsi="Calibri" w:cs="Calibri"/>
          <w:lang w:eastAsia="cs-CZ"/>
        </w:rPr>
      </w:pPr>
    </w:p>
    <w:p w14:paraId="5AEE4775" w14:textId="77777777" w:rsidR="000E0112" w:rsidRPr="009C3707" w:rsidRDefault="000E0112" w:rsidP="009C3707">
      <w:pPr>
        <w:spacing w:after="0" w:line="276" w:lineRule="auto"/>
        <w:rPr>
          <w:rFonts w:ascii="Calibri" w:eastAsia="Times New Roman" w:hAnsi="Calibri" w:cs="Calibri"/>
          <w:lang w:eastAsia="cs-CZ"/>
        </w:rPr>
      </w:pPr>
    </w:p>
    <w:p w14:paraId="0122C8D2" w14:textId="77777777" w:rsidR="009C3707" w:rsidRDefault="009C3707" w:rsidP="009C3707">
      <w:pPr>
        <w:spacing w:before="240" w:after="0" w:line="240" w:lineRule="auto"/>
        <w:rPr>
          <w:rFonts w:cstheme="minorHAnsi"/>
          <w:b/>
          <w:lang w:eastAsia="cs-CZ"/>
        </w:rPr>
      </w:pPr>
    </w:p>
    <w:p w14:paraId="15D88BC4" w14:textId="77777777" w:rsidR="006E265D" w:rsidRDefault="006E265D" w:rsidP="009C3707">
      <w:pPr>
        <w:spacing w:before="240" w:after="0" w:line="240" w:lineRule="auto"/>
        <w:rPr>
          <w:rFonts w:cstheme="minorHAnsi"/>
          <w:b/>
          <w:lang w:eastAsia="cs-CZ"/>
        </w:rPr>
      </w:pPr>
    </w:p>
    <w:p w14:paraId="2F76A7EF" w14:textId="77777777" w:rsidR="006E265D" w:rsidRDefault="006E265D" w:rsidP="009C3707">
      <w:pPr>
        <w:spacing w:before="240" w:after="0" w:line="240" w:lineRule="auto"/>
        <w:rPr>
          <w:rFonts w:cstheme="minorHAnsi"/>
          <w:b/>
          <w:lang w:eastAsia="cs-CZ"/>
        </w:rPr>
      </w:pPr>
    </w:p>
    <w:p w14:paraId="76154B78" w14:textId="77777777" w:rsidR="006E265D" w:rsidRPr="009C3707" w:rsidRDefault="006E265D" w:rsidP="009C3707">
      <w:pPr>
        <w:spacing w:before="240" w:after="0" w:line="240" w:lineRule="auto"/>
        <w:rPr>
          <w:rFonts w:cstheme="minorHAnsi"/>
          <w:b/>
          <w:lang w:eastAsia="cs-CZ"/>
        </w:rPr>
      </w:pPr>
    </w:p>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981"/>
        <w:gridCol w:w="2417"/>
        <w:gridCol w:w="189"/>
      </w:tblGrid>
      <w:tr w:rsidR="009C3707" w:rsidRPr="009C3707" w14:paraId="014104FC" w14:textId="77777777" w:rsidTr="00A20489">
        <w:trPr>
          <w:gridAfter w:val="1"/>
          <w:wAfter w:w="189" w:type="dxa"/>
          <w:trHeight w:val="284"/>
        </w:trPr>
        <w:tc>
          <w:tcPr>
            <w:tcW w:w="3398" w:type="dxa"/>
            <w:tcBorders>
              <w:top w:val="dashed" w:sz="4" w:space="0" w:color="auto"/>
              <w:left w:val="nil"/>
              <w:bottom w:val="nil"/>
              <w:right w:val="nil"/>
            </w:tcBorders>
          </w:tcPr>
          <w:p w14:paraId="2E7EE3CD" w14:textId="77777777" w:rsidR="009C3707" w:rsidRPr="009C3707" w:rsidRDefault="009C3707" w:rsidP="009C3707">
            <w:pPr>
              <w:spacing w:before="120"/>
              <w:rPr>
                <w:rFonts w:cstheme="minorHAnsi"/>
                <w:b/>
                <w:sz w:val="24"/>
                <w:lang w:eastAsia="cs-CZ"/>
              </w:rPr>
            </w:pPr>
            <w:r w:rsidRPr="009C3707">
              <w:rPr>
                <w:rFonts w:cstheme="minorHAnsi"/>
                <w:b/>
                <w:sz w:val="24"/>
                <w:lang w:eastAsia="cs-CZ"/>
              </w:rPr>
              <w:t>Ing. Ondřej Provalil, MBA</w:t>
            </w:r>
          </w:p>
          <w:p w14:paraId="54F5FC33" w14:textId="77777777" w:rsidR="009C3707" w:rsidRPr="009C3707" w:rsidRDefault="009C3707" w:rsidP="009C3707">
            <w:pPr>
              <w:spacing w:before="120"/>
              <w:rPr>
                <w:rFonts w:cstheme="minorHAnsi"/>
                <w:lang w:eastAsia="cs-CZ"/>
              </w:rPr>
            </w:pPr>
            <w:r w:rsidRPr="009C3707">
              <w:rPr>
                <w:rFonts w:cstheme="minorHAnsi"/>
                <w:lang w:eastAsia="cs-CZ"/>
              </w:rPr>
              <w:t>člen představenstva</w:t>
            </w:r>
          </w:p>
          <w:p w14:paraId="7BD915DD" w14:textId="77777777" w:rsidR="009C3707" w:rsidRPr="009C3707" w:rsidRDefault="009C3707" w:rsidP="009C3707">
            <w:pPr>
              <w:spacing w:before="120"/>
              <w:rPr>
                <w:rFonts w:cstheme="minorHAnsi"/>
                <w:b/>
                <w:lang w:eastAsia="cs-CZ"/>
              </w:rPr>
            </w:pPr>
            <w:r w:rsidRPr="009C3707">
              <w:rPr>
                <w:rFonts w:cstheme="minorHAnsi"/>
                <w:lang w:eastAsia="cs-CZ"/>
              </w:rPr>
              <w:t>Klatovská nemocnice, a.s.</w:t>
            </w:r>
          </w:p>
        </w:tc>
        <w:tc>
          <w:tcPr>
            <w:tcW w:w="3398" w:type="dxa"/>
            <w:gridSpan w:val="2"/>
          </w:tcPr>
          <w:p w14:paraId="5228C601" w14:textId="77777777" w:rsidR="009C3707" w:rsidRPr="009C3707" w:rsidRDefault="009C3707" w:rsidP="009C3707">
            <w:pPr>
              <w:rPr>
                <w:rFonts w:cstheme="minorHAnsi"/>
              </w:rPr>
            </w:pPr>
          </w:p>
        </w:tc>
      </w:tr>
      <w:tr w:rsidR="009C3707" w:rsidRPr="009C3707" w14:paraId="4605CBB9" w14:textId="77777777" w:rsidTr="00A20489">
        <w:trPr>
          <w:gridAfter w:val="1"/>
          <w:wAfter w:w="189" w:type="dxa"/>
          <w:trHeight w:val="80"/>
        </w:trPr>
        <w:tc>
          <w:tcPr>
            <w:tcW w:w="3398" w:type="dxa"/>
          </w:tcPr>
          <w:p w14:paraId="3668EB40" w14:textId="77777777" w:rsidR="009C3707" w:rsidRPr="009C3707" w:rsidRDefault="009C3707" w:rsidP="009C3707">
            <w:pPr>
              <w:rPr>
                <w:rFonts w:cstheme="minorHAnsi"/>
                <w:bCs/>
                <w:lang w:eastAsia="cs-CZ"/>
              </w:rPr>
            </w:pPr>
          </w:p>
        </w:tc>
        <w:tc>
          <w:tcPr>
            <w:tcW w:w="3398" w:type="dxa"/>
            <w:gridSpan w:val="2"/>
          </w:tcPr>
          <w:p w14:paraId="7215B676" w14:textId="77777777" w:rsidR="009C3707" w:rsidRPr="009C3707" w:rsidRDefault="009C3707" w:rsidP="009C3707">
            <w:pPr>
              <w:rPr>
                <w:rFonts w:cstheme="minorHAnsi"/>
                <w:bCs/>
              </w:rPr>
            </w:pPr>
          </w:p>
        </w:tc>
      </w:tr>
      <w:tr w:rsidR="009C3707" w:rsidRPr="009C3707" w14:paraId="4D3F1331" w14:textId="77777777" w:rsidTr="00A20489">
        <w:trPr>
          <w:trHeight w:val="80"/>
        </w:trPr>
        <w:tc>
          <w:tcPr>
            <w:tcW w:w="4379" w:type="dxa"/>
            <w:gridSpan w:val="2"/>
            <w:hideMark/>
          </w:tcPr>
          <w:p w14:paraId="67653F9D" w14:textId="77777777" w:rsidR="009C3707" w:rsidRPr="009C3707" w:rsidRDefault="009C3707" w:rsidP="009C3707">
            <w:pPr>
              <w:rPr>
                <w:rFonts w:cstheme="minorHAnsi"/>
                <w:b/>
                <w:bCs/>
              </w:rPr>
            </w:pPr>
            <w:r w:rsidRPr="009C3707">
              <w:rPr>
                <w:rFonts w:ascii="Calibri" w:eastAsia="Times New Roman" w:hAnsi="Calibri" w:cs="Calibri"/>
                <w:b/>
                <w:bCs/>
                <w:szCs w:val="24"/>
                <w:lang w:eastAsia="cs-CZ"/>
              </w:rPr>
              <w:t>za Zadavatele</w:t>
            </w:r>
          </w:p>
        </w:tc>
        <w:tc>
          <w:tcPr>
            <w:tcW w:w="2606" w:type="dxa"/>
            <w:gridSpan w:val="2"/>
          </w:tcPr>
          <w:p w14:paraId="324647D9" w14:textId="77777777" w:rsidR="009C3707" w:rsidRPr="009C3707" w:rsidRDefault="009C3707" w:rsidP="009C3707">
            <w:pPr>
              <w:rPr>
                <w:rFonts w:cstheme="minorHAnsi"/>
                <w:b/>
                <w:bCs/>
              </w:rPr>
            </w:pPr>
          </w:p>
        </w:tc>
      </w:tr>
      <w:tr w:rsidR="009C3707" w:rsidRPr="009C3707" w14:paraId="02E4ABB6" w14:textId="77777777" w:rsidTr="00A20489">
        <w:trPr>
          <w:trHeight w:val="80"/>
        </w:trPr>
        <w:tc>
          <w:tcPr>
            <w:tcW w:w="4379" w:type="dxa"/>
            <w:gridSpan w:val="2"/>
          </w:tcPr>
          <w:p w14:paraId="01AD256D" w14:textId="77777777" w:rsidR="009C3707" w:rsidRPr="009C3707" w:rsidRDefault="009C3707" w:rsidP="009C3707">
            <w:pPr>
              <w:rPr>
                <w:rFonts w:ascii="Calibri" w:eastAsia="Times New Roman" w:hAnsi="Calibri" w:cs="Calibri"/>
                <w:b/>
                <w:bCs/>
                <w:szCs w:val="24"/>
                <w:lang w:eastAsia="cs-CZ"/>
              </w:rPr>
            </w:pPr>
          </w:p>
        </w:tc>
        <w:tc>
          <w:tcPr>
            <w:tcW w:w="2606" w:type="dxa"/>
            <w:gridSpan w:val="2"/>
          </w:tcPr>
          <w:p w14:paraId="6A81714E" w14:textId="77777777" w:rsidR="009C3707" w:rsidRPr="009C3707" w:rsidRDefault="009C3707" w:rsidP="009C3707">
            <w:pPr>
              <w:rPr>
                <w:rFonts w:cstheme="minorHAnsi"/>
                <w:b/>
                <w:bCs/>
              </w:rPr>
            </w:pPr>
          </w:p>
        </w:tc>
      </w:tr>
    </w:tbl>
    <w:p w14:paraId="07D023F5" w14:textId="77777777" w:rsidR="009C3707" w:rsidRPr="009C3707" w:rsidRDefault="009C3707" w:rsidP="009C3707">
      <w:pPr>
        <w:spacing w:before="240" w:after="0"/>
        <w:rPr>
          <w:rFonts w:cstheme="minorHAnsi"/>
          <w:dstrike/>
        </w:rPr>
      </w:pPr>
    </w:p>
    <w:p w14:paraId="16953128" w14:textId="77777777" w:rsidR="004D393A" w:rsidRDefault="004D393A" w:rsidP="009C3707">
      <w:pPr>
        <w:spacing w:before="240" w:after="0"/>
        <w:rPr>
          <w:rFonts w:eastAsia="Times New Roman" w:cstheme="minorHAnsi"/>
          <w:szCs w:val="24"/>
          <w:lang w:eastAsia="cs-CZ"/>
        </w:rPr>
      </w:pPr>
    </w:p>
    <w:sectPr w:rsidR="004D393A" w:rsidSect="00152078">
      <w:footerReference w:type="default" r:id="rId16"/>
      <w:headerReference w:type="first" r:id="rId17"/>
      <w:footerReference w:type="first" r:id="rId18"/>
      <w:pgSz w:w="11906" w:h="16838" w:code="9"/>
      <w:pgMar w:top="1418" w:right="851" w:bottom="1134" w:left="85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24F67" w14:textId="77777777" w:rsidR="00E46A52" w:rsidRDefault="00E46A52" w:rsidP="005F0732">
      <w:pPr>
        <w:spacing w:after="0" w:line="240" w:lineRule="auto"/>
      </w:pPr>
      <w:r>
        <w:separator/>
      </w:r>
    </w:p>
  </w:endnote>
  <w:endnote w:type="continuationSeparator" w:id="0">
    <w:p w14:paraId="6D36BE06" w14:textId="77777777" w:rsidR="00E46A52" w:rsidRDefault="00E46A52"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3EC6A966" w:rsidR="005B1415" w:rsidRDefault="005B1415">
        <w:pPr>
          <w:pStyle w:val="Zpat"/>
          <w:jc w:val="center"/>
        </w:pPr>
        <w:r>
          <w:fldChar w:fldCharType="begin"/>
        </w:r>
        <w:r>
          <w:instrText>PAGE   \* MERGEFORMAT</w:instrText>
        </w:r>
        <w:r>
          <w:fldChar w:fldCharType="separate"/>
        </w:r>
        <w:r w:rsidR="005103D8">
          <w:rPr>
            <w:noProof/>
          </w:rPr>
          <w:t>5</w:t>
        </w:r>
        <w:r>
          <w:fldChar w:fldCharType="end"/>
        </w:r>
      </w:p>
    </w:sdtContent>
  </w:sdt>
  <w:p w14:paraId="7AB9AAD9" w14:textId="77777777" w:rsidR="005B1415" w:rsidRDefault="005B141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701A09CA" w:rsidR="005B1415" w:rsidRDefault="005B1415">
        <w:pPr>
          <w:pStyle w:val="Zpat"/>
          <w:jc w:val="center"/>
        </w:pPr>
        <w:r>
          <w:fldChar w:fldCharType="begin"/>
        </w:r>
        <w:r>
          <w:instrText>PAGE   \* MERGEFORMAT</w:instrText>
        </w:r>
        <w:r>
          <w:fldChar w:fldCharType="separate"/>
        </w:r>
        <w:r w:rsidR="005103D8">
          <w:rPr>
            <w:noProof/>
          </w:rPr>
          <w:t>1</w:t>
        </w:r>
        <w:r>
          <w:fldChar w:fldCharType="end"/>
        </w:r>
      </w:p>
    </w:sdtContent>
  </w:sdt>
  <w:p w14:paraId="19559C7B" w14:textId="77777777" w:rsidR="005B1415" w:rsidRDefault="005B141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05530" w14:textId="77777777" w:rsidR="00E46A52" w:rsidRDefault="00E46A52" w:rsidP="005F0732">
      <w:pPr>
        <w:spacing w:after="0" w:line="240" w:lineRule="auto"/>
      </w:pPr>
      <w:r>
        <w:separator/>
      </w:r>
    </w:p>
  </w:footnote>
  <w:footnote w:type="continuationSeparator" w:id="0">
    <w:p w14:paraId="6ED806EE" w14:textId="77777777" w:rsidR="00E46A52" w:rsidRDefault="00E46A52"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96F41" w14:textId="77777777" w:rsidR="005B1415" w:rsidRDefault="005B1415">
    <w:pPr>
      <w:pStyle w:val="Zhlav"/>
    </w:pPr>
  </w:p>
  <w:p w14:paraId="2A6C06F4" w14:textId="77777777" w:rsidR="00152078" w:rsidRDefault="00152078">
    <w:pPr>
      <w:pStyle w:val="Zhlav"/>
    </w:pPr>
  </w:p>
  <w:p w14:paraId="24A260D4" w14:textId="0597ABE3" w:rsidR="005B1415" w:rsidRDefault="00152078">
    <w:pPr>
      <w:pStyle w:val="Zhlav"/>
    </w:pPr>
    <w:r w:rsidRPr="00152078">
      <w:rPr>
        <w:b/>
      </w:rPr>
      <w:t>Příloha č. 3 ZD – Návrh smlouvy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3B777C0"/>
    <w:multiLevelType w:val="hybridMultilevel"/>
    <w:tmpl w:val="B3BCA0BE"/>
    <w:lvl w:ilvl="0" w:tplc="B1C67EC6">
      <w:numFmt w:val="bullet"/>
      <w:lvlText w:val="-"/>
      <w:lvlJc w:val="left"/>
      <w:pPr>
        <w:ind w:left="360" w:hanging="360"/>
      </w:pPr>
      <w:rPr>
        <w:rFonts w:ascii="Cambria" w:eastAsia="Cambria"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8" w15:restartNumberingAfterBreak="0">
    <w:nsid w:val="41824D14"/>
    <w:multiLevelType w:val="multilevel"/>
    <w:tmpl w:val="4768DAFE"/>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360" w:hanging="360"/>
      </w:pPr>
      <w:rPr>
        <w:rFonts w:hint="default"/>
        <w:b w:val="0"/>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6876470"/>
    <w:multiLevelType w:val="hybridMultilevel"/>
    <w:tmpl w:val="350202E6"/>
    <w:lvl w:ilvl="0" w:tplc="F41C9F70">
      <w:start w:val="6"/>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20"/>
  </w:num>
  <w:num w:numId="2">
    <w:abstractNumId w:val="3"/>
  </w:num>
  <w:num w:numId="3">
    <w:abstractNumId w:val="17"/>
  </w:num>
  <w:num w:numId="4">
    <w:abstractNumId w:val="8"/>
  </w:num>
  <w:num w:numId="5">
    <w:abstractNumId w:val="12"/>
  </w:num>
  <w:num w:numId="6">
    <w:abstractNumId w:val="22"/>
  </w:num>
  <w:num w:numId="7">
    <w:abstractNumId w:val="4"/>
  </w:num>
  <w:num w:numId="8">
    <w:abstractNumId w:val="19"/>
  </w:num>
  <w:num w:numId="9">
    <w:abstractNumId w:val="11"/>
  </w:num>
  <w:num w:numId="10">
    <w:abstractNumId w:val="1"/>
  </w:num>
  <w:num w:numId="11">
    <w:abstractNumId w:val="0"/>
  </w:num>
  <w:num w:numId="12">
    <w:abstractNumId w:val="6"/>
  </w:num>
  <w:num w:numId="13">
    <w:abstractNumId w:val="18"/>
  </w:num>
  <w:num w:numId="14">
    <w:abstractNumId w:val="14"/>
  </w:num>
  <w:num w:numId="15">
    <w:abstractNumId w:val="12"/>
    <w:lvlOverride w:ilvl="0">
      <w:startOverride w:val="1"/>
    </w:lvlOverride>
    <w:lvlOverride w:ilvl="1"/>
    <w:lvlOverride w:ilvl="2"/>
    <w:lvlOverride w:ilvl="3"/>
    <w:lvlOverride w:ilvl="4"/>
    <w:lvlOverride w:ilvl="5"/>
    <w:lvlOverride w:ilvl="6"/>
    <w:lvlOverride w:ilvl="7"/>
    <w:lvlOverride w:ilvl="8"/>
  </w:num>
  <w:num w:numId="16">
    <w:abstractNumId w:val="23"/>
  </w:num>
  <w:num w:numId="17">
    <w:abstractNumId w:val="5"/>
  </w:num>
  <w:num w:numId="18">
    <w:abstractNumId w:val="9"/>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5"/>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8"/>
  </w:num>
  <w:num w:numId="26">
    <w:abstractNumId w:val="7"/>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8"/>
    <w:lvlOverride w:ilvl="0">
      <w:startOverride w:val="7"/>
    </w:lvlOverride>
    <w:lvlOverride w:ilvl="1">
      <w:startOverride w:val="9"/>
    </w:lvlOverride>
  </w:num>
  <w:num w:numId="35">
    <w:abstractNumId w:val="8"/>
    <w:lvlOverride w:ilvl="0">
      <w:startOverride w:val="7"/>
    </w:lvlOverride>
    <w:lvlOverride w:ilvl="1">
      <w:startOverride w:val="9"/>
    </w:lvlOverride>
  </w:num>
  <w:num w:numId="36">
    <w:abstractNumId w:val="8"/>
  </w:num>
  <w:num w:numId="37">
    <w:abstractNumId w:val="8"/>
  </w:num>
  <w:num w:numId="38">
    <w:abstractNumId w:val="8"/>
  </w:num>
  <w:num w:numId="39">
    <w:abstractNumId w:val="8"/>
  </w:num>
  <w:num w:numId="40">
    <w:abstractNumId w:val="8"/>
    <w:lvlOverride w:ilvl="0">
      <w:startOverride w:val="3"/>
    </w:lvlOverride>
    <w:lvlOverride w:ilvl="1">
      <w:startOverride w:val="4"/>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0353B"/>
    <w:rsid w:val="0000731C"/>
    <w:rsid w:val="000132BC"/>
    <w:rsid w:val="00026BD0"/>
    <w:rsid w:val="00033FC1"/>
    <w:rsid w:val="00042B5F"/>
    <w:rsid w:val="00042DC1"/>
    <w:rsid w:val="00046041"/>
    <w:rsid w:val="00046FC7"/>
    <w:rsid w:val="00051275"/>
    <w:rsid w:val="00054A60"/>
    <w:rsid w:val="00055D61"/>
    <w:rsid w:val="00056462"/>
    <w:rsid w:val="00056E1A"/>
    <w:rsid w:val="00064B73"/>
    <w:rsid w:val="000847BF"/>
    <w:rsid w:val="0008682F"/>
    <w:rsid w:val="000A17FD"/>
    <w:rsid w:val="000A71CD"/>
    <w:rsid w:val="000C271D"/>
    <w:rsid w:val="000C6C8E"/>
    <w:rsid w:val="000C6F29"/>
    <w:rsid w:val="000D11E6"/>
    <w:rsid w:val="000E0112"/>
    <w:rsid w:val="000F38EE"/>
    <w:rsid w:val="001027AB"/>
    <w:rsid w:val="00114E4B"/>
    <w:rsid w:val="00121E89"/>
    <w:rsid w:val="00124480"/>
    <w:rsid w:val="00124857"/>
    <w:rsid w:val="00127BF7"/>
    <w:rsid w:val="00133187"/>
    <w:rsid w:val="001333A9"/>
    <w:rsid w:val="00134069"/>
    <w:rsid w:val="00136892"/>
    <w:rsid w:val="00140637"/>
    <w:rsid w:val="00140792"/>
    <w:rsid w:val="00147A3F"/>
    <w:rsid w:val="00152078"/>
    <w:rsid w:val="00171D1B"/>
    <w:rsid w:val="001726B0"/>
    <w:rsid w:val="0017438F"/>
    <w:rsid w:val="00176808"/>
    <w:rsid w:val="00182281"/>
    <w:rsid w:val="0018236E"/>
    <w:rsid w:val="0018239D"/>
    <w:rsid w:val="00185E74"/>
    <w:rsid w:val="00196770"/>
    <w:rsid w:val="001A3F54"/>
    <w:rsid w:val="001B2B4B"/>
    <w:rsid w:val="001C1BDD"/>
    <w:rsid w:val="001D0FB9"/>
    <w:rsid w:val="001D1D53"/>
    <w:rsid w:val="001E05CE"/>
    <w:rsid w:val="001E6C57"/>
    <w:rsid w:val="001F02F6"/>
    <w:rsid w:val="001F4469"/>
    <w:rsid w:val="001F502C"/>
    <w:rsid w:val="00206795"/>
    <w:rsid w:val="00212776"/>
    <w:rsid w:val="002209D7"/>
    <w:rsid w:val="00227335"/>
    <w:rsid w:val="00233334"/>
    <w:rsid w:val="00254768"/>
    <w:rsid w:val="00260EB3"/>
    <w:rsid w:val="00275680"/>
    <w:rsid w:val="0027569B"/>
    <w:rsid w:val="0027757A"/>
    <w:rsid w:val="00282510"/>
    <w:rsid w:val="00283C56"/>
    <w:rsid w:val="00283CE4"/>
    <w:rsid w:val="002A0856"/>
    <w:rsid w:val="002A13EC"/>
    <w:rsid w:val="002A3286"/>
    <w:rsid w:val="002A76BB"/>
    <w:rsid w:val="002B501A"/>
    <w:rsid w:val="002B5CF7"/>
    <w:rsid w:val="002B63AF"/>
    <w:rsid w:val="002B6612"/>
    <w:rsid w:val="002B722F"/>
    <w:rsid w:val="002C04C1"/>
    <w:rsid w:val="002C17C7"/>
    <w:rsid w:val="002C341D"/>
    <w:rsid w:val="002D2B0F"/>
    <w:rsid w:val="002D738D"/>
    <w:rsid w:val="002E425C"/>
    <w:rsid w:val="002E42C7"/>
    <w:rsid w:val="002E5897"/>
    <w:rsid w:val="00301EB4"/>
    <w:rsid w:val="00302808"/>
    <w:rsid w:val="00312CD8"/>
    <w:rsid w:val="00317358"/>
    <w:rsid w:val="003369F0"/>
    <w:rsid w:val="003400BA"/>
    <w:rsid w:val="003412E0"/>
    <w:rsid w:val="00341DDF"/>
    <w:rsid w:val="0034244A"/>
    <w:rsid w:val="00343172"/>
    <w:rsid w:val="00351883"/>
    <w:rsid w:val="003608F6"/>
    <w:rsid w:val="00367B20"/>
    <w:rsid w:val="00371FF5"/>
    <w:rsid w:val="00377123"/>
    <w:rsid w:val="003818E0"/>
    <w:rsid w:val="00385B1B"/>
    <w:rsid w:val="00397080"/>
    <w:rsid w:val="003A24C9"/>
    <w:rsid w:val="003B1805"/>
    <w:rsid w:val="003B70E7"/>
    <w:rsid w:val="003C0B0F"/>
    <w:rsid w:val="003E1FDC"/>
    <w:rsid w:val="003E6ADB"/>
    <w:rsid w:val="00404E03"/>
    <w:rsid w:val="00406D6F"/>
    <w:rsid w:val="00406F05"/>
    <w:rsid w:val="004127DF"/>
    <w:rsid w:val="00416F73"/>
    <w:rsid w:val="00434D5E"/>
    <w:rsid w:val="004402DF"/>
    <w:rsid w:val="00441F6A"/>
    <w:rsid w:val="004442C4"/>
    <w:rsid w:val="004479AF"/>
    <w:rsid w:val="00451269"/>
    <w:rsid w:val="00460B08"/>
    <w:rsid w:val="00460C8D"/>
    <w:rsid w:val="00466DDD"/>
    <w:rsid w:val="004732D3"/>
    <w:rsid w:val="0048506A"/>
    <w:rsid w:val="004861CD"/>
    <w:rsid w:val="00490F0D"/>
    <w:rsid w:val="00493391"/>
    <w:rsid w:val="0049778F"/>
    <w:rsid w:val="004A2D3A"/>
    <w:rsid w:val="004A49C7"/>
    <w:rsid w:val="004A546E"/>
    <w:rsid w:val="004A7091"/>
    <w:rsid w:val="004B251A"/>
    <w:rsid w:val="004B5161"/>
    <w:rsid w:val="004C1A8B"/>
    <w:rsid w:val="004C1E83"/>
    <w:rsid w:val="004D00E8"/>
    <w:rsid w:val="004D10E6"/>
    <w:rsid w:val="004D393A"/>
    <w:rsid w:val="004E22CD"/>
    <w:rsid w:val="004E31D0"/>
    <w:rsid w:val="004E46DF"/>
    <w:rsid w:val="004E4A11"/>
    <w:rsid w:val="004F31B0"/>
    <w:rsid w:val="004F60D8"/>
    <w:rsid w:val="004F756F"/>
    <w:rsid w:val="005010AA"/>
    <w:rsid w:val="00506EB9"/>
    <w:rsid w:val="005103D8"/>
    <w:rsid w:val="00510963"/>
    <w:rsid w:val="00520107"/>
    <w:rsid w:val="005251B1"/>
    <w:rsid w:val="005327A9"/>
    <w:rsid w:val="0053485B"/>
    <w:rsid w:val="00545C63"/>
    <w:rsid w:val="00547ACA"/>
    <w:rsid w:val="0055109C"/>
    <w:rsid w:val="0055226D"/>
    <w:rsid w:val="00561E21"/>
    <w:rsid w:val="005709DC"/>
    <w:rsid w:val="005719DE"/>
    <w:rsid w:val="00575F59"/>
    <w:rsid w:val="00576A42"/>
    <w:rsid w:val="00577CC0"/>
    <w:rsid w:val="0058069C"/>
    <w:rsid w:val="00581B81"/>
    <w:rsid w:val="005A0FC6"/>
    <w:rsid w:val="005A2852"/>
    <w:rsid w:val="005A58A8"/>
    <w:rsid w:val="005A5FC1"/>
    <w:rsid w:val="005B1415"/>
    <w:rsid w:val="005B1984"/>
    <w:rsid w:val="005B342C"/>
    <w:rsid w:val="005C35A6"/>
    <w:rsid w:val="005D1D6E"/>
    <w:rsid w:val="005D31BF"/>
    <w:rsid w:val="005E57AA"/>
    <w:rsid w:val="005F0732"/>
    <w:rsid w:val="00601187"/>
    <w:rsid w:val="00612344"/>
    <w:rsid w:val="0061417B"/>
    <w:rsid w:val="00624366"/>
    <w:rsid w:val="006275C3"/>
    <w:rsid w:val="00635B37"/>
    <w:rsid w:val="00641FCD"/>
    <w:rsid w:val="0064248B"/>
    <w:rsid w:val="006512DD"/>
    <w:rsid w:val="00654967"/>
    <w:rsid w:val="0065711E"/>
    <w:rsid w:val="00662B1D"/>
    <w:rsid w:val="0067359F"/>
    <w:rsid w:val="00684AE9"/>
    <w:rsid w:val="006910D6"/>
    <w:rsid w:val="006A2670"/>
    <w:rsid w:val="006A486E"/>
    <w:rsid w:val="006B7989"/>
    <w:rsid w:val="006C6CCD"/>
    <w:rsid w:val="006D18DC"/>
    <w:rsid w:val="006E265D"/>
    <w:rsid w:val="006E77EB"/>
    <w:rsid w:val="006F2CD3"/>
    <w:rsid w:val="00701C27"/>
    <w:rsid w:val="00703B68"/>
    <w:rsid w:val="0071117C"/>
    <w:rsid w:val="00712FF1"/>
    <w:rsid w:val="00723550"/>
    <w:rsid w:val="007253DB"/>
    <w:rsid w:val="007341EE"/>
    <w:rsid w:val="0074589D"/>
    <w:rsid w:val="00745955"/>
    <w:rsid w:val="00760F07"/>
    <w:rsid w:val="00763615"/>
    <w:rsid w:val="00766C71"/>
    <w:rsid w:val="00772084"/>
    <w:rsid w:val="00772C1C"/>
    <w:rsid w:val="007A14B6"/>
    <w:rsid w:val="007A6190"/>
    <w:rsid w:val="007A7125"/>
    <w:rsid w:val="007B0FB3"/>
    <w:rsid w:val="007B3B4F"/>
    <w:rsid w:val="007B4F48"/>
    <w:rsid w:val="007B761F"/>
    <w:rsid w:val="007C352C"/>
    <w:rsid w:val="007D0356"/>
    <w:rsid w:val="007D25B9"/>
    <w:rsid w:val="007D27DB"/>
    <w:rsid w:val="007F2C95"/>
    <w:rsid w:val="007F3FF0"/>
    <w:rsid w:val="00803533"/>
    <w:rsid w:val="00804E63"/>
    <w:rsid w:val="00804EBD"/>
    <w:rsid w:val="008132AA"/>
    <w:rsid w:val="00815437"/>
    <w:rsid w:val="00815716"/>
    <w:rsid w:val="00815780"/>
    <w:rsid w:val="008207C7"/>
    <w:rsid w:val="008228F6"/>
    <w:rsid w:val="00822CDC"/>
    <w:rsid w:val="00833145"/>
    <w:rsid w:val="00833608"/>
    <w:rsid w:val="00833B7E"/>
    <w:rsid w:val="00840217"/>
    <w:rsid w:val="00840962"/>
    <w:rsid w:val="00842C0E"/>
    <w:rsid w:val="0084665B"/>
    <w:rsid w:val="0085457C"/>
    <w:rsid w:val="00855083"/>
    <w:rsid w:val="00862AE8"/>
    <w:rsid w:val="00870348"/>
    <w:rsid w:val="00871470"/>
    <w:rsid w:val="008736A8"/>
    <w:rsid w:val="00876D1E"/>
    <w:rsid w:val="00880CC8"/>
    <w:rsid w:val="00882986"/>
    <w:rsid w:val="00885C7B"/>
    <w:rsid w:val="00885F25"/>
    <w:rsid w:val="0088735B"/>
    <w:rsid w:val="00887F16"/>
    <w:rsid w:val="00897338"/>
    <w:rsid w:val="008A4693"/>
    <w:rsid w:val="008B3C69"/>
    <w:rsid w:val="008C2550"/>
    <w:rsid w:val="008C279B"/>
    <w:rsid w:val="008D123C"/>
    <w:rsid w:val="008D3C19"/>
    <w:rsid w:val="008D40C7"/>
    <w:rsid w:val="008D538A"/>
    <w:rsid w:val="008D64FB"/>
    <w:rsid w:val="008F52B0"/>
    <w:rsid w:val="009022D5"/>
    <w:rsid w:val="00915930"/>
    <w:rsid w:val="00917F92"/>
    <w:rsid w:val="00925BD5"/>
    <w:rsid w:val="00933750"/>
    <w:rsid w:val="009341B0"/>
    <w:rsid w:val="00936230"/>
    <w:rsid w:val="00941475"/>
    <w:rsid w:val="0095004A"/>
    <w:rsid w:val="00950455"/>
    <w:rsid w:val="00967C00"/>
    <w:rsid w:val="00972137"/>
    <w:rsid w:val="00980744"/>
    <w:rsid w:val="00982163"/>
    <w:rsid w:val="009857A9"/>
    <w:rsid w:val="009A0C85"/>
    <w:rsid w:val="009A7E9B"/>
    <w:rsid w:val="009B4D1D"/>
    <w:rsid w:val="009B59E7"/>
    <w:rsid w:val="009C023A"/>
    <w:rsid w:val="009C3707"/>
    <w:rsid w:val="009D3B90"/>
    <w:rsid w:val="009D3E3C"/>
    <w:rsid w:val="009D66AA"/>
    <w:rsid w:val="009E10BA"/>
    <w:rsid w:val="009F0FF1"/>
    <w:rsid w:val="009F41B5"/>
    <w:rsid w:val="00A000D1"/>
    <w:rsid w:val="00A01CA3"/>
    <w:rsid w:val="00A105B7"/>
    <w:rsid w:val="00A130C7"/>
    <w:rsid w:val="00A166EE"/>
    <w:rsid w:val="00A20BE5"/>
    <w:rsid w:val="00A25917"/>
    <w:rsid w:val="00A26D75"/>
    <w:rsid w:val="00A31BF0"/>
    <w:rsid w:val="00A43655"/>
    <w:rsid w:val="00A55528"/>
    <w:rsid w:val="00A56465"/>
    <w:rsid w:val="00A60B03"/>
    <w:rsid w:val="00A716D0"/>
    <w:rsid w:val="00A727F7"/>
    <w:rsid w:val="00A84D18"/>
    <w:rsid w:val="00A876C3"/>
    <w:rsid w:val="00AB7574"/>
    <w:rsid w:val="00AC3FC9"/>
    <w:rsid w:val="00AC61A8"/>
    <w:rsid w:val="00AD01B4"/>
    <w:rsid w:val="00AD04A4"/>
    <w:rsid w:val="00AD0AF3"/>
    <w:rsid w:val="00AE2B07"/>
    <w:rsid w:val="00AE604A"/>
    <w:rsid w:val="00AF4479"/>
    <w:rsid w:val="00AF6B1B"/>
    <w:rsid w:val="00B03BAD"/>
    <w:rsid w:val="00B06147"/>
    <w:rsid w:val="00B13401"/>
    <w:rsid w:val="00B2152B"/>
    <w:rsid w:val="00B25A69"/>
    <w:rsid w:val="00B30E8F"/>
    <w:rsid w:val="00B310F5"/>
    <w:rsid w:val="00B33FDB"/>
    <w:rsid w:val="00B425C3"/>
    <w:rsid w:val="00B45C92"/>
    <w:rsid w:val="00B46699"/>
    <w:rsid w:val="00B47988"/>
    <w:rsid w:val="00B70007"/>
    <w:rsid w:val="00B712A4"/>
    <w:rsid w:val="00B76B5C"/>
    <w:rsid w:val="00B80B19"/>
    <w:rsid w:val="00B82EA1"/>
    <w:rsid w:val="00B870BF"/>
    <w:rsid w:val="00B90390"/>
    <w:rsid w:val="00B934FD"/>
    <w:rsid w:val="00BA63AB"/>
    <w:rsid w:val="00BA6463"/>
    <w:rsid w:val="00BB0A92"/>
    <w:rsid w:val="00BB4122"/>
    <w:rsid w:val="00BD04FE"/>
    <w:rsid w:val="00BE0D14"/>
    <w:rsid w:val="00BF4887"/>
    <w:rsid w:val="00BF70C9"/>
    <w:rsid w:val="00C10382"/>
    <w:rsid w:val="00C20490"/>
    <w:rsid w:val="00C20F90"/>
    <w:rsid w:val="00C310D4"/>
    <w:rsid w:val="00C3334F"/>
    <w:rsid w:val="00C3492E"/>
    <w:rsid w:val="00C36D69"/>
    <w:rsid w:val="00C45163"/>
    <w:rsid w:val="00C4522F"/>
    <w:rsid w:val="00C459CD"/>
    <w:rsid w:val="00C50AE0"/>
    <w:rsid w:val="00C524F6"/>
    <w:rsid w:val="00C5502B"/>
    <w:rsid w:val="00C60A1E"/>
    <w:rsid w:val="00C7636D"/>
    <w:rsid w:val="00C7735F"/>
    <w:rsid w:val="00C909B5"/>
    <w:rsid w:val="00CB5355"/>
    <w:rsid w:val="00CC2BA8"/>
    <w:rsid w:val="00CC3A52"/>
    <w:rsid w:val="00CC58B8"/>
    <w:rsid w:val="00CE3C70"/>
    <w:rsid w:val="00CE7108"/>
    <w:rsid w:val="00CF6614"/>
    <w:rsid w:val="00D01076"/>
    <w:rsid w:val="00D03F4C"/>
    <w:rsid w:val="00D0472C"/>
    <w:rsid w:val="00D05F36"/>
    <w:rsid w:val="00D0792B"/>
    <w:rsid w:val="00D10B41"/>
    <w:rsid w:val="00D1790C"/>
    <w:rsid w:val="00D218E9"/>
    <w:rsid w:val="00D23AF0"/>
    <w:rsid w:val="00D40E8D"/>
    <w:rsid w:val="00D4424B"/>
    <w:rsid w:val="00D512ED"/>
    <w:rsid w:val="00D61E11"/>
    <w:rsid w:val="00D675CE"/>
    <w:rsid w:val="00D72F6B"/>
    <w:rsid w:val="00D82F1D"/>
    <w:rsid w:val="00D8399E"/>
    <w:rsid w:val="00D87261"/>
    <w:rsid w:val="00D9014B"/>
    <w:rsid w:val="00D9551A"/>
    <w:rsid w:val="00DA2218"/>
    <w:rsid w:val="00DA3FD6"/>
    <w:rsid w:val="00DA4F59"/>
    <w:rsid w:val="00DB095A"/>
    <w:rsid w:val="00DB2240"/>
    <w:rsid w:val="00DD5E07"/>
    <w:rsid w:val="00DD6E62"/>
    <w:rsid w:val="00DD7136"/>
    <w:rsid w:val="00DE788B"/>
    <w:rsid w:val="00E14686"/>
    <w:rsid w:val="00E15681"/>
    <w:rsid w:val="00E2226E"/>
    <w:rsid w:val="00E22B0C"/>
    <w:rsid w:val="00E2799C"/>
    <w:rsid w:val="00E41654"/>
    <w:rsid w:val="00E46A52"/>
    <w:rsid w:val="00E477FF"/>
    <w:rsid w:val="00E579F0"/>
    <w:rsid w:val="00E6439A"/>
    <w:rsid w:val="00E6467E"/>
    <w:rsid w:val="00E66045"/>
    <w:rsid w:val="00EA3740"/>
    <w:rsid w:val="00EB3F10"/>
    <w:rsid w:val="00EC1271"/>
    <w:rsid w:val="00EC431E"/>
    <w:rsid w:val="00ED4947"/>
    <w:rsid w:val="00ED664C"/>
    <w:rsid w:val="00ED721E"/>
    <w:rsid w:val="00EE27E5"/>
    <w:rsid w:val="00EE66BB"/>
    <w:rsid w:val="00EE7F8A"/>
    <w:rsid w:val="00EF3904"/>
    <w:rsid w:val="00EF51A7"/>
    <w:rsid w:val="00EF58B1"/>
    <w:rsid w:val="00F02640"/>
    <w:rsid w:val="00F10124"/>
    <w:rsid w:val="00F1024B"/>
    <w:rsid w:val="00F14AC5"/>
    <w:rsid w:val="00F14C6B"/>
    <w:rsid w:val="00F155AB"/>
    <w:rsid w:val="00F16B96"/>
    <w:rsid w:val="00F173D9"/>
    <w:rsid w:val="00F20572"/>
    <w:rsid w:val="00F2407B"/>
    <w:rsid w:val="00F242FD"/>
    <w:rsid w:val="00F32A63"/>
    <w:rsid w:val="00F440F9"/>
    <w:rsid w:val="00F460DD"/>
    <w:rsid w:val="00F50DD8"/>
    <w:rsid w:val="00F56B3A"/>
    <w:rsid w:val="00F702FF"/>
    <w:rsid w:val="00F74C0A"/>
    <w:rsid w:val="00F75055"/>
    <w:rsid w:val="00F800C4"/>
    <w:rsid w:val="00F87B64"/>
    <w:rsid w:val="00F9116F"/>
    <w:rsid w:val="00F95C48"/>
    <w:rsid w:val="00FA1D04"/>
    <w:rsid w:val="00FA4CAE"/>
    <w:rsid w:val="00FA56FF"/>
    <w:rsid w:val="00FB0600"/>
    <w:rsid w:val="00FB0A20"/>
    <w:rsid w:val="00FB1220"/>
    <w:rsid w:val="00FB520F"/>
    <w:rsid w:val="00FC4B5C"/>
    <w:rsid w:val="00FD397D"/>
    <w:rsid w:val="00FD6E84"/>
    <w:rsid w:val="00FE3C7D"/>
    <w:rsid w:val="00FE63FB"/>
    <w:rsid w:val="00FE6C7F"/>
    <w:rsid w:val="00FF47D2"/>
    <w:rsid w:val="00FF5F00"/>
    <w:rsid w:val="00FF6B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paragraph" w:styleId="Nadpis2">
    <w:name w:val="heading 2"/>
    <w:basedOn w:val="Normln"/>
    <w:next w:val="Normln"/>
    <w:link w:val="Nadpis2Char"/>
    <w:uiPriority w:val="9"/>
    <w:semiHidden/>
    <w:unhideWhenUsed/>
    <w:qFormat/>
    <w:rsid w:val="005109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
    <w:link w:val="Bezmezer"/>
    <w:uiPriority w:val="1"/>
    <w:rsid w:val="00E14686"/>
  </w:style>
  <w:style w:type="character" w:customStyle="1" w:styleId="Nadpis2Char">
    <w:name w:val="Nadpis 2 Char"/>
    <w:basedOn w:val="Standardnpsmoodstavce"/>
    <w:link w:val="Nadpis2"/>
    <w:uiPriority w:val="9"/>
    <w:semiHidden/>
    <w:rsid w:val="00510963"/>
    <w:rPr>
      <w:rFonts w:asciiTheme="majorHAnsi" w:eastAsiaTheme="majorEastAsia" w:hAnsiTheme="majorHAnsi" w:cstheme="majorBidi"/>
      <w:color w:val="2E74B5" w:themeColor="accent1" w:themeShade="BF"/>
      <w:sz w:val="26"/>
      <w:szCs w:val="26"/>
    </w:rPr>
  </w:style>
  <w:style w:type="table" w:customStyle="1" w:styleId="Mkatabulky2">
    <w:name w:val="Mřížka tabulky2"/>
    <w:basedOn w:val="Normlntabulka"/>
    <w:next w:val="Mkatabulky"/>
    <w:uiPriority w:val="39"/>
    <w:rsid w:val="009C3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404E03"/>
    <w:rPr>
      <w:color w:val="605E5C"/>
      <w:shd w:val="clear" w:color="auto" w:fill="E1DFDD"/>
    </w:rPr>
  </w:style>
  <w:style w:type="character" w:customStyle="1" w:styleId="UnresolvedMention">
    <w:name w:val="Unresolved Mention"/>
    <w:basedOn w:val="Standardnpsmoodstavce"/>
    <w:uiPriority w:val="99"/>
    <w:semiHidden/>
    <w:unhideWhenUsed/>
    <w:rsid w:val="00397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1530996789">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latovy.nemocnicepk.c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ace@klatovy.nemocnicepk.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mana.haladova@klatovy.nemocnicepk.cz" TargetMode="External"/><Relationship Id="rId5" Type="http://schemas.openxmlformats.org/officeDocument/2006/relationships/numbering" Target="numbering.xml"/><Relationship Id="rId15" Type="http://schemas.openxmlformats.org/officeDocument/2006/relationships/hyperlink" Target="mailto:ondrej.bauer@klatovy.nemocnicepk.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ndrej.provalil@klatovy.nemocnicepk.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9" ma:contentTypeDescription="Vytvoří nový dokument" ma:contentTypeScope="" ma:versionID="3c98cc23af6a1d12461bcb396363f38f">
  <xsd:schema xmlns:xsd="http://www.w3.org/2001/XMLSchema" xmlns:xs="http://www.w3.org/2001/XMLSchema" xmlns:p="http://schemas.microsoft.com/office/2006/metadata/properties" xmlns:ns2="d5978bbf-7a32-4d44-a522-db5e1c0c70d4" targetNamespace="http://schemas.microsoft.com/office/2006/metadata/properties" ma:root="true" ma:fieldsID="6e5644b85edce7149ed58863c9e44a3e"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CB745-0E4A-41C0-A4A6-B9EB826C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3.xml><?xml version="1.0" encoding="utf-8"?>
<ds:datastoreItem xmlns:ds="http://schemas.openxmlformats.org/officeDocument/2006/customXml" ds:itemID="{939E5C60-B4A3-41DE-833D-EAFC41300E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89B17B-56D8-4489-AF38-CDC4C375D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4067</Words>
  <Characters>24000</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28011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Volín</dc:creator>
  <cp:lastModifiedBy>Renata Janoušková</cp:lastModifiedBy>
  <cp:revision>7</cp:revision>
  <cp:lastPrinted>2021-12-03T08:53:00Z</cp:lastPrinted>
  <dcterms:created xsi:type="dcterms:W3CDTF">2025-04-10T10:02:00Z</dcterms:created>
  <dcterms:modified xsi:type="dcterms:W3CDTF">2025-04-29T04:28:00Z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