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36F08" w14:textId="77777777" w:rsidR="00721911" w:rsidRDefault="00F12C70" w:rsidP="00897169">
      <w:pPr>
        <w:jc w:val="both"/>
        <w:rPr>
          <w:rFonts w:asciiTheme="minorHAnsi" w:eastAsia="Arial Unicode MS" w:hAnsiTheme="minorHAnsi" w:cstheme="minorHAnsi"/>
          <w:iCs/>
          <w:sz w:val="24"/>
        </w:rPr>
      </w:pPr>
      <w:r w:rsidRPr="00E24E07">
        <w:rPr>
          <w:rFonts w:cs="Calibri"/>
          <w:noProof/>
          <w:sz w:val="24"/>
        </w:rPr>
        <w:drawing>
          <wp:anchor distT="0" distB="0" distL="114300" distR="114300" simplePos="0" relativeHeight="251658240" behindDoc="1" locked="0" layoutInCell="1" allowOverlap="1" wp14:anchorId="3B486B5A" wp14:editId="644B41E5">
            <wp:simplePos x="0" y="0"/>
            <wp:positionH relativeFrom="margin">
              <wp:posOffset>45720</wp:posOffset>
            </wp:positionH>
            <wp:positionV relativeFrom="paragraph">
              <wp:posOffset>3810</wp:posOffset>
            </wp:positionV>
            <wp:extent cx="2379345" cy="734695"/>
            <wp:effectExtent l="0" t="0" r="1905" b="8255"/>
            <wp:wrapTight wrapText="bothSides">
              <wp:wrapPolygon edited="0">
                <wp:start x="0" y="0"/>
                <wp:lineTo x="0" y="21283"/>
                <wp:lineTo x="21444" y="21283"/>
                <wp:lineTo x="21444" y="0"/>
                <wp:lineTo x="0" y="0"/>
              </wp:wrapPolygon>
            </wp:wrapTight>
            <wp:docPr id="2"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188373" name="hlavičkový papír_logo.jpg"/>
                    <pic:cNvPicPr/>
                  </pic:nvPicPr>
                  <pic:blipFill>
                    <a:blip r:embed="rId8" cstate="print"/>
                    <a:stretch>
                      <a:fillRect/>
                    </a:stretch>
                  </pic:blipFill>
                  <pic:spPr>
                    <a:xfrm>
                      <a:off x="0" y="0"/>
                      <a:ext cx="2379345" cy="734695"/>
                    </a:xfrm>
                    <a:prstGeom prst="rect">
                      <a:avLst/>
                    </a:prstGeom>
                  </pic:spPr>
                </pic:pic>
              </a:graphicData>
            </a:graphic>
            <wp14:sizeRelH relativeFrom="margin">
              <wp14:pctWidth>0</wp14:pctWidth>
            </wp14:sizeRelH>
            <wp14:sizeRelV relativeFrom="margin">
              <wp14:pctHeight>0</wp14:pctHeight>
            </wp14:sizeRelV>
          </wp:anchor>
        </w:drawing>
      </w:r>
    </w:p>
    <w:p w14:paraId="732759E6" w14:textId="77777777" w:rsidR="00721911" w:rsidRDefault="00721911" w:rsidP="00897169">
      <w:pPr>
        <w:jc w:val="both"/>
        <w:rPr>
          <w:rFonts w:asciiTheme="minorHAnsi" w:eastAsia="Arial Unicode MS" w:hAnsiTheme="minorHAnsi" w:cstheme="minorHAnsi"/>
          <w:iCs/>
          <w:sz w:val="24"/>
        </w:rPr>
      </w:pPr>
    </w:p>
    <w:p w14:paraId="47B0BE25" w14:textId="77777777" w:rsidR="00721911" w:rsidRDefault="00721911" w:rsidP="00897169">
      <w:pPr>
        <w:jc w:val="both"/>
        <w:rPr>
          <w:rFonts w:asciiTheme="minorHAnsi" w:eastAsia="Arial Unicode MS" w:hAnsiTheme="minorHAnsi" w:cstheme="minorHAnsi"/>
          <w:iCs/>
          <w:sz w:val="24"/>
        </w:rPr>
      </w:pPr>
    </w:p>
    <w:p w14:paraId="627B795D" w14:textId="77777777" w:rsidR="00721911" w:rsidRDefault="00721911" w:rsidP="00897169">
      <w:pPr>
        <w:jc w:val="both"/>
        <w:rPr>
          <w:rFonts w:asciiTheme="minorHAnsi" w:eastAsia="Arial Unicode MS" w:hAnsiTheme="minorHAnsi" w:cstheme="minorHAnsi"/>
          <w:iCs/>
          <w:sz w:val="24"/>
        </w:rPr>
      </w:pPr>
    </w:p>
    <w:p w14:paraId="35EBE284" w14:textId="77777777" w:rsidR="00721911" w:rsidRDefault="00721911" w:rsidP="00A66689">
      <w:pPr>
        <w:jc w:val="center"/>
        <w:rPr>
          <w:rFonts w:asciiTheme="minorHAnsi" w:eastAsia="Arial Unicode MS" w:hAnsiTheme="minorHAnsi" w:cstheme="minorHAnsi"/>
          <w:b/>
          <w:bCs/>
          <w:sz w:val="40"/>
          <w:szCs w:val="40"/>
        </w:rPr>
      </w:pPr>
    </w:p>
    <w:p w14:paraId="355DB3DA" w14:textId="77777777" w:rsidR="001A54A7" w:rsidRPr="00721911" w:rsidRDefault="00F12C70" w:rsidP="00E44C5A">
      <w:pPr>
        <w:jc w:val="center"/>
        <w:rPr>
          <w:rFonts w:asciiTheme="minorHAnsi" w:eastAsia="Arial Unicode MS" w:hAnsiTheme="minorHAnsi" w:cstheme="minorHAnsi"/>
          <w:b/>
          <w:bCs/>
          <w:sz w:val="40"/>
          <w:szCs w:val="40"/>
        </w:rPr>
      </w:pPr>
      <w:r w:rsidRPr="00721911">
        <w:rPr>
          <w:rFonts w:asciiTheme="minorHAnsi" w:eastAsia="Arial Unicode MS" w:hAnsiTheme="minorHAnsi" w:cstheme="minorHAnsi"/>
          <w:b/>
          <w:bCs/>
          <w:sz w:val="40"/>
          <w:szCs w:val="40"/>
        </w:rPr>
        <w:t>Smlouva o dílo</w:t>
      </w:r>
    </w:p>
    <w:p w14:paraId="66C97A20" w14:textId="77777777" w:rsidR="00897169" w:rsidRPr="00721911" w:rsidRDefault="00F12C70" w:rsidP="00E44C5A">
      <w:pPr>
        <w:jc w:val="center"/>
        <w:rPr>
          <w:rFonts w:asciiTheme="minorHAnsi" w:eastAsia="Arial Unicode MS" w:hAnsiTheme="minorHAnsi" w:cstheme="minorHAnsi"/>
          <w:b/>
          <w:sz w:val="40"/>
          <w:szCs w:val="40"/>
        </w:rPr>
      </w:pPr>
      <w:r w:rsidRPr="00E44C5A">
        <w:rPr>
          <w:rFonts w:asciiTheme="minorHAnsi" w:eastAsia="Arial Unicode MS" w:hAnsiTheme="minorHAnsi" w:cstheme="minorHAnsi"/>
          <w:b/>
          <w:sz w:val="40"/>
          <w:szCs w:val="40"/>
        </w:rPr>
        <w:t>„</w:t>
      </w:r>
      <w:r w:rsidR="00E44C5A" w:rsidRPr="00E44C5A">
        <w:rPr>
          <w:rFonts w:asciiTheme="minorHAnsi" w:eastAsia="Arial Unicode MS" w:hAnsiTheme="minorHAnsi" w:cstheme="minorHAnsi"/>
          <w:b/>
          <w:sz w:val="40"/>
          <w:szCs w:val="40"/>
        </w:rPr>
        <w:t xml:space="preserve">Most </w:t>
      </w:r>
      <w:proofErr w:type="spellStart"/>
      <w:r w:rsidR="00E44C5A" w:rsidRPr="00E44C5A">
        <w:rPr>
          <w:rFonts w:asciiTheme="minorHAnsi" w:eastAsia="Arial Unicode MS" w:hAnsiTheme="minorHAnsi" w:cstheme="minorHAnsi"/>
          <w:b/>
          <w:sz w:val="40"/>
          <w:szCs w:val="40"/>
        </w:rPr>
        <w:t>ev.č</w:t>
      </w:r>
      <w:proofErr w:type="spellEnd"/>
      <w:r w:rsidR="00E44C5A" w:rsidRPr="00E44C5A">
        <w:rPr>
          <w:rFonts w:asciiTheme="minorHAnsi" w:eastAsia="Arial Unicode MS" w:hAnsiTheme="minorHAnsi" w:cstheme="minorHAnsi"/>
          <w:b/>
          <w:sz w:val="40"/>
          <w:szCs w:val="40"/>
        </w:rPr>
        <w:t>. 180 - 039 Čeminy“</w:t>
      </w:r>
    </w:p>
    <w:p w14:paraId="5A5F05D9" w14:textId="77777777" w:rsidR="001A54A7" w:rsidRPr="00721911" w:rsidRDefault="00F12C70" w:rsidP="00A66689">
      <w:pPr>
        <w:jc w:val="center"/>
        <w:rPr>
          <w:rFonts w:asciiTheme="minorHAnsi" w:eastAsia="Arial Unicode MS" w:hAnsiTheme="minorHAnsi" w:cstheme="minorHAnsi"/>
          <w:i/>
          <w:iCs/>
          <w:sz w:val="24"/>
        </w:rPr>
      </w:pPr>
      <w:r w:rsidRPr="00721911">
        <w:rPr>
          <w:rFonts w:asciiTheme="minorHAnsi" w:eastAsia="Arial Unicode MS" w:hAnsiTheme="minorHAnsi" w:cstheme="minorHAnsi"/>
          <w:i/>
          <w:iCs/>
          <w:sz w:val="24"/>
        </w:rPr>
        <w:t xml:space="preserve">kterou níže uvedeného dne, měsíce a roku uzavřely ve smyslu ustanovení § </w:t>
      </w:r>
      <w:r w:rsidR="001645AF" w:rsidRPr="00721911">
        <w:rPr>
          <w:rFonts w:asciiTheme="minorHAnsi" w:eastAsia="Arial Unicode MS" w:hAnsiTheme="minorHAnsi" w:cstheme="minorHAnsi"/>
          <w:i/>
          <w:iCs/>
          <w:sz w:val="24"/>
        </w:rPr>
        <w:t>2586</w:t>
      </w:r>
      <w:r w:rsidRPr="00721911">
        <w:rPr>
          <w:rFonts w:asciiTheme="minorHAnsi" w:eastAsia="Arial Unicode MS" w:hAnsiTheme="minorHAnsi" w:cstheme="minorHAnsi"/>
          <w:i/>
          <w:iCs/>
          <w:sz w:val="24"/>
        </w:rPr>
        <w:t xml:space="preserve"> a násl.</w:t>
      </w:r>
    </w:p>
    <w:p w14:paraId="0A704913" w14:textId="77777777" w:rsidR="001A54A7" w:rsidRPr="00721911" w:rsidRDefault="00F12C70" w:rsidP="00A66689">
      <w:pPr>
        <w:jc w:val="center"/>
        <w:rPr>
          <w:rFonts w:asciiTheme="minorHAnsi" w:eastAsia="Arial Unicode MS" w:hAnsiTheme="minorHAnsi" w:cstheme="minorHAnsi"/>
          <w:i/>
          <w:iCs/>
          <w:sz w:val="24"/>
        </w:rPr>
      </w:pPr>
      <w:r w:rsidRPr="00721911">
        <w:rPr>
          <w:rFonts w:asciiTheme="minorHAnsi" w:eastAsia="Arial Unicode MS" w:hAnsiTheme="minorHAnsi" w:cstheme="minorHAnsi"/>
          <w:i/>
          <w:iCs/>
          <w:sz w:val="24"/>
        </w:rPr>
        <w:t xml:space="preserve"> zákona č. 89/2012 Sb., občanského zákoníku, v platném znění, tyto smluvní strany:</w:t>
      </w:r>
    </w:p>
    <w:p w14:paraId="10B01F51" w14:textId="77777777" w:rsidR="001645AF" w:rsidRPr="00721911" w:rsidRDefault="001645AF" w:rsidP="00A66689">
      <w:pPr>
        <w:jc w:val="center"/>
        <w:rPr>
          <w:rFonts w:asciiTheme="minorHAnsi" w:eastAsia="Arial Unicode MS" w:hAnsiTheme="minorHAnsi" w:cstheme="minorHAnsi"/>
          <w:i/>
          <w:iCs/>
          <w:sz w:val="24"/>
        </w:rPr>
      </w:pPr>
    </w:p>
    <w:p w14:paraId="4FAE2FDB" w14:textId="77777777" w:rsidR="002008DB" w:rsidRPr="002008DB" w:rsidRDefault="00F12C70" w:rsidP="002008DB">
      <w:pPr>
        <w:jc w:val="both"/>
        <w:rPr>
          <w:rFonts w:asciiTheme="minorHAnsi" w:eastAsia="Arial Unicode MS" w:hAnsiTheme="minorHAnsi" w:cstheme="minorHAnsi"/>
          <w:iCs/>
          <w:sz w:val="24"/>
        </w:rPr>
      </w:pPr>
      <w:r w:rsidRPr="002008DB">
        <w:rPr>
          <w:rFonts w:asciiTheme="minorHAnsi" w:eastAsia="Arial Unicode MS" w:hAnsiTheme="minorHAnsi" w:cstheme="minorHAnsi"/>
          <w:iCs/>
          <w:sz w:val="24"/>
        </w:rPr>
        <w:t>č</w:t>
      </w:r>
      <w:r w:rsidRPr="002008DB">
        <w:rPr>
          <w:rFonts w:asciiTheme="minorHAnsi" w:eastAsia="Malgun Gothic Semilight" w:hAnsiTheme="minorHAnsi" w:cstheme="minorHAnsi"/>
          <w:iCs/>
          <w:sz w:val="24"/>
        </w:rPr>
        <w:t>í</w:t>
      </w:r>
      <w:r w:rsidRPr="002008DB">
        <w:rPr>
          <w:rFonts w:asciiTheme="minorHAnsi" w:eastAsia="Arial Unicode MS" w:hAnsiTheme="minorHAnsi" w:cstheme="minorHAnsi"/>
          <w:iCs/>
          <w:sz w:val="24"/>
        </w:rPr>
        <w:t xml:space="preserve">slo smlouvy objednatele: </w:t>
      </w:r>
    </w:p>
    <w:p w14:paraId="686EBEB2" w14:textId="77777777" w:rsidR="002008DB" w:rsidRPr="002008DB" w:rsidRDefault="00F12C70" w:rsidP="002008DB">
      <w:pPr>
        <w:jc w:val="both"/>
        <w:rPr>
          <w:rFonts w:asciiTheme="minorHAnsi" w:eastAsia="Arial Unicode MS" w:hAnsiTheme="minorHAnsi" w:cstheme="minorHAnsi"/>
          <w:iCs/>
          <w:sz w:val="24"/>
        </w:rPr>
      </w:pPr>
      <w:r w:rsidRPr="002008DB">
        <w:rPr>
          <w:rFonts w:asciiTheme="minorHAnsi" w:eastAsia="Arial Unicode MS" w:hAnsiTheme="minorHAnsi" w:cstheme="minorHAnsi"/>
          <w:iCs/>
          <w:sz w:val="24"/>
        </w:rPr>
        <w:t>č</w:t>
      </w:r>
      <w:r w:rsidRPr="002008DB">
        <w:rPr>
          <w:rFonts w:asciiTheme="minorHAnsi" w:eastAsia="Malgun Gothic Semilight" w:hAnsiTheme="minorHAnsi" w:cstheme="minorHAnsi"/>
          <w:iCs/>
          <w:sz w:val="24"/>
        </w:rPr>
        <w:t>í</w:t>
      </w:r>
      <w:r w:rsidRPr="002008DB">
        <w:rPr>
          <w:rFonts w:asciiTheme="minorHAnsi" w:eastAsia="Arial Unicode MS" w:hAnsiTheme="minorHAnsi" w:cstheme="minorHAnsi"/>
          <w:iCs/>
          <w:sz w:val="24"/>
        </w:rPr>
        <w:t xml:space="preserve">slo smlouvy zhotovitele: </w:t>
      </w:r>
    </w:p>
    <w:p w14:paraId="7B96A035" w14:textId="77777777" w:rsidR="002008DB" w:rsidRPr="002008DB" w:rsidRDefault="002008DB" w:rsidP="00A66689">
      <w:pPr>
        <w:jc w:val="both"/>
        <w:rPr>
          <w:rFonts w:asciiTheme="minorHAnsi" w:eastAsia="Arial Unicode MS" w:hAnsiTheme="minorHAnsi" w:cstheme="minorHAnsi"/>
          <w:b/>
          <w:iCs/>
          <w:sz w:val="24"/>
        </w:rPr>
      </w:pPr>
    </w:p>
    <w:p w14:paraId="5C8D0085" w14:textId="77777777" w:rsidR="002008DB" w:rsidRPr="002008DB" w:rsidRDefault="00F12C70" w:rsidP="002008DB">
      <w:pPr>
        <w:jc w:val="both"/>
        <w:rPr>
          <w:rFonts w:asciiTheme="minorHAnsi" w:hAnsiTheme="minorHAnsi" w:cstheme="minorHAnsi"/>
          <w:sz w:val="24"/>
        </w:rPr>
      </w:pPr>
      <w:r w:rsidRPr="002008DB">
        <w:rPr>
          <w:rFonts w:asciiTheme="minorHAnsi" w:hAnsiTheme="minorHAnsi" w:cstheme="minorHAnsi"/>
          <w:sz w:val="24"/>
        </w:rPr>
        <w:t xml:space="preserve">smlouva je uzavřena na základě výsledku zjednodušeného podlimitního řízení veřejné zakázky evidované na profilu zadavatele pod systémovým číslem: </w:t>
      </w:r>
      <w:r w:rsidR="00E44C5A" w:rsidRPr="00E44C5A">
        <w:rPr>
          <w:rFonts w:asciiTheme="minorHAnsi" w:hAnsiTheme="minorHAnsi" w:cstheme="minorHAnsi"/>
          <w:bCs/>
          <w:sz w:val="24"/>
        </w:rPr>
        <w:t>P25V00000119</w:t>
      </w:r>
      <w:r w:rsidRPr="002008DB">
        <w:rPr>
          <w:rFonts w:asciiTheme="minorHAnsi" w:hAnsiTheme="minorHAnsi" w:cstheme="minorHAnsi"/>
          <w:bCs/>
          <w:sz w:val="24"/>
        </w:rPr>
        <w:t xml:space="preserve"> </w:t>
      </w:r>
      <w:r w:rsidRPr="002008DB">
        <w:rPr>
          <w:rFonts w:asciiTheme="minorHAnsi" w:hAnsiTheme="minorHAnsi" w:cstheme="minorHAnsi"/>
          <w:sz w:val="24"/>
        </w:rPr>
        <w:t>(dále jen „zadávací řízení“)</w:t>
      </w:r>
    </w:p>
    <w:p w14:paraId="2859E47B" w14:textId="77777777" w:rsidR="002008DB" w:rsidRPr="002008DB" w:rsidRDefault="002008DB" w:rsidP="00A66689">
      <w:pPr>
        <w:jc w:val="both"/>
        <w:rPr>
          <w:rFonts w:asciiTheme="minorHAnsi" w:eastAsia="Arial Unicode MS" w:hAnsiTheme="minorHAnsi" w:cstheme="minorHAnsi"/>
          <w:b/>
          <w:iCs/>
          <w:sz w:val="24"/>
        </w:rPr>
      </w:pPr>
    </w:p>
    <w:p w14:paraId="1B9F0752" w14:textId="77777777" w:rsidR="002008DB" w:rsidRDefault="002008DB" w:rsidP="00A66689">
      <w:pPr>
        <w:jc w:val="both"/>
        <w:rPr>
          <w:rFonts w:asciiTheme="minorHAnsi" w:eastAsia="Arial Unicode MS" w:hAnsiTheme="minorHAnsi" w:cstheme="minorHAnsi"/>
          <w:b/>
          <w:iCs/>
          <w:sz w:val="24"/>
        </w:rPr>
      </w:pPr>
    </w:p>
    <w:p w14:paraId="3EE896F3" w14:textId="77777777" w:rsidR="001645AF" w:rsidRPr="00721911" w:rsidRDefault="00F12C70" w:rsidP="00A66689">
      <w:pPr>
        <w:jc w:val="both"/>
        <w:rPr>
          <w:rFonts w:asciiTheme="minorHAnsi" w:eastAsia="Arial Unicode MS" w:hAnsiTheme="minorHAnsi" w:cstheme="minorHAnsi"/>
          <w:b/>
          <w:iCs/>
          <w:sz w:val="24"/>
        </w:rPr>
      </w:pPr>
      <w:r w:rsidRPr="00721911">
        <w:rPr>
          <w:rFonts w:asciiTheme="minorHAnsi" w:eastAsia="Arial Unicode MS" w:hAnsiTheme="minorHAnsi" w:cstheme="minorHAnsi"/>
          <w:b/>
          <w:iCs/>
          <w:sz w:val="24"/>
        </w:rPr>
        <w:t>Správa a údržba silnic Plzeňského kraje, p.o.</w:t>
      </w:r>
    </w:p>
    <w:p w14:paraId="7BF3D106" w14:textId="77777777" w:rsidR="001645AF" w:rsidRPr="00721911" w:rsidRDefault="00F12C70" w:rsidP="00A66689">
      <w:pPr>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IČO: 720 53 119</w:t>
      </w:r>
    </w:p>
    <w:p w14:paraId="53A6D0D5" w14:textId="77777777" w:rsidR="001645AF" w:rsidRPr="00721911" w:rsidRDefault="00F12C70" w:rsidP="00A66689">
      <w:pPr>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se sídlem Plzeň, Východní Předměstí, Koterovská 462/162, PSČ 326 00</w:t>
      </w:r>
    </w:p>
    <w:p w14:paraId="41A66CBF" w14:textId="77777777" w:rsidR="001A54A7"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 xml:space="preserve">zapsaná v obchodním rejstříku vedeném Krajským soudem v Plzni, oddíl </w:t>
      </w:r>
      <w:proofErr w:type="spellStart"/>
      <w:r w:rsidRPr="00721911">
        <w:rPr>
          <w:rFonts w:asciiTheme="minorHAnsi" w:eastAsia="Arial Unicode MS" w:hAnsiTheme="minorHAnsi" w:cstheme="minorHAnsi"/>
          <w:sz w:val="24"/>
        </w:rPr>
        <w:t>Pr</w:t>
      </w:r>
      <w:proofErr w:type="spellEnd"/>
      <w:r w:rsidRPr="00721911">
        <w:rPr>
          <w:rFonts w:asciiTheme="minorHAnsi" w:eastAsia="Arial Unicode MS" w:hAnsiTheme="minorHAnsi" w:cstheme="minorHAnsi"/>
          <w:sz w:val="24"/>
        </w:rPr>
        <w:t>, vložka 737</w:t>
      </w:r>
    </w:p>
    <w:p w14:paraId="28A6AE69" w14:textId="408800AC" w:rsidR="001645AF" w:rsidRPr="00721911" w:rsidRDefault="00F12C70" w:rsidP="00A66689">
      <w:pPr>
        <w:rPr>
          <w:rFonts w:asciiTheme="minorHAnsi" w:eastAsia="Arial Unicode MS" w:hAnsiTheme="minorHAnsi" w:cstheme="minorHAnsi"/>
          <w:sz w:val="24"/>
        </w:rPr>
      </w:pPr>
      <w:r>
        <w:rPr>
          <w:rFonts w:asciiTheme="minorHAnsi" w:eastAsia="Arial Unicode MS" w:hAnsiTheme="minorHAnsi" w:cstheme="minorHAnsi"/>
          <w:sz w:val="24"/>
        </w:rPr>
        <w:t xml:space="preserve">zastoupená: Ing. Jiří Velíšek, </w:t>
      </w:r>
      <w:r w:rsidR="009628B8">
        <w:rPr>
          <w:rFonts w:asciiTheme="minorHAnsi" w:eastAsia="Arial Unicode MS" w:hAnsiTheme="minorHAnsi" w:cstheme="minorHAnsi"/>
          <w:sz w:val="24"/>
        </w:rPr>
        <w:t>generální ředitel</w:t>
      </w:r>
    </w:p>
    <w:p w14:paraId="1D7DAF83" w14:textId="77777777" w:rsidR="006B2B2B"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 xml:space="preserve">e-mail: </w:t>
      </w:r>
      <w:hyperlink r:id="rId9" w:history="1">
        <w:r w:rsidRPr="00721911">
          <w:rPr>
            <w:rStyle w:val="Hypertextovodkaz"/>
            <w:rFonts w:asciiTheme="minorHAnsi" w:eastAsia="Arial Unicode MS" w:hAnsiTheme="minorHAnsi" w:cstheme="minorHAnsi"/>
            <w:sz w:val="24"/>
          </w:rPr>
          <w:t>posta@suskp.eu</w:t>
        </w:r>
      </w:hyperlink>
    </w:p>
    <w:p w14:paraId="79C3055C" w14:textId="77777777" w:rsidR="001645AF"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datová schránka: qbep485</w:t>
      </w:r>
    </w:p>
    <w:p w14:paraId="49B19348" w14:textId="77777777" w:rsidR="001645AF"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telefon: +420 377 172 101</w:t>
      </w:r>
    </w:p>
    <w:p w14:paraId="3C6C0A8C" w14:textId="77777777" w:rsidR="001645AF" w:rsidRPr="00721911" w:rsidRDefault="001645AF" w:rsidP="00A66689">
      <w:pPr>
        <w:rPr>
          <w:rFonts w:asciiTheme="minorHAnsi" w:eastAsia="Arial Unicode MS" w:hAnsiTheme="minorHAnsi" w:cstheme="minorHAnsi"/>
          <w:sz w:val="24"/>
        </w:rPr>
      </w:pPr>
    </w:p>
    <w:p w14:paraId="17DD6B16" w14:textId="77777777" w:rsidR="001645AF"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na straně jedné jako objednatel (dál jen „</w:t>
      </w:r>
      <w:r w:rsidRPr="00721911">
        <w:rPr>
          <w:rFonts w:asciiTheme="minorHAnsi" w:eastAsia="Arial Unicode MS" w:hAnsiTheme="minorHAnsi" w:cstheme="minorHAnsi"/>
          <w:b/>
          <w:sz w:val="24"/>
        </w:rPr>
        <w:t>Objednatel</w:t>
      </w:r>
      <w:r w:rsidRPr="00721911">
        <w:rPr>
          <w:rFonts w:asciiTheme="minorHAnsi" w:eastAsia="Arial Unicode MS" w:hAnsiTheme="minorHAnsi" w:cstheme="minorHAnsi"/>
          <w:sz w:val="24"/>
        </w:rPr>
        <w:t>“)</w:t>
      </w:r>
    </w:p>
    <w:p w14:paraId="2461F6BF" w14:textId="77777777" w:rsidR="001645AF" w:rsidRPr="00721911" w:rsidRDefault="001645AF" w:rsidP="00A66689">
      <w:pPr>
        <w:rPr>
          <w:rFonts w:asciiTheme="minorHAnsi" w:eastAsia="Arial Unicode MS" w:hAnsiTheme="minorHAnsi" w:cstheme="minorHAnsi"/>
          <w:sz w:val="24"/>
        </w:rPr>
      </w:pPr>
    </w:p>
    <w:p w14:paraId="5D43C95D" w14:textId="77777777" w:rsidR="001645AF"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a</w:t>
      </w:r>
    </w:p>
    <w:p w14:paraId="0C90D5AC" w14:textId="77777777" w:rsidR="001645AF" w:rsidRPr="00721911" w:rsidRDefault="001645AF" w:rsidP="00A66689">
      <w:pPr>
        <w:rPr>
          <w:rFonts w:asciiTheme="minorHAnsi" w:eastAsia="Arial Unicode MS" w:hAnsiTheme="minorHAnsi" w:cstheme="minorHAnsi"/>
          <w:sz w:val="24"/>
        </w:rPr>
      </w:pPr>
    </w:p>
    <w:p w14:paraId="2B61D5A4" w14:textId="77777777" w:rsidR="00801875" w:rsidRPr="00721911" w:rsidRDefault="00F12C70" w:rsidP="00A66689">
      <w:pPr>
        <w:rPr>
          <w:rFonts w:asciiTheme="minorHAnsi" w:eastAsia="Arial Unicode MS" w:hAnsiTheme="minorHAnsi" w:cstheme="minorHAnsi"/>
          <w:b/>
          <w:sz w:val="24"/>
          <w:highlight w:val="cyan"/>
        </w:rPr>
      </w:pPr>
      <w:r w:rsidRPr="00721911">
        <w:rPr>
          <w:rFonts w:asciiTheme="minorHAnsi" w:eastAsia="Arial Unicode MS" w:hAnsiTheme="minorHAnsi" w:cstheme="minorHAnsi"/>
          <w:b/>
          <w:sz w:val="24"/>
          <w:highlight w:val="cyan"/>
        </w:rPr>
        <w:t>[DOPLNÍ DODAVATEL]</w:t>
      </w:r>
    </w:p>
    <w:p w14:paraId="634DCA38" w14:textId="77777777" w:rsidR="00801875" w:rsidRPr="00721911" w:rsidRDefault="00F12C70"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I</w:t>
      </w:r>
      <w:r w:rsidR="001645AF" w:rsidRPr="00721911">
        <w:rPr>
          <w:rFonts w:asciiTheme="minorHAnsi" w:eastAsia="Arial Unicode MS" w:hAnsiTheme="minorHAnsi" w:cstheme="minorHAnsi"/>
          <w:sz w:val="24"/>
          <w:highlight w:val="cyan"/>
        </w:rPr>
        <w:t xml:space="preserve">ČO: </w:t>
      </w:r>
      <w:r w:rsidRPr="00721911">
        <w:rPr>
          <w:rFonts w:asciiTheme="minorHAnsi" w:eastAsia="Arial Unicode MS" w:hAnsiTheme="minorHAnsi" w:cstheme="minorHAnsi"/>
          <w:sz w:val="24"/>
          <w:highlight w:val="cyan"/>
        </w:rPr>
        <w:t>[DOPLNÍ DODAVATEL]</w:t>
      </w:r>
    </w:p>
    <w:p w14:paraId="3A53B7C9" w14:textId="77777777" w:rsidR="001645AF" w:rsidRPr="00721911" w:rsidRDefault="00F12C70"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se sídlem </w:t>
      </w:r>
      <w:r w:rsidR="00801875" w:rsidRPr="00721911">
        <w:rPr>
          <w:rFonts w:asciiTheme="minorHAnsi" w:eastAsia="Arial Unicode MS" w:hAnsiTheme="minorHAnsi" w:cstheme="minorHAnsi"/>
          <w:sz w:val="24"/>
          <w:highlight w:val="cyan"/>
        </w:rPr>
        <w:t>[DOPLNÍ DODAVATEL]</w:t>
      </w:r>
    </w:p>
    <w:p w14:paraId="38BE7402" w14:textId="77777777" w:rsidR="001645AF" w:rsidRPr="00721911" w:rsidRDefault="00F12C70"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zapsaná </w:t>
      </w:r>
      <w:r w:rsidR="00801875" w:rsidRPr="00721911">
        <w:rPr>
          <w:rFonts w:asciiTheme="minorHAnsi" w:eastAsia="Arial Unicode MS" w:hAnsiTheme="minorHAnsi" w:cstheme="minorHAnsi"/>
          <w:sz w:val="24"/>
          <w:highlight w:val="cyan"/>
        </w:rPr>
        <w:t>[DOPLNÍ DODAVATEL]</w:t>
      </w:r>
    </w:p>
    <w:p w14:paraId="7D755055" w14:textId="77777777" w:rsidR="001645AF" w:rsidRPr="00721911" w:rsidRDefault="00F12C70"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zastoupená </w:t>
      </w:r>
      <w:r w:rsidR="00801875" w:rsidRPr="00721911">
        <w:rPr>
          <w:rFonts w:asciiTheme="minorHAnsi" w:eastAsia="Arial Unicode MS" w:hAnsiTheme="minorHAnsi" w:cstheme="minorHAnsi"/>
          <w:sz w:val="24"/>
          <w:highlight w:val="cyan"/>
        </w:rPr>
        <w:t>[DOPLNÍ DODAVATEL]</w:t>
      </w:r>
    </w:p>
    <w:p w14:paraId="1897C464" w14:textId="77777777" w:rsidR="001645AF" w:rsidRPr="00721911" w:rsidRDefault="00F12C70"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e-mail: </w:t>
      </w:r>
      <w:r w:rsidR="00801875" w:rsidRPr="00721911">
        <w:rPr>
          <w:rFonts w:asciiTheme="minorHAnsi" w:eastAsia="Arial Unicode MS" w:hAnsiTheme="minorHAnsi" w:cstheme="minorHAnsi"/>
          <w:sz w:val="24"/>
          <w:highlight w:val="cyan"/>
        </w:rPr>
        <w:t>[DOPLNÍ DODAVATEL]</w:t>
      </w:r>
    </w:p>
    <w:p w14:paraId="1155FF61" w14:textId="77777777" w:rsidR="001645AF" w:rsidRPr="00721911" w:rsidRDefault="00F12C70" w:rsidP="00A66689">
      <w:pPr>
        <w:rPr>
          <w:rFonts w:asciiTheme="minorHAnsi" w:eastAsia="Arial Unicode MS" w:hAnsiTheme="minorHAnsi" w:cstheme="minorHAnsi"/>
          <w:sz w:val="24"/>
          <w:highlight w:val="cyan"/>
        </w:rPr>
      </w:pPr>
      <w:r w:rsidRPr="00721911">
        <w:rPr>
          <w:rFonts w:asciiTheme="minorHAnsi" w:eastAsia="Arial Unicode MS" w:hAnsiTheme="minorHAnsi" w:cstheme="minorHAnsi"/>
          <w:sz w:val="24"/>
          <w:highlight w:val="cyan"/>
        </w:rPr>
        <w:t xml:space="preserve">datová schránka: </w:t>
      </w:r>
      <w:r w:rsidR="00801875" w:rsidRPr="00721911">
        <w:rPr>
          <w:rFonts w:asciiTheme="minorHAnsi" w:eastAsia="Arial Unicode MS" w:hAnsiTheme="minorHAnsi" w:cstheme="minorHAnsi"/>
          <w:sz w:val="24"/>
          <w:highlight w:val="cyan"/>
        </w:rPr>
        <w:t>[DOPLNÍ DODAVATEL]</w:t>
      </w:r>
    </w:p>
    <w:p w14:paraId="2B32F7EB" w14:textId="77777777" w:rsidR="001645AF"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 xml:space="preserve">telefon: </w:t>
      </w:r>
      <w:r w:rsidR="00801875" w:rsidRPr="00721911">
        <w:rPr>
          <w:rFonts w:asciiTheme="minorHAnsi" w:eastAsia="Arial Unicode MS" w:hAnsiTheme="minorHAnsi" w:cstheme="minorHAnsi"/>
          <w:sz w:val="24"/>
          <w:highlight w:val="cyan"/>
        </w:rPr>
        <w:t>[DOPLNÍ DODAVATEL]</w:t>
      </w:r>
    </w:p>
    <w:p w14:paraId="5D5DB761" w14:textId="77777777" w:rsidR="001645AF" w:rsidRPr="00721911" w:rsidRDefault="001645AF" w:rsidP="00A66689">
      <w:pPr>
        <w:rPr>
          <w:rFonts w:asciiTheme="minorHAnsi" w:eastAsia="Arial Unicode MS" w:hAnsiTheme="minorHAnsi" w:cstheme="minorHAnsi"/>
          <w:sz w:val="24"/>
        </w:rPr>
      </w:pPr>
    </w:p>
    <w:p w14:paraId="6F50E93D" w14:textId="77777777" w:rsidR="001645AF" w:rsidRPr="00721911" w:rsidRDefault="00F12C70" w:rsidP="00A66689">
      <w:pPr>
        <w:rPr>
          <w:rFonts w:asciiTheme="minorHAnsi" w:eastAsia="Arial Unicode MS" w:hAnsiTheme="minorHAnsi" w:cstheme="minorHAnsi"/>
          <w:sz w:val="24"/>
        </w:rPr>
      </w:pPr>
      <w:r w:rsidRPr="00721911">
        <w:rPr>
          <w:rFonts w:asciiTheme="minorHAnsi" w:eastAsia="Arial Unicode MS" w:hAnsiTheme="minorHAnsi" w:cstheme="minorHAnsi"/>
          <w:sz w:val="24"/>
        </w:rPr>
        <w:t>na straně druhé jako zhotovitel (dále jen „</w:t>
      </w:r>
      <w:r w:rsidRPr="00721911">
        <w:rPr>
          <w:rFonts w:asciiTheme="minorHAnsi" w:eastAsia="Arial Unicode MS" w:hAnsiTheme="minorHAnsi" w:cstheme="minorHAnsi"/>
          <w:b/>
          <w:sz w:val="24"/>
        </w:rPr>
        <w:t>Zhotovitel</w:t>
      </w:r>
      <w:r w:rsidRPr="00721911">
        <w:rPr>
          <w:rFonts w:asciiTheme="minorHAnsi" w:eastAsia="Arial Unicode MS" w:hAnsiTheme="minorHAnsi" w:cstheme="minorHAnsi"/>
          <w:sz w:val="24"/>
        </w:rPr>
        <w:t>“)</w:t>
      </w:r>
    </w:p>
    <w:p w14:paraId="0E10C3AC" w14:textId="77777777" w:rsidR="001645AF" w:rsidRPr="00721911" w:rsidRDefault="001645AF" w:rsidP="00A66689">
      <w:pPr>
        <w:rPr>
          <w:rFonts w:asciiTheme="minorHAnsi" w:eastAsia="Arial Unicode MS" w:hAnsiTheme="minorHAnsi" w:cstheme="minorHAnsi"/>
          <w:sz w:val="24"/>
        </w:rPr>
      </w:pPr>
    </w:p>
    <w:p w14:paraId="342F505D" w14:textId="77777777" w:rsidR="001645AF" w:rsidRPr="00721911" w:rsidRDefault="001645AF" w:rsidP="00A66689">
      <w:pPr>
        <w:jc w:val="center"/>
        <w:rPr>
          <w:rFonts w:asciiTheme="minorHAnsi" w:eastAsia="Arial Unicode MS" w:hAnsiTheme="minorHAnsi" w:cstheme="minorHAnsi"/>
          <w:b/>
          <w:sz w:val="24"/>
        </w:rPr>
      </w:pPr>
    </w:p>
    <w:p w14:paraId="162AC014" w14:textId="77777777" w:rsidR="00D3285C" w:rsidRDefault="00D3285C" w:rsidP="00A66689">
      <w:pPr>
        <w:jc w:val="center"/>
        <w:rPr>
          <w:rFonts w:asciiTheme="minorHAnsi" w:eastAsia="Arial Unicode MS" w:hAnsiTheme="minorHAnsi" w:cstheme="minorHAnsi"/>
          <w:b/>
          <w:sz w:val="24"/>
        </w:rPr>
      </w:pPr>
    </w:p>
    <w:p w14:paraId="01176CE7" w14:textId="77777777" w:rsidR="00B7121D" w:rsidRPr="00721911" w:rsidRDefault="00B7121D" w:rsidP="00A66689">
      <w:pPr>
        <w:jc w:val="center"/>
        <w:rPr>
          <w:rFonts w:asciiTheme="minorHAnsi" w:eastAsia="Arial Unicode MS" w:hAnsiTheme="minorHAnsi" w:cstheme="minorHAnsi"/>
          <w:b/>
          <w:sz w:val="24"/>
        </w:rPr>
      </w:pPr>
    </w:p>
    <w:p w14:paraId="7AB97EC8" w14:textId="77777777" w:rsidR="001645A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Část A.</w:t>
      </w:r>
    </w:p>
    <w:p w14:paraId="3941A695" w14:textId="77777777" w:rsidR="009A611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Úvodní ustanovení</w:t>
      </w:r>
    </w:p>
    <w:p w14:paraId="26A0851C" w14:textId="77777777" w:rsidR="001645AF" w:rsidRPr="00721911" w:rsidRDefault="001645AF" w:rsidP="00A66689">
      <w:pPr>
        <w:jc w:val="center"/>
        <w:rPr>
          <w:rFonts w:asciiTheme="minorHAnsi" w:eastAsia="Arial Unicode MS" w:hAnsiTheme="minorHAnsi" w:cstheme="minorHAnsi"/>
          <w:b/>
          <w:sz w:val="24"/>
        </w:rPr>
      </w:pPr>
    </w:p>
    <w:p w14:paraId="771F5AFC" w14:textId="77777777" w:rsidR="00F23CBE" w:rsidRPr="00721911" w:rsidRDefault="00F23CBE" w:rsidP="00A66689">
      <w:pPr>
        <w:jc w:val="center"/>
        <w:rPr>
          <w:rFonts w:asciiTheme="minorHAnsi" w:eastAsia="Arial Unicode MS" w:hAnsiTheme="minorHAnsi" w:cstheme="minorHAnsi"/>
          <w:b/>
          <w:sz w:val="24"/>
        </w:rPr>
      </w:pPr>
    </w:p>
    <w:p w14:paraId="08F27142" w14:textId="77777777" w:rsidR="001645A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w:t>
      </w:r>
    </w:p>
    <w:p w14:paraId="57EFA041" w14:textId="77777777" w:rsidR="00E93D2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Preambule</w:t>
      </w:r>
    </w:p>
    <w:p w14:paraId="1EE3CF0F" w14:textId="77777777" w:rsidR="00E93D20" w:rsidRPr="00721911" w:rsidRDefault="00E93D20" w:rsidP="00A66689">
      <w:pPr>
        <w:jc w:val="center"/>
        <w:rPr>
          <w:rFonts w:asciiTheme="minorHAnsi" w:eastAsia="Arial Unicode MS" w:hAnsiTheme="minorHAnsi" w:cstheme="minorHAnsi"/>
          <w:b/>
          <w:sz w:val="24"/>
        </w:rPr>
      </w:pPr>
    </w:p>
    <w:p w14:paraId="248B2614" w14:textId="77777777" w:rsidR="00E93D20" w:rsidRPr="00721911" w:rsidRDefault="00F12C70" w:rsidP="00A66689">
      <w:pPr>
        <w:pStyle w:val="Odstavecseseznamem"/>
        <w:numPr>
          <w:ilvl w:val="0"/>
          <w:numId w:val="1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Objednatel má v úmyslu provést na straně jedné odstranění stávajícího most</w:t>
      </w:r>
      <w:r w:rsidR="00785C65" w:rsidRPr="00721911">
        <w:rPr>
          <w:rFonts w:asciiTheme="minorHAnsi" w:eastAsia="Arial Unicode MS" w:hAnsiTheme="minorHAnsi" w:cstheme="minorHAnsi"/>
          <w:sz w:val="24"/>
          <w:szCs w:val="24"/>
        </w:rPr>
        <w:t>u</w:t>
      </w:r>
      <w:r w:rsidRPr="00721911">
        <w:rPr>
          <w:rFonts w:asciiTheme="minorHAnsi" w:eastAsia="Arial Unicode MS" w:hAnsiTheme="minorHAnsi" w:cstheme="minorHAnsi"/>
          <w:sz w:val="24"/>
          <w:szCs w:val="24"/>
        </w:rPr>
        <w:t xml:space="preserve"> </w:t>
      </w:r>
      <w:proofErr w:type="spellStart"/>
      <w:r w:rsidRPr="00721911">
        <w:rPr>
          <w:rFonts w:asciiTheme="minorHAnsi" w:eastAsia="Arial Unicode MS" w:hAnsiTheme="minorHAnsi" w:cstheme="minorHAnsi"/>
          <w:sz w:val="24"/>
          <w:szCs w:val="24"/>
        </w:rPr>
        <w:t>ev</w:t>
      </w:r>
      <w:proofErr w:type="spellEnd"/>
      <w:r w:rsidRPr="00721911">
        <w:rPr>
          <w:rFonts w:asciiTheme="minorHAnsi" w:eastAsia="Arial Unicode MS" w:hAnsiTheme="minorHAnsi" w:cstheme="minorHAnsi"/>
          <w:sz w:val="24"/>
          <w:szCs w:val="24"/>
        </w:rPr>
        <w:t xml:space="preserve"> č. </w:t>
      </w:r>
      <w:r w:rsidR="00E44C5A" w:rsidRPr="00E44C5A">
        <w:rPr>
          <w:rFonts w:asciiTheme="minorHAnsi" w:eastAsia="Arial Unicode MS" w:hAnsiTheme="minorHAnsi" w:cstheme="minorHAnsi"/>
          <w:sz w:val="24"/>
          <w:szCs w:val="24"/>
        </w:rPr>
        <w:t>180 - 039</w:t>
      </w:r>
      <w:r w:rsidR="00D63834" w:rsidRPr="00E44C5A">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a na straně dr</w:t>
      </w:r>
      <w:r w:rsidR="009A611E" w:rsidRPr="00721911">
        <w:rPr>
          <w:rFonts w:asciiTheme="minorHAnsi" w:eastAsia="Arial Unicode MS" w:hAnsiTheme="minorHAnsi" w:cstheme="minorHAnsi"/>
          <w:sz w:val="24"/>
          <w:szCs w:val="24"/>
        </w:rPr>
        <w:t>uhé provést stavbu nového mostu</w:t>
      </w:r>
      <w:r w:rsidR="00897169" w:rsidRPr="00721911">
        <w:rPr>
          <w:rFonts w:asciiTheme="minorHAnsi" w:eastAsia="Arial Unicode MS" w:hAnsiTheme="minorHAnsi" w:cstheme="minorHAnsi"/>
          <w:sz w:val="24"/>
          <w:szCs w:val="24"/>
        </w:rPr>
        <w:t xml:space="preserve"> pod názvem</w:t>
      </w:r>
      <w:r w:rsidR="00D63834">
        <w:rPr>
          <w:rFonts w:asciiTheme="minorHAnsi" w:eastAsia="Arial Unicode MS" w:hAnsiTheme="minorHAnsi" w:cstheme="minorHAnsi"/>
          <w:sz w:val="24"/>
          <w:szCs w:val="24"/>
        </w:rPr>
        <w:t xml:space="preserve"> </w:t>
      </w:r>
      <w:r w:rsidR="00E44C5A" w:rsidRPr="00E44C5A">
        <w:rPr>
          <w:rFonts w:asciiTheme="minorHAnsi" w:eastAsia="Arial Unicode MS" w:hAnsiTheme="minorHAnsi" w:cstheme="minorHAnsi"/>
          <w:sz w:val="24"/>
          <w:szCs w:val="24"/>
        </w:rPr>
        <w:t xml:space="preserve">„Most </w:t>
      </w:r>
      <w:proofErr w:type="spellStart"/>
      <w:r w:rsidR="00E44C5A" w:rsidRPr="00E44C5A">
        <w:rPr>
          <w:rFonts w:asciiTheme="minorHAnsi" w:eastAsia="Arial Unicode MS" w:hAnsiTheme="minorHAnsi" w:cstheme="minorHAnsi"/>
          <w:sz w:val="24"/>
          <w:szCs w:val="24"/>
        </w:rPr>
        <w:t>ev.č</w:t>
      </w:r>
      <w:proofErr w:type="spellEnd"/>
      <w:r w:rsidR="00E44C5A" w:rsidRPr="00E44C5A">
        <w:rPr>
          <w:rFonts w:asciiTheme="minorHAnsi" w:eastAsia="Arial Unicode MS" w:hAnsiTheme="minorHAnsi" w:cstheme="minorHAnsi"/>
          <w:sz w:val="24"/>
          <w:szCs w:val="24"/>
        </w:rPr>
        <w:t>. 180 - 039 Čeminy“</w:t>
      </w:r>
      <w:r w:rsidR="009A611E" w:rsidRPr="00721911">
        <w:rPr>
          <w:rFonts w:asciiTheme="minorHAnsi" w:eastAsia="Arial Unicode MS" w:hAnsiTheme="minorHAnsi" w:cstheme="minorHAnsi"/>
          <w:sz w:val="24"/>
          <w:szCs w:val="24"/>
        </w:rPr>
        <w:t>, a to včetně zajištění všech povinností vyplývajících z právních předpisů, které předcházejí samotné stavební činnosti a umožní řádné užívání stavby nového mostu po jeho provedení.</w:t>
      </w:r>
    </w:p>
    <w:p w14:paraId="09408684" w14:textId="77777777" w:rsidR="00E93D20" w:rsidRPr="00721911" w:rsidRDefault="00E93D20" w:rsidP="00A66689">
      <w:pPr>
        <w:pStyle w:val="Odstavecseseznamem"/>
        <w:spacing w:after="0" w:line="240" w:lineRule="auto"/>
        <w:ind w:left="851"/>
        <w:jc w:val="both"/>
        <w:rPr>
          <w:rFonts w:asciiTheme="minorHAnsi" w:eastAsia="Arial Unicode MS" w:hAnsiTheme="minorHAnsi" w:cstheme="minorHAnsi"/>
          <w:sz w:val="24"/>
          <w:szCs w:val="24"/>
        </w:rPr>
      </w:pPr>
    </w:p>
    <w:p w14:paraId="0B7520BE" w14:textId="77777777" w:rsidR="00E93D20" w:rsidRPr="00721911" w:rsidRDefault="00F12C70" w:rsidP="00A66689">
      <w:pPr>
        <w:pStyle w:val="Odstavecseseznamem"/>
        <w:numPr>
          <w:ilvl w:val="0"/>
          <w:numId w:val="1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 tímto účelem proběhlo zadávací řízení podle zákona č. 134/2016 Sb., o zadá</w:t>
      </w:r>
      <w:r w:rsidR="001D4C59" w:rsidRPr="00721911">
        <w:rPr>
          <w:rFonts w:asciiTheme="minorHAnsi" w:eastAsia="Arial Unicode MS" w:hAnsiTheme="minorHAnsi" w:cstheme="minorHAnsi"/>
          <w:sz w:val="24"/>
          <w:szCs w:val="24"/>
        </w:rPr>
        <w:t xml:space="preserve">vání veřejných zakázek, </w:t>
      </w:r>
      <w:r w:rsidR="00FA5006" w:rsidRPr="00721911">
        <w:rPr>
          <w:rFonts w:asciiTheme="minorHAnsi" w:eastAsia="Arial Unicode MS" w:hAnsiTheme="minorHAnsi" w:cstheme="minorHAnsi"/>
          <w:sz w:val="24"/>
          <w:szCs w:val="24"/>
        </w:rPr>
        <w:t xml:space="preserve">v platném znění, </w:t>
      </w:r>
      <w:r w:rsidR="001D4C59" w:rsidRPr="00721911">
        <w:rPr>
          <w:rFonts w:asciiTheme="minorHAnsi" w:eastAsia="Arial Unicode MS" w:hAnsiTheme="minorHAnsi" w:cstheme="minorHAnsi"/>
          <w:sz w:val="24"/>
          <w:szCs w:val="24"/>
        </w:rPr>
        <w:t>a to for</w:t>
      </w:r>
      <w:r w:rsidRPr="00721911">
        <w:rPr>
          <w:rFonts w:asciiTheme="minorHAnsi" w:eastAsia="Arial Unicode MS" w:hAnsiTheme="minorHAnsi" w:cstheme="minorHAnsi"/>
          <w:sz w:val="24"/>
          <w:szCs w:val="24"/>
        </w:rPr>
        <w:t>mou tzv. „</w:t>
      </w:r>
      <w:proofErr w:type="spellStart"/>
      <w:r w:rsidRPr="00721911">
        <w:rPr>
          <w:rFonts w:asciiTheme="minorHAnsi" w:eastAsia="Arial Unicode MS" w:hAnsiTheme="minorHAnsi" w:cstheme="minorHAnsi"/>
          <w:sz w:val="24"/>
          <w:szCs w:val="24"/>
        </w:rPr>
        <w:t>Desing</w:t>
      </w:r>
      <w:proofErr w:type="spellEnd"/>
      <w:r w:rsidRPr="00721911">
        <w:rPr>
          <w:rFonts w:asciiTheme="minorHAnsi" w:eastAsia="Arial Unicode MS" w:hAnsiTheme="minorHAnsi" w:cstheme="minorHAnsi"/>
          <w:sz w:val="24"/>
          <w:szCs w:val="24"/>
        </w:rPr>
        <w:t xml:space="preserve"> &amp; </w:t>
      </w:r>
      <w:proofErr w:type="spellStart"/>
      <w:r w:rsidRPr="00721911">
        <w:rPr>
          <w:rFonts w:asciiTheme="minorHAnsi" w:eastAsia="Arial Unicode MS" w:hAnsiTheme="minorHAnsi" w:cstheme="minorHAnsi"/>
          <w:sz w:val="24"/>
          <w:szCs w:val="24"/>
        </w:rPr>
        <w:t>Build</w:t>
      </w:r>
      <w:proofErr w:type="spellEnd"/>
      <w:r w:rsidRPr="00721911">
        <w:rPr>
          <w:rFonts w:asciiTheme="minorHAnsi" w:eastAsia="Arial Unicode MS" w:hAnsiTheme="minorHAnsi" w:cstheme="minorHAnsi"/>
          <w:sz w:val="24"/>
          <w:szCs w:val="24"/>
        </w:rPr>
        <w:t xml:space="preserve">“ ve smyslu ustanovení </w:t>
      </w:r>
      <w:r w:rsidR="00460E56" w:rsidRPr="00721911">
        <w:rPr>
          <w:rFonts w:asciiTheme="minorHAnsi" w:eastAsia="Arial Unicode MS" w:hAnsiTheme="minorHAnsi" w:cstheme="minorHAnsi"/>
          <w:sz w:val="24"/>
          <w:szCs w:val="24"/>
        </w:rPr>
        <w:t xml:space="preserve">§ 92 odst. 2 citovaného zákona. Nabídka Zhotovitele podaná v rámci zadávacího řízení je pak součástí tohoto právního jednání ve smyslu ustanovení </w:t>
      </w:r>
      <w:r w:rsidR="00FA5006" w:rsidRPr="00721911">
        <w:rPr>
          <w:rFonts w:asciiTheme="minorHAnsi" w:eastAsia="Arial Unicode MS" w:hAnsiTheme="minorHAnsi" w:cstheme="minorHAnsi"/>
          <w:sz w:val="24"/>
          <w:szCs w:val="24"/>
        </w:rPr>
        <w:t xml:space="preserve">§ </w:t>
      </w:r>
      <w:r w:rsidR="00460E56" w:rsidRPr="00721911">
        <w:rPr>
          <w:rFonts w:asciiTheme="minorHAnsi" w:eastAsia="Arial Unicode MS" w:hAnsiTheme="minorHAnsi" w:cstheme="minorHAnsi"/>
          <w:sz w:val="24"/>
          <w:szCs w:val="24"/>
        </w:rPr>
        <w:t xml:space="preserve">545 a násl. </w:t>
      </w:r>
      <w:r w:rsidR="00841B0A" w:rsidRPr="00721911">
        <w:rPr>
          <w:rFonts w:asciiTheme="minorHAnsi" w:eastAsia="Arial Unicode MS" w:hAnsiTheme="minorHAnsi" w:cstheme="minorHAnsi"/>
          <w:sz w:val="24"/>
          <w:szCs w:val="24"/>
        </w:rPr>
        <w:t xml:space="preserve">zákona č. 89/2012 Sb., </w:t>
      </w:r>
      <w:r w:rsidR="00B7121D">
        <w:rPr>
          <w:rFonts w:asciiTheme="minorHAnsi" w:eastAsia="Arial Unicode MS" w:hAnsiTheme="minorHAnsi" w:cstheme="minorHAnsi"/>
          <w:sz w:val="24"/>
          <w:szCs w:val="24"/>
        </w:rPr>
        <w:t xml:space="preserve">občanský zákoník, </w:t>
      </w:r>
      <w:r w:rsidR="00841B0A" w:rsidRPr="00721911">
        <w:rPr>
          <w:rFonts w:asciiTheme="minorHAnsi" w:eastAsia="Arial Unicode MS" w:hAnsiTheme="minorHAnsi" w:cstheme="minorHAnsi"/>
          <w:sz w:val="24"/>
          <w:szCs w:val="24"/>
        </w:rPr>
        <w:t>v platném znění (dále jen „</w:t>
      </w:r>
      <w:r w:rsidR="00841B0A" w:rsidRPr="00721911">
        <w:rPr>
          <w:rFonts w:asciiTheme="minorHAnsi" w:eastAsia="Arial Unicode MS" w:hAnsiTheme="minorHAnsi" w:cstheme="minorHAnsi"/>
          <w:b/>
          <w:sz w:val="24"/>
          <w:szCs w:val="24"/>
        </w:rPr>
        <w:t>Občanský zákoník</w:t>
      </w:r>
      <w:r w:rsidR="00841B0A" w:rsidRPr="00721911">
        <w:rPr>
          <w:rFonts w:asciiTheme="minorHAnsi" w:eastAsia="Arial Unicode MS" w:hAnsiTheme="minorHAnsi" w:cstheme="minorHAnsi"/>
          <w:sz w:val="24"/>
          <w:szCs w:val="24"/>
        </w:rPr>
        <w:t>“)</w:t>
      </w:r>
      <w:r w:rsidR="00460E56" w:rsidRPr="00721911">
        <w:rPr>
          <w:rFonts w:asciiTheme="minorHAnsi" w:eastAsia="Arial Unicode MS" w:hAnsiTheme="minorHAnsi" w:cstheme="minorHAnsi"/>
          <w:sz w:val="24"/>
          <w:szCs w:val="24"/>
        </w:rPr>
        <w:t>.</w:t>
      </w:r>
    </w:p>
    <w:p w14:paraId="2775C1A3" w14:textId="77777777" w:rsidR="00E93D20" w:rsidRPr="00721911" w:rsidRDefault="00E93D20" w:rsidP="00A66689">
      <w:pPr>
        <w:jc w:val="center"/>
        <w:rPr>
          <w:rFonts w:asciiTheme="minorHAnsi" w:eastAsia="Arial Unicode MS" w:hAnsiTheme="minorHAnsi" w:cstheme="minorHAnsi"/>
          <w:b/>
          <w:sz w:val="24"/>
        </w:rPr>
      </w:pPr>
    </w:p>
    <w:p w14:paraId="6B924EEC" w14:textId="77777777" w:rsidR="00460E56" w:rsidRPr="00721911" w:rsidRDefault="00460E56" w:rsidP="00A66689">
      <w:pPr>
        <w:jc w:val="center"/>
        <w:rPr>
          <w:rFonts w:asciiTheme="minorHAnsi" w:eastAsia="Arial Unicode MS" w:hAnsiTheme="minorHAnsi" w:cstheme="minorHAnsi"/>
          <w:b/>
          <w:sz w:val="24"/>
        </w:rPr>
      </w:pPr>
    </w:p>
    <w:p w14:paraId="66EAA33A" w14:textId="77777777" w:rsidR="00E93D2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II.</w:t>
      </w:r>
    </w:p>
    <w:p w14:paraId="5284CCB3" w14:textId="77777777" w:rsidR="001645A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Předmět díla</w:t>
      </w:r>
    </w:p>
    <w:p w14:paraId="4BADC6B1" w14:textId="77777777" w:rsidR="001645AF" w:rsidRPr="00721911" w:rsidRDefault="001645AF" w:rsidP="00A66689">
      <w:pPr>
        <w:jc w:val="center"/>
        <w:rPr>
          <w:rFonts w:asciiTheme="minorHAnsi" w:eastAsia="Arial Unicode MS" w:hAnsiTheme="minorHAnsi" w:cstheme="minorHAnsi"/>
          <w:b/>
          <w:sz w:val="24"/>
        </w:rPr>
      </w:pPr>
    </w:p>
    <w:p w14:paraId="64AC6212" w14:textId="77777777" w:rsidR="001645AF" w:rsidRPr="00721911" w:rsidRDefault="00F12C70" w:rsidP="00A66689">
      <w:pPr>
        <w:pStyle w:val="Odstavecseseznamem"/>
        <w:numPr>
          <w:ilvl w:val="0"/>
          <w:numId w:val="21"/>
        </w:numPr>
        <w:spacing w:after="0" w:line="240" w:lineRule="auto"/>
        <w:ind w:left="851" w:hanging="567"/>
        <w:jc w:val="both"/>
        <w:rPr>
          <w:rFonts w:asciiTheme="minorHAnsi" w:eastAsia="Arial Unicode MS" w:hAnsiTheme="minorHAnsi" w:cstheme="minorHAnsi"/>
          <w:sz w:val="24"/>
          <w:szCs w:val="24"/>
        </w:rPr>
      </w:pPr>
      <w:bookmarkStart w:id="0" w:name="_Toc372551500"/>
      <w:bookmarkStart w:id="1" w:name="_Toc373753473"/>
      <w:r w:rsidRPr="00721911">
        <w:rPr>
          <w:rFonts w:asciiTheme="minorHAnsi" w:eastAsia="Arial Unicode MS" w:hAnsiTheme="minorHAnsi" w:cstheme="minorHAnsi"/>
          <w:sz w:val="24"/>
          <w:szCs w:val="24"/>
        </w:rPr>
        <w:t>Za podmínek uvedených v této Smlouvě se Zhotovitel zavazuje na svůj náklad a na své nebezpečí a v souladu s právními předpisy a normami, v rozsahu, způsobem, v jakosti, v</w:t>
      </w:r>
      <w:r w:rsidR="002335BC" w:rsidRPr="00721911">
        <w:rPr>
          <w:rFonts w:asciiTheme="minorHAnsi" w:eastAsia="Arial Unicode MS" w:hAnsiTheme="minorHAnsi" w:cstheme="minorHAnsi"/>
          <w:sz w:val="24"/>
          <w:szCs w:val="24"/>
        </w:rPr>
        <w:t> </w:t>
      </w:r>
      <w:r w:rsidRPr="00721911">
        <w:rPr>
          <w:rFonts w:asciiTheme="minorHAnsi" w:eastAsia="Arial Unicode MS" w:hAnsiTheme="minorHAnsi" w:cstheme="minorHAnsi"/>
          <w:sz w:val="24"/>
          <w:szCs w:val="24"/>
        </w:rPr>
        <w:t>termínech a v době podle této Smlouvy, řádně a včas provést dílo a předat Objednateli předmět díla a Objednatel se zavazuje dílo převzít případně včetně drobných vad</w:t>
      </w:r>
      <w:r w:rsidR="005D19B4" w:rsidRPr="00721911">
        <w:rPr>
          <w:rFonts w:asciiTheme="minorHAnsi" w:eastAsia="Arial Unicode MS" w:hAnsiTheme="minorHAnsi" w:cstheme="minorHAnsi"/>
          <w:sz w:val="24"/>
          <w:szCs w:val="24"/>
        </w:rPr>
        <w:t xml:space="preserve"> nebránících užívání</w:t>
      </w:r>
      <w:r w:rsidRPr="00721911">
        <w:rPr>
          <w:rFonts w:asciiTheme="minorHAnsi" w:eastAsia="Arial Unicode MS" w:hAnsiTheme="minorHAnsi" w:cstheme="minorHAnsi"/>
          <w:sz w:val="24"/>
          <w:szCs w:val="24"/>
        </w:rPr>
        <w:t xml:space="preserve"> a zaplatit Zhotoviteli cenu za dílo dle této Smlouvy.</w:t>
      </w:r>
      <w:bookmarkEnd w:id="0"/>
      <w:bookmarkEnd w:id="1"/>
    </w:p>
    <w:p w14:paraId="443B2A59" w14:textId="77777777" w:rsidR="009A611E" w:rsidRPr="00721911" w:rsidRDefault="009A611E" w:rsidP="00A66689">
      <w:pPr>
        <w:pStyle w:val="Odstavecseseznamem"/>
        <w:spacing w:after="0" w:line="240" w:lineRule="auto"/>
        <w:rPr>
          <w:rFonts w:asciiTheme="minorHAnsi" w:eastAsia="Arial Unicode MS" w:hAnsiTheme="minorHAnsi" w:cstheme="minorHAnsi"/>
          <w:b/>
          <w:bCs/>
          <w:sz w:val="24"/>
          <w:szCs w:val="24"/>
        </w:rPr>
      </w:pPr>
    </w:p>
    <w:p w14:paraId="2CD4820F" w14:textId="77777777" w:rsidR="00D3285C" w:rsidRPr="00721911" w:rsidRDefault="00F12C70" w:rsidP="00A66689">
      <w:pPr>
        <w:pStyle w:val="Odstavecseseznamem"/>
        <w:numPr>
          <w:ilvl w:val="0"/>
          <w:numId w:val="21"/>
        </w:numPr>
        <w:spacing w:after="0" w:line="240" w:lineRule="auto"/>
        <w:ind w:left="851" w:hanging="567"/>
        <w:jc w:val="both"/>
        <w:rPr>
          <w:rStyle w:val="Siln"/>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Dílem podle této Smlouvy se rozumí provedení Předmětu díla a souhrn veškerých činností vedoucích k realizaci níže uvedeného předmětu díla vykonaných Zhotovitelem tak, jak jsou popsány v této Smlouvě. Dílo zahrnuje zejména provedení projektových, přípravných, výrobních, stavebních a stavebně montážních prací podle této Smlouvy, nutných k přípravě, řádnému provedení a dokončení stavby ve stanovených termínech a lhůtách. Dílo zahrnuje také </w:t>
      </w:r>
      <w:r w:rsidR="007A2FA9">
        <w:rPr>
          <w:rFonts w:asciiTheme="minorHAnsi" w:eastAsia="Arial Unicode MS" w:hAnsiTheme="minorHAnsi" w:cstheme="minorHAnsi"/>
          <w:sz w:val="24"/>
          <w:szCs w:val="24"/>
        </w:rPr>
        <w:t xml:space="preserve">provedení </w:t>
      </w:r>
      <w:r w:rsidRPr="00721911">
        <w:rPr>
          <w:rFonts w:asciiTheme="minorHAnsi" w:eastAsia="Arial Unicode MS" w:hAnsiTheme="minorHAnsi" w:cstheme="minorHAnsi"/>
          <w:sz w:val="24"/>
          <w:szCs w:val="24"/>
        </w:rPr>
        <w:t xml:space="preserve">projektových, přípravných a dalších prací pro odstranění stavby. Dílo dále zahrnuje veškeré v této souvislosti potřebné práce, dodávky a služby, včetně zpracování projektové dokumentace pro </w:t>
      </w:r>
      <w:r w:rsidR="00B7121D">
        <w:rPr>
          <w:rFonts w:asciiTheme="minorHAnsi" w:eastAsia="Arial Unicode MS" w:hAnsiTheme="minorHAnsi" w:cstheme="minorHAnsi"/>
          <w:sz w:val="24"/>
          <w:szCs w:val="24"/>
        </w:rPr>
        <w:t>povolení</w:t>
      </w:r>
      <w:r w:rsidR="00B7121D"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stavby, </w:t>
      </w:r>
      <w:r w:rsidR="00B7121D">
        <w:rPr>
          <w:rFonts w:asciiTheme="minorHAnsi" w:eastAsia="Arial Unicode MS" w:hAnsiTheme="minorHAnsi" w:cstheme="minorHAnsi"/>
          <w:sz w:val="24"/>
          <w:szCs w:val="24"/>
        </w:rPr>
        <w:t>pasport</w:t>
      </w:r>
      <w:r w:rsidRPr="00721911">
        <w:rPr>
          <w:rFonts w:asciiTheme="minorHAnsi" w:eastAsia="Arial Unicode MS" w:hAnsiTheme="minorHAnsi" w:cstheme="minorHAnsi"/>
          <w:sz w:val="24"/>
          <w:szCs w:val="24"/>
        </w:rPr>
        <w:t xml:space="preserve"> stavby, povolení odstranění stavby</w:t>
      </w:r>
      <w:r w:rsidR="007A2FA9">
        <w:rPr>
          <w:rFonts w:asciiTheme="minorHAnsi" w:eastAsia="Arial Unicode MS" w:hAnsiTheme="minorHAnsi" w:cstheme="minorHAnsi"/>
          <w:sz w:val="24"/>
          <w:szCs w:val="24"/>
        </w:rPr>
        <w:t xml:space="preserve"> včetně DIO</w:t>
      </w:r>
      <w:r w:rsidRPr="00721911">
        <w:rPr>
          <w:rFonts w:asciiTheme="minorHAnsi" w:eastAsia="Arial Unicode MS" w:hAnsiTheme="minorHAnsi" w:cstheme="minorHAnsi"/>
          <w:sz w:val="24"/>
          <w:szCs w:val="24"/>
        </w:rPr>
        <w:t>, geodetické zaměření díla</w:t>
      </w:r>
      <w:r w:rsidR="00FA5006" w:rsidRPr="00721911">
        <w:rPr>
          <w:rFonts w:asciiTheme="minorHAnsi" w:eastAsia="Arial Unicode MS" w:hAnsiTheme="minorHAnsi" w:cstheme="minorHAnsi"/>
          <w:sz w:val="24"/>
          <w:szCs w:val="24"/>
        </w:rPr>
        <w:t>, zhotovení geometrického plánu (geometrických plánů)</w:t>
      </w:r>
      <w:r w:rsidRPr="00721911">
        <w:rPr>
          <w:rFonts w:asciiTheme="minorHAnsi" w:eastAsia="Arial Unicode MS" w:hAnsiTheme="minorHAnsi" w:cstheme="minorHAnsi"/>
          <w:sz w:val="24"/>
          <w:szCs w:val="24"/>
        </w:rPr>
        <w:t xml:space="preserve"> a </w:t>
      </w:r>
      <w:r w:rsidRPr="00721911">
        <w:rPr>
          <w:rFonts w:asciiTheme="minorHAnsi" w:eastAsia="Arial Unicode MS" w:hAnsiTheme="minorHAnsi" w:cstheme="minorHAnsi"/>
          <w:snapToGrid w:val="0"/>
          <w:sz w:val="24"/>
          <w:szCs w:val="24"/>
        </w:rPr>
        <w:t xml:space="preserve">zajištění kolaudačního </w:t>
      </w:r>
      <w:r w:rsidR="00B7121D">
        <w:rPr>
          <w:rFonts w:asciiTheme="minorHAnsi" w:eastAsia="Arial Unicode MS" w:hAnsiTheme="minorHAnsi" w:cstheme="minorHAnsi"/>
          <w:snapToGrid w:val="0"/>
          <w:sz w:val="24"/>
          <w:szCs w:val="24"/>
        </w:rPr>
        <w:t>rozhodnutí</w:t>
      </w:r>
      <w:r w:rsidR="00B7121D" w:rsidRPr="00721911">
        <w:rPr>
          <w:rFonts w:asciiTheme="minorHAnsi" w:eastAsia="Arial Unicode MS" w:hAnsiTheme="minorHAnsi" w:cstheme="minorHAnsi"/>
          <w:snapToGrid w:val="0"/>
          <w:sz w:val="24"/>
          <w:szCs w:val="24"/>
        </w:rPr>
        <w:t xml:space="preserve"> </w:t>
      </w:r>
      <w:r w:rsidRPr="00721911">
        <w:rPr>
          <w:rFonts w:asciiTheme="minorHAnsi" w:eastAsia="Arial Unicode MS" w:hAnsiTheme="minorHAnsi" w:cstheme="minorHAnsi"/>
          <w:sz w:val="24"/>
          <w:szCs w:val="24"/>
        </w:rPr>
        <w:t>pro užívání předmětu díla. Dílem se konečně rozumí i výsledek výše uvedených činností, včetně (avšak bez omezení) stavby.</w:t>
      </w:r>
    </w:p>
    <w:p w14:paraId="6F8E383D" w14:textId="77777777" w:rsidR="00D3285C" w:rsidRPr="00721911" w:rsidRDefault="00D3285C" w:rsidP="00A66689">
      <w:pPr>
        <w:rPr>
          <w:rFonts w:asciiTheme="minorHAnsi" w:eastAsia="Arial Unicode MS" w:hAnsiTheme="minorHAnsi" w:cstheme="minorHAnsi"/>
          <w:sz w:val="24"/>
        </w:rPr>
      </w:pPr>
    </w:p>
    <w:p w14:paraId="3E105E3E" w14:textId="77777777" w:rsidR="00D3285C" w:rsidRPr="00721911" w:rsidRDefault="00F12C70" w:rsidP="00A66689">
      <w:pPr>
        <w:pStyle w:val="Nadpis3"/>
        <w:keepNext w:val="0"/>
        <w:numPr>
          <w:ilvl w:val="0"/>
          <w:numId w:val="1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Předmětem Díla se rozumí</w:t>
      </w:r>
      <w:r w:rsidR="009A611E" w:rsidRPr="00721911">
        <w:rPr>
          <w:rFonts w:asciiTheme="minorHAnsi" w:eastAsia="Arial Unicode MS" w:hAnsiTheme="minorHAnsi" w:cstheme="minorHAnsi"/>
          <w:color w:val="auto"/>
        </w:rPr>
        <w:t xml:space="preserve"> zejména</w:t>
      </w:r>
      <w:r w:rsidRPr="00721911">
        <w:rPr>
          <w:rFonts w:asciiTheme="minorHAnsi" w:eastAsia="Arial Unicode MS" w:hAnsiTheme="minorHAnsi" w:cstheme="minorHAnsi"/>
          <w:color w:val="auto"/>
        </w:rPr>
        <w:t>:</w:t>
      </w:r>
    </w:p>
    <w:p w14:paraId="14FC4186" w14:textId="77777777" w:rsidR="00B6644B" w:rsidRPr="00721911" w:rsidRDefault="00B6644B" w:rsidP="00A66689">
      <w:pPr>
        <w:pStyle w:val="Nadpis4"/>
        <w:keepNext w:val="0"/>
        <w:numPr>
          <w:ilvl w:val="0"/>
          <w:numId w:val="0"/>
        </w:numPr>
        <w:spacing w:before="0" w:after="0"/>
        <w:ind w:left="2424"/>
        <w:jc w:val="both"/>
        <w:rPr>
          <w:rFonts w:asciiTheme="minorHAnsi" w:eastAsia="Arial Unicode MS" w:hAnsiTheme="minorHAnsi" w:cstheme="minorHAnsi"/>
          <w:b w:val="0"/>
          <w:snapToGrid w:val="0"/>
          <w:sz w:val="24"/>
          <w:szCs w:val="24"/>
        </w:rPr>
      </w:pPr>
    </w:p>
    <w:p w14:paraId="2C6A72B8" w14:textId="77777777" w:rsidR="00B6644B" w:rsidRPr="00721911" w:rsidRDefault="00F12C70"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 xml:space="preserve">vypracování dokumentace pro povolení stavby, včetně jejího projednání </w:t>
      </w:r>
      <w:r w:rsidR="009A611E" w:rsidRPr="00721911">
        <w:rPr>
          <w:rFonts w:asciiTheme="minorHAnsi" w:eastAsia="Arial Unicode MS" w:hAnsiTheme="minorHAnsi" w:cstheme="minorHAnsi"/>
          <w:b w:val="0"/>
          <w:sz w:val="24"/>
          <w:szCs w:val="24"/>
        </w:rPr>
        <w:t xml:space="preserve">a </w:t>
      </w:r>
      <w:r w:rsidRPr="00721911">
        <w:rPr>
          <w:rFonts w:asciiTheme="minorHAnsi" w:eastAsia="Arial Unicode MS" w:hAnsiTheme="minorHAnsi" w:cstheme="minorHAnsi"/>
          <w:b w:val="0"/>
          <w:sz w:val="24"/>
          <w:szCs w:val="24"/>
        </w:rPr>
        <w:t>zajištění pravomocného</w:t>
      </w:r>
      <w:r w:rsidR="00897169"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rozhodnutí o povolení </w:t>
      </w:r>
      <w:r w:rsidR="00B7121D">
        <w:rPr>
          <w:rFonts w:asciiTheme="minorHAnsi" w:eastAsia="Arial Unicode MS" w:hAnsiTheme="minorHAnsi" w:cstheme="minorHAnsi"/>
          <w:b w:val="0"/>
          <w:sz w:val="24"/>
          <w:szCs w:val="24"/>
        </w:rPr>
        <w:t>záměru</w:t>
      </w:r>
      <w:r w:rsidRPr="00721911">
        <w:rPr>
          <w:rFonts w:asciiTheme="minorHAnsi" w:eastAsia="Arial Unicode MS" w:hAnsiTheme="minorHAnsi" w:cstheme="minorHAnsi"/>
          <w:b w:val="0"/>
          <w:sz w:val="24"/>
          <w:szCs w:val="24"/>
        </w:rPr>
        <w:t>;</w:t>
      </w:r>
    </w:p>
    <w:p w14:paraId="0ABFC9CC" w14:textId="77777777" w:rsidR="00B6644B" w:rsidRPr="00F61C27" w:rsidRDefault="00F12C70"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F61C27">
        <w:rPr>
          <w:rFonts w:asciiTheme="minorHAnsi" w:eastAsia="Arial Unicode MS" w:hAnsiTheme="minorHAnsi" w:cstheme="minorHAnsi"/>
          <w:b w:val="0"/>
          <w:sz w:val="24"/>
          <w:szCs w:val="24"/>
        </w:rPr>
        <w:t>vypracování projektové dokumentace pro provádění stavby, včetně</w:t>
      </w:r>
      <w:r w:rsidR="007A2FA9" w:rsidRPr="00F61C27">
        <w:rPr>
          <w:rFonts w:asciiTheme="minorHAnsi" w:eastAsia="Arial Unicode MS" w:hAnsiTheme="minorHAnsi" w:cstheme="minorHAnsi"/>
          <w:b w:val="0"/>
          <w:sz w:val="24"/>
          <w:szCs w:val="24"/>
        </w:rPr>
        <w:t xml:space="preserve"> DIO a</w:t>
      </w:r>
      <w:r w:rsidRPr="00F61C27">
        <w:rPr>
          <w:rFonts w:asciiTheme="minorHAnsi" w:eastAsia="Arial Unicode MS" w:hAnsiTheme="minorHAnsi" w:cstheme="minorHAnsi"/>
          <w:b w:val="0"/>
          <w:sz w:val="24"/>
          <w:szCs w:val="24"/>
        </w:rPr>
        <w:t xml:space="preserve"> soupisu prací a výkazu výměr;</w:t>
      </w:r>
    </w:p>
    <w:p w14:paraId="7AAD5F7D" w14:textId="77777777" w:rsidR="00F61C27" w:rsidRPr="00796729" w:rsidRDefault="00F12C70" w:rsidP="00F61C27">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F61C27">
        <w:rPr>
          <w:rFonts w:asciiTheme="minorHAnsi" w:eastAsia="Arial Unicode MS" w:hAnsiTheme="minorHAnsi" w:cstheme="minorHAnsi"/>
          <w:b w:val="0"/>
          <w:sz w:val="24"/>
          <w:szCs w:val="24"/>
        </w:rPr>
        <w:t>vypracování dokumentace pro odstranění stavby stávajícího mostu</w:t>
      </w:r>
      <w:r w:rsidR="002E1106" w:rsidRPr="00F61C27">
        <w:rPr>
          <w:rFonts w:asciiTheme="minorHAnsi" w:eastAsia="Arial Unicode MS" w:hAnsiTheme="minorHAnsi" w:cstheme="minorHAnsi"/>
          <w:b w:val="0"/>
          <w:sz w:val="24"/>
          <w:szCs w:val="24"/>
        </w:rPr>
        <w:t xml:space="preserve">, včetně jejího </w:t>
      </w:r>
      <w:r w:rsidR="002E1106" w:rsidRPr="00796729">
        <w:rPr>
          <w:rFonts w:asciiTheme="minorHAnsi" w:eastAsia="Arial Unicode MS" w:hAnsiTheme="minorHAnsi" w:cstheme="minorHAnsi"/>
          <w:b w:val="0"/>
          <w:sz w:val="24"/>
          <w:szCs w:val="24"/>
        </w:rPr>
        <w:t xml:space="preserve">projednání a zajištění </w:t>
      </w:r>
      <w:r w:rsidR="00B7121D" w:rsidRPr="00796729">
        <w:rPr>
          <w:rFonts w:asciiTheme="minorHAnsi" w:eastAsia="Arial Unicode MS" w:hAnsiTheme="minorHAnsi" w:cstheme="minorHAnsi"/>
          <w:b w:val="0"/>
          <w:sz w:val="24"/>
          <w:szCs w:val="24"/>
        </w:rPr>
        <w:t xml:space="preserve">povolení </w:t>
      </w:r>
      <w:r w:rsidR="002E1106" w:rsidRPr="00796729">
        <w:rPr>
          <w:rFonts w:asciiTheme="minorHAnsi" w:eastAsia="Arial Unicode MS" w:hAnsiTheme="minorHAnsi" w:cstheme="minorHAnsi"/>
          <w:b w:val="0"/>
          <w:sz w:val="24"/>
          <w:szCs w:val="24"/>
        </w:rPr>
        <w:t>odstranění stavby</w:t>
      </w:r>
      <w:r w:rsidRPr="00796729">
        <w:rPr>
          <w:rFonts w:asciiTheme="minorHAnsi" w:eastAsia="Arial Unicode MS" w:hAnsiTheme="minorHAnsi" w:cstheme="minorHAnsi"/>
          <w:b w:val="0"/>
          <w:sz w:val="24"/>
          <w:szCs w:val="24"/>
        </w:rPr>
        <w:t>;</w:t>
      </w:r>
    </w:p>
    <w:p w14:paraId="68352A14" w14:textId="5BD6A31C" w:rsidR="00F61C27" w:rsidRPr="00796729" w:rsidRDefault="00F61C27" w:rsidP="00F61C27">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9628B8">
        <w:rPr>
          <w:rFonts w:asciiTheme="minorHAnsi" w:eastAsia="Arial Unicode MS" w:hAnsiTheme="minorHAnsi" w:cstheme="minorHAnsi"/>
          <w:b w:val="0"/>
          <w:sz w:val="24"/>
          <w:szCs w:val="24"/>
        </w:rPr>
        <w:t>zřízení provizorního mostního přemostění</w:t>
      </w:r>
      <w:r w:rsidRPr="00796729">
        <w:rPr>
          <w:rFonts w:asciiTheme="minorHAnsi" w:eastAsia="Arial Unicode MS" w:hAnsiTheme="minorHAnsi" w:cstheme="minorHAnsi"/>
          <w:b w:val="0"/>
          <w:sz w:val="24"/>
          <w:szCs w:val="24"/>
        </w:rPr>
        <w:t xml:space="preserve"> a</w:t>
      </w:r>
      <w:r w:rsidRPr="009628B8">
        <w:rPr>
          <w:rFonts w:asciiTheme="minorHAnsi" w:eastAsia="Arial Unicode MS" w:hAnsiTheme="minorHAnsi" w:cstheme="minorHAnsi"/>
          <w:b w:val="0"/>
          <w:sz w:val="24"/>
          <w:szCs w:val="24"/>
        </w:rPr>
        <w:t xml:space="preserve"> zajištění převedení chod</w:t>
      </w:r>
      <w:r w:rsidR="008B3CC8">
        <w:rPr>
          <w:rFonts w:asciiTheme="minorHAnsi" w:eastAsia="Arial Unicode MS" w:hAnsiTheme="minorHAnsi" w:cstheme="minorHAnsi"/>
          <w:b w:val="0"/>
          <w:sz w:val="24"/>
          <w:szCs w:val="24"/>
        </w:rPr>
        <w:t>c</w:t>
      </w:r>
      <w:r w:rsidRPr="009628B8">
        <w:rPr>
          <w:rFonts w:asciiTheme="minorHAnsi" w:eastAsia="Arial Unicode MS" w:hAnsiTheme="minorHAnsi" w:cstheme="minorHAnsi"/>
          <w:b w:val="0"/>
          <w:sz w:val="24"/>
          <w:szCs w:val="24"/>
        </w:rPr>
        <w:t>ů po dobu stavby</w:t>
      </w:r>
      <w:r w:rsidRPr="00796729">
        <w:rPr>
          <w:rFonts w:asciiTheme="minorHAnsi" w:eastAsia="Arial Unicode MS" w:hAnsiTheme="minorHAnsi" w:cstheme="minorHAnsi"/>
          <w:b w:val="0"/>
          <w:sz w:val="24"/>
          <w:szCs w:val="24"/>
        </w:rPr>
        <w:t xml:space="preserve">, včetně vypracování potřebné projektové dokumentace a zajištění potřebného povolení s následnou demontáží po uvedení </w:t>
      </w:r>
      <w:r w:rsidR="00BD0D7C" w:rsidRPr="00796729">
        <w:rPr>
          <w:rFonts w:asciiTheme="minorHAnsi" w:eastAsia="Arial Unicode MS" w:hAnsiTheme="minorHAnsi" w:cstheme="minorHAnsi"/>
          <w:b w:val="0"/>
          <w:sz w:val="24"/>
          <w:szCs w:val="24"/>
        </w:rPr>
        <w:t>nového mostu do provozu</w:t>
      </w:r>
      <w:r w:rsidRPr="009628B8">
        <w:rPr>
          <w:rFonts w:asciiTheme="minorHAnsi" w:eastAsia="Arial Unicode MS" w:hAnsiTheme="minorHAnsi" w:cstheme="minorHAnsi"/>
          <w:b w:val="0"/>
          <w:sz w:val="24"/>
          <w:szCs w:val="24"/>
        </w:rPr>
        <w:t>;</w:t>
      </w:r>
    </w:p>
    <w:p w14:paraId="5A9C4237" w14:textId="77777777" w:rsidR="00B6644B" w:rsidRPr="00796729" w:rsidRDefault="00F12C70"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96729">
        <w:rPr>
          <w:rFonts w:asciiTheme="minorHAnsi" w:eastAsia="Arial Unicode MS" w:hAnsiTheme="minorHAnsi" w:cstheme="minorHAnsi"/>
          <w:b w:val="0"/>
          <w:sz w:val="24"/>
          <w:szCs w:val="24"/>
        </w:rPr>
        <w:t>provedení bouracích prací stávajícího mostu;</w:t>
      </w:r>
    </w:p>
    <w:p w14:paraId="37A528F9" w14:textId="77777777" w:rsidR="00B6644B" w:rsidRPr="00796729" w:rsidRDefault="00F12C70" w:rsidP="00A66689">
      <w:pPr>
        <w:pStyle w:val="Nadpis4"/>
        <w:keepNext w:val="0"/>
        <w:numPr>
          <w:ilvl w:val="0"/>
          <w:numId w:val="4"/>
        </w:numPr>
        <w:spacing w:before="0" w:after="0"/>
        <w:ind w:left="1276" w:hanging="425"/>
        <w:jc w:val="both"/>
        <w:rPr>
          <w:rFonts w:asciiTheme="minorHAnsi" w:eastAsia="Arial Unicode MS" w:hAnsiTheme="minorHAnsi" w:cstheme="minorHAnsi"/>
          <w:b w:val="0"/>
          <w:sz w:val="24"/>
          <w:szCs w:val="24"/>
        </w:rPr>
      </w:pPr>
      <w:r w:rsidRPr="00796729">
        <w:rPr>
          <w:rFonts w:asciiTheme="minorHAnsi" w:eastAsia="Arial Unicode MS" w:hAnsiTheme="minorHAnsi" w:cstheme="minorHAnsi"/>
          <w:b w:val="0"/>
          <w:sz w:val="24"/>
          <w:szCs w:val="24"/>
        </w:rPr>
        <w:t xml:space="preserve">provedení stavby nového mostu </w:t>
      </w:r>
      <w:r w:rsidRPr="00796729">
        <w:rPr>
          <w:rFonts w:asciiTheme="minorHAnsi" w:eastAsia="Arial Unicode MS" w:hAnsiTheme="minorHAnsi" w:cstheme="minorHAnsi"/>
          <w:b w:val="0"/>
          <w:snapToGrid w:val="0"/>
          <w:sz w:val="24"/>
          <w:szCs w:val="24"/>
        </w:rPr>
        <w:t>v rozsahu nabídky Zhotovitele předložené Objednateli v rámci</w:t>
      </w:r>
      <w:r w:rsidRPr="00796729">
        <w:rPr>
          <w:rFonts w:asciiTheme="minorHAnsi" w:eastAsia="Arial Unicode MS" w:hAnsiTheme="minorHAnsi" w:cstheme="minorHAnsi"/>
          <w:b w:val="0"/>
          <w:sz w:val="24"/>
          <w:szCs w:val="24"/>
        </w:rPr>
        <w:t xml:space="preserve"> zadávacího řízení</w:t>
      </w:r>
      <w:r w:rsidR="00A66689" w:rsidRPr="00796729">
        <w:rPr>
          <w:rFonts w:asciiTheme="minorHAnsi" w:eastAsia="Arial Unicode MS" w:hAnsiTheme="minorHAnsi" w:cstheme="minorHAnsi"/>
          <w:b w:val="0"/>
          <w:sz w:val="24"/>
          <w:szCs w:val="24"/>
        </w:rPr>
        <w:t xml:space="preserve"> (dále jen „</w:t>
      </w:r>
      <w:r w:rsidR="00A66689" w:rsidRPr="009628B8">
        <w:rPr>
          <w:rFonts w:asciiTheme="minorHAnsi" w:eastAsia="Arial Unicode MS" w:hAnsiTheme="minorHAnsi" w:cstheme="minorHAnsi"/>
          <w:b w:val="0"/>
          <w:sz w:val="24"/>
          <w:szCs w:val="24"/>
        </w:rPr>
        <w:t>Stavba</w:t>
      </w:r>
      <w:r w:rsidR="00A66689" w:rsidRPr="00796729">
        <w:rPr>
          <w:rFonts w:asciiTheme="minorHAnsi" w:eastAsia="Arial Unicode MS" w:hAnsiTheme="minorHAnsi" w:cstheme="minorHAnsi"/>
          <w:b w:val="0"/>
          <w:sz w:val="24"/>
          <w:szCs w:val="24"/>
        </w:rPr>
        <w:t>“)</w:t>
      </w:r>
      <w:r w:rsidRPr="00796729">
        <w:rPr>
          <w:rFonts w:asciiTheme="minorHAnsi" w:eastAsia="Arial Unicode MS" w:hAnsiTheme="minorHAnsi" w:cstheme="minorHAnsi"/>
          <w:b w:val="0"/>
          <w:sz w:val="24"/>
          <w:szCs w:val="24"/>
        </w:rPr>
        <w:t>;</w:t>
      </w:r>
    </w:p>
    <w:p w14:paraId="5621AF00" w14:textId="77777777" w:rsidR="00D3285C" w:rsidRPr="00796729" w:rsidRDefault="00F12C70" w:rsidP="00A66689">
      <w:pPr>
        <w:pStyle w:val="Odstavecseseznamem"/>
        <w:numPr>
          <w:ilvl w:val="0"/>
          <w:numId w:val="4"/>
        </w:numPr>
        <w:spacing w:after="0" w:line="240" w:lineRule="auto"/>
        <w:ind w:left="1276" w:hanging="425"/>
        <w:jc w:val="both"/>
        <w:rPr>
          <w:rFonts w:asciiTheme="minorHAnsi" w:eastAsia="Arial Unicode MS" w:hAnsiTheme="minorHAnsi" w:cstheme="minorHAnsi"/>
          <w:sz w:val="24"/>
          <w:szCs w:val="24"/>
        </w:rPr>
      </w:pPr>
      <w:r w:rsidRPr="00796729">
        <w:rPr>
          <w:rFonts w:asciiTheme="minorHAnsi" w:eastAsia="Arial Unicode MS" w:hAnsiTheme="minorHAnsi" w:cstheme="minorHAnsi"/>
          <w:sz w:val="24"/>
          <w:szCs w:val="24"/>
        </w:rPr>
        <w:t xml:space="preserve">vypracování </w:t>
      </w:r>
      <w:r w:rsidR="00B7121D" w:rsidRPr="00796729">
        <w:rPr>
          <w:rFonts w:asciiTheme="minorHAnsi" w:eastAsia="Arial Unicode MS" w:hAnsiTheme="minorHAnsi" w:cstheme="minorHAnsi"/>
          <w:sz w:val="24"/>
          <w:szCs w:val="24"/>
        </w:rPr>
        <w:t>pasportu</w:t>
      </w:r>
      <w:r w:rsidRPr="00796729">
        <w:rPr>
          <w:rFonts w:asciiTheme="minorHAnsi" w:eastAsia="Arial Unicode MS" w:hAnsiTheme="minorHAnsi" w:cstheme="minorHAnsi"/>
          <w:sz w:val="24"/>
          <w:szCs w:val="24"/>
        </w:rPr>
        <w:t xml:space="preserve"> Stavby</w:t>
      </w:r>
      <w:r w:rsidR="00B6644B" w:rsidRPr="00796729">
        <w:rPr>
          <w:rFonts w:asciiTheme="minorHAnsi" w:eastAsia="Arial Unicode MS" w:hAnsiTheme="minorHAnsi" w:cstheme="minorHAnsi"/>
          <w:sz w:val="24"/>
          <w:szCs w:val="24"/>
        </w:rPr>
        <w:t xml:space="preserve"> </w:t>
      </w:r>
      <w:r w:rsidRPr="00796729">
        <w:rPr>
          <w:rFonts w:asciiTheme="minorHAnsi" w:eastAsia="Arial Unicode MS" w:hAnsiTheme="minorHAnsi" w:cstheme="minorHAnsi"/>
          <w:sz w:val="24"/>
          <w:szCs w:val="24"/>
        </w:rPr>
        <w:t xml:space="preserve">a geodetické zaměření </w:t>
      </w:r>
      <w:r w:rsidR="00681841" w:rsidRPr="00796729">
        <w:rPr>
          <w:rFonts w:asciiTheme="minorHAnsi" w:eastAsia="Arial Unicode MS" w:hAnsiTheme="minorHAnsi" w:cstheme="minorHAnsi"/>
          <w:sz w:val="24"/>
          <w:szCs w:val="24"/>
        </w:rPr>
        <w:t>Stavby</w:t>
      </w:r>
      <w:r w:rsidRPr="00796729">
        <w:rPr>
          <w:rFonts w:asciiTheme="minorHAnsi" w:eastAsia="Arial Unicode MS" w:hAnsiTheme="minorHAnsi" w:cstheme="minorHAnsi"/>
          <w:snapToGrid w:val="0"/>
          <w:sz w:val="24"/>
          <w:szCs w:val="24"/>
        </w:rPr>
        <w:t>;</w:t>
      </w:r>
    </w:p>
    <w:p w14:paraId="654364F8" w14:textId="77777777" w:rsidR="00D21B67" w:rsidRPr="009628B8" w:rsidRDefault="00F12C70" w:rsidP="00A66689">
      <w:pPr>
        <w:pStyle w:val="Odstavecseseznamem"/>
        <w:numPr>
          <w:ilvl w:val="0"/>
          <w:numId w:val="4"/>
        </w:numPr>
        <w:spacing w:after="0" w:line="240" w:lineRule="auto"/>
        <w:ind w:left="1276" w:hanging="425"/>
        <w:jc w:val="both"/>
        <w:rPr>
          <w:rFonts w:asciiTheme="minorHAnsi" w:eastAsia="Arial Unicode MS" w:hAnsiTheme="minorHAnsi" w:cstheme="minorHAnsi"/>
          <w:sz w:val="24"/>
          <w:szCs w:val="24"/>
        </w:rPr>
      </w:pPr>
      <w:r w:rsidRPr="00796729">
        <w:rPr>
          <w:rFonts w:asciiTheme="minorHAnsi" w:eastAsia="Arial Unicode MS" w:hAnsiTheme="minorHAnsi" w:cstheme="minorHAnsi"/>
          <w:snapToGrid w:val="0"/>
          <w:sz w:val="24"/>
          <w:szCs w:val="24"/>
        </w:rPr>
        <w:t xml:space="preserve">zajištění Kolaudačního </w:t>
      </w:r>
      <w:r w:rsidR="00B7121D" w:rsidRPr="00796729">
        <w:rPr>
          <w:rFonts w:asciiTheme="minorHAnsi" w:eastAsia="Arial Unicode MS" w:hAnsiTheme="minorHAnsi" w:cstheme="minorHAnsi"/>
          <w:snapToGrid w:val="0"/>
          <w:sz w:val="24"/>
          <w:szCs w:val="24"/>
        </w:rPr>
        <w:t xml:space="preserve">rozhodnutí </w:t>
      </w:r>
      <w:r w:rsidRPr="00796729">
        <w:rPr>
          <w:rFonts w:asciiTheme="minorHAnsi" w:eastAsia="Arial Unicode MS" w:hAnsiTheme="minorHAnsi" w:cstheme="minorHAnsi"/>
          <w:sz w:val="24"/>
          <w:szCs w:val="24"/>
        </w:rPr>
        <w:t>pro užívání předmětu Díla</w:t>
      </w:r>
      <w:r w:rsidR="00D21B67" w:rsidRPr="00796729">
        <w:rPr>
          <w:rFonts w:asciiTheme="minorHAnsi" w:eastAsia="Arial Unicode MS" w:hAnsiTheme="minorHAnsi" w:cstheme="minorHAnsi"/>
          <w:snapToGrid w:val="0"/>
          <w:sz w:val="24"/>
          <w:szCs w:val="24"/>
        </w:rPr>
        <w:t>;</w:t>
      </w:r>
    </w:p>
    <w:p w14:paraId="6585735B" w14:textId="77777777" w:rsidR="00BD0D7C" w:rsidRPr="009628B8" w:rsidRDefault="00D21B67" w:rsidP="00BD0D7C">
      <w:pPr>
        <w:pStyle w:val="Odstavecseseznamem"/>
        <w:numPr>
          <w:ilvl w:val="0"/>
          <w:numId w:val="4"/>
        </w:numPr>
        <w:spacing w:after="0" w:line="240" w:lineRule="auto"/>
        <w:ind w:left="1276" w:hanging="425"/>
        <w:jc w:val="both"/>
        <w:rPr>
          <w:rFonts w:asciiTheme="minorHAnsi" w:eastAsia="Arial Unicode MS" w:hAnsiTheme="minorHAnsi" w:cstheme="minorHAnsi"/>
          <w:sz w:val="24"/>
          <w:szCs w:val="24"/>
        </w:rPr>
      </w:pPr>
      <w:r w:rsidRPr="00796729">
        <w:rPr>
          <w:rFonts w:asciiTheme="minorHAnsi" w:eastAsia="Arial Unicode MS" w:hAnsiTheme="minorHAnsi" w:cstheme="minorHAnsi"/>
          <w:snapToGrid w:val="0"/>
          <w:sz w:val="24"/>
          <w:szCs w:val="24"/>
        </w:rPr>
        <w:t>v rámci stavby se předpokládá ochrana, případně dočasné přemístění, sochy sv. Jana Nepomuckého v blízkosti mostu;</w:t>
      </w:r>
    </w:p>
    <w:p w14:paraId="4BA74E2A" w14:textId="10B692E6" w:rsidR="00796729" w:rsidRDefault="00796729" w:rsidP="009628B8">
      <w:pPr>
        <w:pStyle w:val="Odstavecseseznamem"/>
        <w:numPr>
          <w:ilvl w:val="0"/>
          <w:numId w:val="4"/>
        </w:numPr>
        <w:spacing w:after="0" w:line="240" w:lineRule="auto"/>
        <w:ind w:left="1276" w:hanging="425"/>
        <w:jc w:val="both"/>
        <w:rPr>
          <w:rFonts w:asciiTheme="minorHAnsi" w:hAnsiTheme="minorHAnsi" w:cstheme="minorHAnsi"/>
          <w:sz w:val="24"/>
          <w:szCs w:val="24"/>
        </w:rPr>
      </w:pPr>
      <w:r>
        <w:rPr>
          <w:rFonts w:asciiTheme="minorHAnsi" w:hAnsiTheme="minorHAnsi" w:cstheme="minorHAnsi"/>
          <w:sz w:val="24"/>
          <w:szCs w:val="24"/>
        </w:rPr>
        <w:t>g</w:t>
      </w:r>
      <w:r w:rsidRPr="009628B8">
        <w:rPr>
          <w:rFonts w:asciiTheme="minorHAnsi" w:hAnsiTheme="minorHAnsi" w:cstheme="minorHAnsi"/>
          <w:sz w:val="24"/>
          <w:szCs w:val="24"/>
        </w:rPr>
        <w:t xml:space="preserve">eodetické zaměření skutečného stavu, provedené v souřadném systému S-JTSK, výškovém systému </w:t>
      </w:r>
      <w:proofErr w:type="spellStart"/>
      <w:r w:rsidRPr="009628B8">
        <w:rPr>
          <w:rFonts w:asciiTheme="minorHAnsi" w:hAnsiTheme="minorHAnsi" w:cstheme="minorHAnsi"/>
          <w:sz w:val="24"/>
          <w:szCs w:val="24"/>
        </w:rPr>
        <w:t>Bpv</w:t>
      </w:r>
      <w:proofErr w:type="spellEnd"/>
      <w:r w:rsidRPr="009628B8">
        <w:rPr>
          <w:rFonts w:asciiTheme="minorHAnsi" w:hAnsiTheme="minorHAnsi" w:cstheme="minorHAnsi"/>
          <w:sz w:val="24"/>
          <w:szCs w:val="24"/>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 Geodetická část dokumentace skutečného provedení stavby bude zpracována v souladu s Vyhláškou č. 393/2020 Sb., o digitální technické mapě kraje (vyhláška o DTM) včetně příloh, v platném znění, v aktuálně platné verzi výměnného formátu JVF DTM dle uvedené vyhlášky. Struktura předávaných údajů vedených o objektech a zařízeních, které jsou obsahem DTM kraje, tj. objektů ZPS, ale i objektů DI i TI ve vlastnictví objednatele, bude vždy v souladu s uvedenou vyhláškou včetně jejích příloh</w:t>
      </w:r>
      <w:r w:rsidR="00FC777E" w:rsidRPr="00FC777E">
        <w:rPr>
          <w:rFonts w:asciiTheme="minorHAnsi" w:hAnsiTheme="minorHAnsi" w:cstheme="minorHAnsi"/>
          <w:sz w:val="24"/>
          <w:szCs w:val="24"/>
        </w:rPr>
        <w:t>;</w:t>
      </w:r>
    </w:p>
    <w:p w14:paraId="6C6E6E82" w14:textId="6CABE1AF" w:rsidR="00826176" w:rsidRPr="009628B8" w:rsidRDefault="00826176" w:rsidP="009628B8">
      <w:pPr>
        <w:pStyle w:val="Odstavecseseznamem"/>
        <w:numPr>
          <w:ilvl w:val="0"/>
          <w:numId w:val="4"/>
        </w:numPr>
        <w:spacing w:after="0" w:line="240" w:lineRule="auto"/>
        <w:ind w:left="1276" w:hanging="425"/>
        <w:jc w:val="both"/>
        <w:rPr>
          <w:rFonts w:asciiTheme="minorHAnsi" w:hAnsiTheme="minorHAnsi" w:cstheme="minorHAnsi"/>
          <w:sz w:val="24"/>
          <w:szCs w:val="24"/>
        </w:rPr>
      </w:pPr>
      <w:r>
        <w:rPr>
          <w:bCs/>
        </w:rPr>
        <w:t>výpočet zatížitelnosti mostu dle ČSN 73 6222</w:t>
      </w:r>
      <w:r w:rsidR="00FC777E">
        <w:rPr>
          <w:bCs/>
        </w:rPr>
        <w:t>.</w:t>
      </w:r>
    </w:p>
    <w:p w14:paraId="6392557B" w14:textId="77777777" w:rsidR="00796729" w:rsidRPr="009628B8" w:rsidRDefault="00796729" w:rsidP="00313D5A">
      <w:pPr>
        <w:pStyle w:val="Odstavecseseznamem"/>
        <w:spacing w:after="0" w:line="240" w:lineRule="auto"/>
        <w:ind w:left="1276"/>
        <w:jc w:val="both"/>
        <w:rPr>
          <w:rFonts w:asciiTheme="minorHAnsi" w:eastAsia="Arial Unicode MS" w:hAnsiTheme="minorHAnsi" w:cstheme="minorHAnsi"/>
          <w:sz w:val="24"/>
        </w:rPr>
      </w:pPr>
    </w:p>
    <w:p w14:paraId="3C0D48C4" w14:textId="77777777" w:rsidR="00A66689" w:rsidRPr="00721911" w:rsidRDefault="00A66689" w:rsidP="00A66689">
      <w:pPr>
        <w:jc w:val="both"/>
        <w:rPr>
          <w:rFonts w:asciiTheme="minorHAnsi" w:eastAsia="Arial Unicode MS" w:hAnsiTheme="minorHAnsi" w:cstheme="minorHAnsi"/>
          <w:sz w:val="24"/>
        </w:rPr>
      </w:pPr>
    </w:p>
    <w:p w14:paraId="64AD5B0C" w14:textId="77777777" w:rsidR="00A66689" w:rsidRPr="00721911" w:rsidRDefault="00F12C70" w:rsidP="00A66689">
      <w:pPr>
        <w:pStyle w:val="Odstavecseseznamem"/>
        <w:numPr>
          <w:ilvl w:val="0"/>
          <w:numId w:val="18"/>
        </w:numPr>
        <w:spacing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Stavba musí splňovat tyto dílčí parametry:</w:t>
      </w:r>
    </w:p>
    <w:p w14:paraId="698ABF03" w14:textId="77777777" w:rsidR="00A66689" w:rsidRPr="00721911" w:rsidRDefault="00A66689" w:rsidP="00A66689">
      <w:pPr>
        <w:pStyle w:val="Odstavecseseznamem"/>
        <w:spacing w:line="240" w:lineRule="auto"/>
        <w:ind w:left="851"/>
        <w:jc w:val="both"/>
        <w:rPr>
          <w:rFonts w:asciiTheme="minorHAnsi" w:eastAsia="Arial Unicode MS" w:hAnsiTheme="minorHAnsi" w:cstheme="minorHAnsi"/>
          <w:sz w:val="24"/>
          <w:szCs w:val="24"/>
        </w:rPr>
      </w:pPr>
    </w:p>
    <w:p w14:paraId="0ACEC643" w14:textId="77777777" w:rsidR="00A66689" w:rsidRPr="00721911" w:rsidRDefault="00F12C70"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stavba nového mostu musí být provedena včetně nového založení, které bude vycházet ze Zhotovitelem provedených průzkumů a měření;</w:t>
      </w:r>
    </w:p>
    <w:p w14:paraId="3998A898" w14:textId="77777777" w:rsidR="00A66689" w:rsidRPr="00721911" w:rsidRDefault="00F12C70"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průtočný průřez nového mostu musí splňovat technickými normami daná hydrologická data v místě;</w:t>
      </w:r>
    </w:p>
    <w:p w14:paraId="3088A829" w14:textId="77777777" w:rsidR="00A66689" w:rsidRDefault="00F12C70"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šířkové uspořádání </w:t>
      </w:r>
      <w:r w:rsidR="008D49DE" w:rsidRPr="00721911">
        <w:rPr>
          <w:rFonts w:asciiTheme="minorHAnsi" w:eastAsia="Arial Unicode MS" w:hAnsiTheme="minorHAnsi" w:cstheme="minorHAnsi"/>
          <w:sz w:val="24"/>
          <w:szCs w:val="24"/>
        </w:rPr>
        <w:t xml:space="preserve">nového </w:t>
      </w:r>
      <w:r w:rsidRPr="00721911">
        <w:rPr>
          <w:rFonts w:asciiTheme="minorHAnsi" w:eastAsia="Arial Unicode MS" w:hAnsiTheme="minorHAnsi" w:cstheme="minorHAnsi"/>
          <w:sz w:val="24"/>
          <w:szCs w:val="24"/>
        </w:rPr>
        <w:t>mostu bude navrženo v rozsahu požadavků minimálně stanovených pro siln</w:t>
      </w:r>
      <w:r w:rsidR="00FF5B8A" w:rsidRPr="00721911">
        <w:rPr>
          <w:rFonts w:asciiTheme="minorHAnsi" w:eastAsia="Arial Unicode MS" w:hAnsiTheme="minorHAnsi" w:cstheme="minorHAnsi"/>
          <w:sz w:val="24"/>
          <w:szCs w:val="24"/>
        </w:rPr>
        <w:t xml:space="preserve">ici </w:t>
      </w:r>
      <w:r w:rsidR="00A8310E" w:rsidRPr="00721911">
        <w:rPr>
          <w:rFonts w:asciiTheme="minorHAnsi" w:eastAsia="Arial Unicode MS" w:hAnsiTheme="minorHAnsi" w:cstheme="minorHAnsi"/>
          <w:sz w:val="24"/>
          <w:szCs w:val="24"/>
        </w:rPr>
        <w:t>II</w:t>
      </w:r>
      <w:r w:rsidRPr="00721911">
        <w:rPr>
          <w:rFonts w:asciiTheme="minorHAnsi" w:eastAsia="Arial Unicode MS" w:hAnsiTheme="minorHAnsi" w:cstheme="minorHAnsi"/>
          <w:sz w:val="24"/>
          <w:szCs w:val="24"/>
        </w:rPr>
        <w:t>. třídy</w:t>
      </w:r>
      <w:r w:rsidR="00D21B67">
        <w:rPr>
          <w:rFonts w:asciiTheme="minorHAnsi" w:eastAsia="Arial Unicode MS" w:hAnsiTheme="minorHAnsi" w:cstheme="minorHAnsi"/>
          <w:sz w:val="24"/>
          <w:szCs w:val="24"/>
        </w:rPr>
        <w:t>, kategorie S 9,5</w:t>
      </w:r>
      <w:r w:rsidRPr="00721911">
        <w:rPr>
          <w:rFonts w:asciiTheme="minorHAnsi" w:eastAsia="Arial Unicode MS" w:hAnsiTheme="minorHAnsi" w:cstheme="minorHAnsi"/>
          <w:sz w:val="24"/>
          <w:szCs w:val="24"/>
        </w:rPr>
        <w:t xml:space="preserve"> a s požadavky dotčených orgánů veřejné správy;</w:t>
      </w:r>
    </w:p>
    <w:p w14:paraId="05A7F7AD" w14:textId="77777777" w:rsidR="00BE273B" w:rsidRPr="001F7D0D" w:rsidRDefault="00BE273B" w:rsidP="001F7D0D">
      <w:pPr>
        <w:pStyle w:val="Odstavecseseznamem"/>
        <w:numPr>
          <w:ilvl w:val="0"/>
          <w:numId w:val="185"/>
        </w:numPr>
        <w:spacing w:after="0" w:line="240" w:lineRule="auto"/>
        <w:jc w:val="both"/>
        <w:rPr>
          <w:rFonts w:asciiTheme="minorHAnsi" w:eastAsia="Arial Unicode MS" w:hAnsiTheme="minorHAnsi" w:cstheme="minorHAnsi"/>
          <w:sz w:val="24"/>
          <w:szCs w:val="24"/>
        </w:rPr>
      </w:pPr>
      <w:r w:rsidRPr="001F7D0D">
        <w:rPr>
          <w:rFonts w:asciiTheme="minorHAnsi" w:eastAsia="Arial Unicode MS" w:hAnsiTheme="minorHAnsi" w:cstheme="minorHAnsi"/>
          <w:sz w:val="24"/>
          <w:szCs w:val="24"/>
        </w:rPr>
        <w:t>součástí mostu bude jednostranný chodník s volnou šíří 2 m, na který budou plynule napojeny místní chodníky</w:t>
      </w:r>
      <w:r w:rsidR="001F7D0D" w:rsidRPr="001F7D0D">
        <w:rPr>
          <w:rFonts w:asciiTheme="minorHAnsi" w:eastAsia="Arial Unicode MS" w:hAnsiTheme="minorHAnsi" w:cstheme="minorHAnsi"/>
          <w:sz w:val="24"/>
          <w:szCs w:val="24"/>
        </w:rPr>
        <w:t xml:space="preserve"> (</w:t>
      </w:r>
      <w:r w:rsidR="00F61C27" w:rsidRPr="001F7D0D">
        <w:rPr>
          <w:rFonts w:asciiTheme="minorHAnsi" w:eastAsia="Arial Unicode MS" w:hAnsiTheme="minorHAnsi" w:cstheme="minorHAnsi"/>
          <w:sz w:val="24"/>
          <w:szCs w:val="24"/>
        </w:rPr>
        <w:t>s</w:t>
      </w:r>
      <w:r w:rsidRPr="001F7D0D">
        <w:rPr>
          <w:rFonts w:asciiTheme="minorHAnsi" w:eastAsia="Arial Unicode MS" w:hAnsiTheme="minorHAnsi" w:cstheme="minorHAnsi"/>
          <w:sz w:val="24"/>
          <w:szCs w:val="24"/>
        </w:rPr>
        <w:t>távající lávka umístěná vedle mostu</w:t>
      </w:r>
      <w:r w:rsidR="001F7D0D" w:rsidRPr="001F7D0D">
        <w:rPr>
          <w:rFonts w:asciiTheme="minorHAnsi" w:eastAsia="Arial Unicode MS" w:hAnsiTheme="minorHAnsi" w:cstheme="minorHAnsi"/>
          <w:sz w:val="24"/>
          <w:szCs w:val="24"/>
        </w:rPr>
        <w:t xml:space="preserve"> bude demontována a odstraněna, </w:t>
      </w:r>
      <w:r w:rsidR="00F61C27" w:rsidRPr="001F7D0D">
        <w:rPr>
          <w:rFonts w:asciiTheme="minorHAnsi" w:eastAsia="Arial Unicode MS" w:hAnsiTheme="minorHAnsi" w:cstheme="minorHAnsi"/>
          <w:sz w:val="24"/>
          <w:szCs w:val="24"/>
        </w:rPr>
        <w:t xml:space="preserve">lávka je </w:t>
      </w:r>
      <w:r w:rsidRPr="001F7D0D">
        <w:rPr>
          <w:rFonts w:asciiTheme="minorHAnsi" w:eastAsia="Arial Unicode MS" w:hAnsiTheme="minorHAnsi" w:cstheme="minorHAnsi"/>
          <w:sz w:val="24"/>
          <w:szCs w:val="24"/>
        </w:rPr>
        <w:t>majetk</w:t>
      </w:r>
      <w:r w:rsidR="00F61C27" w:rsidRPr="001F7D0D">
        <w:rPr>
          <w:rFonts w:asciiTheme="minorHAnsi" w:eastAsia="Arial Unicode MS" w:hAnsiTheme="minorHAnsi" w:cstheme="minorHAnsi"/>
          <w:sz w:val="24"/>
          <w:szCs w:val="24"/>
        </w:rPr>
        <w:t xml:space="preserve">em </w:t>
      </w:r>
      <w:r w:rsidRPr="001F7D0D">
        <w:rPr>
          <w:rFonts w:asciiTheme="minorHAnsi" w:eastAsia="Arial Unicode MS" w:hAnsiTheme="minorHAnsi" w:cstheme="minorHAnsi"/>
          <w:sz w:val="24"/>
          <w:szCs w:val="24"/>
        </w:rPr>
        <w:t>obce</w:t>
      </w:r>
      <w:r w:rsidR="00F61C27" w:rsidRPr="001F7D0D">
        <w:rPr>
          <w:rFonts w:asciiTheme="minorHAnsi" w:eastAsia="Arial Unicode MS" w:hAnsiTheme="minorHAnsi" w:cstheme="minorHAnsi"/>
          <w:sz w:val="24"/>
          <w:szCs w:val="24"/>
        </w:rPr>
        <w:t xml:space="preserve">, se kterou zhotovitel dohodne </w:t>
      </w:r>
      <w:r w:rsidR="001F7D0D">
        <w:rPr>
          <w:rFonts w:asciiTheme="minorHAnsi" w:eastAsia="Arial Unicode MS" w:hAnsiTheme="minorHAnsi" w:cstheme="minorHAnsi"/>
          <w:sz w:val="24"/>
          <w:szCs w:val="24"/>
        </w:rPr>
        <w:t xml:space="preserve">podmínky </w:t>
      </w:r>
      <w:r w:rsidR="00F61C27" w:rsidRPr="001F7D0D">
        <w:rPr>
          <w:rFonts w:asciiTheme="minorHAnsi" w:eastAsia="Arial Unicode MS" w:hAnsiTheme="minorHAnsi" w:cstheme="minorHAnsi"/>
          <w:sz w:val="24"/>
          <w:szCs w:val="24"/>
        </w:rPr>
        <w:t>způsob</w:t>
      </w:r>
      <w:r w:rsidR="001F7D0D">
        <w:rPr>
          <w:rFonts w:asciiTheme="minorHAnsi" w:eastAsia="Arial Unicode MS" w:hAnsiTheme="minorHAnsi" w:cstheme="minorHAnsi"/>
          <w:sz w:val="24"/>
          <w:szCs w:val="24"/>
        </w:rPr>
        <w:t xml:space="preserve">u </w:t>
      </w:r>
      <w:r w:rsidR="00F61C27" w:rsidRPr="001F7D0D">
        <w:rPr>
          <w:rFonts w:asciiTheme="minorHAnsi" w:eastAsia="Arial Unicode MS" w:hAnsiTheme="minorHAnsi" w:cstheme="minorHAnsi"/>
          <w:sz w:val="24"/>
          <w:szCs w:val="24"/>
        </w:rPr>
        <w:t>demontáže, případně její uskladnění</w:t>
      </w:r>
      <w:r w:rsidR="001F7D0D">
        <w:rPr>
          <w:rFonts w:asciiTheme="minorHAnsi" w:eastAsia="Arial Unicode MS" w:hAnsiTheme="minorHAnsi" w:cstheme="minorHAnsi"/>
          <w:sz w:val="24"/>
          <w:szCs w:val="24"/>
        </w:rPr>
        <w:t>)</w:t>
      </w:r>
      <w:r w:rsidRPr="001F7D0D">
        <w:rPr>
          <w:rFonts w:asciiTheme="minorHAnsi" w:eastAsia="Arial Unicode MS" w:hAnsiTheme="minorHAnsi" w:cstheme="minorHAnsi"/>
          <w:sz w:val="24"/>
          <w:szCs w:val="24"/>
        </w:rPr>
        <w:t>;</w:t>
      </w:r>
    </w:p>
    <w:p w14:paraId="17D565F7" w14:textId="77777777" w:rsidR="008D49DE" w:rsidRPr="00721911" w:rsidRDefault="00F12C70"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případě změny </w:t>
      </w:r>
      <w:r w:rsidR="00A66689" w:rsidRPr="00721911">
        <w:rPr>
          <w:rFonts w:asciiTheme="minorHAnsi" w:eastAsia="Arial Unicode MS" w:hAnsiTheme="minorHAnsi" w:cstheme="minorHAnsi"/>
          <w:sz w:val="24"/>
          <w:szCs w:val="24"/>
        </w:rPr>
        <w:t>šířkové</w:t>
      </w:r>
      <w:r w:rsidR="00AE5897" w:rsidRPr="00721911">
        <w:rPr>
          <w:rFonts w:asciiTheme="minorHAnsi" w:eastAsia="Arial Unicode MS" w:hAnsiTheme="minorHAnsi" w:cstheme="minorHAnsi"/>
          <w:sz w:val="24"/>
          <w:szCs w:val="24"/>
        </w:rPr>
        <w:t>ho</w:t>
      </w:r>
      <w:r w:rsidR="00A66689"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uspořádání nového m</w:t>
      </w:r>
      <w:r w:rsidR="00A66689" w:rsidRPr="00721911">
        <w:rPr>
          <w:rFonts w:asciiTheme="minorHAnsi" w:eastAsia="Arial Unicode MS" w:hAnsiTheme="minorHAnsi" w:cstheme="minorHAnsi"/>
          <w:sz w:val="24"/>
          <w:szCs w:val="24"/>
        </w:rPr>
        <w:t xml:space="preserve">ostu </w:t>
      </w:r>
      <w:r w:rsidRPr="00721911">
        <w:rPr>
          <w:rFonts w:asciiTheme="minorHAnsi" w:eastAsia="Arial Unicode MS" w:hAnsiTheme="minorHAnsi" w:cstheme="minorHAnsi"/>
          <w:sz w:val="24"/>
          <w:szCs w:val="24"/>
        </w:rPr>
        <w:t xml:space="preserve">oproti stávajícímu mostu, </w:t>
      </w:r>
      <w:r w:rsidR="00A66689" w:rsidRPr="00721911">
        <w:rPr>
          <w:rFonts w:asciiTheme="minorHAnsi" w:eastAsia="Arial Unicode MS" w:hAnsiTheme="minorHAnsi" w:cstheme="minorHAnsi"/>
          <w:sz w:val="24"/>
          <w:szCs w:val="24"/>
        </w:rPr>
        <w:t xml:space="preserve">bude </w:t>
      </w:r>
      <w:r w:rsidRPr="00721911">
        <w:rPr>
          <w:rFonts w:asciiTheme="minorHAnsi" w:eastAsia="Arial Unicode MS" w:hAnsiTheme="minorHAnsi" w:cstheme="minorHAnsi"/>
          <w:sz w:val="24"/>
          <w:szCs w:val="24"/>
        </w:rPr>
        <w:t>provedeno i šířkové</w:t>
      </w:r>
      <w:r w:rsidR="00FF5B8A" w:rsidRPr="00721911">
        <w:rPr>
          <w:rFonts w:asciiTheme="minorHAnsi" w:eastAsia="Arial Unicode MS" w:hAnsiTheme="minorHAnsi" w:cstheme="minorHAnsi"/>
          <w:sz w:val="24"/>
          <w:szCs w:val="24"/>
        </w:rPr>
        <w:t xml:space="preserve"> uspořádání navazující silnice </w:t>
      </w:r>
      <w:r w:rsidR="00A8310E" w:rsidRPr="00721911">
        <w:rPr>
          <w:rFonts w:asciiTheme="minorHAnsi" w:eastAsia="Arial Unicode MS" w:hAnsiTheme="minorHAnsi" w:cstheme="minorHAnsi"/>
          <w:sz w:val="24"/>
          <w:szCs w:val="24"/>
        </w:rPr>
        <w:t>II</w:t>
      </w:r>
      <w:r w:rsidRPr="00721911">
        <w:rPr>
          <w:rFonts w:asciiTheme="minorHAnsi" w:eastAsia="Arial Unicode MS" w:hAnsiTheme="minorHAnsi" w:cstheme="minorHAnsi"/>
          <w:sz w:val="24"/>
          <w:szCs w:val="24"/>
        </w:rPr>
        <w:t xml:space="preserve">. třídy v předmostí, a to </w:t>
      </w:r>
      <w:r w:rsidRPr="00721911">
        <w:rPr>
          <w:rFonts w:asciiTheme="minorHAnsi" w:eastAsia="Arial Unicode MS" w:hAnsiTheme="minorHAnsi" w:cstheme="minorHAnsi"/>
          <w:sz w:val="24"/>
          <w:szCs w:val="24"/>
        </w:rPr>
        <w:lastRenderedPageBreak/>
        <w:t>v rozsahu nezbytně nutném za účelem plynulého a bezpečného napojení stavby nového mostu na silnici;</w:t>
      </w:r>
    </w:p>
    <w:p w14:paraId="70B57E75" w14:textId="77777777" w:rsidR="008D49DE" w:rsidRPr="00721911" w:rsidRDefault="00F12C70" w:rsidP="002F043B">
      <w:pPr>
        <w:pStyle w:val="Odstavecseseznamem"/>
        <w:numPr>
          <w:ilvl w:val="0"/>
          <w:numId w:val="185"/>
        </w:numPr>
        <w:spacing w:after="0" w:line="240" w:lineRule="auto"/>
        <w:ind w:left="1276" w:hanging="425"/>
        <w:jc w:val="both"/>
        <w:rPr>
          <w:rFonts w:asciiTheme="minorHAnsi" w:hAnsiTheme="minorHAnsi" w:cstheme="minorHAnsi"/>
          <w:sz w:val="24"/>
          <w:szCs w:val="24"/>
        </w:rPr>
      </w:pPr>
      <w:r w:rsidRPr="00721911">
        <w:rPr>
          <w:rFonts w:asciiTheme="minorHAnsi" w:eastAsia="Arial Unicode MS" w:hAnsiTheme="minorHAnsi" w:cstheme="minorHAnsi"/>
          <w:sz w:val="24"/>
          <w:szCs w:val="24"/>
        </w:rPr>
        <w:t>nivelita vozovky na novém mostu a v jeho bezprostředním okolí bude plynule</w:t>
      </w:r>
      <w:r w:rsidR="00FF5B8A" w:rsidRPr="00721911">
        <w:rPr>
          <w:rFonts w:asciiTheme="minorHAnsi" w:eastAsia="Arial Unicode MS" w:hAnsiTheme="minorHAnsi" w:cstheme="minorHAnsi"/>
          <w:sz w:val="24"/>
          <w:szCs w:val="24"/>
        </w:rPr>
        <w:t xml:space="preserve"> napojena na stávající silnici </w:t>
      </w:r>
      <w:r w:rsidR="00A8310E" w:rsidRPr="00721911">
        <w:rPr>
          <w:rFonts w:asciiTheme="minorHAnsi" w:eastAsia="Arial Unicode MS" w:hAnsiTheme="minorHAnsi" w:cstheme="minorHAnsi"/>
          <w:sz w:val="24"/>
          <w:szCs w:val="24"/>
        </w:rPr>
        <w:t>II</w:t>
      </w:r>
      <w:r w:rsidRPr="00721911">
        <w:rPr>
          <w:rFonts w:asciiTheme="minorHAnsi" w:eastAsia="Arial Unicode MS" w:hAnsiTheme="minorHAnsi" w:cstheme="minorHAnsi"/>
          <w:sz w:val="24"/>
          <w:szCs w:val="24"/>
        </w:rPr>
        <w:t>. třídy;</w:t>
      </w:r>
    </w:p>
    <w:p w14:paraId="765C98CD" w14:textId="48FB4018" w:rsidR="00D21B67" w:rsidRDefault="00D21B67" w:rsidP="009C47C1">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n</w:t>
      </w:r>
      <w:r w:rsidRPr="00D21B67">
        <w:rPr>
          <w:rFonts w:asciiTheme="minorHAnsi" w:eastAsia="Arial Unicode MS" w:hAnsiTheme="minorHAnsi" w:cstheme="minorHAnsi"/>
          <w:sz w:val="24"/>
          <w:szCs w:val="24"/>
        </w:rPr>
        <w:t>ávrhové zatížení bude počítat s převedením těžké nákladní přepravy, tedy se skupinou komunikací 1 dle ČSN EN 1991-2 a je požadováno použití modelu zatížení LM3 pro vybrané trasy dle národní přílohy NA. Konkrétní požadavek správce je formulován následovně: Dle ČSN EN 1991-2, Změna Z4 - stanovené pro mosty na silnici II. resp. III. třídy, skupina 1 (NA 2.12) včetně zvláštních souprav LM3 - tabulky NA.3 - Zvláštní vozidla pro dálnice, rychlostní silnice a vybrané trasy, celková tíha 300 t;</w:t>
      </w:r>
    </w:p>
    <w:p w14:paraId="595EDB65" w14:textId="77777777" w:rsidR="00D711BB" w:rsidRPr="00721911" w:rsidRDefault="00F12C70">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na nové stavbě mostu bude osazen zádržný systém požadovaný pro mosty v</w:t>
      </w:r>
      <w:r w:rsidR="005164D6" w:rsidRPr="00721911">
        <w:rPr>
          <w:rFonts w:asciiTheme="minorHAnsi" w:eastAsia="Arial Unicode MS" w:hAnsiTheme="minorHAnsi" w:cstheme="minorHAnsi"/>
          <w:sz w:val="24"/>
          <w:szCs w:val="24"/>
        </w:rPr>
        <w:t> </w:t>
      </w:r>
      <w:proofErr w:type="spellStart"/>
      <w:r w:rsidRPr="00721911">
        <w:rPr>
          <w:rFonts w:asciiTheme="minorHAnsi" w:eastAsia="Arial Unicode MS" w:hAnsiTheme="minorHAnsi" w:cstheme="minorHAnsi"/>
          <w:sz w:val="24"/>
          <w:szCs w:val="24"/>
        </w:rPr>
        <w:t>intravilánu</w:t>
      </w:r>
      <w:proofErr w:type="spellEnd"/>
      <w:r w:rsidR="005164D6" w:rsidRPr="00721911">
        <w:rPr>
          <w:rFonts w:asciiTheme="minorHAnsi" w:eastAsia="Arial Unicode MS" w:hAnsiTheme="minorHAnsi" w:cstheme="minorHAnsi"/>
          <w:sz w:val="24"/>
          <w:szCs w:val="24"/>
        </w:rPr>
        <w:t xml:space="preserve"> dle platných TP</w:t>
      </w:r>
      <w:r w:rsidR="002F043B" w:rsidRPr="00721911">
        <w:rPr>
          <w:rFonts w:asciiTheme="minorHAnsi" w:eastAsia="Arial Unicode MS" w:hAnsiTheme="minorHAnsi" w:cstheme="minorHAnsi"/>
          <w:sz w:val="24"/>
          <w:szCs w:val="24"/>
        </w:rPr>
        <w:t>;</w:t>
      </w:r>
    </w:p>
    <w:p w14:paraId="27139353" w14:textId="77777777" w:rsidR="00D711BB" w:rsidRPr="00721911" w:rsidRDefault="00F12C70"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u stavby nového mostu nebude použito řešení tzv. přímo pojížděnou mostovkou</w:t>
      </w:r>
      <w:r w:rsidR="0095799D" w:rsidRPr="00721911">
        <w:rPr>
          <w:rFonts w:asciiTheme="minorHAnsi" w:eastAsia="Arial Unicode MS" w:hAnsiTheme="minorHAnsi" w:cstheme="minorHAnsi"/>
          <w:sz w:val="24"/>
          <w:szCs w:val="24"/>
        </w:rPr>
        <w:t xml:space="preserve"> (TP 260)</w:t>
      </w:r>
      <w:r w:rsidRPr="00721911">
        <w:rPr>
          <w:rFonts w:asciiTheme="minorHAnsi" w:eastAsia="Arial Unicode MS" w:hAnsiTheme="minorHAnsi" w:cstheme="minorHAnsi"/>
          <w:sz w:val="24"/>
          <w:szCs w:val="24"/>
        </w:rPr>
        <w:t>;</w:t>
      </w:r>
    </w:p>
    <w:p w14:paraId="3507A4A1" w14:textId="77777777" w:rsidR="00D711BB" w:rsidRPr="00721911" w:rsidRDefault="00F12C70"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rámci stavby nového mostu nebude na žádnou z trvalých část</w:t>
      </w:r>
      <w:r w:rsidR="00FF5B8A" w:rsidRPr="00721911">
        <w:rPr>
          <w:rFonts w:asciiTheme="minorHAnsi" w:eastAsia="Arial Unicode MS" w:hAnsiTheme="minorHAnsi" w:cstheme="minorHAnsi"/>
          <w:sz w:val="24"/>
          <w:szCs w:val="24"/>
        </w:rPr>
        <w:t>í mostu použit dřevěný materiál;</w:t>
      </w:r>
    </w:p>
    <w:p w14:paraId="0143874A" w14:textId="77777777" w:rsidR="00785C65" w:rsidRDefault="00F12C70" w:rsidP="00A66689">
      <w:pPr>
        <w:pStyle w:val="Odstavecseseznamem"/>
        <w:numPr>
          <w:ilvl w:val="0"/>
          <w:numId w:val="18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rámci stavby nového mostu bude v okolí (max. 10m) provedena úprava vodního toku a zpevnění dn</w:t>
      </w:r>
      <w:r w:rsidR="005164D6" w:rsidRPr="00721911">
        <w:rPr>
          <w:rFonts w:asciiTheme="minorHAnsi" w:eastAsia="Arial Unicode MS" w:hAnsiTheme="minorHAnsi" w:cstheme="minorHAnsi"/>
          <w:sz w:val="24"/>
          <w:szCs w:val="24"/>
        </w:rPr>
        <w:t>a</w:t>
      </w:r>
      <w:r w:rsidRPr="00721911">
        <w:rPr>
          <w:rFonts w:asciiTheme="minorHAnsi" w:eastAsia="Arial Unicode MS" w:hAnsiTheme="minorHAnsi" w:cstheme="minorHAnsi"/>
          <w:sz w:val="24"/>
          <w:szCs w:val="24"/>
        </w:rPr>
        <w:t xml:space="preserve"> koryta vodního toku</w:t>
      </w:r>
      <w:r w:rsidR="00F61C27">
        <w:rPr>
          <w:rFonts w:asciiTheme="minorHAnsi" w:eastAsia="Arial Unicode MS" w:hAnsiTheme="minorHAnsi" w:cstheme="minorHAnsi"/>
          <w:sz w:val="24"/>
          <w:szCs w:val="24"/>
        </w:rPr>
        <w:t>, případně dle podmínek správce toku</w:t>
      </w:r>
      <w:r w:rsidRPr="00721911">
        <w:rPr>
          <w:rFonts w:asciiTheme="minorHAnsi" w:eastAsia="Arial Unicode MS" w:hAnsiTheme="minorHAnsi" w:cstheme="minorHAnsi"/>
          <w:sz w:val="24"/>
          <w:szCs w:val="24"/>
        </w:rPr>
        <w:t>;</w:t>
      </w:r>
    </w:p>
    <w:p w14:paraId="16A9CA59" w14:textId="77777777" w:rsidR="00D21B67" w:rsidRPr="00721911" w:rsidRDefault="00D21B67" w:rsidP="00D21B67">
      <w:pPr>
        <w:pStyle w:val="Odstavecseseznamem"/>
        <w:numPr>
          <w:ilvl w:val="0"/>
          <w:numId w:val="185"/>
        </w:numPr>
        <w:spacing w:after="0" w:line="240" w:lineRule="auto"/>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d</w:t>
      </w:r>
      <w:r w:rsidRPr="00D21B67">
        <w:rPr>
          <w:rFonts w:asciiTheme="minorHAnsi" w:eastAsia="Arial Unicode MS" w:hAnsiTheme="minorHAnsi" w:cstheme="minorHAnsi"/>
          <w:sz w:val="24"/>
          <w:szCs w:val="24"/>
        </w:rPr>
        <w:t>o říms budou vloženy na každé straně 2 ks chráničky DN 75 mm;</w:t>
      </w:r>
    </w:p>
    <w:p w14:paraId="0AC46F1C" w14:textId="77777777" w:rsidR="001D4C59" w:rsidRPr="00721911" w:rsidRDefault="001D4C59" w:rsidP="00A66689">
      <w:pPr>
        <w:rPr>
          <w:rFonts w:asciiTheme="minorHAnsi" w:eastAsia="Arial Unicode MS" w:hAnsiTheme="minorHAnsi" w:cstheme="minorHAnsi"/>
          <w:sz w:val="24"/>
        </w:rPr>
      </w:pPr>
    </w:p>
    <w:p w14:paraId="2CE73BAF" w14:textId="77777777" w:rsidR="007A761F" w:rsidRPr="00721911" w:rsidRDefault="007A761F" w:rsidP="00A66689">
      <w:pPr>
        <w:rPr>
          <w:rFonts w:asciiTheme="minorHAnsi" w:eastAsia="Arial Unicode MS" w:hAnsiTheme="minorHAnsi" w:cstheme="minorHAnsi"/>
          <w:sz w:val="24"/>
        </w:rPr>
      </w:pPr>
    </w:p>
    <w:p w14:paraId="3DE974BD" w14:textId="77777777" w:rsidR="009A611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B.</w:t>
      </w:r>
    </w:p>
    <w:p w14:paraId="403055C8" w14:textId="77777777" w:rsidR="009A611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Podstatné části Díla</w:t>
      </w:r>
    </w:p>
    <w:p w14:paraId="1957B705" w14:textId="77777777" w:rsidR="009A611E" w:rsidRPr="00721911" w:rsidRDefault="009A611E" w:rsidP="00A66689">
      <w:pPr>
        <w:jc w:val="center"/>
        <w:rPr>
          <w:rFonts w:asciiTheme="minorHAnsi" w:eastAsia="Arial Unicode MS" w:hAnsiTheme="minorHAnsi" w:cstheme="minorHAnsi"/>
          <w:b/>
          <w:sz w:val="24"/>
        </w:rPr>
      </w:pPr>
    </w:p>
    <w:p w14:paraId="5514FABB" w14:textId="77777777" w:rsidR="001D4C5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w:t>
      </w:r>
      <w:r w:rsidR="009A611E" w:rsidRPr="00721911">
        <w:rPr>
          <w:rFonts w:asciiTheme="minorHAnsi" w:eastAsia="Arial Unicode MS" w:hAnsiTheme="minorHAnsi" w:cstheme="minorHAnsi"/>
          <w:b/>
          <w:sz w:val="24"/>
        </w:rPr>
        <w:t>I</w:t>
      </w:r>
      <w:r w:rsidRPr="00721911">
        <w:rPr>
          <w:rFonts w:asciiTheme="minorHAnsi" w:eastAsia="Arial Unicode MS" w:hAnsiTheme="minorHAnsi" w:cstheme="minorHAnsi"/>
          <w:b/>
          <w:sz w:val="24"/>
        </w:rPr>
        <w:t>I.</w:t>
      </w:r>
    </w:p>
    <w:p w14:paraId="20E3AF74" w14:textId="77777777" w:rsidR="001D4C5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Rozhodnutí o </w:t>
      </w:r>
      <w:r w:rsidR="00B7121D">
        <w:rPr>
          <w:rFonts w:asciiTheme="minorHAnsi" w:eastAsia="Arial Unicode MS" w:hAnsiTheme="minorHAnsi" w:cstheme="minorHAnsi"/>
          <w:b/>
          <w:sz w:val="24"/>
        </w:rPr>
        <w:t>povolení záměru</w:t>
      </w:r>
    </w:p>
    <w:p w14:paraId="59CEAE9C" w14:textId="77777777" w:rsidR="001D4C59" w:rsidRPr="00721911" w:rsidRDefault="001D4C59" w:rsidP="00A66689">
      <w:pPr>
        <w:jc w:val="center"/>
        <w:rPr>
          <w:rFonts w:asciiTheme="minorHAnsi" w:eastAsia="Arial Unicode MS" w:hAnsiTheme="minorHAnsi" w:cstheme="minorHAnsi"/>
          <w:b/>
          <w:sz w:val="24"/>
        </w:rPr>
      </w:pPr>
    </w:p>
    <w:p w14:paraId="690D7CB9" w14:textId="77777777" w:rsidR="001D4C59" w:rsidRPr="00721911" w:rsidRDefault="00F12C70"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14:paraId="4576AE2E" w14:textId="77777777" w:rsidR="009A611E" w:rsidRPr="00721911" w:rsidRDefault="009A611E" w:rsidP="00A66689">
      <w:pPr>
        <w:pStyle w:val="Odstavecseseznamem"/>
        <w:spacing w:after="0" w:line="240" w:lineRule="auto"/>
        <w:ind w:left="851"/>
        <w:jc w:val="both"/>
        <w:rPr>
          <w:rFonts w:asciiTheme="minorHAnsi" w:eastAsia="Arial Unicode MS" w:hAnsiTheme="minorHAnsi" w:cstheme="minorHAnsi"/>
          <w:sz w:val="24"/>
          <w:szCs w:val="24"/>
        </w:rPr>
      </w:pPr>
    </w:p>
    <w:p w14:paraId="750506E8" w14:textId="77777777" w:rsidR="009A611E" w:rsidRPr="00721911" w:rsidRDefault="00F12C70" w:rsidP="00A66689">
      <w:pPr>
        <w:pStyle w:val="Odstavecseseznamem"/>
        <w:numPr>
          <w:ilvl w:val="0"/>
          <w:numId w:val="2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vypracovat</w:t>
      </w:r>
      <w:r w:rsidR="00B7121D">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dokumentaci pro </w:t>
      </w:r>
      <w:r w:rsidR="00B7121D">
        <w:rPr>
          <w:rFonts w:asciiTheme="minorHAnsi" w:eastAsia="Arial Unicode MS" w:hAnsiTheme="minorHAnsi" w:cstheme="minorHAnsi"/>
          <w:sz w:val="24"/>
          <w:szCs w:val="24"/>
        </w:rPr>
        <w:t>povolení stavby</w:t>
      </w:r>
      <w:r w:rsidRPr="00721911">
        <w:rPr>
          <w:rFonts w:asciiTheme="minorHAnsi" w:eastAsia="Arial Unicode MS" w:hAnsiTheme="minorHAnsi" w:cstheme="minorHAnsi"/>
          <w:sz w:val="24"/>
          <w:szCs w:val="24"/>
        </w:rPr>
        <w:t>, včetně jejího projednání</w:t>
      </w:r>
      <w:r w:rsidR="00B7121D">
        <w:rPr>
          <w:rFonts w:asciiTheme="minorHAnsi" w:eastAsia="Arial Unicode MS" w:hAnsiTheme="minorHAnsi" w:cstheme="minorHAnsi"/>
          <w:sz w:val="24"/>
          <w:szCs w:val="24"/>
        </w:rPr>
        <w:t>, a</w:t>
      </w:r>
      <w:r w:rsidRPr="00721911">
        <w:rPr>
          <w:rFonts w:asciiTheme="minorHAnsi" w:eastAsia="Arial Unicode MS" w:hAnsiTheme="minorHAnsi" w:cstheme="minorHAnsi"/>
          <w:sz w:val="24"/>
          <w:szCs w:val="24"/>
        </w:rPr>
        <w:t xml:space="preserve">  </w:t>
      </w:r>
    </w:p>
    <w:p w14:paraId="5CE6D735" w14:textId="77777777" w:rsidR="009A611E" w:rsidRPr="00721911" w:rsidRDefault="00F12C70" w:rsidP="00A66689">
      <w:pPr>
        <w:pStyle w:val="Odstavecseseznamem"/>
        <w:numPr>
          <w:ilvl w:val="0"/>
          <w:numId w:val="2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zajistit pravomocného rozhodnutí o </w:t>
      </w:r>
      <w:r w:rsidR="008A5498">
        <w:rPr>
          <w:rFonts w:asciiTheme="minorHAnsi" w:eastAsia="Arial Unicode MS" w:hAnsiTheme="minorHAnsi" w:cstheme="minorHAnsi"/>
          <w:sz w:val="24"/>
          <w:szCs w:val="24"/>
        </w:rPr>
        <w:t>povolení</w:t>
      </w:r>
      <w:r w:rsidR="008A5498" w:rsidRPr="00721911">
        <w:rPr>
          <w:rFonts w:asciiTheme="minorHAnsi" w:eastAsia="Arial Unicode MS" w:hAnsiTheme="minorHAnsi" w:cstheme="minorHAnsi"/>
          <w:sz w:val="24"/>
          <w:szCs w:val="24"/>
        </w:rPr>
        <w:t xml:space="preserve"> </w:t>
      </w:r>
      <w:r w:rsidR="00B7121D">
        <w:rPr>
          <w:rFonts w:asciiTheme="minorHAnsi" w:eastAsia="Arial Unicode MS" w:hAnsiTheme="minorHAnsi" w:cstheme="minorHAnsi"/>
          <w:sz w:val="24"/>
          <w:szCs w:val="24"/>
        </w:rPr>
        <w:t>záměru</w:t>
      </w:r>
      <w:r w:rsidRPr="00721911">
        <w:rPr>
          <w:rFonts w:asciiTheme="minorHAnsi" w:eastAsia="Arial Unicode MS" w:hAnsiTheme="minorHAnsi" w:cstheme="minorHAnsi"/>
          <w:sz w:val="24"/>
          <w:szCs w:val="24"/>
        </w:rPr>
        <w:t>.</w:t>
      </w:r>
    </w:p>
    <w:p w14:paraId="1EDAFFDF" w14:textId="77777777" w:rsidR="009A611E" w:rsidRPr="00721911" w:rsidRDefault="009A611E" w:rsidP="00A66689">
      <w:pPr>
        <w:jc w:val="both"/>
        <w:rPr>
          <w:rFonts w:asciiTheme="minorHAnsi" w:eastAsia="Arial Unicode MS" w:hAnsiTheme="minorHAnsi" w:cstheme="minorHAnsi"/>
          <w:sz w:val="24"/>
        </w:rPr>
      </w:pPr>
    </w:p>
    <w:p w14:paraId="5296CBE7" w14:textId="77777777" w:rsidR="0089521E" w:rsidRPr="00721911" w:rsidRDefault="00F12C70"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souvislosti s povinnostmi podle odstavce 1 tohoto článku Smlouvy je součástí vypracování </w:t>
      </w:r>
      <w:r w:rsidR="00315B60" w:rsidRPr="00721911">
        <w:rPr>
          <w:rFonts w:asciiTheme="minorHAnsi" w:eastAsia="Arial Unicode MS" w:hAnsiTheme="minorHAnsi" w:cstheme="minorHAnsi"/>
          <w:sz w:val="24"/>
          <w:szCs w:val="24"/>
        </w:rPr>
        <w:t xml:space="preserve">dokumentace </w:t>
      </w:r>
      <w:r w:rsidR="00B7121D">
        <w:rPr>
          <w:rFonts w:asciiTheme="minorHAnsi" w:eastAsia="Arial Unicode MS" w:hAnsiTheme="minorHAnsi" w:cstheme="minorHAnsi"/>
          <w:sz w:val="24"/>
          <w:szCs w:val="24"/>
        </w:rPr>
        <w:t xml:space="preserve">pro povolení stavby </w:t>
      </w:r>
      <w:r w:rsidR="00315B60" w:rsidRPr="00721911">
        <w:rPr>
          <w:rFonts w:asciiTheme="minorHAnsi" w:eastAsia="Arial Unicode MS" w:hAnsiTheme="minorHAnsi" w:cstheme="minorHAnsi"/>
          <w:sz w:val="24"/>
          <w:szCs w:val="24"/>
        </w:rPr>
        <w:t>rovněž</w:t>
      </w:r>
      <w:r w:rsidRPr="00721911">
        <w:rPr>
          <w:rFonts w:asciiTheme="minorHAnsi" w:eastAsia="Arial Unicode MS" w:hAnsiTheme="minorHAnsi" w:cstheme="minorHAnsi"/>
          <w:sz w:val="24"/>
          <w:szCs w:val="24"/>
        </w:rPr>
        <w:t>:</w:t>
      </w:r>
    </w:p>
    <w:p w14:paraId="7E19381A" w14:textId="77777777" w:rsidR="0089521E" w:rsidRPr="00721911" w:rsidRDefault="0089521E" w:rsidP="00A66689">
      <w:pPr>
        <w:pStyle w:val="Odstavecseseznamem"/>
        <w:spacing w:after="0" w:line="240" w:lineRule="auto"/>
        <w:ind w:left="851"/>
        <w:jc w:val="both"/>
        <w:rPr>
          <w:rFonts w:asciiTheme="minorHAnsi" w:eastAsia="Arial Unicode MS" w:hAnsiTheme="minorHAnsi" w:cstheme="minorHAnsi"/>
          <w:sz w:val="24"/>
          <w:szCs w:val="24"/>
        </w:rPr>
      </w:pPr>
    </w:p>
    <w:p w14:paraId="288A3FD3" w14:textId="77777777" w:rsidR="0089521E" w:rsidRPr="00721911" w:rsidRDefault="00F12C70" w:rsidP="00A66689">
      <w:pPr>
        <w:pStyle w:val="Odstavecseseznamem"/>
        <w:numPr>
          <w:ilvl w:val="0"/>
          <w:numId w:val="30"/>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polohopisné a výškopisné zaměření terénu a zajištění, resp. provedení, inženýrsko-geologického průzkumu pro návrh technického řešení založení nového mostu a dále hydrotechnické posouzení včetně zajištění podkladů,</w:t>
      </w:r>
    </w:p>
    <w:p w14:paraId="5ABF373A" w14:textId="77777777" w:rsidR="0089521E" w:rsidRPr="00721911" w:rsidRDefault="00F12C70" w:rsidP="00A66689">
      <w:pPr>
        <w:pStyle w:val="Odstavecseseznamem"/>
        <w:numPr>
          <w:ilvl w:val="0"/>
          <w:numId w:val="30"/>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u</w:t>
      </w:r>
      <w:r w:rsidR="00315B60" w:rsidRPr="00721911">
        <w:rPr>
          <w:rFonts w:asciiTheme="minorHAnsi" w:eastAsia="Arial Unicode MS" w:hAnsiTheme="minorHAnsi" w:cstheme="minorHAnsi"/>
          <w:sz w:val="24"/>
          <w:szCs w:val="24"/>
        </w:rPr>
        <w:t xml:space="preserve">spořádání a rozsah nového mostu, včetně jeho případného vybavení, </w:t>
      </w:r>
      <w:r w:rsidRPr="00721911">
        <w:rPr>
          <w:rFonts w:asciiTheme="minorHAnsi" w:eastAsia="Arial Unicode MS" w:hAnsiTheme="minorHAnsi" w:cstheme="minorHAnsi"/>
          <w:sz w:val="24"/>
          <w:szCs w:val="24"/>
        </w:rPr>
        <w:t xml:space="preserve">kterému </w:t>
      </w:r>
      <w:r w:rsidR="00315B60" w:rsidRPr="00721911">
        <w:rPr>
          <w:rFonts w:asciiTheme="minorHAnsi" w:eastAsia="Arial Unicode MS" w:hAnsiTheme="minorHAnsi" w:cstheme="minorHAnsi"/>
          <w:sz w:val="24"/>
          <w:szCs w:val="24"/>
        </w:rPr>
        <w:t xml:space="preserve">bude předcházet vstupní jednání za účasti zejména </w:t>
      </w:r>
      <w:r w:rsidR="00D17201" w:rsidRPr="00721911">
        <w:rPr>
          <w:rFonts w:asciiTheme="minorHAnsi" w:eastAsia="Arial Unicode MS" w:hAnsiTheme="minorHAnsi" w:cstheme="minorHAnsi"/>
          <w:sz w:val="24"/>
          <w:szCs w:val="24"/>
        </w:rPr>
        <w:t xml:space="preserve">objednatele, </w:t>
      </w:r>
      <w:r w:rsidR="00315B60" w:rsidRPr="00721911">
        <w:rPr>
          <w:rFonts w:asciiTheme="minorHAnsi" w:eastAsia="Arial Unicode MS" w:hAnsiTheme="minorHAnsi" w:cstheme="minorHAnsi"/>
          <w:sz w:val="24"/>
          <w:szCs w:val="24"/>
        </w:rPr>
        <w:t xml:space="preserve">příslušného stavebního úřadu, speciálního stavebního úřadu a </w:t>
      </w:r>
      <w:r w:rsidR="004A7E09" w:rsidRPr="00721911">
        <w:rPr>
          <w:rFonts w:asciiTheme="minorHAnsi" w:eastAsia="Arial Unicode MS" w:hAnsiTheme="minorHAnsi" w:cstheme="minorHAnsi"/>
          <w:sz w:val="24"/>
          <w:szCs w:val="24"/>
        </w:rPr>
        <w:t>silničního</w:t>
      </w:r>
      <w:r w:rsidR="00897169" w:rsidRPr="00721911">
        <w:rPr>
          <w:rFonts w:asciiTheme="minorHAnsi" w:eastAsia="Arial Unicode MS" w:hAnsiTheme="minorHAnsi" w:cstheme="minorHAnsi"/>
          <w:sz w:val="24"/>
          <w:szCs w:val="24"/>
        </w:rPr>
        <w:t xml:space="preserve"> </w:t>
      </w:r>
      <w:r w:rsidR="00315B60" w:rsidRPr="00721911">
        <w:rPr>
          <w:rFonts w:asciiTheme="minorHAnsi" w:eastAsia="Arial Unicode MS" w:hAnsiTheme="minorHAnsi" w:cstheme="minorHAnsi"/>
          <w:sz w:val="24"/>
          <w:szCs w:val="24"/>
        </w:rPr>
        <w:t>správního úřadu, policejního orgánu</w:t>
      </w:r>
      <w:r w:rsidR="00D17201" w:rsidRPr="00721911">
        <w:rPr>
          <w:rFonts w:asciiTheme="minorHAnsi" w:eastAsia="Arial Unicode MS" w:hAnsiTheme="minorHAnsi" w:cstheme="minorHAnsi"/>
          <w:sz w:val="24"/>
          <w:szCs w:val="24"/>
        </w:rPr>
        <w:t xml:space="preserve">, obce </w:t>
      </w:r>
      <w:r w:rsidR="00315B60" w:rsidRPr="00721911">
        <w:rPr>
          <w:rFonts w:asciiTheme="minorHAnsi" w:eastAsia="Arial Unicode MS" w:hAnsiTheme="minorHAnsi" w:cstheme="minorHAnsi"/>
          <w:sz w:val="24"/>
          <w:szCs w:val="24"/>
        </w:rPr>
        <w:t>a sprá</w:t>
      </w:r>
      <w:r w:rsidR="00CF416C" w:rsidRPr="00721911">
        <w:rPr>
          <w:rFonts w:asciiTheme="minorHAnsi" w:eastAsia="Arial Unicode MS" w:hAnsiTheme="minorHAnsi" w:cstheme="minorHAnsi"/>
          <w:sz w:val="24"/>
          <w:szCs w:val="24"/>
        </w:rPr>
        <w:t>vce toku,</w:t>
      </w:r>
      <w:r w:rsidR="00315B60" w:rsidRPr="00721911">
        <w:rPr>
          <w:rFonts w:asciiTheme="minorHAnsi" w:eastAsia="Arial Unicode MS" w:hAnsiTheme="minorHAnsi" w:cstheme="minorHAnsi"/>
          <w:sz w:val="24"/>
          <w:szCs w:val="24"/>
        </w:rPr>
        <w:t xml:space="preserve"> </w:t>
      </w:r>
    </w:p>
    <w:p w14:paraId="74B68109" w14:textId="77777777" w:rsidR="00B7121D" w:rsidRPr="00721911" w:rsidRDefault="00F12C70"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zajištění katastrální mapy a zanesení budoucí stavby do této mapy s přesným vyznačením geodetických bodů a značek v obvodu stavby včetně parcelních čísel dotčených pozemků,</w:t>
      </w:r>
    </w:p>
    <w:p w14:paraId="188135BA" w14:textId="77777777" w:rsidR="00B7121D" w:rsidRPr="00721911" w:rsidRDefault="00F12C70"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vypracování záborového elaborátu formou tabulky rozděleného na trvale a dočasně dotčené pozemky stavbou, s uvedením katastrálního území, čísla parcely, výměry, druhu pozemku, způsobu využití pozemku, čísla LV, vlastníka,</w:t>
      </w:r>
    </w:p>
    <w:p w14:paraId="2FF6D300" w14:textId="77777777" w:rsidR="00B7121D" w:rsidRPr="00721911" w:rsidRDefault="00F12C70"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vypracování přehledu sousedních pozemků, které mají společnou hranici s pozemky dotčených stavbou, </w:t>
      </w:r>
    </w:p>
    <w:p w14:paraId="2B0963D8" w14:textId="77777777" w:rsidR="00B7121D" w:rsidRPr="00721911" w:rsidRDefault="00F12C70"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zaměření staveniště a doměření stávajícího stavu objektů, ověření polohy stávajících podzemních i nadzemních inženýrských sítí a jejich případné zpřesnění polohy vytýčením na místě. Zhotovitel je povinen dodržet zábor pozemků z</w:t>
      </w:r>
      <w:r w:rsidR="00086374">
        <w:rPr>
          <w:rFonts w:asciiTheme="minorHAnsi" w:eastAsia="Arial Unicode MS" w:hAnsiTheme="minorHAnsi" w:cstheme="minorHAnsi"/>
          <w:sz w:val="24"/>
          <w:szCs w:val="24"/>
        </w:rPr>
        <w:t> dokumentace pro povolení stavby</w:t>
      </w:r>
      <w:r w:rsidRPr="00721911">
        <w:rPr>
          <w:rFonts w:asciiTheme="minorHAnsi" w:eastAsia="Arial Unicode MS" w:hAnsiTheme="minorHAnsi" w:cstheme="minorHAnsi"/>
          <w:sz w:val="24"/>
          <w:szCs w:val="24"/>
        </w:rPr>
        <w:t xml:space="preserve">, </w:t>
      </w:r>
    </w:p>
    <w:p w14:paraId="22481BD4" w14:textId="77777777" w:rsidR="00B7121D" w:rsidRPr="00721911" w:rsidRDefault="00F12C70"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navrhne místní úpravy provozu na pozemní komunikaci po dokončení stavby a návrh dopravně inženýrského opatření po dobu provádění stavby (potřebného pro optimalizaci průběhu stavby z hlediska bezpečnosti provozu, postupu stavebních prací a eliminace omezení průjezdnosti komunikace) projednané a odsouhlasené příslušným policejním orgánem, případně příslušným správním orgánem,</w:t>
      </w:r>
    </w:p>
    <w:p w14:paraId="43605CFF" w14:textId="77777777" w:rsidR="00B7121D" w:rsidRPr="00721911" w:rsidRDefault="00F12C70" w:rsidP="00B7121D">
      <w:pPr>
        <w:pStyle w:val="Odstavecseseznamem"/>
        <w:numPr>
          <w:ilvl w:val="0"/>
          <w:numId w:val="3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vypracování dokumentace </w:t>
      </w:r>
      <w:r w:rsidR="00BB6A92">
        <w:rPr>
          <w:rFonts w:asciiTheme="minorHAnsi" w:eastAsia="Arial Unicode MS" w:hAnsiTheme="minorHAnsi" w:cstheme="minorHAnsi"/>
          <w:sz w:val="24"/>
          <w:szCs w:val="24"/>
        </w:rPr>
        <w:t>pro odstranění stavby</w:t>
      </w:r>
      <w:r w:rsidRPr="00721911">
        <w:rPr>
          <w:rFonts w:asciiTheme="minorHAnsi" w:eastAsia="Arial Unicode MS" w:hAnsiTheme="minorHAnsi" w:cstheme="minorHAnsi"/>
          <w:sz w:val="24"/>
          <w:szCs w:val="24"/>
        </w:rPr>
        <w:t>, včetně jejich povolení, způsob odstranění stavby a jejich organizaci a přehled sousedních pozemků, které mají společnou hranici s pozemky, na nichž bude prováděno odstranění stavby.</w:t>
      </w:r>
    </w:p>
    <w:p w14:paraId="62DC7954" w14:textId="77777777" w:rsidR="00315B60" w:rsidRPr="00721911" w:rsidRDefault="00315B60" w:rsidP="00A66689">
      <w:pPr>
        <w:pStyle w:val="Odstavecseseznamem"/>
        <w:spacing w:after="0" w:line="240" w:lineRule="auto"/>
        <w:ind w:left="851"/>
        <w:jc w:val="both"/>
        <w:rPr>
          <w:rFonts w:asciiTheme="minorHAnsi" w:eastAsia="Arial Unicode MS" w:hAnsiTheme="minorHAnsi" w:cstheme="minorHAnsi"/>
          <w:sz w:val="24"/>
          <w:szCs w:val="24"/>
        </w:rPr>
      </w:pPr>
    </w:p>
    <w:p w14:paraId="3F276B6D" w14:textId="77777777" w:rsidR="00443BD3" w:rsidRPr="00721911" w:rsidRDefault="00F12C70"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D</w:t>
      </w:r>
      <w:r w:rsidR="00315B60" w:rsidRPr="00721911">
        <w:rPr>
          <w:rFonts w:asciiTheme="minorHAnsi" w:eastAsia="Arial Unicode MS" w:hAnsiTheme="minorHAnsi" w:cstheme="minorHAnsi"/>
          <w:sz w:val="24"/>
          <w:szCs w:val="24"/>
        </w:rPr>
        <w:t xml:space="preserve">okumentace </w:t>
      </w:r>
      <w:r>
        <w:rPr>
          <w:rFonts w:asciiTheme="minorHAnsi" w:eastAsia="Arial Unicode MS" w:hAnsiTheme="minorHAnsi" w:cstheme="minorHAnsi"/>
          <w:sz w:val="24"/>
          <w:szCs w:val="24"/>
        </w:rPr>
        <w:t>pro povol</w:t>
      </w:r>
      <w:r w:rsidR="00607E64">
        <w:rPr>
          <w:rFonts w:asciiTheme="minorHAnsi" w:eastAsia="Arial Unicode MS" w:hAnsiTheme="minorHAnsi" w:cstheme="minorHAnsi"/>
          <w:sz w:val="24"/>
          <w:szCs w:val="24"/>
        </w:rPr>
        <w:t>e</w:t>
      </w:r>
      <w:r>
        <w:rPr>
          <w:rFonts w:asciiTheme="minorHAnsi" w:eastAsia="Arial Unicode MS" w:hAnsiTheme="minorHAnsi" w:cstheme="minorHAnsi"/>
          <w:sz w:val="24"/>
          <w:szCs w:val="24"/>
        </w:rPr>
        <w:t xml:space="preserve">ní stavby </w:t>
      </w:r>
      <w:r w:rsidR="00315B60" w:rsidRPr="00721911">
        <w:rPr>
          <w:rFonts w:asciiTheme="minorHAnsi" w:eastAsia="Arial Unicode MS" w:hAnsiTheme="minorHAnsi" w:cstheme="minorHAnsi"/>
          <w:sz w:val="24"/>
          <w:szCs w:val="24"/>
        </w:rPr>
        <w:t xml:space="preserve">bude zpracována v souladu </w:t>
      </w:r>
      <w:r w:rsidRPr="00721911">
        <w:rPr>
          <w:rFonts w:asciiTheme="minorHAnsi" w:eastAsia="Arial Unicode MS" w:hAnsiTheme="minorHAnsi" w:cstheme="minorHAnsi"/>
          <w:sz w:val="24"/>
          <w:szCs w:val="24"/>
        </w:rPr>
        <w:t>zejména:</w:t>
      </w:r>
    </w:p>
    <w:p w14:paraId="6650FB41" w14:textId="77777777" w:rsidR="00443BD3" w:rsidRPr="00721911" w:rsidRDefault="00443BD3" w:rsidP="00A66689">
      <w:pPr>
        <w:pStyle w:val="Odstavecseseznamem"/>
        <w:spacing w:after="0" w:line="240" w:lineRule="auto"/>
        <w:rPr>
          <w:rFonts w:asciiTheme="minorHAnsi" w:eastAsia="Arial Unicode MS" w:hAnsiTheme="minorHAnsi" w:cstheme="minorHAnsi"/>
          <w:sz w:val="24"/>
          <w:szCs w:val="24"/>
        </w:rPr>
      </w:pPr>
    </w:p>
    <w:p w14:paraId="4BC3D177" w14:textId="77777777" w:rsidR="00443BD3" w:rsidRPr="00721911" w:rsidRDefault="00F12C70" w:rsidP="00A66689">
      <w:pPr>
        <w:pStyle w:val="Odstavecseseznamem"/>
        <w:numPr>
          <w:ilvl w:val="0"/>
          <w:numId w:val="2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 zákonem č. </w:t>
      </w:r>
      <w:r w:rsidR="00B7121D">
        <w:rPr>
          <w:rFonts w:asciiTheme="minorHAnsi" w:eastAsia="Arial Unicode MS" w:hAnsiTheme="minorHAnsi" w:cstheme="minorHAnsi"/>
          <w:sz w:val="24"/>
          <w:szCs w:val="24"/>
        </w:rPr>
        <w:t>2</w:t>
      </w:r>
      <w:r w:rsidR="00B7121D" w:rsidRPr="00721911">
        <w:rPr>
          <w:rFonts w:asciiTheme="minorHAnsi" w:eastAsia="Arial Unicode MS" w:hAnsiTheme="minorHAnsi" w:cstheme="minorHAnsi"/>
          <w:sz w:val="24"/>
          <w:szCs w:val="24"/>
        </w:rPr>
        <w:t>83</w:t>
      </w:r>
      <w:r w:rsidRPr="00721911">
        <w:rPr>
          <w:rFonts w:asciiTheme="minorHAnsi" w:eastAsia="Arial Unicode MS" w:hAnsiTheme="minorHAnsi" w:cstheme="minorHAnsi"/>
          <w:sz w:val="24"/>
          <w:szCs w:val="24"/>
        </w:rPr>
        <w:t>/20</w:t>
      </w:r>
      <w:r w:rsidR="00B7121D">
        <w:rPr>
          <w:rFonts w:asciiTheme="minorHAnsi" w:eastAsia="Arial Unicode MS" w:hAnsiTheme="minorHAnsi" w:cstheme="minorHAnsi"/>
          <w:sz w:val="24"/>
          <w:szCs w:val="24"/>
        </w:rPr>
        <w:t>21</w:t>
      </w:r>
      <w:r w:rsidRPr="00721911">
        <w:rPr>
          <w:rFonts w:asciiTheme="minorHAnsi" w:eastAsia="Arial Unicode MS" w:hAnsiTheme="minorHAnsi" w:cstheme="minorHAnsi"/>
          <w:sz w:val="24"/>
          <w:szCs w:val="24"/>
        </w:rPr>
        <w:t>, Sb.</w:t>
      </w:r>
      <w:r w:rsidR="00134340"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w:t>
      </w:r>
      <w:r w:rsidR="00B7121D">
        <w:rPr>
          <w:rFonts w:asciiTheme="minorHAnsi" w:eastAsia="Arial Unicode MS" w:hAnsiTheme="minorHAnsi" w:cstheme="minorHAnsi"/>
          <w:sz w:val="24"/>
          <w:szCs w:val="24"/>
        </w:rPr>
        <w:t>stavební zákon</w:t>
      </w:r>
      <w:r w:rsidRPr="00721911">
        <w:rPr>
          <w:rFonts w:asciiTheme="minorHAnsi" w:eastAsia="Arial Unicode MS" w:hAnsiTheme="minorHAnsi" w:cstheme="minorHAnsi"/>
          <w:sz w:val="24"/>
          <w:szCs w:val="24"/>
        </w:rPr>
        <w:t>, v platném znění</w:t>
      </w:r>
      <w:r w:rsidR="00513275" w:rsidRPr="00721911">
        <w:rPr>
          <w:rFonts w:asciiTheme="minorHAnsi" w:eastAsia="Arial Unicode MS" w:hAnsiTheme="minorHAnsi" w:cstheme="minorHAnsi"/>
          <w:sz w:val="24"/>
          <w:szCs w:val="24"/>
        </w:rPr>
        <w:t xml:space="preserve"> (dále </w:t>
      </w:r>
      <w:r w:rsidR="00887EB9" w:rsidRPr="00721911">
        <w:rPr>
          <w:rFonts w:asciiTheme="minorHAnsi" w:eastAsia="Arial Unicode MS" w:hAnsiTheme="minorHAnsi" w:cstheme="minorHAnsi"/>
          <w:sz w:val="24"/>
          <w:szCs w:val="24"/>
        </w:rPr>
        <w:t xml:space="preserve">též </w:t>
      </w:r>
      <w:r w:rsidR="00513275" w:rsidRPr="00721911">
        <w:rPr>
          <w:rFonts w:asciiTheme="minorHAnsi" w:eastAsia="Arial Unicode MS" w:hAnsiTheme="minorHAnsi" w:cstheme="minorHAnsi"/>
          <w:sz w:val="24"/>
          <w:szCs w:val="24"/>
        </w:rPr>
        <w:t>jen „</w:t>
      </w:r>
      <w:r w:rsidR="00513275" w:rsidRPr="00721911">
        <w:rPr>
          <w:rFonts w:asciiTheme="minorHAnsi" w:eastAsia="Arial Unicode MS" w:hAnsiTheme="minorHAnsi" w:cstheme="minorHAnsi"/>
          <w:b/>
          <w:sz w:val="24"/>
          <w:szCs w:val="24"/>
        </w:rPr>
        <w:t>Stavební zákon</w:t>
      </w:r>
      <w:r w:rsidR="00513275" w:rsidRPr="00721911">
        <w:rPr>
          <w:rFonts w:asciiTheme="minorHAnsi" w:eastAsia="Arial Unicode MS" w:hAnsiTheme="minorHAnsi" w:cstheme="minorHAnsi"/>
          <w:sz w:val="24"/>
          <w:szCs w:val="24"/>
        </w:rPr>
        <w:t>“)</w:t>
      </w:r>
      <w:r w:rsidR="007A4411">
        <w:rPr>
          <w:rFonts w:asciiTheme="minorHAnsi" w:eastAsia="Arial Unicode MS" w:hAnsiTheme="minorHAnsi" w:cstheme="minorHAnsi"/>
          <w:sz w:val="24"/>
          <w:szCs w:val="24"/>
        </w:rPr>
        <w:t>,</w:t>
      </w:r>
    </w:p>
    <w:p w14:paraId="3247AECD" w14:textId="77777777" w:rsidR="00443BD3" w:rsidRPr="007A4411" w:rsidRDefault="00F12C70" w:rsidP="00B7121D">
      <w:pPr>
        <w:pStyle w:val="Odstavecseseznamem"/>
        <w:numPr>
          <w:ilvl w:val="0"/>
          <w:numId w:val="2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 vyhláškou č. </w:t>
      </w:r>
      <w:r w:rsidR="00B7121D">
        <w:rPr>
          <w:rFonts w:asciiTheme="minorHAnsi" w:eastAsia="Arial Unicode MS" w:hAnsiTheme="minorHAnsi" w:cstheme="minorHAnsi"/>
          <w:sz w:val="24"/>
          <w:szCs w:val="24"/>
        </w:rPr>
        <w:t>131/20</w:t>
      </w:r>
      <w:r w:rsidR="008B6A77">
        <w:rPr>
          <w:rFonts w:asciiTheme="minorHAnsi" w:eastAsia="Arial Unicode MS" w:hAnsiTheme="minorHAnsi" w:cstheme="minorHAnsi"/>
          <w:sz w:val="24"/>
          <w:szCs w:val="24"/>
        </w:rPr>
        <w:t>2</w:t>
      </w:r>
      <w:r w:rsidR="00B7121D">
        <w:rPr>
          <w:rFonts w:asciiTheme="minorHAnsi" w:eastAsia="Arial Unicode MS" w:hAnsiTheme="minorHAnsi" w:cstheme="minorHAnsi"/>
          <w:sz w:val="24"/>
          <w:szCs w:val="24"/>
        </w:rPr>
        <w:t>4</w:t>
      </w:r>
      <w:r w:rsidRPr="00721911">
        <w:rPr>
          <w:rFonts w:asciiTheme="minorHAnsi" w:eastAsia="Arial Unicode MS" w:hAnsiTheme="minorHAnsi" w:cstheme="minorHAnsi"/>
          <w:sz w:val="24"/>
          <w:szCs w:val="24"/>
        </w:rPr>
        <w:t xml:space="preserve"> Sb., o dokumentaci staveb</w:t>
      </w:r>
      <w:r w:rsidRPr="00721911">
        <w:rPr>
          <w:rFonts w:asciiTheme="minorHAnsi" w:eastAsia="Arial Unicode MS" w:hAnsiTheme="minorHAnsi" w:cstheme="minorHAnsi"/>
          <w:bCs/>
          <w:sz w:val="24"/>
          <w:szCs w:val="24"/>
        </w:rPr>
        <w:t xml:space="preserve"> a</w:t>
      </w:r>
    </w:p>
    <w:p w14:paraId="0309CFE2" w14:textId="77777777" w:rsidR="007A4411" w:rsidRPr="00721911" w:rsidRDefault="00F12C70" w:rsidP="00B7121D">
      <w:pPr>
        <w:pStyle w:val="Odstavecseseznamem"/>
        <w:numPr>
          <w:ilvl w:val="0"/>
          <w:numId w:val="22"/>
        </w:numPr>
        <w:spacing w:after="0" w:line="240" w:lineRule="auto"/>
        <w:ind w:left="1276" w:hanging="425"/>
        <w:jc w:val="both"/>
        <w:rPr>
          <w:rFonts w:asciiTheme="minorHAnsi" w:eastAsia="Arial Unicode MS" w:hAnsiTheme="minorHAnsi" w:cstheme="minorHAnsi"/>
          <w:sz w:val="24"/>
          <w:szCs w:val="24"/>
        </w:rPr>
      </w:pPr>
      <w:r>
        <w:rPr>
          <w:rFonts w:asciiTheme="minorHAnsi" w:eastAsia="Arial Unicode MS" w:hAnsiTheme="minorHAnsi" w:cstheme="minorHAnsi"/>
          <w:bCs/>
          <w:sz w:val="24"/>
          <w:szCs w:val="24"/>
        </w:rPr>
        <w:t>s vyhláškou č. 227/2024 Sb., o rozsahu a obsahu projektové dokumentace staveb dopravní infrastruktury.</w:t>
      </w:r>
    </w:p>
    <w:p w14:paraId="2A78C9AD" w14:textId="77777777" w:rsidR="00443BD3" w:rsidRPr="00721911" w:rsidRDefault="00443BD3" w:rsidP="00A66689">
      <w:pPr>
        <w:ind w:left="851"/>
        <w:jc w:val="both"/>
        <w:rPr>
          <w:rFonts w:asciiTheme="minorHAnsi" w:eastAsia="Arial Unicode MS" w:hAnsiTheme="minorHAnsi" w:cstheme="minorHAnsi"/>
          <w:bCs/>
          <w:sz w:val="24"/>
        </w:rPr>
      </w:pPr>
    </w:p>
    <w:p w14:paraId="76DDAAA5" w14:textId="436B2551" w:rsidR="00315B60" w:rsidRPr="00721911" w:rsidRDefault="00FC777E" w:rsidP="00A66689">
      <w:pPr>
        <w:ind w:left="851"/>
        <w:jc w:val="both"/>
        <w:rPr>
          <w:rFonts w:asciiTheme="minorHAnsi" w:eastAsia="Arial Unicode MS" w:hAnsiTheme="minorHAnsi" w:cstheme="minorHAnsi"/>
          <w:sz w:val="24"/>
        </w:rPr>
      </w:pPr>
      <w:r>
        <w:rPr>
          <w:rFonts w:asciiTheme="minorHAnsi" w:eastAsia="Arial Unicode MS" w:hAnsiTheme="minorHAnsi" w:cstheme="minorHAnsi"/>
          <w:sz w:val="24"/>
        </w:rPr>
        <w:t xml:space="preserve">Dokumentace bude předána objednateli </w:t>
      </w:r>
      <w:r w:rsidR="00F12C70" w:rsidRPr="00721911">
        <w:rPr>
          <w:rFonts w:asciiTheme="minorHAnsi" w:eastAsia="Arial Unicode MS" w:hAnsiTheme="minorHAnsi" w:cstheme="minorHAnsi"/>
          <w:sz w:val="24"/>
        </w:rPr>
        <w:t xml:space="preserve">v počtu </w:t>
      </w:r>
      <w:r w:rsidR="00443BD3" w:rsidRPr="00721911">
        <w:rPr>
          <w:rFonts w:asciiTheme="minorHAnsi" w:eastAsia="Arial Unicode MS" w:hAnsiTheme="minorHAnsi" w:cstheme="minorHAnsi"/>
          <w:sz w:val="24"/>
        </w:rPr>
        <w:t>nejméně</w:t>
      </w:r>
      <w:r w:rsidR="00607E64">
        <w:rPr>
          <w:rFonts w:asciiTheme="minorHAnsi" w:eastAsia="Arial Unicode MS" w:hAnsiTheme="minorHAnsi" w:cstheme="minorHAnsi"/>
          <w:sz w:val="24"/>
        </w:rPr>
        <w:t xml:space="preserve"> </w:t>
      </w:r>
      <w:r>
        <w:rPr>
          <w:rFonts w:asciiTheme="minorHAnsi" w:eastAsia="Arial Unicode MS" w:hAnsiTheme="minorHAnsi" w:cstheme="minorHAnsi"/>
          <w:sz w:val="24"/>
        </w:rPr>
        <w:t>1</w:t>
      </w:r>
      <w:r w:rsidR="00F12C70" w:rsidRPr="00721911">
        <w:rPr>
          <w:rFonts w:asciiTheme="minorHAnsi" w:eastAsia="Arial Unicode MS" w:hAnsiTheme="minorHAnsi" w:cstheme="minorHAnsi"/>
          <w:sz w:val="24"/>
        </w:rPr>
        <w:t xml:space="preserve"> vyhotovení v</w:t>
      </w:r>
      <w:r>
        <w:rPr>
          <w:rFonts w:asciiTheme="minorHAnsi" w:eastAsia="Arial Unicode MS" w:hAnsiTheme="minorHAnsi" w:cstheme="minorHAnsi"/>
          <w:sz w:val="24"/>
        </w:rPr>
        <w:t> písemné podobě a zároveň v elektronické podobě</w:t>
      </w:r>
      <w:r w:rsidR="005164D6" w:rsidRPr="00721911">
        <w:rPr>
          <w:rFonts w:asciiTheme="minorHAnsi" w:eastAsia="Arial Unicode MS" w:hAnsiTheme="minorHAnsi" w:cstheme="minorHAnsi"/>
          <w:sz w:val="24"/>
        </w:rPr>
        <w:t>.</w:t>
      </w:r>
      <w:r w:rsidR="00F12C70" w:rsidRPr="00721911">
        <w:rPr>
          <w:rFonts w:asciiTheme="minorHAnsi" w:eastAsia="Arial Unicode MS" w:hAnsiTheme="minorHAnsi" w:cstheme="minorHAnsi"/>
          <w:sz w:val="24"/>
        </w:rPr>
        <w:t xml:space="preserve"> </w:t>
      </w:r>
    </w:p>
    <w:p w14:paraId="30E860A5" w14:textId="77777777" w:rsidR="00443BD3" w:rsidRPr="00721911" w:rsidRDefault="00443BD3" w:rsidP="00A66689">
      <w:pPr>
        <w:jc w:val="both"/>
        <w:rPr>
          <w:rFonts w:asciiTheme="minorHAnsi" w:eastAsia="Arial Unicode MS" w:hAnsiTheme="minorHAnsi" w:cstheme="minorHAnsi"/>
          <w:sz w:val="24"/>
        </w:rPr>
      </w:pPr>
    </w:p>
    <w:p w14:paraId="5DD07893" w14:textId="77777777" w:rsidR="00443BD3" w:rsidRPr="00721911" w:rsidRDefault="00F12C70" w:rsidP="00A66689">
      <w:pPr>
        <w:pStyle w:val="Odstavecseseznamem"/>
        <w:numPr>
          <w:ilvl w:val="0"/>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dále zejména: </w:t>
      </w:r>
    </w:p>
    <w:p w14:paraId="21AE890E" w14:textId="77777777" w:rsidR="00443BD3" w:rsidRPr="00721911" w:rsidRDefault="00443BD3" w:rsidP="00A66689">
      <w:pPr>
        <w:pStyle w:val="Odstavecseseznamem"/>
        <w:spacing w:after="0" w:line="240" w:lineRule="auto"/>
        <w:jc w:val="both"/>
        <w:rPr>
          <w:rFonts w:asciiTheme="minorHAnsi" w:eastAsia="Arial Unicode MS" w:hAnsiTheme="minorHAnsi" w:cstheme="minorHAnsi"/>
          <w:sz w:val="24"/>
          <w:szCs w:val="24"/>
        </w:rPr>
      </w:pPr>
    </w:p>
    <w:p w14:paraId="3FCC95E8" w14:textId="77777777" w:rsidR="0089521E" w:rsidRPr="00721911" w:rsidRDefault="00F12C70"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provede veškerá právní</w:t>
      </w:r>
      <w:r w:rsidR="005164D6" w:rsidRPr="00721911">
        <w:rPr>
          <w:rFonts w:asciiTheme="minorHAnsi" w:eastAsia="Arial Unicode MS" w:hAnsiTheme="minorHAnsi" w:cstheme="minorHAnsi"/>
          <w:sz w:val="24"/>
          <w:szCs w:val="24"/>
        </w:rPr>
        <w:t xml:space="preserve"> a správní</w:t>
      </w:r>
      <w:r w:rsidRPr="00721911">
        <w:rPr>
          <w:rFonts w:asciiTheme="minorHAnsi" w:eastAsia="Arial Unicode MS" w:hAnsiTheme="minorHAnsi" w:cstheme="minorHAnsi"/>
          <w:sz w:val="24"/>
          <w:szCs w:val="24"/>
        </w:rPr>
        <w:t xml:space="preserve"> jednání potřebná pro vydání </w:t>
      </w:r>
      <w:r w:rsidR="0003205E">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zejména vedení jednání se všemi příslušnými správními orgány, zajistí jejich stanoviska jako podklad pro vydání </w:t>
      </w:r>
      <w:r w:rsidR="00B7121D">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w:t>
      </w:r>
    </w:p>
    <w:p w14:paraId="269FCB7C" w14:textId="77777777" w:rsidR="00443BD3" w:rsidRPr="00721911" w:rsidRDefault="00F12C70"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zaji</w:t>
      </w:r>
      <w:r w:rsidR="0089521E" w:rsidRPr="00721911">
        <w:rPr>
          <w:rFonts w:asciiTheme="minorHAnsi" w:eastAsia="Arial Unicode MS" w:hAnsiTheme="minorHAnsi" w:cstheme="minorHAnsi"/>
          <w:sz w:val="24"/>
          <w:szCs w:val="24"/>
        </w:rPr>
        <w:t>s</w:t>
      </w:r>
      <w:r w:rsidRPr="00721911">
        <w:rPr>
          <w:rFonts w:asciiTheme="minorHAnsi" w:eastAsia="Arial Unicode MS" w:hAnsiTheme="minorHAnsi" w:cstheme="minorHAnsi"/>
          <w:sz w:val="24"/>
          <w:szCs w:val="24"/>
        </w:rPr>
        <w:t>tí souhlasy vlastníků pozemků dotčených stavbou v součinnosti s </w:t>
      </w:r>
      <w:r w:rsidR="00FA5006" w:rsidRPr="00721911">
        <w:rPr>
          <w:rFonts w:asciiTheme="minorHAnsi" w:eastAsia="Arial Unicode MS" w:hAnsiTheme="minorHAnsi" w:cstheme="minorHAnsi"/>
          <w:sz w:val="24"/>
          <w:szCs w:val="24"/>
        </w:rPr>
        <w:t xml:space="preserve">Objednatelem </w:t>
      </w:r>
      <w:r w:rsidRPr="00721911">
        <w:rPr>
          <w:rFonts w:asciiTheme="minorHAnsi" w:eastAsia="Arial Unicode MS" w:hAnsiTheme="minorHAnsi" w:cstheme="minorHAnsi"/>
          <w:sz w:val="24"/>
          <w:szCs w:val="24"/>
        </w:rPr>
        <w:t>(dále jen „souhlas“) na základě záborového elaborátu, nebude-li dohodnuto jinak,</w:t>
      </w:r>
      <w:r w:rsidR="00FA5006" w:rsidRPr="00721911">
        <w:rPr>
          <w:rFonts w:asciiTheme="minorHAnsi" w:eastAsia="Arial Unicode MS" w:hAnsiTheme="minorHAnsi" w:cstheme="minorHAnsi"/>
          <w:sz w:val="24"/>
          <w:szCs w:val="24"/>
        </w:rPr>
        <w:t xml:space="preserve"> a následně je předá Objednateli, </w:t>
      </w:r>
    </w:p>
    <w:p w14:paraId="5B4E2498" w14:textId="77777777" w:rsidR="00443BD3" w:rsidRPr="00721911" w:rsidRDefault="00F12C70"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obstará všech</w:t>
      </w:r>
      <w:r w:rsidR="0003205E">
        <w:rPr>
          <w:rFonts w:asciiTheme="minorHAnsi" w:eastAsia="Arial Unicode MS" w:hAnsiTheme="minorHAnsi" w:cstheme="minorHAnsi"/>
          <w:sz w:val="24"/>
          <w:szCs w:val="24"/>
        </w:rPr>
        <w:t>na</w:t>
      </w:r>
      <w:r w:rsidRPr="00721911">
        <w:rPr>
          <w:rFonts w:asciiTheme="minorHAnsi" w:eastAsia="Arial Unicode MS" w:hAnsiTheme="minorHAnsi" w:cstheme="minorHAnsi"/>
          <w:sz w:val="24"/>
          <w:szCs w:val="24"/>
        </w:rPr>
        <w:t xml:space="preserve"> potřebná stanoviska dotčených organizací a orgánů státní správy, vlastníků nebo správců inženýrských sítí</w:t>
      </w:r>
      <w:r w:rsidR="004A7E09" w:rsidRPr="00721911">
        <w:rPr>
          <w:rFonts w:asciiTheme="minorHAnsi" w:eastAsia="Arial Unicode MS" w:hAnsiTheme="minorHAnsi" w:cstheme="minorHAnsi"/>
          <w:sz w:val="24"/>
          <w:szCs w:val="24"/>
        </w:rPr>
        <w:t xml:space="preserve"> nebo </w:t>
      </w:r>
      <w:r w:rsidRPr="00721911">
        <w:rPr>
          <w:rFonts w:asciiTheme="minorHAnsi" w:eastAsia="Arial Unicode MS" w:hAnsiTheme="minorHAnsi" w:cstheme="minorHAnsi"/>
          <w:sz w:val="24"/>
          <w:szCs w:val="24"/>
        </w:rPr>
        <w:t>dotčených staveb,</w:t>
      </w:r>
    </w:p>
    <w:p w14:paraId="5FDEBF2C" w14:textId="77777777" w:rsidR="00443BD3" w:rsidRPr="00721911" w:rsidRDefault="00F12C70"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zpracuje návrh na zahájení správního řízení o </w:t>
      </w:r>
      <w:r w:rsidR="00923D5E">
        <w:rPr>
          <w:rFonts w:asciiTheme="minorHAnsi" w:eastAsia="Arial Unicode MS" w:hAnsiTheme="minorHAnsi" w:cstheme="minorHAnsi"/>
          <w:sz w:val="24"/>
          <w:szCs w:val="24"/>
        </w:rPr>
        <w:t>povolení záměru</w:t>
      </w:r>
      <w:r w:rsidR="00BF55EC">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včetně všech souvisejících dokumentů – příloh, podkladů apod.,</w:t>
      </w:r>
    </w:p>
    <w:p w14:paraId="7F58E0A9" w14:textId="77777777" w:rsidR="00443BD3" w:rsidRPr="00721911" w:rsidRDefault="00F12C70"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podá žádost o </w:t>
      </w:r>
      <w:r w:rsidR="00923D5E">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u příslušného stavebního úřadu, včetně zaplacení </w:t>
      </w:r>
      <w:r w:rsidR="00923D5E">
        <w:rPr>
          <w:rFonts w:asciiTheme="minorHAnsi" w:eastAsia="Arial Unicode MS" w:hAnsiTheme="minorHAnsi" w:cstheme="minorHAnsi"/>
          <w:sz w:val="24"/>
          <w:szCs w:val="24"/>
        </w:rPr>
        <w:t xml:space="preserve">správního </w:t>
      </w:r>
      <w:r w:rsidRPr="00721911">
        <w:rPr>
          <w:rFonts w:asciiTheme="minorHAnsi" w:eastAsia="Arial Unicode MS" w:hAnsiTheme="minorHAnsi" w:cstheme="minorHAnsi"/>
          <w:sz w:val="24"/>
          <w:szCs w:val="24"/>
        </w:rPr>
        <w:t>poplatku,</w:t>
      </w:r>
    </w:p>
    <w:p w14:paraId="0FAF9FE5" w14:textId="77777777" w:rsidR="00443BD3" w:rsidRPr="00721911" w:rsidRDefault="00F12C70"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bude zastupov</w:t>
      </w:r>
      <w:r w:rsidR="005D19B4" w:rsidRPr="00721911">
        <w:rPr>
          <w:rFonts w:asciiTheme="minorHAnsi" w:eastAsia="Arial Unicode MS" w:hAnsiTheme="minorHAnsi" w:cstheme="minorHAnsi"/>
          <w:sz w:val="24"/>
          <w:szCs w:val="24"/>
        </w:rPr>
        <w:t>a</w:t>
      </w:r>
      <w:r w:rsidR="004A7E09" w:rsidRPr="00721911">
        <w:rPr>
          <w:rFonts w:asciiTheme="minorHAnsi" w:eastAsia="Arial Unicode MS" w:hAnsiTheme="minorHAnsi" w:cstheme="minorHAnsi"/>
          <w:sz w:val="24"/>
          <w:szCs w:val="24"/>
        </w:rPr>
        <w:t>t</w:t>
      </w:r>
      <w:r w:rsidRPr="00721911">
        <w:rPr>
          <w:rFonts w:asciiTheme="minorHAnsi" w:eastAsia="Arial Unicode MS" w:hAnsiTheme="minorHAnsi" w:cstheme="minorHAnsi"/>
          <w:sz w:val="24"/>
          <w:szCs w:val="24"/>
        </w:rPr>
        <w:t xml:space="preserve"> objednatele v  řízení </w:t>
      </w:r>
      <w:r w:rsidR="00923D5E">
        <w:rPr>
          <w:rFonts w:asciiTheme="minorHAnsi" w:eastAsia="Arial Unicode MS" w:hAnsiTheme="minorHAnsi" w:cstheme="minorHAnsi"/>
          <w:sz w:val="24"/>
          <w:szCs w:val="24"/>
        </w:rPr>
        <w:t xml:space="preserve">o povolení záměru </w:t>
      </w:r>
      <w:r w:rsidRPr="00721911">
        <w:rPr>
          <w:rFonts w:asciiTheme="minorHAnsi" w:eastAsia="Arial Unicode MS" w:hAnsiTheme="minorHAnsi" w:cstheme="minorHAnsi"/>
          <w:sz w:val="24"/>
          <w:szCs w:val="24"/>
        </w:rPr>
        <w:t>na základě speciální plné moci,</w:t>
      </w:r>
    </w:p>
    <w:p w14:paraId="5F95C844" w14:textId="77777777" w:rsidR="00443BD3" w:rsidRPr="00721911" w:rsidRDefault="00F12C70" w:rsidP="00A66689">
      <w:pPr>
        <w:pStyle w:val="Odstavecseseznamem"/>
        <w:numPr>
          <w:ilvl w:val="0"/>
          <w:numId w:val="2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w:t>
      </w:r>
      <w:r w:rsidR="000A6AF5" w:rsidRPr="00721911">
        <w:rPr>
          <w:rFonts w:asciiTheme="minorHAnsi" w:eastAsia="Arial Unicode MS" w:hAnsiTheme="minorHAnsi" w:cstheme="minorHAnsi"/>
          <w:sz w:val="24"/>
          <w:szCs w:val="24"/>
        </w:rPr>
        <w:t>ajis</w:t>
      </w:r>
      <w:r w:rsidRPr="00721911">
        <w:rPr>
          <w:rFonts w:asciiTheme="minorHAnsi" w:eastAsia="Arial Unicode MS" w:hAnsiTheme="minorHAnsi" w:cstheme="minorHAnsi"/>
          <w:sz w:val="24"/>
          <w:szCs w:val="24"/>
        </w:rPr>
        <w:t xml:space="preserve">tí pravomocné rozhodnutí o </w:t>
      </w:r>
      <w:r w:rsidR="00923D5E">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 xml:space="preserve"> a jeho předání </w:t>
      </w:r>
      <w:r w:rsidR="00FA5006"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bjednateli.</w:t>
      </w:r>
    </w:p>
    <w:p w14:paraId="15A779E2" w14:textId="2097C8B9" w:rsidR="00306614" w:rsidRPr="00306614" w:rsidRDefault="00306614" w:rsidP="00306614">
      <w:pPr>
        <w:jc w:val="both"/>
        <w:rPr>
          <w:rFonts w:asciiTheme="minorHAnsi" w:eastAsia="Arial Unicode MS" w:hAnsiTheme="minorHAnsi" w:cstheme="minorHAnsi"/>
          <w:sz w:val="24"/>
        </w:rPr>
      </w:pPr>
    </w:p>
    <w:p w14:paraId="54FB951D" w14:textId="18671184" w:rsidR="00306614" w:rsidRPr="00306614" w:rsidRDefault="00306614" w:rsidP="00306614">
      <w:pPr>
        <w:jc w:val="center"/>
        <w:rPr>
          <w:rFonts w:asciiTheme="minorHAnsi" w:eastAsia="Arial Unicode MS" w:hAnsiTheme="minorHAnsi" w:cstheme="minorHAnsi"/>
          <w:b/>
          <w:sz w:val="24"/>
        </w:rPr>
      </w:pPr>
      <w:r>
        <w:rPr>
          <w:rFonts w:asciiTheme="minorHAnsi" w:eastAsia="Arial Unicode MS" w:hAnsiTheme="minorHAnsi" w:cstheme="minorHAnsi"/>
          <w:b/>
          <w:sz w:val="24"/>
        </w:rPr>
        <w:t>IV.</w:t>
      </w:r>
    </w:p>
    <w:p w14:paraId="1030BBC3" w14:textId="52945459" w:rsidR="000A6AF5" w:rsidRPr="00306614" w:rsidRDefault="00306614" w:rsidP="00306614">
      <w:pPr>
        <w:jc w:val="both"/>
        <w:rPr>
          <w:rFonts w:asciiTheme="minorHAnsi" w:eastAsia="Arial Unicode MS" w:hAnsiTheme="minorHAnsi" w:cstheme="minorHAnsi"/>
          <w:i/>
          <w:sz w:val="24"/>
        </w:rPr>
      </w:pPr>
      <w:r w:rsidRPr="00306614">
        <w:rPr>
          <w:rFonts w:asciiTheme="minorHAnsi" w:eastAsia="Arial Unicode MS" w:hAnsiTheme="minorHAnsi" w:cstheme="minorHAnsi"/>
          <w:i/>
          <w:sz w:val="24"/>
        </w:rPr>
        <w:tab/>
        <w:t>Úmyslně vypuštěno.</w:t>
      </w:r>
      <w:bookmarkStart w:id="2" w:name="_GoBack"/>
      <w:bookmarkEnd w:id="2"/>
    </w:p>
    <w:p w14:paraId="7ADA7A8E" w14:textId="77777777" w:rsidR="00CF416C" w:rsidRPr="00721911" w:rsidRDefault="00CF416C" w:rsidP="00A66689">
      <w:pPr>
        <w:jc w:val="both"/>
        <w:rPr>
          <w:rFonts w:asciiTheme="minorHAnsi" w:eastAsia="Arial Unicode MS" w:hAnsiTheme="minorHAnsi" w:cstheme="minorHAnsi"/>
          <w:sz w:val="24"/>
        </w:rPr>
      </w:pPr>
    </w:p>
    <w:p w14:paraId="2A9CA122" w14:textId="63EB6EC4" w:rsidR="00CF416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w:t>
      </w:r>
    </w:p>
    <w:p w14:paraId="55DE5F74" w14:textId="77777777" w:rsidR="00CF416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Dokumentace pro provádění stavby</w:t>
      </w:r>
    </w:p>
    <w:p w14:paraId="4F00D7A1" w14:textId="77777777" w:rsidR="00CF416C" w:rsidRPr="00721911" w:rsidRDefault="00CF416C" w:rsidP="00A66689">
      <w:pPr>
        <w:jc w:val="center"/>
        <w:rPr>
          <w:rFonts w:asciiTheme="minorHAnsi" w:eastAsia="Arial Unicode MS" w:hAnsiTheme="minorHAnsi" w:cstheme="minorHAnsi"/>
          <w:b/>
          <w:sz w:val="24"/>
        </w:rPr>
      </w:pPr>
    </w:p>
    <w:p w14:paraId="6E5D2A4E" w14:textId="77777777" w:rsidR="00CF416C" w:rsidRPr="00721911" w:rsidRDefault="00F12C70" w:rsidP="00A66689">
      <w:pPr>
        <w:pStyle w:val="Odstavecseseznamem"/>
        <w:numPr>
          <w:ilvl w:val="0"/>
          <w:numId w:val="31"/>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14:paraId="072CE4FB" w14:textId="77777777" w:rsidR="00CF416C" w:rsidRPr="00721911" w:rsidRDefault="00CF416C" w:rsidP="00A66689">
      <w:pPr>
        <w:pStyle w:val="Odstavecseseznamem"/>
        <w:spacing w:after="0" w:line="240" w:lineRule="auto"/>
        <w:ind w:left="851"/>
        <w:jc w:val="both"/>
        <w:rPr>
          <w:rFonts w:asciiTheme="minorHAnsi" w:eastAsia="Arial Unicode MS" w:hAnsiTheme="minorHAnsi" w:cstheme="minorHAnsi"/>
          <w:sz w:val="24"/>
          <w:szCs w:val="24"/>
        </w:rPr>
      </w:pPr>
    </w:p>
    <w:p w14:paraId="6059215C" w14:textId="77777777" w:rsidR="00CF416C" w:rsidRPr="00721911" w:rsidRDefault="00F12C70" w:rsidP="00A66689">
      <w:pPr>
        <w:pStyle w:val="Odstavecseseznamem"/>
        <w:numPr>
          <w:ilvl w:val="0"/>
          <w:numId w:val="32"/>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vypracovat dokumentaci pro provádění stavby</w:t>
      </w:r>
      <w:r w:rsidR="00607E64">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a </w:t>
      </w:r>
    </w:p>
    <w:p w14:paraId="5661BEC1" w14:textId="77777777" w:rsidR="00CF416C" w:rsidRPr="00721911" w:rsidRDefault="00F12C70" w:rsidP="00A66689">
      <w:pPr>
        <w:pStyle w:val="Odstavecseseznamem"/>
        <w:numPr>
          <w:ilvl w:val="0"/>
          <w:numId w:val="32"/>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vypracovat soupis prací a výkaz výměr.</w:t>
      </w:r>
    </w:p>
    <w:p w14:paraId="7EDFE75F" w14:textId="77777777" w:rsidR="00CF416C" w:rsidRPr="00721911" w:rsidRDefault="00CF416C" w:rsidP="00A66689">
      <w:pPr>
        <w:ind w:hanging="360"/>
        <w:jc w:val="both"/>
        <w:rPr>
          <w:rFonts w:asciiTheme="minorHAnsi" w:eastAsia="Arial Unicode MS" w:hAnsiTheme="minorHAnsi" w:cstheme="minorHAnsi"/>
          <w:sz w:val="24"/>
        </w:rPr>
      </w:pPr>
    </w:p>
    <w:p w14:paraId="6EBC31FA" w14:textId="77777777" w:rsidR="00CF416C" w:rsidRPr="00721911" w:rsidRDefault="00F12C70" w:rsidP="00A66689">
      <w:pPr>
        <w:pStyle w:val="Odstavecseseznamem"/>
        <w:numPr>
          <w:ilvl w:val="0"/>
          <w:numId w:val="31"/>
        </w:numPr>
        <w:spacing w:after="0" w:line="240" w:lineRule="auto"/>
        <w:ind w:left="851"/>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souvislosti s povinnostmi podle odstavce 1 tohoto článku Smlouvy je součástí vypracování dokumentace též:</w:t>
      </w:r>
    </w:p>
    <w:p w14:paraId="44D6376F" w14:textId="77777777" w:rsidR="00CF416C" w:rsidRPr="00721911" w:rsidRDefault="00CF416C" w:rsidP="00A66689">
      <w:pPr>
        <w:pStyle w:val="Odstavecseseznamem"/>
        <w:spacing w:after="0" w:line="240" w:lineRule="auto"/>
        <w:ind w:hanging="360"/>
        <w:jc w:val="both"/>
        <w:rPr>
          <w:rFonts w:asciiTheme="minorHAnsi" w:eastAsia="Arial Unicode MS" w:hAnsiTheme="minorHAnsi" w:cstheme="minorHAnsi"/>
          <w:sz w:val="24"/>
          <w:szCs w:val="24"/>
        </w:rPr>
      </w:pPr>
    </w:p>
    <w:p w14:paraId="691981A7" w14:textId="77777777" w:rsidR="00CF416C" w:rsidRPr="00721911" w:rsidRDefault="00F12C70" w:rsidP="00A66689">
      <w:pPr>
        <w:pStyle w:val="Odstavecseseznamem"/>
        <w:numPr>
          <w:ilvl w:val="3"/>
          <w:numId w:val="33"/>
        </w:numPr>
        <w:tabs>
          <w:tab w:val="left" w:pos="993"/>
          <w:tab w:val="left" w:pos="1418"/>
          <w:tab w:val="left" w:pos="1843"/>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výkaz výměr, vyprecizovaný pro skutečné provádění stavby a v souladu s případnými podmínkami vyplývajících z vydaných rozhodnutí o povolení stavby, se soupisem prací a výkazem výměr v počtu 2 vyhotovení v elektronické podobě, v podobě odpovídající vyhlášce</w:t>
      </w:r>
      <w:r w:rsidR="00607E64">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č. 169/2016 Sb., o stanovení rozsahu dokumentace veřejné zakázky na stavební práce a soupisu stavebních prací, dodávek a služeb s výkazem výměr</w:t>
      </w:r>
      <w:r w:rsidR="00607E64">
        <w:rPr>
          <w:rFonts w:asciiTheme="minorHAnsi" w:eastAsia="Arial Unicode MS" w:hAnsiTheme="minorHAnsi" w:cstheme="minorHAnsi"/>
          <w:sz w:val="24"/>
          <w:szCs w:val="24"/>
        </w:rPr>
        <w:t>, v platném znění</w:t>
      </w:r>
      <w:r w:rsidRPr="00721911">
        <w:rPr>
          <w:rFonts w:asciiTheme="minorHAnsi" w:eastAsia="Arial Unicode MS" w:hAnsiTheme="minorHAnsi" w:cstheme="minorHAnsi"/>
          <w:sz w:val="24"/>
          <w:szCs w:val="24"/>
        </w:rPr>
        <w:t>,</w:t>
      </w:r>
    </w:p>
    <w:p w14:paraId="128FC5D4" w14:textId="77777777" w:rsidR="00CF416C" w:rsidRPr="00721911" w:rsidRDefault="00F12C70"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z w:val="24"/>
        </w:rPr>
        <w:t>zpracování seznamu právních předpisů a technických norem použitých při zhotovení díla,</w:t>
      </w:r>
    </w:p>
    <w:p w14:paraId="30A5078B" w14:textId="77777777" w:rsidR="00CF416C" w:rsidRPr="00721911" w:rsidRDefault="00F12C70"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z w:val="24"/>
        </w:rPr>
        <w:t>dopravně inženýrské opatření pro provádění stavby (</w:t>
      </w:r>
      <w:r w:rsidR="00607E64">
        <w:rPr>
          <w:rFonts w:asciiTheme="minorHAnsi" w:eastAsia="Arial Unicode MS" w:hAnsiTheme="minorHAnsi" w:cstheme="minorHAnsi"/>
          <w:sz w:val="24"/>
        </w:rPr>
        <w:t>dále jen „</w:t>
      </w:r>
      <w:r w:rsidRPr="00721911">
        <w:rPr>
          <w:rFonts w:asciiTheme="minorHAnsi" w:eastAsia="Arial Unicode MS" w:hAnsiTheme="minorHAnsi" w:cstheme="minorHAnsi"/>
          <w:sz w:val="24"/>
        </w:rPr>
        <w:t>DIO</w:t>
      </w:r>
      <w:r w:rsidR="00607E64">
        <w:rPr>
          <w:rFonts w:asciiTheme="minorHAnsi" w:eastAsia="Arial Unicode MS" w:hAnsiTheme="minorHAnsi" w:cstheme="minorHAnsi"/>
          <w:sz w:val="24"/>
        </w:rPr>
        <w:t>“</w:t>
      </w:r>
      <w:r w:rsidRPr="00721911">
        <w:rPr>
          <w:rFonts w:asciiTheme="minorHAnsi" w:eastAsia="Arial Unicode MS" w:hAnsiTheme="minorHAnsi" w:cstheme="minorHAnsi"/>
          <w:sz w:val="24"/>
        </w:rPr>
        <w:t>), návrh místní úpravy provozu na předmětné pozemní komunikaci, technická zpráva ze stupně DSP, povodňový anebo havarijní plán, je-li relevantní k P</w:t>
      </w:r>
      <w:r w:rsidR="008E25B1" w:rsidRPr="00721911">
        <w:rPr>
          <w:rFonts w:asciiTheme="minorHAnsi" w:eastAsia="Arial Unicode MS" w:hAnsiTheme="minorHAnsi" w:cstheme="minorHAnsi"/>
          <w:sz w:val="24"/>
        </w:rPr>
        <w:t>ředmětu díla,</w:t>
      </w:r>
    </w:p>
    <w:p w14:paraId="461F3BCF" w14:textId="77777777" w:rsidR="008E25B1" w:rsidRPr="00721911" w:rsidRDefault="00F12C70"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napToGrid w:val="0"/>
          <w:sz w:val="24"/>
        </w:rPr>
        <w:t>do dokumentace pro provádění Stavby zřetelné vyznačení všech změn, k nimž došlo v průběhu zhotovení Díla,</w:t>
      </w:r>
    </w:p>
    <w:p w14:paraId="374645A6" w14:textId="77777777" w:rsidR="008E25B1" w:rsidRPr="00721911" w:rsidRDefault="00F12C70"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napToGrid w:val="0"/>
          <w:sz w:val="24"/>
        </w:rPr>
        <w:t>u těch částí dokumentace, u kterých nedošlo k žádným změnám, budou označeny nápisem „Beze změn“,</w:t>
      </w:r>
    </w:p>
    <w:p w14:paraId="1DEAB5CB" w14:textId="77777777" w:rsidR="008E25B1" w:rsidRPr="00721911" w:rsidRDefault="00F12C70" w:rsidP="00A66689">
      <w:pPr>
        <w:numPr>
          <w:ilvl w:val="3"/>
          <w:numId w:val="33"/>
        </w:numPr>
        <w:tabs>
          <w:tab w:val="left" w:pos="993"/>
          <w:tab w:val="left" w:pos="1418"/>
          <w:tab w:val="left" w:pos="1843"/>
        </w:tabs>
        <w:ind w:left="1276" w:hanging="425"/>
        <w:jc w:val="both"/>
        <w:rPr>
          <w:rFonts w:asciiTheme="minorHAnsi" w:eastAsia="Arial Unicode MS" w:hAnsiTheme="minorHAnsi" w:cstheme="minorHAnsi"/>
          <w:sz w:val="24"/>
        </w:rPr>
      </w:pPr>
      <w:r w:rsidRPr="00721911">
        <w:rPr>
          <w:rFonts w:asciiTheme="minorHAnsi" w:eastAsia="Arial Unicode MS" w:hAnsiTheme="minorHAnsi" w:cstheme="minorHAnsi"/>
          <w:snapToGrid w:val="0"/>
          <w:sz w:val="24"/>
        </w:rPr>
        <w:t>u výkresů obsahujících změnu proti projektové dokumentaci bude přiložen i doklad, ze kterého bude vyplývat projednání změny s oprávněnou osobou Objednatele a její souhlasné stanovisko, případně doklad, jímž byla změna povolena příslušným stavebním úřadem či jinou jej nahrazující autoritou</w:t>
      </w:r>
      <w:r w:rsidR="004A7E09" w:rsidRPr="00721911">
        <w:rPr>
          <w:rFonts w:asciiTheme="minorHAnsi" w:eastAsia="Arial Unicode MS" w:hAnsiTheme="minorHAnsi" w:cstheme="minorHAnsi"/>
          <w:snapToGrid w:val="0"/>
          <w:sz w:val="24"/>
        </w:rPr>
        <w:t>.</w:t>
      </w:r>
    </w:p>
    <w:p w14:paraId="504CE0F8" w14:textId="77777777" w:rsidR="00CF416C" w:rsidRPr="00721911" w:rsidRDefault="00CF416C" w:rsidP="00A66689">
      <w:pPr>
        <w:pStyle w:val="Odstavecseseznamem"/>
        <w:spacing w:after="0" w:line="240" w:lineRule="auto"/>
        <w:ind w:left="851" w:hanging="360"/>
        <w:jc w:val="both"/>
        <w:rPr>
          <w:rFonts w:asciiTheme="minorHAnsi" w:eastAsia="Arial Unicode MS" w:hAnsiTheme="minorHAnsi" w:cstheme="minorHAnsi"/>
          <w:sz w:val="24"/>
          <w:szCs w:val="24"/>
        </w:rPr>
      </w:pPr>
    </w:p>
    <w:p w14:paraId="305F7B16" w14:textId="77777777" w:rsidR="00CF416C" w:rsidRPr="00721911" w:rsidRDefault="00F12C70" w:rsidP="00A66689">
      <w:pPr>
        <w:pStyle w:val="Odstavecseseznamem"/>
        <w:numPr>
          <w:ilvl w:val="0"/>
          <w:numId w:val="31"/>
        </w:numPr>
        <w:spacing w:after="0" w:line="240" w:lineRule="auto"/>
        <w:ind w:left="851"/>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D</w:t>
      </w:r>
      <w:r w:rsidRPr="00721911">
        <w:rPr>
          <w:rFonts w:asciiTheme="minorHAnsi" w:eastAsia="Arial Unicode MS" w:hAnsiTheme="minorHAnsi" w:cstheme="minorHAnsi"/>
          <w:sz w:val="24"/>
          <w:szCs w:val="24"/>
        </w:rPr>
        <w:t xml:space="preserve">okumentace </w:t>
      </w:r>
      <w:r>
        <w:rPr>
          <w:rFonts w:asciiTheme="minorHAnsi" w:eastAsia="Arial Unicode MS" w:hAnsiTheme="minorHAnsi" w:cstheme="minorHAnsi"/>
          <w:sz w:val="24"/>
          <w:szCs w:val="24"/>
        </w:rPr>
        <w:t xml:space="preserve">pro provádění stavby </w:t>
      </w:r>
      <w:r w:rsidRPr="00721911">
        <w:rPr>
          <w:rFonts w:asciiTheme="minorHAnsi" w:eastAsia="Arial Unicode MS" w:hAnsiTheme="minorHAnsi" w:cstheme="minorHAnsi"/>
          <w:sz w:val="24"/>
          <w:szCs w:val="24"/>
        </w:rPr>
        <w:t>bude zpracována v souladu zejména:</w:t>
      </w:r>
    </w:p>
    <w:p w14:paraId="5A01D188" w14:textId="77777777" w:rsidR="00CF416C" w:rsidRPr="00721911" w:rsidRDefault="00CF416C" w:rsidP="00A66689">
      <w:pPr>
        <w:pStyle w:val="Odstavecseseznamem"/>
        <w:spacing w:after="0" w:line="240" w:lineRule="auto"/>
        <w:rPr>
          <w:rFonts w:asciiTheme="minorHAnsi" w:eastAsia="Arial Unicode MS" w:hAnsiTheme="minorHAnsi" w:cstheme="minorHAnsi"/>
          <w:sz w:val="24"/>
          <w:szCs w:val="24"/>
        </w:rPr>
      </w:pPr>
    </w:p>
    <w:p w14:paraId="12D046BF" w14:textId="77777777" w:rsidR="00607E64" w:rsidRPr="00721911" w:rsidRDefault="00F12C70" w:rsidP="00607E64">
      <w:pPr>
        <w:pStyle w:val="Odstavecseseznamem"/>
        <w:numPr>
          <w:ilvl w:val="0"/>
          <w:numId w:val="199"/>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 </w:t>
      </w:r>
      <w:r w:rsidR="007A4411">
        <w:rPr>
          <w:rFonts w:asciiTheme="minorHAnsi" w:eastAsia="Arial Unicode MS" w:hAnsiTheme="minorHAnsi" w:cstheme="minorHAnsi"/>
          <w:sz w:val="24"/>
          <w:szCs w:val="24"/>
        </w:rPr>
        <w:t>Stavebním zákonem,</w:t>
      </w:r>
    </w:p>
    <w:p w14:paraId="5B36B5EC" w14:textId="77777777" w:rsidR="00607E64" w:rsidRPr="007A4411" w:rsidRDefault="00F12C70" w:rsidP="00607E64">
      <w:pPr>
        <w:pStyle w:val="Odstavecseseznamem"/>
        <w:numPr>
          <w:ilvl w:val="0"/>
          <w:numId w:val="199"/>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 vyhláškou č. </w:t>
      </w:r>
      <w:r>
        <w:rPr>
          <w:rFonts w:asciiTheme="minorHAnsi" w:eastAsia="Arial Unicode MS" w:hAnsiTheme="minorHAnsi" w:cstheme="minorHAnsi"/>
          <w:sz w:val="24"/>
          <w:szCs w:val="24"/>
        </w:rPr>
        <w:t>131/20</w:t>
      </w:r>
      <w:r w:rsidR="005E4140">
        <w:rPr>
          <w:rFonts w:asciiTheme="minorHAnsi" w:eastAsia="Arial Unicode MS" w:hAnsiTheme="minorHAnsi" w:cstheme="minorHAnsi"/>
          <w:sz w:val="24"/>
          <w:szCs w:val="24"/>
        </w:rPr>
        <w:t>2</w:t>
      </w:r>
      <w:r>
        <w:rPr>
          <w:rFonts w:asciiTheme="minorHAnsi" w:eastAsia="Arial Unicode MS" w:hAnsiTheme="minorHAnsi" w:cstheme="minorHAnsi"/>
          <w:sz w:val="24"/>
          <w:szCs w:val="24"/>
        </w:rPr>
        <w:t>4</w:t>
      </w:r>
      <w:r w:rsidRPr="00721911">
        <w:rPr>
          <w:rFonts w:asciiTheme="minorHAnsi" w:eastAsia="Arial Unicode MS" w:hAnsiTheme="minorHAnsi" w:cstheme="minorHAnsi"/>
          <w:sz w:val="24"/>
          <w:szCs w:val="24"/>
        </w:rPr>
        <w:t xml:space="preserve"> Sb., o dokumentaci staveb</w:t>
      </w:r>
      <w:r w:rsidRPr="00721911">
        <w:rPr>
          <w:rFonts w:asciiTheme="minorHAnsi" w:eastAsia="Arial Unicode MS" w:hAnsiTheme="minorHAnsi" w:cstheme="minorHAnsi"/>
          <w:bCs/>
          <w:sz w:val="24"/>
          <w:szCs w:val="24"/>
        </w:rPr>
        <w:t xml:space="preserve"> a</w:t>
      </w:r>
    </w:p>
    <w:p w14:paraId="5CEE02D6" w14:textId="77777777" w:rsidR="007A4411" w:rsidRPr="00721911" w:rsidRDefault="00F12C70" w:rsidP="007A4411">
      <w:pPr>
        <w:pStyle w:val="Odstavecseseznamem"/>
        <w:numPr>
          <w:ilvl w:val="0"/>
          <w:numId w:val="199"/>
        </w:numPr>
        <w:spacing w:after="0" w:line="240" w:lineRule="auto"/>
        <w:jc w:val="both"/>
        <w:rPr>
          <w:rFonts w:asciiTheme="minorHAnsi" w:eastAsia="Arial Unicode MS" w:hAnsiTheme="minorHAnsi" w:cstheme="minorHAnsi"/>
          <w:sz w:val="24"/>
          <w:szCs w:val="24"/>
        </w:rPr>
      </w:pPr>
      <w:r>
        <w:rPr>
          <w:rFonts w:asciiTheme="minorHAnsi" w:eastAsia="Arial Unicode MS" w:hAnsiTheme="minorHAnsi" w:cstheme="minorHAnsi"/>
          <w:bCs/>
          <w:sz w:val="24"/>
          <w:szCs w:val="24"/>
        </w:rPr>
        <w:t>s vyhláškou č. 227/2024 Sb., o rozsahu a obsahu projektové dokumentace staveb dopravní infrastruktury.</w:t>
      </w:r>
    </w:p>
    <w:p w14:paraId="31EFBF5C" w14:textId="77777777" w:rsidR="00607E64" w:rsidRPr="00721911" w:rsidRDefault="00607E64" w:rsidP="00607E64">
      <w:pPr>
        <w:ind w:left="851"/>
        <w:jc w:val="both"/>
        <w:rPr>
          <w:rFonts w:asciiTheme="minorHAnsi" w:eastAsia="Arial Unicode MS" w:hAnsiTheme="minorHAnsi" w:cstheme="minorHAnsi"/>
          <w:bCs/>
          <w:sz w:val="24"/>
        </w:rPr>
      </w:pPr>
    </w:p>
    <w:p w14:paraId="461C43EA" w14:textId="77777777" w:rsidR="00FC777E" w:rsidRPr="00721911" w:rsidRDefault="00FC777E" w:rsidP="00FC777E">
      <w:pPr>
        <w:ind w:left="851"/>
        <w:jc w:val="both"/>
        <w:rPr>
          <w:rFonts w:asciiTheme="minorHAnsi" w:eastAsia="Arial Unicode MS" w:hAnsiTheme="minorHAnsi" w:cstheme="minorHAnsi"/>
          <w:sz w:val="24"/>
        </w:rPr>
      </w:pPr>
      <w:r>
        <w:rPr>
          <w:rFonts w:asciiTheme="minorHAnsi" w:eastAsia="Arial Unicode MS" w:hAnsiTheme="minorHAnsi" w:cstheme="minorHAnsi"/>
          <w:sz w:val="24"/>
        </w:rPr>
        <w:t xml:space="preserve">Dokumentace bude předána objednateli </w:t>
      </w:r>
      <w:r w:rsidRPr="00721911">
        <w:rPr>
          <w:rFonts w:asciiTheme="minorHAnsi" w:eastAsia="Arial Unicode MS" w:hAnsiTheme="minorHAnsi" w:cstheme="minorHAnsi"/>
          <w:sz w:val="24"/>
        </w:rPr>
        <w:t>v počtu nejméně</w:t>
      </w:r>
      <w:r>
        <w:rPr>
          <w:rFonts w:asciiTheme="minorHAnsi" w:eastAsia="Arial Unicode MS" w:hAnsiTheme="minorHAnsi" w:cstheme="minorHAnsi"/>
          <w:sz w:val="24"/>
        </w:rPr>
        <w:t xml:space="preserve"> 1</w:t>
      </w:r>
      <w:r w:rsidRPr="00721911">
        <w:rPr>
          <w:rFonts w:asciiTheme="minorHAnsi" w:eastAsia="Arial Unicode MS" w:hAnsiTheme="minorHAnsi" w:cstheme="minorHAnsi"/>
          <w:sz w:val="24"/>
        </w:rPr>
        <w:t xml:space="preserve"> vyhotovení v</w:t>
      </w:r>
      <w:r>
        <w:rPr>
          <w:rFonts w:asciiTheme="minorHAnsi" w:eastAsia="Arial Unicode MS" w:hAnsiTheme="minorHAnsi" w:cstheme="minorHAnsi"/>
          <w:sz w:val="24"/>
        </w:rPr>
        <w:t> písemné podobě a zároveň v elektronické podobě</w:t>
      </w:r>
      <w:r w:rsidRPr="00721911">
        <w:rPr>
          <w:rFonts w:asciiTheme="minorHAnsi" w:eastAsia="Arial Unicode MS" w:hAnsiTheme="minorHAnsi" w:cstheme="minorHAnsi"/>
          <w:sz w:val="24"/>
        </w:rPr>
        <w:t xml:space="preserve">. </w:t>
      </w:r>
    </w:p>
    <w:p w14:paraId="1A05DA41" w14:textId="77777777" w:rsidR="002E1106" w:rsidRPr="00721911" w:rsidRDefault="002E1106" w:rsidP="00A66689">
      <w:pPr>
        <w:jc w:val="both"/>
        <w:rPr>
          <w:rFonts w:asciiTheme="minorHAnsi" w:eastAsia="Arial Unicode MS" w:hAnsiTheme="minorHAnsi" w:cstheme="minorHAnsi"/>
          <w:sz w:val="24"/>
        </w:rPr>
      </w:pPr>
    </w:p>
    <w:p w14:paraId="6D92A542" w14:textId="77777777" w:rsidR="008E25B1" w:rsidRPr="00721911" w:rsidRDefault="008E25B1" w:rsidP="00A66689">
      <w:pPr>
        <w:jc w:val="both"/>
        <w:rPr>
          <w:rFonts w:asciiTheme="minorHAnsi" w:eastAsia="Arial Unicode MS" w:hAnsiTheme="minorHAnsi" w:cstheme="minorHAnsi"/>
          <w:sz w:val="24"/>
        </w:rPr>
      </w:pPr>
    </w:p>
    <w:p w14:paraId="2DDAD747" w14:textId="77777777" w:rsidR="002E110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VI.</w:t>
      </w:r>
    </w:p>
    <w:p w14:paraId="3F8193D6" w14:textId="77777777" w:rsidR="002E110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 xml:space="preserve">Dokumentace </w:t>
      </w:r>
      <w:r w:rsidR="00BB6A92">
        <w:rPr>
          <w:rFonts w:asciiTheme="minorHAnsi" w:eastAsia="Arial Unicode MS" w:hAnsiTheme="minorHAnsi" w:cstheme="minorHAnsi"/>
          <w:b/>
          <w:sz w:val="24"/>
        </w:rPr>
        <w:t>pro odstranění stavby</w:t>
      </w:r>
    </w:p>
    <w:p w14:paraId="691158CC" w14:textId="77777777" w:rsidR="002E1106" w:rsidRPr="00721911" w:rsidRDefault="002E1106" w:rsidP="00A66689">
      <w:pPr>
        <w:jc w:val="center"/>
        <w:rPr>
          <w:rFonts w:asciiTheme="minorHAnsi" w:eastAsia="Arial Unicode MS" w:hAnsiTheme="minorHAnsi" w:cstheme="minorHAnsi"/>
          <w:b/>
          <w:sz w:val="24"/>
        </w:rPr>
      </w:pPr>
    </w:p>
    <w:p w14:paraId="59888511" w14:textId="77777777" w:rsidR="002E1106" w:rsidRPr="00721911" w:rsidRDefault="00F12C70" w:rsidP="00F95F28">
      <w:pPr>
        <w:pStyle w:val="Odstavecseseznamem"/>
        <w:spacing w:after="0" w:line="240" w:lineRule="auto"/>
        <w:ind w:left="284" w:firstLine="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Dokumentace </w:t>
      </w:r>
      <w:r w:rsidR="00BB6A92">
        <w:rPr>
          <w:rFonts w:asciiTheme="minorHAnsi" w:eastAsia="Arial Unicode MS" w:hAnsiTheme="minorHAnsi" w:cstheme="minorHAnsi"/>
          <w:sz w:val="24"/>
          <w:szCs w:val="24"/>
        </w:rPr>
        <w:t>pro odstranění stavby</w:t>
      </w:r>
      <w:r w:rsidRPr="00721911">
        <w:rPr>
          <w:rFonts w:asciiTheme="minorHAnsi" w:eastAsia="Arial Unicode MS" w:hAnsiTheme="minorHAnsi" w:cstheme="minorHAnsi"/>
          <w:sz w:val="24"/>
          <w:szCs w:val="24"/>
        </w:rPr>
        <w:t xml:space="preserve"> bude součástí rozhodnutí o povolení </w:t>
      </w:r>
      <w:r w:rsidR="00607E64">
        <w:rPr>
          <w:rFonts w:asciiTheme="minorHAnsi" w:eastAsia="Arial Unicode MS" w:hAnsiTheme="minorHAnsi" w:cstheme="minorHAnsi"/>
          <w:sz w:val="24"/>
          <w:szCs w:val="24"/>
        </w:rPr>
        <w:t>záměru</w:t>
      </w:r>
      <w:r w:rsidRPr="00721911">
        <w:rPr>
          <w:rFonts w:asciiTheme="minorHAnsi" w:eastAsia="Arial Unicode MS" w:hAnsiTheme="minorHAnsi" w:cstheme="minorHAnsi"/>
          <w:sz w:val="24"/>
          <w:szCs w:val="24"/>
        </w:rPr>
        <w:t xml:space="preserve">, resp. prací s ním spojených. </w:t>
      </w:r>
    </w:p>
    <w:p w14:paraId="6565B9C9" w14:textId="77777777" w:rsidR="00F23CBE" w:rsidRPr="00721911" w:rsidRDefault="00F23CBE" w:rsidP="00A66689">
      <w:pPr>
        <w:jc w:val="center"/>
        <w:rPr>
          <w:rFonts w:asciiTheme="minorHAnsi" w:eastAsia="Arial Unicode MS" w:hAnsiTheme="minorHAnsi" w:cstheme="minorHAnsi"/>
          <w:b/>
          <w:sz w:val="24"/>
        </w:rPr>
      </w:pPr>
    </w:p>
    <w:p w14:paraId="0A954158" w14:textId="77777777" w:rsidR="00F23CBE" w:rsidRPr="00721911" w:rsidRDefault="00F23CBE" w:rsidP="00A66689">
      <w:pPr>
        <w:jc w:val="center"/>
        <w:rPr>
          <w:rFonts w:asciiTheme="minorHAnsi" w:eastAsia="Arial Unicode MS" w:hAnsiTheme="minorHAnsi" w:cstheme="minorHAnsi"/>
          <w:b/>
          <w:sz w:val="24"/>
        </w:rPr>
      </w:pPr>
    </w:p>
    <w:p w14:paraId="1AF880F9" w14:textId="77777777" w:rsidR="00CF416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VII.</w:t>
      </w:r>
    </w:p>
    <w:p w14:paraId="4A78862E" w14:textId="77777777" w:rsidR="008E25B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Bourací práce stávajícího mostu</w:t>
      </w:r>
    </w:p>
    <w:p w14:paraId="0CC0759F" w14:textId="77777777" w:rsidR="008E25B1" w:rsidRPr="00721911" w:rsidRDefault="008E25B1" w:rsidP="00A66689">
      <w:pPr>
        <w:jc w:val="center"/>
        <w:rPr>
          <w:rFonts w:asciiTheme="minorHAnsi" w:eastAsia="Arial Unicode MS" w:hAnsiTheme="minorHAnsi" w:cstheme="minorHAnsi"/>
          <w:b/>
          <w:sz w:val="24"/>
        </w:rPr>
      </w:pPr>
    </w:p>
    <w:p w14:paraId="4E6CFF3F" w14:textId="77777777" w:rsidR="008E25B1" w:rsidRPr="00721911" w:rsidRDefault="00F12C70" w:rsidP="00FE5763">
      <w:pPr>
        <w:ind w:left="284" w:firstLine="567"/>
        <w:jc w:val="both"/>
        <w:rPr>
          <w:rFonts w:asciiTheme="minorHAnsi" w:eastAsia="Arial Unicode MS" w:hAnsiTheme="minorHAnsi" w:cstheme="minorHAnsi"/>
          <w:sz w:val="24"/>
        </w:rPr>
      </w:pPr>
      <w:r w:rsidRPr="00721911">
        <w:rPr>
          <w:rFonts w:asciiTheme="minorHAnsi" w:eastAsia="Arial Unicode MS" w:hAnsiTheme="minorHAnsi" w:cstheme="minorHAnsi"/>
          <w:sz w:val="24"/>
        </w:rPr>
        <w:t>Bouracími pracemi stávajícího mostu (dále jen „</w:t>
      </w:r>
      <w:r w:rsidRPr="00721911">
        <w:rPr>
          <w:rFonts w:asciiTheme="minorHAnsi" w:eastAsia="Arial Unicode MS" w:hAnsiTheme="minorHAnsi" w:cstheme="minorHAnsi"/>
          <w:b/>
          <w:sz w:val="24"/>
        </w:rPr>
        <w:t>Bourací práce</w:t>
      </w:r>
      <w:r w:rsidRPr="00721911">
        <w:rPr>
          <w:rFonts w:asciiTheme="minorHAnsi" w:eastAsia="Arial Unicode MS" w:hAnsiTheme="minorHAnsi" w:cstheme="minorHAnsi"/>
          <w:sz w:val="24"/>
        </w:rPr>
        <w:t xml:space="preserve">“) se rozumí úplné, funkční a bezvadné provedení všech </w:t>
      </w:r>
      <w:r w:rsidR="007147A0" w:rsidRPr="00721911">
        <w:rPr>
          <w:rFonts w:asciiTheme="minorHAnsi" w:eastAsia="Arial Unicode MS" w:hAnsiTheme="minorHAnsi" w:cstheme="minorHAnsi"/>
          <w:sz w:val="24"/>
        </w:rPr>
        <w:t>bouracích</w:t>
      </w:r>
      <w:r w:rsidRPr="00721911">
        <w:rPr>
          <w:rFonts w:asciiTheme="minorHAnsi" w:eastAsia="Arial Unicode MS" w:hAnsiTheme="minorHAnsi" w:cstheme="minorHAnsi"/>
          <w:sz w:val="24"/>
        </w:rPr>
        <w:t xml:space="preserve"> prací, </w:t>
      </w:r>
      <w:r w:rsidR="006A7AAB" w:rsidRPr="00721911">
        <w:rPr>
          <w:rFonts w:asciiTheme="minorHAnsi" w:eastAsia="Arial Unicode MS" w:hAnsiTheme="minorHAnsi" w:cstheme="minorHAnsi"/>
          <w:sz w:val="24"/>
        </w:rPr>
        <w:t xml:space="preserve">tj. úplné odstranění mostu, </w:t>
      </w:r>
      <w:r w:rsidRPr="00721911">
        <w:rPr>
          <w:rFonts w:asciiTheme="minorHAnsi" w:eastAsia="Arial Unicode MS" w:hAnsiTheme="minorHAnsi" w:cstheme="minorHAnsi"/>
          <w:sz w:val="24"/>
        </w:rPr>
        <w:t>zejména, nikoliv však výlučně:</w:t>
      </w:r>
    </w:p>
    <w:p w14:paraId="4688ED5A" w14:textId="77777777" w:rsidR="008E25B1" w:rsidRPr="00721911" w:rsidRDefault="008E25B1"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0E066AE4"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všech nepředvídatelných průzkumů nutných pro řádné provádění a dokončení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jejichž potřeba by vznikla během realizačních prací (např. v případě neočekávaných archeologických nálezů, nálezů munice apod.),</w:t>
      </w:r>
    </w:p>
    <w:p w14:paraId="273F7476"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a splnění podmínek vyplývajících</w:t>
      </w:r>
      <w:r w:rsidR="00F77503">
        <w:rPr>
          <w:rFonts w:asciiTheme="minorHAnsi" w:eastAsia="Arial Unicode MS" w:hAnsiTheme="minorHAnsi" w:cstheme="minorHAnsi"/>
          <w:b w:val="0"/>
          <w:sz w:val="24"/>
          <w:szCs w:val="24"/>
        </w:rPr>
        <w:t xml:space="preserve"> z</w:t>
      </w:r>
      <w:r w:rsidRPr="00721911">
        <w:rPr>
          <w:rFonts w:asciiTheme="minorHAnsi" w:eastAsia="Arial Unicode MS" w:hAnsiTheme="minorHAnsi" w:cstheme="minorHAnsi"/>
          <w:b w:val="0"/>
          <w:sz w:val="24"/>
          <w:szCs w:val="24"/>
        </w:rPr>
        <w:t xml:space="preserve"> </w:t>
      </w:r>
      <w:r w:rsidR="00607E64">
        <w:rPr>
          <w:rFonts w:asciiTheme="minorHAnsi" w:eastAsia="Arial Unicode MS" w:hAnsiTheme="minorHAnsi" w:cstheme="minorHAnsi"/>
          <w:b w:val="0"/>
          <w:sz w:val="24"/>
          <w:szCs w:val="24"/>
        </w:rPr>
        <w:t>rozhodnutí o povolení záměru</w:t>
      </w:r>
      <w:r w:rsidR="004A7E09" w:rsidRPr="00721911">
        <w:rPr>
          <w:rFonts w:asciiTheme="minorHAnsi" w:eastAsia="Arial Unicode MS" w:hAnsiTheme="minorHAnsi" w:cstheme="minorHAnsi"/>
          <w:b w:val="0"/>
          <w:sz w:val="24"/>
          <w:szCs w:val="24"/>
        </w:rPr>
        <w:t>,</w:t>
      </w:r>
    </w:p>
    <w:p w14:paraId="48639F38"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a provedení všech opatření organizačního a stavebně technologického charakteru k řádnému provedení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w:t>
      </w:r>
    </w:p>
    <w:p w14:paraId="30E004B5"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napToGrid w:val="0"/>
          <w:sz w:val="24"/>
          <w:szCs w:val="24"/>
        </w:rPr>
        <w:t>veškeré práce a dodávky související s bezpečnostními opatřeními na ochranu osob a majetku,</w:t>
      </w:r>
    </w:p>
    <w:p w14:paraId="1D2153AC"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provedení opatření k dočasné ochraně vzrostlých stromů, jež mají být zachovány včetně zajištění eliminace nepříznivých dopadů při </w:t>
      </w:r>
      <w:r w:rsidR="007147A0" w:rsidRPr="00721911">
        <w:rPr>
          <w:rFonts w:asciiTheme="minorHAnsi" w:eastAsia="Arial Unicode MS" w:hAnsiTheme="minorHAnsi" w:cstheme="minorHAnsi"/>
          <w:b w:val="0"/>
          <w:sz w:val="24"/>
          <w:szCs w:val="24"/>
        </w:rPr>
        <w:t>provádění Bouracích prací</w:t>
      </w:r>
      <w:r w:rsidRPr="00721911">
        <w:rPr>
          <w:rFonts w:asciiTheme="minorHAnsi" w:eastAsia="Arial Unicode MS" w:hAnsiTheme="minorHAnsi" w:cstheme="minorHAnsi"/>
          <w:b w:val="0"/>
          <w:sz w:val="24"/>
          <w:szCs w:val="24"/>
        </w:rPr>
        <w:t xml:space="preserve"> na okolí parkových ploch, a to zejména při budování zařízení staveniště,</w:t>
      </w:r>
    </w:p>
    <w:p w14:paraId="22939EA4"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nezbytných opatření nutných pro neporušení veškerých inženýrských sítí během výstavby včetně zajištění zpětného protokolárního předání inženýrských sítí;</w:t>
      </w:r>
    </w:p>
    <w:p w14:paraId="1439B30D"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ostraha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a staveniště,</w:t>
      </w:r>
    </w:p>
    <w:p w14:paraId="0496B96A"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bezpečnosti práce a ochrany životního prostředí,</w:t>
      </w:r>
    </w:p>
    <w:p w14:paraId="2553DA1F"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dopravních omezení a dopravního značení k dopravním omezením včetně případné světelné signalizace, jejich údržba a přemísťování a následné odstranění, bude-li to nutné,</w:t>
      </w:r>
    </w:p>
    <w:p w14:paraId="1CE39D19"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zřízení a odstranění zařízení staveniště včetně napojení na inženýrské sítě,</w:t>
      </w:r>
    </w:p>
    <w:p w14:paraId="630E86A5"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čistoty staveniště a zejména jeho okolí, v případě potřeby zajistit čištění komunikací dotčených provozem Zhotovitele,</w:t>
      </w:r>
    </w:p>
    <w:p w14:paraId="3F505B7B"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případné projednání a zajištění povolení záboru jiných pozemků než těch, které jsou určeny pro </w:t>
      </w:r>
      <w:r w:rsidR="007147A0" w:rsidRPr="00721911">
        <w:rPr>
          <w:rFonts w:asciiTheme="minorHAnsi" w:eastAsia="Arial Unicode MS" w:hAnsiTheme="minorHAnsi" w:cstheme="minorHAnsi"/>
          <w:b w:val="0"/>
          <w:sz w:val="24"/>
          <w:szCs w:val="24"/>
        </w:rPr>
        <w:t>Bourací práce</w:t>
      </w:r>
      <w:r w:rsidRPr="00721911">
        <w:rPr>
          <w:rFonts w:asciiTheme="minorHAnsi" w:eastAsia="Arial Unicode MS" w:hAnsiTheme="minorHAnsi" w:cstheme="minorHAnsi"/>
          <w:b w:val="0"/>
          <w:sz w:val="24"/>
          <w:szCs w:val="24"/>
        </w:rPr>
        <w:t xml:space="preserve"> včetně úhrady vyměřených poplatků a nájemného,</w:t>
      </w:r>
    </w:p>
    <w:p w14:paraId="08D25AF9"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projednání a zajištění případného zvláštního užívání komunikací a veřejných ploch včetně úhrady vyměřených poplatků a nájemného, je-li to pro provedení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nutné,</w:t>
      </w:r>
    </w:p>
    <w:p w14:paraId="08F8BB68"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odvoz, uložení a likvidace odpadů v souladu s  příslušnými právními předpisy,</w:t>
      </w:r>
    </w:p>
    <w:p w14:paraId="493A3A0E"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uvedení všech povrchů dotčených </w:t>
      </w:r>
      <w:r w:rsidR="007147A0" w:rsidRPr="00721911">
        <w:rPr>
          <w:rFonts w:asciiTheme="minorHAnsi" w:eastAsia="Arial Unicode MS" w:hAnsiTheme="minorHAnsi" w:cstheme="minorHAnsi"/>
          <w:b w:val="0"/>
          <w:sz w:val="24"/>
          <w:szCs w:val="24"/>
        </w:rPr>
        <w:t>Bouracími pracemi</w:t>
      </w:r>
      <w:r w:rsidRPr="00721911">
        <w:rPr>
          <w:rFonts w:asciiTheme="minorHAnsi" w:eastAsia="Arial Unicode MS" w:hAnsiTheme="minorHAnsi" w:cstheme="minorHAnsi"/>
          <w:b w:val="0"/>
          <w:sz w:val="24"/>
          <w:szCs w:val="24"/>
        </w:rPr>
        <w:t xml:space="preserve"> do původního stavu,</w:t>
      </w:r>
    </w:p>
    <w:p w14:paraId="59D20A8B"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zimních opatření, osvětlení pracovišť, je-li to pro provedení </w:t>
      </w:r>
      <w:r w:rsidR="007147A0"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nutné,</w:t>
      </w:r>
    </w:p>
    <w:p w14:paraId="69EB6011" w14:textId="77777777" w:rsidR="008E25B1"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 xml:space="preserve">zajištění fotodokumentace před zahájením, v průběhu a po dokončení </w:t>
      </w:r>
      <w:r w:rsidR="007147A0" w:rsidRPr="00721911">
        <w:rPr>
          <w:rFonts w:asciiTheme="minorHAnsi" w:eastAsia="Arial Unicode MS" w:hAnsiTheme="minorHAnsi" w:cstheme="minorHAnsi"/>
          <w:b w:val="0"/>
          <w:sz w:val="24"/>
          <w:szCs w:val="24"/>
        </w:rPr>
        <w:t>Bouracích prací</w:t>
      </w:r>
      <w:r w:rsidR="00CA38D7" w:rsidRPr="00721911">
        <w:rPr>
          <w:rFonts w:asciiTheme="minorHAnsi" w:eastAsia="Arial Unicode MS" w:hAnsiTheme="minorHAnsi" w:cstheme="minorHAnsi"/>
          <w:b w:val="0"/>
          <w:sz w:val="24"/>
          <w:szCs w:val="24"/>
        </w:rPr>
        <w:t>,</w:t>
      </w:r>
    </w:p>
    <w:p w14:paraId="05D169C2" w14:textId="77777777" w:rsidR="00CA38D7" w:rsidRPr="00721911" w:rsidRDefault="00F12C70" w:rsidP="00CA38D7">
      <w:pPr>
        <w:pStyle w:val="Nadpis4"/>
        <w:keepNext w:val="0"/>
        <w:spacing w:before="0" w:after="0"/>
        <w:ind w:left="1276" w:hanging="425"/>
        <w:jc w:val="both"/>
        <w:rPr>
          <w:rFonts w:asciiTheme="minorHAnsi" w:eastAsia="Arial Unicode MS" w:hAnsiTheme="minorHAnsi" w:cstheme="minorHAnsi"/>
          <w:b w:val="0"/>
          <w:sz w:val="24"/>
          <w:szCs w:val="24"/>
        </w:rPr>
      </w:pPr>
      <w:r>
        <w:rPr>
          <w:rFonts w:asciiTheme="minorHAnsi" w:eastAsia="Arial Unicode MS" w:hAnsiTheme="minorHAnsi" w:cstheme="minorHAnsi"/>
          <w:b w:val="0"/>
          <w:sz w:val="24"/>
          <w:szCs w:val="24"/>
        </w:rPr>
        <w:t xml:space="preserve">zpracuje DIO včetně jeho projednání a </w:t>
      </w:r>
      <w:r w:rsidRPr="00721911">
        <w:rPr>
          <w:rFonts w:asciiTheme="minorHAnsi" w:eastAsia="Arial Unicode MS" w:hAnsiTheme="minorHAnsi" w:cstheme="minorHAnsi"/>
          <w:b w:val="0"/>
          <w:sz w:val="24"/>
          <w:szCs w:val="24"/>
        </w:rPr>
        <w:t xml:space="preserve">zajistí rozhodnutí o uzavírce (na tyto činnosti nebude vydána </w:t>
      </w:r>
      <w:r w:rsidR="00524736" w:rsidRPr="00721911">
        <w:rPr>
          <w:rFonts w:asciiTheme="minorHAnsi" w:eastAsia="Arial Unicode MS" w:hAnsiTheme="minorHAnsi" w:cstheme="minorHAnsi"/>
          <w:b w:val="0"/>
          <w:sz w:val="24"/>
          <w:szCs w:val="24"/>
        </w:rPr>
        <w:t>Z</w:t>
      </w:r>
      <w:r w:rsidRPr="00721911">
        <w:rPr>
          <w:rFonts w:asciiTheme="minorHAnsi" w:eastAsia="Arial Unicode MS" w:hAnsiTheme="minorHAnsi" w:cstheme="minorHAnsi"/>
          <w:b w:val="0"/>
          <w:sz w:val="24"/>
          <w:szCs w:val="24"/>
        </w:rPr>
        <w:t xml:space="preserve">hotoviteli speciální plná moc, </w:t>
      </w:r>
      <w:r w:rsidR="00524736" w:rsidRPr="00721911">
        <w:rPr>
          <w:rFonts w:asciiTheme="minorHAnsi" w:eastAsia="Arial Unicode MS" w:hAnsiTheme="minorHAnsi" w:cstheme="minorHAnsi"/>
          <w:b w:val="0"/>
          <w:sz w:val="24"/>
          <w:szCs w:val="24"/>
        </w:rPr>
        <w:t>Z</w:t>
      </w:r>
      <w:r w:rsidRPr="00721911">
        <w:rPr>
          <w:rFonts w:asciiTheme="minorHAnsi" w:eastAsia="Arial Unicode MS" w:hAnsiTheme="minorHAnsi" w:cstheme="minorHAnsi"/>
          <w:b w:val="0"/>
          <w:sz w:val="24"/>
          <w:szCs w:val="24"/>
        </w:rPr>
        <w:t>hotovitel zajistí příslušná rozhodnutí v koordinaci s Objednatelem).</w:t>
      </w:r>
    </w:p>
    <w:p w14:paraId="4DD2FB70" w14:textId="77777777" w:rsidR="008E25B1" w:rsidRPr="00721911" w:rsidRDefault="008E25B1" w:rsidP="00A66689">
      <w:pPr>
        <w:jc w:val="center"/>
        <w:rPr>
          <w:rFonts w:asciiTheme="minorHAnsi" w:eastAsia="Arial Unicode MS" w:hAnsiTheme="minorHAnsi" w:cstheme="minorHAnsi"/>
          <w:b/>
          <w:sz w:val="24"/>
        </w:rPr>
      </w:pPr>
    </w:p>
    <w:p w14:paraId="3204C7DD" w14:textId="77777777" w:rsidR="008E25B1" w:rsidRPr="00721911" w:rsidRDefault="008E25B1" w:rsidP="00A66689">
      <w:pPr>
        <w:jc w:val="center"/>
        <w:rPr>
          <w:rFonts w:asciiTheme="minorHAnsi" w:eastAsia="Arial Unicode MS" w:hAnsiTheme="minorHAnsi" w:cstheme="minorHAnsi"/>
          <w:b/>
          <w:sz w:val="24"/>
        </w:rPr>
      </w:pPr>
    </w:p>
    <w:p w14:paraId="7C742A65" w14:textId="77777777" w:rsidR="007147A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VIII.</w:t>
      </w:r>
    </w:p>
    <w:p w14:paraId="0F8B5EFA" w14:textId="77777777" w:rsidR="008E25B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Zhotovení Stavby</w:t>
      </w:r>
    </w:p>
    <w:p w14:paraId="70C76114" w14:textId="77777777" w:rsidR="00CF416C" w:rsidRPr="00721911" w:rsidRDefault="00CF416C" w:rsidP="00A66689">
      <w:pPr>
        <w:jc w:val="both"/>
        <w:rPr>
          <w:rFonts w:asciiTheme="minorHAnsi" w:eastAsia="Arial Unicode MS" w:hAnsiTheme="minorHAnsi" w:cstheme="minorHAnsi"/>
          <w:sz w:val="24"/>
        </w:rPr>
      </w:pPr>
    </w:p>
    <w:p w14:paraId="2BE42850" w14:textId="77777777" w:rsidR="00E93D20" w:rsidRPr="00721911" w:rsidRDefault="00F12C70" w:rsidP="00FE5763">
      <w:pPr>
        <w:ind w:left="284" w:firstLine="567"/>
        <w:jc w:val="both"/>
        <w:rPr>
          <w:rFonts w:asciiTheme="minorHAnsi" w:eastAsia="Arial Unicode MS" w:hAnsiTheme="minorHAnsi" w:cstheme="minorHAnsi"/>
          <w:sz w:val="24"/>
        </w:rPr>
      </w:pPr>
      <w:r w:rsidRPr="00721911">
        <w:rPr>
          <w:rFonts w:asciiTheme="minorHAnsi" w:eastAsia="Arial Unicode MS" w:hAnsiTheme="minorHAnsi" w:cstheme="minorHAnsi"/>
          <w:sz w:val="24"/>
        </w:rPr>
        <w:t xml:space="preserve">Zhotovením </w:t>
      </w:r>
      <w:r w:rsidR="00A66689" w:rsidRPr="00721911">
        <w:rPr>
          <w:rFonts w:asciiTheme="minorHAnsi" w:eastAsia="Arial Unicode MS" w:hAnsiTheme="minorHAnsi" w:cstheme="minorHAnsi"/>
          <w:sz w:val="24"/>
        </w:rPr>
        <w:t>Stavby</w:t>
      </w:r>
      <w:r w:rsidRPr="00721911">
        <w:rPr>
          <w:rFonts w:asciiTheme="minorHAnsi" w:eastAsia="Arial Unicode MS" w:hAnsiTheme="minorHAnsi" w:cstheme="minorHAnsi"/>
          <w:sz w:val="24"/>
        </w:rPr>
        <w:t xml:space="preserve"> se rozumí úplné, funkční a bezvadné provedení všech stavebních a montážních prací, včetně dodávek potřebných materiálů, výrobků a technického vybavení nezbytných pro řádné dokončení Díla, dále provedení všech činností souvisejících s realizací stavebních prací, dodávek a služeb, jejichž provedení je pro řádné dokončení Díla nezbytné, zejména, nikoliv však výlučně:</w:t>
      </w:r>
    </w:p>
    <w:p w14:paraId="6AEB5C34" w14:textId="77777777" w:rsidR="008E25B1" w:rsidRPr="00721911" w:rsidRDefault="008E25B1"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623D1A3E" w14:textId="77777777" w:rsidR="00E93D20" w:rsidRPr="00721911" w:rsidRDefault="00F12C70" w:rsidP="00A66689">
      <w:pPr>
        <w:pStyle w:val="Nadpis4"/>
        <w:keepNext w:val="0"/>
        <w:numPr>
          <w:ilvl w:val="3"/>
          <w:numId w:val="4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všech nepředvídatelných průzkumů nutných pro řádné provádění a dokončení Stavby, jejichž potřeba by vznikla během </w:t>
      </w:r>
      <w:r w:rsidR="007147A0" w:rsidRPr="00721911">
        <w:rPr>
          <w:rFonts w:asciiTheme="minorHAnsi" w:eastAsia="Arial Unicode MS" w:hAnsiTheme="minorHAnsi" w:cstheme="minorHAnsi"/>
          <w:b w:val="0"/>
          <w:sz w:val="24"/>
          <w:szCs w:val="24"/>
        </w:rPr>
        <w:t>provádění</w:t>
      </w:r>
      <w:r w:rsidRPr="00721911">
        <w:rPr>
          <w:rFonts w:asciiTheme="minorHAnsi" w:eastAsia="Arial Unicode MS" w:hAnsiTheme="minorHAnsi" w:cstheme="minorHAnsi"/>
          <w:b w:val="0"/>
          <w:sz w:val="24"/>
          <w:szCs w:val="24"/>
        </w:rPr>
        <w:t xml:space="preserve"> prací (např. v případě neočekávaných archeologický</w:t>
      </w:r>
      <w:r w:rsidR="008E25B1" w:rsidRPr="00721911">
        <w:rPr>
          <w:rFonts w:asciiTheme="minorHAnsi" w:eastAsia="Arial Unicode MS" w:hAnsiTheme="minorHAnsi" w:cstheme="minorHAnsi"/>
          <w:b w:val="0"/>
          <w:sz w:val="24"/>
          <w:szCs w:val="24"/>
        </w:rPr>
        <w:t>ch nálezů, nálezů munice apod.),</w:t>
      </w:r>
    </w:p>
    <w:p w14:paraId="5D24B754"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a splnění podmínek vyplývajících </w:t>
      </w:r>
      <w:r w:rsidR="00607E64">
        <w:rPr>
          <w:rFonts w:asciiTheme="minorHAnsi" w:eastAsia="Arial Unicode MS" w:hAnsiTheme="minorHAnsi" w:cstheme="minorHAnsi"/>
          <w:b w:val="0"/>
          <w:sz w:val="24"/>
          <w:szCs w:val="24"/>
        </w:rPr>
        <w:t>z rozhodnutí o povolení záměru</w:t>
      </w:r>
      <w:r w:rsidRPr="00721911">
        <w:rPr>
          <w:rFonts w:asciiTheme="minorHAnsi" w:eastAsia="Arial Unicode MS" w:hAnsiTheme="minorHAnsi" w:cstheme="minorHAnsi"/>
          <w:b w:val="0"/>
          <w:sz w:val="24"/>
          <w:szCs w:val="24"/>
        </w:rPr>
        <w:t xml:space="preserve"> nebo jiných dokladů;</w:t>
      </w:r>
    </w:p>
    <w:p w14:paraId="649A068D"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a provedení všech opatření organizačního a stavebně technologického charakteru k řádnému provedení </w:t>
      </w:r>
      <w:r w:rsidR="008E25B1" w:rsidRPr="00721911">
        <w:rPr>
          <w:rFonts w:asciiTheme="minorHAnsi" w:eastAsia="Arial Unicode MS" w:hAnsiTheme="minorHAnsi" w:cstheme="minorHAnsi"/>
          <w:b w:val="0"/>
          <w:sz w:val="24"/>
          <w:szCs w:val="24"/>
        </w:rPr>
        <w:t>Stavby,</w:t>
      </w:r>
    </w:p>
    <w:p w14:paraId="03FA44CA"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napToGrid w:val="0"/>
          <w:sz w:val="24"/>
          <w:szCs w:val="24"/>
        </w:rPr>
        <w:t>veškeré práce a dodávky související s bezpečnostními opatřeními na ochranu osob a majetku</w:t>
      </w:r>
      <w:r w:rsidR="008E25B1" w:rsidRPr="00721911">
        <w:rPr>
          <w:rFonts w:asciiTheme="minorHAnsi" w:eastAsia="Arial Unicode MS" w:hAnsiTheme="minorHAnsi" w:cstheme="minorHAnsi"/>
          <w:b w:val="0"/>
          <w:snapToGrid w:val="0"/>
          <w:sz w:val="24"/>
          <w:szCs w:val="24"/>
        </w:rPr>
        <w:t>,</w:t>
      </w:r>
    </w:p>
    <w:p w14:paraId="332DACA3"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provedení opatření k dočasné ochraně vzrostlých stromů, jež mají být zachovány včetně zajištění eliminace nepříznivých dopadů při </w:t>
      </w:r>
      <w:r w:rsidR="007147A0" w:rsidRPr="00721911">
        <w:rPr>
          <w:rFonts w:asciiTheme="minorHAnsi" w:eastAsia="Arial Unicode MS" w:hAnsiTheme="minorHAnsi" w:cstheme="minorHAnsi"/>
          <w:b w:val="0"/>
          <w:sz w:val="24"/>
          <w:szCs w:val="24"/>
        </w:rPr>
        <w:t>provádění</w:t>
      </w:r>
      <w:r w:rsidRPr="00721911">
        <w:rPr>
          <w:rFonts w:asciiTheme="minorHAnsi" w:eastAsia="Arial Unicode MS" w:hAnsiTheme="minorHAnsi" w:cstheme="minorHAnsi"/>
          <w:b w:val="0"/>
          <w:sz w:val="24"/>
          <w:szCs w:val="24"/>
        </w:rPr>
        <w:t xml:space="preserve"> Stavby na okolí parkových ploch, a to zejména při budování zařízení stave</w:t>
      </w:r>
      <w:r w:rsidR="008E25B1" w:rsidRPr="00721911">
        <w:rPr>
          <w:rFonts w:asciiTheme="minorHAnsi" w:eastAsia="Arial Unicode MS" w:hAnsiTheme="minorHAnsi" w:cstheme="minorHAnsi"/>
          <w:b w:val="0"/>
          <w:sz w:val="24"/>
          <w:szCs w:val="24"/>
        </w:rPr>
        <w:t>niště,</w:t>
      </w:r>
    </w:p>
    <w:p w14:paraId="7A44A5FA"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vytýč</w:t>
      </w:r>
      <w:r w:rsidR="008E25B1" w:rsidRPr="00721911">
        <w:rPr>
          <w:rFonts w:asciiTheme="minorHAnsi" w:eastAsia="Arial Unicode MS" w:hAnsiTheme="minorHAnsi" w:cstheme="minorHAnsi"/>
          <w:b w:val="0"/>
          <w:sz w:val="24"/>
          <w:szCs w:val="24"/>
        </w:rPr>
        <w:t>ení veškerých inženýrských sítí,</w:t>
      </w:r>
    </w:p>
    <w:p w14:paraId="36A073F0"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nezbytných opatření nutných pro neporušení veškerých inženýrských sítí během výstavby včetně zajištění zpětného protokolárního předání inženýrských sítí;</w:t>
      </w:r>
    </w:p>
    <w:p w14:paraId="448C8B70"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zpracování dílenské a výrobní dokumentace potřebné pro provedení Stavby,</w:t>
      </w:r>
      <w:r w:rsidR="008E25B1" w:rsidRPr="00721911">
        <w:rPr>
          <w:rFonts w:asciiTheme="minorHAnsi" w:eastAsia="Arial Unicode MS" w:hAnsiTheme="minorHAnsi" w:cstheme="minorHAnsi"/>
          <w:b w:val="0"/>
          <w:sz w:val="24"/>
          <w:szCs w:val="24"/>
        </w:rPr>
        <w:t xml:space="preserve"> včetně technologických postupů,</w:t>
      </w:r>
    </w:p>
    <w:p w14:paraId="5ECE2BF1"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ostraha Stavby a staveniště,</w:t>
      </w:r>
    </w:p>
    <w:p w14:paraId="267897BE"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bezpečnosti prác</w:t>
      </w:r>
      <w:r w:rsidR="008E25B1" w:rsidRPr="00721911">
        <w:rPr>
          <w:rFonts w:asciiTheme="minorHAnsi" w:eastAsia="Arial Unicode MS" w:hAnsiTheme="minorHAnsi" w:cstheme="minorHAnsi"/>
          <w:b w:val="0"/>
          <w:sz w:val="24"/>
          <w:szCs w:val="24"/>
        </w:rPr>
        <w:t>e a ochrany životního prostředí,</w:t>
      </w:r>
    </w:p>
    <w:p w14:paraId="7B6209AB"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dopravních omezení a dopravního značení k dopravním omezením včetně případné světelné signalizace, jejich údržba a přemísťování a násled</w:t>
      </w:r>
      <w:r w:rsidR="008E25B1" w:rsidRPr="00721911">
        <w:rPr>
          <w:rFonts w:asciiTheme="minorHAnsi" w:eastAsia="Arial Unicode MS" w:hAnsiTheme="minorHAnsi" w:cstheme="minorHAnsi"/>
          <w:b w:val="0"/>
          <w:sz w:val="24"/>
          <w:szCs w:val="24"/>
        </w:rPr>
        <w:t>né odstranění, bude-li to nutné,</w:t>
      </w:r>
    </w:p>
    <w:p w14:paraId="7B19E76B"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zřízení a odstranění zařízení staveniště vče</w:t>
      </w:r>
      <w:r w:rsidR="008E25B1" w:rsidRPr="00721911">
        <w:rPr>
          <w:rFonts w:asciiTheme="minorHAnsi" w:eastAsia="Arial Unicode MS" w:hAnsiTheme="minorHAnsi" w:cstheme="minorHAnsi"/>
          <w:b w:val="0"/>
          <w:sz w:val="24"/>
          <w:szCs w:val="24"/>
        </w:rPr>
        <w:t>tně napojení na inženýrské sítě,</w:t>
      </w:r>
    </w:p>
    <w:p w14:paraId="2BCFEF48"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čistoty staveniště a zejména jeho okolí, v případě potřeby zajistit čištění komunikací dot</w:t>
      </w:r>
      <w:r w:rsidR="008E25B1" w:rsidRPr="00721911">
        <w:rPr>
          <w:rFonts w:asciiTheme="minorHAnsi" w:eastAsia="Arial Unicode MS" w:hAnsiTheme="minorHAnsi" w:cstheme="minorHAnsi"/>
          <w:b w:val="0"/>
          <w:sz w:val="24"/>
          <w:szCs w:val="24"/>
        </w:rPr>
        <w:t>čených provozem Zhotovitele,</w:t>
      </w:r>
    </w:p>
    <w:p w14:paraId="631B56ED"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případné projednání a zajištění povolení záboru jiných pozemků než těch, které jsou určeny pro Stavbu včetně úhrady </w:t>
      </w:r>
      <w:r w:rsidR="008E25B1" w:rsidRPr="00721911">
        <w:rPr>
          <w:rFonts w:asciiTheme="minorHAnsi" w:eastAsia="Arial Unicode MS" w:hAnsiTheme="minorHAnsi" w:cstheme="minorHAnsi"/>
          <w:b w:val="0"/>
          <w:sz w:val="24"/>
          <w:szCs w:val="24"/>
        </w:rPr>
        <w:t>vyměřených poplatků a nájemného,</w:t>
      </w:r>
    </w:p>
    <w:p w14:paraId="2AE29DA9"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 xml:space="preserve">projednání a zajištění případného zvláštního užívání komunikací a veřejných ploch včetně úhrady vyměřených poplatků a nájemného, je-li to pro </w:t>
      </w:r>
      <w:r w:rsidR="008E25B1" w:rsidRPr="00721911">
        <w:rPr>
          <w:rFonts w:asciiTheme="minorHAnsi" w:eastAsia="Arial Unicode MS" w:hAnsiTheme="minorHAnsi" w:cstheme="minorHAnsi"/>
          <w:b w:val="0"/>
          <w:sz w:val="24"/>
          <w:szCs w:val="24"/>
        </w:rPr>
        <w:t>provedení</w:t>
      </w:r>
      <w:r w:rsidRPr="00721911">
        <w:rPr>
          <w:rFonts w:asciiTheme="minorHAnsi" w:eastAsia="Arial Unicode MS" w:hAnsiTheme="minorHAnsi" w:cstheme="minorHAnsi"/>
          <w:b w:val="0"/>
          <w:sz w:val="24"/>
          <w:szCs w:val="24"/>
        </w:rPr>
        <w:t xml:space="preserve"> </w:t>
      </w:r>
      <w:r w:rsidR="008E25B1" w:rsidRPr="00721911">
        <w:rPr>
          <w:rFonts w:asciiTheme="minorHAnsi" w:eastAsia="Arial Unicode MS" w:hAnsiTheme="minorHAnsi" w:cstheme="minorHAnsi"/>
          <w:b w:val="0"/>
          <w:sz w:val="24"/>
          <w:szCs w:val="24"/>
        </w:rPr>
        <w:t>Stavby</w:t>
      </w:r>
      <w:r w:rsidRPr="00721911">
        <w:rPr>
          <w:rFonts w:asciiTheme="minorHAnsi" w:eastAsia="Arial Unicode MS" w:hAnsiTheme="minorHAnsi" w:cstheme="minorHAnsi"/>
          <w:b w:val="0"/>
          <w:sz w:val="24"/>
          <w:szCs w:val="24"/>
        </w:rPr>
        <w:t xml:space="preserve"> nutné</w:t>
      </w:r>
      <w:r w:rsidR="008E25B1" w:rsidRPr="00721911">
        <w:rPr>
          <w:rFonts w:asciiTheme="minorHAnsi" w:eastAsia="Arial Unicode MS" w:hAnsiTheme="minorHAnsi" w:cstheme="minorHAnsi"/>
          <w:b w:val="0"/>
          <w:sz w:val="24"/>
          <w:szCs w:val="24"/>
        </w:rPr>
        <w:t>,</w:t>
      </w:r>
    </w:p>
    <w:p w14:paraId="52C734E2"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odvoz, uložení a likvidace odpadů v souladu s</w:t>
      </w:r>
      <w:r w:rsidR="008E25B1" w:rsidRPr="00721911">
        <w:rPr>
          <w:rFonts w:asciiTheme="minorHAnsi" w:eastAsia="Arial Unicode MS" w:hAnsiTheme="minorHAnsi" w:cstheme="minorHAnsi"/>
          <w:b w:val="0"/>
          <w:sz w:val="24"/>
          <w:szCs w:val="24"/>
        </w:rPr>
        <w:t>  příslušnými právními předpisy,</w:t>
      </w:r>
    </w:p>
    <w:p w14:paraId="3F44AFCC"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uvedení všech povrchů dotčených Stavbou do původního stavu</w:t>
      </w:r>
      <w:r w:rsidR="008E25B1" w:rsidRPr="00721911">
        <w:rPr>
          <w:rFonts w:asciiTheme="minorHAnsi" w:eastAsia="Arial Unicode MS" w:hAnsiTheme="minorHAnsi" w:cstheme="minorHAnsi"/>
          <w:b w:val="0"/>
          <w:sz w:val="24"/>
          <w:szCs w:val="24"/>
        </w:rPr>
        <w:t>,</w:t>
      </w:r>
    </w:p>
    <w:p w14:paraId="4918FBF3"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zimních opatření, je</w:t>
      </w:r>
      <w:r w:rsidR="008E25B1" w:rsidRPr="00721911">
        <w:rPr>
          <w:rFonts w:asciiTheme="minorHAnsi" w:eastAsia="Arial Unicode MS" w:hAnsiTheme="minorHAnsi" w:cstheme="minorHAnsi"/>
          <w:b w:val="0"/>
          <w:sz w:val="24"/>
          <w:szCs w:val="24"/>
        </w:rPr>
        <w:t>-li to pro provedení Stavby nutné,</w:t>
      </w:r>
    </w:p>
    <w:p w14:paraId="5E86871F"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a provedení všech nezbytných zkoušek a revizí podle ČSN a případných jiných právních nebo technických předpisů platných v době provádění a předání Stavby, kterými bude prokázáno dosažení předepsané kvality a předepsaný</w:t>
      </w:r>
      <w:r w:rsidR="008E25B1" w:rsidRPr="00721911">
        <w:rPr>
          <w:rFonts w:asciiTheme="minorHAnsi" w:eastAsia="Arial Unicode MS" w:hAnsiTheme="minorHAnsi" w:cstheme="minorHAnsi"/>
          <w:b w:val="0"/>
          <w:sz w:val="24"/>
          <w:szCs w:val="24"/>
        </w:rPr>
        <w:t>ch technických parametrů Stavby,</w:t>
      </w:r>
    </w:p>
    <w:p w14:paraId="69FA950A"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fotodokumentace před zahájením, v průbě</w:t>
      </w:r>
      <w:r w:rsidR="008E25B1" w:rsidRPr="00721911">
        <w:rPr>
          <w:rFonts w:asciiTheme="minorHAnsi" w:eastAsia="Arial Unicode MS" w:hAnsiTheme="minorHAnsi" w:cstheme="minorHAnsi"/>
          <w:b w:val="0"/>
          <w:sz w:val="24"/>
          <w:szCs w:val="24"/>
        </w:rPr>
        <w:t>hu Stavby a po dokončení Stavby,</w:t>
      </w:r>
    </w:p>
    <w:p w14:paraId="4D34863C"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atestů a dokladů o po</w:t>
      </w:r>
      <w:r w:rsidR="008E25B1" w:rsidRPr="00721911">
        <w:rPr>
          <w:rFonts w:asciiTheme="minorHAnsi" w:eastAsia="Arial Unicode MS" w:hAnsiTheme="minorHAnsi" w:cstheme="minorHAnsi"/>
          <w:b w:val="0"/>
          <w:sz w:val="24"/>
          <w:szCs w:val="24"/>
        </w:rPr>
        <w:t>žadovaných vlastnostech výrobků,</w:t>
      </w:r>
    </w:p>
    <w:p w14:paraId="730E9152"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zajištění osvětlení pracovišť, je-li to pro </w:t>
      </w:r>
      <w:r w:rsidR="008E25B1" w:rsidRPr="00721911">
        <w:rPr>
          <w:rFonts w:asciiTheme="minorHAnsi" w:eastAsia="Arial Unicode MS" w:hAnsiTheme="minorHAnsi" w:cstheme="minorHAnsi"/>
          <w:b w:val="0"/>
          <w:sz w:val="24"/>
          <w:szCs w:val="24"/>
        </w:rPr>
        <w:t>provedení Stavby nutné,</w:t>
      </w:r>
    </w:p>
    <w:p w14:paraId="10E9FBB7" w14:textId="77777777" w:rsidR="00E93D20"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zajištění koordi</w:t>
      </w:r>
      <w:r w:rsidR="008E25B1" w:rsidRPr="00721911">
        <w:rPr>
          <w:rFonts w:asciiTheme="minorHAnsi" w:eastAsia="Arial Unicode MS" w:hAnsiTheme="minorHAnsi" w:cstheme="minorHAnsi"/>
          <w:b w:val="0"/>
          <w:sz w:val="24"/>
          <w:szCs w:val="24"/>
        </w:rPr>
        <w:t>nační a komplementační činnosti,</w:t>
      </w:r>
    </w:p>
    <w:p w14:paraId="7B6A57F2" w14:textId="77777777" w:rsidR="00873082" w:rsidRPr="00721911" w:rsidRDefault="00F12C70" w:rsidP="00A66689">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zpracování a dodání předpisů pro prov</w:t>
      </w:r>
      <w:r w:rsidR="008E25B1" w:rsidRPr="00721911">
        <w:rPr>
          <w:rFonts w:asciiTheme="minorHAnsi" w:eastAsia="Arial Unicode MS" w:hAnsiTheme="minorHAnsi" w:cstheme="minorHAnsi"/>
          <w:b w:val="0"/>
          <w:sz w:val="24"/>
          <w:szCs w:val="24"/>
        </w:rPr>
        <w:t xml:space="preserve">oz a údržbu díla (provozní </w:t>
      </w:r>
      <w:r w:rsidR="007147A0" w:rsidRPr="00721911">
        <w:rPr>
          <w:rFonts w:asciiTheme="minorHAnsi" w:eastAsia="Arial Unicode MS" w:hAnsiTheme="minorHAnsi" w:cstheme="minorHAnsi"/>
          <w:b w:val="0"/>
          <w:sz w:val="24"/>
          <w:szCs w:val="24"/>
        </w:rPr>
        <w:t>řad)</w:t>
      </w:r>
      <w:r w:rsidRPr="00721911">
        <w:rPr>
          <w:rFonts w:asciiTheme="minorHAnsi" w:eastAsia="Arial Unicode MS" w:hAnsiTheme="minorHAnsi" w:cstheme="minorHAnsi"/>
          <w:b w:val="0"/>
          <w:sz w:val="24"/>
          <w:szCs w:val="24"/>
        </w:rPr>
        <w:t>,</w:t>
      </w:r>
    </w:p>
    <w:p w14:paraId="39BCCF28" w14:textId="77777777" w:rsidR="007147A0" w:rsidRPr="00721911" w:rsidRDefault="00F12C70" w:rsidP="00873082">
      <w:pPr>
        <w:pStyle w:val="Nadpis4"/>
        <w:keepNext w:val="0"/>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zajistí rozhodnutí o uzavírce (na tyto činnosti nebude vydána Zhotoviteli speciální plná moc, Zhotovitel zajistí příslušná rozhodnutí v koordinaci s Objednatelem).</w:t>
      </w:r>
    </w:p>
    <w:p w14:paraId="1B640F45" w14:textId="77777777" w:rsidR="007147A0" w:rsidRPr="00721911" w:rsidRDefault="007147A0" w:rsidP="00A66689">
      <w:pPr>
        <w:rPr>
          <w:rFonts w:asciiTheme="minorHAnsi" w:eastAsia="Arial Unicode MS" w:hAnsiTheme="minorHAnsi" w:cstheme="minorHAnsi"/>
          <w:sz w:val="24"/>
        </w:rPr>
      </w:pPr>
    </w:p>
    <w:p w14:paraId="68AA8675" w14:textId="77777777" w:rsidR="007147A0" w:rsidRPr="00721911" w:rsidRDefault="007147A0" w:rsidP="00A66689">
      <w:pPr>
        <w:rPr>
          <w:rFonts w:asciiTheme="minorHAnsi" w:eastAsia="Arial Unicode MS" w:hAnsiTheme="minorHAnsi" w:cstheme="minorHAnsi"/>
          <w:sz w:val="24"/>
        </w:rPr>
      </w:pPr>
    </w:p>
    <w:p w14:paraId="70F51FC7" w14:textId="77777777" w:rsidR="007147A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IX.</w:t>
      </w:r>
    </w:p>
    <w:p w14:paraId="06D0F701" w14:textId="77777777" w:rsidR="007147A0" w:rsidRPr="00721911" w:rsidRDefault="00F12C70" w:rsidP="00A66689">
      <w:pPr>
        <w:jc w:val="center"/>
        <w:rPr>
          <w:rFonts w:asciiTheme="minorHAnsi" w:eastAsia="Arial Unicode MS" w:hAnsiTheme="minorHAnsi" w:cstheme="minorHAnsi"/>
          <w:b/>
          <w:sz w:val="24"/>
        </w:rPr>
      </w:pPr>
      <w:r>
        <w:rPr>
          <w:rFonts w:asciiTheme="minorHAnsi" w:eastAsia="Arial Unicode MS" w:hAnsiTheme="minorHAnsi" w:cstheme="minorHAnsi"/>
          <w:b/>
          <w:sz w:val="24"/>
        </w:rPr>
        <w:t>Pasport stavby</w:t>
      </w:r>
    </w:p>
    <w:p w14:paraId="19A08F72" w14:textId="77777777" w:rsidR="00D04FCA" w:rsidRPr="00721911" w:rsidRDefault="00D04FCA" w:rsidP="00A66689">
      <w:pPr>
        <w:jc w:val="center"/>
        <w:rPr>
          <w:rFonts w:asciiTheme="minorHAnsi" w:eastAsia="Arial Unicode MS" w:hAnsiTheme="minorHAnsi" w:cstheme="minorHAnsi"/>
          <w:b/>
          <w:sz w:val="24"/>
        </w:rPr>
      </w:pPr>
    </w:p>
    <w:p w14:paraId="3FABD717" w14:textId="77777777" w:rsidR="00D04FCA" w:rsidRPr="00721911" w:rsidRDefault="00F12C70" w:rsidP="00A66689">
      <w:pPr>
        <w:pStyle w:val="Odstavecseseznamem"/>
        <w:numPr>
          <w:ilvl w:val="3"/>
          <w:numId w:val="2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14:paraId="3E675C8E" w14:textId="77777777" w:rsidR="00D04FCA" w:rsidRPr="00721911" w:rsidRDefault="00D04FCA" w:rsidP="00A66689">
      <w:pPr>
        <w:pStyle w:val="Odstavecseseznamem"/>
        <w:spacing w:after="0" w:line="240" w:lineRule="auto"/>
        <w:ind w:left="851"/>
        <w:jc w:val="both"/>
        <w:rPr>
          <w:rFonts w:asciiTheme="minorHAnsi" w:eastAsia="Arial Unicode MS" w:hAnsiTheme="minorHAnsi" w:cstheme="minorHAnsi"/>
          <w:sz w:val="24"/>
          <w:szCs w:val="24"/>
        </w:rPr>
      </w:pPr>
    </w:p>
    <w:p w14:paraId="1E568D34" w14:textId="77777777" w:rsidR="00D04FCA" w:rsidRPr="00721911" w:rsidRDefault="00F12C70" w:rsidP="00A66689">
      <w:pPr>
        <w:pStyle w:val="Odstavecseseznamem"/>
        <w:numPr>
          <w:ilvl w:val="0"/>
          <w:numId w:val="4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vypracovat </w:t>
      </w:r>
      <w:r w:rsidR="00607E64">
        <w:rPr>
          <w:rFonts w:asciiTheme="minorHAnsi" w:eastAsia="Arial Unicode MS" w:hAnsiTheme="minorHAnsi" w:cstheme="minorHAnsi"/>
          <w:sz w:val="24"/>
          <w:szCs w:val="24"/>
        </w:rPr>
        <w:t>pasport Stavby</w:t>
      </w:r>
      <w:r w:rsidRPr="00721911">
        <w:rPr>
          <w:rFonts w:asciiTheme="minorHAnsi" w:eastAsia="Arial Unicode MS" w:hAnsiTheme="minorHAnsi" w:cstheme="minorHAnsi"/>
          <w:sz w:val="24"/>
          <w:szCs w:val="24"/>
        </w:rPr>
        <w:t xml:space="preserve"> a </w:t>
      </w:r>
    </w:p>
    <w:p w14:paraId="7973C0A7" w14:textId="77777777" w:rsidR="00D04FCA" w:rsidRPr="00721911" w:rsidRDefault="00F12C70" w:rsidP="00A66689">
      <w:pPr>
        <w:pStyle w:val="Odstavecseseznamem"/>
        <w:numPr>
          <w:ilvl w:val="0"/>
          <w:numId w:val="4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geodetické zaměření Díla.</w:t>
      </w:r>
    </w:p>
    <w:p w14:paraId="68B2D2C8" w14:textId="77777777" w:rsidR="00D04FCA" w:rsidRPr="00721911" w:rsidRDefault="00D04FCA" w:rsidP="00A66689">
      <w:pPr>
        <w:jc w:val="both"/>
        <w:rPr>
          <w:rFonts w:asciiTheme="minorHAnsi" w:eastAsia="Arial Unicode MS" w:hAnsiTheme="minorHAnsi" w:cstheme="minorHAnsi"/>
          <w:sz w:val="24"/>
        </w:rPr>
      </w:pPr>
    </w:p>
    <w:p w14:paraId="2F4D3646" w14:textId="77777777" w:rsidR="00D04FCA" w:rsidRPr="00721911" w:rsidRDefault="00F12C70" w:rsidP="00A66689">
      <w:pPr>
        <w:pStyle w:val="Odstavecseseznamem"/>
        <w:numPr>
          <w:ilvl w:val="3"/>
          <w:numId w:val="2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souvislosti s povinnostmi podle odstavce 1 tohoto článku Smlouvy je součástí vypracování </w:t>
      </w:r>
      <w:r w:rsidR="00607E64">
        <w:rPr>
          <w:rFonts w:asciiTheme="minorHAnsi" w:eastAsia="Arial Unicode MS" w:hAnsiTheme="minorHAnsi" w:cstheme="minorHAnsi"/>
          <w:sz w:val="24"/>
          <w:szCs w:val="24"/>
        </w:rPr>
        <w:t>pasportu Stavby</w:t>
      </w:r>
      <w:r w:rsidRPr="00721911">
        <w:rPr>
          <w:rFonts w:asciiTheme="minorHAnsi" w:eastAsia="Arial Unicode MS" w:hAnsiTheme="minorHAnsi" w:cstheme="minorHAnsi"/>
          <w:sz w:val="24"/>
          <w:szCs w:val="24"/>
        </w:rPr>
        <w:t xml:space="preserve"> též:</w:t>
      </w:r>
    </w:p>
    <w:p w14:paraId="4027D952" w14:textId="77777777" w:rsidR="00D04FCA" w:rsidRPr="00721911" w:rsidRDefault="00D04FCA" w:rsidP="00A66689">
      <w:pPr>
        <w:pStyle w:val="Odstavecseseznamem"/>
        <w:spacing w:after="0" w:line="240" w:lineRule="auto"/>
        <w:jc w:val="both"/>
        <w:rPr>
          <w:rFonts w:asciiTheme="minorHAnsi" w:eastAsia="Arial Unicode MS" w:hAnsiTheme="minorHAnsi" w:cstheme="minorHAnsi"/>
          <w:sz w:val="24"/>
          <w:szCs w:val="24"/>
        </w:rPr>
      </w:pPr>
    </w:p>
    <w:p w14:paraId="53C8F9FA" w14:textId="77777777" w:rsidR="00681841" w:rsidRPr="00721911" w:rsidRDefault="00F12C70" w:rsidP="00A66689">
      <w:pPr>
        <w:pStyle w:val="Nadpis4"/>
        <w:keepNext w:val="0"/>
        <w:numPr>
          <w:ilvl w:val="0"/>
          <w:numId w:val="4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do </w:t>
      </w:r>
      <w:r w:rsidR="00607E64">
        <w:rPr>
          <w:rFonts w:asciiTheme="minorHAnsi" w:eastAsia="Arial Unicode MS" w:hAnsiTheme="minorHAnsi" w:cstheme="minorHAnsi"/>
          <w:b w:val="0"/>
          <w:snapToGrid w:val="0"/>
          <w:sz w:val="24"/>
          <w:szCs w:val="24"/>
        </w:rPr>
        <w:t>pasportu</w:t>
      </w:r>
      <w:r w:rsidRPr="00721911">
        <w:rPr>
          <w:rFonts w:asciiTheme="minorHAnsi" w:eastAsia="Arial Unicode MS" w:hAnsiTheme="minorHAnsi" w:cstheme="minorHAnsi"/>
          <w:b w:val="0"/>
          <w:snapToGrid w:val="0"/>
          <w:sz w:val="24"/>
          <w:szCs w:val="24"/>
        </w:rPr>
        <w:t xml:space="preserve"> budou zřetelně vyznačeny všechny změny, k nimž došlo v průběhu zhotovení Díla,</w:t>
      </w:r>
    </w:p>
    <w:p w14:paraId="602AC7D5" w14:textId="77777777" w:rsidR="00681841" w:rsidRPr="00721911" w:rsidRDefault="00F12C70" w:rsidP="00A66689">
      <w:pPr>
        <w:pStyle w:val="Nadpis4"/>
        <w:keepNext w:val="0"/>
        <w:numPr>
          <w:ilvl w:val="0"/>
          <w:numId w:val="4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část</w:t>
      </w:r>
      <w:r w:rsidR="0065678B">
        <w:rPr>
          <w:rFonts w:asciiTheme="minorHAnsi" w:eastAsia="Arial Unicode MS" w:hAnsiTheme="minorHAnsi" w:cstheme="minorHAnsi"/>
          <w:b w:val="0"/>
          <w:snapToGrid w:val="0"/>
          <w:sz w:val="24"/>
          <w:szCs w:val="24"/>
        </w:rPr>
        <w:t>i</w:t>
      </w:r>
      <w:r w:rsidRPr="00721911">
        <w:rPr>
          <w:rFonts w:asciiTheme="minorHAnsi" w:eastAsia="Arial Unicode MS" w:hAnsiTheme="minorHAnsi" w:cstheme="minorHAnsi"/>
          <w:b w:val="0"/>
          <w:snapToGrid w:val="0"/>
          <w:sz w:val="24"/>
          <w:szCs w:val="24"/>
        </w:rPr>
        <w:t xml:space="preserve"> </w:t>
      </w:r>
      <w:r w:rsidR="0065678B">
        <w:rPr>
          <w:rFonts w:asciiTheme="minorHAnsi" w:eastAsia="Arial Unicode MS" w:hAnsiTheme="minorHAnsi" w:cstheme="minorHAnsi"/>
          <w:b w:val="0"/>
          <w:snapToGrid w:val="0"/>
          <w:sz w:val="24"/>
          <w:szCs w:val="24"/>
        </w:rPr>
        <w:t>pasportu</w:t>
      </w:r>
      <w:r w:rsidRPr="00721911">
        <w:rPr>
          <w:rFonts w:asciiTheme="minorHAnsi" w:eastAsia="Arial Unicode MS" w:hAnsiTheme="minorHAnsi" w:cstheme="minorHAnsi"/>
          <w:b w:val="0"/>
          <w:snapToGrid w:val="0"/>
          <w:sz w:val="24"/>
          <w:szCs w:val="24"/>
        </w:rPr>
        <w:t>, u kterých nedošlo k žádným změnám, budou označeny nápisem „Beze změn“,</w:t>
      </w:r>
    </w:p>
    <w:p w14:paraId="64411250" w14:textId="77777777" w:rsidR="00681841" w:rsidRPr="00721911" w:rsidRDefault="00F12C70" w:rsidP="00A66689">
      <w:pPr>
        <w:pStyle w:val="Nadpis4"/>
        <w:keepNext w:val="0"/>
        <w:numPr>
          <w:ilvl w:val="0"/>
          <w:numId w:val="4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u výkresů obsahujících změnu proti předchozí projektové dokumentaci bude přiložen i doklad, ze kterého bude vyplývat projednání změny s oprávněnou osobou Objednatele a její souhlasné stanovisko, případně doklad, jímž byla změna povolena příslušným stavebním úřadem či jinou jej nahrazující autoritou,</w:t>
      </w:r>
    </w:p>
    <w:p w14:paraId="2F688265" w14:textId="77777777" w:rsidR="00681841" w:rsidRPr="00721911" w:rsidRDefault="00F12C70" w:rsidP="00A66689">
      <w:pPr>
        <w:pStyle w:val="Nadpis3"/>
        <w:keepNext w:val="0"/>
        <w:keepLines w:val="0"/>
        <w:numPr>
          <w:ilvl w:val="0"/>
          <w:numId w:val="43"/>
        </w:numPr>
        <w:spacing w:before="0"/>
        <w:ind w:left="1276" w:hanging="425"/>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vyhotovení </w:t>
      </w:r>
      <w:r w:rsidR="0065678B">
        <w:rPr>
          <w:rFonts w:asciiTheme="minorHAnsi" w:eastAsia="Arial Unicode MS" w:hAnsiTheme="minorHAnsi" w:cstheme="minorHAnsi"/>
          <w:color w:val="auto"/>
        </w:rPr>
        <w:t>pasportu</w:t>
      </w:r>
      <w:r w:rsidRPr="00721911">
        <w:rPr>
          <w:rFonts w:asciiTheme="minorHAnsi" w:eastAsia="Arial Unicode MS" w:hAnsiTheme="minorHAnsi" w:cstheme="minorHAnsi"/>
          <w:color w:val="auto"/>
        </w:rPr>
        <w:t xml:space="preserve"> Stavby připravené k potvrzení stavebním úřadem bude ve všech svých částech výrazně označeno „</w:t>
      </w:r>
      <w:r w:rsidR="0065678B">
        <w:rPr>
          <w:rFonts w:asciiTheme="minorHAnsi" w:eastAsia="Arial Unicode MS" w:hAnsiTheme="minorHAnsi" w:cstheme="minorHAnsi"/>
          <w:color w:val="auto"/>
        </w:rPr>
        <w:t>Pasport stavby</w:t>
      </w:r>
      <w:r w:rsidRPr="00721911">
        <w:rPr>
          <w:rFonts w:asciiTheme="minorHAnsi" w:eastAsia="Arial Unicode MS" w:hAnsiTheme="minorHAnsi" w:cstheme="minorHAnsi"/>
          <w:color w:val="auto"/>
        </w:rPr>
        <w:t xml:space="preserve">“ a bude opatřeno razítkem a podpisem odpovědného a oprávněného zástupce Zhotovitele s autorizací. V případě připomínek stavebního úřadu v rámci schvalovacího řízení Zhotovitel doplní, event. přepracuje bezúplatně dotčenou část </w:t>
      </w:r>
      <w:r w:rsidR="0065678B">
        <w:rPr>
          <w:rFonts w:asciiTheme="minorHAnsi" w:eastAsia="Arial Unicode MS" w:hAnsiTheme="minorHAnsi" w:cstheme="minorHAnsi"/>
          <w:color w:val="auto"/>
        </w:rPr>
        <w:t>pasportu</w:t>
      </w:r>
      <w:r w:rsidRPr="00721911">
        <w:rPr>
          <w:rFonts w:asciiTheme="minorHAnsi" w:eastAsia="Arial Unicode MS" w:hAnsiTheme="minorHAnsi" w:cstheme="minorHAnsi"/>
          <w:color w:val="auto"/>
        </w:rPr>
        <w:t>,</w:t>
      </w:r>
    </w:p>
    <w:p w14:paraId="575F35C8" w14:textId="77777777" w:rsidR="00D04FCA" w:rsidRPr="00721911" w:rsidRDefault="00F12C70"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u </w:t>
      </w:r>
      <w:r w:rsidR="0065678B">
        <w:rPr>
          <w:rFonts w:asciiTheme="minorHAnsi" w:eastAsia="Arial Unicode MS" w:hAnsiTheme="minorHAnsi" w:cstheme="minorHAnsi"/>
          <w:snapToGrid w:val="0"/>
          <w:sz w:val="24"/>
          <w:szCs w:val="24"/>
        </w:rPr>
        <w:t xml:space="preserve">pasportu </w:t>
      </w:r>
      <w:r w:rsidRPr="00721911">
        <w:rPr>
          <w:rFonts w:asciiTheme="minorHAnsi" w:eastAsia="Arial Unicode MS" w:hAnsiTheme="minorHAnsi" w:cstheme="minorHAnsi"/>
          <w:sz w:val="24"/>
          <w:szCs w:val="24"/>
        </w:rPr>
        <w:t>proveden</w:t>
      </w:r>
      <w:r w:rsidR="006C1AEF" w:rsidRPr="00721911">
        <w:rPr>
          <w:rFonts w:asciiTheme="minorHAnsi" w:eastAsia="Arial Unicode MS" w:hAnsiTheme="minorHAnsi" w:cstheme="minorHAnsi"/>
          <w:sz w:val="24"/>
          <w:szCs w:val="24"/>
        </w:rPr>
        <w:t>í alespoň</w:t>
      </w:r>
      <w:r w:rsidRPr="00721911">
        <w:rPr>
          <w:rFonts w:asciiTheme="minorHAnsi" w:eastAsia="Arial Unicode MS" w:hAnsiTheme="minorHAnsi" w:cstheme="minorHAnsi"/>
          <w:sz w:val="24"/>
          <w:szCs w:val="24"/>
        </w:rPr>
        <w:t xml:space="preserve"> v měřítku </w:t>
      </w:r>
      <w:r w:rsidR="006C1AEF" w:rsidRPr="00721911">
        <w:rPr>
          <w:rFonts w:asciiTheme="minorHAnsi" w:eastAsia="Arial Unicode MS" w:hAnsiTheme="minorHAnsi" w:cstheme="minorHAnsi"/>
          <w:sz w:val="24"/>
          <w:szCs w:val="24"/>
        </w:rPr>
        <w:t>jako</w:t>
      </w:r>
      <w:r w:rsidRPr="00721911">
        <w:rPr>
          <w:rFonts w:asciiTheme="minorHAnsi" w:eastAsia="Arial Unicode MS" w:hAnsiTheme="minorHAnsi" w:cstheme="minorHAnsi"/>
          <w:sz w:val="24"/>
          <w:szCs w:val="24"/>
        </w:rPr>
        <w:t xml:space="preserve"> </w:t>
      </w:r>
      <w:r w:rsidR="006C1AEF" w:rsidRPr="00721911">
        <w:rPr>
          <w:rFonts w:asciiTheme="minorHAnsi" w:eastAsia="Arial Unicode MS" w:hAnsiTheme="minorHAnsi" w:cstheme="minorHAnsi"/>
          <w:sz w:val="24"/>
          <w:szCs w:val="24"/>
        </w:rPr>
        <w:t>p</w:t>
      </w:r>
      <w:r w:rsidRPr="00721911">
        <w:rPr>
          <w:rFonts w:asciiTheme="minorHAnsi" w:eastAsia="Arial Unicode MS" w:hAnsiTheme="minorHAnsi" w:cstheme="minorHAnsi"/>
          <w:sz w:val="24"/>
          <w:szCs w:val="24"/>
        </w:rPr>
        <w:t>rojektová dokumentace</w:t>
      </w:r>
      <w:r w:rsidR="006C1AEF" w:rsidRPr="00721911">
        <w:rPr>
          <w:rFonts w:asciiTheme="minorHAnsi" w:eastAsia="Arial Unicode MS" w:hAnsiTheme="minorHAnsi" w:cstheme="minorHAnsi"/>
          <w:sz w:val="24"/>
          <w:szCs w:val="24"/>
        </w:rPr>
        <w:t xml:space="preserve"> pro provedení Stavby</w:t>
      </w:r>
      <w:r w:rsidRPr="00721911">
        <w:rPr>
          <w:rFonts w:asciiTheme="minorHAnsi" w:eastAsia="Arial Unicode MS" w:hAnsiTheme="minorHAnsi" w:cstheme="minorHAnsi"/>
          <w:sz w:val="24"/>
          <w:szCs w:val="24"/>
        </w:rPr>
        <w:t>,</w:t>
      </w:r>
    </w:p>
    <w:p w14:paraId="7A9F125E" w14:textId="77777777" w:rsidR="00681841" w:rsidRPr="00721911" w:rsidRDefault="00F12C70"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lastRenderedPageBreak/>
        <w:t>geodetické zaměření skutečného provedení Díla</w:t>
      </w:r>
      <w:r w:rsidR="006C1AEF" w:rsidRPr="00721911">
        <w:rPr>
          <w:rFonts w:asciiTheme="minorHAnsi" w:eastAsia="Arial Unicode MS" w:hAnsiTheme="minorHAnsi" w:cstheme="minorHAnsi"/>
          <w:snapToGrid w:val="0"/>
          <w:sz w:val="24"/>
          <w:szCs w:val="24"/>
        </w:rPr>
        <w:t>, které</w:t>
      </w:r>
      <w:r w:rsidRPr="00721911">
        <w:rPr>
          <w:rFonts w:asciiTheme="minorHAnsi" w:eastAsia="Arial Unicode MS" w:hAnsiTheme="minorHAnsi" w:cstheme="minorHAnsi"/>
          <w:snapToGrid w:val="0"/>
          <w:sz w:val="24"/>
          <w:szCs w:val="24"/>
        </w:rPr>
        <w:t xml:space="preserve"> bude provedeno a ověřeno oprávněným zeměměřičským inženýrem podle zákona č. 200/1994 Sb., o zeměměřictví, v platném znění,</w:t>
      </w:r>
    </w:p>
    <w:p w14:paraId="4390A2C0" w14:textId="77777777" w:rsidR="00681841" w:rsidRPr="00721911" w:rsidRDefault="00F12C70"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geodetické zaměření skutečného provedení Díla a geometrický plán pro vklad do katastru nemovitostí, a</w:t>
      </w:r>
    </w:p>
    <w:p w14:paraId="1EC06A4E" w14:textId="77777777" w:rsidR="00681841" w:rsidRPr="00721911" w:rsidRDefault="00F12C70" w:rsidP="00A66689">
      <w:pPr>
        <w:pStyle w:val="Odstavecseseznamem"/>
        <w:numPr>
          <w:ilvl w:val="0"/>
          <w:numId w:val="4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doklady o vytýčení Stavby.</w:t>
      </w:r>
    </w:p>
    <w:p w14:paraId="56BB01E9" w14:textId="77777777" w:rsidR="00D04FCA" w:rsidRPr="00721911" w:rsidRDefault="00D04FCA" w:rsidP="00A66689">
      <w:pPr>
        <w:pStyle w:val="Odstavecseseznamem"/>
        <w:spacing w:after="0" w:line="240" w:lineRule="auto"/>
        <w:ind w:left="851"/>
        <w:jc w:val="both"/>
        <w:rPr>
          <w:rFonts w:asciiTheme="minorHAnsi" w:eastAsia="Arial Unicode MS" w:hAnsiTheme="minorHAnsi" w:cstheme="minorHAnsi"/>
          <w:sz w:val="24"/>
          <w:szCs w:val="24"/>
        </w:rPr>
      </w:pPr>
    </w:p>
    <w:p w14:paraId="5F451DBC" w14:textId="77777777" w:rsidR="00D04FCA" w:rsidRPr="00721911" w:rsidRDefault="00F12C70" w:rsidP="00A66689">
      <w:pPr>
        <w:pStyle w:val="Odstavecseseznamem"/>
        <w:numPr>
          <w:ilvl w:val="3"/>
          <w:numId w:val="24"/>
        </w:numPr>
        <w:spacing w:after="0" w:line="240" w:lineRule="auto"/>
        <w:ind w:left="851" w:hanging="567"/>
        <w:jc w:val="both"/>
        <w:rPr>
          <w:rFonts w:asciiTheme="minorHAnsi" w:eastAsia="Arial Unicode MS" w:hAnsiTheme="minorHAnsi" w:cstheme="minorHAnsi"/>
          <w:sz w:val="24"/>
          <w:szCs w:val="24"/>
        </w:rPr>
      </w:pPr>
      <w:r>
        <w:rPr>
          <w:rFonts w:asciiTheme="minorHAnsi" w:eastAsia="Arial Unicode MS" w:hAnsiTheme="minorHAnsi" w:cstheme="minorHAnsi"/>
          <w:sz w:val="24"/>
          <w:szCs w:val="24"/>
        </w:rPr>
        <w:t xml:space="preserve">Pasport Stavby </w:t>
      </w:r>
      <w:r w:rsidRPr="00721911">
        <w:rPr>
          <w:rFonts w:asciiTheme="minorHAnsi" w:eastAsia="Arial Unicode MS" w:hAnsiTheme="minorHAnsi" w:cstheme="minorHAnsi"/>
          <w:sz w:val="24"/>
          <w:szCs w:val="24"/>
        </w:rPr>
        <w:t>bude zpracován</w:t>
      </w:r>
      <w:r>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v souladu zejména:</w:t>
      </w:r>
    </w:p>
    <w:p w14:paraId="7992AA2F" w14:textId="77777777" w:rsidR="00D04FCA" w:rsidRPr="00721911" w:rsidRDefault="00D04FCA" w:rsidP="00A66689">
      <w:pPr>
        <w:pStyle w:val="Odstavecseseznamem"/>
        <w:spacing w:after="0" w:line="240" w:lineRule="auto"/>
        <w:rPr>
          <w:rFonts w:asciiTheme="minorHAnsi" w:eastAsia="Arial Unicode MS" w:hAnsiTheme="minorHAnsi" w:cstheme="minorHAnsi"/>
          <w:sz w:val="24"/>
          <w:szCs w:val="24"/>
        </w:rPr>
      </w:pPr>
    </w:p>
    <w:p w14:paraId="0A97B4B4" w14:textId="77777777" w:rsidR="0065678B" w:rsidRPr="00721911" w:rsidRDefault="00F12C70" w:rsidP="0065678B">
      <w:pPr>
        <w:pStyle w:val="Odstavecseseznamem"/>
        <w:numPr>
          <w:ilvl w:val="0"/>
          <w:numId w:val="200"/>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 zákonem č. </w:t>
      </w:r>
      <w:r>
        <w:rPr>
          <w:rFonts w:asciiTheme="minorHAnsi" w:eastAsia="Arial Unicode MS" w:hAnsiTheme="minorHAnsi" w:cstheme="minorHAnsi"/>
          <w:sz w:val="24"/>
          <w:szCs w:val="24"/>
        </w:rPr>
        <w:t>2</w:t>
      </w:r>
      <w:r w:rsidRPr="00721911">
        <w:rPr>
          <w:rFonts w:asciiTheme="minorHAnsi" w:eastAsia="Arial Unicode MS" w:hAnsiTheme="minorHAnsi" w:cstheme="minorHAnsi"/>
          <w:sz w:val="24"/>
          <w:szCs w:val="24"/>
        </w:rPr>
        <w:t>83/20</w:t>
      </w:r>
      <w:r>
        <w:rPr>
          <w:rFonts w:asciiTheme="minorHAnsi" w:eastAsia="Arial Unicode MS" w:hAnsiTheme="minorHAnsi" w:cstheme="minorHAnsi"/>
          <w:sz w:val="24"/>
          <w:szCs w:val="24"/>
        </w:rPr>
        <w:t>21</w:t>
      </w:r>
      <w:r w:rsidRPr="00721911">
        <w:rPr>
          <w:rFonts w:asciiTheme="minorHAnsi" w:eastAsia="Arial Unicode MS" w:hAnsiTheme="minorHAnsi" w:cstheme="minorHAnsi"/>
          <w:sz w:val="24"/>
          <w:szCs w:val="24"/>
        </w:rPr>
        <w:t xml:space="preserve">, Sb., </w:t>
      </w:r>
      <w:r>
        <w:rPr>
          <w:rFonts w:asciiTheme="minorHAnsi" w:eastAsia="Arial Unicode MS" w:hAnsiTheme="minorHAnsi" w:cstheme="minorHAnsi"/>
          <w:sz w:val="24"/>
          <w:szCs w:val="24"/>
        </w:rPr>
        <w:t>stavební zákon</w:t>
      </w:r>
      <w:r w:rsidRPr="00721911">
        <w:rPr>
          <w:rFonts w:asciiTheme="minorHAnsi" w:eastAsia="Arial Unicode MS" w:hAnsiTheme="minorHAnsi" w:cstheme="minorHAnsi"/>
          <w:sz w:val="24"/>
          <w:szCs w:val="24"/>
        </w:rPr>
        <w:t>, v platném znění (dále též jen „</w:t>
      </w:r>
      <w:r w:rsidRPr="00721911">
        <w:rPr>
          <w:rFonts w:asciiTheme="minorHAnsi" w:eastAsia="Arial Unicode MS" w:hAnsiTheme="minorHAnsi" w:cstheme="minorHAnsi"/>
          <w:b/>
          <w:sz w:val="24"/>
          <w:szCs w:val="24"/>
        </w:rPr>
        <w:t>Stavební zákon</w:t>
      </w:r>
      <w:r w:rsidRPr="00721911">
        <w:rPr>
          <w:rFonts w:asciiTheme="minorHAnsi" w:eastAsia="Arial Unicode MS" w:hAnsiTheme="minorHAnsi" w:cstheme="minorHAnsi"/>
          <w:sz w:val="24"/>
          <w:szCs w:val="24"/>
        </w:rPr>
        <w:t>“)</w:t>
      </w:r>
      <w:r>
        <w:rPr>
          <w:rFonts w:asciiTheme="minorHAnsi" w:eastAsia="Arial Unicode MS" w:hAnsiTheme="minorHAnsi" w:cstheme="minorHAnsi"/>
          <w:sz w:val="24"/>
          <w:szCs w:val="24"/>
        </w:rPr>
        <w:t xml:space="preserve"> a</w:t>
      </w:r>
    </w:p>
    <w:p w14:paraId="78FC18F5" w14:textId="77777777" w:rsidR="0065678B" w:rsidRPr="00721911" w:rsidRDefault="00F12C70" w:rsidP="0065678B">
      <w:pPr>
        <w:pStyle w:val="Odstavecseseznamem"/>
        <w:numPr>
          <w:ilvl w:val="0"/>
          <w:numId w:val="200"/>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 vyhláškou č. </w:t>
      </w:r>
      <w:r>
        <w:rPr>
          <w:rFonts w:asciiTheme="minorHAnsi" w:eastAsia="Arial Unicode MS" w:hAnsiTheme="minorHAnsi" w:cstheme="minorHAnsi"/>
          <w:sz w:val="24"/>
          <w:szCs w:val="24"/>
        </w:rPr>
        <w:t>131/2004</w:t>
      </w:r>
      <w:r w:rsidRPr="00721911">
        <w:rPr>
          <w:rFonts w:asciiTheme="minorHAnsi" w:eastAsia="Arial Unicode MS" w:hAnsiTheme="minorHAnsi" w:cstheme="minorHAnsi"/>
          <w:sz w:val="24"/>
          <w:szCs w:val="24"/>
        </w:rPr>
        <w:t xml:space="preserve"> Sb., o dokumentaci staveb</w:t>
      </w:r>
      <w:r w:rsidRPr="00721911">
        <w:rPr>
          <w:rFonts w:asciiTheme="minorHAnsi" w:eastAsia="Arial Unicode MS" w:hAnsiTheme="minorHAnsi" w:cstheme="minorHAnsi"/>
          <w:bCs/>
          <w:sz w:val="24"/>
          <w:szCs w:val="24"/>
        </w:rPr>
        <w:t xml:space="preserve"> a</w:t>
      </w:r>
    </w:p>
    <w:p w14:paraId="7A56585A" w14:textId="77777777" w:rsidR="0065678B" w:rsidRPr="00721911" w:rsidRDefault="0065678B" w:rsidP="0065678B">
      <w:pPr>
        <w:ind w:left="851"/>
        <w:jc w:val="both"/>
        <w:rPr>
          <w:rFonts w:asciiTheme="minorHAnsi" w:eastAsia="Arial Unicode MS" w:hAnsiTheme="minorHAnsi" w:cstheme="minorHAnsi"/>
          <w:bCs/>
          <w:sz w:val="24"/>
        </w:rPr>
      </w:pPr>
    </w:p>
    <w:p w14:paraId="18092961" w14:textId="79099D0C" w:rsidR="008F7981" w:rsidRPr="00721911" w:rsidRDefault="008F7981" w:rsidP="008F7981">
      <w:pPr>
        <w:ind w:left="851"/>
        <w:jc w:val="both"/>
        <w:rPr>
          <w:rFonts w:asciiTheme="minorHAnsi" w:eastAsia="Arial Unicode MS" w:hAnsiTheme="minorHAnsi" w:cstheme="minorHAnsi"/>
          <w:sz w:val="24"/>
        </w:rPr>
      </w:pPr>
      <w:r>
        <w:rPr>
          <w:rFonts w:asciiTheme="minorHAnsi" w:eastAsia="Arial Unicode MS" w:hAnsiTheme="minorHAnsi" w:cstheme="minorHAnsi"/>
          <w:sz w:val="24"/>
        </w:rPr>
        <w:t xml:space="preserve">bude předán objednateli </w:t>
      </w:r>
      <w:r w:rsidRPr="00721911">
        <w:rPr>
          <w:rFonts w:asciiTheme="minorHAnsi" w:eastAsia="Arial Unicode MS" w:hAnsiTheme="minorHAnsi" w:cstheme="minorHAnsi"/>
          <w:sz w:val="24"/>
        </w:rPr>
        <w:t>v počtu nejméně</w:t>
      </w:r>
      <w:r>
        <w:rPr>
          <w:rFonts w:asciiTheme="minorHAnsi" w:eastAsia="Arial Unicode MS" w:hAnsiTheme="minorHAnsi" w:cstheme="minorHAnsi"/>
          <w:sz w:val="24"/>
        </w:rPr>
        <w:t xml:space="preserve"> 1</w:t>
      </w:r>
      <w:r w:rsidRPr="00721911">
        <w:rPr>
          <w:rFonts w:asciiTheme="minorHAnsi" w:eastAsia="Arial Unicode MS" w:hAnsiTheme="minorHAnsi" w:cstheme="minorHAnsi"/>
          <w:sz w:val="24"/>
        </w:rPr>
        <w:t xml:space="preserve"> vyhotovení v</w:t>
      </w:r>
      <w:r>
        <w:rPr>
          <w:rFonts w:asciiTheme="minorHAnsi" w:eastAsia="Arial Unicode MS" w:hAnsiTheme="minorHAnsi" w:cstheme="minorHAnsi"/>
          <w:sz w:val="24"/>
        </w:rPr>
        <w:t> písemné podobě a zároveň v elektronické podobě</w:t>
      </w:r>
      <w:r w:rsidRPr="00721911">
        <w:rPr>
          <w:rFonts w:asciiTheme="minorHAnsi" w:eastAsia="Arial Unicode MS" w:hAnsiTheme="minorHAnsi" w:cstheme="minorHAnsi"/>
          <w:sz w:val="24"/>
        </w:rPr>
        <w:t xml:space="preserve">. </w:t>
      </w:r>
    </w:p>
    <w:p w14:paraId="537895A6" w14:textId="77777777" w:rsidR="0065678B" w:rsidRDefault="0065678B" w:rsidP="00A66689">
      <w:pPr>
        <w:jc w:val="center"/>
        <w:rPr>
          <w:rFonts w:asciiTheme="minorHAnsi" w:eastAsia="Arial Unicode MS" w:hAnsiTheme="minorHAnsi" w:cstheme="minorHAnsi"/>
          <w:b/>
          <w:sz w:val="24"/>
        </w:rPr>
      </w:pPr>
    </w:p>
    <w:p w14:paraId="5411F571" w14:textId="77777777" w:rsidR="0065678B" w:rsidRDefault="0065678B" w:rsidP="00A66689">
      <w:pPr>
        <w:jc w:val="center"/>
        <w:rPr>
          <w:rFonts w:asciiTheme="minorHAnsi" w:eastAsia="Arial Unicode MS" w:hAnsiTheme="minorHAnsi" w:cstheme="minorHAnsi"/>
          <w:b/>
          <w:sz w:val="24"/>
        </w:rPr>
      </w:pPr>
    </w:p>
    <w:p w14:paraId="5001DEB8" w14:textId="77777777" w:rsidR="006C1AE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w:t>
      </w:r>
    </w:p>
    <w:p w14:paraId="72CA1D8B" w14:textId="77777777" w:rsidR="006C1AE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Kolaudační </w:t>
      </w:r>
      <w:r w:rsidR="0065678B">
        <w:rPr>
          <w:rFonts w:asciiTheme="minorHAnsi" w:eastAsia="Arial Unicode MS" w:hAnsiTheme="minorHAnsi" w:cstheme="minorHAnsi"/>
          <w:b/>
          <w:sz w:val="24"/>
        </w:rPr>
        <w:t>rozhodnutí</w:t>
      </w:r>
    </w:p>
    <w:p w14:paraId="4EDC627E" w14:textId="77777777" w:rsidR="00D04FCA" w:rsidRPr="00721911" w:rsidRDefault="00D04FCA" w:rsidP="00A66689">
      <w:pPr>
        <w:jc w:val="both"/>
        <w:rPr>
          <w:rFonts w:asciiTheme="minorHAnsi" w:eastAsia="Arial Unicode MS" w:hAnsiTheme="minorHAnsi" w:cstheme="minorHAnsi"/>
          <w:sz w:val="24"/>
        </w:rPr>
      </w:pPr>
    </w:p>
    <w:p w14:paraId="77BB657F" w14:textId="77777777" w:rsidR="00187D59" w:rsidRPr="00721911" w:rsidRDefault="00F12C70" w:rsidP="00A66689">
      <w:pPr>
        <w:pStyle w:val="Odstavecseseznamem"/>
        <w:numPr>
          <w:ilvl w:val="0"/>
          <w:numId w:val="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w:t>
      </w:r>
    </w:p>
    <w:p w14:paraId="6B319E4A" w14:textId="77777777" w:rsidR="00187D59" w:rsidRPr="00721911" w:rsidRDefault="00187D59" w:rsidP="00A66689">
      <w:pPr>
        <w:pStyle w:val="Odstavecseseznamem"/>
        <w:spacing w:after="0" w:line="240" w:lineRule="auto"/>
        <w:ind w:left="851"/>
        <w:jc w:val="both"/>
        <w:rPr>
          <w:rFonts w:asciiTheme="minorHAnsi" w:eastAsia="Arial Unicode MS" w:hAnsiTheme="minorHAnsi" w:cstheme="minorHAnsi"/>
          <w:sz w:val="24"/>
          <w:szCs w:val="24"/>
        </w:rPr>
      </w:pPr>
    </w:p>
    <w:p w14:paraId="69925F1D" w14:textId="77777777" w:rsidR="00187D59" w:rsidRPr="00721911" w:rsidRDefault="00F12C70" w:rsidP="00A66689">
      <w:pPr>
        <w:pStyle w:val="Odstavecseseznamem"/>
        <w:numPr>
          <w:ilvl w:val="0"/>
          <w:numId w:val="46"/>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vypracovat žádost o </w:t>
      </w:r>
      <w:r w:rsidR="00982D68">
        <w:rPr>
          <w:rFonts w:asciiTheme="minorHAnsi" w:eastAsia="Arial Unicode MS" w:hAnsiTheme="minorHAnsi" w:cstheme="minorHAnsi"/>
          <w:sz w:val="24"/>
          <w:szCs w:val="24"/>
        </w:rPr>
        <w:t>vydání kolaudačního rozhodnutí</w:t>
      </w:r>
      <w:r w:rsidRPr="00721911">
        <w:rPr>
          <w:rFonts w:asciiTheme="minorHAnsi" w:eastAsia="Arial Unicode MS" w:hAnsiTheme="minorHAnsi" w:cstheme="minorHAnsi"/>
          <w:sz w:val="24"/>
          <w:szCs w:val="24"/>
        </w:rPr>
        <w:t xml:space="preserve">, včetně jejího projednání a </w:t>
      </w:r>
    </w:p>
    <w:p w14:paraId="2F57BA78" w14:textId="77777777" w:rsidR="00187D59" w:rsidRPr="00721911" w:rsidRDefault="00F12C70" w:rsidP="00A66689">
      <w:pPr>
        <w:pStyle w:val="Odstavecseseznamem"/>
        <w:numPr>
          <w:ilvl w:val="0"/>
          <w:numId w:val="46"/>
        </w:numPr>
        <w:spacing w:after="0" w:line="240" w:lineRule="auto"/>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zajistit právně </w:t>
      </w:r>
      <w:r w:rsidR="00982D68" w:rsidRPr="00721911">
        <w:rPr>
          <w:rFonts w:asciiTheme="minorHAnsi" w:eastAsia="Arial Unicode MS" w:hAnsiTheme="minorHAnsi" w:cstheme="minorHAnsi"/>
          <w:sz w:val="24"/>
          <w:szCs w:val="24"/>
        </w:rPr>
        <w:t>účinn</w:t>
      </w:r>
      <w:r w:rsidR="00982D68">
        <w:rPr>
          <w:rFonts w:asciiTheme="minorHAnsi" w:eastAsia="Arial Unicode MS" w:hAnsiTheme="minorHAnsi" w:cstheme="minorHAnsi"/>
          <w:sz w:val="24"/>
          <w:szCs w:val="24"/>
        </w:rPr>
        <w:t>é</w:t>
      </w:r>
      <w:r w:rsidR="00982D6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kolaudační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w:t>
      </w:r>
    </w:p>
    <w:p w14:paraId="53996CC0" w14:textId="77777777" w:rsidR="00187D59" w:rsidRPr="00721911" w:rsidRDefault="00187D59" w:rsidP="00A66689">
      <w:pPr>
        <w:jc w:val="both"/>
        <w:rPr>
          <w:rFonts w:asciiTheme="minorHAnsi" w:eastAsia="Arial Unicode MS" w:hAnsiTheme="minorHAnsi" w:cstheme="minorHAnsi"/>
          <w:sz w:val="24"/>
        </w:rPr>
      </w:pPr>
    </w:p>
    <w:p w14:paraId="3FEDF5D0" w14:textId="77777777" w:rsidR="00187D59" w:rsidRPr="00721911" w:rsidRDefault="00F12C70" w:rsidP="00A66689">
      <w:pPr>
        <w:pStyle w:val="Odstavecseseznamem"/>
        <w:numPr>
          <w:ilvl w:val="0"/>
          <w:numId w:val="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dále zejména: </w:t>
      </w:r>
    </w:p>
    <w:p w14:paraId="26FC1444" w14:textId="77777777" w:rsidR="00187D59" w:rsidRPr="00721911" w:rsidRDefault="00187D59" w:rsidP="00A66689">
      <w:pPr>
        <w:pStyle w:val="Odstavecseseznamem"/>
        <w:spacing w:after="0" w:line="240" w:lineRule="auto"/>
        <w:jc w:val="both"/>
        <w:rPr>
          <w:rFonts w:asciiTheme="minorHAnsi" w:eastAsia="Arial Unicode MS" w:hAnsiTheme="minorHAnsi" w:cstheme="minorHAnsi"/>
          <w:sz w:val="24"/>
          <w:szCs w:val="24"/>
        </w:rPr>
      </w:pPr>
    </w:p>
    <w:p w14:paraId="2FA2372A" w14:textId="77777777" w:rsidR="00187D59" w:rsidRPr="00721911" w:rsidRDefault="00F12C70"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provede veškerá právní</w:t>
      </w:r>
      <w:r w:rsidR="004A7E09" w:rsidRPr="00721911">
        <w:rPr>
          <w:rFonts w:asciiTheme="minorHAnsi" w:eastAsia="Arial Unicode MS" w:hAnsiTheme="minorHAnsi" w:cstheme="minorHAnsi"/>
          <w:sz w:val="24"/>
          <w:szCs w:val="24"/>
        </w:rPr>
        <w:t xml:space="preserve"> a správní</w:t>
      </w:r>
      <w:r w:rsidRPr="00721911">
        <w:rPr>
          <w:rFonts w:asciiTheme="minorHAnsi" w:eastAsia="Arial Unicode MS" w:hAnsiTheme="minorHAnsi" w:cstheme="minorHAnsi"/>
          <w:sz w:val="24"/>
          <w:szCs w:val="24"/>
        </w:rPr>
        <w:t xml:space="preserve"> jednání potřebná pro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zejména vedení jednání se všemi příslušnými správními orgány, zajistí jejich stanoviska jako podklad pro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w:t>
      </w:r>
    </w:p>
    <w:p w14:paraId="7D2B2484" w14:textId="77777777" w:rsidR="00187D59" w:rsidRPr="00721911" w:rsidRDefault="00F12C70"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obstará všech</w:t>
      </w:r>
      <w:r w:rsidR="00E45582">
        <w:rPr>
          <w:rFonts w:asciiTheme="minorHAnsi" w:eastAsia="Arial Unicode MS" w:hAnsiTheme="minorHAnsi" w:cstheme="minorHAnsi"/>
          <w:sz w:val="24"/>
          <w:szCs w:val="24"/>
        </w:rPr>
        <w:t>na</w:t>
      </w:r>
      <w:r w:rsidRPr="00721911">
        <w:rPr>
          <w:rFonts w:asciiTheme="minorHAnsi" w:eastAsia="Arial Unicode MS" w:hAnsiTheme="minorHAnsi" w:cstheme="minorHAnsi"/>
          <w:sz w:val="24"/>
          <w:szCs w:val="24"/>
        </w:rPr>
        <w:t xml:space="preserve"> potřebná stanoviska dotčených organizací a orgánů státní správy, zpracuje </w:t>
      </w:r>
      <w:r w:rsidR="00982D68">
        <w:rPr>
          <w:rFonts w:asciiTheme="minorHAnsi" w:eastAsia="Arial Unicode MS" w:hAnsiTheme="minorHAnsi" w:cstheme="minorHAnsi"/>
          <w:sz w:val="24"/>
          <w:szCs w:val="24"/>
        </w:rPr>
        <w:t>žádost</w:t>
      </w:r>
      <w:r w:rsidRPr="00721911">
        <w:rPr>
          <w:rFonts w:asciiTheme="minorHAnsi" w:eastAsia="Arial Unicode MS" w:hAnsiTheme="minorHAnsi" w:cstheme="minorHAnsi"/>
          <w:sz w:val="24"/>
          <w:szCs w:val="24"/>
        </w:rPr>
        <w:t xml:space="preserve"> 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včetně všech souvisejících dokumentů – příloh, podkladů apod.,</w:t>
      </w:r>
    </w:p>
    <w:p w14:paraId="7B24C91F" w14:textId="77777777" w:rsidR="00187D59" w:rsidRPr="00721911" w:rsidRDefault="00F12C70"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podá žádost o vydání </w:t>
      </w:r>
      <w:r w:rsidR="000E228F" w:rsidRPr="00721911">
        <w:rPr>
          <w:rFonts w:asciiTheme="minorHAnsi" w:eastAsia="Arial Unicode MS" w:hAnsiTheme="minorHAnsi" w:cstheme="minorHAnsi"/>
          <w:sz w:val="24"/>
          <w:szCs w:val="24"/>
        </w:rPr>
        <w:t xml:space="preserve">kolaudačního </w:t>
      </w:r>
      <w:r w:rsidR="00982D68">
        <w:rPr>
          <w:rFonts w:asciiTheme="minorHAnsi" w:eastAsia="Arial Unicode MS" w:hAnsiTheme="minorHAnsi" w:cstheme="minorHAnsi"/>
          <w:sz w:val="24"/>
          <w:szCs w:val="24"/>
        </w:rPr>
        <w:t>rozhodnutí</w:t>
      </w:r>
      <w:r w:rsidR="00982D6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u příslušného stavebního úřadu, včetně zaplacení poplatku za vydání </w:t>
      </w:r>
      <w:r w:rsidR="000E228F" w:rsidRPr="00721911">
        <w:rPr>
          <w:rFonts w:asciiTheme="minorHAnsi" w:eastAsia="Arial Unicode MS" w:hAnsiTheme="minorHAnsi" w:cstheme="minorHAnsi"/>
          <w:sz w:val="24"/>
          <w:szCs w:val="24"/>
        </w:rPr>
        <w:t>kolaudačního souhlasu</w:t>
      </w:r>
      <w:r w:rsidRPr="00721911">
        <w:rPr>
          <w:rFonts w:asciiTheme="minorHAnsi" w:eastAsia="Arial Unicode MS" w:hAnsiTheme="minorHAnsi" w:cstheme="minorHAnsi"/>
          <w:sz w:val="24"/>
          <w:szCs w:val="24"/>
        </w:rPr>
        <w:t>,</w:t>
      </w:r>
    </w:p>
    <w:p w14:paraId="4D449D20" w14:textId="77777777" w:rsidR="00187D59" w:rsidRPr="00721911" w:rsidRDefault="00F12C70"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bude zastupov</w:t>
      </w:r>
      <w:r w:rsidR="00E45582">
        <w:rPr>
          <w:rFonts w:asciiTheme="minorHAnsi" w:eastAsia="Arial Unicode MS" w:hAnsiTheme="minorHAnsi" w:cstheme="minorHAnsi"/>
          <w:sz w:val="24"/>
          <w:szCs w:val="24"/>
        </w:rPr>
        <w:t>at</w:t>
      </w:r>
      <w:r w:rsidRPr="00721911">
        <w:rPr>
          <w:rFonts w:asciiTheme="minorHAnsi" w:eastAsia="Arial Unicode MS" w:hAnsiTheme="minorHAnsi" w:cstheme="minorHAnsi"/>
          <w:sz w:val="24"/>
          <w:szCs w:val="24"/>
        </w:rPr>
        <w:t xml:space="preserve"> objednatele </w:t>
      </w:r>
      <w:r w:rsidR="000E228F" w:rsidRPr="00721911">
        <w:rPr>
          <w:rFonts w:asciiTheme="minorHAnsi" w:eastAsia="Arial Unicode MS" w:hAnsiTheme="minorHAnsi" w:cstheme="minorHAnsi"/>
          <w:sz w:val="24"/>
          <w:szCs w:val="24"/>
        </w:rPr>
        <w:t xml:space="preserve">ve správním </w:t>
      </w:r>
      <w:r w:rsidRPr="00721911">
        <w:rPr>
          <w:rFonts w:asciiTheme="minorHAnsi" w:eastAsia="Arial Unicode MS" w:hAnsiTheme="minorHAnsi" w:cstheme="minorHAnsi"/>
          <w:sz w:val="24"/>
          <w:szCs w:val="24"/>
        </w:rPr>
        <w:t>řízení na základě speciální plné moci,</w:t>
      </w:r>
    </w:p>
    <w:p w14:paraId="5C4CBFFF" w14:textId="77777777" w:rsidR="00187D59" w:rsidRPr="00721911" w:rsidRDefault="00F12C70" w:rsidP="00A66689">
      <w:pPr>
        <w:pStyle w:val="Odstavecseseznamem"/>
        <w:numPr>
          <w:ilvl w:val="0"/>
          <w:numId w:val="47"/>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zajistí </w:t>
      </w:r>
      <w:r w:rsidR="000E228F" w:rsidRPr="00721911">
        <w:rPr>
          <w:rFonts w:asciiTheme="minorHAnsi" w:eastAsia="Arial Unicode MS" w:hAnsiTheme="minorHAnsi" w:cstheme="minorHAnsi"/>
          <w:sz w:val="24"/>
          <w:szCs w:val="24"/>
        </w:rPr>
        <w:t xml:space="preserve">právně </w:t>
      </w:r>
      <w:r w:rsidR="00982D68" w:rsidRPr="00721911">
        <w:rPr>
          <w:rFonts w:asciiTheme="minorHAnsi" w:eastAsia="Arial Unicode MS" w:hAnsiTheme="minorHAnsi" w:cstheme="minorHAnsi"/>
          <w:sz w:val="24"/>
          <w:szCs w:val="24"/>
        </w:rPr>
        <w:t>účinn</w:t>
      </w:r>
      <w:r w:rsidR="00982D68">
        <w:rPr>
          <w:rFonts w:asciiTheme="minorHAnsi" w:eastAsia="Arial Unicode MS" w:hAnsiTheme="minorHAnsi" w:cstheme="minorHAnsi"/>
          <w:sz w:val="24"/>
          <w:szCs w:val="24"/>
        </w:rPr>
        <w:t>é</w:t>
      </w:r>
      <w:r w:rsidR="00982D68" w:rsidRPr="00721911">
        <w:rPr>
          <w:rFonts w:asciiTheme="minorHAnsi" w:eastAsia="Arial Unicode MS" w:hAnsiTheme="minorHAnsi" w:cstheme="minorHAnsi"/>
          <w:sz w:val="24"/>
          <w:szCs w:val="24"/>
        </w:rPr>
        <w:t xml:space="preserve"> </w:t>
      </w:r>
      <w:r w:rsidR="007639AB" w:rsidRPr="00721911">
        <w:rPr>
          <w:rFonts w:asciiTheme="minorHAnsi" w:eastAsia="Arial Unicode MS" w:hAnsiTheme="minorHAnsi" w:cstheme="minorHAnsi"/>
          <w:sz w:val="24"/>
          <w:szCs w:val="24"/>
        </w:rPr>
        <w:t xml:space="preserve">kolaudační </w:t>
      </w:r>
      <w:r w:rsidR="00982D68">
        <w:rPr>
          <w:rFonts w:asciiTheme="minorHAnsi" w:eastAsia="Arial Unicode MS" w:hAnsiTheme="minorHAnsi" w:cstheme="minorHAnsi"/>
          <w:sz w:val="24"/>
          <w:szCs w:val="24"/>
        </w:rPr>
        <w:t>rozhodnutí</w:t>
      </w:r>
      <w:r w:rsidR="00982D6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a jeho předání </w:t>
      </w:r>
      <w:r w:rsidR="000E228F"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bjednateli.</w:t>
      </w:r>
    </w:p>
    <w:p w14:paraId="076E7EA5" w14:textId="77777777" w:rsidR="00E1163B" w:rsidRPr="00721911" w:rsidRDefault="00E1163B" w:rsidP="00A66689">
      <w:pPr>
        <w:jc w:val="both"/>
        <w:rPr>
          <w:rFonts w:asciiTheme="minorHAnsi" w:eastAsia="Arial Unicode MS" w:hAnsiTheme="minorHAnsi" w:cstheme="minorHAnsi"/>
          <w:sz w:val="24"/>
        </w:rPr>
      </w:pPr>
    </w:p>
    <w:p w14:paraId="34FD2DB9" w14:textId="77777777" w:rsidR="00E1163B" w:rsidRPr="00721911" w:rsidRDefault="00E1163B" w:rsidP="00A66689">
      <w:pPr>
        <w:jc w:val="both"/>
        <w:rPr>
          <w:rFonts w:asciiTheme="minorHAnsi" w:eastAsia="Arial Unicode MS" w:hAnsiTheme="minorHAnsi" w:cstheme="minorHAnsi"/>
          <w:sz w:val="24"/>
        </w:rPr>
      </w:pPr>
    </w:p>
    <w:p w14:paraId="6FCFEB5E" w14:textId="77777777" w:rsidR="00E1163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XI.</w:t>
      </w:r>
    </w:p>
    <w:p w14:paraId="16857B33" w14:textId="77777777" w:rsidR="00E1163B" w:rsidRDefault="00E1163B" w:rsidP="00FE5763">
      <w:pPr>
        <w:ind w:left="284" w:firstLine="567"/>
        <w:jc w:val="both"/>
        <w:rPr>
          <w:rFonts w:asciiTheme="minorHAnsi" w:eastAsia="Arial Unicode MS" w:hAnsiTheme="minorHAnsi" w:cstheme="minorHAnsi"/>
          <w:sz w:val="24"/>
        </w:rPr>
      </w:pPr>
    </w:p>
    <w:p w14:paraId="19D4055B" w14:textId="77777777" w:rsidR="00982D68" w:rsidRPr="00B238B5" w:rsidRDefault="00F12C70" w:rsidP="00FE5763">
      <w:pPr>
        <w:ind w:left="284" w:firstLine="567"/>
        <w:jc w:val="both"/>
        <w:rPr>
          <w:rFonts w:asciiTheme="minorHAnsi" w:eastAsia="Arial Unicode MS" w:hAnsiTheme="minorHAnsi" w:cstheme="minorHAnsi"/>
          <w:i/>
          <w:sz w:val="24"/>
        </w:rPr>
      </w:pPr>
      <w:r>
        <w:rPr>
          <w:rFonts w:asciiTheme="minorHAnsi" w:eastAsia="Arial Unicode MS" w:hAnsiTheme="minorHAnsi" w:cstheme="minorHAnsi"/>
          <w:i/>
          <w:sz w:val="24"/>
        </w:rPr>
        <w:t>Úmyslně vypuštěno.</w:t>
      </w:r>
    </w:p>
    <w:p w14:paraId="75DE45E1" w14:textId="77777777" w:rsidR="00E1163B" w:rsidRPr="00721911" w:rsidRDefault="00E1163B" w:rsidP="00A66689">
      <w:pPr>
        <w:jc w:val="both"/>
        <w:rPr>
          <w:rFonts w:asciiTheme="minorHAnsi" w:eastAsia="Arial Unicode MS" w:hAnsiTheme="minorHAnsi" w:cstheme="minorHAnsi"/>
          <w:sz w:val="24"/>
        </w:rPr>
      </w:pPr>
    </w:p>
    <w:p w14:paraId="6B2BB010" w14:textId="77777777" w:rsidR="00E1163B" w:rsidRPr="00721911" w:rsidRDefault="00E1163B" w:rsidP="00A66689">
      <w:pPr>
        <w:jc w:val="both"/>
        <w:rPr>
          <w:rFonts w:asciiTheme="minorHAnsi" w:eastAsia="Arial Unicode MS" w:hAnsiTheme="minorHAnsi" w:cstheme="minorHAnsi"/>
          <w:sz w:val="24"/>
        </w:rPr>
      </w:pPr>
    </w:p>
    <w:p w14:paraId="060E423D" w14:textId="77777777" w:rsidR="00E1163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C.</w:t>
      </w:r>
    </w:p>
    <w:p w14:paraId="6C0FCB57" w14:textId="77777777" w:rsidR="00E1163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Místo a doba plnění</w:t>
      </w:r>
    </w:p>
    <w:p w14:paraId="34F8B6C0" w14:textId="77777777" w:rsidR="00E1163B" w:rsidRPr="00721911" w:rsidRDefault="00E1163B" w:rsidP="00A66689">
      <w:pPr>
        <w:jc w:val="center"/>
        <w:rPr>
          <w:rFonts w:asciiTheme="minorHAnsi" w:eastAsia="Arial Unicode MS" w:hAnsiTheme="minorHAnsi" w:cstheme="minorHAnsi"/>
          <w:b/>
          <w:sz w:val="24"/>
        </w:rPr>
      </w:pPr>
    </w:p>
    <w:p w14:paraId="4487BE30" w14:textId="77777777" w:rsidR="00F23CBE" w:rsidRPr="00721911" w:rsidRDefault="00F23CBE" w:rsidP="00A66689">
      <w:pPr>
        <w:jc w:val="center"/>
        <w:rPr>
          <w:rFonts w:asciiTheme="minorHAnsi" w:eastAsia="Arial Unicode MS" w:hAnsiTheme="minorHAnsi" w:cstheme="minorHAnsi"/>
          <w:b/>
          <w:sz w:val="24"/>
        </w:rPr>
      </w:pPr>
    </w:p>
    <w:p w14:paraId="26981A7F" w14:textId="77777777" w:rsidR="00E1163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XII.</w:t>
      </w:r>
    </w:p>
    <w:p w14:paraId="343D328F" w14:textId="77777777" w:rsidR="00E1163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Místo plnění Díla</w:t>
      </w:r>
    </w:p>
    <w:p w14:paraId="2AC9692C" w14:textId="77777777" w:rsidR="00E1163B" w:rsidRPr="00721911" w:rsidRDefault="00E1163B" w:rsidP="00A66689">
      <w:pPr>
        <w:jc w:val="center"/>
        <w:rPr>
          <w:rFonts w:asciiTheme="minorHAnsi" w:eastAsia="Arial Unicode MS" w:hAnsiTheme="minorHAnsi" w:cstheme="minorHAnsi"/>
          <w:b/>
          <w:sz w:val="24"/>
        </w:rPr>
      </w:pPr>
    </w:p>
    <w:p w14:paraId="0BD492EE" w14:textId="4F49F827" w:rsidR="00E1163B" w:rsidRPr="00E44C5A" w:rsidRDefault="00F12C70" w:rsidP="00982D68">
      <w:pPr>
        <w:pStyle w:val="NormlnIMP"/>
        <w:ind w:left="284" w:firstLine="567"/>
        <w:jc w:val="both"/>
        <w:rPr>
          <w:rFonts w:asciiTheme="minorHAnsi" w:eastAsia="Arial Unicode MS" w:hAnsiTheme="minorHAnsi" w:cstheme="minorHAnsi"/>
          <w:b/>
          <w:szCs w:val="24"/>
        </w:rPr>
      </w:pPr>
      <w:r w:rsidRPr="00E44C5A">
        <w:rPr>
          <w:rFonts w:asciiTheme="minorHAnsi" w:eastAsia="Arial Unicode MS" w:hAnsiTheme="minorHAnsi" w:cstheme="minorHAnsi"/>
          <w:szCs w:val="24"/>
        </w:rPr>
        <w:t>Místem plnění Bouracích prací a Stavby je</w:t>
      </w:r>
      <w:r w:rsidR="00640C63" w:rsidRPr="00E44C5A">
        <w:rPr>
          <w:rFonts w:asciiTheme="minorHAnsi" w:eastAsia="Arial Unicode MS" w:hAnsiTheme="minorHAnsi" w:cstheme="minorHAnsi"/>
          <w:szCs w:val="24"/>
        </w:rPr>
        <w:t xml:space="preserve"> </w:t>
      </w:r>
      <w:r w:rsidR="00640C63" w:rsidRPr="00E44C5A">
        <w:rPr>
          <w:rFonts w:asciiTheme="minorHAnsi" w:eastAsia="Arial Unicode MS" w:hAnsiTheme="minorHAnsi" w:cstheme="minorHAnsi"/>
          <w:b/>
          <w:szCs w:val="24"/>
        </w:rPr>
        <w:t xml:space="preserve">silnice </w:t>
      </w:r>
      <w:r w:rsidR="00E44C5A" w:rsidRPr="00E44C5A">
        <w:rPr>
          <w:rFonts w:asciiTheme="minorHAnsi" w:eastAsia="Arial Unicode MS" w:hAnsiTheme="minorHAnsi" w:cstheme="minorHAnsi"/>
          <w:szCs w:val="24"/>
        </w:rPr>
        <w:t>I</w:t>
      </w:r>
      <w:r w:rsidR="00FC777E">
        <w:rPr>
          <w:rFonts w:asciiTheme="minorHAnsi" w:eastAsia="Arial Unicode MS" w:hAnsiTheme="minorHAnsi" w:cstheme="minorHAnsi"/>
          <w:szCs w:val="24"/>
        </w:rPr>
        <w:t>I</w:t>
      </w:r>
      <w:r w:rsidR="00E44C5A" w:rsidRPr="00E44C5A">
        <w:rPr>
          <w:rFonts w:asciiTheme="minorHAnsi" w:eastAsia="Arial Unicode MS" w:hAnsiTheme="minorHAnsi" w:cstheme="minorHAnsi"/>
          <w:szCs w:val="24"/>
        </w:rPr>
        <w:t>/180 v obci Čeminy v okrese Plzeň-sever</w:t>
      </w:r>
      <w:r w:rsidR="00D63834" w:rsidRPr="00E44C5A">
        <w:rPr>
          <w:rFonts w:asciiTheme="minorHAnsi" w:eastAsia="Arial Unicode MS" w:hAnsiTheme="minorHAnsi" w:cstheme="minorHAnsi"/>
          <w:szCs w:val="24"/>
        </w:rPr>
        <w:t xml:space="preserve"> </w:t>
      </w:r>
      <w:r w:rsidR="00640C63" w:rsidRPr="00E44C5A">
        <w:rPr>
          <w:rFonts w:asciiTheme="minorHAnsi" w:eastAsia="Arial Unicode MS" w:hAnsiTheme="minorHAnsi" w:cstheme="minorHAnsi"/>
          <w:szCs w:val="24"/>
        </w:rPr>
        <w:t>v</w:t>
      </w:r>
      <w:r w:rsidR="00FC777E">
        <w:rPr>
          <w:rFonts w:asciiTheme="minorHAnsi" w:eastAsia="Arial Unicode MS" w:hAnsiTheme="minorHAnsi" w:cstheme="minorHAnsi"/>
          <w:szCs w:val="24"/>
        </w:rPr>
        <w:t xml:space="preserve"> místě mostu </w:t>
      </w:r>
      <w:proofErr w:type="spellStart"/>
      <w:r w:rsidR="00FC777E">
        <w:rPr>
          <w:rFonts w:asciiTheme="minorHAnsi" w:eastAsia="Arial Unicode MS" w:hAnsiTheme="minorHAnsi" w:cstheme="minorHAnsi"/>
          <w:szCs w:val="24"/>
        </w:rPr>
        <w:t>ev.č</w:t>
      </w:r>
      <w:proofErr w:type="spellEnd"/>
      <w:r w:rsidR="00FC777E">
        <w:rPr>
          <w:rFonts w:asciiTheme="minorHAnsi" w:eastAsia="Arial Unicode MS" w:hAnsiTheme="minorHAnsi" w:cstheme="minorHAnsi"/>
          <w:szCs w:val="24"/>
        </w:rPr>
        <w:t>. 180-039</w:t>
      </w:r>
      <w:r w:rsidR="00D63834" w:rsidRPr="00E44C5A">
        <w:rPr>
          <w:rFonts w:asciiTheme="minorHAnsi" w:eastAsia="Arial Unicode MS" w:hAnsiTheme="minorHAnsi" w:cstheme="minorHAnsi"/>
          <w:szCs w:val="24"/>
        </w:rPr>
        <w:t xml:space="preserve"> </w:t>
      </w:r>
      <w:r w:rsidRPr="00E44C5A">
        <w:rPr>
          <w:rFonts w:asciiTheme="minorHAnsi" w:eastAsia="Arial Unicode MS" w:hAnsiTheme="minorHAnsi" w:cstheme="minorHAnsi"/>
          <w:szCs w:val="24"/>
        </w:rPr>
        <w:t>(dále jen „</w:t>
      </w:r>
      <w:r w:rsidRPr="00E44C5A">
        <w:rPr>
          <w:rFonts w:asciiTheme="minorHAnsi" w:eastAsia="Arial Unicode MS" w:hAnsiTheme="minorHAnsi" w:cstheme="minorHAnsi"/>
          <w:b/>
          <w:szCs w:val="24"/>
        </w:rPr>
        <w:t>Staveniště</w:t>
      </w:r>
      <w:r w:rsidRPr="00E44C5A">
        <w:rPr>
          <w:rFonts w:asciiTheme="minorHAnsi" w:eastAsia="Arial Unicode MS" w:hAnsiTheme="minorHAnsi" w:cstheme="minorHAnsi"/>
          <w:szCs w:val="24"/>
        </w:rPr>
        <w:t>“).</w:t>
      </w:r>
    </w:p>
    <w:p w14:paraId="7515750C" w14:textId="77777777" w:rsidR="00E1163B" w:rsidRPr="00721911" w:rsidRDefault="00E1163B" w:rsidP="00A66689">
      <w:pPr>
        <w:jc w:val="both"/>
        <w:rPr>
          <w:rFonts w:asciiTheme="minorHAnsi" w:eastAsia="Arial Unicode MS" w:hAnsiTheme="minorHAnsi" w:cstheme="minorHAnsi"/>
          <w:sz w:val="24"/>
        </w:rPr>
      </w:pPr>
    </w:p>
    <w:p w14:paraId="53383D3A" w14:textId="77777777" w:rsidR="00E1163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XIII.</w:t>
      </w:r>
    </w:p>
    <w:p w14:paraId="2F91BB41" w14:textId="77777777" w:rsidR="00E1163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Doba plnění</w:t>
      </w:r>
      <w:r w:rsidR="005D732B" w:rsidRPr="00721911">
        <w:rPr>
          <w:rFonts w:asciiTheme="minorHAnsi" w:eastAsia="Arial Unicode MS" w:hAnsiTheme="minorHAnsi" w:cstheme="minorHAnsi"/>
          <w:b/>
          <w:sz w:val="24"/>
        </w:rPr>
        <w:t xml:space="preserve"> Díla</w:t>
      </w:r>
    </w:p>
    <w:p w14:paraId="04C976A5" w14:textId="77777777" w:rsidR="00E1163B" w:rsidRPr="00721911" w:rsidRDefault="00E1163B" w:rsidP="00A66689">
      <w:pPr>
        <w:jc w:val="center"/>
        <w:rPr>
          <w:rFonts w:asciiTheme="minorHAnsi" w:eastAsia="Arial Unicode MS" w:hAnsiTheme="minorHAnsi" w:cstheme="minorHAnsi"/>
          <w:b/>
          <w:sz w:val="24"/>
        </w:rPr>
      </w:pPr>
    </w:p>
    <w:p w14:paraId="3FD95D1A" w14:textId="77777777" w:rsidR="00E1163B" w:rsidRPr="00721911" w:rsidRDefault="00F12C70" w:rsidP="00A66689">
      <w:pPr>
        <w:pStyle w:val="Odstavecseseznamem"/>
        <w:numPr>
          <w:ilvl w:val="3"/>
          <w:numId w:val="4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Smluvní strany sjednaly, že Dílo bude dokončeno do </w:t>
      </w:r>
      <w:r w:rsidR="0006047C" w:rsidRPr="00721911">
        <w:rPr>
          <w:rFonts w:asciiTheme="minorHAnsi" w:eastAsia="Arial Unicode MS" w:hAnsiTheme="minorHAnsi" w:cstheme="minorHAnsi"/>
          <w:sz w:val="24"/>
          <w:szCs w:val="24"/>
          <w:highlight w:val="cyan"/>
        </w:rPr>
        <w:t>[DOPLNÍ DODAVATEL - slovy]</w:t>
      </w:r>
      <w:r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 xml:space="preserve">měsíců </w:t>
      </w:r>
      <w:r w:rsidRPr="00721911">
        <w:rPr>
          <w:rFonts w:asciiTheme="minorHAnsi" w:eastAsia="Arial Unicode MS" w:hAnsiTheme="minorHAnsi" w:cstheme="minorHAnsi"/>
          <w:sz w:val="24"/>
          <w:szCs w:val="24"/>
        </w:rPr>
        <w:t>(</w:t>
      </w:r>
      <w:r w:rsidR="0006047C" w:rsidRPr="00721911">
        <w:rPr>
          <w:rFonts w:asciiTheme="minorHAnsi" w:eastAsia="Arial Unicode MS" w:hAnsiTheme="minorHAnsi" w:cstheme="minorHAnsi"/>
          <w:sz w:val="24"/>
          <w:szCs w:val="24"/>
          <w:highlight w:val="cyan"/>
        </w:rPr>
        <w:t>[DOPLNÍ DODAVATEL - číslovkou]</w:t>
      </w:r>
      <w:r w:rsidRPr="00721911">
        <w:rPr>
          <w:rFonts w:asciiTheme="minorHAnsi" w:eastAsia="Arial Unicode MS" w:hAnsiTheme="minorHAnsi" w:cstheme="minorHAnsi"/>
          <w:sz w:val="24"/>
          <w:szCs w:val="24"/>
        </w:rPr>
        <w:t>) od podpisu této Smlouvy.</w:t>
      </w:r>
    </w:p>
    <w:p w14:paraId="10D57B06" w14:textId="77777777" w:rsidR="005D732B" w:rsidRPr="00721911" w:rsidRDefault="005D732B" w:rsidP="00A66689">
      <w:pPr>
        <w:pStyle w:val="Odstavecseseznamem"/>
        <w:spacing w:after="0" w:line="240" w:lineRule="auto"/>
        <w:ind w:left="851"/>
        <w:jc w:val="both"/>
        <w:rPr>
          <w:rFonts w:asciiTheme="minorHAnsi" w:eastAsia="Arial Unicode MS" w:hAnsiTheme="minorHAnsi" w:cstheme="minorHAnsi"/>
          <w:sz w:val="24"/>
          <w:szCs w:val="24"/>
        </w:rPr>
      </w:pPr>
    </w:p>
    <w:p w14:paraId="68DD6114" w14:textId="77777777" w:rsidR="005D732B" w:rsidRPr="00721911" w:rsidRDefault="00F12C70" w:rsidP="00A66689">
      <w:pPr>
        <w:pStyle w:val="Odstavecseseznamem"/>
        <w:numPr>
          <w:ilvl w:val="3"/>
          <w:numId w:val="4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Smluvní strany sjednaly následující dílčí milníky pro plnění Díla tak, že:</w:t>
      </w:r>
    </w:p>
    <w:p w14:paraId="0FE23C8C" w14:textId="77777777" w:rsidR="005D732B" w:rsidRPr="00721911" w:rsidRDefault="005D732B" w:rsidP="00A66689">
      <w:pPr>
        <w:pStyle w:val="Odstavecseseznamem"/>
        <w:spacing w:after="0" w:line="240" w:lineRule="auto"/>
        <w:rPr>
          <w:rFonts w:asciiTheme="minorHAnsi" w:eastAsia="Arial Unicode MS" w:hAnsiTheme="minorHAnsi" w:cstheme="minorHAnsi"/>
          <w:sz w:val="24"/>
          <w:szCs w:val="24"/>
        </w:rPr>
      </w:pPr>
    </w:p>
    <w:p w14:paraId="75397922" w14:textId="77777777" w:rsidR="005D732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pravomocné </w:t>
      </w:r>
      <w:r w:rsidR="00982D68">
        <w:rPr>
          <w:rFonts w:asciiTheme="minorHAnsi" w:eastAsia="Arial Unicode MS" w:hAnsiTheme="minorHAnsi" w:cstheme="minorHAnsi"/>
          <w:sz w:val="24"/>
          <w:szCs w:val="24"/>
        </w:rPr>
        <w:t xml:space="preserve">rozhodnutí o umístění záměru </w:t>
      </w:r>
      <w:r w:rsidRPr="00721911">
        <w:rPr>
          <w:rFonts w:asciiTheme="minorHAnsi" w:eastAsia="Arial Unicode MS" w:hAnsiTheme="minorHAnsi" w:cstheme="minorHAnsi"/>
          <w:sz w:val="24"/>
          <w:szCs w:val="24"/>
        </w:rPr>
        <w:t xml:space="preserve">bude Objednateli předáno </w:t>
      </w:r>
      <w:r w:rsidR="007639AB" w:rsidRPr="00721911">
        <w:rPr>
          <w:rFonts w:asciiTheme="minorHAnsi" w:eastAsia="Arial Unicode MS" w:hAnsiTheme="minorHAnsi" w:cstheme="minorHAnsi"/>
          <w:sz w:val="24"/>
          <w:szCs w:val="24"/>
        </w:rPr>
        <w:t xml:space="preserve">a další povinnosti specifikované v čl. III této Smlouvy budou splněny </w:t>
      </w:r>
      <w:r w:rsidRPr="00721911">
        <w:rPr>
          <w:rFonts w:asciiTheme="minorHAnsi" w:eastAsia="Arial Unicode MS" w:hAnsiTheme="minorHAnsi" w:cstheme="minorHAnsi"/>
          <w:sz w:val="24"/>
          <w:szCs w:val="24"/>
        </w:rPr>
        <w:t xml:space="preserve">do </w:t>
      </w:r>
      <w:r w:rsidR="00982D68">
        <w:rPr>
          <w:rFonts w:asciiTheme="minorHAnsi" w:eastAsia="Arial Unicode MS" w:hAnsiTheme="minorHAnsi" w:cstheme="minorHAnsi"/>
          <w:sz w:val="24"/>
          <w:szCs w:val="24"/>
        </w:rPr>
        <w:t>osmnácti</w:t>
      </w:r>
      <w:r w:rsidR="00982D68"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 xml:space="preserve">třicetin </w:t>
      </w:r>
      <w:r w:rsidR="00AB2DA9" w:rsidRPr="00721911">
        <w:rPr>
          <w:rFonts w:asciiTheme="minorHAnsi" w:eastAsia="Arial Unicode MS" w:hAnsiTheme="minorHAnsi" w:cstheme="minorHAnsi"/>
          <w:sz w:val="24"/>
          <w:szCs w:val="24"/>
        </w:rPr>
        <w:t>(</w:t>
      </w:r>
      <w:r w:rsidR="00982D68">
        <w:rPr>
          <w:rFonts w:asciiTheme="minorHAnsi" w:eastAsia="Arial Unicode MS" w:hAnsiTheme="minorHAnsi" w:cstheme="minorHAnsi"/>
          <w:sz w:val="24"/>
          <w:szCs w:val="24"/>
        </w:rPr>
        <w:t>18</w:t>
      </w:r>
      <w:r w:rsidR="00AB2DA9" w:rsidRPr="00721911">
        <w:rPr>
          <w:rFonts w:asciiTheme="minorHAnsi" w:eastAsia="Arial Unicode MS" w:hAnsiTheme="minorHAnsi" w:cstheme="minorHAnsi"/>
          <w:sz w:val="24"/>
          <w:szCs w:val="24"/>
        </w:rPr>
        <w:t>/</w:t>
      </w:r>
      <w:r w:rsidR="008D04F0" w:rsidRPr="00721911">
        <w:rPr>
          <w:rFonts w:asciiTheme="minorHAnsi" w:eastAsia="Arial Unicode MS" w:hAnsiTheme="minorHAnsi" w:cstheme="minorHAnsi"/>
          <w:sz w:val="24"/>
          <w:szCs w:val="24"/>
        </w:rPr>
        <w:t>30</w:t>
      </w:r>
      <w:r w:rsidR="005D19B4" w:rsidRPr="00721911">
        <w:rPr>
          <w:rFonts w:asciiTheme="minorHAnsi" w:eastAsia="Arial Unicode MS" w:hAnsiTheme="minorHAnsi" w:cstheme="minorHAnsi"/>
          <w:sz w:val="24"/>
          <w:szCs w:val="24"/>
        </w:rPr>
        <w:t>)</w:t>
      </w:r>
      <w:r w:rsidR="00462799"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 bylo-li by vedeno odvolací správní řízení proti tomuto rozhodnutí, pak do</w:t>
      </w:r>
      <w:r w:rsidR="00BF54D7" w:rsidRPr="00721911">
        <w:rPr>
          <w:rFonts w:asciiTheme="minorHAnsi" w:eastAsia="Arial Unicode MS" w:hAnsiTheme="minorHAnsi" w:cstheme="minorHAnsi"/>
          <w:sz w:val="24"/>
          <w:szCs w:val="24"/>
        </w:rPr>
        <w:t xml:space="preserve"> </w:t>
      </w:r>
      <w:r w:rsidR="00982D68">
        <w:rPr>
          <w:rFonts w:asciiTheme="minorHAnsi" w:eastAsia="Arial Unicode MS" w:hAnsiTheme="minorHAnsi" w:cstheme="minorHAnsi"/>
          <w:sz w:val="24"/>
          <w:szCs w:val="24"/>
        </w:rPr>
        <w:t>dvaceti</w:t>
      </w:r>
      <w:r w:rsidR="00982D68"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 xml:space="preserve">třicetin </w:t>
      </w:r>
      <w:r w:rsidR="00AB2DA9" w:rsidRPr="00721911">
        <w:rPr>
          <w:rFonts w:asciiTheme="minorHAnsi" w:eastAsia="Arial Unicode MS" w:hAnsiTheme="minorHAnsi" w:cstheme="minorHAnsi"/>
          <w:sz w:val="24"/>
          <w:szCs w:val="24"/>
        </w:rPr>
        <w:t>(</w:t>
      </w:r>
      <w:r w:rsidR="00982D68">
        <w:rPr>
          <w:rFonts w:asciiTheme="minorHAnsi" w:eastAsia="Arial Unicode MS" w:hAnsiTheme="minorHAnsi" w:cstheme="minorHAnsi"/>
          <w:sz w:val="24"/>
          <w:szCs w:val="24"/>
        </w:rPr>
        <w:t>20</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AB2DA9" w:rsidRPr="00721911">
        <w:rPr>
          <w:rFonts w:asciiTheme="minorHAnsi" w:eastAsia="Arial Unicode MS" w:hAnsiTheme="minorHAnsi" w:cstheme="minorHAnsi"/>
          <w:sz w:val="24"/>
          <w:szCs w:val="24"/>
        </w:rPr>
        <w:t>)</w:t>
      </w:r>
      <w:r w:rsidR="0006047C" w:rsidRPr="00721911">
        <w:rPr>
          <w:rFonts w:asciiTheme="minorHAnsi" w:eastAsia="Arial Unicode MS" w:hAnsiTheme="minorHAnsi" w:cstheme="minorHAnsi"/>
          <w:sz w:val="24"/>
          <w:szCs w:val="24"/>
        </w:rPr>
        <w:t xml:space="preserve"> doby uvedené v odstavci 1 tohoto článku Smlouvy</w:t>
      </w:r>
      <w:r w:rsidRPr="00721911">
        <w:rPr>
          <w:rFonts w:asciiTheme="minorHAnsi" w:eastAsia="Arial Unicode MS" w:hAnsiTheme="minorHAnsi" w:cstheme="minorHAnsi"/>
          <w:sz w:val="24"/>
          <w:szCs w:val="24"/>
        </w:rPr>
        <w:t>;</w:t>
      </w:r>
    </w:p>
    <w:p w14:paraId="38E908FC" w14:textId="77777777" w:rsidR="007639A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povinnosti specifikované v čl. V budou splněny a Objednateli předány do dvou (2) měsíců od doby stanovené pro předání </w:t>
      </w:r>
      <w:r w:rsidR="00982D68">
        <w:rPr>
          <w:rFonts w:asciiTheme="minorHAnsi" w:eastAsia="Arial Unicode MS" w:hAnsiTheme="minorHAnsi" w:cstheme="minorHAnsi"/>
          <w:sz w:val="24"/>
          <w:szCs w:val="24"/>
        </w:rPr>
        <w:t>rozhodnutí o umístění záměru</w:t>
      </w:r>
      <w:r w:rsidRPr="00721911">
        <w:rPr>
          <w:rFonts w:asciiTheme="minorHAnsi" w:eastAsia="Arial Unicode MS" w:hAnsiTheme="minorHAnsi" w:cstheme="minorHAnsi"/>
          <w:sz w:val="24"/>
          <w:szCs w:val="24"/>
        </w:rPr>
        <w:t xml:space="preserve"> podle písm. </w:t>
      </w:r>
      <w:r w:rsidR="00982D68">
        <w:rPr>
          <w:rFonts w:asciiTheme="minorHAnsi" w:eastAsia="Arial Unicode MS" w:hAnsiTheme="minorHAnsi" w:cstheme="minorHAnsi"/>
          <w:sz w:val="24"/>
          <w:szCs w:val="24"/>
        </w:rPr>
        <w:t>a</w:t>
      </w:r>
      <w:r w:rsidRPr="00721911">
        <w:rPr>
          <w:rFonts w:asciiTheme="minorHAnsi" w:eastAsia="Arial Unicode MS" w:hAnsiTheme="minorHAnsi" w:cstheme="minorHAnsi"/>
          <w:sz w:val="24"/>
          <w:szCs w:val="24"/>
        </w:rPr>
        <w:t>);</w:t>
      </w:r>
    </w:p>
    <w:p w14:paraId="5F0A7A4C" w14:textId="77777777" w:rsidR="007639A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provádění Bouracích prací bude zahájeno </w:t>
      </w:r>
      <w:r w:rsidR="005D19B4" w:rsidRPr="00721911">
        <w:rPr>
          <w:rFonts w:asciiTheme="minorHAnsi" w:eastAsia="Arial Unicode MS" w:hAnsiTheme="minorHAnsi" w:cstheme="minorHAnsi"/>
          <w:sz w:val="24"/>
          <w:szCs w:val="24"/>
        </w:rPr>
        <w:t xml:space="preserve"> do 15 dnů</w:t>
      </w:r>
      <w:r w:rsidR="00462799" w:rsidRPr="00721911">
        <w:rPr>
          <w:rFonts w:asciiTheme="minorHAnsi" w:eastAsia="Arial Unicode MS" w:hAnsiTheme="minorHAnsi" w:cstheme="minorHAnsi"/>
          <w:sz w:val="24"/>
          <w:szCs w:val="24"/>
        </w:rPr>
        <w:t xml:space="preserve"> o</w:t>
      </w:r>
      <w:r w:rsidRPr="00721911">
        <w:rPr>
          <w:rFonts w:asciiTheme="minorHAnsi" w:eastAsia="Arial Unicode MS" w:hAnsiTheme="minorHAnsi" w:cstheme="minorHAnsi"/>
          <w:sz w:val="24"/>
          <w:szCs w:val="24"/>
        </w:rPr>
        <w:t xml:space="preserve">d předání právně účinného </w:t>
      </w:r>
      <w:r w:rsidR="00982D68">
        <w:rPr>
          <w:rFonts w:asciiTheme="minorHAnsi" w:eastAsia="Arial Unicode MS" w:hAnsiTheme="minorHAnsi" w:cstheme="minorHAnsi"/>
          <w:sz w:val="24"/>
          <w:szCs w:val="24"/>
        </w:rPr>
        <w:t>povolení</w:t>
      </w:r>
      <w:r w:rsidRPr="00721911">
        <w:rPr>
          <w:rFonts w:asciiTheme="minorHAnsi" w:eastAsia="Arial Unicode MS" w:hAnsiTheme="minorHAnsi" w:cstheme="minorHAnsi"/>
          <w:sz w:val="24"/>
          <w:szCs w:val="24"/>
        </w:rPr>
        <w:t xml:space="preserve"> odstranění stavby, nejpozději však do</w:t>
      </w:r>
      <w:r w:rsidR="0060792B" w:rsidRPr="00721911">
        <w:rPr>
          <w:rFonts w:asciiTheme="minorHAnsi" w:eastAsia="Arial Unicode MS" w:hAnsiTheme="minorHAnsi" w:cstheme="minorHAnsi"/>
          <w:sz w:val="24"/>
          <w:szCs w:val="24"/>
        </w:rPr>
        <w:t xml:space="preserve"> </w:t>
      </w:r>
      <w:proofErr w:type="spellStart"/>
      <w:r w:rsidR="00BF54D7" w:rsidRPr="00721911">
        <w:rPr>
          <w:rFonts w:asciiTheme="minorHAnsi" w:eastAsia="Arial Unicode MS" w:hAnsiTheme="minorHAnsi" w:cstheme="minorHAnsi"/>
          <w:sz w:val="24"/>
          <w:szCs w:val="24"/>
        </w:rPr>
        <w:t>dvaceti</w:t>
      </w:r>
      <w:r w:rsidR="008D04F0" w:rsidRPr="00721911">
        <w:rPr>
          <w:rFonts w:asciiTheme="minorHAnsi" w:eastAsia="Arial Unicode MS" w:hAnsiTheme="minorHAnsi" w:cstheme="minorHAnsi"/>
          <w:sz w:val="24"/>
          <w:szCs w:val="24"/>
        </w:rPr>
        <w:t>jedna</w:t>
      </w:r>
      <w:proofErr w:type="spellEnd"/>
      <w:r w:rsidR="00BF54D7" w:rsidRPr="00721911">
        <w:rPr>
          <w:rFonts w:asciiTheme="minorHAnsi" w:eastAsia="Arial Unicode MS" w:hAnsiTheme="minorHAnsi" w:cstheme="minorHAnsi"/>
          <w:sz w:val="24"/>
          <w:szCs w:val="24"/>
        </w:rPr>
        <w:t xml:space="preserve"> třicetin</w:t>
      </w:r>
      <w:r w:rsidR="0060792B" w:rsidRPr="00721911">
        <w:rPr>
          <w:rFonts w:asciiTheme="minorHAnsi" w:eastAsia="Arial Unicode MS" w:hAnsiTheme="minorHAnsi" w:cstheme="minorHAnsi"/>
          <w:sz w:val="24"/>
          <w:szCs w:val="24"/>
        </w:rPr>
        <w:t xml:space="preserve"> </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2</w:t>
      </w:r>
      <w:r w:rsidR="008D04F0" w:rsidRPr="00721911">
        <w:rPr>
          <w:rFonts w:asciiTheme="minorHAnsi" w:eastAsia="Arial Unicode MS" w:hAnsiTheme="minorHAnsi" w:cstheme="minorHAnsi"/>
          <w:sz w:val="24"/>
          <w:szCs w:val="24"/>
        </w:rPr>
        <w:t>1</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6869BF"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w:t>
      </w:r>
    </w:p>
    <w:p w14:paraId="30028BC7" w14:textId="77777777" w:rsidR="007639A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Stavby bude zahájeno</w:t>
      </w:r>
      <w:r w:rsidR="006869BF" w:rsidRPr="00721911">
        <w:rPr>
          <w:rFonts w:asciiTheme="minorHAnsi" w:eastAsia="Arial Unicode MS" w:hAnsiTheme="minorHAnsi" w:cstheme="minorHAnsi"/>
          <w:sz w:val="24"/>
          <w:szCs w:val="24"/>
        </w:rPr>
        <w:t xml:space="preserve"> do 15 dnů</w:t>
      </w:r>
      <w:r w:rsidRPr="00721911">
        <w:rPr>
          <w:rFonts w:asciiTheme="minorHAnsi" w:eastAsia="Arial Unicode MS" w:hAnsiTheme="minorHAnsi" w:cstheme="minorHAnsi"/>
          <w:sz w:val="24"/>
          <w:szCs w:val="24"/>
        </w:rPr>
        <w:t xml:space="preserve"> od předání pravomocného </w:t>
      </w:r>
      <w:r w:rsidR="00982D68">
        <w:rPr>
          <w:rFonts w:asciiTheme="minorHAnsi" w:eastAsia="Arial Unicode MS" w:hAnsiTheme="minorHAnsi" w:cstheme="minorHAnsi"/>
          <w:sz w:val="24"/>
          <w:szCs w:val="24"/>
        </w:rPr>
        <w:t>rozhodnutí o umístění záměru</w:t>
      </w:r>
      <w:r w:rsidRPr="00721911">
        <w:rPr>
          <w:rFonts w:asciiTheme="minorHAnsi" w:eastAsia="Arial Unicode MS" w:hAnsiTheme="minorHAnsi" w:cstheme="minorHAnsi"/>
          <w:sz w:val="24"/>
          <w:szCs w:val="24"/>
        </w:rPr>
        <w:t xml:space="preserve"> Objednateli, nejpozději však do</w:t>
      </w:r>
      <w:r w:rsidR="0060792B" w:rsidRPr="00721911">
        <w:rPr>
          <w:rFonts w:asciiTheme="minorHAnsi" w:eastAsia="Arial Unicode MS" w:hAnsiTheme="minorHAnsi" w:cstheme="minorHAnsi"/>
          <w:sz w:val="24"/>
          <w:szCs w:val="24"/>
        </w:rPr>
        <w:t xml:space="preserve"> </w:t>
      </w:r>
      <w:proofErr w:type="spellStart"/>
      <w:r w:rsidR="0060792B" w:rsidRPr="00721911">
        <w:rPr>
          <w:rFonts w:asciiTheme="minorHAnsi" w:eastAsia="Arial Unicode MS" w:hAnsiTheme="minorHAnsi" w:cstheme="minorHAnsi"/>
          <w:sz w:val="24"/>
          <w:szCs w:val="24"/>
        </w:rPr>
        <w:t>dvac</w:t>
      </w:r>
      <w:r w:rsidR="00BF54D7" w:rsidRPr="00721911">
        <w:rPr>
          <w:rFonts w:asciiTheme="minorHAnsi" w:eastAsia="Arial Unicode MS" w:hAnsiTheme="minorHAnsi" w:cstheme="minorHAnsi"/>
          <w:sz w:val="24"/>
          <w:szCs w:val="24"/>
        </w:rPr>
        <w:t>e</w:t>
      </w:r>
      <w:r w:rsidR="00442A79">
        <w:rPr>
          <w:rFonts w:asciiTheme="minorHAnsi" w:eastAsia="Arial Unicode MS" w:hAnsiTheme="minorHAnsi" w:cstheme="minorHAnsi"/>
          <w:sz w:val="24"/>
          <w:szCs w:val="24"/>
        </w:rPr>
        <w:t>ti</w:t>
      </w:r>
      <w:r w:rsidR="008D04F0" w:rsidRPr="00721911">
        <w:rPr>
          <w:rFonts w:asciiTheme="minorHAnsi" w:eastAsia="Arial Unicode MS" w:hAnsiTheme="minorHAnsi" w:cstheme="minorHAnsi"/>
          <w:sz w:val="24"/>
          <w:szCs w:val="24"/>
        </w:rPr>
        <w:t>dvou</w:t>
      </w:r>
      <w:proofErr w:type="spellEnd"/>
      <w:r w:rsidR="0060792B"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třicetin</w:t>
      </w:r>
      <w:r w:rsidRPr="00721911">
        <w:rPr>
          <w:rFonts w:asciiTheme="minorHAnsi" w:eastAsia="Arial Unicode MS" w:hAnsiTheme="minorHAnsi" w:cstheme="minorHAnsi"/>
          <w:sz w:val="24"/>
          <w:szCs w:val="24"/>
        </w:rPr>
        <w:t xml:space="preserve"> </w:t>
      </w:r>
      <w:r w:rsidR="006869BF" w:rsidRPr="00721911">
        <w:rPr>
          <w:rFonts w:asciiTheme="minorHAnsi" w:eastAsia="Arial Unicode MS" w:hAnsiTheme="minorHAnsi" w:cstheme="minorHAnsi"/>
          <w:sz w:val="24"/>
          <w:szCs w:val="24"/>
        </w:rPr>
        <w:t>(</w:t>
      </w:r>
      <w:r w:rsidR="00AB2DA9" w:rsidRPr="00721911">
        <w:rPr>
          <w:rFonts w:asciiTheme="minorHAnsi" w:eastAsia="Arial Unicode MS" w:hAnsiTheme="minorHAnsi" w:cstheme="minorHAnsi"/>
          <w:sz w:val="24"/>
          <w:szCs w:val="24"/>
        </w:rPr>
        <w:t>2</w:t>
      </w:r>
      <w:r w:rsidR="008D04F0" w:rsidRPr="00721911">
        <w:rPr>
          <w:rFonts w:asciiTheme="minorHAnsi" w:eastAsia="Arial Unicode MS" w:hAnsiTheme="minorHAnsi" w:cstheme="minorHAnsi"/>
          <w:sz w:val="24"/>
          <w:szCs w:val="24"/>
        </w:rPr>
        <w:t>2</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6869BF" w:rsidRPr="00721911">
        <w:rPr>
          <w:rFonts w:asciiTheme="minorHAnsi" w:eastAsia="Arial Unicode MS" w:hAnsiTheme="minorHAnsi" w:cstheme="minorHAnsi"/>
          <w:sz w:val="24"/>
          <w:szCs w:val="24"/>
        </w:rPr>
        <w:t>)</w:t>
      </w:r>
      <w:r w:rsidR="0006047C" w:rsidRPr="00721911">
        <w:rPr>
          <w:rFonts w:asciiTheme="minorHAnsi" w:eastAsia="Arial Unicode MS" w:hAnsiTheme="minorHAnsi" w:cstheme="minorHAnsi"/>
          <w:sz w:val="24"/>
          <w:szCs w:val="24"/>
        </w:rPr>
        <w:t xml:space="preserve"> doby uvedené v odstavci 1 tohoto článku Smlouvy</w:t>
      </w:r>
      <w:r w:rsidRPr="00721911">
        <w:rPr>
          <w:rFonts w:asciiTheme="minorHAnsi" w:eastAsia="Arial Unicode MS" w:hAnsiTheme="minorHAnsi" w:cstheme="minorHAnsi"/>
          <w:sz w:val="24"/>
          <w:szCs w:val="24"/>
        </w:rPr>
        <w:t>;</w:t>
      </w:r>
    </w:p>
    <w:p w14:paraId="6CB926C9" w14:textId="77777777" w:rsidR="007639A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Bouracích prací bude dokončeno nejpozději do</w:t>
      </w:r>
      <w:r w:rsidR="0060792B" w:rsidRPr="00721911">
        <w:rPr>
          <w:rFonts w:asciiTheme="minorHAnsi" w:eastAsia="Arial Unicode MS" w:hAnsiTheme="minorHAnsi" w:cstheme="minorHAnsi"/>
          <w:sz w:val="24"/>
          <w:szCs w:val="24"/>
        </w:rPr>
        <w:t xml:space="preserve"> </w:t>
      </w:r>
      <w:proofErr w:type="spellStart"/>
      <w:r w:rsidR="0060792B" w:rsidRPr="00721911">
        <w:rPr>
          <w:rFonts w:asciiTheme="minorHAnsi" w:eastAsia="Arial Unicode MS" w:hAnsiTheme="minorHAnsi" w:cstheme="minorHAnsi"/>
          <w:sz w:val="24"/>
          <w:szCs w:val="24"/>
        </w:rPr>
        <w:t>dvac</w:t>
      </w:r>
      <w:r w:rsidR="00BF54D7" w:rsidRPr="00721911">
        <w:rPr>
          <w:rFonts w:asciiTheme="minorHAnsi" w:eastAsia="Arial Unicode MS" w:hAnsiTheme="minorHAnsi" w:cstheme="minorHAnsi"/>
          <w:sz w:val="24"/>
          <w:szCs w:val="24"/>
        </w:rPr>
        <w:t>e</w:t>
      </w:r>
      <w:r w:rsidR="0060792B" w:rsidRPr="00721911">
        <w:rPr>
          <w:rFonts w:asciiTheme="minorHAnsi" w:eastAsia="Arial Unicode MS" w:hAnsiTheme="minorHAnsi" w:cstheme="minorHAnsi"/>
          <w:sz w:val="24"/>
          <w:szCs w:val="24"/>
        </w:rPr>
        <w:t>ti</w:t>
      </w:r>
      <w:r w:rsidR="008D04F0" w:rsidRPr="00721911">
        <w:rPr>
          <w:rFonts w:asciiTheme="minorHAnsi" w:eastAsia="Arial Unicode MS" w:hAnsiTheme="minorHAnsi" w:cstheme="minorHAnsi"/>
          <w:sz w:val="24"/>
          <w:szCs w:val="24"/>
        </w:rPr>
        <w:t>dvou</w:t>
      </w:r>
      <w:proofErr w:type="spellEnd"/>
      <w:r w:rsidR="008D04F0"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třicetin</w:t>
      </w:r>
      <w:r w:rsidR="00AB2DA9" w:rsidRPr="00721911">
        <w:rPr>
          <w:rFonts w:asciiTheme="minorHAnsi" w:eastAsia="Arial Unicode MS" w:hAnsiTheme="minorHAnsi" w:cstheme="minorHAnsi"/>
          <w:sz w:val="24"/>
          <w:szCs w:val="24"/>
        </w:rPr>
        <w:t xml:space="preserve"> (2</w:t>
      </w:r>
      <w:r w:rsidR="008D04F0" w:rsidRPr="00721911">
        <w:rPr>
          <w:rFonts w:asciiTheme="minorHAnsi" w:eastAsia="Arial Unicode MS" w:hAnsiTheme="minorHAnsi" w:cstheme="minorHAnsi"/>
          <w:sz w:val="24"/>
          <w:szCs w:val="24"/>
        </w:rPr>
        <w:t>2</w:t>
      </w:r>
      <w:r w:rsidR="00AB2DA9" w:rsidRPr="00721911">
        <w:rPr>
          <w:rFonts w:asciiTheme="minorHAnsi" w:eastAsia="Arial Unicode MS" w:hAnsiTheme="minorHAnsi" w:cstheme="minorHAnsi"/>
          <w:sz w:val="24"/>
          <w:szCs w:val="24"/>
        </w:rPr>
        <w:t>/</w:t>
      </w:r>
      <w:r w:rsidR="00BF54D7" w:rsidRPr="00721911">
        <w:rPr>
          <w:rFonts w:asciiTheme="minorHAnsi" w:eastAsia="Arial Unicode MS" w:hAnsiTheme="minorHAnsi" w:cstheme="minorHAnsi"/>
          <w:sz w:val="24"/>
          <w:szCs w:val="24"/>
        </w:rPr>
        <w:t>3</w:t>
      </w:r>
      <w:r w:rsidR="008D04F0" w:rsidRPr="00721911">
        <w:rPr>
          <w:rFonts w:asciiTheme="minorHAnsi" w:eastAsia="Arial Unicode MS" w:hAnsiTheme="minorHAnsi" w:cstheme="minorHAnsi"/>
          <w:sz w:val="24"/>
          <w:szCs w:val="24"/>
        </w:rPr>
        <w:t>0</w:t>
      </w:r>
      <w:r w:rsidR="00AB2DA9"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w:t>
      </w:r>
    </w:p>
    <w:p w14:paraId="1611D087" w14:textId="77777777" w:rsidR="007639A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Stavby bude dokončeno nejpozději d</w:t>
      </w:r>
      <w:r w:rsidR="00AB2DA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w:t>
      </w:r>
      <w:proofErr w:type="spellStart"/>
      <w:r w:rsidR="003935B4">
        <w:rPr>
          <w:rFonts w:asciiTheme="minorHAnsi" w:eastAsia="Arial Unicode MS" w:hAnsiTheme="minorHAnsi" w:cstheme="minorHAnsi"/>
          <w:sz w:val="24"/>
          <w:szCs w:val="24"/>
        </w:rPr>
        <w:t>dvacetiosmi</w:t>
      </w:r>
      <w:proofErr w:type="spellEnd"/>
      <w:r w:rsidR="008D04F0" w:rsidRPr="00721911">
        <w:rPr>
          <w:rFonts w:asciiTheme="minorHAnsi" w:eastAsia="Arial Unicode MS" w:hAnsiTheme="minorHAnsi" w:cstheme="minorHAnsi"/>
          <w:sz w:val="24"/>
          <w:szCs w:val="24"/>
        </w:rPr>
        <w:t xml:space="preserve"> </w:t>
      </w:r>
      <w:r w:rsidR="00BF54D7" w:rsidRPr="00721911">
        <w:rPr>
          <w:rFonts w:asciiTheme="minorHAnsi" w:eastAsia="Arial Unicode MS" w:hAnsiTheme="minorHAnsi" w:cstheme="minorHAnsi"/>
          <w:sz w:val="24"/>
          <w:szCs w:val="24"/>
        </w:rPr>
        <w:t xml:space="preserve">třicetin </w:t>
      </w:r>
      <w:r w:rsidR="0006047C" w:rsidRPr="00721911">
        <w:rPr>
          <w:rFonts w:asciiTheme="minorHAnsi" w:eastAsia="Arial Unicode MS" w:hAnsiTheme="minorHAnsi" w:cstheme="minorHAnsi"/>
          <w:sz w:val="24"/>
          <w:szCs w:val="24"/>
        </w:rPr>
        <w:t>(</w:t>
      </w:r>
      <w:r w:rsidR="008D04F0" w:rsidRPr="00721911">
        <w:rPr>
          <w:rFonts w:asciiTheme="minorHAnsi" w:eastAsia="Arial Unicode MS" w:hAnsiTheme="minorHAnsi" w:cstheme="minorHAnsi"/>
          <w:sz w:val="24"/>
          <w:szCs w:val="24"/>
        </w:rPr>
        <w:t>28</w:t>
      </w:r>
      <w:r w:rsidR="0006047C" w:rsidRPr="00721911">
        <w:rPr>
          <w:rFonts w:asciiTheme="minorHAnsi" w:eastAsia="Arial Unicode MS" w:hAnsiTheme="minorHAnsi" w:cstheme="minorHAnsi"/>
          <w:sz w:val="24"/>
          <w:szCs w:val="24"/>
        </w:rPr>
        <w:t>/</w:t>
      </w:r>
      <w:r w:rsidR="008D04F0" w:rsidRPr="00721911">
        <w:rPr>
          <w:rFonts w:asciiTheme="minorHAnsi" w:eastAsia="Arial Unicode MS" w:hAnsiTheme="minorHAnsi" w:cstheme="minorHAnsi"/>
          <w:sz w:val="24"/>
          <w:szCs w:val="24"/>
        </w:rPr>
        <w:t>30</w:t>
      </w:r>
      <w:r w:rsidR="0006047C" w:rsidRPr="00721911">
        <w:rPr>
          <w:rFonts w:asciiTheme="minorHAnsi" w:eastAsia="Arial Unicode MS" w:hAnsiTheme="minorHAnsi" w:cstheme="minorHAnsi"/>
          <w:sz w:val="24"/>
          <w:szCs w:val="24"/>
        </w:rPr>
        <w:t>) doby uvedené v odstavci 1 tohoto článku Smlouvy</w:t>
      </w:r>
      <w:r w:rsidRPr="00721911">
        <w:rPr>
          <w:rFonts w:asciiTheme="minorHAnsi" w:eastAsia="Arial Unicode MS" w:hAnsiTheme="minorHAnsi" w:cstheme="minorHAnsi"/>
          <w:sz w:val="24"/>
          <w:szCs w:val="24"/>
        </w:rPr>
        <w:t>;</w:t>
      </w:r>
    </w:p>
    <w:p w14:paraId="447986E9" w14:textId="77777777" w:rsidR="007639A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povinnosti specifikované v čl. IX budou splněny a Objednateli předány do jednoho (1) měsíce od doby stanovené pro dokončení provádění Stavby podle písm. </w:t>
      </w:r>
      <w:r w:rsidR="005C4381">
        <w:rPr>
          <w:rFonts w:asciiTheme="minorHAnsi" w:eastAsia="Arial Unicode MS" w:hAnsiTheme="minorHAnsi" w:cstheme="minorHAnsi"/>
          <w:sz w:val="24"/>
          <w:szCs w:val="24"/>
        </w:rPr>
        <w:t>f</w:t>
      </w:r>
      <w:r w:rsidRPr="00721911">
        <w:rPr>
          <w:rFonts w:asciiTheme="minorHAnsi" w:eastAsia="Arial Unicode MS" w:hAnsiTheme="minorHAnsi" w:cstheme="minorHAnsi"/>
          <w:sz w:val="24"/>
          <w:szCs w:val="24"/>
        </w:rPr>
        <w:t>);</w:t>
      </w:r>
    </w:p>
    <w:p w14:paraId="05397782" w14:textId="77777777" w:rsidR="007639AB" w:rsidRPr="00721911" w:rsidRDefault="00F12C70" w:rsidP="00A66689">
      <w:pPr>
        <w:pStyle w:val="Odstavecseseznamem"/>
        <w:numPr>
          <w:ilvl w:val="1"/>
          <w:numId w:val="45"/>
        </w:numPr>
        <w:tabs>
          <w:tab w:val="left" w:pos="1276"/>
        </w:tabs>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právně </w:t>
      </w:r>
      <w:r w:rsidR="005C4381" w:rsidRPr="00721911">
        <w:rPr>
          <w:rFonts w:asciiTheme="minorHAnsi" w:eastAsia="Arial Unicode MS" w:hAnsiTheme="minorHAnsi" w:cstheme="minorHAnsi"/>
          <w:sz w:val="24"/>
          <w:szCs w:val="24"/>
        </w:rPr>
        <w:t>účinn</w:t>
      </w:r>
      <w:r w:rsidR="005C4381">
        <w:rPr>
          <w:rFonts w:asciiTheme="minorHAnsi" w:eastAsia="Arial Unicode MS" w:hAnsiTheme="minorHAnsi" w:cstheme="minorHAnsi"/>
          <w:sz w:val="24"/>
          <w:szCs w:val="24"/>
        </w:rPr>
        <w:t>é</w:t>
      </w:r>
      <w:r w:rsidR="005C4381"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kolaudační </w:t>
      </w:r>
      <w:r w:rsidR="005C4381">
        <w:rPr>
          <w:rFonts w:asciiTheme="minorHAnsi" w:eastAsia="Arial Unicode MS" w:hAnsiTheme="minorHAnsi" w:cstheme="minorHAnsi"/>
          <w:sz w:val="24"/>
          <w:szCs w:val="24"/>
        </w:rPr>
        <w:t>rozhodnutí</w:t>
      </w:r>
      <w:r w:rsidR="005C4381"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bude Objednateli předán</w:t>
      </w:r>
      <w:r w:rsidR="005C438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do </w:t>
      </w:r>
      <w:r w:rsidR="0006047C" w:rsidRPr="00721911">
        <w:rPr>
          <w:rFonts w:asciiTheme="minorHAnsi" w:eastAsia="Arial Unicode MS" w:hAnsiTheme="minorHAnsi" w:cstheme="minorHAnsi"/>
          <w:sz w:val="24"/>
          <w:szCs w:val="24"/>
        </w:rPr>
        <w:t>doby uvedené v odstavci 1 tohoto článku Smlouvy</w:t>
      </w:r>
      <w:r w:rsidRPr="00721911">
        <w:rPr>
          <w:rFonts w:asciiTheme="minorHAnsi" w:eastAsia="Arial Unicode MS" w:hAnsiTheme="minorHAnsi" w:cstheme="minorHAnsi"/>
          <w:sz w:val="24"/>
          <w:szCs w:val="24"/>
        </w:rPr>
        <w:t>.</w:t>
      </w:r>
    </w:p>
    <w:p w14:paraId="08AA680F" w14:textId="77777777" w:rsidR="007147A0" w:rsidRPr="00721911" w:rsidRDefault="007147A0" w:rsidP="00A66689">
      <w:pPr>
        <w:rPr>
          <w:rFonts w:asciiTheme="minorHAnsi" w:eastAsia="Arial Unicode MS" w:hAnsiTheme="minorHAnsi" w:cstheme="minorHAnsi"/>
          <w:sz w:val="24"/>
        </w:rPr>
      </w:pPr>
    </w:p>
    <w:p w14:paraId="0C66B2E9" w14:textId="77777777" w:rsidR="00FA670D" w:rsidRPr="00721911" w:rsidRDefault="00F12C70" w:rsidP="00A66689">
      <w:pPr>
        <w:pStyle w:val="Nadpis3"/>
        <w:keepNext w:val="0"/>
        <w:keepLines w:val="0"/>
        <w:numPr>
          <w:ilvl w:val="0"/>
          <w:numId w:val="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potvrzuje, že veškeré sjednané termíny a lhůty plnění jsou přiměřené a dostatečné pro řádné splnění povinností vyplývajících z této Smlouvy. V případě, že tato Smlouva nestanoví Zhotoviteli dobu splnění nějaké povinnosti, je Zhotovitel povinen ji splnit bez zbytečného odkladu v závislosti na tom, ke kterému plnění podle této Smlouvy se příslušná povinnost vztahuje.</w:t>
      </w:r>
    </w:p>
    <w:p w14:paraId="5AEA559B" w14:textId="77777777" w:rsidR="00FA670D" w:rsidRPr="00721911" w:rsidRDefault="00FA670D" w:rsidP="00A66689">
      <w:pPr>
        <w:rPr>
          <w:rFonts w:asciiTheme="minorHAnsi" w:eastAsia="Arial Unicode MS" w:hAnsiTheme="minorHAnsi" w:cstheme="minorHAnsi"/>
          <w:sz w:val="24"/>
        </w:rPr>
      </w:pPr>
    </w:p>
    <w:p w14:paraId="6AE307A7" w14:textId="77777777" w:rsidR="00FA670D" w:rsidRPr="00721911" w:rsidRDefault="00F12C70" w:rsidP="00A66689">
      <w:pPr>
        <w:pStyle w:val="Odstavecseseznamem"/>
        <w:numPr>
          <w:ilvl w:val="0"/>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Změna doby plnění Díla, </w:t>
      </w:r>
      <w:r w:rsidRPr="00721911">
        <w:rPr>
          <w:rFonts w:asciiTheme="minorHAnsi" w:eastAsia="Arial Unicode MS" w:hAnsiTheme="minorHAnsi" w:cstheme="minorHAnsi"/>
          <w:sz w:val="24"/>
          <w:szCs w:val="24"/>
        </w:rPr>
        <w:t>jakož i dílčích milníků,</w:t>
      </w:r>
      <w:r w:rsidRPr="00721911">
        <w:rPr>
          <w:rFonts w:asciiTheme="minorHAnsi" w:eastAsia="Arial Unicode MS" w:hAnsiTheme="minorHAnsi" w:cstheme="minorHAnsi"/>
          <w:snapToGrid w:val="0"/>
          <w:sz w:val="24"/>
          <w:szCs w:val="24"/>
        </w:rPr>
        <w:t xml:space="preserve"> je možná jen v důsledku objektivně nepředvídatelných okolností, které nemají svůj původ v činnosti či nečinnosti </w:t>
      </w:r>
      <w:r w:rsidRPr="00721911">
        <w:rPr>
          <w:rFonts w:asciiTheme="minorHAnsi" w:eastAsia="Arial Unicode MS" w:hAnsiTheme="minorHAnsi" w:cstheme="minorHAnsi"/>
          <w:snapToGrid w:val="0"/>
          <w:sz w:val="24"/>
          <w:szCs w:val="24"/>
        </w:rPr>
        <w:lastRenderedPageBreak/>
        <w:t xml:space="preserve">Zhotovitele. Za takovou okolnost se nepovažuje prodlení při některém ze správních řízení nebo nepříznivé klimatické podmínky. O takové změně musí být sjednán písemný dodatek k této Smlouvě, jinak se ke změně nepřihlíží. </w:t>
      </w:r>
    </w:p>
    <w:p w14:paraId="22A98489" w14:textId="77777777" w:rsidR="00FA670D" w:rsidRPr="00721911" w:rsidRDefault="00FA670D" w:rsidP="00A66689">
      <w:pPr>
        <w:jc w:val="both"/>
        <w:rPr>
          <w:rFonts w:asciiTheme="minorHAnsi" w:eastAsia="Arial Unicode MS" w:hAnsiTheme="minorHAnsi" w:cstheme="minorHAnsi"/>
          <w:sz w:val="24"/>
        </w:rPr>
      </w:pPr>
    </w:p>
    <w:p w14:paraId="5C4E40C7" w14:textId="77777777" w:rsidR="00FA670D" w:rsidRPr="00721911" w:rsidRDefault="00FA670D" w:rsidP="00A66689">
      <w:pPr>
        <w:jc w:val="both"/>
        <w:rPr>
          <w:rFonts w:asciiTheme="minorHAnsi" w:eastAsia="Arial Unicode MS" w:hAnsiTheme="minorHAnsi" w:cstheme="minorHAnsi"/>
          <w:sz w:val="24"/>
        </w:rPr>
      </w:pPr>
    </w:p>
    <w:p w14:paraId="4117F74C" w14:textId="77777777" w:rsidR="00FA670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D.</w:t>
      </w:r>
    </w:p>
    <w:p w14:paraId="4F76F2C1" w14:textId="77777777" w:rsidR="00FA670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Cena za Dílo, platební podmínky</w:t>
      </w:r>
    </w:p>
    <w:p w14:paraId="214BAF48" w14:textId="77777777" w:rsidR="00FA670D" w:rsidRPr="00721911" w:rsidRDefault="00FA670D" w:rsidP="00A66689">
      <w:pPr>
        <w:jc w:val="center"/>
        <w:rPr>
          <w:rFonts w:asciiTheme="minorHAnsi" w:eastAsia="Arial Unicode MS" w:hAnsiTheme="minorHAnsi" w:cstheme="minorHAnsi"/>
          <w:b/>
          <w:sz w:val="24"/>
        </w:rPr>
      </w:pPr>
    </w:p>
    <w:p w14:paraId="6F901679" w14:textId="77777777" w:rsidR="00F23CBE" w:rsidRPr="00721911" w:rsidRDefault="00F23CBE" w:rsidP="00A66689">
      <w:pPr>
        <w:jc w:val="center"/>
        <w:rPr>
          <w:rFonts w:asciiTheme="minorHAnsi" w:eastAsia="Arial Unicode MS" w:hAnsiTheme="minorHAnsi" w:cstheme="minorHAnsi"/>
          <w:b/>
          <w:sz w:val="24"/>
        </w:rPr>
      </w:pPr>
    </w:p>
    <w:p w14:paraId="05BB1E71" w14:textId="77777777" w:rsidR="00FA670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XIV.</w:t>
      </w:r>
    </w:p>
    <w:p w14:paraId="768B798A" w14:textId="77777777" w:rsidR="00FA670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Cena za Dílo</w:t>
      </w:r>
    </w:p>
    <w:p w14:paraId="5FC28E94" w14:textId="77777777" w:rsidR="00FA670D" w:rsidRPr="00721911" w:rsidRDefault="00FA670D" w:rsidP="00A66689">
      <w:pPr>
        <w:jc w:val="center"/>
        <w:rPr>
          <w:rFonts w:asciiTheme="minorHAnsi" w:eastAsia="Arial Unicode MS" w:hAnsiTheme="minorHAnsi" w:cstheme="minorHAnsi"/>
          <w:b/>
          <w:sz w:val="24"/>
        </w:rPr>
      </w:pPr>
    </w:p>
    <w:p w14:paraId="45E4AFE3" w14:textId="77777777" w:rsidR="0041665A" w:rsidRPr="00721911" w:rsidRDefault="00F12C70"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Celková cena </w:t>
      </w:r>
      <w:r w:rsidR="00FA670D" w:rsidRPr="00721911">
        <w:rPr>
          <w:rFonts w:asciiTheme="minorHAnsi" w:eastAsia="Arial Unicode MS" w:hAnsiTheme="minorHAnsi" w:cstheme="minorHAnsi"/>
          <w:sz w:val="24"/>
          <w:szCs w:val="24"/>
        </w:rPr>
        <w:t xml:space="preserve">za Dílo </w:t>
      </w:r>
      <w:r w:rsidRPr="00721911">
        <w:rPr>
          <w:rFonts w:asciiTheme="minorHAnsi" w:eastAsia="Arial Unicode MS" w:hAnsiTheme="minorHAnsi" w:cstheme="minorHAnsi"/>
          <w:sz w:val="24"/>
          <w:szCs w:val="24"/>
        </w:rPr>
        <w:t xml:space="preserve">činí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 </w:t>
      </w:r>
    </w:p>
    <w:p w14:paraId="713C756C" w14:textId="77777777" w:rsidR="002E715C" w:rsidRPr="00721911" w:rsidRDefault="002E715C" w:rsidP="002335BC">
      <w:pPr>
        <w:pStyle w:val="Odstavecseseznamem"/>
        <w:spacing w:after="0" w:line="240" w:lineRule="auto"/>
        <w:ind w:left="851"/>
        <w:jc w:val="both"/>
        <w:rPr>
          <w:rFonts w:asciiTheme="minorHAnsi" w:eastAsia="Arial Unicode MS" w:hAnsiTheme="minorHAnsi" w:cstheme="minorHAnsi"/>
          <w:sz w:val="24"/>
          <w:szCs w:val="24"/>
        </w:rPr>
      </w:pPr>
    </w:p>
    <w:p w14:paraId="3771A7E5" w14:textId="77777777" w:rsidR="002E715C" w:rsidRPr="00721911" w:rsidRDefault="00F12C70">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1E42D92E" w14:textId="77777777" w:rsidR="0041665A" w:rsidRPr="00721911" w:rsidRDefault="0041665A" w:rsidP="00A66689">
      <w:pPr>
        <w:pStyle w:val="Odstavecseseznamem"/>
        <w:spacing w:after="0" w:line="240" w:lineRule="auto"/>
        <w:ind w:left="851"/>
        <w:jc w:val="both"/>
        <w:rPr>
          <w:rFonts w:asciiTheme="minorHAnsi" w:eastAsia="Arial Unicode MS" w:hAnsiTheme="minorHAnsi" w:cstheme="minorHAnsi"/>
          <w:sz w:val="24"/>
          <w:szCs w:val="24"/>
        </w:rPr>
      </w:pPr>
    </w:p>
    <w:p w14:paraId="05927D26" w14:textId="77777777" w:rsidR="0041665A" w:rsidRPr="00721911" w:rsidRDefault="00F12C70"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Daň z přidané hodnoty stanovena podle právních předpisů účinných ke dni uzavření Smlouvy činí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w:t>
      </w:r>
      <w:r w:rsidRPr="00721911">
        <w:rPr>
          <w:rFonts w:asciiTheme="minorHAnsi" w:eastAsia="Arial Unicode MS" w:hAnsiTheme="minorHAnsi" w:cstheme="minorHAnsi"/>
          <w:sz w:val="24"/>
          <w:szCs w:val="24"/>
          <w:highlight w:val="cyan"/>
        </w:rPr>
        <w:t xml:space="preserve"> [DOPLNÍ DODAVATEL]</w:t>
      </w:r>
      <w:r w:rsidRPr="00721911">
        <w:rPr>
          <w:rFonts w:asciiTheme="minorHAnsi" w:eastAsia="Arial Unicode MS" w:hAnsiTheme="minorHAnsi" w:cstheme="minorHAnsi"/>
          <w:sz w:val="24"/>
          <w:szCs w:val="24"/>
        </w:rPr>
        <w:t xml:space="preserve"> korun českých). </w:t>
      </w:r>
    </w:p>
    <w:p w14:paraId="5FD7E090" w14:textId="77777777"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14:paraId="77CED245" w14:textId="77777777" w:rsidR="00FA670D" w:rsidRPr="00721911" w:rsidRDefault="00F12C70"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Součet ceny za Dílo a daně z přidané hodnoty stanovené dle právních předpisů účinných ke dni uzavření Smlouvy činí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w:t>
      </w:r>
      <w:r w:rsidRPr="00721911">
        <w:rPr>
          <w:rFonts w:asciiTheme="minorHAnsi" w:eastAsia="Arial Unicode MS" w:hAnsiTheme="minorHAnsi" w:cstheme="minorHAnsi"/>
          <w:sz w:val="24"/>
          <w:szCs w:val="24"/>
          <w:highlight w:val="cyan"/>
        </w:rPr>
        <w:t xml:space="preserve"> [DOPLNÍ DODAVATEL]</w:t>
      </w:r>
      <w:r w:rsidRPr="00721911">
        <w:rPr>
          <w:rFonts w:asciiTheme="minorHAnsi" w:eastAsia="Arial Unicode MS" w:hAnsiTheme="minorHAnsi" w:cstheme="minorHAnsi"/>
          <w:sz w:val="24"/>
          <w:szCs w:val="24"/>
        </w:rPr>
        <w:t xml:space="preserve"> korun českých).</w:t>
      </w:r>
    </w:p>
    <w:p w14:paraId="546598BA" w14:textId="77777777"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14:paraId="58A0F48E" w14:textId="77777777" w:rsidR="0041665A" w:rsidRPr="00721911" w:rsidRDefault="00F12C70"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Cena za Dílo v rozsahu dohodnutém v této Smlouvě a za podmínek v ní uvedených je cenou dohodnutou Smluvními stranami ve smyslu zákona č. 526/1990 Sb., o cenách, v platném znění</w:t>
      </w:r>
      <w:r w:rsidR="001913D3" w:rsidRPr="00721911">
        <w:rPr>
          <w:rFonts w:asciiTheme="minorHAnsi" w:eastAsia="Arial Unicode MS" w:hAnsiTheme="minorHAnsi" w:cstheme="minorHAnsi"/>
          <w:sz w:val="24"/>
          <w:szCs w:val="24"/>
        </w:rPr>
        <w:t>,</w:t>
      </w:r>
      <w:r w:rsidRPr="00721911">
        <w:rPr>
          <w:rFonts w:asciiTheme="minorHAnsi" w:eastAsia="Arial Unicode MS" w:hAnsiTheme="minorHAnsi" w:cstheme="minorHAnsi"/>
          <w:sz w:val="24"/>
          <w:szCs w:val="24"/>
        </w:rPr>
        <w:t xml:space="preserve"> a vychází z nabídkové ceny Zhotovitele, </w:t>
      </w:r>
      <w:r w:rsidR="001913D3" w:rsidRPr="00721911">
        <w:rPr>
          <w:rFonts w:asciiTheme="minorHAnsi" w:eastAsia="Arial Unicode MS" w:hAnsiTheme="minorHAnsi" w:cstheme="minorHAnsi"/>
          <w:sz w:val="24"/>
          <w:szCs w:val="24"/>
        </w:rPr>
        <w:t xml:space="preserve">kterou předložil </w:t>
      </w:r>
      <w:r w:rsidRPr="00721911">
        <w:rPr>
          <w:rFonts w:asciiTheme="minorHAnsi" w:eastAsia="Arial Unicode MS" w:hAnsiTheme="minorHAnsi" w:cstheme="minorHAnsi"/>
          <w:snapToGrid w:val="0"/>
          <w:sz w:val="24"/>
          <w:szCs w:val="24"/>
        </w:rPr>
        <w:t>v rámci zadávacího řízení.</w:t>
      </w:r>
    </w:p>
    <w:p w14:paraId="31D2D563" w14:textId="77777777"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14:paraId="0050FCBA" w14:textId="77777777" w:rsidR="0041665A" w:rsidRPr="00721911" w:rsidRDefault="00F12C70" w:rsidP="00A66689">
      <w:pPr>
        <w:pStyle w:val="Odstavecseseznamem"/>
        <w:numPr>
          <w:ilvl w:val="3"/>
          <w:numId w:val="2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Cena za Dílo je stanovena jako cena úhrnná, úplná a nepřekročitelná. Pro vyloučení pochybností Smluvní strany stanoví, že cena za Dílo nebude ovlivněna jakýmkoli kolísáním cen, včetně inflace a kursových změn. Cena za Dílo obsahuje předpokládaný vývoj cen vstupních nákladů a předpokládané zvýšení ceny v závislosti na čase plnění, a to až do termínu dokončení Díla sjednaného ve Smlouvě. Zhotovitel nese riziko změny okolností. </w:t>
      </w:r>
      <w:r w:rsidR="00B20592" w:rsidRPr="00721911">
        <w:rPr>
          <w:rFonts w:asciiTheme="minorHAnsi" w:eastAsia="Arial Unicode MS" w:hAnsiTheme="minorHAnsi" w:cstheme="minorHAnsi"/>
          <w:sz w:val="24"/>
          <w:szCs w:val="24"/>
        </w:rPr>
        <w:t>Cena za Dílo</w:t>
      </w:r>
      <w:r w:rsidR="00AC7A04">
        <w:rPr>
          <w:rFonts w:asciiTheme="minorHAnsi" w:eastAsia="Arial Unicode MS" w:hAnsiTheme="minorHAnsi" w:cstheme="minorHAnsi"/>
          <w:sz w:val="24"/>
          <w:szCs w:val="24"/>
        </w:rPr>
        <w:t xml:space="preserve"> obsahuje</w:t>
      </w:r>
      <w:r w:rsidRPr="00721911">
        <w:rPr>
          <w:rFonts w:asciiTheme="minorHAnsi" w:eastAsia="Arial Unicode MS" w:hAnsiTheme="minorHAnsi" w:cstheme="minorHAnsi"/>
          <w:sz w:val="24"/>
          <w:szCs w:val="24"/>
        </w:rPr>
        <w:t xml:space="preserve"> veškeré náklady nutné pro všechny činnosti spojené s provedením a předáním a převzetím Díla, resp. všech jeho dílčích částí, včetně</w:t>
      </w:r>
      <w:r w:rsidR="00B20592" w:rsidRPr="00721911">
        <w:rPr>
          <w:rFonts w:asciiTheme="minorHAnsi" w:eastAsia="Arial Unicode MS" w:hAnsiTheme="minorHAnsi" w:cstheme="minorHAnsi"/>
          <w:sz w:val="24"/>
          <w:szCs w:val="24"/>
        </w:rPr>
        <w:t xml:space="preserve"> vedlejších a ostatních nákladů (zejména správních poplatků, nákladů na dočasné nájmy pozemků atp.), není-li v této Smlouvě výslovně uvedeno jinak.</w:t>
      </w:r>
    </w:p>
    <w:p w14:paraId="3DFC232B" w14:textId="77777777"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14:paraId="0CDDF9EC" w14:textId="77777777" w:rsidR="0041665A" w:rsidRPr="00721911" w:rsidRDefault="0041665A" w:rsidP="00A66689">
      <w:pPr>
        <w:pStyle w:val="Odstavecseseznamem"/>
        <w:spacing w:after="0" w:line="240" w:lineRule="auto"/>
        <w:rPr>
          <w:rFonts w:asciiTheme="minorHAnsi" w:eastAsia="Arial Unicode MS" w:hAnsiTheme="minorHAnsi" w:cstheme="minorHAnsi"/>
          <w:sz w:val="24"/>
          <w:szCs w:val="24"/>
        </w:rPr>
      </w:pPr>
    </w:p>
    <w:p w14:paraId="3AC997AB" w14:textId="77777777" w:rsidR="0041665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XV.</w:t>
      </w:r>
    </w:p>
    <w:p w14:paraId="62CC5928" w14:textId="77777777" w:rsidR="0041665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 xml:space="preserve">Povinnost </w:t>
      </w:r>
      <w:r w:rsidR="00D75AC6" w:rsidRPr="00721911">
        <w:rPr>
          <w:rFonts w:asciiTheme="minorHAnsi" w:eastAsia="Arial Unicode MS" w:hAnsiTheme="minorHAnsi" w:cstheme="minorHAnsi"/>
          <w:b/>
          <w:sz w:val="24"/>
        </w:rPr>
        <w:t xml:space="preserve">na </w:t>
      </w:r>
      <w:r w:rsidRPr="00721911">
        <w:rPr>
          <w:rFonts w:asciiTheme="minorHAnsi" w:eastAsia="Arial Unicode MS" w:hAnsiTheme="minorHAnsi" w:cstheme="minorHAnsi"/>
          <w:b/>
          <w:sz w:val="24"/>
        </w:rPr>
        <w:t>dílčí zaplacení z ceny za Dílo</w:t>
      </w:r>
    </w:p>
    <w:p w14:paraId="54852BCC" w14:textId="77777777" w:rsidR="0041665A" w:rsidRPr="00721911" w:rsidRDefault="0041665A" w:rsidP="00A66689">
      <w:pPr>
        <w:jc w:val="both"/>
        <w:rPr>
          <w:rFonts w:asciiTheme="minorHAnsi" w:eastAsia="Arial Unicode MS" w:hAnsiTheme="minorHAnsi" w:cstheme="minorHAnsi"/>
          <w:sz w:val="24"/>
        </w:rPr>
      </w:pPr>
    </w:p>
    <w:p w14:paraId="13EE09E7" w14:textId="45F69984" w:rsidR="0041665A" w:rsidRPr="00721911" w:rsidRDefault="00F12C70"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III této Smlouvy </w:t>
      </w:r>
      <w:r w:rsidR="00FC777E">
        <w:rPr>
          <w:rFonts w:asciiTheme="minorHAnsi" w:eastAsia="Arial Unicode MS" w:hAnsiTheme="minorHAnsi" w:cstheme="minorHAnsi"/>
          <w:sz w:val="24"/>
          <w:szCs w:val="24"/>
        </w:rPr>
        <w:t>7</w:t>
      </w:r>
      <w:r w:rsidR="00FC777E"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 (slovy: </w:t>
      </w:r>
      <w:r w:rsidR="00FC777E">
        <w:rPr>
          <w:rFonts w:asciiTheme="minorHAnsi" w:eastAsia="Arial Unicode MS" w:hAnsiTheme="minorHAnsi" w:cstheme="minorHAnsi"/>
          <w:sz w:val="24"/>
          <w:szCs w:val="24"/>
        </w:rPr>
        <w:t>sedm</w:t>
      </w:r>
      <w:r w:rsidR="00FC777E"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procent) z ceny za Dílo podle čl. XIV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14:paraId="2DFE9FC3" w14:textId="77777777" w:rsidR="00143B85" w:rsidRPr="00721911" w:rsidRDefault="00143B85" w:rsidP="00A66689">
      <w:pPr>
        <w:pStyle w:val="Odstavecseseznamem"/>
        <w:spacing w:after="0" w:line="240" w:lineRule="auto"/>
        <w:ind w:left="851"/>
        <w:jc w:val="both"/>
        <w:rPr>
          <w:rFonts w:asciiTheme="minorHAnsi" w:eastAsia="Arial Unicode MS" w:hAnsiTheme="minorHAnsi" w:cstheme="minorHAnsi"/>
          <w:sz w:val="24"/>
          <w:szCs w:val="24"/>
        </w:rPr>
      </w:pPr>
    </w:p>
    <w:p w14:paraId="1C43C233" w14:textId="77777777" w:rsidR="00143B85" w:rsidRPr="00721911" w:rsidRDefault="00F12C70"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V této Smlouvy 3 % (slovy: tři procenta) z ceny za Dílo podle čl. XIV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14:paraId="6E7DE781" w14:textId="77777777" w:rsidR="00143B85" w:rsidRPr="00721911" w:rsidRDefault="00143B85" w:rsidP="00A66689">
      <w:pPr>
        <w:pStyle w:val="Odstavecseseznamem"/>
        <w:spacing w:after="0" w:line="240" w:lineRule="auto"/>
        <w:rPr>
          <w:rFonts w:asciiTheme="minorHAnsi" w:eastAsia="Arial Unicode MS" w:hAnsiTheme="minorHAnsi" w:cstheme="minorHAnsi"/>
          <w:sz w:val="24"/>
          <w:szCs w:val="24"/>
        </w:rPr>
      </w:pPr>
    </w:p>
    <w:p w14:paraId="6F273CEB" w14:textId="77777777" w:rsidR="00143B85" w:rsidRPr="00721911" w:rsidRDefault="00F12C70"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VII této Smlouvy </w:t>
      </w:r>
      <w:r w:rsidR="00B96E6B" w:rsidRPr="00721911">
        <w:rPr>
          <w:rFonts w:asciiTheme="minorHAnsi" w:eastAsia="Arial Unicode MS" w:hAnsiTheme="minorHAnsi" w:cstheme="minorHAnsi"/>
          <w:sz w:val="24"/>
          <w:szCs w:val="24"/>
        </w:rPr>
        <w:t>20</w:t>
      </w:r>
      <w:r w:rsidRPr="00721911">
        <w:rPr>
          <w:rFonts w:asciiTheme="minorHAnsi" w:eastAsia="Arial Unicode MS" w:hAnsiTheme="minorHAnsi" w:cstheme="minorHAnsi"/>
          <w:sz w:val="24"/>
          <w:szCs w:val="24"/>
        </w:rPr>
        <w:t xml:space="preserve"> % (slovy: </w:t>
      </w:r>
      <w:r w:rsidR="00B96E6B" w:rsidRPr="00721911">
        <w:rPr>
          <w:rFonts w:asciiTheme="minorHAnsi" w:eastAsia="Arial Unicode MS" w:hAnsiTheme="minorHAnsi" w:cstheme="minorHAnsi"/>
          <w:sz w:val="24"/>
          <w:szCs w:val="24"/>
        </w:rPr>
        <w:t>dvacet</w:t>
      </w:r>
      <w:r w:rsidRPr="00721911">
        <w:rPr>
          <w:rFonts w:asciiTheme="minorHAnsi" w:eastAsia="Arial Unicode MS" w:hAnsiTheme="minorHAnsi" w:cstheme="minorHAnsi"/>
          <w:sz w:val="24"/>
          <w:szCs w:val="24"/>
        </w:rPr>
        <w:t xml:space="preserve"> procent) z ceny za Dílo podle čl. XIV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14:paraId="4F58E35B" w14:textId="77777777" w:rsidR="00143B85" w:rsidRPr="00721911" w:rsidRDefault="00143B85" w:rsidP="00A66689">
      <w:pPr>
        <w:pStyle w:val="Odstavecseseznamem"/>
        <w:spacing w:after="0" w:line="240" w:lineRule="auto"/>
        <w:rPr>
          <w:rFonts w:asciiTheme="minorHAnsi" w:eastAsia="Arial Unicode MS" w:hAnsiTheme="minorHAnsi" w:cstheme="minorHAnsi"/>
          <w:sz w:val="24"/>
          <w:szCs w:val="24"/>
        </w:rPr>
      </w:pPr>
    </w:p>
    <w:p w14:paraId="2016E7C3" w14:textId="271B9B24" w:rsidR="00143B85" w:rsidRPr="00721911" w:rsidRDefault="00F12C70"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VIII této Smlouvy </w:t>
      </w:r>
      <w:r w:rsidR="008F7981" w:rsidRPr="00721911">
        <w:rPr>
          <w:rFonts w:asciiTheme="minorHAnsi" w:eastAsia="Arial Unicode MS" w:hAnsiTheme="minorHAnsi" w:cstheme="minorHAnsi"/>
          <w:sz w:val="24"/>
          <w:szCs w:val="24"/>
        </w:rPr>
        <w:t>5</w:t>
      </w:r>
      <w:r w:rsidR="00D94CF5">
        <w:rPr>
          <w:rFonts w:asciiTheme="minorHAnsi" w:eastAsia="Arial Unicode MS" w:hAnsiTheme="minorHAnsi" w:cstheme="minorHAnsi"/>
          <w:sz w:val="24"/>
          <w:szCs w:val="24"/>
        </w:rPr>
        <w:t>8</w:t>
      </w:r>
      <w:r w:rsidR="008F7981"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 (slovy: </w:t>
      </w:r>
      <w:r w:rsidR="00B96E6B" w:rsidRPr="00721911">
        <w:rPr>
          <w:rFonts w:asciiTheme="minorHAnsi" w:eastAsia="Arial Unicode MS" w:hAnsiTheme="minorHAnsi" w:cstheme="minorHAnsi"/>
          <w:sz w:val="24"/>
          <w:szCs w:val="24"/>
        </w:rPr>
        <w:t>padesát</w:t>
      </w:r>
      <w:r w:rsidR="005C4381">
        <w:rPr>
          <w:rFonts w:asciiTheme="minorHAnsi" w:eastAsia="Arial Unicode MS" w:hAnsiTheme="minorHAnsi" w:cstheme="minorHAnsi"/>
          <w:sz w:val="24"/>
          <w:szCs w:val="24"/>
        </w:rPr>
        <w:t xml:space="preserve"> </w:t>
      </w:r>
      <w:r w:rsidR="00D94CF5">
        <w:rPr>
          <w:rFonts w:asciiTheme="minorHAnsi" w:eastAsia="Arial Unicode MS" w:hAnsiTheme="minorHAnsi" w:cstheme="minorHAnsi"/>
          <w:sz w:val="24"/>
          <w:szCs w:val="24"/>
        </w:rPr>
        <w:t>osm</w:t>
      </w:r>
      <w:r w:rsidRPr="00721911">
        <w:rPr>
          <w:rFonts w:asciiTheme="minorHAnsi" w:eastAsia="Arial Unicode MS" w:hAnsiTheme="minorHAnsi" w:cstheme="minorHAnsi"/>
          <w:sz w:val="24"/>
          <w:szCs w:val="24"/>
        </w:rPr>
        <w:t xml:space="preserve"> procent) z ceny za Dílo podle čl. XIV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r w:rsidR="00515020">
        <w:rPr>
          <w:rFonts w:asciiTheme="minorHAnsi" w:eastAsia="Arial Unicode MS" w:hAnsiTheme="minorHAnsi" w:cstheme="minorHAnsi"/>
          <w:sz w:val="24"/>
          <w:szCs w:val="24"/>
        </w:rPr>
        <w:t>.</w:t>
      </w:r>
    </w:p>
    <w:p w14:paraId="29C5E52E" w14:textId="77777777" w:rsidR="00143B85" w:rsidRPr="00721911" w:rsidRDefault="00143B85" w:rsidP="00A66689">
      <w:pPr>
        <w:pStyle w:val="Odstavecseseznamem"/>
        <w:spacing w:after="0" w:line="240" w:lineRule="auto"/>
        <w:rPr>
          <w:rFonts w:asciiTheme="minorHAnsi" w:eastAsia="Arial Unicode MS" w:hAnsiTheme="minorHAnsi" w:cstheme="minorHAnsi"/>
          <w:sz w:val="24"/>
          <w:szCs w:val="24"/>
        </w:rPr>
      </w:pPr>
    </w:p>
    <w:p w14:paraId="27F5D82D" w14:textId="77777777" w:rsidR="00143B85" w:rsidRPr="00721911" w:rsidRDefault="00F12C70"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IX této Smlouvy </w:t>
      </w:r>
      <w:r w:rsidR="00B96E6B" w:rsidRPr="00721911">
        <w:rPr>
          <w:rFonts w:asciiTheme="minorHAnsi" w:eastAsia="Arial Unicode MS" w:hAnsiTheme="minorHAnsi" w:cstheme="minorHAnsi"/>
          <w:sz w:val="24"/>
          <w:szCs w:val="24"/>
        </w:rPr>
        <w:t>2</w:t>
      </w:r>
      <w:r w:rsidRPr="00721911">
        <w:rPr>
          <w:rFonts w:asciiTheme="minorHAnsi" w:eastAsia="Arial Unicode MS" w:hAnsiTheme="minorHAnsi" w:cstheme="minorHAnsi"/>
          <w:sz w:val="24"/>
          <w:szCs w:val="24"/>
        </w:rPr>
        <w:t xml:space="preserve"> % (slovy: </w:t>
      </w:r>
      <w:r w:rsidR="00B96E6B" w:rsidRPr="00721911">
        <w:rPr>
          <w:rFonts w:asciiTheme="minorHAnsi" w:eastAsia="Arial Unicode MS" w:hAnsiTheme="minorHAnsi" w:cstheme="minorHAnsi"/>
          <w:sz w:val="24"/>
          <w:szCs w:val="24"/>
        </w:rPr>
        <w:t>dvě</w:t>
      </w:r>
      <w:r w:rsidR="005C438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 xml:space="preserve">procenta) z ceny za Dílo podle čl. XIV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14:paraId="1D72EE3F" w14:textId="77777777" w:rsidR="00143B85" w:rsidRPr="00721911" w:rsidRDefault="00143B85" w:rsidP="00A66689">
      <w:pPr>
        <w:pStyle w:val="Odstavecseseznamem"/>
        <w:spacing w:after="0" w:line="240" w:lineRule="auto"/>
        <w:ind w:left="851"/>
        <w:jc w:val="both"/>
        <w:rPr>
          <w:rFonts w:asciiTheme="minorHAnsi" w:eastAsia="Arial Unicode MS" w:hAnsiTheme="minorHAnsi" w:cstheme="minorHAnsi"/>
          <w:sz w:val="24"/>
          <w:szCs w:val="24"/>
        </w:rPr>
      </w:pPr>
    </w:p>
    <w:p w14:paraId="5D2AADB1" w14:textId="77777777" w:rsidR="00143B85" w:rsidRPr="00721911" w:rsidRDefault="00F12C70" w:rsidP="00A66689">
      <w:pPr>
        <w:pStyle w:val="Odstavecseseznamem"/>
        <w:numPr>
          <w:ilvl w:val="3"/>
          <w:numId w:val="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Zhotoviteli zaplatit po splnění všech povinností podle čl. X této Smlouvy a po úplném a bezvadném předání Díla 10 % (slovy: deset procent) z ceny za Dílo podle čl. XIV odst. 1 této Smlouvy, tj.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Kč (slovy: </w:t>
      </w:r>
      <w:r w:rsidRPr="00721911">
        <w:rPr>
          <w:rFonts w:asciiTheme="minorHAnsi" w:eastAsia="Arial Unicode MS" w:hAnsiTheme="minorHAnsi" w:cstheme="minorHAnsi"/>
          <w:sz w:val="24"/>
          <w:szCs w:val="24"/>
          <w:highlight w:val="cyan"/>
        </w:rPr>
        <w:t>[DOPLNÍ DODAVATEL]</w:t>
      </w:r>
      <w:r w:rsidRPr="00721911">
        <w:rPr>
          <w:rFonts w:asciiTheme="minorHAnsi" w:eastAsia="Arial Unicode MS" w:hAnsiTheme="minorHAnsi" w:cstheme="minorHAnsi"/>
          <w:sz w:val="24"/>
          <w:szCs w:val="24"/>
        </w:rPr>
        <w:t xml:space="preserve"> korun českých) bez daně z přidané hodnoty.</w:t>
      </w:r>
    </w:p>
    <w:p w14:paraId="49565217" w14:textId="77777777" w:rsidR="00D75AC6" w:rsidRPr="00721911" w:rsidRDefault="00D75AC6" w:rsidP="00A66689">
      <w:pPr>
        <w:pStyle w:val="Odstavecseseznamem"/>
        <w:spacing w:after="0" w:line="240" w:lineRule="auto"/>
        <w:rPr>
          <w:rFonts w:asciiTheme="minorHAnsi" w:eastAsia="Arial Unicode MS" w:hAnsiTheme="minorHAnsi" w:cstheme="minorHAnsi"/>
          <w:sz w:val="24"/>
          <w:szCs w:val="24"/>
        </w:rPr>
      </w:pPr>
    </w:p>
    <w:p w14:paraId="0F9820B0" w14:textId="77777777" w:rsidR="00D75AC6" w:rsidRPr="00721911" w:rsidRDefault="00D75AC6" w:rsidP="00A66689">
      <w:pPr>
        <w:jc w:val="both"/>
        <w:rPr>
          <w:rFonts w:asciiTheme="minorHAnsi" w:eastAsia="Arial Unicode MS" w:hAnsiTheme="minorHAnsi" w:cstheme="minorHAnsi"/>
          <w:sz w:val="24"/>
        </w:rPr>
      </w:pPr>
    </w:p>
    <w:p w14:paraId="5A2ABBBB" w14:textId="77777777" w:rsidR="00D75AC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XVI.</w:t>
      </w:r>
    </w:p>
    <w:p w14:paraId="3470CCD3" w14:textId="77777777" w:rsidR="00D75AC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Platební podmínky</w:t>
      </w:r>
    </w:p>
    <w:p w14:paraId="666E96F6" w14:textId="77777777" w:rsidR="00D75AC6" w:rsidRPr="00721911" w:rsidRDefault="00D75AC6" w:rsidP="00A66689">
      <w:pPr>
        <w:jc w:val="center"/>
        <w:rPr>
          <w:rFonts w:asciiTheme="minorHAnsi" w:eastAsia="Arial Unicode MS" w:hAnsiTheme="minorHAnsi" w:cstheme="minorHAnsi"/>
          <w:b/>
          <w:sz w:val="24"/>
        </w:rPr>
      </w:pPr>
    </w:p>
    <w:p w14:paraId="3BA2532E" w14:textId="77777777" w:rsidR="00D75AC6"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Cena za Dílo bude placena Objednatelem průběžně na základě vzniku dílčích nároků na zaplacení podle čl. XV této Smlouvy.</w:t>
      </w:r>
    </w:p>
    <w:p w14:paraId="5D5DD032" w14:textId="77777777" w:rsidR="00B56A68" w:rsidRPr="00721911" w:rsidRDefault="00B56A68" w:rsidP="00A66689">
      <w:pPr>
        <w:pStyle w:val="Odstavecseseznamem"/>
        <w:spacing w:after="0" w:line="240" w:lineRule="auto"/>
        <w:ind w:left="851"/>
        <w:jc w:val="both"/>
        <w:rPr>
          <w:rFonts w:asciiTheme="minorHAnsi" w:eastAsia="Arial Unicode MS" w:hAnsiTheme="minorHAnsi" w:cstheme="minorHAnsi"/>
          <w:sz w:val="24"/>
          <w:szCs w:val="24"/>
        </w:rPr>
      </w:pPr>
    </w:p>
    <w:p w14:paraId="7308E8C0" w14:textId="77777777" w:rsidR="00B56A68"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oprávněn uplatnit svůj dílčí nárok na zaplacení toho kterého nároku na dílčí plnění z cen</w:t>
      </w:r>
      <w:r w:rsidR="008C7D79" w:rsidRPr="00721911">
        <w:rPr>
          <w:rFonts w:asciiTheme="minorHAnsi" w:eastAsia="Arial Unicode MS" w:hAnsiTheme="minorHAnsi" w:cstheme="minorHAnsi"/>
          <w:sz w:val="24"/>
          <w:szCs w:val="24"/>
        </w:rPr>
        <w:t>y</w:t>
      </w:r>
      <w:r w:rsidRPr="00721911">
        <w:rPr>
          <w:rFonts w:asciiTheme="minorHAnsi" w:eastAsia="Arial Unicode MS" w:hAnsiTheme="minorHAnsi" w:cstheme="minorHAnsi"/>
          <w:sz w:val="24"/>
          <w:szCs w:val="24"/>
        </w:rPr>
        <w:t xml:space="preserve"> za Dílo po splnění té které </w:t>
      </w:r>
      <w:r w:rsidR="008C7D79" w:rsidRPr="00721911">
        <w:rPr>
          <w:rFonts w:asciiTheme="minorHAnsi" w:eastAsia="Arial Unicode MS" w:hAnsiTheme="minorHAnsi" w:cstheme="minorHAnsi"/>
          <w:sz w:val="24"/>
          <w:szCs w:val="24"/>
        </w:rPr>
        <w:t xml:space="preserve">dílčí </w:t>
      </w:r>
      <w:r w:rsidRPr="00721911">
        <w:rPr>
          <w:rFonts w:asciiTheme="minorHAnsi" w:eastAsia="Arial Unicode MS" w:hAnsiTheme="minorHAnsi" w:cstheme="minorHAnsi"/>
          <w:sz w:val="24"/>
          <w:szCs w:val="24"/>
        </w:rPr>
        <w:t>části Díla uvedené, a to na základě daňového dokladu (faktury).</w:t>
      </w:r>
    </w:p>
    <w:p w14:paraId="37D5FEBE" w14:textId="77777777" w:rsidR="00B56A68" w:rsidRPr="00721911" w:rsidRDefault="00B56A68" w:rsidP="00A66689">
      <w:pPr>
        <w:pStyle w:val="Odstavecseseznamem"/>
        <w:spacing w:after="0" w:line="240" w:lineRule="auto"/>
        <w:rPr>
          <w:rFonts w:asciiTheme="minorHAnsi" w:eastAsia="Arial Unicode MS" w:hAnsiTheme="minorHAnsi" w:cstheme="minorHAnsi"/>
          <w:sz w:val="24"/>
          <w:szCs w:val="24"/>
        </w:rPr>
      </w:pPr>
    </w:p>
    <w:p w14:paraId="279A9591" w14:textId="77777777" w:rsidR="00B56A68"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Vedle náležitostí daňového doklad</w:t>
      </w:r>
      <w:r w:rsidR="00C86424">
        <w:rPr>
          <w:rFonts w:asciiTheme="minorHAnsi" w:eastAsia="Arial Unicode MS" w:hAnsiTheme="minorHAnsi" w:cstheme="minorHAnsi"/>
          <w:sz w:val="24"/>
          <w:szCs w:val="24"/>
        </w:rPr>
        <w:t>u</w:t>
      </w:r>
      <w:r w:rsidRPr="00721911">
        <w:rPr>
          <w:rFonts w:asciiTheme="minorHAnsi" w:eastAsia="Arial Unicode MS" w:hAnsiTheme="minorHAnsi" w:cstheme="minorHAnsi"/>
          <w:sz w:val="24"/>
          <w:szCs w:val="24"/>
        </w:rPr>
        <w:t xml:space="preserve"> (faktury) specifikovan</w:t>
      </w:r>
      <w:r w:rsidR="00C86424">
        <w:rPr>
          <w:rFonts w:asciiTheme="minorHAnsi" w:eastAsia="Arial Unicode MS" w:hAnsiTheme="minorHAnsi" w:cstheme="minorHAnsi"/>
          <w:sz w:val="24"/>
          <w:szCs w:val="24"/>
        </w:rPr>
        <w:t>ých</w:t>
      </w:r>
      <w:r w:rsidRPr="00721911">
        <w:rPr>
          <w:rFonts w:asciiTheme="minorHAnsi" w:eastAsia="Arial Unicode MS" w:hAnsiTheme="minorHAnsi" w:cstheme="minorHAnsi"/>
          <w:sz w:val="24"/>
          <w:szCs w:val="24"/>
        </w:rPr>
        <w:t xml:space="preserve"> v čl. XVII této Smlouvy musí být její přílohou kopie dílčího předávacího protokolu osvědčujícího bezvadné a úplné splnění dílčí povinnosti podle čl. XV této Smlouvy nebo konečného předávacího protokolu osvědčujícího bezvadné a úplné odevzdání Díla.</w:t>
      </w:r>
    </w:p>
    <w:p w14:paraId="7068ADA5" w14:textId="77777777"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14:paraId="7ADA8833" w14:textId="77777777" w:rsidR="008C7D79"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vystavit a Objednateli předat každý daňový doklad (fakturu) včetně příloh v jednom vyhotovení v elektronické podobě.</w:t>
      </w:r>
    </w:p>
    <w:p w14:paraId="2CA81712" w14:textId="77777777"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14:paraId="4789E1D5" w14:textId="77777777" w:rsidR="008C7D79"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Místem pro doručení daňového dokladu je sídlo Objednatele. Za rozhodný den doručení daňového dokladu se považuje den vyznačený oprávněným zástupcem Objednatele na daňovém dokladu.</w:t>
      </w:r>
    </w:p>
    <w:p w14:paraId="0FA98F7C" w14:textId="77777777"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14:paraId="76F2391F" w14:textId="77777777" w:rsidR="008C7D79"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Platba bude probíhat výlučně bankovním převodem na účet Zhotovitele, uvedeného v této Smlouvě pod jeho stranou, a to v korunách českých</w:t>
      </w:r>
      <w:r w:rsidRPr="00721911">
        <w:rPr>
          <w:rFonts w:asciiTheme="minorHAnsi" w:eastAsia="Arial Unicode MS" w:hAnsiTheme="minorHAnsi" w:cstheme="minorHAnsi"/>
          <w:snapToGrid w:val="0"/>
          <w:sz w:val="24"/>
          <w:szCs w:val="24"/>
        </w:rPr>
        <w:t>.</w:t>
      </w:r>
    </w:p>
    <w:p w14:paraId="4586597D" w14:textId="77777777"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14:paraId="4E23FABC" w14:textId="77777777" w:rsidR="008C7D79"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Doba splatnosti činí třicet (30) dnů ode dne následujícího po dni doručení daňového dokladu Objednateli.</w:t>
      </w:r>
      <w:r w:rsidRPr="00721911">
        <w:rPr>
          <w:rFonts w:asciiTheme="minorHAnsi" w:eastAsia="Arial Unicode MS" w:hAnsiTheme="minorHAnsi" w:cstheme="minorHAnsi"/>
          <w:snapToGrid w:val="0"/>
          <w:sz w:val="24"/>
          <w:szCs w:val="24"/>
        </w:rPr>
        <w:t xml:space="preserve"> Požádá-li Objednatel písemně Zhotovitele o prodloužení splatnosti daňových dokladů, je Zhotovitel povinen této žádosti vyhovět za podmínek, že žádost o prodloužení neobsahuje dobu prodloužení delší jak třicet (30) dnů</w:t>
      </w:r>
      <w:r w:rsidRPr="00721911">
        <w:rPr>
          <w:rFonts w:asciiTheme="minorHAnsi" w:eastAsia="Arial Unicode MS" w:hAnsiTheme="minorHAnsi" w:cstheme="minorHAnsi"/>
          <w:sz w:val="24"/>
          <w:szCs w:val="24"/>
        </w:rPr>
        <w:t>. Zhotovitel toto bere na vědomí a souhlasí.</w:t>
      </w:r>
    </w:p>
    <w:p w14:paraId="5556CE78" w14:textId="77777777"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14:paraId="7E3BB911" w14:textId="77777777" w:rsidR="008C7D79" w:rsidRPr="00721911" w:rsidRDefault="00F12C70" w:rsidP="00A66689">
      <w:pPr>
        <w:pStyle w:val="Odstavecseseznamem"/>
        <w:numPr>
          <w:ilvl w:val="0"/>
          <w:numId w:val="4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Peněžitý závazek Objednatele se považuje za splněný v den, kdy byla příslušná částka odepsána z účtu Objednatele.</w:t>
      </w:r>
    </w:p>
    <w:p w14:paraId="5437BB75" w14:textId="77777777" w:rsidR="008C7D79" w:rsidRPr="00721911" w:rsidRDefault="008C7D79" w:rsidP="00A66689">
      <w:pPr>
        <w:pStyle w:val="Odstavecseseznamem"/>
        <w:spacing w:after="0" w:line="240" w:lineRule="auto"/>
        <w:rPr>
          <w:rFonts w:asciiTheme="minorHAnsi" w:eastAsia="Arial Unicode MS" w:hAnsiTheme="minorHAnsi" w:cstheme="minorHAnsi"/>
          <w:sz w:val="24"/>
          <w:szCs w:val="24"/>
        </w:rPr>
      </w:pPr>
    </w:p>
    <w:p w14:paraId="791F6220" w14:textId="77777777" w:rsidR="008C7D79" w:rsidRPr="00721911" w:rsidRDefault="008C7D79" w:rsidP="00A66689">
      <w:pPr>
        <w:jc w:val="both"/>
        <w:rPr>
          <w:rFonts w:asciiTheme="minorHAnsi" w:eastAsia="Arial Unicode MS" w:hAnsiTheme="minorHAnsi" w:cstheme="minorHAnsi"/>
          <w:sz w:val="24"/>
        </w:rPr>
      </w:pPr>
    </w:p>
    <w:p w14:paraId="440451AC" w14:textId="77777777" w:rsidR="008C7D7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XVII.</w:t>
      </w:r>
    </w:p>
    <w:p w14:paraId="74BE0AA0" w14:textId="77777777" w:rsidR="008C7D7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Náležitosti daňového dokladu (faktury)</w:t>
      </w:r>
    </w:p>
    <w:p w14:paraId="39AA7F7B" w14:textId="77777777" w:rsidR="008C7D79" w:rsidRPr="00721911" w:rsidRDefault="008C7D79" w:rsidP="00A66689">
      <w:pPr>
        <w:rPr>
          <w:rFonts w:asciiTheme="minorHAnsi" w:eastAsia="Arial Unicode MS" w:hAnsiTheme="minorHAnsi" w:cstheme="minorHAnsi"/>
          <w:sz w:val="24"/>
        </w:rPr>
      </w:pPr>
    </w:p>
    <w:p w14:paraId="5CE96620" w14:textId="77777777" w:rsidR="008C7D79" w:rsidRPr="00721911" w:rsidRDefault="00F12C70" w:rsidP="00A66689">
      <w:pPr>
        <w:pStyle w:val="Odstavecseseznamem"/>
        <w:numPr>
          <w:ilvl w:val="3"/>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Každý daňový doklad Zhotovitele musí mít náležitosti daňového a účetního dokladu dle zvláštních právních předpisů, a musí formou a obsahem odpovídat zákonu o dani z přidané hodnoty v účinném znění a zákonu o účetnictví v účinném znění (nebo zákonům, které by případně uvedené zákony zrušily a nahradily) a mít náležitosti obchodní listiny podle Občanského zákoníku, přičemž musí obsahovat mimo obvyklých a zákonem daných náležitostí specifikaci Objednatele, Zhotovitele, </w:t>
      </w:r>
      <w:r w:rsidRPr="00721911">
        <w:rPr>
          <w:rFonts w:asciiTheme="minorHAnsi" w:eastAsia="Arial Unicode MS" w:hAnsiTheme="minorHAnsi" w:cstheme="minorHAnsi"/>
          <w:sz w:val="24"/>
          <w:szCs w:val="24"/>
        </w:rPr>
        <w:t>číslo (označení) daňového dokladu a jeho variabilní symbol, konstantní symbol: 308, důvod fakturace, daňový údaj daně z přidané hodnoty dle zákona, označení bankovního ústavu a číslo účtu, na který má být placeno, den vystavení daňového dokladu, dobu splatnosti, datum uskutečněného zdanitelného plnění a částku k zaplacení.</w:t>
      </w:r>
    </w:p>
    <w:p w14:paraId="00FFCEAB" w14:textId="77777777" w:rsidR="008C7D79" w:rsidRPr="00721911" w:rsidRDefault="008C7D79" w:rsidP="00A66689">
      <w:pPr>
        <w:pStyle w:val="Odstavecseseznamem"/>
        <w:spacing w:after="0" w:line="240" w:lineRule="auto"/>
        <w:ind w:left="851"/>
        <w:jc w:val="both"/>
        <w:rPr>
          <w:rFonts w:asciiTheme="minorHAnsi" w:eastAsia="Arial Unicode MS" w:hAnsiTheme="minorHAnsi" w:cstheme="minorHAnsi"/>
          <w:sz w:val="24"/>
          <w:szCs w:val="24"/>
        </w:rPr>
      </w:pPr>
    </w:p>
    <w:p w14:paraId="70A81EF4" w14:textId="77777777" w:rsidR="005032F0" w:rsidRPr="00721911" w:rsidRDefault="00F12C70" w:rsidP="00A66689">
      <w:pPr>
        <w:pStyle w:val="Odstavecseseznamem"/>
        <w:numPr>
          <w:ilvl w:val="3"/>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případě, že daňový doklad vystavený Zhotovitelem nebude obsahovat náležitosti výše uvedené, nebo bude obsahovat údaje chybné či rozporné s touto Smlouvou, je Objednatel oprávněn takový daňový doklad Zhotoviteli odeslat zpět jako neoprávněně vystavený. Zhotovitel je povinen daňový doklad účetně anulovat a po odstranění nedostatků vystavit daňový doklad nový. Lhůta splatnosti počne běžet nejdříve dnem doručení nového řádně opraveného daňového dokladu.</w:t>
      </w:r>
    </w:p>
    <w:p w14:paraId="7CB8769E" w14:textId="77777777" w:rsidR="005032F0" w:rsidRPr="00721911" w:rsidRDefault="005032F0" w:rsidP="00A66689">
      <w:pPr>
        <w:pStyle w:val="Odstavecseseznamem"/>
        <w:spacing w:after="0" w:line="240" w:lineRule="auto"/>
        <w:rPr>
          <w:rFonts w:asciiTheme="minorHAnsi" w:eastAsia="Arial Unicode MS" w:hAnsiTheme="minorHAnsi" w:cstheme="minorHAnsi"/>
          <w:sz w:val="24"/>
          <w:szCs w:val="24"/>
        </w:rPr>
      </w:pPr>
    </w:p>
    <w:p w14:paraId="4BAB7A11" w14:textId="77777777" w:rsidR="005032F0" w:rsidRPr="00721911" w:rsidRDefault="00F12C70" w:rsidP="00A66689">
      <w:pPr>
        <w:pStyle w:val="Odstavecseseznamem"/>
        <w:numPr>
          <w:ilvl w:val="3"/>
          <w:numId w:val="48"/>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bere na vědomí, že v případě oprávněného vrácení daňového dokladu nemá nárok na úrok z prodlení</w:t>
      </w:r>
      <w:r w:rsidRPr="00721911">
        <w:rPr>
          <w:rFonts w:asciiTheme="minorHAnsi" w:eastAsia="Arial Unicode MS" w:hAnsiTheme="minorHAnsi" w:cstheme="minorHAnsi"/>
          <w:snapToGrid w:val="0"/>
          <w:sz w:val="24"/>
          <w:szCs w:val="24"/>
        </w:rPr>
        <w:t>.</w:t>
      </w:r>
    </w:p>
    <w:p w14:paraId="0C76C2F5" w14:textId="77777777" w:rsidR="00E93D20" w:rsidRPr="00721911" w:rsidRDefault="00E93D20" w:rsidP="00A66689">
      <w:pPr>
        <w:rPr>
          <w:rFonts w:asciiTheme="minorHAnsi" w:eastAsia="Arial Unicode MS" w:hAnsiTheme="minorHAnsi" w:cstheme="minorHAnsi"/>
          <w:sz w:val="24"/>
        </w:rPr>
      </w:pPr>
    </w:p>
    <w:p w14:paraId="4321F03E" w14:textId="77777777" w:rsidR="008D23C8" w:rsidRPr="00721911" w:rsidRDefault="008D23C8" w:rsidP="00A66689">
      <w:pPr>
        <w:rPr>
          <w:rFonts w:asciiTheme="minorHAnsi" w:eastAsia="Arial Unicode MS" w:hAnsiTheme="minorHAnsi" w:cstheme="minorHAnsi"/>
          <w:sz w:val="24"/>
        </w:rPr>
      </w:pPr>
    </w:p>
    <w:p w14:paraId="080A600E" w14:textId="77777777" w:rsidR="008D23C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XVIII.</w:t>
      </w:r>
    </w:p>
    <w:p w14:paraId="1113B149" w14:textId="77777777" w:rsidR="008D23C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Ostatní platební podmínky</w:t>
      </w:r>
    </w:p>
    <w:p w14:paraId="3B84F9D6" w14:textId="77777777" w:rsidR="008D23C8" w:rsidRPr="00721911" w:rsidRDefault="008D23C8" w:rsidP="00A66689">
      <w:pPr>
        <w:rPr>
          <w:rFonts w:asciiTheme="minorHAnsi" w:eastAsia="Arial Unicode MS" w:hAnsiTheme="minorHAnsi" w:cstheme="minorHAnsi"/>
          <w:sz w:val="24"/>
        </w:rPr>
      </w:pPr>
    </w:p>
    <w:p w14:paraId="7771690C" w14:textId="77777777" w:rsidR="000600A8" w:rsidRPr="00721911" w:rsidRDefault="000600A8" w:rsidP="00A66689">
      <w:pPr>
        <w:pStyle w:val="Odstavecseseznamem"/>
        <w:spacing w:after="0" w:line="240" w:lineRule="auto"/>
        <w:ind w:left="851"/>
        <w:jc w:val="both"/>
        <w:rPr>
          <w:rFonts w:asciiTheme="minorHAnsi" w:eastAsia="Arial Unicode MS" w:hAnsiTheme="minorHAnsi" w:cstheme="minorHAnsi"/>
          <w:sz w:val="24"/>
          <w:szCs w:val="24"/>
        </w:rPr>
      </w:pPr>
    </w:p>
    <w:p w14:paraId="54D7D730" w14:textId="77777777" w:rsidR="000600A8" w:rsidRPr="00721911" w:rsidRDefault="00F12C70" w:rsidP="00A66689">
      <w:pPr>
        <w:pStyle w:val="Nadpis3"/>
        <w:keepNext w:val="0"/>
        <w:keepLines w:val="0"/>
        <w:numPr>
          <w:ilvl w:val="0"/>
          <w:numId w:val="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77672094" w14:textId="77777777" w:rsidR="000600A8" w:rsidRPr="00721911" w:rsidRDefault="000600A8" w:rsidP="00A66689">
      <w:pPr>
        <w:rPr>
          <w:rFonts w:asciiTheme="minorHAnsi" w:eastAsia="Arial Unicode MS" w:hAnsiTheme="minorHAnsi" w:cstheme="minorHAnsi"/>
          <w:sz w:val="24"/>
        </w:rPr>
      </w:pPr>
    </w:p>
    <w:p w14:paraId="4A59CD4B" w14:textId="77777777" w:rsidR="000600A8" w:rsidRPr="00721911" w:rsidRDefault="00F12C70"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nesmí uzavřít s třetí osobou zástavní smlouvu, jejímž předmětem by byla pohledávka Zhotovitele za Objednatelem vniklá na základě nebo v souvislosti s touto Smlouvou či plněním dle této Smlouvy.</w:t>
      </w:r>
    </w:p>
    <w:p w14:paraId="72259614" w14:textId="77777777" w:rsidR="000600A8" w:rsidRPr="00721911" w:rsidRDefault="000600A8" w:rsidP="00A66689">
      <w:pPr>
        <w:pStyle w:val="Odstavecseseznamem"/>
        <w:spacing w:after="0" w:line="240" w:lineRule="auto"/>
        <w:ind w:left="851" w:hanging="567"/>
        <w:jc w:val="both"/>
        <w:rPr>
          <w:rFonts w:asciiTheme="minorHAnsi" w:eastAsia="Arial Unicode MS" w:hAnsiTheme="minorHAnsi" w:cstheme="minorHAnsi"/>
          <w:sz w:val="24"/>
          <w:szCs w:val="24"/>
        </w:rPr>
      </w:pPr>
    </w:p>
    <w:p w14:paraId="26FB6352" w14:textId="77777777" w:rsidR="000600A8" w:rsidRPr="00721911" w:rsidRDefault="00F12C70"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nesmí bez předchozího písemného souhlasu Objednatele uzavřít s třetí osobou smlouvu o postoupení, jejímž předmětem by byla pohledávka Zhotovitele za Objednatelem vzniklá na základě nebo v souvislosti s touto Smlouvou či plněním dle této Smlouvy.</w:t>
      </w:r>
    </w:p>
    <w:p w14:paraId="151E038E" w14:textId="77777777" w:rsidR="000600A8" w:rsidRPr="00721911" w:rsidRDefault="000600A8" w:rsidP="00A66689">
      <w:pPr>
        <w:pStyle w:val="Odstavecseseznamem"/>
        <w:spacing w:after="0" w:line="240" w:lineRule="auto"/>
        <w:ind w:left="851" w:hanging="567"/>
        <w:jc w:val="both"/>
        <w:rPr>
          <w:rFonts w:asciiTheme="minorHAnsi" w:eastAsia="Arial Unicode MS" w:hAnsiTheme="minorHAnsi" w:cstheme="minorHAnsi"/>
          <w:sz w:val="24"/>
          <w:szCs w:val="24"/>
        </w:rPr>
      </w:pPr>
    </w:p>
    <w:p w14:paraId="3B7B0BFE" w14:textId="77777777" w:rsidR="000600A8" w:rsidRPr="00721911" w:rsidRDefault="00F12C70"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je povinen proplácet oprávněně vystavené faktury </w:t>
      </w:r>
      <w:proofErr w:type="spellStart"/>
      <w:r w:rsidRPr="00721911">
        <w:rPr>
          <w:rFonts w:asciiTheme="minorHAnsi" w:eastAsia="Arial Unicode MS" w:hAnsiTheme="minorHAnsi" w:cstheme="minorHAnsi"/>
          <w:sz w:val="24"/>
          <w:szCs w:val="24"/>
        </w:rPr>
        <w:t>Podzhotovitelů</w:t>
      </w:r>
      <w:proofErr w:type="spellEnd"/>
      <w:r w:rsidRPr="00721911">
        <w:rPr>
          <w:rFonts w:asciiTheme="minorHAnsi" w:eastAsia="Arial Unicode MS" w:hAnsiTheme="minorHAnsi" w:cstheme="minorHAnsi"/>
          <w:sz w:val="24"/>
          <w:szCs w:val="24"/>
        </w:rPr>
        <w:t xml:space="preserve">, a to za podmínek sjednaných ve smlouvě s </w:t>
      </w:r>
      <w:proofErr w:type="spellStart"/>
      <w:r w:rsidRPr="00721911">
        <w:rPr>
          <w:rFonts w:asciiTheme="minorHAnsi" w:eastAsia="Arial Unicode MS" w:hAnsiTheme="minorHAnsi" w:cstheme="minorHAnsi"/>
          <w:sz w:val="24"/>
          <w:szCs w:val="24"/>
        </w:rPr>
        <w:t>Podzhotovitelem</w:t>
      </w:r>
      <w:proofErr w:type="spellEnd"/>
      <w:r w:rsidRPr="00721911">
        <w:rPr>
          <w:rFonts w:asciiTheme="minorHAnsi" w:eastAsia="Arial Unicode MS" w:hAnsiTheme="minorHAnsi" w:cstheme="minorHAnsi"/>
          <w:sz w:val="24"/>
          <w:szCs w:val="24"/>
        </w:rPr>
        <w:t xml:space="preserve">. Jestliže Zhotovitel nesplní tuto povinnost, může Objednatel (podle vlastního uvážení) na žádost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 xml:space="preserve">, doloženou doklady prokazujícími řádné splnění příslušné části závazku, oprávněnost nároku na řádně uplatněnou platbu (včetně případných aplikovatelných odpočtů a zádržného) a při prodlení Zhotovitele s úhradou delší než třicet dnů, zaplatit tomuto </w:t>
      </w:r>
      <w:proofErr w:type="spellStart"/>
      <w:r w:rsidRPr="00721911">
        <w:rPr>
          <w:rFonts w:asciiTheme="minorHAnsi" w:eastAsia="Arial Unicode MS" w:hAnsiTheme="minorHAnsi" w:cstheme="minorHAnsi"/>
          <w:sz w:val="24"/>
          <w:szCs w:val="24"/>
        </w:rPr>
        <w:t>Podzhotoviteli</w:t>
      </w:r>
      <w:proofErr w:type="spellEnd"/>
      <w:r w:rsidRPr="00721911">
        <w:rPr>
          <w:rFonts w:asciiTheme="minorHAnsi" w:eastAsia="Arial Unicode MS" w:hAnsiTheme="minorHAnsi" w:cstheme="minorHAnsi"/>
          <w:sz w:val="24"/>
          <w:szCs w:val="24"/>
        </w:rPr>
        <w:t xml:space="preserve"> dlužnou částku (částečně nebo úplně) přímo. Částku vyplacenou </w:t>
      </w:r>
      <w:proofErr w:type="spellStart"/>
      <w:r w:rsidRPr="00721911">
        <w:rPr>
          <w:rFonts w:asciiTheme="minorHAnsi" w:eastAsia="Arial Unicode MS" w:hAnsiTheme="minorHAnsi" w:cstheme="minorHAnsi"/>
          <w:sz w:val="24"/>
          <w:szCs w:val="24"/>
        </w:rPr>
        <w:t>Podzhotoviteli</w:t>
      </w:r>
      <w:proofErr w:type="spellEnd"/>
      <w:r w:rsidRPr="00721911">
        <w:rPr>
          <w:rFonts w:asciiTheme="minorHAnsi" w:eastAsia="Arial Unicode MS" w:hAnsiTheme="minorHAnsi" w:cstheme="minorHAnsi"/>
          <w:sz w:val="24"/>
          <w:szCs w:val="24"/>
        </w:rPr>
        <w:t xml:space="preserve"> podle předchozí věty je Objednatel oprávněn (podle vlastní úvahy) započíst Zhotoviteli proti jeho splatným nebo následně vzniklým finančním pohledávkám nebo Zhotovitele vyzvat k provedení neprodlené úhrady této částky na účet Objednatele. </w:t>
      </w:r>
    </w:p>
    <w:p w14:paraId="7A87EBF5" w14:textId="77777777" w:rsidR="000600A8" w:rsidRPr="00721911" w:rsidRDefault="000600A8" w:rsidP="00A66689">
      <w:pPr>
        <w:pStyle w:val="Odstavecseseznamem"/>
        <w:spacing w:after="0" w:line="240" w:lineRule="auto"/>
        <w:ind w:left="851"/>
        <w:jc w:val="both"/>
        <w:rPr>
          <w:rFonts w:asciiTheme="minorHAnsi" w:eastAsia="Arial Unicode MS" w:hAnsiTheme="minorHAnsi" w:cstheme="minorHAnsi"/>
          <w:sz w:val="24"/>
          <w:szCs w:val="24"/>
        </w:rPr>
      </w:pPr>
    </w:p>
    <w:p w14:paraId="4B740A4B" w14:textId="77777777" w:rsidR="000600A8" w:rsidRPr="00721911" w:rsidRDefault="00F12C70" w:rsidP="00A66689">
      <w:pPr>
        <w:pStyle w:val="Odstavecseseznamem"/>
        <w:numPr>
          <w:ilvl w:val="0"/>
          <w:numId w:val="5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Zaplacení daňových dokladů vystavených Zhotovitelem, ani jakákoliv část procedury spojená s kontrolou předloženého soupisu skutečně provedených prací nepředstavuje převzetí Díla nebo jeho části, ani prohlášení o bezvadnosti účtovaných plnění či konkludentní akceptaci takové bezvadnosti.</w:t>
      </w:r>
    </w:p>
    <w:p w14:paraId="3DBBB57D" w14:textId="77777777" w:rsidR="000600A8" w:rsidRPr="00721911" w:rsidRDefault="000600A8" w:rsidP="00A66689">
      <w:pPr>
        <w:rPr>
          <w:rFonts w:asciiTheme="minorHAnsi" w:eastAsia="Arial Unicode MS" w:hAnsiTheme="minorHAnsi" w:cstheme="minorHAnsi"/>
          <w:sz w:val="24"/>
        </w:rPr>
      </w:pPr>
    </w:p>
    <w:p w14:paraId="652E58DF" w14:textId="77777777" w:rsidR="00F14B0F" w:rsidRPr="00721911" w:rsidRDefault="00F14B0F" w:rsidP="00A66689">
      <w:pPr>
        <w:rPr>
          <w:rFonts w:asciiTheme="minorHAnsi" w:eastAsia="Arial Unicode MS" w:hAnsiTheme="minorHAnsi" w:cstheme="minorHAnsi"/>
          <w:sz w:val="24"/>
        </w:rPr>
      </w:pPr>
    </w:p>
    <w:p w14:paraId="3E144265" w14:textId="77777777" w:rsidR="00F14B0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E.</w:t>
      </w:r>
    </w:p>
    <w:p w14:paraId="2A43FF4C" w14:textId="77777777" w:rsidR="00F14B0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Práva a povinnosti smluvních stran</w:t>
      </w:r>
    </w:p>
    <w:p w14:paraId="0DA5E1F3" w14:textId="77777777" w:rsidR="00F14B0F" w:rsidRPr="00721911" w:rsidRDefault="00F14B0F" w:rsidP="00A66689">
      <w:pPr>
        <w:jc w:val="center"/>
        <w:rPr>
          <w:rFonts w:asciiTheme="minorHAnsi" w:eastAsia="Arial Unicode MS" w:hAnsiTheme="minorHAnsi" w:cstheme="minorHAnsi"/>
          <w:b/>
          <w:sz w:val="24"/>
        </w:rPr>
      </w:pPr>
    </w:p>
    <w:p w14:paraId="2FD9EADD" w14:textId="77777777" w:rsidR="00CC4C26" w:rsidRPr="00721911" w:rsidRDefault="00CC4C26" w:rsidP="00A66689">
      <w:pPr>
        <w:jc w:val="center"/>
        <w:rPr>
          <w:rFonts w:asciiTheme="minorHAnsi" w:eastAsia="Arial Unicode MS" w:hAnsiTheme="minorHAnsi" w:cstheme="minorHAnsi"/>
          <w:b/>
          <w:sz w:val="24"/>
        </w:rPr>
      </w:pPr>
    </w:p>
    <w:p w14:paraId="5613F3FB" w14:textId="77777777" w:rsidR="00F14B0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XIX.</w:t>
      </w:r>
    </w:p>
    <w:p w14:paraId="5683B9E7" w14:textId="77777777" w:rsidR="00F14B0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Obecné povinnosti Zhotovitele</w:t>
      </w:r>
    </w:p>
    <w:p w14:paraId="167FA4F8" w14:textId="77777777" w:rsidR="00F14B0F" w:rsidRPr="00721911" w:rsidRDefault="00F14B0F" w:rsidP="00A66689">
      <w:pPr>
        <w:jc w:val="center"/>
        <w:rPr>
          <w:rFonts w:asciiTheme="minorHAnsi" w:eastAsia="Arial Unicode MS" w:hAnsiTheme="minorHAnsi" w:cstheme="minorHAnsi"/>
          <w:b/>
          <w:sz w:val="24"/>
        </w:rPr>
      </w:pPr>
    </w:p>
    <w:p w14:paraId="39E86D99" w14:textId="77777777" w:rsidR="00F14B0F"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Zhotovitel je povinen provést Dílo v souladu s podklady, které Zhotovitel obdržel od Objednatele před uzavřením této Smlouvy.</w:t>
      </w:r>
    </w:p>
    <w:p w14:paraId="24C16691" w14:textId="77777777" w:rsidR="00F14B0F" w:rsidRPr="00721911" w:rsidRDefault="00F14B0F" w:rsidP="00A66689">
      <w:pPr>
        <w:pStyle w:val="Odstavecseseznamem"/>
        <w:spacing w:after="0" w:line="240" w:lineRule="auto"/>
        <w:ind w:left="851"/>
        <w:jc w:val="both"/>
        <w:rPr>
          <w:rFonts w:asciiTheme="minorHAnsi" w:eastAsia="Arial Unicode MS" w:hAnsiTheme="minorHAnsi" w:cstheme="minorHAnsi"/>
          <w:b/>
          <w:sz w:val="24"/>
          <w:szCs w:val="24"/>
        </w:rPr>
      </w:pPr>
    </w:p>
    <w:p w14:paraId="2A88964E" w14:textId="77777777" w:rsidR="00F14B0F"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provádět Dílo v souladu s příslušnými rozhodnutími orgán</w:t>
      </w:r>
      <w:r w:rsidR="00B1310C">
        <w:rPr>
          <w:rFonts w:asciiTheme="minorHAnsi" w:eastAsia="Arial Unicode MS" w:hAnsiTheme="minorHAnsi" w:cstheme="minorHAnsi"/>
          <w:sz w:val="24"/>
          <w:szCs w:val="24"/>
        </w:rPr>
        <w:t>ů</w:t>
      </w:r>
      <w:r w:rsidRPr="00721911">
        <w:rPr>
          <w:rFonts w:asciiTheme="minorHAnsi" w:eastAsia="Arial Unicode MS" w:hAnsiTheme="minorHAnsi" w:cstheme="minorHAnsi"/>
          <w:sz w:val="24"/>
          <w:szCs w:val="24"/>
        </w:rPr>
        <w:t xml:space="preserve"> veřejné správy, projektovou dokumentací a obecně závaznými právními předpisy.</w:t>
      </w:r>
    </w:p>
    <w:p w14:paraId="54FAE8B4" w14:textId="77777777" w:rsidR="00F14B0F" w:rsidRPr="00721911" w:rsidRDefault="00F14B0F" w:rsidP="00A66689">
      <w:pPr>
        <w:pStyle w:val="Odstavecseseznamem"/>
        <w:spacing w:after="0" w:line="240" w:lineRule="auto"/>
        <w:rPr>
          <w:rFonts w:asciiTheme="minorHAnsi" w:eastAsia="Arial Unicode MS" w:hAnsiTheme="minorHAnsi" w:cstheme="minorHAnsi"/>
          <w:sz w:val="24"/>
          <w:szCs w:val="24"/>
        </w:rPr>
      </w:pPr>
    </w:p>
    <w:p w14:paraId="38BE2E56" w14:textId="77777777" w:rsidR="00F14B0F"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provádět Dílo v souladu</w:t>
      </w:r>
      <w:r w:rsidR="00B1310C">
        <w:rPr>
          <w:rFonts w:asciiTheme="minorHAnsi" w:eastAsia="Arial Unicode MS" w:hAnsiTheme="minorHAnsi" w:cstheme="minorHAnsi"/>
          <w:sz w:val="24"/>
          <w:szCs w:val="24"/>
        </w:rPr>
        <w:t xml:space="preserve"> s</w:t>
      </w:r>
      <w:r w:rsidRPr="00721911">
        <w:rPr>
          <w:rFonts w:asciiTheme="minorHAnsi" w:eastAsia="Arial Unicode MS" w:hAnsiTheme="minorHAnsi" w:cstheme="minorHAnsi"/>
          <w:sz w:val="24"/>
          <w:szCs w:val="24"/>
        </w:rPr>
        <w:t xml:space="preserve"> příslušnými platnými českými normami ČSN, případně příslušnými platnými Evropskými či mezinárodními normami EN, nebo převzatými 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celkově vhodná z hlediska účelu této Smlouvy, zejména z hlediska uživatelských a provozních potřeb Objednatele (dále také jen „Normy“).</w:t>
      </w:r>
    </w:p>
    <w:p w14:paraId="73047720" w14:textId="77777777" w:rsidR="00F14B0F" w:rsidRPr="00721911" w:rsidRDefault="00F14B0F" w:rsidP="00A66689">
      <w:pPr>
        <w:pStyle w:val="Odstavecseseznamem"/>
        <w:spacing w:after="0" w:line="240" w:lineRule="auto"/>
        <w:rPr>
          <w:rFonts w:asciiTheme="minorHAnsi" w:eastAsia="Arial Unicode MS" w:hAnsiTheme="minorHAnsi" w:cstheme="minorHAnsi"/>
          <w:sz w:val="24"/>
          <w:szCs w:val="24"/>
        </w:rPr>
      </w:pPr>
    </w:p>
    <w:p w14:paraId="0D5AF752" w14:textId="77777777" w:rsidR="00F14B0F"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se zavazuje, že vyvine veškerou činnost vedoucí k </w:t>
      </w:r>
      <w:r w:rsidR="00501A07" w:rsidRPr="00721911">
        <w:rPr>
          <w:rFonts w:asciiTheme="minorHAnsi" w:eastAsia="Arial Unicode MS" w:hAnsiTheme="minorHAnsi" w:cstheme="minorHAnsi"/>
          <w:sz w:val="24"/>
          <w:szCs w:val="24"/>
        </w:rPr>
        <w:t>obstarání</w:t>
      </w:r>
      <w:r w:rsidRPr="00721911">
        <w:rPr>
          <w:rFonts w:asciiTheme="minorHAnsi" w:eastAsia="Arial Unicode MS" w:hAnsiTheme="minorHAnsi" w:cstheme="minorHAnsi"/>
          <w:sz w:val="24"/>
          <w:szCs w:val="24"/>
        </w:rPr>
        <w:t xml:space="preserve"> všech dokument</w:t>
      </w:r>
      <w:r w:rsidR="00501A07" w:rsidRPr="00721911">
        <w:rPr>
          <w:rFonts w:asciiTheme="minorHAnsi" w:eastAsia="Arial Unicode MS" w:hAnsiTheme="minorHAnsi" w:cstheme="minorHAnsi"/>
          <w:sz w:val="24"/>
          <w:szCs w:val="24"/>
        </w:rPr>
        <w:t>ů</w:t>
      </w:r>
      <w:r w:rsidRPr="00721911">
        <w:rPr>
          <w:rFonts w:asciiTheme="minorHAnsi" w:eastAsia="Arial Unicode MS" w:hAnsiTheme="minorHAnsi" w:cstheme="minorHAnsi"/>
          <w:sz w:val="24"/>
          <w:szCs w:val="24"/>
        </w:rPr>
        <w:t>, atest</w:t>
      </w:r>
      <w:r w:rsidR="00B1310C">
        <w:rPr>
          <w:rFonts w:asciiTheme="minorHAnsi" w:eastAsia="Arial Unicode MS" w:hAnsiTheme="minorHAnsi" w:cstheme="minorHAnsi"/>
          <w:sz w:val="24"/>
          <w:szCs w:val="24"/>
        </w:rPr>
        <w:t>ů</w:t>
      </w:r>
      <w:r w:rsidRPr="00721911">
        <w:rPr>
          <w:rFonts w:asciiTheme="minorHAnsi" w:eastAsia="Arial Unicode MS" w:hAnsiTheme="minorHAnsi" w:cstheme="minorHAnsi"/>
          <w:sz w:val="24"/>
          <w:szCs w:val="24"/>
        </w:rPr>
        <w:t>, souhlas</w:t>
      </w:r>
      <w:r w:rsidR="00B1310C">
        <w:rPr>
          <w:rFonts w:asciiTheme="minorHAnsi" w:eastAsia="Arial Unicode MS" w:hAnsiTheme="minorHAnsi" w:cstheme="minorHAnsi"/>
          <w:sz w:val="24"/>
          <w:szCs w:val="24"/>
        </w:rPr>
        <w:t>ů</w:t>
      </w:r>
      <w:r w:rsidR="00501A07" w:rsidRPr="00721911">
        <w:rPr>
          <w:rFonts w:asciiTheme="minorHAnsi" w:eastAsia="Arial Unicode MS" w:hAnsiTheme="minorHAnsi" w:cstheme="minorHAnsi"/>
          <w:sz w:val="24"/>
          <w:szCs w:val="24"/>
        </w:rPr>
        <w:t>, stanovisek a závazných stanovisek dotčených orgánů a dalších osob</w:t>
      </w:r>
      <w:r w:rsidRPr="00721911">
        <w:rPr>
          <w:rFonts w:asciiTheme="minorHAnsi" w:eastAsia="Arial Unicode MS" w:hAnsiTheme="minorHAnsi" w:cstheme="minorHAnsi"/>
          <w:sz w:val="24"/>
          <w:szCs w:val="24"/>
        </w:rPr>
        <w:t xml:space="preserve"> a jin</w:t>
      </w:r>
      <w:r w:rsidR="00B1310C">
        <w:rPr>
          <w:rFonts w:asciiTheme="minorHAnsi" w:eastAsia="Arial Unicode MS" w:hAnsiTheme="minorHAnsi" w:cstheme="minorHAnsi"/>
          <w:sz w:val="24"/>
          <w:szCs w:val="24"/>
        </w:rPr>
        <w:t>ých</w:t>
      </w:r>
      <w:r w:rsidRPr="00721911">
        <w:rPr>
          <w:rFonts w:asciiTheme="minorHAnsi" w:eastAsia="Arial Unicode MS" w:hAnsiTheme="minorHAnsi" w:cstheme="minorHAnsi"/>
          <w:sz w:val="24"/>
          <w:szCs w:val="24"/>
        </w:rPr>
        <w:t xml:space="preserve"> listiny potřebn</w:t>
      </w:r>
      <w:r w:rsidR="00B1310C">
        <w:rPr>
          <w:rFonts w:asciiTheme="minorHAnsi" w:eastAsia="Arial Unicode MS" w:hAnsiTheme="minorHAnsi" w:cstheme="minorHAnsi"/>
          <w:sz w:val="24"/>
          <w:szCs w:val="24"/>
        </w:rPr>
        <w:t>ých</w:t>
      </w:r>
      <w:r w:rsidRPr="00721911">
        <w:rPr>
          <w:rFonts w:asciiTheme="minorHAnsi" w:eastAsia="Arial Unicode MS" w:hAnsiTheme="minorHAnsi" w:cstheme="minorHAnsi"/>
          <w:sz w:val="24"/>
          <w:szCs w:val="24"/>
        </w:rPr>
        <w:t xml:space="preserve"> pro získání </w:t>
      </w:r>
      <w:r w:rsidR="00501A07" w:rsidRPr="00721911">
        <w:rPr>
          <w:rFonts w:asciiTheme="minorHAnsi" w:eastAsia="Arial Unicode MS" w:hAnsiTheme="minorHAnsi" w:cstheme="minorHAnsi"/>
          <w:sz w:val="24"/>
          <w:szCs w:val="24"/>
        </w:rPr>
        <w:t xml:space="preserve">všech rozhodnutí správních orgánů, zejména pak rozhodnutí o povolení </w:t>
      </w:r>
      <w:r w:rsidR="005C4381">
        <w:rPr>
          <w:rFonts w:asciiTheme="minorHAnsi" w:eastAsia="Arial Unicode MS" w:hAnsiTheme="minorHAnsi" w:cstheme="minorHAnsi"/>
          <w:sz w:val="24"/>
          <w:szCs w:val="24"/>
        </w:rPr>
        <w:t>záměru</w:t>
      </w:r>
      <w:r w:rsidR="00501A07" w:rsidRPr="00721911">
        <w:rPr>
          <w:rFonts w:asciiTheme="minorHAnsi" w:eastAsia="Arial Unicode MS" w:hAnsiTheme="minorHAnsi" w:cstheme="minorHAnsi"/>
          <w:sz w:val="24"/>
          <w:szCs w:val="24"/>
        </w:rPr>
        <w:t xml:space="preserve">, </w:t>
      </w:r>
      <w:r w:rsidR="005C4381">
        <w:rPr>
          <w:rFonts w:asciiTheme="minorHAnsi" w:eastAsia="Arial Unicode MS" w:hAnsiTheme="minorHAnsi" w:cstheme="minorHAnsi"/>
          <w:sz w:val="24"/>
          <w:szCs w:val="24"/>
        </w:rPr>
        <w:t>povolení</w:t>
      </w:r>
      <w:r w:rsidR="00501A07" w:rsidRPr="00721911">
        <w:rPr>
          <w:rFonts w:asciiTheme="minorHAnsi" w:eastAsia="Arial Unicode MS" w:hAnsiTheme="minorHAnsi" w:cstheme="minorHAnsi"/>
          <w:sz w:val="24"/>
          <w:szCs w:val="24"/>
        </w:rPr>
        <w:t> odstranění stavby</w:t>
      </w:r>
      <w:r w:rsidR="005C4381">
        <w:rPr>
          <w:rFonts w:asciiTheme="minorHAnsi" w:eastAsia="Arial Unicode MS" w:hAnsiTheme="minorHAnsi" w:cstheme="minorHAnsi"/>
          <w:sz w:val="24"/>
          <w:szCs w:val="24"/>
        </w:rPr>
        <w:t xml:space="preserve"> a</w:t>
      </w:r>
      <w:r w:rsidR="005C4381" w:rsidRPr="00721911">
        <w:rPr>
          <w:rFonts w:asciiTheme="minorHAnsi" w:eastAsia="Arial Unicode MS" w:hAnsiTheme="minorHAnsi" w:cstheme="minorHAnsi"/>
          <w:sz w:val="24"/>
          <w:szCs w:val="24"/>
        </w:rPr>
        <w:t xml:space="preserve"> </w:t>
      </w:r>
      <w:r w:rsidR="00501A07" w:rsidRPr="00721911">
        <w:rPr>
          <w:rFonts w:asciiTheme="minorHAnsi" w:eastAsia="Arial Unicode MS" w:hAnsiTheme="minorHAnsi" w:cstheme="minorHAnsi"/>
          <w:sz w:val="24"/>
          <w:szCs w:val="24"/>
        </w:rPr>
        <w:t xml:space="preserve">kolaudačního </w:t>
      </w:r>
      <w:r w:rsidR="005C4381">
        <w:rPr>
          <w:rFonts w:asciiTheme="minorHAnsi" w:eastAsia="Arial Unicode MS" w:hAnsiTheme="minorHAnsi" w:cstheme="minorHAnsi"/>
          <w:sz w:val="24"/>
          <w:szCs w:val="24"/>
        </w:rPr>
        <w:t>rozhodnutí</w:t>
      </w:r>
      <w:r w:rsidR="00501A07" w:rsidRPr="00721911">
        <w:rPr>
          <w:rFonts w:asciiTheme="minorHAnsi" w:eastAsia="Arial Unicode MS" w:hAnsiTheme="minorHAnsi" w:cstheme="minorHAnsi"/>
          <w:sz w:val="24"/>
          <w:szCs w:val="24"/>
        </w:rPr>
        <w:t xml:space="preserve">. </w:t>
      </w:r>
    </w:p>
    <w:p w14:paraId="75CEBF74" w14:textId="77777777" w:rsidR="00501A07" w:rsidRPr="00721911" w:rsidRDefault="00501A07"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1793CDF6" w14:textId="77777777" w:rsidR="00F14B0F" w:rsidRPr="00721911" w:rsidRDefault="00F12C70" w:rsidP="00A66689">
      <w:pPr>
        <w:pStyle w:val="Nadpis2"/>
        <w:keepNext w:val="0"/>
        <w:keepLines w:val="0"/>
        <w:numPr>
          <w:ilvl w:val="0"/>
          <w:numId w:val="51"/>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Zhotovitel prohlašuje, že se podrobně seznámil se všemi podklady předanými Objednatelem v souvislosti s prováděním Díla</w:t>
      </w:r>
      <w:r w:rsidR="00501A07" w:rsidRPr="00721911">
        <w:rPr>
          <w:rFonts w:asciiTheme="minorHAnsi" w:eastAsia="Arial Unicode MS" w:hAnsiTheme="minorHAnsi" w:cstheme="minorHAnsi"/>
          <w:color w:val="auto"/>
          <w:sz w:val="24"/>
          <w:szCs w:val="24"/>
        </w:rPr>
        <w:t xml:space="preserve">. </w:t>
      </w:r>
      <w:r w:rsidRPr="00721911">
        <w:rPr>
          <w:rFonts w:asciiTheme="minorHAnsi" w:eastAsia="Arial Unicode MS" w:hAnsiTheme="minorHAnsi" w:cstheme="minorHAnsi"/>
          <w:color w:val="auto"/>
          <w:sz w:val="24"/>
          <w:szCs w:val="24"/>
        </w:rPr>
        <w:t>Dále Zhotovitel prohlašuje, že se seznámil s </w:t>
      </w:r>
      <w:r w:rsidR="00501A07" w:rsidRPr="00721911">
        <w:rPr>
          <w:rFonts w:asciiTheme="minorHAnsi" w:eastAsia="Arial Unicode MS" w:hAnsiTheme="minorHAnsi" w:cstheme="minorHAnsi"/>
          <w:color w:val="auto"/>
          <w:sz w:val="24"/>
          <w:szCs w:val="24"/>
        </w:rPr>
        <w:t>M</w:t>
      </w:r>
      <w:r w:rsidRPr="00721911">
        <w:rPr>
          <w:rFonts w:asciiTheme="minorHAnsi" w:eastAsia="Arial Unicode MS" w:hAnsiTheme="minorHAnsi" w:cstheme="minorHAnsi"/>
          <w:color w:val="auto"/>
          <w:sz w:val="24"/>
          <w:szCs w:val="24"/>
        </w:rPr>
        <w:t xml:space="preserve">ístem plnění, že toto je vhodné pro provádění Díla a pro zřízení Staveniště a že se na něm nenacházejí žádné překážky, které by znemožňovaly provádění Díla způsobem sjednaným v této Smlouvě, a Dílo je tedy možné </w:t>
      </w:r>
      <w:r w:rsidR="00501A07" w:rsidRPr="00721911">
        <w:rPr>
          <w:rFonts w:asciiTheme="minorHAnsi" w:eastAsia="Arial Unicode MS" w:hAnsiTheme="minorHAnsi" w:cstheme="minorHAnsi"/>
          <w:color w:val="auto"/>
          <w:sz w:val="24"/>
          <w:szCs w:val="24"/>
        </w:rPr>
        <w:t xml:space="preserve">provést v Době plnění </w:t>
      </w:r>
      <w:r w:rsidRPr="00721911">
        <w:rPr>
          <w:rFonts w:asciiTheme="minorHAnsi" w:eastAsia="Arial Unicode MS" w:hAnsiTheme="minorHAnsi" w:cstheme="minorHAnsi"/>
          <w:color w:val="auto"/>
          <w:sz w:val="24"/>
          <w:szCs w:val="24"/>
        </w:rPr>
        <w:t xml:space="preserve">a takto </w:t>
      </w:r>
      <w:r w:rsidR="00501A07" w:rsidRPr="00721911">
        <w:rPr>
          <w:rFonts w:asciiTheme="minorHAnsi" w:eastAsia="Arial Unicode MS" w:hAnsiTheme="minorHAnsi" w:cstheme="minorHAnsi"/>
          <w:color w:val="auto"/>
          <w:sz w:val="24"/>
          <w:szCs w:val="24"/>
        </w:rPr>
        <w:t>provedené</w:t>
      </w:r>
      <w:r w:rsidRPr="00721911">
        <w:rPr>
          <w:rFonts w:asciiTheme="minorHAnsi" w:eastAsia="Arial Unicode MS" w:hAnsiTheme="minorHAnsi" w:cstheme="minorHAnsi"/>
          <w:color w:val="auto"/>
          <w:sz w:val="24"/>
          <w:szCs w:val="24"/>
        </w:rPr>
        <w:t xml:space="preserve"> Dílo užívat pro stanovené účely.</w:t>
      </w:r>
    </w:p>
    <w:p w14:paraId="1C5123EC" w14:textId="77777777" w:rsidR="00501A07" w:rsidRPr="00721911" w:rsidRDefault="00501A07" w:rsidP="00A66689">
      <w:pPr>
        <w:rPr>
          <w:rFonts w:asciiTheme="minorHAnsi" w:eastAsia="Arial Unicode MS" w:hAnsiTheme="minorHAnsi" w:cstheme="minorHAnsi"/>
          <w:sz w:val="24"/>
        </w:rPr>
      </w:pPr>
    </w:p>
    <w:p w14:paraId="6FDBC822" w14:textId="77777777" w:rsidR="00CC4C26"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přebírá v plném rozsahu odpovědnost za veškerá správní řízení podle této Smlouvy a získání všech příslušných rozhodnutí daných touto Smlouvou, jakož i za dodržování všech povinností a pokynů orgánů veřejné správy a za </w:t>
      </w:r>
      <w:r w:rsidR="00515020">
        <w:rPr>
          <w:rFonts w:asciiTheme="minorHAnsi" w:eastAsia="Arial Unicode MS" w:hAnsiTheme="minorHAnsi" w:cstheme="minorHAnsi"/>
          <w:sz w:val="24"/>
          <w:szCs w:val="24"/>
        </w:rPr>
        <w:t xml:space="preserve">jeho </w:t>
      </w:r>
      <w:r w:rsidRPr="00721911">
        <w:rPr>
          <w:rFonts w:asciiTheme="minorHAnsi" w:eastAsia="Arial Unicode MS" w:hAnsiTheme="minorHAnsi" w:cstheme="minorHAnsi"/>
          <w:sz w:val="24"/>
          <w:szCs w:val="24"/>
        </w:rPr>
        <w:t>úspěšné završení</w:t>
      </w:r>
      <w:r w:rsidR="00515020">
        <w:rPr>
          <w:rFonts w:asciiTheme="minorHAnsi" w:eastAsia="Arial Unicode MS" w:hAnsiTheme="minorHAnsi" w:cstheme="minorHAnsi"/>
          <w:sz w:val="24"/>
          <w:szCs w:val="24"/>
        </w:rPr>
        <w:t>.</w:t>
      </w:r>
    </w:p>
    <w:p w14:paraId="5D99B16B" w14:textId="77777777"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14:paraId="6C383374" w14:textId="77777777" w:rsidR="00501A07"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přebírá v plném rozsahu odpovědnost za vlastní řízení postupu prací, za odborné vedení </w:t>
      </w:r>
      <w:r w:rsidR="00CC4C26" w:rsidRPr="00721911">
        <w:rPr>
          <w:rFonts w:asciiTheme="minorHAnsi" w:eastAsia="Arial Unicode MS" w:hAnsiTheme="minorHAnsi" w:cstheme="minorHAnsi"/>
          <w:sz w:val="24"/>
          <w:szCs w:val="24"/>
        </w:rPr>
        <w:t xml:space="preserve">Bouracích prací a </w:t>
      </w:r>
      <w:r w:rsidRPr="00721911">
        <w:rPr>
          <w:rFonts w:asciiTheme="minorHAnsi" w:eastAsia="Arial Unicode MS" w:hAnsiTheme="minorHAnsi" w:cstheme="minorHAnsi"/>
          <w:sz w:val="24"/>
          <w:szCs w:val="24"/>
        </w:rPr>
        <w:t>Stavby a za dodržování předpisů o požární ochraně, bezpečnosti a ochraně zdraví při práci a předpisů o ochraně životního prostředí.</w:t>
      </w:r>
    </w:p>
    <w:p w14:paraId="431AE453" w14:textId="77777777"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14:paraId="79B60F4D" w14:textId="77777777" w:rsidR="00CC4C26"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5876044B" w14:textId="77777777"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14:paraId="428F8CE2" w14:textId="77777777" w:rsidR="00CC4C26" w:rsidRPr="00721911" w:rsidRDefault="00F12C70" w:rsidP="00A66689">
      <w:pPr>
        <w:pStyle w:val="Odstavecseseznamem"/>
        <w:numPr>
          <w:ilvl w:val="0"/>
          <w:numId w:val="51"/>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umožnit výkon technického a autorského dozoru v souladu s touto Smlouvou.</w:t>
      </w:r>
    </w:p>
    <w:p w14:paraId="181C9990" w14:textId="77777777" w:rsidR="00CC4C26" w:rsidRPr="00721911" w:rsidRDefault="00CC4C26" w:rsidP="00A66689">
      <w:pPr>
        <w:pStyle w:val="Odstavecseseznamem"/>
        <w:spacing w:after="0" w:line="240" w:lineRule="auto"/>
        <w:rPr>
          <w:rFonts w:asciiTheme="minorHAnsi" w:eastAsia="Arial Unicode MS" w:hAnsiTheme="minorHAnsi" w:cstheme="minorHAnsi"/>
          <w:sz w:val="24"/>
          <w:szCs w:val="24"/>
        </w:rPr>
      </w:pPr>
    </w:p>
    <w:p w14:paraId="1C3BEC87" w14:textId="77777777" w:rsidR="00CC4C26" w:rsidRPr="00721911" w:rsidRDefault="00CC4C26" w:rsidP="00A66689">
      <w:pPr>
        <w:jc w:val="both"/>
        <w:rPr>
          <w:rFonts w:asciiTheme="minorHAnsi" w:eastAsia="Arial Unicode MS" w:hAnsiTheme="minorHAnsi" w:cstheme="minorHAnsi"/>
          <w:sz w:val="24"/>
        </w:rPr>
      </w:pPr>
    </w:p>
    <w:p w14:paraId="41EDA7E5" w14:textId="77777777" w:rsidR="00CC4C2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w:t>
      </w:r>
    </w:p>
    <w:p w14:paraId="554EE684" w14:textId="77777777" w:rsidR="00CC4C2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Obecné povinnosti Objednatele</w:t>
      </w:r>
    </w:p>
    <w:p w14:paraId="4EEE2620" w14:textId="77777777" w:rsidR="00501A07" w:rsidRPr="00721911" w:rsidRDefault="00501A07" w:rsidP="00A66689">
      <w:pPr>
        <w:rPr>
          <w:rFonts w:asciiTheme="minorHAnsi" w:eastAsia="Arial Unicode MS" w:hAnsiTheme="minorHAnsi" w:cstheme="minorHAnsi"/>
          <w:sz w:val="24"/>
        </w:rPr>
      </w:pPr>
    </w:p>
    <w:p w14:paraId="2139811A" w14:textId="77777777" w:rsidR="00CC4C26" w:rsidRPr="00721911" w:rsidRDefault="00F12C70" w:rsidP="00A66689">
      <w:pPr>
        <w:pStyle w:val="Odstavecseseznamem"/>
        <w:numPr>
          <w:ilvl w:val="0"/>
          <w:numId w:val="52"/>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povinen poskytnout Zhotoviteli součinnost, která na něm pro potřeby plnění povinností Zhotovitele podle této Smlouvy může být spravedlivě požadována, zejména mu včas a řádně předávat potřebné doklady, zabezpečovat plnění </w:t>
      </w:r>
      <w:r w:rsidRPr="00721911">
        <w:rPr>
          <w:rFonts w:asciiTheme="minorHAnsi" w:eastAsia="Arial Unicode MS" w:hAnsiTheme="minorHAnsi" w:cstheme="minorHAnsi"/>
          <w:sz w:val="24"/>
          <w:szCs w:val="24"/>
        </w:rPr>
        <w:lastRenderedPageBreak/>
        <w:t>povinností, které na sebe převzal, či vyplývající z potřeby konkrétní Stavby, zúčastňovat se jednání, na nichž je jeho účast žádoucí, a poskytnout Zhotoviteli všechny informace potřebné pro řádné provádění Díla.</w:t>
      </w:r>
    </w:p>
    <w:p w14:paraId="361A965E" w14:textId="77777777" w:rsidR="005C4381" w:rsidRDefault="005C4381" w:rsidP="006F57B6">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p>
    <w:p w14:paraId="35075869" w14:textId="77777777" w:rsidR="00CC4C26" w:rsidRPr="00721911" w:rsidRDefault="00F12C70" w:rsidP="00A66689">
      <w:pPr>
        <w:pStyle w:val="Nadpis2"/>
        <w:keepNext w:val="0"/>
        <w:keepLines w:val="0"/>
        <w:numPr>
          <w:ilvl w:val="0"/>
          <w:numId w:val="52"/>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Objednatel je povinen předat Zhotoviteli veškerá zmocnění, která jsou nutná pro řádné provedení Díla, resp. jeho dílčích částí. Toto se týká zejména, nikoli však výlučně, správních řízení, které Zhotovitel povede jménem Objednatele.</w:t>
      </w:r>
    </w:p>
    <w:p w14:paraId="75D779D3" w14:textId="77777777" w:rsidR="00CC4C26" w:rsidRPr="00721911" w:rsidRDefault="00CC4C26" w:rsidP="00A66689">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p>
    <w:p w14:paraId="66699101" w14:textId="77777777" w:rsidR="00CC4C26" w:rsidRPr="00721911" w:rsidRDefault="00F12C70" w:rsidP="00A66689">
      <w:pPr>
        <w:pStyle w:val="Nadpis2"/>
        <w:keepNext w:val="0"/>
        <w:keepLines w:val="0"/>
        <w:numPr>
          <w:ilvl w:val="0"/>
          <w:numId w:val="52"/>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Objednatel je povinen řádně a včas provedené Dílčí části Díla a Dílo jako celek převzít a včas hradit Zhotoviteli jeho oprávněné a řádně doložené peněžní nároky, vzniklé v důsledku plnění této Smlouvy, za podmínek v ní uvedených.</w:t>
      </w:r>
    </w:p>
    <w:p w14:paraId="7AECCF37" w14:textId="77777777" w:rsidR="00254F13" w:rsidRPr="00721911" w:rsidRDefault="00254F13" w:rsidP="00A66689">
      <w:pPr>
        <w:ind w:left="851" w:hanging="567"/>
        <w:rPr>
          <w:rFonts w:asciiTheme="minorHAnsi" w:eastAsia="Arial Unicode MS" w:hAnsiTheme="minorHAnsi" w:cstheme="minorHAnsi"/>
          <w:sz w:val="24"/>
        </w:rPr>
      </w:pPr>
    </w:p>
    <w:p w14:paraId="69D67AD9" w14:textId="77777777" w:rsidR="007E526F" w:rsidRPr="00721911" w:rsidRDefault="007E526F" w:rsidP="00A66689">
      <w:pPr>
        <w:rPr>
          <w:rFonts w:asciiTheme="minorHAnsi" w:eastAsia="Arial Unicode MS" w:hAnsiTheme="minorHAnsi" w:cstheme="minorHAnsi"/>
          <w:sz w:val="24"/>
        </w:rPr>
      </w:pPr>
    </w:p>
    <w:p w14:paraId="6433B910" w14:textId="77777777" w:rsidR="007E526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XXI.</w:t>
      </w:r>
    </w:p>
    <w:p w14:paraId="2F4F79AC" w14:textId="77777777" w:rsidR="007E526F" w:rsidRPr="00721911" w:rsidRDefault="00F12C70" w:rsidP="00A66689">
      <w:pPr>
        <w:jc w:val="center"/>
        <w:rPr>
          <w:rFonts w:asciiTheme="minorHAnsi" w:eastAsia="Arial Unicode MS" w:hAnsiTheme="minorHAnsi" w:cstheme="minorHAnsi"/>
          <w:b/>
          <w:sz w:val="24"/>
        </w:rPr>
      </w:pPr>
      <w:proofErr w:type="spellStart"/>
      <w:r w:rsidRPr="00721911">
        <w:rPr>
          <w:rFonts w:asciiTheme="minorHAnsi" w:eastAsia="Arial Unicode MS" w:hAnsiTheme="minorHAnsi" w:cstheme="minorHAnsi"/>
          <w:b/>
          <w:sz w:val="24"/>
        </w:rPr>
        <w:t>Podzhotovitelé</w:t>
      </w:r>
      <w:proofErr w:type="spellEnd"/>
    </w:p>
    <w:p w14:paraId="16FB93AE" w14:textId="77777777" w:rsidR="007E526F" w:rsidRPr="00721911" w:rsidRDefault="007E526F" w:rsidP="00A66689">
      <w:pPr>
        <w:jc w:val="center"/>
        <w:rPr>
          <w:rFonts w:asciiTheme="minorHAnsi" w:eastAsia="Arial Unicode MS" w:hAnsiTheme="minorHAnsi" w:cstheme="minorHAnsi"/>
          <w:b/>
          <w:sz w:val="24"/>
        </w:rPr>
      </w:pPr>
    </w:p>
    <w:p w14:paraId="4C5D25AB" w14:textId="77777777" w:rsidR="007E526F" w:rsidRPr="00721911" w:rsidRDefault="00F12C70"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oprávněn pověřit provedením části Díla třetí osobu (dále také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w:t>
      </w:r>
    </w:p>
    <w:p w14:paraId="2C7AF873" w14:textId="77777777" w:rsidR="007E526F" w:rsidRPr="00721911" w:rsidRDefault="007E526F" w:rsidP="00A66689">
      <w:pPr>
        <w:pStyle w:val="Odstavecseseznamem"/>
        <w:spacing w:after="0" w:line="240" w:lineRule="auto"/>
        <w:ind w:left="851"/>
        <w:jc w:val="both"/>
        <w:rPr>
          <w:rFonts w:asciiTheme="minorHAnsi" w:eastAsia="Arial Unicode MS" w:hAnsiTheme="minorHAnsi" w:cstheme="minorHAnsi"/>
          <w:sz w:val="24"/>
          <w:szCs w:val="24"/>
        </w:rPr>
      </w:pPr>
    </w:p>
    <w:p w14:paraId="049A19C4" w14:textId="77777777" w:rsidR="007E526F" w:rsidRPr="00721911" w:rsidRDefault="00F12C70"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je oprávněn provádět části Díla pouze prostřednictvím </w:t>
      </w:r>
      <w:proofErr w:type="spellStart"/>
      <w:r w:rsidRPr="00721911">
        <w:rPr>
          <w:rFonts w:asciiTheme="minorHAnsi" w:eastAsia="Arial Unicode MS" w:hAnsiTheme="minorHAnsi" w:cstheme="minorHAnsi"/>
          <w:sz w:val="24"/>
          <w:szCs w:val="24"/>
        </w:rPr>
        <w:t>Podzhotovitelů</w:t>
      </w:r>
      <w:proofErr w:type="spellEnd"/>
      <w:r w:rsidRPr="00721911">
        <w:rPr>
          <w:rFonts w:asciiTheme="minorHAnsi" w:eastAsia="Arial Unicode MS" w:hAnsiTheme="minorHAnsi" w:cstheme="minorHAnsi"/>
          <w:sz w:val="24"/>
          <w:szCs w:val="24"/>
        </w:rPr>
        <w:t>, jej</w:t>
      </w:r>
      <w:r w:rsidR="003B0B6D">
        <w:rPr>
          <w:rFonts w:asciiTheme="minorHAnsi" w:eastAsia="Arial Unicode MS" w:hAnsiTheme="minorHAnsi" w:cstheme="minorHAnsi"/>
          <w:sz w:val="24"/>
          <w:szCs w:val="24"/>
        </w:rPr>
        <w:t>ichž</w:t>
      </w:r>
      <w:r w:rsidRPr="00721911">
        <w:rPr>
          <w:rFonts w:asciiTheme="minorHAnsi" w:eastAsia="Arial Unicode MS" w:hAnsiTheme="minorHAnsi" w:cstheme="minorHAnsi"/>
          <w:sz w:val="24"/>
          <w:szCs w:val="24"/>
        </w:rPr>
        <w:t xml:space="preserve"> prostřednictvím splnil kvalifikační předpoklady v rámci veřejné zakázky vztahující se k této Smlouvě nebo které dále definoval ve své nabídce v rámci zadávacího řízení v </w:t>
      </w:r>
      <w:proofErr w:type="spellStart"/>
      <w:r w:rsidRPr="00721911">
        <w:rPr>
          <w:rFonts w:asciiTheme="minorHAnsi" w:eastAsia="Arial Unicode MS" w:hAnsiTheme="minorHAnsi" w:cstheme="minorHAnsi"/>
          <w:sz w:val="24"/>
          <w:szCs w:val="24"/>
        </w:rPr>
        <w:t>Podzhotovitelském</w:t>
      </w:r>
      <w:proofErr w:type="spellEnd"/>
      <w:r w:rsidRPr="00721911">
        <w:rPr>
          <w:rFonts w:asciiTheme="minorHAnsi" w:eastAsia="Arial Unicode MS" w:hAnsiTheme="minorHAnsi" w:cstheme="minorHAnsi"/>
          <w:sz w:val="24"/>
          <w:szCs w:val="24"/>
        </w:rPr>
        <w:t xml:space="preserve"> systému. V ostatních případech je Zhotovitel oprávněn pověřit provedením části Díla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 xml:space="preserve"> pouze se souhlasem Objednatele.</w:t>
      </w:r>
    </w:p>
    <w:p w14:paraId="26DB1A58" w14:textId="77777777"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14:paraId="3E8E66E7" w14:textId="77777777" w:rsidR="007E526F" w:rsidRPr="00721911" w:rsidRDefault="00F12C70"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napToGrid w:val="0"/>
          <w:sz w:val="24"/>
          <w:szCs w:val="24"/>
        </w:rPr>
        <w:t xml:space="preserve">Změna </w:t>
      </w:r>
      <w:proofErr w:type="spellStart"/>
      <w:r w:rsidRPr="00721911">
        <w:rPr>
          <w:rFonts w:asciiTheme="minorHAnsi" w:eastAsia="Arial Unicode MS" w:hAnsiTheme="minorHAnsi" w:cstheme="minorHAnsi"/>
          <w:snapToGrid w:val="0"/>
          <w:sz w:val="24"/>
          <w:szCs w:val="24"/>
        </w:rPr>
        <w:t>Podzhotovitele</w:t>
      </w:r>
      <w:proofErr w:type="spellEnd"/>
      <w:r w:rsidRPr="00721911">
        <w:rPr>
          <w:rFonts w:asciiTheme="minorHAnsi" w:eastAsia="Arial Unicode MS" w:hAnsiTheme="minorHAnsi" w:cstheme="minorHAnsi"/>
          <w:snapToGrid w:val="0"/>
          <w:sz w:val="24"/>
          <w:szCs w:val="24"/>
        </w:rPr>
        <w:t xml:space="preserve">, jehož prostřednictvím Zhotovitel prokazoval v zadávacím řízení kvalifikaci, je možná pouze po předchozím schválení ze strany Objednatele, a to za předpokladu, že nový </w:t>
      </w:r>
      <w:proofErr w:type="spellStart"/>
      <w:r w:rsidRPr="00721911">
        <w:rPr>
          <w:rFonts w:asciiTheme="minorHAnsi" w:eastAsia="Arial Unicode MS" w:hAnsiTheme="minorHAnsi" w:cstheme="minorHAnsi"/>
          <w:snapToGrid w:val="0"/>
          <w:sz w:val="24"/>
          <w:szCs w:val="24"/>
        </w:rPr>
        <w:t>Podzhotovitel</w:t>
      </w:r>
      <w:proofErr w:type="spellEnd"/>
      <w:r w:rsidRPr="00721911">
        <w:rPr>
          <w:rFonts w:asciiTheme="minorHAnsi" w:eastAsia="Arial Unicode MS" w:hAnsiTheme="minorHAnsi" w:cstheme="minorHAnsi"/>
          <w:snapToGrid w:val="0"/>
          <w:sz w:val="24"/>
          <w:szCs w:val="24"/>
        </w:rPr>
        <w:t xml:space="preserve"> prokáže před uzavřením smlouvy mezi Zhotovitelem a </w:t>
      </w:r>
      <w:proofErr w:type="spellStart"/>
      <w:r w:rsidRPr="00721911">
        <w:rPr>
          <w:rFonts w:asciiTheme="minorHAnsi" w:eastAsia="Arial Unicode MS" w:hAnsiTheme="minorHAnsi" w:cstheme="minorHAnsi"/>
          <w:snapToGrid w:val="0"/>
          <w:sz w:val="24"/>
          <w:szCs w:val="24"/>
        </w:rPr>
        <w:t>Podzhotovitelem</w:t>
      </w:r>
      <w:proofErr w:type="spellEnd"/>
      <w:r w:rsidRPr="00721911">
        <w:rPr>
          <w:rFonts w:asciiTheme="minorHAnsi" w:eastAsia="Arial Unicode MS" w:hAnsiTheme="minorHAnsi" w:cstheme="minorHAnsi"/>
          <w:snapToGrid w:val="0"/>
          <w:sz w:val="24"/>
          <w:szCs w:val="24"/>
        </w:rPr>
        <w:t xml:space="preserve"> kvalifikaci v  rozsahu minimálně shodném s rozsahem, kterým kvalifikaci prokazoval původní </w:t>
      </w:r>
      <w:proofErr w:type="spellStart"/>
      <w:r w:rsidRPr="00721911">
        <w:rPr>
          <w:rFonts w:asciiTheme="minorHAnsi" w:eastAsia="Arial Unicode MS" w:hAnsiTheme="minorHAnsi" w:cstheme="minorHAnsi"/>
          <w:snapToGrid w:val="0"/>
          <w:sz w:val="24"/>
          <w:szCs w:val="24"/>
        </w:rPr>
        <w:t>Podzhotovitel</w:t>
      </w:r>
      <w:proofErr w:type="spellEnd"/>
      <w:r w:rsidRPr="00721911">
        <w:rPr>
          <w:rFonts w:asciiTheme="minorHAnsi" w:eastAsia="Arial Unicode MS" w:hAnsiTheme="minorHAnsi" w:cstheme="minorHAnsi"/>
          <w:snapToGrid w:val="0"/>
          <w:sz w:val="24"/>
          <w:szCs w:val="24"/>
        </w:rPr>
        <w:t xml:space="preserve">. Objednatel schválení nového </w:t>
      </w:r>
      <w:proofErr w:type="spellStart"/>
      <w:r w:rsidRPr="00721911">
        <w:rPr>
          <w:rFonts w:asciiTheme="minorHAnsi" w:eastAsia="Arial Unicode MS" w:hAnsiTheme="minorHAnsi" w:cstheme="minorHAnsi"/>
          <w:snapToGrid w:val="0"/>
          <w:sz w:val="24"/>
          <w:szCs w:val="24"/>
        </w:rPr>
        <w:t>Podzhotovitele</w:t>
      </w:r>
      <w:proofErr w:type="spellEnd"/>
      <w:r w:rsidRPr="00721911">
        <w:rPr>
          <w:rFonts w:asciiTheme="minorHAnsi" w:eastAsia="Arial Unicode MS" w:hAnsiTheme="minorHAnsi" w:cstheme="minorHAnsi"/>
          <w:snapToGrid w:val="0"/>
          <w:sz w:val="24"/>
          <w:szCs w:val="24"/>
        </w:rPr>
        <w:t xml:space="preserve"> při splnění všech smluvených podmínek bez závažného důvodu neodepře.</w:t>
      </w:r>
    </w:p>
    <w:p w14:paraId="780E89F3" w14:textId="77777777"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14:paraId="60CF2DE8" w14:textId="77777777" w:rsidR="007E526F" w:rsidRPr="00721911" w:rsidRDefault="00F12C70"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Jakoukoliv změnu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 definovanou v </w:t>
      </w:r>
      <w:proofErr w:type="spellStart"/>
      <w:r w:rsidRPr="00721911">
        <w:rPr>
          <w:rFonts w:asciiTheme="minorHAnsi" w:eastAsia="Arial Unicode MS" w:hAnsiTheme="minorHAnsi" w:cstheme="minorHAnsi"/>
          <w:sz w:val="24"/>
          <w:szCs w:val="24"/>
        </w:rPr>
        <w:t>podzhotovitelském</w:t>
      </w:r>
      <w:proofErr w:type="spellEnd"/>
      <w:r w:rsidRPr="00721911">
        <w:rPr>
          <w:rFonts w:asciiTheme="minorHAnsi" w:eastAsia="Arial Unicode MS" w:hAnsiTheme="minorHAnsi" w:cstheme="minorHAnsi"/>
          <w:sz w:val="24"/>
          <w:szCs w:val="24"/>
        </w:rPr>
        <w:t xml:space="preserve"> schématu, je Zhotovitel povinen předem písemně Objednateli oznámit, přičemž Objednatel si vyhrazuje právo schválení změny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 rozhodnutí o tom však nesmí zdržovat ani souhlas bezdůvodně odpírat.</w:t>
      </w:r>
    </w:p>
    <w:p w14:paraId="0720F63A" w14:textId="77777777"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14:paraId="1692B37D" w14:textId="77777777" w:rsidR="007E526F" w:rsidRPr="00721911" w:rsidRDefault="00F12C70"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Jakoukoliv změnu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 definovanou v </w:t>
      </w:r>
      <w:proofErr w:type="spellStart"/>
      <w:r w:rsidRPr="00721911">
        <w:rPr>
          <w:rFonts w:asciiTheme="minorHAnsi" w:eastAsia="Arial Unicode MS" w:hAnsiTheme="minorHAnsi" w:cstheme="minorHAnsi"/>
          <w:sz w:val="24"/>
          <w:szCs w:val="24"/>
        </w:rPr>
        <w:t>podzhotovitelském</w:t>
      </w:r>
      <w:proofErr w:type="spellEnd"/>
      <w:r w:rsidRPr="00721911">
        <w:rPr>
          <w:rFonts w:asciiTheme="minorHAnsi" w:eastAsia="Arial Unicode MS" w:hAnsiTheme="minorHAnsi" w:cstheme="minorHAnsi"/>
          <w:sz w:val="24"/>
          <w:szCs w:val="24"/>
        </w:rPr>
        <w:t xml:space="preserve"> schématu, je Zhotovitel povinen předem písemně Objednateli oznámit, přičemž Objednatel si vyhrazuje právo schválení změny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 rozhodnutí o tom však nesmí zdržovat ani souhlas bezdůvodně odpírat.</w:t>
      </w:r>
    </w:p>
    <w:p w14:paraId="14FC8087" w14:textId="77777777" w:rsidR="007E526F" w:rsidRPr="00721911" w:rsidRDefault="007E526F" w:rsidP="00A66689">
      <w:pPr>
        <w:pStyle w:val="Odstavecseseznamem"/>
        <w:spacing w:after="0" w:line="240" w:lineRule="auto"/>
        <w:rPr>
          <w:rFonts w:asciiTheme="minorHAnsi" w:eastAsia="Arial Unicode MS" w:hAnsiTheme="minorHAnsi" w:cstheme="minorHAnsi"/>
          <w:sz w:val="24"/>
          <w:szCs w:val="24"/>
        </w:rPr>
      </w:pPr>
    </w:p>
    <w:p w14:paraId="35DB84C6" w14:textId="77777777" w:rsidR="007E526F" w:rsidRPr="00721911" w:rsidRDefault="00F12C70" w:rsidP="00A66689">
      <w:pPr>
        <w:pStyle w:val="Odstavecseseznamem"/>
        <w:numPr>
          <w:ilvl w:val="0"/>
          <w:numId w:val="5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je povinen zabezpečit ve svých </w:t>
      </w:r>
      <w:proofErr w:type="spellStart"/>
      <w:r w:rsidRPr="00721911">
        <w:rPr>
          <w:rFonts w:asciiTheme="minorHAnsi" w:eastAsia="Arial Unicode MS" w:hAnsiTheme="minorHAnsi" w:cstheme="minorHAnsi"/>
          <w:sz w:val="24"/>
          <w:szCs w:val="24"/>
        </w:rPr>
        <w:t>Podzhotovitelských</w:t>
      </w:r>
      <w:proofErr w:type="spellEnd"/>
      <w:r w:rsidRPr="00721911">
        <w:rPr>
          <w:rFonts w:asciiTheme="minorHAnsi" w:eastAsia="Arial Unicode MS" w:hAnsiTheme="minorHAnsi" w:cstheme="minorHAnsi"/>
          <w:sz w:val="24"/>
          <w:szCs w:val="24"/>
        </w:rPr>
        <w:t xml:space="preserve"> smlouvách splnění povinností vyplývajících Zhotoviteli ze Smlouvy a to přiměřeně k povaze a rozsahu poddodávky.</w:t>
      </w:r>
    </w:p>
    <w:p w14:paraId="41816F94" w14:textId="77777777" w:rsidR="007E526F" w:rsidRPr="00721911" w:rsidRDefault="007E526F" w:rsidP="00A66689">
      <w:pPr>
        <w:jc w:val="both"/>
        <w:rPr>
          <w:rFonts w:asciiTheme="minorHAnsi" w:eastAsia="Arial Unicode MS" w:hAnsiTheme="minorHAnsi" w:cstheme="minorHAnsi"/>
          <w:sz w:val="24"/>
        </w:rPr>
      </w:pPr>
    </w:p>
    <w:p w14:paraId="1DA25DD4" w14:textId="77777777" w:rsidR="007E526F" w:rsidRPr="00721911" w:rsidRDefault="00F12C70" w:rsidP="00A66689">
      <w:pPr>
        <w:pStyle w:val="Odstavecseseznamem"/>
        <w:numPr>
          <w:ilvl w:val="0"/>
          <w:numId w:val="53"/>
        </w:numPr>
        <w:spacing w:after="0" w:line="240" w:lineRule="auto"/>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zejména:</w:t>
      </w:r>
    </w:p>
    <w:p w14:paraId="78F6586B" w14:textId="77777777" w:rsidR="00AB70B1" w:rsidRPr="00721911" w:rsidRDefault="00AB70B1" w:rsidP="00A66689">
      <w:pPr>
        <w:pStyle w:val="Odstavecseseznamem"/>
        <w:spacing w:after="0" w:line="240" w:lineRule="auto"/>
        <w:ind w:left="0"/>
        <w:rPr>
          <w:rFonts w:asciiTheme="minorHAnsi" w:eastAsia="Arial Unicode MS" w:hAnsiTheme="minorHAnsi" w:cstheme="minorHAnsi"/>
          <w:sz w:val="24"/>
          <w:szCs w:val="24"/>
        </w:rPr>
      </w:pPr>
    </w:p>
    <w:p w14:paraId="1DAAE8E0" w14:textId="77777777" w:rsidR="00AB70B1" w:rsidRPr="00721911" w:rsidRDefault="00F12C70" w:rsidP="00A66689">
      <w:pPr>
        <w:pStyle w:val="Odstavecseseznamem"/>
        <w:numPr>
          <w:ilvl w:val="0"/>
          <w:numId w:val="5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bude odpovídat za koordinaci prací prováděných </w:t>
      </w:r>
      <w:proofErr w:type="spellStart"/>
      <w:r w:rsidRPr="00721911">
        <w:rPr>
          <w:rFonts w:asciiTheme="minorHAnsi" w:eastAsia="Arial Unicode MS" w:hAnsiTheme="minorHAnsi" w:cstheme="minorHAnsi"/>
          <w:sz w:val="24"/>
          <w:szCs w:val="24"/>
        </w:rPr>
        <w:t>Podzhotoviteli</w:t>
      </w:r>
      <w:proofErr w:type="spellEnd"/>
      <w:r w:rsidRPr="00721911">
        <w:rPr>
          <w:rFonts w:asciiTheme="minorHAnsi" w:eastAsia="Arial Unicode MS" w:hAnsiTheme="minorHAnsi" w:cstheme="minorHAnsi"/>
          <w:sz w:val="24"/>
          <w:szCs w:val="24"/>
        </w:rPr>
        <w:t>, za jejich soulad s jednotlivými projektovými dokumentacemi, správními rozhodnutím a za jejich začlenění do Díla,</w:t>
      </w:r>
    </w:p>
    <w:p w14:paraId="40B49159" w14:textId="77777777" w:rsidR="007E526F" w:rsidRPr="00721911" w:rsidRDefault="00F12C70" w:rsidP="00A66689">
      <w:pPr>
        <w:pStyle w:val="Odstavecseseznamem"/>
        <w:numPr>
          <w:ilvl w:val="0"/>
          <w:numId w:val="55"/>
        </w:numPr>
        <w:spacing w:after="0" w:line="240" w:lineRule="auto"/>
        <w:ind w:left="1276" w:hanging="425"/>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poskytne jakémukoli </w:t>
      </w:r>
      <w:proofErr w:type="spellStart"/>
      <w:r w:rsidRPr="00721911">
        <w:rPr>
          <w:rFonts w:asciiTheme="minorHAnsi" w:eastAsia="Arial Unicode MS" w:hAnsiTheme="minorHAnsi" w:cstheme="minorHAnsi"/>
          <w:sz w:val="24"/>
          <w:szCs w:val="24"/>
        </w:rPr>
        <w:t>Podzhotoviteli</w:t>
      </w:r>
      <w:proofErr w:type="spellEnd"/>
      <w:r w:rsidRPr="00721911">
        <w:rPr>
          <w:rFonts w:asciiTheme="minorHAnsi" w:eastAsia="Arial Unicode MS" w:hAnsiTheme="minorHAnsi" w:cstheme="minorHAnsi"/>
          <w:sz w:val="24"/>
          <w:szCs w:val="24"/>
        </w:rPr>
        <w:t xml:space="preserve"> potřebná média a služby,</w:t>
      </w:r>
    </w:p>
    <w:p w14:paraId="6A38D11B" w14:textId="77777777" w:rsidR="007E526F" w:rsidRPr="00721911" w:rsidRDefault="00F12C70" w:rsidP="00A66689">
      <w:pPr>
        <w:pStyle w:val="Odstavecseseznamem"/>
        <w:numPr>
          <w:ilvl w:val="0"/>
          <w:numId w:val="55"/>
        </w:numPr>
        <w:spacing w:after="0" w:line="240" w:lineRule="auto"/>
        <w:ind w:left="1276" w:hanging="425"/>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bude koordinovat činnosti jednotlivých </w:t>
      </w:r>
      <w:proofErr w:type="spellStart"/>
      <w:r w:rsidRPr="00721911">
        <w:rPr>
          <w:rFonts w:asciiTheme="minorHAnsi" w:eastAsia="Arial Unicode MS" w:hAnsiTheme="minorHAnsi" w:cstheme="minorHAnsi"/>
          <w:sz w:val="24"/>
          <w:szCs w:val="24"/>
        </w:rPr>
        <w:t>Podzhotovitelů</w:t>
      </w:r>
      <w:proofErr w:type="spellEnd"/>
      <w:r w:rsidRPr="00721911">
        <w:rPr>
          <w:rFonts w:asciiTheme="minorHAnsi" w:eastAsia="Arial Unicode MS" w:hAnsiTheme="minorHAnsi" w:cstheme="minorHAnsi"/>
          <w:sz w:val="24"/>
          <w:szCs w:val="24"/>
        </w:rPr>
        <w:t xml:space="preserve"> se svou činností i navzájem, a</w:t>
      </w:r>
    </w:p>
    <w:p w14:paraId="20BAE77B" w14:textId="77777777" w:rsidR="007E526F" w:rsidRPr="00721911" w:rsidRDefault="00F12C70" w:rsidP="00A66689">
      <w:pPr>
        <w:pStyle w:val="Odstavecseseznamem"/>
        <w:numPr>
          <w:ilvl w:val="0"/>
          <w:numId w:val="5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je povinen platit řádně a včas daňové doklady za provedení prací a dodávek </w:t>
      </w:r>
      <w:proofErr w:type="spellStart"/>
      <w:r w:rsidRPr="00721911">
        <w:rPr>
          <w:rFonts w:asciiTheme="minorHAnsi" w:eastAsia="Arial Unicode MS" w:hAnsiTheme="minorHAnsi" w:cstheme="minorHAnsi"/>
          <w:sz w:val="24"/>
          <w:szCs w:val="24"/>
        </w:rPr>
        <w:t>Podzhotovitelů</w:t>
      </w:r>
      <w:proofErr w:type="spellEnd"/>
      <w:r w:rsidRPr="00721911">
        <w:rPr>
          <w:rFonts w:asciiTheme="minorHAnsi" w:eastAsia="Arial Unicode MS" w:hAnsiTheme="minorHAnsi" w:cstheme="minorHAnsi"/>
          <w:sz w:val="24"/>
          <w:szCs w:val="24"/>
        </w:rPr>
        <w:t>.</w:t>
      </w:r>
    </w:p>
    <w:p w14:paraId="3D4F1806" w14:textId="77777777" w:rsidR="005A65FC" w:rsidRPr="00721911" w:rsidRDefault="005A65FC" w:rsidP="00A66689">
      <w:pPr>
        <w:jc w:val="both"/>
        <w:rPr>
          <w:rFonts w:asciiTheme="minorHAnsi" w:eastAsia="Arial Unicode MS" w:hAnsiTheme="minorHAnsi" w:cstheme="minorHAnsi"/>
          <w:sz w:val="24"/>
        </w:rPr>
      </w:pPr>
    </w:p>
    <w:p w14:paraId="1E597CD1" w14:textId="77777777" w:rsidR="005A65FC" w:rsidRPr="00721911" w:rsidRDefault="00F12C70" w:rsidP="00A66689">
      <w:pPr>
        <w:pStyle w:val="Odstavecseseznamem"/>
        <w:numPr>
          <w:ilvl w:val="0"/>
          <w:numId w:val="5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Plnění </w:t>
      </w:r>
      <w:proofErr w:type="spellStart"/>
      <w:r w:rsidRPr="00721911">
        <w:rPr>
          <w:rFonts w:asciiTheme="minorHAnsi" w:eastAsia="Arial Unicode MS" w:hAnsiTheme="minorHAnsi" w:cstheme="minorHAnsi"/>
          <w:sz w:val="24"/>
          <w:szCs w:val="24"/>
        </w:rPr>
        <w:t>Podzhotovitelů</w:t>
      </w:r>
      <w:proofErr w:type="spellEnd"/>
      <w:r w:rsidRPr="00721911">
        <w:rPr>
          <w:rFonts w:asciiTheme="minorHAnsi" w:eastAsia="Arial Unicode MS" w:hAnsiTheme="minorHAnsi" w:cstheme="minorHAnsi"/>
          <w:sz w:val="24"/>
          <w:szCs w:val="24"/>
        </w:rPr>
        <w:t xml:space="preserve"> se pro účely této Smlouvy, zejména vzhledem k odpovědnosti za provádění Díla a za vady a nedodělky způsobené </w:t>
      </w:r>
      <w:proofErr w:type="spellStart"/>
      <w:r w:rsidRPr="00721911">
        <w:rPr>
          <w:rFonts w:asciiTheme="minorHAnsi" w:eastAsia="Arial Unicode MS" w:hAnsiTheme="minorHAnsi" w:cstheme="minorHAnsi"/>
          <w:sz w:val="24"/>
          <w:szCs w:val="24"/>
        </w:rPr>
        <w:t>Podzhotoviteli</w:t>
      </w:r>
      <w:proofErr w:type="spellEnd"/>
      <w:r w:rsidRPr="00721911">
        <w:rPr>
          <w:rFonts w:asciiTheme="minorHAnsi" w:eastAsia="Arial Unicode MS" w:hAnsiTheme="minorHAnsi" w:cstheme="minorHAnsi"/>
          <w:sz w:val="24"/>
          <w:szCs w:val="24"/>
        </w:rPr>
        <w:t>, považuje za plnění Zhotovitele a Zhotovitel za ně odpovídá, jako by takové plnění poskytoval sám.</w:t>
      </w:r>
    </w:p>
    <w:p w14:paraId="6A162136" w14:textId="77777777" w:rsidR="00AB70B1" w:rsidRPr="00721911" w:rsidRDefault="00AB70B1" w:rsidP="00A66689">
      <w:pPr>
        <w:pStyle w:val="Odstavecseseznamem"/>
        <w:spacing w:after="0" w:line="240" w:lineRule="auto"/>
        <w:ind w:left="851"/>
        <w:jc w:val="both"/>
        <w:rPr>
          <w:rFonts w:asciiTheme="minorHAnsi" w:eastAsia="Arial Unicode MS" w:hAnsiTheme="minorHAnsi" w:cstheme="minorHAnsi"/>
          <w:sz w:val="24"/>
          <w:szCs w:val="24"/>
        </w:rPr>
      </w:pPr>
    </w:p>
    <w:p w14:paraId="6E04F2CD" w14:textId="77777777" w:rsidR="00AB70B1" w:rsidRPr="00721911" w:rsidRDefault="00F12C70" w:rsidP="00A66689">
      <w:pPr>
        <w:pStyle w:val="Odstavecseseznamem"/>
        <w:numPr>
          <w:ilvl w:val="0"/>
          <w:numId w:val="5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je oprávněn požadovat vyloučení jakéhokoliv </w:t>
      </w:r>
      <w:proofErr w:type="spellStart"/>
      <w:r w:rsidRPr="00721911">
        <w:rPr>
          <w:rFonts w:asciiTheme="minorHAnsi" w:eastAsia="Arial Unicode MS" w:hAnsiTheme="minorHAnsi" w:cstheme="minorHAnsi"/>
          <w:sz w:val="24"/>
          <w:szCs w:val="24"/>
        </w:rPr>
        <w:t>Podzhotovitele</w:t>
      </w:r>
      <w:proofErr w:type="spellEnd"/>
      <w:r w:rsidRPr="00721911">
        <w:rPr>
          <w:rFonts w:asciiTheme="minorHAnsi" w:eastAsia="Arial Unicode MS" w:hAnsiTheme="minorHAnsi" w:cstheme="minorHAnsi"/>
          <w:sz w:val="24"/>
          <w:szCs w:val="24"/>
        </w:rPr>
        <w:t xml:space="preserve">, který neprovádí Dílo v souladu se Závaznými podklady pro provedení Díla (včetně, nikoli však pouze termínů a Harmonogramu Díla). Zhotovitel je povinen na výzvu Objednatele s takovým </w:t>
      </w:r>
      <w:proofErr w:type="spellStart"/>
      <w:r w:rsidRPr="00721911">
        <w:rPr>
          <w:rFonts w:asciiTheme="minorHAnsi" w:eastAsia="Arial Unicode MS" w:hAnsiTheme="minorHAnsi" w:cstheme="minorHAnsi"/>
          <w:sz w:val="24"/>
          <w:szCs w:val="24"/>
        </w:rPr>
        <w:t>Podzhotovitelem</w:t>
      </w:r>
      <w:proofErr w:type="spellEnd"/>
      <w:r w:rsidRPr="00721911">
        <w:rPr>
          <w:rFonts w:asciiTheme="minorHAnsi" w:eastAsia="Arial Unicode MS" w:hAnsiTheme="minorHAnsi" w:cstheme="minorHAnsi"/>
          <w:sz w:val="24"/>
          <w:szCs w:val="24"/>
        </w:rPr>
        <w:t xml:space="preserve"> ukončit spolupráci a vyloučit ho z účasti na provádění Díla. Vyloučený </w:t>
      </w:r>
      <w:proofErr w:type="spellStart"/>
      <w:r w:rsidRPr="00721911">
        <w:rPr>
          <w:rFonts w:asciiTheme="minorHAnsi" w:eastAsia="Arial Unicode MS" w:hAnsiTheme="minorHAnsi" w:cstheme="minorHAnsi"/>
          <w:sz w:val="24"/>
          <w:szCs w:val="24"/>
        </w:rPr>
        <w:t>Podzhotovitel</w:t>
      </w:r>
      <w:proofErr w:type="spellEnd"/>
      <w:r w:rsidRPr="00721911">
        <w:rPr>
          <w:rFonts w:asciiTheme="minorHAnsi" w:eastAsia="Arial Unicode MS" w:hAnsiTheme="minorHAnsi" w:cstheme="minorHAnsi"/>
          <w:sz w:val="24"/>
          <w:szCs w:val="24"/>
        </w:rPr>
        <w:t xml:space="preserve"> je povinen bezodkladně opustit místo plnění včetně vyklizení zařízení Staveniště.</w:t>
      </w:r>
    </w:p>
    <w:p w14:paraId="4EE388AD" w14:textId="77777777" w:rsidR="00AB70B1" w:rsidRPr="00721911" w:rsidRDefault="00AB70B1" w:rsidP="00A66689">
      <w:pPr>
        <w:pStyle w:val="Odstavecseseznamem"/>
        <w:spacing w:after="0" w:line="240" w:lineRule="auto"/>
        <w:rPr>
          <w:rFonts w:asciiTheme="minorHAnsi" w:eastAsia="Arial Unicode MS" w:hAnsiTheme="minorHAnsi" w:cstheme="minorHAnsi"/>
          <w:sz w:val="24"/>
          <w:szCs w:val="24"/>
        </w:rPr>
      </w:pPr>
    </w:p>
    <w:p w14:paraId="09FF2566" w14:textId="77777777" w:rsidR="00EF1FA6" w:rsidRPr="00721911" w:rsidRDefault="00EF1FA6" w:rsidP="00A66689">
      <w:pPr>
        <w:pStyle w:val="Odstavecseseznamem"/>
        <w:spacing w:after="0" w:line="240" w:lineRule="auto"/>
        <w:rPr>
          <w:rFonts w:asciiTheme="minorHAnsi" w:eastAsia="Arial Unicode MS" w:hAnsiTheme="minorHAnsi" w:cstheme="minorHAnsi"/>
          <w:sz w:val="24"/>
          <w:szCs w:val="24"/>
        </w:rPr>
      </w:pPr>
    </w:p>
    <w:p w14:paraId="1C4A77A6" w14:textId="77777777" w:rsidR="00AB70B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XXII.</w:t>
      </w:r>
    </w:p>
    <w:p w14:paraId="6FDCDA9E" w14:textId="77777777" w:rsidR="00AB70B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Technický dozor Objednatele</w:t>
      </w:r>
    </w:p>
    <w:p w14:paraId="06BBCBE6" w14:textId="77777777" w:rsidR="00AB70B1" w:rsidRPr="00721911" w:rsidRDefault="00AB70B1" w:rsidP="00A66689">
      <w:pPr>
        <w:jc w:val="center"/>
        <w:rPr>
          <w:rFonts w:asciiTheme="minorHAnsi" w:eastAsia="Arial Unicode MS" w:hAnsiTheme="minorHAnsi" w:cstheme="minorHAnsi"/>
          <w:b/>
          <w:sz w:val="24"/>
        </w:rPr>
      </w:pPr>
    </w:p>
    <w:p w14:paraId="6D89EAA1" w14:textId="77777777" w:rsidR="00AB70B1" w:rsidRPr="00721911" w:rsidRDefault="00F12C70"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pacing w:val="-1"/>
          <w:sz w:val="24"/>
          <w:szCs w:val="24"/>
        </w:rPr>
        <w:t xml:space="preserve">Objednatel může kdykoliv během plnění této Smlouvy delegovat kteroukoliv </w:t>
      </w:r>
      <w:r w:rsidRPr="00721911">
        <w:rPr>
          <w:rFonts w:asciiTheme="minorHAnsi" w:eastAsia="Arial Unicode MS" w:hAnsiTheme="minorHAnsi" w:cstheme="minorHAnsi"/>
          <w:sz w:val="24"/>
          <w:szCs w:val="24"/>
        </w:rPr>
        <w:t>ze svých pravomocí osobě nebo osobám pověřený</w:t>
      </w:r>
      <w:r w:rsidR="00130774">
        <w:rPr>
          <w:rFonts w:asciiTheme="minorHAnsi" w:eastAsia="Arial Unicode MS" w:hAnsiTheme="minorHAnsi" w:cstheme="minorHAnsi"/>
          <w:sz w:val="24"/>
          <w:szCs w:val="24"/>
        </w:rPr>
        <w:t>m</w:t>
      </w:r>
      <w:r w:rsidRPr="00721911">
        <w:rPr>
          <w:rFonts w:asciiTheme="minorHAnsi" w:eastAsia="Arial Unicode MS" w:hAnsiTheme="minorHAnsi" w:cstheme="minorHAnsi"/>
          <w:sz w:val="24"/>
          <w:szCs w:val="24"/>
        </w:rPr>
        <w:t xml:space="preserve"> výkonem technického dozoru Objednatele (dále také „Technický dozor“) a takovou delegaci pravomoci může také kdykoliv zrušit.</w:t>
      </w:r>
    </w:p>
    <w:p w14:paraId="5EFB058B" w14:textId="77777777" w:rsidR="00AB70B1" w:rsidRPr="00721911" w:rsidRDefault="00AB70B1" w:rsidP="00A66689">
      <w:pPr>
        <w:pStyle w:val="Odstavecseseznamem"/>
        <w:spacing w:after="0" w:line="240" w:lineRule="auto"/>
        <w:ind w:left="851"/>
        <w:jc w:val="both"/>
        <w:rPr>
          <w:rFonts w:asciiTheme="minorHAnsi" w:eastAsia="Arial Unicode MS" w:hAnsiTheme="minorHAnsi" w:cstheme="minorHAnsi"/>
          <w:b/>
          <w:sz w:val="24"/>
          <w:szCs w:val="24"/>
        </w:rPr>
      </w:pPr>
    </w:p>
    <w:p w14:paraId="5F10846E" w14:textId="77777777" w:rsidR="00AB70B1" w:rsidRPr="00721911" w:rsidRDefault="00F12C70"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Objednatel oznámí Zhotoviteli nejpozději do deseti dnů po termínu zahájení provádění Díla osobu Technického dozoru, nebo osoby Technického dozoru v případě, že budou určeny pro jednotlivé pozice (Technický dozor stavební části, Technický dozor technologické části, Technický dozor elektro zařízení stavby apod.). Každou změnu této osoby nebo osob bude Objednatel oznamovat Zhotoviteli, a to nejpozději v pracovní den následující po dni určení nové osoby nebo osob.</w:t>
      </w:r>
    </w:p>
    <w:p w14:paraId="17B54F1F" w14:textId="77777777" w:rsidR="00134340" w:rsidRPr="00721911" w:rsidRDefault="0013434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1A925F7" w14:textId="77777777" w:rsidR="00AB70B1" w:rsidRPr="00721911" w:rsidRDefault="00F12C70" w:rsidP="00A66689">
      <w:pPr>
        <w:pStyle w:val="Nadpis3"/>
        <w:keepNext w:val="0"/>
        <w:keepLines w:val="0"/>
        <w:numPr>
          <w:ilvl w:val="0"/>
          <w:numId w:val="56"/>
        </w:numPr>
        <w:spacing w:before="0"/>
        <w:ind w:left="851" w:hanging="436"/>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Technický dozor je oprávněn vykonávat jménem Objednatele práva a povinnosti, která jsou jim vyhrazena, bez ohledu na to, zda to tato Smlouva výslovně v souvislosti s určitou záležitostí uvádí. Pro vyloučení pochybností je Objednatel vždy oprávněn vykonat veškerá práva a povinnosti sám prostřednictvím osob uvedených v</w:t>
      </w:r>
      <w:r w:rsidR="00866DF0"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čl</w:t>
      </w:r>
      <w:r w:rsidR="00866DF0" w:rsidRPr="00721911">
        <w:rPr>
          <w:rFonts w:asciiTheme="minorHAnsi" w:eastAsia="Arial Unicode MS" w:hAnsiTheme="minorHAnsi" w:cstheme="minorHAnsi"/>
          <w:color w:val="auto"/>
        </w:rPr>
        <w:t xml:space="preserve">. </w:t>
      </w:r>
      <w:r w:rsidR="008712C9" w:rsidRPr="00721911">
        <w:rPr>
          <w:rFonts w:asciiTheme="minorHAnsi" w:eastAsia="Arial Unicode MS" w:hAnsiTheme="minorHAnsi" w:cstheme="minorHAnsi"/>
          <w:color w:val="auto"/>
        </w:rPr>
        <w:t>C</w:t>
      </w:r>
      <w:r w:rsidR="00515020">
        <w:rPr>
          <w:rFonts w:asciiTheme="minorHAnsi" w:eastAsia="Arial Unicode MS" w:hAnsiTheme="minorHAnsi" w:cstheme="minorHAnsi"/>
          <w:color w:val="auto"/>
        </w:rPr>
        <w:t>IV</w:t>
      </w:r>
      <w:r w:rsidR="008712C9" w:rsidRPr="00721911">
        <w:rPr>
          <w:rFonts w:asciiTheme="minorHAnsi" w:eastAsia="Arial Unicode MS" w:hAnsiTheme="minorHAnsi" w:cstheme="minorHAnsi"/>
          <w:color w:val="auto"/>
        </w:rPr>
        <w:t xml:space="preserve"> a </w:t>
      </w:r>
      <w:r w:rsidR="005C4381">
        <w:rPr>
          <w:rFonts w:asciiTheme="minorHAnsi" w:eastAsia="Arial Unicode MS" w:hAnsiTheme="minorHAnsi" w:cstheme="minorHAnsi"/>
          <w:color w:val="auto"/>
        </w:rPr>
        <w:t xml:space="preserve">               </w:t>
      </w:r>
      <w:r w:rsidR="008712C9" w:rsidRPr="00721911">
        <w:rPr>
          <w:rFonts w:asciiTheme="minorHAnsi" w:eastAsia="Arial Unicode MS" w:hAnsiTheme="minorHAnsi" w:cstheme="minorHAnsi"/>
          <w:color w:val="auto"/>
        </w:rPr>
        <w:t xml:space="preserve">čl. </w:t>
      </w:r>
      <w:r w:rsidR="00515020" w:rsidRPr="00721911">
        <w:rPr>
          <w:rFonts w:asciiTheme="minorHAnsi" w:eastAsia="Arial Unicode MS" w:hAnsiTheme="minorHAnsi" w:cstheme="minorHAnsi"/>
          <w:color w:val="auto"/>
        </w:rPr>
        <w:t>C</w:t>
      </w:r>
      <w:r w:rsidR="00515020">
        <w:rPr>
          <w:rFonts w:asciiTheme="minorHAnsi" w:eastAsia="Arial Unicode MS" w:hAnsiTheme="minorHAnsi" w:cstheme="minorHAnsi"/>
          <w:color w:val="auto"/>
        </w:rPr>
        <w:t>V</w:t>
      </w:r>
      <w:r w:rsidR="00515020"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této Smlouvy; jednání Objednatele má vždy přednost před jednáním Technického dozoru. Objednatel je oprávněn s okamžitou účinností omezit nebo rozšířit pověření Technického dozoru oznámením podepsaným osobou oprávněnou </w:t>
      </w:r>
      <w:r w:rsidRPr="00721911">
        <w:rPr>
          <w:rFonts w:asciiTheme="minorHAnsi" w:eastAsia="Arial Unicode MS" w:hAnsiTheme="minorHAnsi" w:cstheme="minorHAnsi"/>
          <w:color w:val="auto"/>
        </w:rPr>
        <w:lastRenderedPageBreak/>
        <w:t>za něj nebo jeho jménem jednat ve věcech technických a realizačních doručeným Zhotoviteli.</w:t>
      </w:r>
    </w:p>
    <w:p w14:paraId="71223611" w14:textId="77777777" w:rsidR="00866DF0" w:rsidRPr="00721911" w:rsidRDefault="00866DF0" w:rsidP="00A66689">
      <w:pPr>
        <w:pStyle w:val="Odstavecseseznamem"/>
        <w:spacing w:after="0" w:line="240" w:lineRule="auto"/>
        <w:ind w:left="851"/>
        <w:jc w:val="both"/>
        <w:rPr>
          <w:rFonts w:asciiTheme="minorHAnsi" w:eastAsia="Arial Unicode MS" w:hAnsiTheme="minorHAnsi" w:cstheme="minorHAnsi"/>
          <w:b/>
          <w:sz w:val="24"/>
          <w:szCs w:val="24"/>
        </w:rPr>
      </w:pPr>
    </w:p>
    <w:p w14:paraId="48811300" w14:textId="77777777" w:rsidR="00AB70B1" w:rsidRPr="00721911" w:rsidRDefault="00F12C70"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Technický dozor v rámci svého oprávnění podle této Smlouvy je oprávněn kontrolovat provádění Díla a dávat Zhotoviteli pokyny pro Stavbu ohledně jakékoli činnosti Zhotovitele související s prováděním Díla. Pokyny pro Stavbu jsou pro Zhotovitele závazné a je povinen se jimi řídit. Zhotovitel je dále povinen poskytovat Technickému dozoru maximální součinnost při výkonu činnosti Technického dozoru tak, aby bylo vždy dosaženo jejího účelu.</w:t>
      </w:r>
    </w:p>
    <w:p w14:paraId="1AC2C556"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D194205" w14:textId="77777777" w:rsidR="00866DF0" w:rsidRPr="00721911" w:rsidRDefault="00F12C70" w:rsidP="00A66689">
      <w:pPr>
        <w:pStyle w:val="Nadpis3"/>
        <w:keepNext w:val="0"/>
        <w:keepLines w:val="0"/>
        <w:numPr>
          <w:ilvl w:val="0"/>
          <w:numId w:val="5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nesouhlasí s jakýmkoliv rozhodnutím osoby pověřené výkonem Technického dozoru, může se </w:t>
      </w:r>
      <w:r w:rsidR="00B96E6B" w:rsidRPr="00721911">
        <w:rPr>
          <w:rFonts w:asciiTheme="minorHAnsi" w:eastAsia="Arial Unicode MS" w:hAnsiTheme="minorHAnsi" w:cstheme="minorHAnsi"/>
          <w:color w:val="auto"/>
        </w:rPr>
        <w:t xml:space="preserve">se </w:t>
      </w:r>
      <w:r w:rsidRPr="00721911">
        <w:rPr>
          <w:rFonts w:asciiTheme="minorHAnsi" w:eastAsia="Arial Unicode MS" w:hAnsiTheme="minorHAnsi" w:cstheme="minorHAnsi"/>
          <w:color w:val="auto"/>
        </w:rPr>
        <w:t xml:space="preserve">svými námitkami obrátit přímo na </w:t>
      </w:r>
      <w:r w:rsidRPr="00721911">
        <w:rPr>
          <w:rFonts w:asciiTheme="minorHAnsi" w:eastAsia="Arial Unicode MS" w:hAnsiTheme="minorHAnsi" w:cstheme="minorHAnsi"/>
          <w:color w:val="auto"/>
          <w:spacing w:val="-1"/>
        </w:rPr>
        <w:t xml:space="preserve">Objednatele, který rozhodnutí </w:t>
      </w:r>
      <w:r w:rsidRPr="00721911">
        <w:rPr>
          <w:rFonts w:asciiTheme="minorHAnsi" w:eastAsia="Arial Unicode MS" w:hAnsiTheme="minorHAnsi" w:cstheme="minorHAnsi"/>
          <w:color w:val="auto"/>
        </w:rPr>
        <w:t>Technického dozoru</w:t>
      </w:r>
      <w:r w:rsidRPr="00721911">
        <w:rPr>
          <w:rFonts w:asciiTheme="minorHAnsi" w:eastAsia="Arial Unicode MS" w:hAnsiTheme="minorHAnsi" w:cstheme="minorHAnsi"/>
          <w:color w:val="auto"/>
          <w:spacing w:val="-1"/>
        </w:rPr>
        <w:t xml:space="preserve"> buď potvrdí, změní či zruší.</w:t>
      </w:r>
    </w:p>
    <w:p w14:paraId="0D068220" w14:textId="77777777" w:rsidR="00866DF0" w:rsidRPr="00721911" w:rsidRDefault="00866DF0" w:rsidP="00A66689">
      <w:pPr>
        <w:pStyle w:val="Odstavecseseznamem"/>
        <w:spacing w:after="0" w:line="240" w:lineRule="auto"/>
        <w:ind w:left="851"/>
        <w:jc w:val="both"/>
        <w:rPr>
          <w:rFonts w:asciiTheme="minorHAnsi" w:eastAsia="Arial Unicode MS" w:hAnsiTheme="minorHAnsi" w:cstheme="minorHAnsi"/>
          <w:b/>
          <w:sz w:val="24"/>
          <w:szCs w:val="24"/>
        </w:rPr>
      </w:pPr>
    </w:p>
    <w:p w14:paraId="4DBAC3F7" w14:textId="77777777" w:rsidR="00866DF0" w:rsidRPr="00721911" w:rsidRDefault="00F12C70" w:rsidP="00A66689">
      <w:pPr>
        <w:pStyle w:val="Odstavecseseznamem"/>
        <w:numPr>
          <w:ilvl w:val="0"/>
          <w:numId w:val="56"/>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Pro vyloučení pochybností se stanoví, že není-li v této Smlouvě výslovně stanoveno jinak, nemá Technický dozor oprávnění měnit Smlouvu nebo zprostit Zhotovitele jakékoli jeho povinnosti, závazků nebo odpovědností vyplývajících z této Smlouvy.</w:t>
      </w:r>
    </w:p>
    <w:p w14:paraId="10FCB95E"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A600E6F" w14:textId="77777777" w:rsidR="00866DF0" w:rsidRPr="00721911" w:rsidRDefault="00F12C70" w:rsidP="00A66689">
      <w:pPr>
        <w:pStyle w:val="Nadpis3"/>
        <w:keepNext w:val="0"/>
        <w:keepLines w:val="0"/>
        <w:numPr>
          <w:ilvl w:val="0"/>
          <w:numId w:val="5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Technický dozor není oprávněn zasahovat do provádění Díla a není oprávněn nahrazovat svou vůlí vůli Objednatele kromě těch rozhodnutí, které mu přísluší dle jiných částí této Smlouvy nebo písemného zmocnění Objednatele.</w:t>
      </w:r>
    </w:p>
    <w:p w14:paraId="62169682" w14:textId="77777777" w:rsidR="00866DF0" w:rsidRPr="00721911" w:rsidRDefault="00866DF0" w:rsidP="00A66689">
      <w:pPr>
        <w:ind w:left="851" w:hanging="567"/>
        <w:rPr>
          <w:rFonts w:asciiTheme="minorHAnsi" w:eastAsia="Arial Unicode MS" w:hAnsiTheme="minorHAnsi" w:cstheme="minorHAnsi"/>
          <w:sz w:val="24"/>
        </w:rPr>
      </w:pPr>
    </w:p>
    <w:p w14:paraId="1798DF6E" w14:textId="77777777" w:rsidR="00866DF0" w:rsidRPr="00721911" w:rsidRDefault="00F12C70" w:rsidP="00A66689">
      <w:pPr>
        <w:pStyle w:val="Nadpis3"/>
        <w:keepNext w:val="0"/>
        <w:keepLines w:val="0"/>
        <w:numPr>
          <w:ilvl w:val="0"/>
          <w:numId w:val="57"/>
        </w:numPr>
        <w:spacing w:before="0"/>
        <w:ind w:left="851" w:hanging="567"/>
        <w:jc w:val="both"/>
        <w:rPr>
          <w:rFonts w:asciiTheme="minorHAnsi" w:eastAsia="Arial Unicode MS" w:hAnsiTheme="minorHAnsi" w:cstheme="minorHAnsi"/>
          <w:color w:val="auto"/>
        </w:rPr>
      </w:pPr>
      <w:bookmarkStart w:id="3" w:name="_Ref376455984"/>
      <w:r w:rsidRPr="00721911">
        <w:rPr>
          <w:rFonts w:asciiTheme="minorHAnsi" w:eastAsia="Arial Unicode MS" w:hAnsiTheme="minorHAnsi" w:cstheme="minorHAnsi"/>
          <w:color w:val="auto"/>
        </w:rPr>
        <w:t>Technický dozor je oprávněn dát pokyn k přerušení provedení Díla, pokud:</w:t>
      </w:r>
      <w:bookmarkEnd w:id="3"/>
    </w:p>
    <w:p w14:paraId="5EC04F82" w14:textId="77777777" w:rsidR="00866DF0" w:rsidRPr="00721911" w:rsidRDefault="00866DF0" w:rsidP="00A66689">
      <w:pPr>
        <w:rPr>
          <w:rFonts w:asciiTheme="minorHAnsi" w:eastAsia="Arial Unicode MS" w:hAnsiTheme="minorHAnsi" w:cstheme="minorHAnsi"/>
          <w:sz w:val="24"/>
        </w:rPr>
      </w:pPr>
    </w:p>
    <w:p w14:paraId="12B7122F" w14:textId="77777777" w:rsidR="00866DF0" w:rsidRPr="00721911" w:rsidRDefault="00F12C70" w:rsidP="00A66689">
      <w:pPr>
        <w:pStyle w:val="Nadpis4"/>
        <w:keepNext w:val="0"/>
        <w:numPr>
          <w:ilvl w:val="3"/>
          <w:numId w:val="5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pacing w:val="-2"/>
          <w:sz w:val="24"/>
          <w:szCs w:val="24"/>
        </w:rPr>
        <w:t>je ohrožena bezpečnost prováděného Díla</w:t>
      </w:r>
      <w:r w:rsidRPr="00721911">
        <w:rPr>
          <w:rFonts w:asciiTheme="minorHAnsi" w:eastAsia="Arial Unicode MS" w:hAnsiTheme="minorHAnsi" w:cstheme="minorHAnsi"/>
          <w:b w:val="0"/>
          <w:snapToGrid w:val="0"/>
          <w:sz w:val="24"/>
          <w:szCs w:val="24"/>
        </w:rPr>
        <w:t>;</w:t>
      </w:r>
    </w:p>
    <w:p w14:paraId="14415464" w14:textId="77777777" w:rsidR="00866DF0" w:rsidRPr="00721911" w:rsidRDefault="00F12C70" w:rsidP="00A66689">
      <w:pPr>
        <w:pStyle w:val="Nadpis4"/>
        <w:keepNext w:val="0"/>
        <w:numPr>
          <w:ilvl w:val="3"/>
          <w:numId w:val="5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pacing w:val="-1"/>
          <w:sz w:val="24"/>
          <w:szCs w:val="24"/>
        </w:rPr>
        <w:t xml:space="preserve">je ohroženo zdraví nebo život osob podílejících se na provedení Díla, </w:t>
      </w:r>
      <w:r w:rsidRPr="00721911">
        <w:rPr>
          <w:rFonts w:asciiTheme="minorHAnsi" w:eastAsia="Arial Unicode MS" w:hAnsiTheme="minorHAnsi" w:cstheme="minorHAnsi"/>
          <w:b w:val="0"/>
          <w:sz w:val="24"/>
          <w:szCs w:val="24"/>
        </w:rPr>
        <w:t>případně jiných osob</w:t>
      </w:r>
      <w:r w:rsidRPr="00721911">
        <w:rPr>
          <w:rFonts w:asciiTheme="minorHAnsi" w:eastAsia="Arial Unicode MS" w:hAnsiTheme="minorHAnsi" w:cstheme="minorHAnsi"/>
          <w:b w:val="0"/>
          <w:snapToGrid w:val="0"/>
          <w:sz w:val="24"/>
          <w:szCs w:val="24"/>
        </w:rPr>
        <w:t>;</w:t>
      </w:r>
    </w:p>
    <w:p w14:paraId="294F4676" w14:textId="77777777" w:rsidR="00866DF0" w:rsidRPr="00721911" w:rsidRDefault="00F12C70" w:rsidP="00A66689">
      <w:pPr>
        <w:pStyle w:val="Nadpis4"/>
        <w:keepNext w:val="0"/>
        <w:numPr>
          <w:ilvl w:val="3"/>
          <w:numId w:val="5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hrozí nebezpečí vzniku větší škody ve smyslu vymezení tohoto pojmu v § 138 zákona č. 40/2009 Sb., trestní zákoník, </w:t>
      </w:r>
      <w:r w:rsidR="00134340" w:rsidRPr="00721911">
        <w:rPr>
          <w:rFonts w:asciiTheme="minorHAnsi" w:eastAsia="Arial Unicode MS" w:hAnsiTheme="minorHAnsi" w:cstheme="minorHAnsi"/>
          <w:b w:val="0"/>
          <w:sz w:val="24"/>
          <w:szCs w:val="24"/>
        </w:rPr>
        <w:t>v platném znění</w:t>
      </w:r>
      <w:r w:rsidRPr="00721911">
        <w:rPr>
          <w:rFonts w:asciiTheme="minorHAnsi" w:eastAsia="Arial Unicode MS" w:hAnsiTheme="minorHAnsi" w:cstheme="minorHAnsi"/>
          <w:b w:val="0"/>
          <w:sz w:val="24"/>
          <w:szCs w:val="24"/>
        </w:rPr>
        <w:t>.</w:t>
      </w:r>
    </w:p>
    <w:p w14:paraId="614EF74E"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D724E65" w14:textId="77777777" w:rsidR="00866DF0" w:rsidRPr="00721911" w:rsidRDefault="00F12C70" w:rsidP="00A66689">
      <w:pPr>
        <w:pStyle w:val="Nadpis3"/>
        <w:keepNext w:val="0"/>
        <w:keepLines w:val="0"/>
        <w:numPr>
          <w:ilvl w:val="0"/>
          <w:numId w:val="5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Přerušení provádění Díla z důvodů uvedených v odstavci 8 tohoto článku Smlouvy musí být zapsáno do stavebního deníku a nemá vliv na běh sjednaných termínů a lhůt plnění ani nezakládá nárok Zhotovitele na úhradu nákladů nebo škody, které mu tímto přerušením vzniknou</w:t>
      </w:r>
      <w:r w:rsidRPr="00721911">
        <w:rPr>
          <w:rFonts w:asciiTheme="minorHAnsi" w:eastAsia="Arial Unicode MS" w:hAnsiTheme="minorHAnsi" w:cstheme="minorHAnsi"/>
          <w:color w:val="auto"/>
          <w:spacing w:val="-1"/>
        </w:rPr>
        <w:t>.</w:t>
      </w:r>
    </w:p>
    <w:p w14:paraId="1536311E" w14:textId="77777777" w:rsidR="00866DF0" w:rsidRPr="00721911" w:rsidRDefault="00866DF0" w:rsidP="00A66689">
      <w:pPr>
        <w:pStyle w:val="Odstavecseseznamem"/>
        <w:spacing w:after="0" w:line="240" w:lineRule="auto"/>
        <w:ind w:left="851"/>
        <w:jc w:val="both"/>
        <w:rPr>
          <w:rFonts w:asciiTheme="minorHAnsi" w:eastAsia="Arial Unicode MS" w:hAnsiTheme="minorHAnsi" w:cstheme="minorHAnsi"/>
          <w:b/>
          <w:sz w:val="24"/>
          <w:szCs w:val="24"/>
        </w:rPr>
      </w:pPr>
    </w:p>
    <w:p w14:paraId="5B06F6C2" w14:textId="77777777" w:rsidR="00866DF0" w:rsidRPr="00721911" w:rsidRDefault="00F12C70" w:rsidP="00A66689">
      <w:pPr>
        <w:pStyle w:val="Odstavecseseznamem"/>
        <w:numPr>
          <w:ilvl w:val="0"/>
          <w:numId w:val="58"/>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Technický dozor má neomezenou pravomoc vznášet námitky a požadovat na Zhotoviteli, aby vyloučil okamžitě z účasti na provádění Díla jakéhokoli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 osoba vyloučená z účasti na provádění Díla musí být Zhotovitelem nahrazena v co nejkratším termínu.</w:t>
      </w:r>
    </w:p>
    <w:p w14:paraId="3535466C" w14:textId="77777777" w:rsidR="007E526F" w:rsidRPr="00721911" w:rsidRDefault="007E526F" w:rsidP="00A66689">
      <w:pPr>
        <w:jc w:val="center"/>
        <w:rPr>
          <w:rFonts w:asciiTheme="minorHAnsi" w:eastAsia="Arial Unicode MS" w:hAnsiTheme="minorHAnsi" w:cstheme="minorHAnsi"/>
          <w:b/>
          <w:sz w:val="24"/>
        </w:rPr>
      </w:pPr>
    </w:p>
    <w:p w14:paraId="57DB5DD2" w14:textId="77777777" w:rsidR="00866DF0" w:rsidRPr="00721911" w:rsidRDefault="00866DF0" w:rsidP="00A66689">
      <w:pPr>
        <w:jc w:val="center"/>
        <w:rPr>
          <w:rFonts w:asciiTheme="minorHAnsi" w:eastAsia="Arial Unicode MS" w:hAnsiTheme="minorHAnsi" w:cstheme="minorHAnsi"/>
          <w:b/>
          <w:sz w:val="24"/>
        </w:rPr>
      </w:pPr>
    </w:p>
    <w:p w14:paraId="15AB3129" w14:textId="77777777" w:rsidR="00866DF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XXIII.</w:t>
      </w:r>
    </w:p>
    <w:p w14:paraId="6389ACA3" w14:textId="77777777" w:rsidR="00866DF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Koordinátor bezpečnosti práce</w:t>
      </w:r>
    </w:p>
    <w:p w14:paraId="33B0D2A4" w14:textId="77777777" w:rsidR="00866DF0" w:rsidRPr="00721911" w:rsidRDefault="00866DF0" w:rsidP="00A66689">
      <w:pPr>
        <w:jc w:val="center"/>
        <w:rPr>
          <w:rFonts w:asciiTheme="minorHAnsi" w:eastAsia="Arial Unicode MS" w:hAnsiTheme="minorHAnsi" w:cstheme="minorHAnsi"/>
          <w:b/>
          <w:sz w:val="24"/>
        </w:rPr>
      </w:pPr>
    </w:p>
    <w:p w14:paraId="218DA6DC" w14:textId="77777777" w:rsidR="00866DF0" w:rsidRPr="00721911" w:rsidRDefault="00F12C70" w:rsidP="00A66689">
      <w:pPr>
        <w:pStyle w:val="Nadpis3"/>
        <w:keepNext w:val="0"/>
        <w:keepLines w:val="0"/>
        <w:numPr>
          <w:ilvl w:val="3"/>
          <w:numId w:val="5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Objednatel je oprávněn</w:t>
      </w:r>
      <w:r w:rsidRPr="00721911">
        <w:rPr>
          <w:rFonts w:asciiTheme="minorHAnsi" w:eastAsia="Arial Unicode MS" w:hAnsiTheme="minorHAnsi" w:cstheme="minorHAnsi"/>
          <w:color w:val="auto"/>
        </w:rPr>
        <w:t xml:space="preserve"> ve smyslu této Smlouvy kontrolovat provádění Díla a dávat Zhotoviteli pokyny ohledně jakékoli činnosti Zhotovitele související s prováděním Díla, a to ve všech věcech týkajících se bezpečnosti a ochrany zdraví při práci při provádění Díla podle zák</w:t>
      </w:r>
      <w:r w:rsidR="005C4381">
        <w:rPr>
          <w:rFonts w:asciiTheme="minorHAnsi" w:eastAsia="Arial Unicode MS" w:hAnsiTheme="minorHAnsi" w:cstheme="minorHAnsi"/>
          <w:color w:val="auto"/>
        </w:rPr>
        <w:t>ona</w:t>
      </w:r>
      <w:r w:rsidR="005C4381"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xml:space="preserve">, a to ustanovenou </w:t>
      </w:r>
      <w:r w:rsidRPr="00721911">
        <w:rPr>
          <w:rFonts w:asciiTheme="minorHAnsi" w:eastAsia="Arial Unicode MS" w:hAnsiTheme="minorHAnsi" w:cstheme="minorHAnsi"/>
          <w:snapToGrid w:val="0"/>
          <w:color w:val="auto"/>
        </w:rPr>
        <w:t>odpovědnou osobou - koordinátorem bezpečnosti práce (dále také „</w:t>
      </w:r>
      <w:r w:rsidRPr="00721911">
        <w:rPr>
          <w:rFonts w:asciiTheme="minorHAnsi" w:eastAsia="Arial Unicode MS" w:hAnsiTheme="minorHAnsi" w:cstheme="minorHAnsi"/>
          <w:b/>
          <w:snapToGrid w:val="0"/>
          <w:color w:val="auto"/>
        </w:rPr>
        <w:t>Koordinátor bezpečnosti práce</w:t>
      </w:r>
      <w:r w:rsidRPr="00721911">
        <w:rPr>
          <w:rFonts w:asciiTheme="minorHAnsi" w:eastAsia="Arial Unicode MS" w:hAnsiTheme="minorHAnsi" w:cstheme="minorHAnsi"/>
          <w:snapToGrid w:val="0"/>
          <w:color w:val="auto"/>
        </w:rPr>
        <w:t xml:space="preserve">“).  </w:t>
      </w:r>
    </w:p>
    <w:p w14:paraId="52471220" w14:textId="77777777" w:rsidR="00866DF0" w:rsidRPr="00721911" w:rsidRDefault="00866DF0" w:rsidP="00A66689">
      <w:pPr>
        <w:pStyle w:val="Odstavecseseznamem"/>
        <w:spacing w:after="0" w:line="240" w:lineRule="auto"/>
        <w:ind w:left="851"/>
        <w:jc w:val="both"/>
        <w:rPr>
          <w:rFonts w:asciiTheme="minorHAnsi" w:eastAsia="Arial Unicode MS" w:hAnsiTheme="minorHAnsi" w:cstheme="minorHAnsi"/>
          <w:sz w:val="24"/>
          <w:szCs w:val="24"/>
        </w:rPr>
      </w:pPr>
    </w:p>
    <w:p w14:paraId="0B8F250D" w14:textId="77777777" w:rsidR="00866DF0" w:rsidRPr="00721911" w:rsidRDefault="00F12C70" w:rsidP="004A7BC8">
      <w:pPr>
        <w:pStyle w:val="Odstavecseseznamem"/>
        <w:numPr>
          <w:ilvl w:val="3"/>
          <w:numId w:val="57"/>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Objednatel oznámí Zhotoviteli osobu </w:t>
      </w:r>
      <w:r w:rsidRPr="00721911">
        <w:rPr>
          <w:rFonts w:asciiTheme="minorHAnsi" w:eastAsia="Arial Unicode MS" w:hAnsiTheme="minorHAnsi" w:cstheme="minorHAnsi"/>
          <w:snapToGrid w:val="0"/>
          <w:sz w:val="24"/>
          <w:szCs w:val="24"/>
        </w:rPr>
        <w:t xml:space="preserve">Koordinátora bezpečnosti práce </w:t>
      </w:r>
      <w:r w:rsidRPr="00721911">
        <w:rPr>
          <w:rFonts w:asciiTheme="minorHAnsi" w:eastAsia="Arial Unicode MS" w:hAnsiTheme="minorHAnsi" w:cstheme="minorHAnsi"/>
          <w:sz w:val="24"/>
          <w:szCs w:val="24"/>
        </w:rPr>
        <w:t xml:space="preserve">nejpozději deset dnů před zahájením provádění Díla. V případě změny osoby </w:t>
      </w:r>
      <w:r w:rsidRPr="00721911">
        <w:rPr>
          <w:rFonts w:asciiTheme="minorHAnsi" w:eastAsia="Arial Unicode MS" w:hAnsiTheme="minorHAnsi" w:cstheme="minorHAnsi"/>
          <w:snapToGrid w:val="0"/>
          <w:sz w:val="24"/>
          <w:szCs w:val="24"/>
        </w:rPr>
        <w:t xml:space="preserve">Koordinátora bezpečnosti práce oznámí </w:t>
      </w:r>
      <w:r w:rsidRPr="00721911">
        <w:rPr>
          <w:rFonts w:asciiTheme="minorHAnsi" w:eastAsia="Arial Unicode MS" w:hAnsiTheme="minorHAnsi" w:cstheme="minorHAnsi"/>
          <w:sz w:val="24"/>
          <w:szCs w:val="24"/>
        </w:rPr>
        <w:t>Objednatel písemně tuto skutečnost Zhotoviteli nejdéle do třech pracovních dnů následujících po dni určení nové osoby Koordinátora bezpečnosti práce.</w:t>
      </w:r>
    </w:p>
    <w:p w14:paraId="0D8D2BE2"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BD92D80" w14:textId="77777777" w:rsidR="00866DF0" w:rsidRPr="00721911" w:rsidRDefault="00F12C70" w:rsidP="00A66689">
      <w:pPr>
        <w:pStyle w:val="Nadpis3"/>
        <w:keepNext w:val="0"/>
        <w:keepLines w:val="0"/>
        <w:numPr>
          <w:ilvl w:val="3"/>
          <w:numId w:val="5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jedná jménem Objednatele a jeho rozhodnutí či pokyny vůči Zhotoviteli či jiným účastníkům výstavby se chápou tak, jako by je učinil Objednatel.</w:t>
      </w:r>
    </w:p>
    <w:p w14:paraId="55B394BD"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55DFFA2" w14:textId="77777777" w:rsidR="00866DF0" w:rsidRPr="00721911" w:rsidRDefault="00F12C70" w:rsidP="004A5C2C">
      <w:pPr>
        <w:pStyle w:val="Nadpis3"/>
        <w:keepNext w:val="0"/>
        <w:keepLines w:val="0"/>
        <w:numPr>
          <w:ilvl w:val="3"/>
          <w:numId w:val="5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má právo upozornit Zhotovitele na nedostatky v uplatňování požadavků na bezpečnost a ochranu zdraví při práci zjištěné na Staveništi a vyžadovat zjednání nápravy.</w:t>
      </w:r>
      <w:r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snapToGrid w:val="0"/>
          <w:color w:val="auto"/>
        </w:rPr>
        <w:t>Koordinátor bezpečnosti práce je oprávněn stanovit přiměřená opatření k nápravě nedostatků v oblasti bezpečnosti a ochrany zdraví při práci a vyžadovat jejich splnění.</w:t>
      </w:r>
    </w:p>
    <w:p w14:paraId="6224D60C" w14:textId="77777777" w:rsidR="00E93D20" w:rsidRPr="00721911" w:rsidRDefault="00F12C70" w:rsidP="00A66689">
      <w:pPr>
        <w:pStyle w:val="Nadpis3"/>
        <w:keepNext w:val="0"/>
        <w:keepLines w:val="0"/>
        <w:numPr>
          <w:ilvl w:val="0"/>
          <w:numId w:val="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 </w:t>
      </w:r>
    </w:p>
    <w:p w14:paraId="3A346F4A"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 xml:space="preserve">Koordinátor bezpečnosti práce není oprávněn </w:t>
      </w:r>
      <w:r w:rsidRPr="00721911">
        <w:rPr>
          <w:rFonts w:asciiTheme="minorHAnsi" w:eastAsia="Arial Unicode MS" w:hAnsiTheme="minorHAnsi" w:cstheme="minorHAnsi"/>
          <w:color w:val="auto"/>
        </w:rPr>
        <w:t>měnit Smlouvu nebo zprostit Zhotovitele jakékoli jeho povinnosti, závazků nebo odpovědností vyplývajících ze Smlouvy</w:t>
      </w:r>
      <w:r w:rsidRPr="00721911">
        <w:rPr>
          <w:rFonts w:asciiTheme="minorHAnsi" w:eastAsia="Arial Unicode MS" w:hAnsiTheme="minorHAnsi" w:cstheme="minorHAnsi"/>
          <w:snapToGrid w:val="0"/>
          <w:color w:val="auto"/>
        </w:rPr>
        <w:t>. Pokud mají rozhodnutí Koordinátora bezpečnosti práce vliv na termíny či lhůty plnění a/nebo na sjednanou cenu za Dílo, nebo jsou dle mínění Zhotovitele nevhodné, je Zhotovitel o těchto skutečnostech povinen neprodleně informovat Objednatele.</w:t>
      </w:r>
    </w:p>
    <w:p w14:paraId="089E3710"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8B317BC"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se zúčastňuje jako zástupce Objednatele všech kontrol na prováděném Díle.</w:t>
      </w:r>
    </w:p>
    <w:p w14:paraId="49A2669B"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64723F1"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je oprávněn nařídit zastavení prací, pokud je podle jeho názoru jejich prováděním ohrožena bezpečnost a ochrana zdraví při práci, popřípadě hrozí-li z provádění prací nebezpečí úrazu.</w:t>
      </w:r>
    </w:p>
    <w:p w14:paraId="223ADA60"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6D8583C"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Koordinátor bezpečnosti práce je oprávněn provádět další činnosti, pokud mu je stanoví právní předpis</w:t>
      </w:r>
      <w:r w:rsidRPr="00721911">
        <w:rPr>
          <w:rFonts w:asciiTheme="minorHAnsi" w:eastAsia="Arial Unicode MS" w:hAnsiTheme="minorHAnsi" w:cstheme="minorHAnsi"/>
          <w:color w:val="auto"/>
        </w:rPr>
        <w:t>.</w:t>
      </w:r>
    </w:p>
    <w:p w14:paraId="74BDDAF2"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2857E5C"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Zhotovitel je povinen se před zahájením stavebních prací seznámit s plánem bezpečnosti a ochrany zdraví při práci na Staveništi.</w:t>
      </w:r>
    </w:p>
    <w:p w14:paraId="464D606B"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178D046"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lastRenderedPageBreak/>
        <w:t>Zhotovitel je povinen nejpozději do termínu zahájení provádění Díla informovat Koordinátora bezpečnosti práce o rizicích vznikajících při pracovních nebo technologických postupech, které zvolil.</w:t>
      </w:r>
    </w:p>
    <w:p w14:paraId="32DADA62"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10F8A9FC"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 xml:space="preserve">Zhotovitel je povinen </w:t>
      </w:r>
      <w:r w:rsidRPr="00721911">
        <w:rPr>
          <w:rFonts w:asciiTheme="minorHAnsi" w:eastAsia="Arial Unicode MS" w:hAnsiTheme="minorHAnsi" w:cstheme="minorHAnsi"/>
          <w:color w:val="auto"/>
        </w:rPr>
        <w:t xml:space="preserve">poskytovat Koordinátorovi bezpečnosti práce součinnost potřebnou pro plnění jeho úkolů po celou dobu svého zapojení do přípravy a provádění Stavby, zejména mu včas předávat informace a podklady potřebné pro případnou změnu plánu bezpečnosti </w:t>
      </w:r>
      <w:r w:rsidRPr="00721911">
        <w:rPr>
          <w:rFonts w:asciiTheme="minorHAnsi" w:eastAsia="Arial Unicode MS" w:hAnsiTheme="minorHAnsi" w:cstheme="minorHAnsi"/>
          <w:snapToGrid w:val="0"/>
          <w:color w:val="auto"/>
        </w:rPr>
        <w:t>a ochrany zdraví při práci na Staveništi</w:t>
      </w:r>
      <w:r w:rsidRPr="00721911">
        <w:rPr>
          <w:rFonts w:asciiTheme="minorHAnsi" w:eastAsia="Arial Unicode MS" w:hAnsiTheme="minorHAnsi" w:cstheme="minorHAnsi"/>
          <w:color w:val="auto"/>
        </w:rPr>
        <w:t>.</w:t>
      </w:r>
    </w:p>
    <w:p w14:paraId="2E9DEDDB" w14:textId="77777777" w:rsidR="00866DF0" w:rsidRPr="00721911" w:rsidRDefault="00866DF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BBAC512" w14:textId="77777777" w:rsidR="00E93D20" w:rsidRPr="00721911" w:rsidRDefault="00F12C70" w:rsidP="00A66689">
      <w:pPr>
        <w:pStyle w:val="Nadpis3"/>
        <w:keepNext w:val="0"/>
        <w:keepLines w:val="0"/>
        <w:numPr>
          <w:ilvl w:val="0"/>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vzít v úvahu podněty a pokyny Koordinátora bezpečnosti práce.</w:t>
      </w:r>
    </w:p>
    <w:p w14:paraId="47272D90" w14:textId="77777777" w:rsidR="00866DF0" w:rsidRPr="00721911" w:rsidRDefault="00866DF0" w:rsidP="00A66689">
      <w:pPr>
        <w:rPr>
          <w:rFonts w:asciiTheme="minorHAnsi" w:eastAsia="Arial Unicode MS" w:hAnsiTheme="minorHAnsi" w:cstheme="minorHAnsi"/>
          <w:sz w:val="24"/>
        </w:rPr>
      </w:pPr>
    </w:p>
    <w:p w14:paraId="450BC80D" w14:textId="77777777" w:rsidR="008466F2" w:rsidRPr="00721911" w:rsidRDefault="008466F2" w:rsidP="00A66689">
      <w:pPr>
        <w:rPr>
          <w:rFonts w:asciiTheme="minorHAnsi" w:eastAsia="Arial Unicode MS" w:hAnsiTheme="minorHAnsi" w:cstheme="minorHAnsi"/>
          <w:sz w:val="24"/>
        </w:rPr>
      </w:pPr>
    </w:p>
    <w:p w14:paraId="70067349" w14:textId="77777777" w:rsidR="008466F2"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XXIV.</w:t>
      </w:r>
    </w:p>
    <w:p w14:paraId="4281AC2F" w14:textId="77777777" w:rsidR="008466F2"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Další povinnosti Zhotovitele</w:t>
      </w:r>
    </w:p>
    <w:p w14:paraId="03B759E0" w14:textId="77777777" w:rsidR="00866DF0" w:rsidRPr="00721911" w:rsidRDefault="00866DF0" w:rsidP="00A66689">
      <w:pPr>
        <w:rPr>
          <w:rFonts w:asciiTheme="minorHAnsi" w:eastAsia="Arial Unicode MS" w:hAnsiTheme="minorHAnsi" w:cstheme="minorHAnsi"/>
          <w:sz w:val="24"/>
        </w:rPr>
      </w:pPr>
    </w:p>
    <w:p w14:paraId="2BFF8ED6"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Zhotovitel je povinen nejméně deset dnů před zahájením provádění Díla předat Objednateli písemný jmenný seznam všech řídících osob pro zajištění realizace výstavby, zejm. zástupce Zhotovitele a jeho náhradníků s uvedením telefonních kontaktů.  Seznam musí obsahovat nejméně ty osoby, prostřednictvím kterých Zhotovitel prokazoval kvalifikaci v rámci veřejné zakázky vztahující se k této Smlouvě. Veškeré osoby podílející se na procesu řízení výstavby musí mít dostatečnou kvalifikaci, znalosti a zkušenosti s řízením a realizací stavby obdobného rozsahu a charakteru, jak bylo požadováno profesními kvalifikačními požadavky v zadávacím řízení směřujícím k uzavření této Smlouvy. Změnu kterékoliv takovéto osoby je Zhotovitel povinen písemně oznámit Objednateli, prokázat písemnými doklady, že tyto osoby splňují kvalifikaci požadovanou pro příslušnou pozici. Objednatel si vyhrazuje právo každou změnu takovéto osoby předem schvalovat. Zhotovitel je povinen vybavit zástupce Zhotovitele potřebnými pravomocemi k tomu, aby mohl jménem Zhotovitele jednat v souvislosti s prováděním Díla, zejména aby byl oprávněn přijímat požadavky osob oprávněných jednat jménem Objednatele.</w:t>
      </w:r>
    </w:p>
    <w:p w14:paraId="061784E2" w14:textId="77777777"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4F517D1C"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Zhotovitel je povinen zajistit nad prováděním svých prací při provádění Díla řádný dozor a úměrně rozsahu svých prací udržovat na stavbě příslušný počet řídících zaměstnanců, kvalifikovaných pro řízení těchto prací a vybavených příslušnými pravomocemi.</w:t>
      </w:r>
    </w:p>
    <w:p w14:paraId="04397F0E" w14:textId="77777777"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2CCBF46F"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Materiál, výrobky a technické vybavení použité při realizaci Díla musí vyhovovat účinným českým právním předpisům a Normám nebo ekvivalentním normám podle země původu materiálu, výrobku a technického vybavení, které jsou zároveň v souladu s právním řádem České republiky. Porušení této povinnosti v každém jednotlivém případě použití materiálu, výrobku či technického vybavení na Díle nevyhovujícím výše uvedeným předpisům a/nebo Normám bude považováno za podstatné porušení povinností Zhotovitele podle této Smlouvy. Tam, kde je to předpisy či Objednatelem vyžadováno, je Zhotovitel povinen doložit prohlášení o shodě.</w:t>
      </w:r>
    </w:p>
    <w:p w14:paraId="276D1094" w14:textId="77777777"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1E21D7D5"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lastRenderedPageBreak/>
        <w:t>Zhotovitel nesmí v průběhu provádění Díla podle této Smlouvy použít žádný nevhodný či zdraví škodlivý materiál nebo výrobky, jejichž nevhodnost či zdravotní škodlivost je ke dni použití známa. Porušení této povinnosti bude považováno za podstatné porušení této Smlouvy.</w:t>
      </w:r>
    </w:p>
    <w:p w14:paraId="1361C698" w14:textId="77777777"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290C823F"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Všechny práce na Díle budou provedeny podle příslušných Norem. Porušení povinností podle tohoto odstavce bude považováno za podstatné porušení povinností Zhotovitele podle této Smlouvy.</w:t>
      </w:r>
    </w:p>
    <w:p w14:paraId="5FED7A3C" w14:textId="77777777"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34773759"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V případech, kdy to vyžaduje obecně závazný účinný předpis nebo příslušné orgány veřejné moci, je Zhotovitel povinen v požadovaném rozsahu tyto subjekty informovat a zajistit provádění kontroly prací těmito orgány v souladu s příslušnými účinnými právními předpisy. Zhotovitel je povinen informovat Objednatele bez zbytečného odkladu o všech rozhodnutích přijatých správními orgány nebo jinými subjekty, pokud by tato rozhodnutí jakýmkoli způsobem ovlivňovala provádění Díla a Objednatel neobdržel rozhodnutí přímo.</w:t>
      </w:r>
    </w:p>
    <w:p w14:paraId="5C932C38" w14:textId="77777777"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151446D9"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Zhotovitel se zavazuje zejména poskytovat Objednateli a Technickému dozoru na jejich ústní nebo písemné vyžádání, nejpozději však do pěti (5) kalendářních dnů od uplatnění požadavku, požadované informace, vysvětlení a konzultace vztahující se k plnění této Smlouvy.</w:t>
      </w:r>
    </w:p>
    <w:p w14:paraId="45EEB8E4" w14:textId="77777777" w:rsidR="008466F2" w:rsidRPr="00721911" w:rsidRDefault="008466F2"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7237D64C" w14:textId="77777777" w:rsidR="008466F2" w:rsidRPr="00721911" w:rsidRDefault="00F12C70" w:rsidP="00A66689">
      <w:pPr>
        <w:pStyle w:val="Nadpis2"/>
        <w:keepNext w:val="0"/>
        <w:keepLines w:val="0"/>
        <w:numPr>
          <w:ilvl w:val="0"/>
          <w:numId w:val="60"/>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Zhotovitel se zavazuje používat přednostně výrobky, které jsou certifikovány ochrannou známkou „ekologicky šetrný výrobek“, za předpokladu, že takový výrobek existuje.</w:t>
      </w:r>
    </w:p>
    <w:p w14:paraId="632508C9" w14:textId="77777777" w:rsidR="009377C5" w:rsidRPr="00721911" w:rsidRDefault="009377C5" w:rsidP="00A66689">
      <w:pPr>
        <w:rPr>
          <w:rFonts w:asciiTheme="minorHAnsi" w:eastAsia="Arial Unicode MS" w:hAnsiTheme="minorHAnsi" w:cstheme="minorHAnsi"/>
          <w:sz w:val="24"/>
        </w:rPr>
      </w:pPr>
    </w:p>
    <w:p w14:paraId="1ECEE582" w14:textId="77777777" w:rsidR="009377C5" w:rsidRPr="00721911" w:rsidRDefault="009377C5" w:rsidP="00A66689">
      <w:pPr>
        <w:jc w:val="center"/>
        <w:rPr>
          <w:rFonts w:asciiTheme="minorHAnsi" w:eastAsia="Arial Unicode MS" w:hAnsiTheme="minorHAnsi" w:cstheme="minorHAnsi"/>
          <w:b/>
          <w:sz w:val="24"/>
        </w:rPr>
      </w:pPr>
    </w:p>
    <w:p w14:paraId="02476194" w14:textId="77777777" w:rsidR="009377C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F.</w:t>
      </w:r>
    </w:p>
    <w:p w14:paraId="07772AD5" w14:textId="77777777" w:rsidR="009377C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Vlastnictví Díla a dílčích částí, Licenční ujednání</w:t>
      </w:r>
    </w:p>
    <w:p w14:paraId="01B2EC7A" w14:textId="77777777" w:rsidR="009377C5" w:rsidRPr="00721911" w:rsidRDefault="009377C5" w:rsidP="00A66689">
      <w:pPr>
        <w:jc w:val="center"/>
        <w:rPr>
          <w:rFonts w:asciiTheme="minorHAnsi" w:eastAsia="Arial Unicode MS" w:hAnsiTheme="minorHAnsi" w:cstheme="minorHAnsi"/>
          <w:b/>
          <w:sz w:val="24"/>
        </w:rPr>
      </w:pPr>
    </w:p>
    <w:p w14:paraId="4826A62E" w14:textId="77777777" w:rsidR="009377C5" w:rsidRPr="00721911" w:rsidRDefault="009377C5" w:rsidP="00A66689">
      <w:pPr>
        <w:jc w:val="center"/>
        <w:rPr>
          <w:rFonts w:asciiTheme="minorHAnsi" w:eastAsia="Arial Unicode MS" w:hAnsiTheme="minorHAnsi" w:cstheme="minorHAnsi"/>
          <w:b/>
          <w:sz w:val="24"/>
        </w:rPr>
      </w:pPr>
    </w:p>
    <w:p w14:paraId="0DC20132" w14:textId="77777777" w:rsidR="00866DF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XXV.</w:t>
      </w:r>
    </w:p>
    <w:p w14:paraId="66B48D84" w14:textId="77777777" w:rsidR="009377C5" w:rsidRPr="00721911" w:rsidRDefault="00F12C70" w:rsidP="00A66689">
      <w:pPr>
        <w:jc w:val="center"/>
        <w:rPr>
          <w:rFonts w:asciiTheme="minorHAnsi" w:eastAsia="Arial Unicode MS" w:hAnsiTheme="minorHAnsi" w:cstheme="minorHAnsi"/>
          <w:sz w:val="24"/>
        </w:rPr>
      </w:pPr>
      <w:r w:rsidRPr="00721911">
        <w:rPr>
          <w:rFonts w:asciiTheme="minorHAnsi" w:eastAsia="Arial Unicode MS" w:hAnsiTheme="minorHAnsi" w:cstheme="minorHAnsi"/>
          <w:b/>
          <w:sz w:val="24"/>
        </w:rPr>
        <w:t>Vlastnictví Díla</w:t>
      </w:r>
    </w:p>
    <w:p w14:paraId="37A5DD31" w14:textId="77777777" w:rsidR="00866DF0" w:rsidRPr="00721911" w:rsidRDefault="00866DF0" w:rsidP="00A66689">
      <w:pPr>
        <w:rPr>
          <w:rFonts w:asciiTheme="minorHAnsi" w:eastAsia="Arial Unicode MS" w:hAnsiTheme="minorHAnsi" w:cstheme="minorHAnsi"/>
          <w:sz w:val="24"/>
        </w:rPr>
      </w:pPr>
    </w:p>
    <w:p w14:paraId="71236B47" w14:textId="77777777" w:rsidR="00E93D20" w:rsidRPr="00721911" w:rsidRDefault="00F12C70" w:rsidP="00A66689">
      <w:pPr>
        <w:pStyle w:val="Nadpis2"/>
        <w:keepNext w:val="0"/>
        <w:keepLines w:val="0"/>
        <w:numPr>
          <w:ilvl w:val="3"/>
          <w:numId w:val="59"/>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Vlastníkem zhotovované Stavby je od samého počátku Objednatel s tím, že vlastnické právo nabývá průběžně, jak je Stavba prováděna, zároveň se zabudováváním použitých materiálů, dodaných výrobků a technického vybavení</w:t>
      </w:r>
      <w:r w:rsidRPr="00721911">
        <w:rPr>
          <w:rFonts w:asciiTheme="minorHAnsi" w:eastAsia="Arial Unicode MS" w:hAnsiTheme="minorHAnsi" w:cstheme="minorHAnsi"/>
          <w:color w:val="auto"/>
          <w:spacing w:val="-1"/>
          <w:sz w:val="24"/>
          <w:szCs w:val="24"/>
        </w:rPr>
        <w:t xml:space="preserve">. </w:t>
      </w:r>
      <w:r w:rsidRPr="00721911">
        <w:rPr>
          <w:rFonts w:asciiTheme="minorHAnsi" w:eastAsia="Arial Unicode MS" w:hAnsiTheme="minorHAnsi" w:cstheme="minorHAnsi"/>
          <w:color w:val="auto"/>
          <w:sz w:val="24"/>
          <w:szCs w:val="24"/>
        </w:rPr>
        <w:t xml:space="preserve">Objednatel má rovněž vlastnické právo ke všem materiálům, dodaným výrobkům a technickému vybavení k provedení Díla, </w:t>
      </w:r>
      <w:r w:rsidRPr="00721911">
        <w:rPr>
          <w:rFonts w:asciiTheme="minorHAnsi" w:eastAsia="Arial Unicode MS" w:hAnsiTheme="minorHAnsi" w:cstheme="minorHAnsi"/>
          <w:color w:val="auto"/>
          <w:spacing w:val="-1"/>
          <w:sz w:val="24"/>
          <w:szCs w:val="24"/>
        </w:rPr>
        <w:t>které Zhotovitel opatřil a dodal na Staveniště. Vlastnictví k dalším věcem, jež má Zhotovitel povinnost podle této Smlouvy předat Objednateli, nabývá Objednatel okamžikem předání Objednateli</w:t>
      </w:r>
      <w:r w:rsidRPr="00721911">
        <w:rPr>
          <w:rFonts w:asciiTheme="minorHAnsi" w:eastAsia="Arial Unicode MS" w:hAnsiTheme="minorHAnsi" w:cstheme="minorHAnsi"/>
          <w:color w:val="auto"/>
          <w:sz w:val="24"/>
          <w:szCs w:val="24"/>
        </w:rPr>
        <w:t>.</w:t>
      </w:r>
    </w:p>
    <w:p w14:paraId="76D771C2" w14:textId="77777777" w:rsidR="009377C5" w:rsidRPr="00721911" w:rsidRDefault="009377C5" w:rsidP="00A66689">
      <w:pPr>
        <w:rPr>
          <w:rFonts w:asciiTheme="minorHAnsi" w:eastAsia="Arial Unicode MS" w:hAnsiTheme="minorHAnsi" w:cstheme="minorHAnsi"/>
          <w:sz w:val="24"/>
        </w:rPr>
      </w:pPr>
    </w:p>
    <w:p w14:paraId="42342021" w14:textId="77777777" w:rsidR="009377C5" w:rsidRPr="00721911" w:rsidRDefault="00F12C70" w:rsidP="00A66689">
      <w:pPr>
        <w:pStyle w:val="Odstavecseseznamem"/>
        <w:numPr>
          <w:ilvl w:val="3"/>
          <w:numId w:val="5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Objednatel se stává i zhotovením nebo předáním Zhotoviteli třetí osobou vlastníkem ostatních dílčích částí Díla, umožňuje-li to jejich podstata nebo právní předpis.</w:t>
      </w:r>
    </w:p>
    <w:p w14:paraId="64C1672E" w14:textId="77777777" w:rsidR="009377C5" w:rsidRPr="00721911" w:rsidRDefault="009377C5" w:rsidP="00A66689">
      <w:pPr>
        <w:pStyle w:val="Odstavecseseznamem"/>
        <w:spacing w:after="0" w:line="240" w:lineRule="auto"/>
        <w:rPr>
          <w:rFonts w:asciiTheme="minorHAnsi" w:eastAsia="Arial Unicode MS" w:hAnsiTheme="minorHAnsi" w:cstheme="minorHAnsi"/>
          <w:sz w:val="24"/>
          <w:szCs w:val="24"/>
        </w:rPr>
      </w:pPr>
    </w:p>
    <w:p w14:paraId="6AA03DB4" w14:textId="77777777" w:rsidR="004D066D" w:rsidRPr="00721911" w:rsidRDefault="004D066D" w:rsidP="00A66689">
      <w:pPr>
        <w:pStyle w:val="Odstavecseseznamem"/>
        <w:spacing w:after="0" w:line="240" w:lineRule="auto"/>
        <w:rPr>
          <w:rFonts w:asciiTheme="minorHAnsi" w:eastAsia="Arial Unicode MS" w:hAnsiTheme="minorHAnsi" w:cstheme="minorHAnsi"/>
          <w:sz w:val="24"/>
          <w:szCs w:val="24"/>
        </w:rPr>
      </w:pPr>
    </w:p>
    <w:p w14:paraId="206C151C" w14:textId="77777777" w:rsidR="009377C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XXVI.</w:t>
      </w:r>
    </w:p>
    <w:p w14:paraId="6D728A2B" w14:textId="77777777" w:rsidR="009377C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Licenční ujednání</w:t>
      </w:r>
    </w:p>
    <w:p w14:paraId="5E2B79E6" w14:textId="77777777" w:rsidR="009377C5" w:rsidRPr="00721911" w:rsidRDefault="009377C5" w:rsidP="00A66689">
      <w:pPr>
        <w:jc w:val="both"/>
        <w:rPr>
          <w:rFonts w:asciiTheme="minorHAnsi" w:eastAsia="Arial Unicode MS" w:hAnsiTheme="minorHAnsi" w:cstheme="minorHAnsi"/>
          <w:sz w:val="24"/>
        </w:rPr>
      </w:pPr>
    </w:p>
    <w:p w14:paraId="44F04425" w14:textId="77777777" w:rsidR="009377C5"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Zhotovitel poskytuje </w:t>
      </w:r>
      <w:r w:rsidR="00D16356"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bjednateli výhradní, časově neomezenou licenci k</w:t>
      </w:r>
      <w:r w:rsidR="00D16356" w:rsidRPr="00721911">
        <w:rPr>
          <w:rFonts w:asciiTheme="minorHAnsi" w:eastAsia="Arial Unicode MS" w:hAnsiTheme="minorHAnsi" w:cstheme="minorHAnsi"/>
          <w:color w:val="000000"/>
          <w:sz w:val="24"/>
          <w:szCs w:val="24"/>
        </w:rPr>
        <w:t xml:space="preserve"> veškerým jednotlivým projektovým dokumentacím, které vzniknou na základě této Smlouvy, zejména těm, které jsou </w:t>
      </w:r>
      <w:r w:rsidRPr="00721911">
        <w:rPr>
          <w:rFonts w:asciiTheme="minorHAnsi" w:eastAsia="Arial Unicode MS" w:hAnsiTheme="minorHAnsi" w:cstheme="minorHAnsi"/>
          <w:color w:val="000000"/>
          <w:sz w:val="24"/>
          <w:szCs w:val="24"/>
        </w:rPr>
        <w:t>specifikov</w:t>
      </w:r>
      <w:r w:rsidR="004D066D" w:rsidRPr="00721911">
        <w:rPr>
          <w:rFonts w:asciiTheme="minorHAnsi" w:eastAsia="Arial Unicode MS" w:hAnsiTheme="minorHAnsi" w:cstheme="minorHAnsi"/>
          <w:color w:val="000000"/>
          <w:sz w:val="24"/>
          <w:szCs w:val="24"/>
        </w:rPr>
        <w:t xml:space="preserve">ány </w:t>
      </w:r>
      <w:r w:rsidRPr="00721911">
        <w:rPr>
          <w:rFonts w:asciiTheme="minorHAnsi" w:eastAsia="Arial Unicode MS" w:hAnsiTheme="minorHAnsi" w:cstheme="minorHAnsi"/>
          <w:color w:val="000000"/>
          <w:sz w:val="24"/>
          <w:szCs w:val="24"/>
        </w:rPr>
        <w:t xml:space="preserve">v čl. </w:t>
      </w:r>
      <w:r w:rsidR="004D066D" w:rsidRPr="00721911">
        <w:rPr>
          <w:rFonts w:asciiTheme="minorHAnsi" w:eastAsia="Arial Unicode MS" w:hAnsiTheme="minorHAnsi" w:cstheme="minorHAnsi"/>
          <w:color w:val="000000"/>
          <w:sz w:val="24"/>
          <w:szCs w:val="24"/>
        </w:rPr>
        <w:t>III až VI a čl. IX</w:t>
      </w:r>
      <w:r w:rsidRPr="00721911">
        <w:rPr>
          <w:rFonts w:asciiTheme="minorHAnsi" w:eastAsia="Arial Unicode MS" w:hAnsiTheme="minorHAnsi" w:cstheme="minorHAnsi"/>
          <w:color w:val="000000"/>
          <w:sz w:val="24"/>
          <w:szCs w:val="24"/>
        </w:rPr>
        <w:t xml:space="preserve"> této </w:t>
      </w:r>
      <w:r w:rsidR="004D066D" w:rsidRPr="00721911">
        <w:rPr>
          <w:rFonts w:asciiTheme="minorHAnsi" w:eastAsia="Arial Unicode MS" w:hAnsiTheme="minorHAnsi" w:cstheme="minorHAnsi"/>
          <w:color w:val="000000"/>
          <w:sz w:val="24"/>
          <w:szCs w:val="24"/>
        </w:rPr>
        <w:t>S</w:t>
      </w:r>
      <w:r w:rsidRPr="00721911">
        <w:rPr>
          <w:rFonts w:asciiTheme="minorHAnsi" w:eastAsia="Arial Unicode MS" w:hAnsiTheme="minorHAnsi" w:cstheme="minorHAnsi"/>
          <w:color w:val="000000"/>
          <w:sz w:val="24"/>
          <w:szCs w:val="24"/>
        </w:rPr>
        <w:t xml:space="preserve">mlouvy, spočívající v oprávnění </w:t>
      </w:r>
      <w:r w:rsidR="004D066D" w:rsidRPr="00721911">
        <w:rPr>
          <w:rFonts w:asciiTheme="minorHAnsi" w:eastAsia="Arial Unicode MS" w:hAnsiTheme="minorHAnsi" w:cstheme="minorHAnsi"/>
          <w:color w:val="000000"/>
          <w:sz w:val="24"/>
          <w:szCs w:val="24"/>
        </w:rPr>
        <w:t>je</w:t>
      </w:r>
      <w:r w:rsidRPr="00721911">
        <w:rPr>
          <w:rFonts w:asciiTheme="minorHAnsi" w:eastAsia="Arial Unicode MS" w:hAnsiTheme="minorHAnsi" w:cstheme="minorHAnsi"/>
          <w:color w:val="000000"/>
          <w:sz w:val="24"/>
          <w:szCs w:val="24"/>
        </w:rPr>
        <w:t xml:space="preserve"> užít v </w:t>
      </w:r>
      <w:r w:rsidRPr="00721911">
        <w:rPr>
          <w:rFonts w:asciiTheme="minorHAnsi" w:eastAsia="Arial Unicode MS" w:hAnsiTheme="minorHAnsi" w:cstheme="minorHAnsi"/>
          <w:color w:val="000000"/>
          <w:sz w:val="24"/>
          <w:szCs w:val="24"/>
          <w:shd w:val="clear" w:color="auto" w:fill="FFFFFF"/>
        </w:rPr>
        <w:t xml:space="preserve">původní nebo zpracované či jinak změněné podobě, a to ke všem způsobům užití ve smyslu </w:t>
      </w:r>
      <w:r w:rsidR="005C4381">
        <w:rPr>
          <w:rFonts w:asciiTheme="minorHAnsi" w:eastAsia="Arial Unicode MS" w:hAnsiTheme="minorHAnsi" w:cstheme="minorHAnsi"/>
          <w:color w:val="000000"/>
          <w:sz w:val="24"/>
          <w:szCs w:val="24"/>
          <w:shd w:val="clear" w:color="auto" w:fill="FFFFFF"/>
        </w:rPr>
        <w:t xml:space="preserve">ustanovení </w:t>
      </w:r>
      <w:r w:rsidRPr="00721911">
        <w:rPr>
          <w:rFonts w:asciiTheme="minorHAnsi" w:eastAsia="Arial Unicode MS" w:hAnsiTheme="minorHAnsi" w:cstheme="minorHAnsi"/>
          <w:color w:val="000000"/>
          <w:sz w:val="24"/>
          <w:szCs w:val="24"/>
        </w:rPr>
        <w:t>§ 12 zákona č. 121/2000 Sb., o právu autorském, o právech souvisejících s právem autorským a o změně některých zákonů (autorský zákon)</w:t>
      </w:r>
      <w:r w:rsidR="00FE5763" w:rsidRPr="00721911">
        <w:rPr>
          <w:rFonts w:asciiTheme="minorHAnsi" w:eastAsia="Arial Unicode MS" w:hAnsiTheme="minorHAnsi" w:cstheme="minorHAnsi"/>
          <w:color w:val="000000"/>
          <w:sz w:val="24"/>
          <w:szCs w:val="24"/>
        </w:rPr>
        <w:t>, v platném znění,</w:t>
      </w:r>
      <w:r w:rsidRPr="00721911">
        <w:rPr>
          <w:rFonts w:asciiTheme="minorHAnsi" w:eastAsia="Arial Unicode MS" w:hAnsiTheme="minorHAnsi" w:cstheme="minorHAnsi"/>
          <w:color w:val="000000"/>
          <w:sz w:val="24"/>
          <w:szCs w:val="24"/>
        </w:rPr>
        <w:t xml:space="preserve"> v neomezeném rozsahu.</w:t>
      </w:r>
    </w:p>
    <w:p w14:paraId="5073263E" w14:textId="77777777"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14:paraId="6C8EFA74" w14:textId="77777777" w:rsidR="009377C5"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Zhotovitel v souladu s výše uvedeným uděluje </w:t>
      </w:r>
      <w:r w:rsidR="004D066D"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 xml:space="preserve">bjednateli převoditelné, trvalé, výlučné a zaplacením </w:t>
      </w:r>
      <w:r w:rsidR="004D066D" w:rsidRPr="00721911">
        <w:rPr>
          <w:rFonts w:asciiTheme="minorHAnsi" w:eastAsia="Arial Unicode MS" w:hAnsiTheme="minorHAnsi" w:cstheme="minorHAnsi"/>
          <w:color w:val="000000"/>
          <w:sz w:val="24"/>
          <w:szCs w:val="24"/>
        </w:rPr>
        <w:t xml:space="preserve">Dílčí </w:t>
      </w:r>
      <w:r w:rsidRPr="00721911">
        <w:rPr>
          <w:rFonts w:asciiTheme="minorHAnsi" w:eastAsia="Arial Unicode MS" w:hAnsiTheme="minorHAnsi" w:cstheme="minorHAnsi"/>
          <w:color w:val="000000"/>
          <w:sz w:val="24"/>
          <w:szCs w:val="24"/>
        </w:rPr>
        <w:t xml:space="preserve">ceny za </w:t>
      </w:r>
      <w:r w:rsidR="004D066D" w:rsidRPr="00721911">
        <w:rPr>
          <w:rFonts w:asciiTheme="minorHAnsi" w:eastAsia="Arial Unicode MS" w:hAnsiTheme="minorHAnsi" w:cstheme="minorHAnsi"/>
          <w:color w:val="000000"/>
          <w:sz w:val="24"/>
          <w:szCs w:val="24"/>
        </w:rPr>
        <w:t>D</w:t>
      </w:r>
      <w:r w:rsidRPr="00721911">
        <w:rPr>
          <w:rFonts w:asciiTheme="minorHAnsi" w:eastAsia="Arial Unicode MS" w:hAnsiTheme="minorHAnsi" w:cstheme="minorHAnsi"/>
          <w:color w:val="000000"/>
          <w:sz w:val="24"/>
          <w:szCs w:val="24"/>
        </w:rPr>
        <w:t>íl</w:t>
      </w:r>
      <w:r w:rsidR="004D066D"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 xml:space="preserve"> zcela splacené právo </w:t>
      </w:r>
      <w:r w:rsidR="004D066D" w:rsidRPr="00721911">
        <w:rPr>
          <w:rFonts w:asciiTheme="minorHAnsi" w:eastAsia="Arial Unicode MS" w:hAnsiTheme="minorHAnsi" w:cstheme="minorHAnsi"/>
          <w:color w:val="000000"/>
          <w:sz w:val="24"/>
          <w:szCs w:val="24"/>
        </w:rPr>
        <w:t>projektové dokumentace uvedené v odstavci 1 tohoto článku Smlouvy</w:t>
      </w:r>
      <w:r w:rsidRPr="00721911">
        <w:rPr>
          <w:rFonts w:asciiTheme="minorHAnsi" w:eastAsia="Arial Unicode MS" w:hAnsiTheme="minorHAnsi" w:cstheme="minorHAnsi"/>
          <w:color w:val="000000"/>
          <w:sz w:val="24"/>
          <w:szCs w:val="24"/>
        </w:rPr>
        <w:t xml:space="preserve"> užívat. Objednatel toto právo přijímá. </w:t>
      </w:r>
    </w:p>
    <w:p w14:paraId="442B1D7D" w14:textId="77777777"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14:paraId="45172D3C" w14:textId="77777777" w:rsidR="004D066D"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Smluvní strany</w:t>
      </w:r>
      <w:r w:rsidR="009377C5" w:rsidRPr="00721911">
        <w:rPr>
          <w:rFonts w:asciiTheme="minorHAnsi" w:eastAsia="Arial Unicode MS" w:hAnsiTheme="minorHAnsi" w:cstheme="minorHAnsi"/>
          <w:color w:val="000000"/>
          <w:sz w:val="24"/>
          <w:szCs w:val="24"/>
        </w:rPr>
        <w:t xml:space="preserve"> se zároveň výslovně dohodl</w:t>
      </w:r>
      <w:r w:rsidRPr="00721911">
        <w:rPr>
          <w:rFonts w:asciiTheme="minorHAnsi" w:eastAsia="Arial Unicode MS" w:hAnsiTheme="minorHAnsi" w:cstheme="minorHAnsi"/>
          <w:color w:val="000000"/>
          <w:sz w:val="24"/>
          <w:szCs w:val="24"/>
        </w:rPr>
        <w:t>y</w:t>
      </w:r>
      <w:r w:rsidR="009377C5" w:rsidRPr="00721911">
        <w:rPr>
          <w:rFonts w:asciiTheme="minorHAnsi" w:eastAsia="Arial Unicode MS" w:hAnsiTheme="minorHAnsi" w:cstheme="minorHAnsi"/>
          <w:color w:val="000000"/>
          <w:sz w:val="24"/>
          <w:szCs w:val="24"/>
        </w:rPr>
        <w:t xml:space="preserve">, že </w:t>
      </w:r>
      <w:r w:rsidRPr="00721911">
        <w:rPr>
          <w:rFonts w:asciiTheme="minorHAnsi" w:eastAsia="Arial Unicode MS" w:hAnsiTheme="minorHAnsi" w:cstheme="minorHAnsi"/>
          <w:color w:val="000000"/>
          <w:sz w:val="24"/>
          <w:szCs w:val="24"/>
        </w:rPr>
        <w:t>O</w:t>
      </w:r>
      <w:r w:rsidR="009377C5" w:rsidRPr="00721911">
        <w:rPr>
          <w:rFonts w:asciiTheme="minorHAnsi" w:eastAsia="Arial Unicode MS" w:hAnsiTheme="minorHAnsi" w:cstheme="minorHAnsi"/>
          <w:color w:val="000000"/>
          <w:sz w:val="24"/>
          <w:szCs w:val="24"/>
        </w:rPr>
        <w:t xml:space="preserve">bjednatel je oprávněn poskytnutou licenci převést na třetí osobu a </w:t>
      </w:r>
      <w:r w:rsidRPr="00721911">
        <w:rPr>
          <w:rFonts w:asciiTheme="minorHAnsi" w:eastAsia="Arial Unicode MS" w:hAnsiTheme="minorHAnsi" w:cstheme="minorHAnsi"/>
          <w:color w:val="000000"/>
          <w:sz w:val="24"/>
          <w:szCs w:val="24"/>
        </w:rPr>
        <w:t>Z</w:t>
      </w:r>
      <w:r w:rsidR="009377C5" w:rsidRPr="00721911">
        <w:rPr>
          <w:rFonts w:asciiTheme="minorHAnsi" w:eastAsia="Arial Unicode MS" w:hAnsiTheme="minorHAnsi" w:cstheme="minorHAnsi"/>
          <w:color w:val="000000"/>
          <w:sz w:val="24"/>
          <w:szCs w:val="24"/>
        </w:rPr>
        <w:t xml:space="preserve">hotovitel se zavazuje bezodkladně na výzvu </w:t>
      </w:r>
      <w:r w:rsidRPr="00721911">
        <w:rPr>
          <w:rFonts w:asciiTheme="minorHAnsi" w:eastAsia="Arial Unicode MS" w:hAnsiTheme="minorHAnsi" w:cstheme="minorHAnsi"/>
          <w:color w:val="000000"/>
          <w:sz w:val="24"/>
          <w:szCs w:val="24"/>
        </w:rPr>
        <w:t>O</w:t>
      </w:r>
      <w:r w:rsidR="009377C5" w:rsidRPr="00721911">
        <w:rPr>
          <w:rFonts w:asciiTheme="minorHAnsi" w:eastAsia="Arial Unicode MS" w:hAnsiTheme="minorHAnsi" w:cstheme="minorHAnsi"/>
          <w:color w:val="000000"/>
          <w:sz w:val="24"/>
          <w:szCs w:val="24"/>
        </w:rPr>
        <w:t xml:space="preserve">bjednatele vyhotovit a předat potřebnou dokumentaci pro udělení licence spolu s výslovným písemným souhlasem pro převod licence z </w:t>
      </w:r>
      <w:r w:rsidRPr="00721911">
        <w:rPr>
          <w:rFonts w:asciiTheme="minorHAnsi" w:eastAsia="Arial Unicode MS" w:hAnsiTheme="minorHAnsi" w:cstheme="minorHAnsi"/>
          <w:color w:val="000000"/>
          <w:sz w:val="24"/>
          <w:szCs w:val="24"/>
        </w:rPr>
        <w:t>O</w:t>
      </w:r>
      <w:r w:rsidR="009377C5" w:rsidRPr="00721911">
        <w:rPr>
          <w:rFonts w:asciiTheme="minorHAnsi" w:eastAsia="Arial Unicode MS" w:hAnsiTheme="minorHAnsi" w:cstheme="minorHAnsi"/>
          <w:color w:val="000000"/>
          <w:sz w:val="24"/>
          <w:szCs w:val="24"/>
        </w:rPr>
        <w:t xml:space="preserve">bjednatele na třetí osobu za stejných podmínek jako jsou sjednány v této </w:t>
      </w:r>
      <w:r w:rsidRPr="00721911">
        <w:rPr>
          <w:rFonts w:asciiTheme="minorHAnsi" w:eastAsia="Arial Unicode MS" w:hAnsiTheme="minorHAnsi" w:cstheme="minorHAnsi"/>
          <w:color w:val="000000"/>
          <w:sz w:val="24"/>
          <w:szCs w:val="24"/>
        </w:rPr>
        <w:t>S</w:t>
      </w:r>
      <w:r w:rsidR="009377C5" w:rsidRPr="00721911">
        <w:rPr>
          <w:rFonts w:asciiTheme="minorHAnsi" w:eastAsia="Arial Unicode MS" w:hAnsiTheme="minorHAnsi" w:cstheme="minorHAnsi"/>
          <w:color w:val="000000"/>
          <w:sz w:val="24"/>
          <w:szCs w:val="24"/>
        </w:rPr>
        <w:t>mlouvě.</w:t>
      </w:r>
    </w:p>
    <w:p w14:paraId="252F350F" w14:textId="77777777" w:rsidR="009377C5" w:rsidRPr="00721911" w:rsidRDefault="00F12C70" w:rsidP="00A66689">
      <w:pPr>
        <w:pStyle w:val="Zkladntextodsazen2"/>
        <w:spacing w:after="0" w:line="240" w:lineRule="auto"/>
        <w:ind w:left="851"/>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 </w:t>
      </w:r>
    </w:p>
    <w:p w14:paraId="1F134742" w14:textId="77777777" w:rsidR="009377C5"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Smluvní strany v souladu s výše uvedeným výslovně potvrzují, že poplatek za užívání té které projektové dokumentace po celou dobu jeho životnosti je zcela zahrnut ve sjednané té které Dílčí ceně za Dílo uvedené v čl. XV této Smlouvy, a to i při případném převodu díla na třetí osobu.</w:t>
      </w:r>
    </w:p>
    <w:p w14:paraId="41A17B67" w14:textId="77777777"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14:paraId="6B0802BF" w14:textId="77777777" w:rsidR="009377C5"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Objednatel je oprávněn </w:t>
      </w:r>
      <w:r w:rsidR="004D066D" w:rsidRPr="00721911">
        <w:rPr>
          <w:rFonts w:asciiTheme="minorHAnsi" w:eastAsia="Arial Unicode MS" w:hAnsiTheme="minorHAnsi" w:cstheme="minorHAnsi"/>
          <w:color w:val="000000"/>
          <w:sz w:val="24"/>
          <w:szCs w:val="24"/>
        </w:rPr>
        <w:t>projektovou dokumentaci</w:t>
      </w:r>
      <w:r w:rsidRPr="00721911">
        <w:rPr>
          <w:rFonts w:asciiTheme="minorHAnsi" w:eastAsia="Arial Unicode MS" w:hAnsiTheme="minorHAnsi" w:cstheme="minorHAnsi"/>
          <w:color w:val="000000"/>
          <w:sz w:val="24"/>
          <w:szCs w:val="24"/>
        </w:rPr>
        <w:t>, je</w:t>
      </w:r>
      <w:r w:rsidR="004D066D" w:rsidRPr="00721911">
        <w:rPr>
          <w:rFonts w:asciiTheme="minorHAnsi" w:eastAsia="Arial Unicode MS" w:hAnsiTheme="minorHAnsi" w:cstheme="minorHAnsi"/>
          <w:color w:val="000000"/>
          <w:sz w:val="24"/>
          <w:szCs w:val="24"/>
        </w:rPr>
        <w:t>jí</w:t>
      </w:r>
      <w:r w:rsidRPr="00721911">
        <w:rPr>
          <w:rFonts w:asciiTheme="minorHAnsi" w:eastAsia="Arial Unicode MS" w:hAnsiTheme="minorHAnsi" w:cstheme="minorHAnsi"/>
          <w:color w:val="000000"/>
          <w:sz w:val="24"/>
          <w:szCs w:val="24"/>
        </w:rPr>
        <w:t xml:space="preserve"> název či označení autora jako poskytovatele upravit, změnit nebo </w:t>
      </w:r>
      <w:r w:rsidR="004D066D" w:rsidRPr="00721911">
        <w:rPr>
          <w:rFonts w:asciiTheme="minorHAnsi" w:eastAsia="Arial Unicode MS" w:hAnsiTheme="minorHAnsi" w:cstheme="minorHAnsi"/>
          <w:color w:val="000000"/>
          <w:sz w:val="24"/>
          <w:szCs w:val="24"/>
        </w:rPr>
        <w:t xml:space="preserve">ji </w:t>
      </w:r>
      <w:r w:rsidRPr="00721911">
        <w:rPr>
          <w:rFonts w:asciiTheme="minorHAnsi" w:eastAsia="Arial Unicode MS" w:hAnsiTheme="minorHAnsi" w:cstheme="minorHAnsi"/>
          <w:color w:val="000000"/>
          <w:sz w:val="24"/>
          <w:szCs w:val="24"/>
        </w:rPr>
        <w:t>užít</w:t>
      </w:r>
      <w:r w:rsidR="004D066D" w:rsidRPr="00721911">
        <w:rPr>
          <w:rFonts w:asciiTheme="minorHAnsi" w:eastAsia="Arial Unicode MS" w:hAnsiTheme="minorHAnsi" w:cstheme="minorHAnsi"/>
          <w:color w:val="000000"/>
          <w:sz w:val="24"/>
          <w:szCs w:val="24"/>
        </w:rPr>
        <w:t xml:space="preserve"> </w:t>
      </w:r>
      <w:r w:rsidRPr="00721911">
        <w:rPr>
          <w:rFonts w:asciiTheme="minorHAnsi" w:eastAsia="Arial Unicode MS" w:hAnsiTheme="minorHAnsi" w:cstheme="minorHAnsi"/>
          <w:color w:val="000000"/>
          <w:sz w:val="24"/>
          <w:szCs w:val="24"/>
        </w:rPr>
        <w:t>bez uvádění autorství.</w:t>
      </w:r>
    </w:p>
    <w:p w14:paraId="2D5E3B8B" w14:textId="77777777"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14:paraId="131F1B8A" w14:textId="77777777" w:rsidR="009377C5"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Objednatel je oprávněn spojit </w:t>
      </w:r>
      <w:r w:rsidR="004D066D" w:rsidRPr="00721911">
        <w:rPr>
          <w:rFonts w:asciiTheme="minorHAnsi" w:eastAsia="Arial Unicode MS" w:hAnsiTheme="minorHAnsi" w:cstheme="minorHAnsi"/>
          <w:color w:val="000000"/>
          <w:sz w:val="24"/>
          <w:szCs w:val="24"/>
        </w:rPr>
        <w:t>kteroukoli projektovou dokumentaci</w:t>
      </w:r>
      <w:r w:rsidRPr="00721911">
        <w:rPr>
          <w:rFonts w:asciiTheme="minorHAnsi" w:eastAsia="Arial Unicode MS" w:hAnsiTheme="minorHAnsi" w:cstheme="minorHAnsi"/>
          <w:color w:val="000000"/>
          <w:sz w:val="24"/>
          <w:szCs w:val="24"/>
        </w:rPr>
        <w:t xml:space="preserve"> s</w:t>
      </w:r>
      <w:r w:rsidR="004D066D" w:rsidRPr="00721911">
        <w:rPr>
          <w:rFonts w:asciiTheme="minorHAnsi" w:eastAsia="Arial Unicode MS" w:hAnsiTheme="minorHAnsi" w:cstheme="minorHAnsi"/>
          <w:color w:val="000000"/>
          <w:sz w:val="24"/>
          <w:szCs w:val="24"/>
        </w:rPr>
        <w:t> </w:t>
      </w:r>
      <w:r w:rsidRPr="00721911">
        <w:rPr>
          <w:rFonts w:asciiTheme="minorHAnsi" w:eastAsia="Arial Unicode MS" w:hAnsiTheme="minorHAnsi" w:cstheme="minorHAnsi"/>
          <w:color w:val="000000"/>
          <w:sz w:val="24"/>
          <w:szCs w:val="24"/>
        </w:rPr>
        <w:t>jin</w:t>
      </w:r>
      <w:r w:rsidR="004D066D" w:rsidRPr="00721911">
        <w:rPr>
          <w:rFonts w:asciiTheme="minorHAnsi" w:eastAsia="Arial Unicode MS" w:hAnsiTheme="minorHAnsi" w:cstheme="minorHAnsi"/>
          <w:color w:val="000000"/>
          <w:sz w:val="24"/>
          <w:szCs w:val="24"/>
        </w:rPr>
        <w:t>ou projektovou dokumentací</w:t>
      </w:r>
      <w:r w:rsidRPr="00721911">
        <w:rPr>
          <w:rFonts w:asciiTheme="minorHAnsi" w:eastAsia="Arial Unicode MS" w:hAnsiTheme="minorHAnsi" w:cstheme="minorHAnsi"/>
          <w:color w:val="000000"/>
          <w:sz w:val="24"/>
          <w:szCs w:val="24"/>
        </w:rPr>
        <w:t xml:space="preserve"> a zařadit </w:t>
      </w:r>
      <w:r w:rsidR="004D066D" w:rsidRPr="00721911">
        <w:rPr>
          <w:rFonts w:asciiTheme="minorHAnsi" w:eastAsia="Arial Unicode MS" w:hAnsiTheme="minorHAnsi" w:cstheme="minorHAnsi"/>
          <w:color w:val="000000"/>
          <w:sz w:val="24"/>
          <w:szCs w:val="24"/>
        </w:rPr>
        <w:t>je</w:t>
      </w:r>
      <w:r w:rsidRPr="00721911">
        <w:rPr>
          <w:rFonts w:asciiTheme="minorHAnsi" w:eastAsia="Arial Unicode MS" w:hAnsiTheme="minorHAnsi" w:cstheme="minorHAnsi"/>
          <w:color w:val="000000"/>
          <w:sz w:val="24"/>
          <w:szCs w:val="24"/>
        </w:rPr>
        <w:t xml:space="preserve"> do díla souborného. </w:t>
      </w:r>
    </w:p>
    <w:p w14:paraId="2B704105" w14:textId="77777777"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14:paraId="0C7B2606" w14:textId="77777777" w:rsidR="009377C5"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Objednatel je oprávněn poskytnout po dobu trvání této licenční smlouvy třetí osobě podlicenci bez omezení</w:t>
      </w:r>
      <w:r w:rsidR="004D066D" w:rsidRPr="00721911">
        <w:rPr>
          <w:rFonts w:asciiTheme="minorHAnsi" w:eastAsia="Arial Unicode MS" w:hAnsiTheme="minorHAnsi" w:cstheme="minorHAnsi"/>
          <w:color w:val="000000"/>
          <w:sz w:val="24"/>
          <w:szCs w:val="24"/>
        </w:rPr>
        <w:t>,</w:t>
      </w:r>
      <w:r w:rsidRPr="00721911">
        <w:rPr>
          <w:rFonts w:asciiTheme="minorHAnsi" w:eastAsia="Arial Unicode MS" w:hAnsiTheme="minorHAnsi" w:cstheme="minorHAnsi"/>
          <w:color w:val="000000"/>
          <w:sz w:val="24"/>
          <w:szCs w:val="24"/>
        </w:rPr>
        <w:t xml:space="preserve"> a to i opakovaně.</w:t>
      </w:r>
    </w:p>
    <w:p w14:paraId="6B6E7969" w14:textId="77777777" w:rsidR="004D066D" w:rsidRPr="00721911" w:rsidRDefault="004D066D" w:rsidP="00A66689">
      <w:pPr>
        <w:pStyle w:val="Zkladntextodsazen2"/>
        <w:spacing w:after="0" w:line="240" w:lineRule="auto"/>
        <w:ind w:left="851"/>
        <w:jc w:val="both"/>
        <w:rPr>
          <w:rFonts w:asciiTheme="minorHAnsi" w:eastAsia="Arial Unicode MS" w:hAnsiTheme="minorHAnsi" w:cstheme="minorHAnsi"/>
          <w:color w:val="000000"/>
          <w:sz w:val="24"/>
          <w:szCs w:val="24"/>
        </w:rPr>
      </w:pPr>
    </w:p>
    <w:p w14:paraId="0834AB0E" w14:textId="77777777" w:rsidR="009377C5" w:rsidRPr="00721911" w:rsidRDefault="00F12C70" w:rsidP="00A66689">
      <w:pPr>
        <w:pStyle w:val="Zkladntextodsazen2"/>
        <w:numPr>
          <w:ilvl w:val="1"/>
          <w:numId w:val="61"/>
        </w:numPr>
        <w:spacing w:after="0" w:line="240" w:lineRule="auto"/>
        <w:ind w:left="851" w:hanging="567"/>
        <w:jc w:val="both"/>
        <w:rPr>
          <w:rFonts w:asciiTheme="minorHAnsi" w:eastAsia="Arial Unicode MS" w:hAnsiTheme="minorHAnsi" w:cstheme="minorHAnsi"/>
          <w:color w:val="000000"/>
          <w:sz w:val="24"/>
          <w:szCs w:val="24"/>
        </w:rPr>
      </w:pPr>
      <w:r w:rsidRPr="00721911">
        <w:rPr>
          <w:rFonts w:asciiTheme="minorHAnsi" w:eastAsia="Arial Unicode MS" w:hAnsiTheme="minorHAnsi" w:cstheme="minorHAnsi"/>
          <w:color w:val="000000"/>
          <w:sz w:val="24"/>
          <w:szCs w:val="24"/>
        </w:rPr>
        <w:t xml:space="preserve">Objednatel není povinen licenci využít ani poskytnout </w:t>
      </w:r>
      <w:r w:rsidR="004D066D" w:rsidRPr="00721911">
        <w:rPr>
          <w:rFonts w:asciiTheme="minorHAnsi" w:eastAsia="Arial Unicode MS" w:hAnsiTheme="minorHAnsi" w:cstheme="minorHAnsi"/>
          <w:color w:val="000000"/>
          <w:sz w:val="24"/>
          <w:szCs w:val="24"/>
        </w:rPr>
        <w:t>Z</w:t>
      </w:r>
      <w:r w:rsidRPr="00721911">
        <w:rPr>
          <w:rFonts w:asciiTheme="minorHAnsi" w:eastAsia="Arial Unicode MS" w:hAnsiTheme="minorHAnsi" w:cstheme="minorHAnsi"/>
          <w:color w:val="000000"/>
          <w:sz w:val="24"/>
          <w:szCs w:val="24"/>
        </w:rPr>
        <w:t xml:space="preserve">hotoviteli na své náklady rozmnoženinu díla z rozmnoženin </w:t>
      </w:r>
      <w:r w:rsidR="004D066D" w:rsidRPr="00721911">
        <w:rPr>
          <w:rFonts w:asciiTheme="minorHAnsi" w:eastAsia="Arial Unicode MS" w:hAnsiTheme="minorHAnsi" w:cstheme="minorHAnsi"/>
          <w:color w:val="000000"/>
          <w:sz w:val="24"/>
          <w:szCs w:val="24"/>
        </w:rPr>
        <w:t>O</w:t>
      </w:r>
      <w:r w:rsidRPr="00721911">
        <w:rPr>
          <w:rFonts w:asciiTheme="minorHAnsi" w:eastAsia="Arial Unicode MS" w:hAnsiTheme="minorHAnsi" w:cstheme="minorHAnsi"/>
          <w:color w:val="000000"/>
          <w:sz w:val="24"/>
          <w:szCs w:val="24"/>
        </w:rPr>
        <w:t>bjednatelem pořízených na základě této licence.</w:t>
      </w:r>
    </w:p>
    <w:p w14:paraId="6792FFF1" w14:textId="77777777" w:rsidR="009377C5" w:rsidRPr="00721911" w:rsidRDefault="009377C5" w:rsidP="00A66689">
      <w:pPr>
        <w:jc w:val="both"/>
        <w:rPr>
          <w:rFonts w:asciiTheme="minorHAnsi" w:eastAsia="Arial Unicode MS" w:hAnsiTheme="minorHAnsi" w:cstheme="minorHAnsi"/>
          <w:sz w:val="24"/>
        </w:rPr>
      </w:pPr>
    </w:p>
    <w:p w14:paraId="0D71A1D0" w14:textId="77777777" w:rsidR="004D066D" w:rsidRPr="00721911" w:rsidRDefault="004D066D" w:rsidP="00A66689">
      <w:pPr>
        <w:jc w:val="both"/>
        <w:rPr>
          <w:rFonts w:asciiTheme="minorHAnsi" w:eastAsia="Arial Unicode MS" w:hAnsiTheme="minorHAnsi" w:cstheme="minorHAnsi"/>
          <w:sz w:val="24"/>
        </w:rPr>
      </w:pPr>
    </w:p>
    <w:p w14:paraId="5B595332" w14:textId="77777777" w:rsidR="004D066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G.</w:t>
      </w:r>
    </w:p>
    <w:p w14:paraId="0CD98C92" w14:textId="77777777" w:rsidR="004D066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Škoda, pojištění a zajištění Díla</w:t>
      </w:r>
    </w:p>
    <w:p w14:paraId="10F263A1" w14:textId="77777777" w:rsidR="009377C5" w:rsidRPr="00721911" w:rsidRDefault="009377C5" w:rsidP="00A66689">
      <w:pPr>
        <w:jc w:val="both"/>
        <w:rPr>
          <w:rFonts w:asciiTheme="minorHAnsi" w:eastAsia="Arial Unicode MS" w:hAnsiTheme="minorHAnsi" w:cstheme="minorHAnsi"/>
          <w:sz w:val="24"/>
        </w:rPr>
      </w:pPr>
    </w:p>
    <w:p w14:paraId="3DE4DFDF" w14:textId="77777777" w:rsidR="009377C5" w:rsidRPr="00721911" w:rsidRDefault="009377C5" w:rsidP="00A66689">
      <w:pPr>
        <w:jc w:val="center"/>
        <w:rPr>
          <w:rFonts w:asciiTheme="minorHAnsi" w:eastAsia="Arial Unicode MS" w:hAnsiTheme="minorHAnsi" w:cstheme="minorHAnsi"/>
          <w:sz w:val="24"/>
        </w:rPr>
      </w:pPr>
    </w:p>
    <w:p w14:paraId="106D3353" w14:textId="77777777" w:rsidR="004D066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XXVII</w:t>
      </w:r>
      <w:r w:rsidR="009D7184" w:rsidRPr="00721911">
        <w:rPr>
          <w:rFonts w:asciiTheme="minorHAnsi" w:eastAsia="Arial Unicode MS" w:hAnsiTheme="minorHAnsi" w:cstheme="minorHAnsi"/>
          <w:b/>
          <w:sz w:val="24"/>
        </w:rPr>
        <w:t>.</w:t>
      </w:r>
    </w:p>
    <w:p w14:paraId="4856AB4D" w14:textId="77777777" w:rsidR="004D066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Nebezpečí škody na Díle a majetku Objednatele</w:t>
      </w:r>
    </w:p>
    <w:p w14:paraId="3FF692FF" w14:textId="77777777" w:rsidR="004D066D" w:rsidRPr="00721911" w:rsidRDefault="004D066D"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71721B4C" w14:textId="77777777" w:rsidR="00E93D20" w:rsidRPr="00721911" w:rsidRDefault="00F12C70" w:rsidP="00A66689">
      <w:pPr>
        <w:pStyle w:val="Nadpis3"/>
        <w:keepNext w:val="0"/>
        <w:keepLines w:val="0"/>
        <w:numPr>
          <w:ilvl w:val="0"/>
          <w:numId w:val="0"/>
        </w:numPr>
        <w:tabs>
          <w:tab w:val="left" w:pos="851"/>
        </w:tabs>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1.  </w:t>
      </w:r>
      <w:r w:rsidRPr="00721911">
        <w:rPr>
          <w:rFonts w:asciiTheme="minorHAnsi" w:eastAsia="Arial Unicode MS" w:hAnsiTheme="minorHAnsi" w:cstheme="minorHAnsi"/>
          <w:color w:val="auto"/>
        </w:rPr>
        <w:tab/>
        <w:t>Zhotovitel je povinen plnit povinnosti dle této Smlouvy tak, aby nevznikla škoda.</w:t>
      </w:r>
    </w:p>
    <w:p w14:paraId="418E2A92" w14:textId="77777777" w:rsidR="004D066D" w:rsidRPr="00721911" w:rsidRDefault="004D066D" w:rsidP="00A66689">
      <w:pPr>
        <w:rPr>
          <w:rFonts w:asciiTheme="minorHAnsi" w:eastAsia="Arial Unicode MS" w:hAnsiTheme="minorHAnsi" w:cstheme="minorHAnsi"/>
          <w:sz w:val="24"/>
        </w:rPr>
      </w:pPr>
    </w:p>
    <w:p w14:paraId="0603F58A" w14:textId="77777777" w:rsidR="00E93D20" w:rsidRPr="00721911" w:rsidRDefault="00F12C70"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Škodou na Díle je zejména jakákoliv ztráta, odcizení, zničení, poškození nebo znehodnocení věci způsobené v souvislosti s plněním Díla, bez ohledu na to, z jakých příčin k nim došlo.</w:t>
      </w:r>
    </w:p>
    <w:p w14:paraId="60EF6215" w14:textId="77777777" w:rsidR="004D066D" w:rsidRPr="00721911" w:rsidRDefault="004D066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A92AD3F" w14:textId="77777777" w:rsidR="00E93D20" w:rsidRPr="00721911" w:rsidRDefault="00F12C70"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Nebezpečí škody na zhotovovaném Díle, veškerých materiálech, výrobcích a technickém vybavení určených ke zhotovení Díla nebo k zabudování do něj nebo instalaci v něm,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 Nebezpečí škody na jiných věcech, jež má Zhotovitel povinnost předat Objednateli podle této Smlouvy, přechází na Objednatele okamžikem jejich předání Objednateli.</w:t>
      </w:r>
    </w:p>
    <w:p w14:paraId="480D4020" w14:textId="77777777" w:rsidR="009D7184" w:rsidRPr="00721911" w:rsidRDefault="009D7184" w:rsidP="00A66689">
      <w:pPr>
        <w:rPr>
          <w:rFonts w:asciiTheme="minorHAnsi" w:eastAsia="Arial Unicode MS" w:hAnsiTheme="minorHAnsi" w:cstheme="minorHAnsi"/>
          <w:sz w:val="24"/>
        </w:rPr>
      </w:pPr>
    </w:p>
    <w:p w14:paraId="3F61D73A" w14:textId="77777777" w:rsidR="00E93D20" w:rsidRPr="00721911" w:rsidRDefault="00F12C70"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78AB07A" w14:textId="77777777" w:rsidR="009D7184" w:rsidRPr="00721911" w:rsidRDefault="009D7184"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14:paraId="0EA0FB16" w14:textId="77777777" w:rsidR="00E93D20" w:rsidRPr="00721911" w:rsidRDefault="00F12C70"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i za škodu na díle způsobenou jednáním či opomenutím těch, kteří pro něj Dílo provádějí.</w:t>
      </w:r>
    </w:p>
    <w:p w14:paraId="50CD2866" w14:textId="77777777" w:rsidR="009D7184" w:rsidRPr="00721911" w:rsidRDefault="009D7184"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14:paraId="6993ADBD" w14:textId="77777777" w:rsidR="00E93D20" w:rsidRPr="00721911" w:rsidRDefault="00F12C70" w:rsidP="00A66689">
      <w:pPr>
        <w:pStyle w:val="Nadpis3"/>
        <w:keepNext w:val="0"/>
        <w:keepLines w:val="0"/>
        <w:numPr>
          <w:ilvl w:val="2"/>
          <w:numId w:val="5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též za škodu způsobenou okolnostmi, které mají původ v povaze strojů, přístrojů nebo jiných věcí, které Zhotovitel použil nebo hodlal použít při provádění Díla.</w:t>
      </w:r>
    </w:p>
    <w:p w14:paraId="617D1FF2" w14:textId="77777777" w:rsidR="009D7184" w:rsidRPr="00721911" w:rsidRDefault="009D7184" w:rsidP="00A66689">
      <w:pPr>
        <w:rPr>
          <w:rFonts w:asciiTheme="minorHAnsi" w:eastAsia="Arial Unicode MS" w:hAnsiTheme="minorHAnsi" w:cstheme="minorHAnsi"/>
          <w:sz w:val="24"/>
        </w:rPr>
      </w:pPr>
    </w:p>
    <w:p w14:paraId="183F8386" w14:textId="77777777" w:rsidR="009D7184" w:rsidRPr="00721911" w:rsidRDefault="009D7184" w:rsidP="00A66689">
      <w:pPr>
        <w:rPr>
          <w:rFonts w:asciiTheme="minorHAnsi" w:eastAsia="Arial Unicode MS" w:hAnsiTheme="minorHAnsi" w:cstheme="minorHAnsi"/>
          <w:sz w:val="24"/>
        </w:rPr>
      </w:pPr>
    </w:p>
    <w:p w14:paraId="57A561C7" w14:textId="77777777" w:rsidR="009D71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XXVIII.</w:t>
      </w:r>
    </w:p>
    <w:p w14:paraId="7EA4EEAC" w14:textId="77777777" w:rsidR="009D71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Pojištění Zhotovitele</w:t>
      </w:r>
    </w:p>
    <w:p w14:paraId="18654575" w14:textId="77777777" w:rsidR="009D7184" w:rsidRPr="00721911" w:rsidRDefault="009D7184" w:rsidP="00A66689">
      <w:pPr>
        <w:jc w:val="center"/>
        <w:rPr>
          <w:rFonts w:asciiTheme="minorHAnsi" w:eastAsia="Arial Unicode MS" w:hAnsiTheme="minorHAnsi" w:cstheme="minorHAnsi"/>
          <w:b/>
          <w:sz w:val="24"/>
        </w:rPr>
      </w:pPr>
    </w:p>
    <w:p w14:paraId="00264E7C" w14:textId="77777777" w:rsidR="00311D3F" w:rsidRPr="00721911" w:rsidRDefault="00F12C70" w:rsidP="00765EAD">
      <w:pPr>
        <w:pStyle w:val="Nadpis3"/>
        <w:keepNext w:val="0"/>
        <w:keepLines w:val="0"/>
        <w:numPr>
          <w:ilvl w:val="0"/>
          <w:numId w:val="62"/>
        </w:numPr>
        <w:spacing w:before="0"/>
        <w:ind w:left="851" w:hanging="567"/>
        <w:jc w:val="both"/>
        <w:rPr>
          <w:rFonts w:asciiTheme="minorHAnsi" w:eastAsia="Arial Unicode MS" w:hAnsiTheme="minorHAnsi" w:cstheme="minorHAnsi"/>
        </w:rPr>
      </w:pPr>
      <w:r w:rsidRPr="00721911">
        <w:rPr>
          <w:rFonts w:asciiTheme="minorHAnsi" w:eastAsia="Arial Unicode MS" w:hAnsiTheme="minorHAnsi" w:cstheme="minorHAnsi"/>
          <w:color w:val="auto"/>
        </w:rPr>
        <w:t>Zhotovitel je povinen být pojištěn proti škodám způsobeným jeho činností včetně škod způsobených jeho pracovníky.</w:t>
      </w:r>
    </w:p>
    <w:p w14:paraId="589D8845" w14:textId="77777777" w:rsidR="009D7184" w:rsidRPr="00721911" w:rsidRDefault="009D7184" w:rsidP="00765EAD">
      <w:pPr>
        <w:pStyle w:val="Nadpis3"/>
        <w:keepNext w:val="0"/>
        <w:keepLines w:val="0"/>
        <w:numPr>
          <w:ilvl w:val="0"/>
          <w:numId w:val="0"/>
        </w:numPr>
        <w:spacing w:before="0"/>
        <w:ind w:left="1571" w:hanging="720"/>
        <w:jc w:val="both"/>
        <w:rPr>
          <w:rFonts w:asciiTheme="minorHAnsi" w:eastAsia="Arial Unicode MS" w:hAnsiTheme="minorHAnsi" w:cstheme="minorHAnsi"/>
          <w:snapToGrid w:val="0"/>
        </w:rPr>
      </w:pPr>
    </w:p>
    <w:p w14:paraId="2E8192C4" w14:textId="77777777" w:rsidR="005E5385" w:rsidRPr="00721911" w:rsidRDefault="00F12C70" w:rsidP="00A66689">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143102">
        <w:rPr>
          <w:rFonts w:asciiTheme="minorHAnsi" w:eastAsia="Arial Unicode MS" w:hAnsiTheme="minorHAnsi" w:cstheme="minorHAnsi"/>
          <w:color w:val="auto"/>
        </w:rPr>
        <w:t xml:space="preserve">Zhotovitel se zavazuje, že nejpozději ode dne zahájení provádění stavebních prací až do jejich ukončení a předání díla bude mít sjednanou platnou a účinnou pojistnou smlouvu k pojištění své odpovědnosti za škodu vůči třetím osobám, které bude krýt povinnost nahradit škodu vzniklou v souvislosti s činností zhotovitele, </w:t>
      </w:r>
      <w:r w:rsidR="00311D3F" w:rsidRPr="00721911">
        <w:rPr>
          <w:rFonts w:asciiTheme="minorHAnsi" w:eastAsia="Arial Unicode MS" w:hAnsiTheme="minorHAnsi" w:cstheme="minorHAnsi"/>
          <w:color w:val="auto"/>
        </w:rPr>
        <w:t xml:space="preserve">a to s limitem pojistného plnění min. ve výši 10 milionů Kč. </w:t>
      </w:r>
      <w:r w:rsidRPr="00721911">
        <w:rPr>
          <w:rFonts w:asciiTheme="minorHAnsi" w:eastAsia="Arial Unicode MS" w:hAnsiTheme="minorHAnsi" w:cstheme="minorHAnsi"/>
          <w:color w:val="auto"/>
        </w:rPr>
        <w:t xml:space="preserve"> </w:t>
      </w:r>
    </w:p>
    <w:p w14:paraId="3BE826F2" w14:textId="77777777" w:rsidR="005E5385" w:rsidRPr="00721911" w:rsidRDefault="005E5385" w:rsidP="00765EAD">
      <w:pPr>
        <w:pStyle w:val="Nadpis3"/>
        <w:keepNext w:val="0"/>
        <w:keepLines w:val="0"/>
        <w:numPr>
          <w:ilvl w:val="0"/>
          <w:numId w:val="0"/>
        </w:numPr>
        <w:spacing w:before="0"/>
        <w:ind w:left="1571" w:hanging="720"/>
        <w:jc w:val="both"/>
        <w:rPr>
          <w:rFonts w:asciiTheme="minorHAnsi" w:eastAsia="Arial Unicode MS" w:hAnsiTheme="minorHAnsi" w:cstheme="minorHAnsi"/>
          <w:color w:val="auto"/>
        </w:rPr>
      </w:pPr>
    </w:p>
    <w:p w14:paraId="542ADF2A" w14:textId="77777777" w:rsidR="00E93D20" w:rsidRPr="00721911" w:rsidRDefault="00F12C70">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se zavazuje sjednat následující podmínky pojištění</w:t>
      </w:r>
      <w:r w:rsidR="0076582B" w:rsidRPr="00721911">
        <w:rPr>
          <w:rFonts w:asciiTheme="minorHAnsi" w:eastAsia="Arial Unicode MS" w:hAnsiTheme="minorHAnsi" w:cstheme="minorHAnsi"/>
          <w:color w:val="auto"/>
        </w:rPr>
        <w:t>. Maximální spoluúčast Z</w:t>
      </w:r>
      <w:r w:rsidRPr="00721911">
        <w:rPr>
          <w:rFonts w:asciiTheme="minorHAnsi" w:eastAsia="Arial Unicode MS" w:hAnsiTheme="minorHAnsi" w:cstheme="minorHAnsi"/>
          <w:color w:val="auto"/>
        </w:rPr>
        <w:t>hotovitele na jednotlivé pojistné události může činit 10 % z pojistného limitu.</w:t>
      </w:r>
    </w:p>
    <w:p w14:paraId="0BC03284" w14:textId="77777777" w:rsidR="009D7184" w:rsidRPr="00721911" w:rsidRDefault="009D7184"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675EA6C7" w14:textId="77777777" w:rsidR="00E93D20" w:rsidRPr="00721911" w:rsidRDefault="00F12C70" w:rsidP="00A66689">
      <w:pPr>
        <w:pStyle w:val="Nadpis3"/>
        <w:keepNext w:val="0"/>
        <w:keepLines w:val="0"/>
        <w:numPr>
          <w:ilvl w:val="0"/>
          <w:numId w:val="6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se zavazuje předat </w:t>
      </w:r>
      <w:r w:rsidR="0076582B" w:rsidRPr="00721911">
        <w:rPr>
          <w:rFonts w:asciiTheme="minorHAnsi" w:eastAsia="Arial Unicode MS" w:hAnsiTheme="minorHAnsi" w:cstheme="minorHAnsi"/>
          <w:color w:val="auto"/>
        </w:rPr>
        <w:t>O</w:t>
      </w:r>
      <w:r w:rsidRPr="00721911">
        <w:rPr>
          <w:rFonts w:asciiTheme="minorHAnsi" w:eastAsia="Arial Unicode MS" w:hAnsiTheme="minorHAnsi" w:cstheme="minorHAnsi"/>
          <w:color w:val="auto"/>
        </w:rPr>
        <w:t xml:space="preserve">bjednateli nejpozději ke dni zahájení provádění stavebních prací kopii certifikátu (osvědčení o pojištění) k pojistné smlouvě </w:t>
      </w:r>
      <w:r w:rsidRPr="00721911">
        <w:rPr>
          <w:rFonts w:asciiTheme="minorHAnsi" w:eastAsia="Arial Unicode MS" w:hAnsiTheme="minorHAnsi" w:cstheme="minorHAnsi"/>
          <w:color w:val="auto"/>
        </w:rPr>
        <w:lastRenderedPageBreak/>
        <w:t xml:space="preserve">osvědčující účinnost pojistných smluv a jejich soulad s podmínkami </w:t>
      </w:r>
      <w:r w:rsidR="006E3B28" w:rsidRPr="00721911">
        <w:rPr>
          <w:rFonts w:asciiTheme="minorHAnsi" w:eastAsia="Arial Unicode MS" w:hAnsiTheme="minorHAnsi" w:cstheme="minorHAnsi"/>
          <w:color w:val="auto"/>
        </w:rPr>
        <w:t>dle čl. XXVIII</w:t>
      </w:r>
      <w:r w:rsidR="005C4381">
        <w:rPr>
          <w:rFonts w:asciiTheme="minorHAnsi" w:eastAsia="Arial Unicode MS" w:hAnsiTheme="minorHAnsi" w:cstheme="minorHAnsi"/>
          <w:color w:val="auto"/>
        </w:rPr>
        <w:t xml:space="preserve">         </w:t>
      </w:r>
      <w:r w:rsidR="006E3B28" w:rsidRPr="00721911">
        <w:rPr>
          <w:rFonts w:asciiTheme="minorHAnsi" w:eastAsia="Arial Unicode MS" w:hAnsiTheme="minorHAnsi" w:cstheme="minorHAnsi"/>
          <w:color w:val="auto"/>
        </w:rPr>
        <w:t>odst. 1</w:t>
      </w:r>
      <w:r w:rsidR="005C4381">
        <w:rPr>
          <w:rFonts w:asciiTheme="minorHAnsi" w:eastAsia="Arial Unicode MS" w:hAnsiTheme="minorHAnsi" w:cstheme="minorHAnsi"/>
          <w:color w:val="auto"/>
        </w:rPr>
        <w:t xml:space="preserve"> </w:t>
      </w:r>
      <w:r w:rsidR="006E3B28" w:rsidRPr="00721911">
        <w:rPr>
          <w:rFonts w:asciiTheme="minorHAnsi" w:eastAsia="Arial Unicode MS" w:hAnsiTheme="minorHAnsi" w:cstheme="minorHAnsi"/>
          <w:color w:val="auto"/>
        </w:rPr>
        <w:t>až 3</w:t>
      </w:r>
      <w:r w:rsidR="005C438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14:paraId="3530FC4E" w14:textId="77777777" w:rsidR="009D7184" w:rsidRPr="00721911" w:rsidRDefault="009D7184"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bookmarkStart w:id="4" w:name="_Ref377116861"/>
    </w:p>
    <w:p w14:paraId="334C1846" w14:textId="77777777" w:rsidR="0076582B" w:rsidRPr="00721911" w:rsidRDefault="00F12C70" w:rsidP="00A66689">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k výzvě objednatele, učiněné kdykoliv v době od zahájení provádění stavebních prací až do jejich úplného ukončení, povinen předložit k nahlédnutí originál certifikátu a originál pojistných smluv a předložit nový certifikát k pojistné smlouvě v případě, kdy doba provádění díla Zhotovitelem přesáhne dobu trvání pojištění dle certifikátu k pojistné smlouvě, předloženého dle </w:t>
      </w:r>
      <w:r w:rsidR="00E8073E" w:rsidRPr="00721911">
        <w:rPr>
          <w:rFonts w:asciiTheme="minorHAnsi" w:eastAsia="Arial Unicode MS" w:hAnsiTheme="minorHAnsi" w:cstheme="minorHAnsi"/>
          <w:color w:val="auto"/>
        </w:rPr>
        <w:t>čl. XXVIII odst. 4</w:t>
      </w:r>
      <w:r w:rsidR="005C438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 a to nejpozději do 3 kalendářních dnů od výzvy Objednatele.</w:t>
      </w:r>
    </w:p>
    <w:p w14:paraId="094C0A67" w14:textId="77777777" w:rsidR="0076582B" w:rsidRPr="00721911" w:rsidRDefault="0076582B" w:rsidP="00765EAD">
      <w:pPr>
        <w:rPr>
          <w:rFonts w:asciiTheme="minorHAnsi" w:eastAsia="Arial Unicode MS" w:hAnsiTheme="minorHAnsi" w:cstheme="minorHAnsi"/>
          <w:sz w:val="24"/>
        </w:rPr>
      </w:pPr>
    </w:p>
    <w:p w14:paraId="4537C425" w14:textId="77777777" w:rsidR="00E93D20" w:rsidRPr="00721911" w:rsidRDefault="00F12C70" w:rsidP="00A66689">
      <w:pPr>
        <w:pStyle w:val="Nadpis3"/>
        <w:keepNext w:val="0"/>
        <w:keepLines w:val="0"/>
        <w:numPr>
          <w:ilvl w:val="0"/>
          <w:numId w:val="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Nepředložení dokladů Zhotovitelem o pojištění odpovědnosti za škodu, respektive o řádných a včasných úhradách pojistného a trvání pojištění, Objednateli ani v dodatečné lhůtě deseti pracovních dnů je podstatným porušením Smlouvy, které opravňuje Objednatele k odstoupení od Smlouvy. Objednatel je v takovém případě rovněž oprávněn uzavřít pojištění odpovědnosti za škodu za Zhotovitele s Objednatelem jako pojistníkem a Zhotovitelem jako pojištěným, a požadovat od Zhotovitele náhradu nákladů s tím spojených (včetně jejího čerpání z bankovní záruky).</w:t>
      </w:r>
      <w:bookmarkEnd w:id="4"/>
    </w:p>
    <w:p w14:paraId="076C9829" w14:textId="77777777" w:rsidR="009D7184" w:rsidRPr="00721911" w:rsidRDefault="009D7184" w:rsidP="00A66689">
      <w:pPr>
        <w:ind w:left="851" w:hanging="567"/>
        <w:jc w:val="both"/>
        <w:rPr>
          <w:rFonts w:asciiTheme="minorHAnsi" w:eastAsia="Arial Unicode MS" w:hAnsiTheme="minorHAnsi" w:cstheme="minorHAnsi"/>
          <w:sz w:val="24"/>
        </w:rPr>
      </w:pPr>
    </w:p>
    <w:p w14:paraId="6C1612C4" w14:textId="77777777" w:rsidR="009D7184" w:rsidRPr="00721911" w:rsidRDefault="00F12C70" w:rsidP="00A66689">
      <w:pPr>
        <w:pStyle w:val="Odstavecseseznamem"/>
        <w:numPr>
          <w:ilvl w:val="0"/>
          <w:numId w:val="62"/>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je povinen být po celou dobu provádění Díla pojištěn pro případ své odpovědnosti za škodu při pracovním úrazu nebo nemoci z povolání zaměstnanců Zhotovitele.</w:t>
      </w:r>
    </w:p>
    <w:p w14:paraId="25DADA0C" w14:textId="77777777" w:rsidR="009D7184" w:rsidRPr="00721911" w:rsidRDefault="009D7184" w:rsidP="00A66689">
      <w:pPr>
        <w:pStyle w:val="Odstavecseseznamem"/>
        <w:spacing w:after="0" w:line="240" w:lineRule="auto"/>
        <w:ind w:left="851" w:hanging="567"/>
        <w:jc w:val="both"/>
        <w:rPr>
          <w:rFonts w:asciiTheme="minorHAnsi" w:eastAsia="Arial Unicode MS" w:hAnsiTheme="minorHAnsi" w:cstheme="minorHAnsi"/>
          <w:sz w:val="24"/>
          <w:szCs w:val="24"/>
        </w:rPr>
      </w:pPr>
    </w:p>
    <w:p w14:paraId="57EBC71D" w14:textId="77777777" w:rsidR="009D7184" w:rsidRPr="00721911" w:rsidRDefault="00F12C70" w:rsidP="00A66689">
      <w:pPr>
        <w:pStyle w:val="Odstavecseseznamem"/>
        <w:numPr>
          <w:ilvl w:val="0"/>
          <w:numId w:val="62"/>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je rovněž povinen zajistit, aby všichni </w:t>
      </w:r>
      <w:proofErr w:type="spellStart"/>
      <w:r w:rsidRPr="00721911">
        <w:rPr>
          <w:rFonts w:asciiTheme="minorHAnsi" w:eastAsia="Arial Unicode MS" w:hAnsiTheme="minorHAnsi" w:cstheme="minorHAnsi"/>
          <w:sz w:val="24"/>
          <w:szCs w:val="24"/>
        </w:rPr>
        <w:t>Podzhotovitelé</w:t>
      </w:r>
      <w:proofErr w:type="spellEnd"/>
      <w:r w:rsidRPr="00721911">
        <w:rPr>
          <w:rFonts w:asciiTheme="minorHAnsi" w:eastAsia="Arial Unicode MS" w:hAnsiTheme="minorHAnsi" w:cstheme="minorHAnsi"/>
          <w:sz w:val="24"/>
          <w:szCs w:val="24"/>
        </w:rPr>
        <w:t xml:space="preserve"> Zhotovitele měli uzavřeno pojištění dle tohoto článku Smlouvy a dle čl. XXIX této Smlouvy v přiměřené výši.</w:t>
      </w:r>
    </w:p>
    <w:p w14:paraId="0B428BB0" w14:textId="77777777" w:rsidR="009D7184" w:rsidRPr="00721911" w:rsidRDefault="009D7184" w:rsidP="00A66689">
      <w:pPr>
        <w:jc w:val="center"/>
        <w:rPr>
          <w:rFonts w:asciiTheme="minorHAnsi" w:eastAsia="Arial Unicode MS" w:hAnsiTheme="minorHAnsi" w:cstheme="minorHAnsi"/>
          <w:b/>
          <w:sz w:val="24"/>
        </w:rPr>
      </w:pPr>
    </w:p>
    <w:p w14:paraId="12F5A4D9" w14:textId="77777777" w:rsidR="009D7184" w:rsidRPr="00721911" w:rsidRDefault="009D7184" w:rsidP="00A66689">
      <w:pPr>
        <w:jc w:val="center"/>
        <w:rPr>
          <w:rFonts w:asciiTheme="minorHAnsi" w:eastAsia="Arial Unicode MS" w:hAnsiTheme="minorHAnsi" w:cstheme="minorHAnsi"/>
          <w:b/>
          <w:sz w:val="24"/>
        </w:rPr>
      </w:pPr>
    </w:p>
    <w:p w14:paraId="74C1DE5D" w14:textId="77777777" w:rsidR="009D71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XXIX.</w:t>
      </w:r>
    </w:p>
    <w:p w14:paraId="4C7C8534" w14:textId="77777777" w:rsidR="009D71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Pojištění Díla</w:t>
      </w:r>
    </w:p>
    <w:p w14:paraId="600EF9A0" w14:textId="77777777" w:rsidR="009D7184" w:rsidRPr="00721911" w:rsidRDefault="009D7184" w:rsidP="00A66689">
      <w:pPr>
        <w:rPr>
          <w:rFonts w:asciiTheme="minorHAnsi" w:eastAsia="Arial Unicode MS" w:hAnsiTheme="minorHAnsi" w:cstheme="minorHAnsi"/>
          <w:sz w:val="24"/>
        </w:rPr>
      </w:pPr>
    </w:p>
    <w:p w14:paraId="398B51E2" w14:textId="77777777" w:rsidR="000D72AC" w:rsidRPr="00721911" w:rsidRDefault="00F12C70" w:rsidP="00765EAD">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w:t>
      </w:r>
      <w:r w:rsidR="00311D3F" w:rsidRPr="00721911">
        <w:rPr>
          <w:rFonts w:asciiTheme="minorHAnsi" w:eastAsia="Arial Unicode MS" w:hAnsiTheme="minorHAnsi" w:cstheme="minorHAnsi"/>
          <w:color w:val="auto"/>
          <w:lang w:eastAsia="en-US"/>
        </w:rPr>
        <w:t>se zavazuje, že nejpozději od</w:t>
      </w:r>
      <w:r>
        <w:rPr>
          <w:rFonts w:asciiTheme="minorHAnsi" w:eastAsia="Arial Unicode MS" w:hAnsiTheme="minorHAnsi" w:cstheme="minorHAnsi"/>
          <w:color w:val="auto"/>
          <w:lang w:eastAsia="en-US"/>
        </w:rPr>
        <w:t>e dne</w:t>
      </w:r>
      <w:r w:rsidR="00311D3F" w:rsidRPr="00721911">
        <w:rPr>
          <w:rFonts w:asciiTheme="minorHAnsi" w:eastAsia="Arial Unicode MS" w:hAnsiTheme="minorHAnsi" w:cstheme="minorHAnsi"/>
          <w:color w:val="auto"/>
          <w:lang w:eastAsia="en-US"/>
        </w:rPr>
        <w:t xml:space="preserve"> zahájení provádění stavebních prací až do úplného dokončení stavebních prací (</w:t>
      </w:r>
      <w:r w:rsidR="0000200B" w:rsidRPr="00721911">
        <w:rPr>
          <w:rFonts w:asciiTheme="minorHAnsi" w:eastAsia="Arial Unicode MS" w:hAnsiTheme="minorHAnsi" w:cstheme="minorHAnsi"/>
          <w:color w:val="auto"/>
          <w:lang w:eastAsia="en-US"/>
        </w:rPr>
        <w:t>tj. dle čl</w:t>
      </w:r>
      <w:r w:rsidR="00311D3F" w:rsidRPr="00721911">
        <w:rPr>
          <w:rFonts w:asciiTheme="minorHAnsi" w:eastAsia="Arial Unicode MS" w:hAnsiTheme="minorHAnsi" w:cstheme="minorHAnsi"/>
          <w:color w:val="auto"/>
          <w:lang w:eastAsia="en-US"/>
        </w:rPr>
        <w:t>.</w:t>
      </w:r>
      <w:r w:rsidR="0000200B" w:rsidRPr="00721911">
        <w:rPr>
          <w:rFonts w:asciiTheme="minorHAnsi" w:eastAsia="Arial Unicode MS" w:hAnsiTheme="minorHAnsi" w:cstheme="minorHAnsi"/>
          <w:color w:val="auto"/>
          <w:lang w:eastAsia="en-US"/>
        </w:rPr>
        <w:t xml:space="preserve"> XIII</w:t>
      </w:r>
      <w:r w:rsidR="005C4381">
        <w:rPr>
          <w:rFonts w:asciiTheme="minorHAnsi" w:eastAsia="Arial Unicode MS" w:hAnsiTheme="minorHAnsi" w:cstheme="minorHAnsi"/>
          <w:color w:val="auto"/>
          <w:lang w:eastAsia="en-US"/>
        </w:rPr>
        <w:t xml:space="preserve"> </w:t>
      </w:r>
      <w:r w:rsidR="0000200B" w:rsidRPr="00721911">
        <w:rPr>
          <w:rFonts w:asciiTheme="minorHAnsi" w:eastAsia="Arial Unicode MS" w:hAnsiTheme="minorHAnsi" w:cstheme="minorHAnsi"/>
          <w:color w:val="auto"/>
          <w:lang w:eastAsia="en-US"/>
        </w:rPr>
        <w:t>odst. 1 této S</w:t>
      </w:r>
      <w:r w:rsidR="00311D3F" w:rsidRPr="00721911">
        <w:rPr>
          <w:rFonts w:asciiTheme="minorHAnsi" w:eastAsia="Arial Unicode MS" w:hAnsiTheme="minorHAnsi" w:cstheme="minorHAnsi"/>
          <w:color w:val="auto"/>
          <w:lang w:eastAsia="en-US"/>
        </w:rPr>
        <w:t xml:space="preserve">mlouvy do </w:t>
      </w:r>
      <w:r w:rsidR="0000200B" w:rsidRPr="00721911">
        <w:rPr>
          <w:rFonts w:asciiTheme="minorHAnsi" w:eastAsia="Arial Unicode MS" w:hAnsiTheme="minorHAnsi" w:cstheme="minorHAnsi"/>
          <w:color w:val="auto"/>
          <w:highlight w:val="cyan"/>
          <w:lang w:eastAsia="en-US"/>
        </w:rPr>
        <w:t xml:space="preserve">[DOPLNÍ DODAVATEL </w:t>
      </w:r>
      <w:r w:rsidR="006D0D67" w:rsidRPr="00721911">
        <w:rPr>
          <w:rFonts w:asciiTheme="minorHAnsi" w:eastAsia="Arial Unicode MS" w:hAnsiTheme="minorHAnsi" w:cstheme="minorHAnsi"/>
          <w:color w:val="auto"/>
          <w:highlight w:val="cyan"/>
          <w:lang w:eastAsia="en-US"/>
        </w:rPr>
        <w:t>-</w:t>
      </w:r>
      <w:r w:rsidR="0000200B" w:rsidRPr="00721911">
        <w:rPr>
          <w:rFonts w:asciiTheme="minorHAnsi" w:eastAsia="Arial Unicode MS" w:hAnsiTheme="minorHAnsi" w:cstheme="minorHAnsi"/>
          <w:color w:val="auto"/>
          <w:highlight w:val="cyan"/>
          <w:lang w:eastAsia="en-US"/>
        </w:rPr>
        <w:t xml:space="preserve"> slovy]</w:t>
      </w:r>
      <w:r w:rsidR="006D0D67" w:rsidRPr="00721911">
        <w:rPr>
          <w:rFonts w:asciiTheme="minorHAnsi" w:eastAsia="Arial Unicode MS" w:hAnsiTheme="minorHAnsi" w:cstheme="minorHAnsi"/>
          <w:color w:val="auto"/>
          <w:lang w:eastAsia="en-US"/>
        </w:rPr>
        <w:t xml:space="preserve"> měsíců od podpisu této Smlouvy</w:t>
      </w:r>
      <w:r w:rsidR="00311D3F" w:rsidRPr="00721911">
        <w:rPr>
          <w:rFonts w:asciiTheme="minorHAnsi" w:eastAsia="Arial Unicode MS" w:hAnsiTheme="minorHAnsi" w:cstheme="minorHAnsi"/>
          <w:color w:val="auto"/>
          <w:lang w:eastAsia="en-US"/>
        </w:rPr>
        <w:t>) bude mít současně sjednanou platnou a účinnou pojistnou smlouvu stavebně montážních rizik</w:t>
      </w:r>
      <w:r>
        <w:rPr>
          <w:rFonts w:asciiTheme="minorHAnsi" w:eastAsia="Arial Unicode MS" w:hAnsiTheme="minorHAnsi" w:cstheme="minorHAnsi"/>
          <w:color w:val="auto"/>
          <w:lang w:eastAsia="en-US"/>
        </w:rPr>
        <w:t xml:space="preserve">, která bude krýt obvykle pojistitelná rizika při realizaci stavebních a montážních zakázek, </w:t>
      </w:r>
      <w:r w:rsidR="00311D3F" w:rsidRPr="00721911">
        <w:rPr>
          <w:rFonts w:asciiTheme="minorHAnsi" w:eastAsia="Arial Unicode MS" w:hAnsiTheme="minorHAnsi" w:cstheme="minorHAnsi"/>
          <w:color w:val="auto"/>
          <w:lang w:eastAsia="en-US"/>
        </w:rPr>
        <w:t xml:space="preserve">a to s limitem pojistného </w:t>
      </w:r>
      <w:r w:rsidR="00311D3F" w:rsidRPr="00721911">
        <w:rPr>
          <w:rFonts w:asciiTheme="minorHAnsi" w:eastAsia="Arial Unicode MS" w:hAnsiTheme="minorHAnsi" w:cstheme="minorHAnsi"/>
          <w:color w:val="auto"/>
        </w:rPr>
        <w:t xml:space="preserve">plnění min. ve výši </w:t>
      </w:r>
      <w:r w:rsidR="0076582B" w:rsidRPr="00721911">
        <w:rPr>
          <w:rFonts w:asciiTheme="minorHAnsi" w:eastAsia="Arial Unicode MS" w:hAnsiTheme="minorHAnsi" w:cstheme="minorHAnsi"/>
          <w:color w:val="auto"/>
        </w:rPr>
        <w:t>nabídkové ceny Z</w:t>
      </w:r>
      <w:r w:rsidR="00311D3F" w:rsidRPr="00721911">
        <w:rPr>
          <w:rFonts w:asciiTheme="minorHAnsi" w:eastAsia="Arial Unicode MS" w:hAnsiTheme="minorHAnsi" w:cstheme="minorHAnsi"/>
          <w:color w:val="auto"/>
        </w:rPr>
        <w:t>hotovitele v Kč.</w:t>
      </w:r>
    </w:p>
    <w:p w14:paraId="30D10E04" w14:textId="77777777" w:rsidR="000D72AC" w:rsidRPr="00721911" w:rsidRDefault="000D72AC" w:rsidP="00765EAD">
      <w:pPr>
        <w:pStyle w:val="Nadpis3"/>
        <w:keepNext w:val="0"/>
        <w:keepLines w:val="0"/>
        <w:numPr>
          <w:ilvl w:val="0"/>
          <w:numId w:val="0"/>
        </w:numPr>
        <w:spacing w:before="0"/>
        <w:ind w:left="1571" w:hanging="720"/>
        <w:jc w:val="both"/>
        <w:rPr>
          <w:rFonts w:asciiTheme="minorHAnsi" w:eastAsia="Arial Unicode MS" w:hAnsiTheme="minorHAnsi" w:cstheme="minorHAnsi"/>
        </w:rPr>
      </w:pPr>
    </w:p>
    <w:p w14:paraId="5F136ACB" w14:textId="77777777" w:rsidR="0044228A" w:rsidRPr="00721911" w:rsidRDefault="00F12C70">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se zavazuje sjednat následující podmínky pojištění</w:t>
      </w:r>
      <w:r w:rsidR="0076582B" w:rsidRPr="00721911">
        <w:rPr>
          <w:rFonts w:asciiTheme="minorHAnsi" w:eastAsia="Arial Unicode MS" w:hAnsiTheme="minorHAnsi" w:cstheme="minorHAnsi"/>
          <w:color w:val="auto"/>
        </w:rPr>
        <w:t>. Maximální spoluúčast Z</w:t>
      </w:r>
      <w:r w:rsidRPr="00721911">
        <w:rPr>
          <w:rFonts w:asciiTheme="minorHAnsi" w:eastAsia="Arial Unicode MS" w:hAnsiTheme="minorHAnsi" w:cstheme="minorHAnsi"/>
          <w:color w:val="auto"/>
        </w:rPr>
        <w:t xml:space="preserve">hotovitele na jednotlivé pojistné události může činit 10 % </w:t>
      </w:r>
      <w:r w:rsidR="005C4381">
        <w:rPr>
          <w:rFonts w:asciiTheme="minorHAnsi" w:eastAsia="Arial Unicode MS" w:hAnsiTheme="minorHAnsi" w:cstheme="minorHAnsi"/>
          <w:color w:val="auto"/>
        </w:rPr>
        <w:t xml:space="preserve">(slovy: deset procent) </w:t>
      </w:r>
      <w:r w:rsidRPr="00721911">
        <w:rPr>
          <w:rFonts w:asciiTheme="minorHAnsi" w:eastAsia="Arial Unicode MS" w:hAnsiTheme="minorHAnsi" w:cstheme="minorHAnsi"/>
          <w:color w:val="auto"/>
        </w:rPr>
        <w:t>z pojistného limitu.</w:t>
      </w:r>
    </w:p>
    <w:p w14:paraId="06F4E88F" w14:textId="77777777" w:rsidR="00611B36" w:rsidRPr="00721911" w:rsidRDefault="00611B36" w:rsidP="00765EAD">
      <w:pPr>
        <w:pStyle w:val="Nadpis3"/>
        <w:keepNext w:val="0"/>
        <w:keepLines w:val="0"/>
        <w:numPr>
          <w:ilvl w:val="0"/>
          <w:numId w:val="0"/>
        </w:numPr>
        <w:spacing w:before="0"/>
        <w:ind w:left="1571" w:hanging="720"/>
        <w:jc w:val="both"/>
        <w:rPr>
          <w:rFonts w:asciiTheme="minorHAnsi" w:eastAsia="Arial Unicode MS" w:hAnsiTheme="minorHAnsi" w:cstheme="minorHAnsi"/>
          <w:color w:val="auto"/>
        </w:rPr>
      </w:pPr>
    </w:p>
    <w:p w14:paraId="7C8A5E42" w14:textId="77777777" w:rsidR="0044228A" w:rsidRPr="00721911" w:rsidRDefault="00F12C70">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se zavazuje předat </w:t>
      </w:r>
      <w:r w:rsidR="0076582B" w:rsidRPr="00721911">
        <w:rPr>
          <w:rFonts w:asciiTheme="minorHAnsi" w:eastAsia="Arial Unicode MS" w:hAnsiTheme="minorHAnsi" w:cstheme="minorHAnsi"/>
          <w:color w:val="auto"/>
        </w:rPr>
        <w:t>O</w:t>
      </w:r>
      <w:r w:rsidRPr="00721911">
        <w:rPr>
          <w:rFonts w:asciiTheme="minorHAnsi" w:eastAsia="Arial Unicode MS" w:hAnsiTheme="minorHAnsi" w:cstheme="minorHAnsi"/>
          <w:color w:val="auto"/>
        </w:rPr>
        <w:t>bjednateli nejpozději ke dni zahájení provádění stavebních prací kopii certifikátu (osvědčení o pojištění) k pojistné smlouvě osvědčující účinnost pojistných smluv a jejich soulad s podmínkami d</w:t>
      </w:r>
      <w:r w:rsidR="00A2579F" w:rsidRPr="00721911">
        <w:rPr>
          <w:rFonts w:asciiTheme="minorHAnsi" w:eastAsia="Arial Unicode MS" w:hAnsiTheme="minorHAnsi" w:cstheme="minorHAnsi"/>
          <w:color w:val="auto"/>
        </w:rPr>
        <w:t>l</w:t>
      </w:r>
      <w:r w:rsidRPr="00721911">
        <w:rPr>
          <w:rFonts w:asciiTheme="minorHAnsi" w:eastAsia="Arial Unicode MS" w:hAnsiTheme="minorHAnsi" w:cstheme="minorHAnsi"/>
          <w:color w:val="auto"/>
        </w:rPr>
        <w:t xml:space="preserve">e </w:t>
      </w:r>
      <w:r w:rsidR="006D0D67" w:rsidRPr="00721911">
        <w:rPr>
          <w:rFonts w:asciiTheme="minorHAnsi" w:eastAsia="Arial Unicode MS" w:hAnsiTheme="minorHAnsi" w:cstheme="minorHAnsi"/>
          <w:color w:val="auto"/>
        </w:rPr>
        <w:t>čl. XXIX</w:t>
      </w:r>
      <w:r w:rsidR="005C4381">
        <w:rPr>
          <w:rFonts w:asciiTheme="minorHAnsi" w:eastAsia="Arial Unicode MS" w:hAnsiTheme="minorHAnsi" w:cstheme="minorHAnsi"/>
          <w:color w:val="auto"/>
        </w:rPr>
        <w:t xml:space="preserve">                      </w:t>
      </w:r>
      <w:r w:rsidR="006D0D67" w:rsidRPr="00721911">
        <w:rPr>
          <w:rFonts w:asciiTheme="minorHAnsi" w:eastAsia="Arial Unicode MS" w:hAnsiTheme="minorHAnsi" w:cstheme="minorHAnsi"/>
          <w:color w:val="auto"/>
        </w:rPr>
        <w:t>odst. 1</w:t>
      </w:r>
      <w:r w:rsidR="005C4381">
        <w:rPr>
          <w:rFonts w:asciiTheme="minorHAnsi" w:eastAsia="Arial Unicode MS" w:hAnsiTheme="minorHAnsi" w:cstheme="minorHAnsi"/>
          <w:color w:val="auto"/>
        </w:rPr>
        <w:t xml:space="preserve"> </w:t>
      </w:r>
      <w:r w:rsidR="006D0D67" w:rsidRPr="00721911">
        <w:rPr>
          <w:rFonts w:asciiTheme="minorHAnsi" w:eastAsia="Arial Unicode MS" w:hAnsiTheme="minorHAnsi" w:cstheme="minorHAnsi"/>
          <w:color w:val="auto"/>
        </w:rPr>
        <w:t>a 2</w:t>
      </w:r>
      <w:r w:rsidR="005C4381">
        <w:rPr>
          <w:rFonts w:asciiTheme="minorHAnsi" w:eastAsia="Arial Unicode MS" w:hAnsiTheme="minorHAnsi" w:cstheme="minorHAnsi"/>
          <w:color w:val="auto"/>
        </w:rPr>
        <w:t xml:space="preserve"> </w:t>
      </w:r>
      <w:r w:rsidR="00A2579F" w:rsidRPr="00721911">
        <w:rPr>
          <w:rFonts w:asciiTheme="minorHAnsi" w:eastAsia="Arial Unicode MS" w:hAnsiTheme="minorHAnsi" w:cstheme="minorHAnsi"/>
          <w:color w:val="auto"/>
        </w:rPr>
        <w:t>této S</w:t>
      </w:r>
      <w:r w:rsidRPr="00721911">
        <w:rPr>
          <w:rFonts w:asciiTheme="minorHAnsi" w:eastAsia="Arial Unicode MS" w:hAnsiTheme="minorHAnsi" w:cstheme="minorHAnsi"/>
          <w:color w:val="auto"/>
        </w:rPr>
        <w:t>mlouvy.</w:t>
      </w:r>
    </w:p>
    <w:p w14:paraId="634EFF8A" w14:textId="77777777" w:rsidR="00611B36" w:rsidRPr="00721911" w:rsidRDefault="00611B36" w:rsidP="00765EAD">
      <w:pPr>
        <w:pStyle w:val="Nadpis3"/>
        <w:keepNext w:val="0"/>
        <w:keepLines w:val="0"/>
        <w:numPr>
          <w:ilvl w:val="0"/>
          <w:numId w:val="0"/>
        </w:numPr>
        <w:spacing w:before="0"/>
        <w:ind w:left="1571" w:hanging="720"/>
        <w:jc w:val="both"/>
        <w:rPr>
          <w:rFonts w:asciiTheme="minorHAnsi" w:eastAsia="Arial Unicode MS" w:hAnsiTheme="minorHAnsi" w:cstheme="minorHAnsi"/>
          <w:snapToGrid w:val="0"/>
          <w:color w:val="auto"/>
        </w:rPr>
      </w:pPr>
    </w:p>
    <w:p w14:paraId="68AE2AD2" w14:textId="77777777" w:rsidR="0076582B" w:rsidRPr="00721911" w:rsidRDefault="00F12C70" w:rsidP="00A66689">
      <w:pPr>
        <w:pStyle w:val="Nadpis3"/>
        <w:keepNext w:val="0"/>
        <w:keepLines w:val="0"/>
        <w:numPr>
          <w:ilvl w:val="0"/>
          <w:numId w:val="6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lastRenderedPageBreak/>
        <w:t xml:space="preserve">Zhotovitel je k výzvě Objednatele, učiněné kdykoliv v době od zahájení provádění stavebních prací až do jejich úplného ukončení, povinen předložit k nahlédnutí originál certifikátu a originál pojistných smluv a předložit nový certifikát k pojistné smlouvě v případě, kdy doba provádění díla Zhotovitelem přesáhne dobu trvání pojištění dle certifikátu k pojistné smlouvě, předloženého dle </w:t>
      </w:r>
      <w:r w:rsidR="006557CC" w:rsidRPr="00721911">
        <w:rPr>
          <w:rFonts w:asciiTheme="minorHAnsi" w:eastAsia="Arial Unicode MS" w:hAnsiTheme="minorHAnsi" w:cstheme="minorHAnsi"/>
          <w:snapToGrid w:val="0"/>
          <w:color w:val="auto"/>
        </w:rPr>
        <w:t>čl. XXIX</w:t>
      </w:r>
      <w:r w:rsidR="005C4381">
        <w:rPr>
          <w:rFonts w:asciiTheme="minorHAnsi" w:eastAsia="Arial Unicode MS" w:hAnsiTheme="minorHAnsi" w:cstheme="minorHAnsi"/>
          <w:snapToGrid w:val="0"/>
          <w:color w:val="auto"/>
        </w:rPr>
        <w:t xml:space="preserve"> </w:t>
      </w:r>
      <w:r w:rsidR="006557CC" w:rsidRPr="00721911">
        <w:rPr>
          <w:rFonts w:asciiTheme="minorHAnsi" w:eastAsia="Arial Unicode MS" w:hAnsiTheme="minorHAnsi" w:cstheme="minorHAnsi"/>
          <w:snapToGrid w:val="0"/>
          <w:color w:val="auto"/>
        </w:rPr>
        <w:t>odst. 3</w:t>
      </w:r>
      <w:r w:rsidR="005C438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 xml:space="preserve">této Smlouvy, a to nejpozději do </w:t>
      </w:r>
      <w:r w:rsidR="005C4381">
        <w:rPr>
          <w:rFonts w:asciiTheme="minorHAnsi" w:eastAsia="Arial Unicode MS" w:hAnsiTheme="minorHAnsi" w:cstheme="minorHAnsi"/>
          <w:snapToGrid w:val="0"/>
          <w:color w:val="auto"/>
        </w:rPr>
        <w:t>tří (</w:t>
      </w:r>
      <w:r w:rsidRPr="00721911">
        <w:rPr>
          <w:rFonts w:asciiTheme="minorHAnsi" w:eastAsia="Arial Unicode MS" w:hAnsiTheme="minorHAnsi" w:cstheme="minorHAnsi"/>
          <w:snapToGrid w:val="0"/>
          <w:color w:val="auto"/>
        </w:rPr>
        <w:t>3</w:t>
      </w:r>
      <w:r w:rsidR="005C438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dnů od výzvy Objednatele.</w:t>
      </w:r>
    </w:p>
    <w:p w14:paraId="7CADA462" w14:textId="77777777" w:rsidR="0076582B" w:rsidRPr="00721911" w:rsidRDefault="0076582B" w:rsidP="00765EAD">
      <w:pPr>
        <w:rPr>
          <w:rFonts w:asciiTheme="minorHAnsi" w:eastAsia="Arial Unicode MS" w:hAnsiTheme="minorHAnsi" w:cstheme="minorHAnsi"/>
          <w:sz w:val="24"/>
        </w:rPr>
      </w:pPr>
    </w:p>
    <w:p w14:paraId="2C884B99" w14:textId="77777777" w:rsidR="00E93D20" w:rsidRPr="00721911" w:rsidRDefault="00F12C70" w:rsidP="00A66689">
      <w:pPr>
        <w:pStyle w:val="Nadpis3"/>
        <w:keepNext w:val="0"/>
        <w:keepLines w:val="0"/>
        <w:numPr>
          <w:ilvl w:val="0"/>
          <w:numId w:val="6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je povinen dodržovat podmínky pojistné smlouvy, zejména ta ujednání, která se vztahují k bezpečnostním a protipožárním opatřením. Zhotovitel je dále povinen zajistit, aby takové podmínky dodržovali i </w:t>
      </w:r>
      <w:proofErr w:type="spellStart"/>
      <w:r w:rsidRPr="00721911">
        <w:rPr>
          <w:rFonts w:asciiTheme="minorHAnsi" w:eastAsia="Arial Unicode MS" w:hAnsiTheme="minorHAnsi" w:cstheme="minorHAnsi"/>
          <w:color w:val="auto"/>
        </w:rPr>
        <w:t>Podzhotovitelé</w:t>
      </w:r>
      <w:proofErr w:type="spellEnd"/>
      <w:r w:rsidRPr="00721911">
        <w:rPr>
          <w:rFonts w:asciiTheme="minorHAnsi" w:eastAsia="Arial Unicode MS" w:hAnsiTheme="minorHAnsi" w:cstheme="minorHAnsi"/>
          <w:color w:val="auto"/>
        </w:rPr>
        <w:t>. Zhotovitel nese odpovědnost za případné nedodržení podmínek pojistné smlouvy, bude-li mít tato skutečnost vliv na nároky z pojištění (zejména na likvidaci škody a vyplacení/nevyplacení pojistného plnění).</w:t>
      </w:r>
    </w:p>
    <w:p w14:paraId="03C8FA23" w14:textId="77777777" w:rsidR="000D72AC" w:rsidRPr="00721911" w:rsidRDefault="000D72A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bookmarkStart w:id="5" w:name="_Ref377117054"/>
    </w:p>
    <w:p w14:paraId="5030C41D" w14:textId="77777777" w:rsidR="00E93D20" w:rsidRPr="00721911" w:rsidRDefault="00F12C70" w:rsidP="00A66689">
      <w:pPr>
        <w:pStyle w:val="Nadpis3"/>
        <w:keepNext w:val="0"/>
        <w:keepLines w:val="0"/>
        <w:numPr>
          <w:ilvl w:val="0"/>
          <w:numId w:val="6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Nepředložení dokladů Zhotovitelem o pojištění stavebních a montážních rizik, respektive o řádných a včasných úhradách pojistného a trvání pojištění, Objednateli ani v dodatečné lhůtě deseti pracovních dnů od výzvy Objednatele je podstatným porušením Smlouvy, které opravňuje Objednatele k odstoupení od Smlouvy. Objednatel je v takovém případě rovněž oprávněn uzavřít pojištění stavebních a montážních rizik za Zhotovitele s Objednatelem jako pojistníkem a Zhotovitelem jako pojištěným, a požadovat od Zhotovitele náhradu nákladů s tím spojených (včetně jejího čerpání z bankovní záruky).</w:t>
      </w:r>
      <w:bookmarkEnd w:id="5"/>
    </w:p>
    <w:p w14:paraId="79E07D99" w14:textId="77777777" w:rsidR="000D72AC" w:rsidRPr="00721911" w:rsidRDefault="000D72AC" w:rsidP="00A66689">
      <w:pPr>
        <w:rPr>
          <w:rFonts w:asciiTheme="minorHAnsi" w:eastAsia="Arial Unicode MS" w:hAnsiTheme="minorHAnsi" w:cstheme="minorHAnsi"/>
          <w:sz w:val="24"/>
        </w:rPr>
      </w:pPr>
    </w:p>
    <w:p w14:paraId="343F5A75" w14:textId="77777777" w:rsidR="000D72AC" w:rsidRPr="00721911" w:rsidRDefault="000D72AC" w:rsidP="00A66689">
      <w:pPr>
        <w:rPr>
          <w:rFonts w:asciiTheme="minorHAnsi" w:eastAsia="Arial Unicode MS" w:hAnsiTheme="minorHAnsi" w:cstheme="minorHAnsi"/>
          <w:sz w:val="24"/>
        </w:rPr>
      </w:pPr>
    </w:p>
    <w:p w14:paraId="7D7E085A" w14:textId="77777777" w:rsidR="000D72A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w:t>
      </w:r>
    </w:p>
    <w:p w14:paraId="67135A55" w14:textId="77777777" w:rsidR="000D72A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Povinnosti smluvních stran při vzniku pojistné události</w:t>
      </w:r>
    </w:p>
    <w:p w14:paraId="6C7D4F9C" w14:textId="77777777" w:rsidR="000D72AC" w:rsidRPr="00721911" w:rsidRDefault="000D72AC" w:rsidP="00A66689">
      <w:pPr>
        <w:jc w:val="center"/>
        <w:rPr>
          <w:rFonts w:asciiTheme="minorHAnsi" w:eastAsia="Arial Unicode MS" w:hAnsiTheme="minorHAnsi" w:cstheme="minorHAnsi"/>
          <w:sz w:val="24"/>
        </w:rPr>
      </w:pPr>
    </w:p>
    <w:p w14:paraId="1E64009F" w14:textId="77777777" w:rsidR="00E93D20" w:rsidRPr="00721911" w:rsidRDefault="00F12C70" w:rsidP="00A66689">
      <w:pPr>
        <w:pStyle w:val="Nadpis3"/>
        <w:keepNext w:val="0"/>
        <w:keepLines w:val="0"/>
        <w:numPr>
          <w:ilvl w:val="0"/>
          <w:numId w:val="6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Při vzniku pojistné události zabezpečuje veškeré úkony vůči pojistiteli Zhotovitel v součinnosti s Objednatelem, kterého je Zhotovitel povinen informovat o veškerých skutečnostech spojených s pojistnou událostí.</w:t>
      </w:r>
    </w:p>
    <w:p w14:paraId="7D788B6E" w14:textId="77777777" w:rsidR="003C6D93" w:rsidRPr="00721911" w:rsidRDefault="003C6D93"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1489F998" w14:textId="77777777" w:rsidR="00E93D20" w:rsidRPr="00721911" w:rsidRDefault="00F12C70" w:rsidP="00A66689">
      <w:pPr>
        <w:pStyle w:val="Nadpis3"/>
        <w:keepNext w:val="0"/>
        <w:keepLines w:val="0"/>
        <w:numPr>
          <w:ilvl w:val="0"/>
          <w:numId w:val="6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jsou povinny v souvislosti s pojistnou událostí poskytovat si po dobu jejího řešení veškerou součinnost, která je v jejich možnostech.</w:t>
      </w:r>
    </w:p>
    <w:p w14:paraId="0C38EECD" w14:textId="77777777" w:rsidR="003C6D93" w:rsidRPr="00721911" w:rsidRDefault="003C6D93"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7F2DD2E2" w14:textId="77777777" w:rsidR="00E93D20" w:rsidRPr="00721911" w:rsidRDefault="00F12C70" w:rsidP="00A66689">
      <w:pPr>
        <w:pStyle w:val="Nadpis3"/>
        <w:keepNext w:val="0"/>
        <w:keepLines w:val="0"/>
        <w:numPr>
          <w:ilvl w:val="0"/>
          <w:numId w:val="6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Náklady na pojištění nese v rámci </w:t>
      </w:r>
      <w:r w:rsidR="003C6D93"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eny za Dílo Zhotovitel. Zhotovitel a </w:t>
      </w:r>
      <w:proofErr w:type="spellStart"/>
      <w:r w:rsidRPr="00721911">
        <w:rPr>
          <w:rFonts w:asciiTheme="minorHAnsi" w:eastAsia="Arial Unicode MS" w:hAnsiTheme="minorHAnsi" w:cstheme="minorHAnsi"/>
          <w:color w:val="auto"/>
        </w:rPr>
        <w:t>Podzhotovitelé</w:t>
      </w:r>
      <w:proofErr w:type="spellEnd"/>
      <w:r w:rsidRPr="00721911">
        <w:rPr>
          <w:rFonts w:asciiTheme="minorHAnsi" w:eastAsia="Arial Unicode MS" w:hAnsiTheme="minorHAnsi" w:cstheme="minorHAnsi"/>
          <w:color w:val="auto"/>
        </w:rPr>
        <w:t xml:space="preserve"> jsou oprávněni uzavřít jakékoliv pojištění související s provedením Díla nad rámec pojištění dle tohoto článku</w:t>
      </w:r>
      <w:r w:rsidR="00887EB9" w:rsidRPr="00721911">
        <w:rPr>
          <w:rFonts w:asciiTheme="minorHAnsi" w:eastAsia="Arial Unicode MS" w:hAnsiTheme="minorHAnsi" w:cstheme="minorHAnsi"/>
          <w:color w:val="auto"/>
        </w:rPr>
        <w:t xml:space="preserve"> Smlouvy</w:t>
      </w:r>
      <w:r w:rsidRPr="00721911">
        <w:rPr>
          <w:rFonts w:asciiTheme="minorHAnsi" w:eastAsia="Arial Unicode MS" w:hAnsiTheme="minorHAnsi" w:cstheme="minorHAnsi"/>
          <w:color w:val="auto"/>
        </w:rPr>
        <w:t xml:space="preserve">, pojistné za takováto pojištění však nesmí být součástí </w:t>
      </w:r>
      <w:r w:rsidR="00887EB9" w:rsidRPr="00721911">
        <w:rPr>
          <w:rFonts w:asciiTheme="minorHAnsi" w:eastAsia="Arial Unicode MS" w:hAnsiTheme="minorHAnsi" w:cstheme="minorHAnsi"/>
          <w:color w:val="auto"/>
        </w:rPr>
        <w:t xml:space="preserve">Ceny </w:t>
      </w:r>
      <w:r w:rsidRPr="00721911">
        <w:rPr>
          <w:rFonts w:asciiTheme="minorHAnsi" w:eastAsia="Arial Unicode MS" w:hAnsiTheme="minorHAnsi" w:cstheme="minorHAnsi"/>
          <w:color w:val="auto"/>
        </w:rPr>
        <w:t>za Dílo.</w:t>
      </w:r>
    </w:p>
    <w:p w14:paraId="1C0032F2" w14:textId="77777777" w:rsidR="003C6D93" w:rsidRPr="00721911" w:rsidRDefault="003C6D93" w:rsidP="00A66689">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bookmarkStart w:id="6" w:name="_Toc372551549"/>
      <w:bookmarkStart w:id="7" w:name="_Toc373753566"/>
    </w:p>
    <w:p w14:paraId="4EAF37B8" w14:textId="77777777" w:rsidR="003C6D93" w:rsidRPr="00721911" w:rsidRDefault="00F12C70" w:rsidP="00A66689">
      <w:pPr>
        <w:pStyle w:val="Nadpis2"/>
        <w:keepNext w:val="0"/>
        <w:keepLines w:val="0"/>
        <w:numPr>
          <w:ilvl w:val="0"/>
          <w:numId w:val="65"/>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 xml:space="preserve">Žádné ustanovení uvedené v části G. </w:t>
      </w:r>
      <w:r w:rsidR="005C4381">
        <w:rPr>
          <w:rFonts w:asciiTheme="minorHAnsi" w:eastAsia="Arial Unicode MS" w:hAnsiTheme="minorHAnsi" w:cstheme="minorHAnsi"/>
          <w:color w:val="auto"/>
          <w:sz w:val="24"/>
          <w:szCs w:val="24"/>
        </w:rPr>
        <w:t>t</w:t>
      </w:r>
      <w:r w:rsidR="005C4381" w:rsidRPr="00721911">
        <w:rPr>
          <w:rFonts w:asciiTheme="minorHAnsi" w:eastAsia="Arial Unicode MS" w:hAnsiTheme="minorHAnsi" w:cstheme="minorHAnsi"/>
          <w:color w:val="auto"/>
          <w:sz w:val="24"/>
          <w:szCs w:val="24"/>
        </w:rPr>
        <w:t xml:space="preserve">éto </w:t>
      </w:r>
      <w:r w:rsidRPr="00721911">
        <w:rPr>
          <w:rFonts w:asciiTheme="minorHAnsi" w:eastAsia="Arial Unicode MS" w:hAnsiTheme="minorHAnsi" w:cstheme="minorHAnsi"/>
          <w:color w:val="auto"/>
          <w:sz w:val="24"/>
          <w:szCs w:val="24"/>
        </w:rPr>
        <w:t xml:space="preserve">Smlouvy </w:t>
      </w:r>
      <w:r w:rsidR="00E93D20" w:rsidRPr="00721911">
        <w:rPr>
          <w:rFonts w:asciiTheme="minorHAnsi" w:eastAsia="Arial Unicode MS" w:hAnsiTheme="minorHAnsi" w:cstheme="minorHAnsi"/>
          <w:color w:val="auto"/>
          <w:sz w:val="24"/>
          <w:szCs w:val="24"/>
        </w:rPr>
        <w:t>nezbavuje Zhotovitele odpovědnosti a povinností daných mu Smlouvou.</w:t>
      </w:r>
      <w:bookmarkEnd w:id="6"/>
      <w:bookmarkEnd w:id="7"/>
    </w:p>
    <w:p w14:paraId="32F96476" w14:textId="77777777" w:rsidR="003C6D93" w:rsidRPr="00721911" w:rsidRDefault="003C6D93" w:rsidP="00A66689">
      <w:pPr>
        <w:rPr>
          <w:rFonts w:asciiTheme="minorHAnsi" w:eastAsia="Arial Unicode MS" w:hAnsiTheme="minorHAnsi" w:cstheme="minorHAnsi"/>
          <w:sz w:val="24"/>
        </w:rPr>
      </w:pPr>
    </w:p>
    <w:p w14:paraId="248FDBCF" w14:textId="77777777" w:rsidR="003C6D93" w:rsidRPr="00721911" w:rsidRDefault="003C6D93" w:rsidP="00A66689">
      <w:pPr>
        <w:rPr>
          <w:rFonts w:asciiTheme="minorHAnsi" w:eastAsia="Arial Unicode MS" w:hAnsiTheme="minorHAnsi" w:cstheme="minorHAnsi"/>
          <w:sz w:val="24"/>
        </w:rPr>
      </w:pPr>
    </w:p>
    <w:p w14:paraId="3DF05EFA" w14:textId="77777777" w:rsidR="003C6D9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XXXI.</w:t>
      </w:r>
    </w:p>
    <w:p w14:paraId="4978814D" w14:textId="77777777" w:rsidR="00607F1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Bankovní záruky obecně</w:t>
      </w:r>
    </w:p>
    <w:p w14:paraId="2F0530B4" w14:textId="77777777" w:rsidR="00607F1D" w:rsidRPr="00721911" w:rsidRDefault="00607F1D" w:rsidP="00A66689">
      <w:pPr>
        <w:jc w:val="center"/>
        <w:rPr>
          <w:rFonts w:asciiTheme="minorHAnsi" w:eastAsia="Arial Unicode MS" w:hAnsiTheme="minorHAnsi" w:cstheme="minorHAnsi"/>
          <w:b/>
          <w:sz w:val="24"/>
        </w:rPr>
      </w:pPr>
    </w:p>
    <w:p w14:paraId="752A3909" w14:textId="77777777" w:rsidR="00607F1D" w:rsidRPr="00721911" w:rsidRDefault="00F12C70" w:rsidP="00A66689">
      <w:pPr>
        <w:pStyle w:val="Nadpis3"/>
        <w:keepNext w:val="0"/>
        <w:keepLines w:val="0"/>
        <w:numPr>
          <w:ilvl w:val="0"/>
          <w:numId w:val="15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lastRenderedPageBreak/>
        <w:t xml:space="preserve">Je-li podle této Smlouvy Zhotovitel povinen zajistit svůj závazek bankovní zárukou, musí tato bankovní záruka být neodvolatelná, nepodmíněná a splatná na první výzvu, tj. bankovní záruky musí mimo jiné umožňovat bezpodmínečné čerpání bankovní záruky, zejména bez možnosti banky uplatnit jakékoliv námitky ve smyslu § 2034 Občanského zákoníku a bez nutnosti výzvy věřitele (Objednatele) dané dlužníkovi (Zhotoviteli) k plnění jeho povinností, v případě nesplnění kterékoliv povinnosti Zhotovitele stanovené touto Smlouvou. Zhotovitel je povinen sjednat bankovní záruky u bankovního ústavu tak, aby příslušné záruční listiny odpovídaly svým obsahem </w:t>
      </w:r>
      <w:r w:rsidR="00442A79">
        <w:rPr>
          <w:rFonts w:asciiTheme="minorHAnsi" w:eastAsia="Arial Unicode MS" w:hAnsiTheme="minorHAnsi" w:cstheme="minorHAnsi"/>
          <w:color w:val="auto"/>
        </w:rPr>
        <w:t xml:space="preserve">ujednáním uvedený v čl. XXXII a </w:t>
      </w:r>
      <w:r w:rsidRPr="00721911">
        <w:rPr>
          <w:rFonts w:asciiTheme="minorHAnsi" w:eastAsia="Arial Unicode MS" w:hAnsiTheme="minorHAnsi" w:cstheme="minorHAnsi"/>
          <w:color w:val="auto"/>
        </w:rPr>
        <w:t>čl. XXXIII této Smlouvy. Objednatel musí být označen jako oprávněný k čerpání bankovní záruky.</w:t>
      </w:r>
      <w:r w:rsidR="00D63834" w:rsidRPr="00D63834">
        <w:rPr>
          <w:rFonts w:ascii="Arial Unicode MS" w:eastAsia="Arial Unicode MS" w:hAnsi="Arial Unicode MS" w:cs="Arial Unicode MS"/>
          <w:color w:val="auto"/>
          <w:sz w:val="21"/>
          <w:szCs w:val="21"/>
        </w:rPr>
        <w:t xml:space="preserve"> </w:t>
      </w:r>
      <w:r w:rsidR="00D63834" w:rsidRPr="00D63834">
        <w:rPr>
          <w:rFonts w:asciiTheme="minorHAnsi" w:eastAsia="Arial Unicode MS" w:hAnsiTheme="minorHAnsi" w:cstheme="minorHAnsi"/>
          <w:color w:val="auto"/>
        </w:rPr>
        <w:t>Výzva Objednatele vůči bance k vyplacení bankovní záruky nemusí obsahovat žádné přesnější odůvodnění a bude akceptována i v případě doručení v poslední den platnosti dotčené bankovní záruky.</w:t>
      </w:r>
    </w:p>
    <w:p w14:paraId="6FDB11B1" w14:textId="77777777" w:rsidR="00607F1D" w:rsidRPr="00721911" w:rsidRDefault="00607F1D" w:rsidP="00A66689">
      <w:pPr>
        <w:pStyle w:val="Nadpis3"/>
        <w:keepNext w:val="0"/>
        <w:keepLines w:val="0"/>
        <w:numPr>
          <w:ilvl w:val="0"/>
          <w:numId w:val="0"/>
        </w:numPr>
        <w:spacing w:before="0"/>
        <w:ind w:left="851" w:hanging="567"/>
        <w:jc w:val="both"/>
        <w:rPr>
          <w:rFonts w:asciiTheme="minorHAnsi" w:eastAsia="Arial Unicode MS" w:hAnsiTheme="minorHAnsi" w:cstheme="minorHAnsi"/>
          <w:snapToGrid w:val="0"/>
          <w:color w:val="auto"/>
        </w:rPr>
      </w:pPr>
    </w:p>
    <w:p w14:paraId="4242A438" w14:textId="77777777" w:rsidR="00607F1D" w:rsidRPr="00721911" w:rsidRDefault="00F12C70" w:rsidP="00A66689">
      <w:pPr>
        <w:pStyle w:val="Nadpis3"/>
        <w:keepNext w:val="0"/>
        <w:keepLines w:val="0"/>
        <w:numPr>
          <w:ilvl w:val="0"/>
          <w:numId w:val="15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do čtrnácti (14) dnů po každém čerpání bankovní záruky Objednatelem (věřitelem) doručit novou bankovní záruku (tj. příslušnou záruční listinu) ve shodném znění a výši jako měla čerpaná bankovní záruka, případně doplnit do původní sjednané výše. Nesplnění této povinnosti Zhotovitelem bude považováno za podstatné porušení povinností Zhotovitele podle této Smlouvy.</w:t>
      </w:r>
    </w:p>
    <w:p w14:paraId="11A2C7FF" w14:textId="77777777" w:rsidR="00607F1D" w:rsidRPr="00721911" w:rsidRDefault="00607F1D" w:rsidP="00A66689">
      <w:pPr>
        <w:pStyle w:val="Nadpis3"/>
        <w:keepNext w:val="0"/>
        <w:keepLines w:val="0"/>
        <w:numPr>
          <w:ilvl w:val="0"/>
          <w:numId w:val="0"/>
        </w:numPr>
        <w:spacing w:before="0"/>
        <w:ind w:left="851" w:hanging="567"/>
        <w:jc w:val="both"/>
        <w:rPr>
          <w:rFonts w:asciiTheme="minorHAnsi" w:eastAsia="Arial Unicode MS" w:hAnsiTheme="minorHAnsi" w:cstheme="minorHAnsi"/>
          <w:snapToGrid w:val="0"/>
          <w:color w:val="auto"/>
        </w:rPr>
      </w:pPr>
    </w:p>
    <w:p w14:paraId="2CDF3856" w14:textId="77777777" w:rsidR="00607F1D" w:rsidRPr="00721911" w:rsidRDefault="00F12C70" w:rsidP="00A66689">
      <w:pPr>
        <w:pStyle w:val="Nadpis3"/>
        <w:keepNext w:val="0"/>
        <w:keepLines w:val="0"/>
        <w:numPr>
          <w:ilvl w:val="0"/>
          <w:numId w:val="15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poskytnout bankovní záruky na celou dobu provádění Díla </w:t>
      </w:r>
      <w:r w:rsidR="005B7EF4" w:rsidRPr="00721911">
        <w:rPr>
          <w:rFonts w:asciiTheme="minorHAnsi" w:eastAsia="Arial Unicode MS" w:hAnsiTheme="minorHAnsi" w:cstheme="minorHAnsi"/>
          <w:color w:val="auto"/>
        </w:rPr>
        <w:t>d</w:t>
      </w:r>
      <w:r w:rsidR="00910D69">
        <w:rPr>
          <w:rFonts w:asciiTheme="minorHAnsi" w:eastAsia="Arial Unicode MS" w:hAnsiTheme="minorHAnsi" w:cstheme="minorHAnsi"/>
          <w:color w:val="auto"/>
        </w:rPr>
        <w:t>le této Smlouvy + 30</w:t>
      </w:r>
      <w:r w:rsidR="005B7EF4" w:rsidRPr="00721911">
        <w:rPr>
          <w:rFonts w:asciiTheme="minorHAnsi" w:eastAsia="Arial Unicode MS" w:hAnsiTheme="minorHAnsi" w:cstheme="minorHAnsi"/>
          <w:color w:val="auto"/>
        </w:rPr>
        <w:t xml:space="preserve"> následujících dní</w:t>
      </w:r>
      <w:r w:rsidRPr="00721911">
        <w:rPr>
          <w:rFonts w:asciiTheme="minorHAnsi" w:eastAsia="Arial Unicode MS" w:hAnsiTheme="minorHAnsi" w:cstheme="minorHAnsi"/>
          <w:color w:val="auto"/>
        </w:rPr>
        <w:t xml:space="preserve"> (v případě bankovní záruky k zajištění plnění závazků vyplývajících ze Smlouvy dle čl. XXXII této Smlouvy) a/nebo celou dobu platnosti záruky za řádné plnění záručních podmínek (v případě bankovní záruky za řádné plnění záručních podmínek dle čl. XXXIII této Smlouvy). </w:t>
      </w:r>
    </w:p>
    <w:p w14:paraId="0A8105A6" w14:textId="77777777" w:rsidR="00607F1D" w:rsidRPr="00721911" w:rsidRDefault="00607F1D" w:rsidP="00910D69">
      <w:pPr>
        <w:rPr>
          <w:rFonts w:asciiTheme="minorHAnsi" w:eastAsia="Arial Unicode MS" w:hAnsiTheme="minorHAnsi" w:cstheme="minorHAnsi"/>
          <w:b/>
          <w:sz w:val="24"/>
        </w:rPr>
      </w:pPr>
    </w:p>
    <w:p w14:paraId="12C272F2" w14:textId="77777777" w:rsidR="00607F1D" w:rsidRPr="00721911" w:rsidRDefault="00607F1D" w:rsidP="000B4945">
      <w:pPr>
        <w:rPr>
          <w:rFonts w:asciiTheme="minorHAnsi" w:eastAsia="Arial Unicode MS" w:hAnsiTheme="minorHAnsi" w:cstheme="minorHAnsi"/>
          <w:b/>
          <w:sz w:val="24"/>
        </w:rPr>
      </w:pPr>
    </w:p>
    <w:p w14:paraId="48C065E3" w14:textId="77777777" w:rsidR="00607F1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XXXII.</w:t>
      </w:r>
    </w:p>
    <w:p w14:paraId="1811833E" w14:textId="77777777" w:rsidR="003C6D9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Bankovní záruka k zajištění plnění závazků vyplývajících ze Smlouvy</w:t>
      </w:r>
    </w:p>
    <w:p w14:paraId="72E4A9D4" w14:textId="77777777" w:rsidR="00E93D20" w:rsidRPr="00721911" w:rsidRDefault="00F12C70"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 </w:t>
      </w:r>
    </w:p>
    <w:p w14:paraId="49540EB8" w14:textId="77777777" w:rsidR="00E93D20" w:rsidRPr="00721911" w:rsidRDefault="00F12C70" w:rsidP="00A66689">
      <w:pPr>
        <w:pStyle w:val="Nadpis3"/>
        <w:keepNext w:val="0"/>
        <w:keepLines w:val="0"/>
        <w:numPr>
          <w:ilvl w:val="0"/>
          <w:numId w:val="6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Bankovní záruka k zajištění plnění závazků vyplývajících ze Smlouvy kryje finanční nároky Objednatele za Zhotovitelem (zákonné či smluvní sankce, náhradu škody, náklady spojené s vyklizením Staveniště Objednatelem namísto Zhotovitele apod.), vzniklé Objednateli z důvodů porušení povinností Zhotovitele týkajících se řádného provedení Díla v předepsané kvalitě a </w:t>
      </w:r>
      <w:r w:rsidR="00730EAF" w:rsidRPr="00721911">
        <w:rPr>
          <w:rFonts w:asciiTheme="minorHAnsi" w:eastAsia="Arial Unicode MS" w:hAnsiTheme="minorHAnsi" w:cstheme="minorHAnsi"/>
          <w:color w:val="auto"/>
        </w:rPr>
        <w:t>sjednané době</w:t>
      </w:r>
      <w:r w:rsidRPr="00721911">
        <w:rPr>
          <w:rFonts w:asciiTheme="minorHAnsi" w:eastAsia="Arial Unicode MS" w:hAnsiTheme="minorHAnsi" w:cstheme="minorHAnsi"/>
          <w:color w:val="auto"/>
        </w:rPr>
        <w:t>, které Zhotovitel nesplnil ani po předchozí výzvě Objednatele.</w:t>
      </w:r>
    </w:p>
    <w:p w14:paraId="38C5877B" w14:textId="77777777" w:rsidR="003C6D93" w:rsidRPr="00721911" w:rsidRDefault="003C6D93"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14:paraId="0CEB3CF9" w14:textId="77777777" w:rsidR="00E93D20" w:rsidRPr="00721911" w:rsidRDefault="00F12C70" w:rsidP="00A66689">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w:t>
      </w:r>
      <w:r w:rsidR="00866BB1">
        <w:rPr>
          <w:rFonts w:asciiTheme="minorHAnsi" w:eastAsia="Arial Unicode MS" w:hAnsiTheme="minorHAnsi" w:cstheme="minorHAnsi"/>
          <w:color w:val="auto"/>
        </w:rPr>
        <w:t xml:space="preserve"> nejpozději v den </w:t>
      </w:r>
      <w:r w:rsidR="00730EAF" w:rsidRPr="00721911">
        <w:rPr>
          <w:rFonts w:asciiTheme="minorHAnsi" w:eastAsia="Arial Unicode MS" w:hAnsiTheme="minorHAnsi" w:cstheme="minorHAnsi"/>
          <w:color w:val="auto"/>
        </w:rPr>
        <w:t>podp</w:t>
      </w:r>
      <w:r w:rsidR="00866BB1">
        <w:rPr>
          <w:rFonts w:asciiTheme="minorHAnsi" w:eastAsia="Arial Unicode MS" w:hAnsiTheme="minorHAnsi" w:cstheme="minorHAnsi"/>
          <w:color w:val="auto"/>
        </w:rPr>
        <w:t>isu</w:t>
      </w:r>
      <w:r w:rsidR="00730EAF" w:rsidRPr="00721911">
        <w:rPr>
          <w:rFonts w:asciiTheme="minorHAnsi" w:eastAsia="Arial Unicode MS" w:hAnsiTheme="minorHAnsi" w:cstheme="minorHAnsi"/>
          <w:color w:val="auto"/>
        </w:rPr>
        <w:t xml:space="preserve"> Smlouvy </w:t>
      </w:r>
      <w:r w:rsidRPr="00721911">
        <w:rPr>
          <w:rFonts w:asciiTheme="minorHAnsi" w:eastAsia="Arial Unicode MS" w:hAnsiTheme="minorHAnsi" w:cstheme="minorHAnsi"/>
          <w:color w:val="auto"/>
        </w:rPr>
        <w:t xml:space="preserve">poskytnout Objednateli originál záruční listiny (bankovní záruky) vystavený bankou, která byla zřízena a provozuje činnost podle zákona č. 21/1992 Sb., o bankách,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ve sjednané výši, platné po celou dobu provádění Díla</w:t>
      </w:r>
      <w:r w:rsidR="00866BB1">
        <w:rPr>
          <w:rFonts w:asciiTheme="minorHAnsi" w:eastAsia="Arial Unicode MS" w:hAnsiTheme="minorHAnsi" w:cstheme="minorHAnsi"/>
          <w:color w:val="auto"/>
        </w:rPr>
        <w:t xml:space="preserve"> dle této Smlouvy </w:t>
      </w:r>
      <w:r w:rsidR="005C4381">
        <w:rPr>
          <w:rFonts w:asciiTheme="minorHAnsi" w:eastAsia="Arial Unicode MS" w:hAnsiTheme="minorHAnsi" w:cstheme="minorHAnsi"/>
          <w:color w:val="auto"/>
        </w:rPr>
        <w:t>a k tomu připočtených dalších třiceti (</w:t>
      </w:r>
      <w:r w:rsidR="00866BB1">
        <w:rPr>
          <w:rFonts w:asciiTheme="minorHAnsi" w:eastAsia="Arial Unicode MS" w:hAnsiTheme="minorHAnsi" w:cstheme="minorHAnsi"/>
          <w:color w:val="auto"/>
        </w:rPr>
        <w:t>30</w:t>
      </w:r>
      <w:r w:rsidR="005C4381">
        <w:rPr>
          <w:rFonts w:asciiTheme="minorHAnsi" w:eastAsia="Arial Unicode MS" w:hAnsiTheme="minorHAnsi" w:cstheme="minorHAnsi"/>
          <w:color w:val="auto"/>
        </w:rPr>
        <w:t>)</w:t>
      </w:r>
      <w:r w:rsidR="00866BB1">
        <w:rPr>
          <w:rFonts w:asciiTheme="minorHAnsi" w:eastAsia="Arial Unicode MS" w:hAnsiTheme="minorHAnsi" w:cstheme="minorHAnsi"/>
          <w:color w:val="auto"/>
        </w:rPr>
        <w:t xml:space="preserve"> následujících dní</w:t>
      </w:r>
      <w:r w:rsidRPr="00721911">
        <w:rPr>
          <w:rFonts w:asciiTheme="minorHAnsi" w:eastAsia="Arial Unicode MS" w:hAnsiTheme="minorHAnsi" w:cstheme="minorHAnsi"/>
          <w:color w:val="auto"/>
        </w:rPr>
        <w:t>.</w:t>
      </w:r>
    </w:p>
    <w:p w14:paraId="378ED448" w14:textId="77777777" w:rsidR="003C6D93" w:rsidRPr="00721911" w:rsidRDefault="003C6D93" w:rsidP="00A66689">
      <w:pPr>
        <w:pStyle w:val="Nadpis3"/>
        <w:keepNext w:val="0"/>
        <w:keepLines w:val="0"/>
        <w:numPr>
          <w:ilvl w:val="0"/>
          <w:numId w:val="0"/>
        </w:numPr>
        <w:spacing w:before="0"/>
        <w:ind w:left="851" w:hanging="567"/>
        <w:jc w:val="both"/>
        <w:rPr>
          <w:rFonts w:asciiTheme="minorHAnsi" w:eastAsia="Arial Unicode MS" w:hAnsiTheme="minorHAnsi" w:cstheme="minorHAnsi"/>
          <w:color w:val="auto"/>
        </w:rPr>
      </w:pPr>
    </w:p>
    <w:p w14:paraId="7D728DFE" w14:textId="77777777" w:rsidR="00866BB1" w:rsidRPr="00866BB1" w:rsidRDefault="00F12C70"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Není-li nejpozději v den podpisu této Smlouvy Zhotovitelem předložena platná a účinná bankovní záruka, předloží Zhotovitel nejpozději v tento den příslib banky o vystavení bankovní záruky, kde se banka neodvolatelně zavazuje, že nejpozději v den zahájení stavebních prací bude vystavena požadovaná bankovní záruka. Vystavení bankovní záruky v příslibu nesmí být podmíněno okolnostmi závislými na Zhotoviteli.</w:t>
      </w:r>
    </w:p>
    <w:p w14:paraId="2EBE4030" w14:textId="77777777" w:rsid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3B12F1A" w14:textId="77777777" w:rsidR="00E93D20" w:rsidRPr="00721911" w:rsidRDefault="00F12C70" w:rsidP="00A66689">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Banka se v bankovní záruce zaruč</w:t>
      </w:r>
      <w:r w:rsidR="00730EAF" w:rsidRPr="00721911">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za Zhotovitele </w:t>
      </w:r>
      <w:r w:rsidR="00607F1D" w:rsidRPr="00721911">
        <w:rPr>
          <w:rFonts w:asciiTheme="minorHAnsi" w:eastAsia="Arial Unicode MS" w:hAnsiTheme="minorHAnsi" w:cstheme="minorHAnsi"/>
          <w:color w:val="auto"/>
        </w:rPr>
        <w:t xml:space="preserve">ve výši </w:t>
      </w:r>
      <w:r w:rsidR="00730EAF" w:rsidRPr="00721911">
        <w:rPr>
          <w:rFonts w:asciiTheme="minorHAnsi" w:eastAsia="Arial Unicode MS" w:hAnsiTheme="minorHAnsi" w:cstheme="minorHAnsi"/>
          <w:color w:val="auto"/>
        </w:rPr>
        <w:t>10 % (slovy: deset procent)</w:t>
      </w:r>
      <w:r w:rsidRPr="00721911">
        <w:rPr>
          <w:rFonts w:asciiTheme="minorHAnsi" w:eastAsia="Arial Unicode MS" w:hAnsiTheme="minorHAnsi" w:cstheme="minorHAnsi"/>
          <w:color w:val="auto"/>
        </w:rPr>
        <w:t xml:space="preserve"> z </w:t>
      </w:r>
      <w:r w:rsidR="00730EAF"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eny za Dílo </w:t>
      </w:r>
      <w:r w:rsidR="00607F1D" w:rsidRPr="00721911">
        <w:rPr>
          <w:rFonts w:asciiTheme="minorHAnsi" w:eastAsia="Arial Unicode MS" w:hAnsiTheme="minorHAnsi" w:cstheme="minorHAnsi"/>
          <w:color w:val="auto"/>
        </w:rPr>
        <w:t>uvedené v čl. XIV odst. 1 této Smlouvy</w:t>
      </w:r>
      <w:r w:rsidR="00866BB1">
        <w:rPr>
          <w:rFonts w:asciiTheme="minorHAnsi" w:eastAsia="Arial Unicode MS" w:hAnsiTheme="minorHAnsi" w:cstheme="minorHAnsi"/>
          <w:color w:val="auto"/>
        </w:rPr>
        <w:t xml:space="preserve"> (ve znění platném ke dni uzavření této Smlouvy)</w:t>
      </w:r>
      <w:r w:rsidRPr="00721911">
        <w:rPr>
          <w:rFonts w:asciiTheme="minorHAnsi" w:eastAsia="Arial Unicode MS" w:hAnsiTheme="minorHAnsi" w:cstheme="minorHAnsi"/>
          <w:color w:val="auto"/>
        </w:rPr>
        <w:t>.</w:t>
      </w:r>
    </w:p>
    <w:p w14:paraId="4F68E517" w14:textId="77777777" w:rsidR="003C6D93" w:rsidRPr="00721911" w:rsidRDefault="003C6D93" w:rsidP="00866BB1">
      <w:pPr>
        <w:pStyle w:val="Nadpis3"/>
        <w:keepNext w:val="0"/>
        <w:keepLines w:val="0"/>
        <w:numPr>
          <w:ilvl w:val="0"/>
          <w:numId w:val="0"/>
        </w:numPr>
        <w:spacing w:before="0"/>
        <w:jc w:val="both"/>
        <w:rPr>
          <w:rFonts w:asciiTheme="minorHAnsi" w:eastAsia="Arial Unicode MS" w:hAnsiTheme="minorHAnsi" w:cstheme="minorHAnsi"/>
          <w:color w:val="auto"/>
        </w:rPr>
      </w:pPr>
    </w:p>
    <w:p w14:paraId="06298BBC" w14:textId="77777777" w:rsidR="00E93D20" w:rsidRDefault="00F12C70" w:rsidP="00A66689">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pozbývá nárok na uplatnění z bankovní záruky k zajištění plnění závazků vyplývajících ze Smlouvy dnem odstranění poslední z vad a nedodělků uvedených v</w:t>
      </w:r>
      <w:r w:rsidR="007D3794"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protokolu o předání a převzetí Díla</w:t>
      </w:r>
      <w:r w:rsidR="00607F1D"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a po úhradě uplatněných nároků na smluvní pokuty či náhrady škod.</w:t>
      </w:r>
    </w:p>
    <w:p w14:paraId="02E25FC0" w14:textId="77777777" w:rsidR="005C4381" w:rsidRDefault="005C4381" w:rsidP="006F57B6">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18001EC" w14:textId="77777777" w:rsidR="00866BB1" w:rsidRPr="00866BB1" w:rsidRDefault="00F12C70"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Dojde</w:t>
      </w:r>
      <w:r w:rsidR="005C4381">
        <w:rPr>
          <w:rFonts w:asciiTheme="minorHAnsi" w:eastAsia="Arial Unicode MS" w:hAnsiTheme="minorHAnsi" w:cstheme="minorHAnsi"/>
          <w:color w:val="auto"/>
        </w:rPr>
        <w:t>-</w:t>
      </w:r>
      <w:r w:rsidRPr="00866BB1">
        <w:rPr>
          <w:rFonts w:asciiTheme="minorHAnsi" w:eastAsia="Arial Unicode MS" w:hAnsiTheme="minorHAnsi" w:cstheme="minorHAnsi"/>
          <w:color w:val="auto"/>
        </w:rPr>
        <w:t xml:space="preserve">li ke změně </w:t>
      </w:r>
      <w:r w:rsidR="005C4381">
        <w:rPr>
          <w:rFonts w:asciiTheme="minorHAnsi" w:eastAsia="Arial Unicode MS" w:hAnsiTheme="minorHAnsi" w:cstheme="minorHAnsi"/>
          <w:color w:val="auto"/>
        </w:rPr>
        <w:t>doby plnění</w:t>
      </w:r>
      <w:r w:rsidRPr="00866BB1">
        <w:rPr>
          <w:rFonts w:asciiTheme="minorHAnsi" w:eastAsia="Arial Unicode MS" w:hAnsiTheme="minorHAnsi" w:cstheme="minorHAnsi"/>
          <w:color w:val="auto"/>
        </w:rPr>
        <w:t xml:space="preserve"> Díla, je Zhotovitel povinen bankovní záruku prodloužit o takovou dobu, aby bankovní záruka byla platná a účinná za nezměněných podmínek po celou dobu provádění Díla dle této Smlouvy </w:t>
      </w:r>
      <w:r w:rsidR="005C4381">
        <w:rPr>
          <w:rFonts w:asciiTheme="minorHAnsi" w:eastAsia="Arial Unicode MS" w:hAnsiTheme="minorHAnsi" w:cstheme="minorHAnsi"/>
          <w:color w:val="auto"/>
        </w:rPr>
        <w:t xml:space="preserve">a k tomu připočtených dalších třiceti (30) </w:t>
      </w:r>
      <w:r w:rsidRPr="00866BB1">
        <w:rPr>
          <w:rFonts w:asciiTheme="minorHAnsi" w:eastAsia="Arial Unicode MS" w:hAnsiTheme="minorHAnsi" w:cstheme="minorHAnsi"/>
          <w:color w:val="auto"/>
        </w:rPr>
        <w:t xml:space="preserve">následujících dní. </w:t>
      </w:r>
    </w:p>
    <w:p w14:paraId="66D684EA" w14:textId="77777777" w:rsidR="00866BB1" w:rsidRP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EB5EF1B" w14:textId="77777777" w:rsidR="00866BB1" w:rsidRPr="00866BB1" w:rsidRDefault="00F12C70"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Neprodloužení bankovní záruky k zajištění plnění závazků vyplývajících ze Smlouvy v případě změny termínu dokončení Díla, ani v dodatečně přiměřené lhůtě je porušením Smlouvy ze strany Zhotovitele, které opravňuje Objednatele k odstoupení od Smlouvy a k čerpání bankovní záruky k zajištění plnění závazků vyplývajících ze Smlouvy, a to v plné výši a takto čerpané finanční prostředky si ponechat za účelem zajištění splnění všech závazků a dluhů Zhotovitele ze Smlouvy (nebo se Smlouvou souvisejících) a z obecně závazných právních předpisů.</w:t>
      </w:r>
    </w:p>
    <w:p w14:paraId="34A2C071" w14:textId="77777777" w:rsidR="00866BB1" w:rsidRP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2BD7C86" w14:textId="77777777" w:rsidR="00866BB1" w:rsidRPr="00866BB1" w:rsidRDefault="00F12C70"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Bankovní záruka k zajištění plnění závazků vyplývajících ze Smlouvy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A5F19D7" w14:textId="77777777" w:rsidR="00866BB1" w:rsidRPr="00866BB1" w:rsidRDefault="00866BB1" w:rsidP="00866BB1">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D6F1BEE" w14:textId="77777777" w:rsidR="00866BB1" w:rsidRPr="00866BB1" w:rsidRDefault="00F12C70" w:rsidP="00866BB1">
      <w:pPr>
        <w:pStyle w:val="Nadpis3"/>
        <w:keepNext w:val="0"/>
        <w:keepLines w:val="0"/>
        <w:numPr>
          <w:ilvl w:val="0"/>
          <w:numId w:val="67"/>
        </w:numPr>
        <w:spacing w:before="0"/>
        <w:ind w:left="851" w:hanging="567"/>
        <w:jc w:val="both"/>
        <w:rPr>
          <w:rFonts w:asciiTheme="minorHAnsi" w:eastAsia="Arial Unicode MS" w:hAnsiTheme="minorHAnsi" w:cstheme="minorHAnsi"/>
          <w:color w:val="auto"/>
        </w:rPr>
      </w:pPr>
      <w:r w:rsidRPr="00866BB1">
        <w:rPr>
          <w:rFonts w:asciiTheme="minorHAnsi" w:eastAsia="Arial Unicode MS" w:hAnsiTheme="minorHAnsi" w:cstheme="minorHAnsi"/>
          <w:color w:val="auto"/>
        </w:rPr>
        <w:t xml:space="preserve"> V případě, že Objednatel bude chtít využít svého práva a odstoupit od této Smlouvy v době, kdy Dílo nebylo ještě řádně dokončeno, je Objednatel před odstoupením od Smlouvy oprávněn čerpat bankovní záruku k zajištění plnění závazků vyplývajících ze Smlouvy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w:t>
      </w:r>
      <w:r w:rsidR="005C4381">
        <w:rPr>
          <w:rFonts w:asciiTheme="minorHAnsi" w:eastAsia="Arial Unicode MS" w:hAnsiTheme="minorHAnsi" w:cstheme="minorHAnsi"/>
          <w:color w:val="auto"/>
        </w:rPr>
        <w:t>-</w:t>
      </w:r>
      <w:r w:rsidRPr="00866BB1">
        <w:rPr>
          <w:rFonts w:asciiTheme="minorHAnsi" w:eastAsia="Arial Unicode MS" w:hAnsiTheme="minorHAnsi" w:cstheme="minorHAnsi"/>
          <w:color w:val="auto"/>
        </w:rPr>
        <w:t xml:space="preserve">li případná výše takto vzniklé škody známa nejpozději do </w:t>
      </w:r>
      <w:r w:rsidR="005C4381">
        <w:rPr>
          <w:rFonts w:asciiTheme="minorHAnsi" w:eastAsia="Arial Unicode MS" w:hAnsiTheme="minorHAnsi" w:cstheme="minorHAnsi"/>
          <w:color w:val="auto"/>
        </w:rPr>
        <w:t>tří (</w:t>
      </w:r>
      <w:r w:rsidRPr="00866BB1">
        <w:rPr>
          <w:rFonts w:asciiTheme="minorHAnsi" w:eastAsia="Arial Unicode MS" w:hAnsiTheme="minorHAnsi" w:cstheme="minorHAnsi"/>
          <w:color w:val="auto"/>
        </w:rPr>
        <w:t>3</w:t>
      </w:r>
      <w:r w:rsidR="005C4381">
        <w:rPr>
          <w:rFonts w:asciiTheme="minorHAnsi" w:eastAsia="Arial Unicode MS" w:hAnsiTheme="minorHAnsi" w:cstheme="minorHAnsi"/>
          <w:color w:val="auto"/>
        </w:rPr>
        <w:t>)</w:t>
      </w:r>
      <w:r w:rsidRPr="00866BB1">
        <w:rPr>
          <w:rFonts w:asciiTheme="minorHAnsi" w:eastAsia="Arial Unicode MS" w:hAnsiTheme="minorHAnsi" w:cstheme="minorHAnsi"/>
          <w:color w:val="auto"/>
        </w:rPr>
        <w:t xml:space="preserve"> let od účinnosti odstoupení od Smlouvy ze strany Objednatele, je Objednatel povinen čerpané finanční prostředky Zhotoviteli vrátit.  </w:t>
      </w:r>
    </w:p>
    <w:p w14:paraId="3A8F5699" w14:textId="77777777" w:rsidR="00607F1D" w:rsidRPr="00721911" w:rsidRDefault="00607F1D" w:rsidP="00A66689">
      <w:pPr>
        <w:rPr>
          <w:rFonts w:asciiTheme="minorHAnsi" w:eastAsia="Arial Unicode MS" w:hAnsiTheme="minorHAnsi" w:cstheme="minorHAnsi"/>
          <w:sz w:val="24"/>
        </w:rPr>
      </w:pPr>
    </w:p>
    <w:p w14:paraId="27F9FCF5" w14:textId="77777777" w:rsidR="00607F1D" w:rsidRPr="00721911" w:rsidRDefault="00607F1D" w:rsidP="00A66689">
      <w:pPr>
        <w:rPr>
          <w:rFonts w:asciiTheme="minorHAnsi" w:eastAsia="Arial Unicode MS" w:hAnsiTheme="minorHAnsi" w:cstheme="minorHAnsi"/>
          <w:sz w:val="24"/>
        </w:rPr>
      </w:pPr>
    </w:p>
    <w:p w14:paraId="3C6A0085" w14:textId="77777777" w:rsidR="00607F1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XXXIII.</w:t>
      </w:r>
    </w:p>
    <w:p w14:paraId="49A2CD07" w14:textId="77777777" w:rsidR="00607F1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Bankovní záruka k zajištění plnění závazků za řádné plnění záručních podmínek</w:t>
      </w:r>
    </w:p>
    <w:p w14:paraId="05A04FCD" w14:textId="77777777" w:rsidR="00607F1D" w:rsidRPr="00721911" w:rsidRDefault="00607F1D" w:rsidP="00A66689">
      <w:pPr>
        <w:rPr>
          <w:rFonts w:asciiTheme="minorHAnsi" w:eastAsia="Arial Unicode MS" w:hAnsiTheme="minorHAnsi" w:cstheme="minorHAnsi"/>
          <w:sz w:val="24"/>
        </w:rPr>
      </w:pPr>
    </w:p>
    <w:p w14:paraId="72221F2C" w14:textId="77777777" w:rsidR="00E93D20" w:rsidRPr="00721911" w:rsidRDefault="00E93D20" w:rsidP="00A66689">
      <w:pPr>
        <w:pStyle w:val="Nadpis2"/>
        <w:keepNext w:val="0"/>
        <w:keepLines w:val="0"/>
        <w:numPr>
          <w:ilvl w:val="0"/>
          <w:numId w:val="0"/>
        </w:numPr>
        <w:spacing w:before="0"/>
        <w:ind w:left="1080"/>
        <w:jc w:val="both"/>
        <w:rPr>
          <w:rFonts w:asciiTheme="minorHAnsi" w:eastAsia="Arial Unicode MS" w:hAnsiTheme="minorHAnsi" w:cstheme="minorHAnsi"/>
          <w:b/>
          <w:color w:val="auto"/>
          <w:sz w:val="24"/>
          <w:szCs w:val="24"/>
        </w:rPr>
      </w:pPr>
    </w:p>
    <w:p w14:paraId="2212C190" w14:textId="77777777" w:rsidR="00E93D20" w:rsidRPr="00721911" w:rsidRDefault="00F12C70" w:rsidP="00A66689">
      <w:pPr>
        <w:pStyle w:val="Nadpis3"/>
        <w:keepNext w:val="0"/>
        <w:keepLines w:val="0"/>
        <w:numPr>
          <w:ilvl w:val="0"/>
          <w:numId w:val="6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lastRenderedPageBreak/>
        <w:t>Bankovní záruka za řádné plnění záručních podmínek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14:paraId="44987E6A" w14:textId="77777777" w:rsidR="00607F1D" w:rsidRPr="00721911" w:rsidRDefault="00607F1D"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9367ED4" w14:textId="77777777" w:rsidR="004E02ED" w:rsidRPr="004E02ED" w:rsidRDefault="00F12C70" w:rsidP="004E02ED">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t>Bankovní záruka musí být platná a účinn</w:t>
      </w:r>
      <w:r w:rsidR="00706564">
        <w:rPr>
          <w:rFonts w:asciiTheme="minorHAnsi" w:eastAsia="Arial Unicode MS" w:hAnsiTheme="minorHAnsi" w:cstheme="minorHAnsi"/>
          <w:color w:val="auto"/>
        </w:rPr>
        <w:t>á</w:t>
      </w:r>
      <w:r w:rsidRPr="004E02ED">
        <w:rPr>
          <w:rFonts w:asciiTheme="minorHAnsi" w:eastAsia="Arial Unicode MS" w:hAnsiTheme="minorHAnsi" w:cstheme="minorHAnsi"/>
          <w:color w:val="auto"/>
        </w:rPr>
        <w:t xml:space="preserve"> ode dne jejího předání Objednateli do konce záruční doby podle čl. XCV odst. 1 této Smlouvy </w:t>
      </w:r>
      <w:r w:rsidR="00D17914">
        <w:rPr>
          <w:rFonts w:asciiTheme="minorHAnsi" w:eastAsia="Arial Unicode MS" w:hAnsiTheme="minorHAnsi" w:cstheme="minorHAnsi"/>
          <w:color w:val="auto"/>
        </w:rPr>
        <w:t xml:space="preserve">a k tomu připočtených dalších třiceti (30) </w:t>
      </w:r>
      <w:r w:rsidRPr="004E02ED">
        <w:rPr>
          <w:rFonts w:asciiTheme="minorHAnsi" w:eastAsia="Arial Unicode MS" w:hAnsiTheme="minorHAnsi" w:cstheme="minorHAnsi"/>
          <w:color w:val="auto"/>
        </w:rPr>
        <w:t>následujících dní.</w:t>
      </w:r>
    </w:p>
    <w:p w14:paraId="2AAC4815" w14:textId="77777777" w:rsidR="004E02ED" w:rsidRPr="004E02ED" w:rsidRDefault="004E02ED" w:rsidP="004E02ED">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E5628E5" w14:textId="77777777" w:rsidR="004E02ED" w:rsidRDefault="00F12C70" w:rsidP="004E02ED">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t xml:space="preserve">Výše bankovní záruky k zajištění plnění závazků za řádné plnění záručních podmínek se stanovuje na 3 % z ceny za Dílo podle čl. XIV odst. 1 této Smlouvy. Tuto výši bankovní záruky k zajištění plnění závazků za řádné plnění záručních podmínek je Zhotovitel povinen udržovat po celou dobu platnosti záruky za jakost Díla. </w:t>
      </w:r>
    </w:p>
    <w:p w14:paraId="3A6B95CF" w14:textId="77777777" w:rsidR="004E02ED" w:rsidRPr="004E02ED" w:rsidRDefault="004E02ED" w:rsidP="004E02ED">
      <w:pPr>
        <w:rPr>
          <w:rFonts w:eastAsia="Arial Unicode MS"/>
        </w:rPr>
      </w:pPr>
    </w:p>
    <w:p w14:paraId="4C5EFE04" w14:textId="77777777" w:rsidR="004E02ED" w:rsidRDefault="00F12C70" w:rsidP="004E02ED">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t>Bankovní záruku k zajištění plnění závazků za řádné plnění záručních podmínek je Zhotovitel Objednateli povinen předat nejpozději ke dni předání a převzetí Díla, jinak není Objednatel povinen Dílo převzít a dále je Objednatel oprávněn uplatnit vůči Zhotoviteli smluvní pokutu dle čl. C odst. 11 této Smlouvy.</w:t>
      </w:r>
    </w:p>
    <w:p w14:paraId="7343B4CB" w14:textId="77777777" w:rsidR="004E02ED" w:rsidRPr="004E02ED" w:rsidRDefault="004E02ED" w:rsidP="004E02ED">
      <w:pPr>
        <w:rPr>
          <w:rFonts w:eastAsia="Arial Unicode MS"/>
        </w:rPr>
      </w:pPr>
    </w:p>
    <w:p w14:paraId="077BCBAE" w14:textId="77777777" w:rsidR="004E02ED" w:rsidRDefault="00F12C70" w:rsidP="00A66689">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4E02ED">
        <w:rPr>
          <w:rFonts w:asciiTheme="minorHAnsi" w:eastAsia="Arial Unicode MS" w:hAnsiTheme="minorHAnsi" w:cstheme="minorHAnsi"/>
          <w:color w:val="auto"/>
        </w:rPr>
        <w:t>Nepředá-li Zhotovitel všechny záruční listiny odpovídající bankovní záruce za řádné plnění záručních podmínek podle této Smlouvy nebo předá záruční listiny (bankovní záruky) odporující ujednáním této Smlouvy, bude taková skutečnost považována za podstatné porušení Smlouvy.</w:t>
      </w:r>
    </w:p>
    <w:p w14:paraId="33419679" w14:textId="77777777" w:rsidR="00607F1D" w:rsidRPr="00721911" w:rsidRDefault="00607F1D" w:rsidP="004E02ED">
      <w:pPr>
        <w:pStyle w:val="Nadpis3"/>
        <w:keepNext w:val="0"/>
        <w:keepLines w:val="0"/>
        <w:numPr>
          <w:ilvl w:val="0"/>
          <w:numId w:val="0"/>
        </w:numPr>
        <w:spacing w:before="0"/>
        <w:jc w:val="both"/>
        <w:rPr>
          <w:rFonts w:asciiTheme="minorHAnsi" w:eastAsia="Arial Unicode MS" w:hAnsiTheme="minorHAnsi" w:cstheme="minorHAnsi"/>
          <w:snapToGrid w:val="0"/>
          <w:color w:val="auto"/>
        </w:rPr>
      </w:pPr>
      <w:bookmarkStart w:id="8" w:name="_Ref376099188"/>
    </w:p>
    <w:p w14:paraId="763665A3" w14:textId="77777777" w:rsidR="00E93D20" w:rsidRPr="00721911" w:rsidRDefault="00F12C70" w:rsidP="00A66689">
      <w:pPr>
        <w:pStyle w:val="Nadpis3"/>
        <w:keepNext w:val="0"/>
        <w:keepLines w:val="0"/>
        <w:numPr>
          <w:ilvl w:val="0"/>
          <w:numId w:val="6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Smluvní strany se dohodly, že bankovní záruka za řádné plnění záručních podmínek může být do dne předání a převzetí Díla nahrazena příslibem banky o vystavení bankovní záruky za řádné plnění záručních podmínek ke dni předání a převzetí Díla za předpokladu, že tento závazný příslib zaručí následné předložení bankovní záruky za řádné plnění záručních podmínek. Platnost příslibu nesmí skončit dříve, než bude Zhotovitelem předložena bankovní záruka. Zhotovitel se v takovémto případě zavazuje předložit bankovní záruku za řádné plnění záručních podmínek nejpozději ke dni předání a převzetí Díla, jinak není Objednatel povinen Dílo převzít a dále je Objednatel oprávněn uplatnit vůči Zhotoviteli smluvní pokutu dle </w:t>
      </w:r>
      <w:bookmarkEnd w:id="8"/>
      <w:r w:rsidR="00607F1D" w:rsidRPr="00721911">
        <w:rPr>
          <w:rFonts w:asciiTheme="minorHAnsi" w:eastAsia="Arial Unicode MS" w:hAnsiTheme="minorHAnsi" w:cstheme="minorHAnsi"/>
          <w:color w:val="auto"/>
        </w:rPr>
        <w:t xml:space="preserve">čl. </w:t>
      </w:r>
      <w:r w:rsidR="000244C4" w:rsidRPr="00721911">
        <w:rPr>
          <w:rFonts w:asciiTheme="minorHAnsi" w:eastAsia="Arial Unicode MS" w:hAnsiTheme="minorHAnsi" w:cstheme="minorHAnsi"/>
          <w:color w:val="auto"/>
        </w:rPr>
        <w:t xml:space="preserve">C odst. </w:t>
      </w:r>
      <w:r w:rsidR="00D17914">
        <w:rPr>
          <w:rFonts w:asciiTheme="minorHAnsi" w:eastAsia="Arial Unicode MS" w:hAnsiTheme="minorHAnsi" w:cstheme="minorHAnsi"/>
          <w:color w:val="auto"/>
        </w:rPr>
        <w:t>4</w:t>
      </w:r>
      <w:r w:rsidR="00D1791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14:paraId="1FE61B92" w14:textId="77777777" w:rsidR="00607F1D" w:rsidRPr="00721911" w:rsidRDefault="00607F1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9BC8588" w14:textId="77777777" w:rsidR="00E93D20" w:rsidRPr="00721911" w:rsidRDefault="00F12C70" w:rsidP="00A66689">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Pr>
          <w:rFonts w:asciiTheme="minorHAnsi" w:eastAsia="Arial Unicode MS" w:hAnsiTheme="minorHAnsi" w:cstheme="minorHAnsi"/>
          <w:color w:val="auto"/>
        </w:rPr>
        <w:t>Bankovní záruk</w:t>
      </w:r>
      <w:r w:rsidR="00F0698F">
        <w:rPr>
          <w:rFonts w:asciiTheme="minorHAnsi" w:eastAsia="Arial Unicode MS" w:hAnsiTheme="minorHAnsi" w:cstheme="minorHAnsi"/>
          <w:color w:val="auto"/>
        </w:rPr>
        <w:t>a</w:t>
      </w:r>
      <w:r w:rsidRPr="00721911">
        <w:rPr>
          <w:rFonts w:asciiTheme="minorHAnsi" w:eastAsia="Arial Unicode MS" w:hAnsiTheme="minorHAnsi" w:cstheme="minorHAnsi"/>
          <w:color w:val="auto"/>
        </w:rPr>
        <w:t xml:space="preserve"> za řádné plnění záručních podmínek bud</w:t>
      </w:r>
      <w:r w:rsidR="007F5B19">
        <w:rPr>
          <w:rFonts w:asciiTheme="minorHAnsi" w:eastAsia="Arial Unicode MS" w:hAnsiTheme="minorHAnsi" w:cstheme="minorHAnsi"/>
          <w:color w:val="auto"/>
        </w:rPr>
        <w:t>e</w:t>
      </w:r>
      <w:r w:rsidRPr="00721911">
        <w:rPr>
          <w:rFonts w:asciiTheme="minorHAnsi" w:eastAsia="Arial Unicode MS" w:hAnsiTheme="minorHAnsi" w:cstheme="minorHAnsi"/>
          <w:color w:val="auto"/>
        </w:rPr>
        <w:t xml:space="preserve"> vystaven</w:t>
      </w:r>
      <w:r w:rsidR="007F5B19">
        <w:rPr>
          <w:rFonts w:asciiTheme="minorHAnsi" w:eastAsia="Arial Unicode MS" w:hAnsiTheme="minorHAnsi" w:cstheme="minorHAnsi"/>
          <w:color w:val="auto"/>
        </w:rPr>
        <w:t>a</w:t>
      </w:r>
      <w:r w:rsidRPr="00721911">
        <w:rPr>
          <w:rFonts w:asciiTheme="minorHAnsi" w:eastAsia="Arial Unicode MS" w:hAnsiTheme="minorHAnsi" w:cstheme="minorHAnsi"/>
          <w:color w:val="auto"/>
        </w:rPr>
        <w:t xml:space="preserve"> bankou, která byla zřízena a provozuje činnost podle zákona č. 21/1992 Sb., o bankách,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w:t>
      </w:r>
    </w:p>
    <w:p w14:paraId="305B95EA" w14:textId="77777777" w:rsidR="00607F1D" w:rsidRPr="00721911" w:rsidRDefault="00607F1D"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4492EDE0" w14:textId="77777777" w:rsidR="00E93D20" w:rsidRPr="00721911" w:rsidRDefault="00F12C70" w:rsidP="00A66689">
      <w:pPr>
        <w:pStyle w:val="Nadpis3"/>
        <w:keepNext w:val="0"/>
        <w:keepLines w:val="0"/>
        <w:numPr>
          <w:ilvl w:val="0"/>
          <w:numId w:val="6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pozbývá nárok na uplatnění z bankovní záruky za řádné plnění záručních podmínek dnem odstranění poslední vady, která byla uplatněna v záruční lhůtě a po úhradě uplatněných nároků na smluvní pokuty či náhrady škod.</w:t>
      </w:r>
    </w:p>
    <w:p w14:paraId="53BC893C" w14:textId="77777777" w:rsidR="00B93C27" w:rsidRPr="00721911" w:rsidRDefault="00B93C27" w:rsidP="00A66689">
      <w:pPr>
        <w:rPr>
          <w:rFonts w:asciiTheme="minorHAnsi" w:eastAsia="Arial Unicode MS" w:hAnsiTheme="minorHAnsi" w:cstheme="minorHAnsi"/>
          <w:sz w:val="24"/>
        </w:rPr>
      </w:pPr>
    </w:p>
    <w:p w14:paraId="02E99AFE" w14:textId="77777777" w:rsidR="00B93C27" w:rsidRPr="00721911" w:rsidRDefault="00B93C27" w:rsidP="00A66689">
      <w:pPr>
        <w:rPr>
          <w:rFonts w:asciiTheme="minorHAnsi" w:eastAsia="Arial Unicode MS" w:hAnsiTheme="minorHAnsi" w:cstheme="minorHAnsi"/>
          <w:sz w:val="24"/>
        </w:rPr>
      </w:pPr>
    </w:p>
    <w:p w14:paraId="56EBADBB" w14:textId="77777777" w:rsidR="00B93C27"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H.</w:t>
      </w:r>
    </w:p>
    <w:p w14:paraId="2A74C644" w14:textId="77777777" w:rsidR="00B93C27"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Staveniště</w:t>
      </w:r>
    </w:p>
    <w:p w14:paraId="5CE6D553" w14:textId="77777777" w:rsidR="00206CE9" w:rsidRPr="00721911" w:rsidRDefault="00206CE9" w:rsidP="00A66689">
      <w:pPr>
        <w:jc w:val="center"/>
        <w:rPr>
          <w:rFonts w:asciiTheme="minorHAnsi" w:eastAsia="Arial Unicode MS" w:hAnsiTheme="minorHAnsi" w:cstheme="minorHAnsi"/>
          <w:b/>
          <w:sz w:val="24"/>
        </w:rPr>
      </w:pPr>
    </w:p>
    <w:p w14:paraId="1E92BAF4" w14:textId="77777777" w:rsidR="00EF1FA6" w:rsidRPr="00721911" w:rsidRDefault="00EF1FA6" w:rsidP="00A66689">
      <w:pPr>
        <w:jc w:val="center"/>
        <w:rPr>
          <w:rFonts w:asciiTheme="minorHAnsi" w:eastAsia="Arial Unicode MS" w:hAnsiTheme="minorHAnsi" w:cstheme="minorHAnsi"/>
          <w:b/>
          <w:sz w:val="24"/>
        </w:rPr>
      </w:pPr>
    </w:p>
    <w:p w14:paraId="7E1AE865" w14:textId="77777777" w:rsidR="00206CE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XXXIV.</w:t>
      </w:r>
    </w:p>
    <w:p w14:paraId="69526F03" w14:textId="77777777" w:rsidR="00206CE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Obecné vymezení Staveniště</w:t>
      </w:r>
    </w:p>
    <w:p w14:paraId="1A79BDE7" w14:textId="77777777" w:rsidR="00206CE9" w:rsidRPr="00721911" w:rsidRDefault="00206CE9" w:rsidP="00A66689">
      <w:pPr>
        <w:jc w:val="center"/>
        <w:rPr>
          <w:rFonts w:asciiTheme="minorHAnsi" w:eastAsia="Arial Unicode MS" w:hAnsiTheme="minorHAnsi" w:cstheme="minorHAnsi"/>
          <w:b/>
          <w:sz w:val="24"/>
        </w:rPr>
      </w:pPr>
    </w:p>
    <w:p w14:paraId="4B770B67" w14:textId="77777777" w:rsidR="00206CE9" w:rsidRPr="00721911" w:rsidRDefault="00F12C70" w:rsidP="00A66689">
      <w:pPr>
        <w:pStyle w:val="Odstavecseseznamem"/>
        <w:numPr>
          <w:ilvl w:val="3"/>
          <w:numId w:val="56"/>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Staveniště znamená prostory a plochy, které Zhotovitel použije pro Provedení Bouracích prací a Stavby a pro umístění zařízení staveniště.</w:t>
      </w:r>
    </w:p>
    <w:p w14:paraId="30FD4902" w14:textId="77777777" w:rsidR="00206CE9" w:rsidRPr="00721911" w:rsidRDefault="00206CE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FE69C5A" w14:textId="77777777" w:rsidR="00206CE9" w:rsidRPr="00721911" w:rsidRDefault="00F12C70" w:rsidP="00A66689">
      <w:pPr>
        <w:pStyle w:val="Nadpis3"/>
        <w:keepNext w:val="0"/>
        <w:keepLines w:val="0"/>
        <w:numPr>
          <w:ilvl w:val="3"/>
          <w:numId w:val="5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Zařízení staveniště znamená dočasné objekty a zařízení, které po dobu provádění stavby slouží provozním a sociálním účelům smluvních stran. Pro tyto účely mohou být využívány též objekty a zařízení, které jsou budovány jako součást stavby nebo jsou již vybudovány a poskytovány k uvedenému využití, pokud se tak smluvní strany dohodnou.</w:t>
      </w:r>
    </w:p>
    <w:p w14:paraId="4D09259A" w14:textId="77777777" w:rsidR="00206CE9" w:rsidRPr="00721911" w:rsidRDefault="00206CE9" w:rsidP="00A66689">
      <w:pPr>
        <w:rPr>
          <w:rFonts w:asciiTheme="minorHAnsi" w:eastAsia="Arial Unicode MS" w:hAnsiTheme="minorHAnsi" w:cstheme="minorHAnsi"/>
          <w:sz w:val="24"/>
        </w:rPr>
      </w:pPr>
    </w:p>
    <w:p w14:paraId="72F456FD" w14:textId="77777777" w:rsidR="00206CE9" w:rsidRPr="00721911" w:rsidRDefault="00206CE9" w:rsidP="00A66689">
      <w:pPr>
        <w:rPr>
          <w:rFonts w:asciiTheme="minorHAnsi" w:eastAsia="Arial Unicode MS" w:hAnsiTheme="minorHAnsi" w:cstheme="minorHAnsi"/>
          <w:sz w:val="24"/>
        </w:rPr>
      </w:pPr>
    </w:p>
    <w:p w14:paraId="22BA2425" w14:textId="77777777" w:rsidR="00206CE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XXXV.</w:t>
      </w:r>
    </w:p>
    <w:p w14:paraId="5A095936" w14:textId="77777777" w:rsidR="00206CE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Převzetí Staveniště</w:t>
      </w:r>
    </w:p>
    <w:p w14:paraId="33B0482E" w14:textId="77777777" w:rsidR="00BE26E8" w:rsidRPr="00721911" w:rsidRDefault="00BE26E8" w:rsidP="00A66689">
      <w:pPr>
        <w:pStyle w:val="Nadpis3"/>
        <w:keepLines w:val="0"/>
        <w:numPr>
          <w:ilvl w:val="0"/>
          <w:numId w:val="0"/>
        </w:numPr>
        <w:spacing w:before="0"/>
        <w:ind w:left="1418"/>
        <w:jc w:val="both"/>
        <w:rPr>
          <w:rFonts w:asciiTheme="minorHAnsi" w:eastAsia="Arial Unicode MS" w:hAnsiTheme="minorHAnsi" w:cstheme="minorHAnsi"/>
          <w:snapToGrid w:val="0"/>
          <w:color w:val="auto"/>
        </w:rPr>
      </w:pPr>
    </w:p>
    <w:p w14:paraId="0CCDE534" w14:textId="77777777" w:rsidR="00E93D20" w:rsidRPr="00721911" w:rsidRDefault="00F12C70" w:rsidP="00A66689">
      <w:pPr>
        <w:pStyle w:val="Nadpis3"/>
        <w:keepLines w:val="0"/>
        <w:numPr>
          <w:ilvl w:val="0"/>
          <w:numId w:val="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Objednatel je povinen předat Zhotoviteli Staveniště (nebo jeho ucelenou část) </w:t>
      </w:r>
      <w:r w:rsidRPr="00721911">
        <w:rPr>
          <w:rFonts w:asciiTheme="minorHAnsi" w:eastAsia="Arial Unicode MS" w:hAnsiTheme="minorHAnsi" w:cstheme="minorHAnsi"/>
          <w:snapToGrid w:val="0"/>
          <w:color w:val="auto"/>
        </w:rPr>
        <w:t xml:space="preserve">do </w:t>
      </w:r>
      <w:r w:rsidR="00BE26E8" w:rsidRPr="00721911">
        <w:rPr>
          <w:rFonts w:asciiTheme="minorHAnsi" w:eastAsia="Arial Unicode MS" w:hAnsiTheme="minorHAnsi" w:cstheme="minorHAnsi"/>
          <w:snapToGrid w:val="0"/>
          <w:color w:val="auto"/>
        </w:rPr>
        <w:t>dvou (2) týdnů od výzvy Zhotovitele</w:t>
      </w:r>
      <w:r w:rsidRPr="00721911">
        <w:rPr>
          <w:rFonts w:asciiTheme="minorHAnsi" w:eastAsia="Arial Unicode MS" w:hAnsiTheme="minorHAnsi" w:cstheme="minorHAnsi"/>
          <w:color w:val="auto"/>
        </w:rPr>
        <w:t>.</w:t>
      </w:r>
      <w:r w:rsidR="00BE26E8" w:rsidRPr="00721911">
        <w:rPr>
          <w:rFonts w:asciiTheme="minorHAnsi" w:eastAsia="Arial Unicode MS" w:hAnsiTheme="minorHAnsi" w:cstheme="minorHAnsi"/>
          <w:color w:val="auto"/>
        </w:rPr>
        <w:t xml:space="preserve"> Tím nejsou dotčena ustanovení čl. XIII této Smlouvy</w:t>
      </w:r>
      <w:r w:rsidR="00FE5763" w:rsidRPr="00721911">
        <w:rPr>
          <w:rFonts w:asciiTheme="minorHAnsi" w:eastAsia="Arial Unicode MS" w:hAnsiTheme="minorHAnsi" w:cstheme="minorHAnsi"/>
          <w:color w:val="auto"/>
        </w:rPr>
        <w:t>.</w:t>
      </w:r>
    </w:p>
    <w:p w14:paraId="51DEC339" w14:textId="77777777" w:rsidR="00BE26E8" w:rsidRPr="00721911" w:rsidRDefault="00BE26E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69F4388C" w14:textId="77777777" w:rsidR="00E93D20" w:rsidRPr="00721911" w:rsidRDefault="00F12C70" w:rsidP="00A66689">
      <w:pPr>
        <w:pStyle w:val="Nadpis3"/>
        <w:keepNext w:val="0"/>
        <w:keepLines w:val="0"/>
        <w:numPr>
          <w:ilvl w:val="0"/>
          <w:numId w:val="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Nepředání Staveniště Objednatelem ani v dodatečné přiměřené </w:t>
      </w:r>
      <w:r w:rsidR="00BE26E8"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je porušením této Smlouvy, které opravňuje Zhotovitele k odstoupení od Smlouvy.</w:t>
      </w:r>
    </w:p>
    <w:p w14:paraId="592A40B4" w14:textId="77777777" w:rsidR="00BE26E8" w:rsidRPr="00721911" w:rsidRDefault="00BE26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5011E2B" w14:textId="77777777" w:rsidR="00E93D20" w:rsidRPr="00721911" w:rsidRDefault="00F12C70" w:rsidP="00A66689">
      <w:pPr>
        <w:pStyle w:val="Nadpis3"/>
        <w:keepNext w:val="0"/>
        <w:keepLines w:val="0"/>
        <w:numPr>
          <w:ilvl w:val="0"/>
          <w:numId w:val="6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se zavazuje Staveniště od Objednatele převzít; porušení této povinnosti bude považováno za podstatné porušení povinností Zhotovitele podle této Smlouvy. Převzetím Staveniště získá Zhotovitel na dobu provádění </w:t>
      </w:r>
      <w:r w:rsidR="00BE26E8"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a odstraňování vad a nedodělků </w:t>
      </w:r>
      <w:r w:rsidR="00BE26E8"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v nezbytné míře přístup na Staveniště pro potřeby provádění Díla a odstraňování vad a nedodělků </w:t>
      </w:r>
      <w:r w:rsidR="00BE26E8"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w:t>
      </w:r>
    </w:p>
    <w:p w14:paraId="56EF3D39" w14:textId="77777777" w:rsidR="00BE26E8" w:rsidRPr="00721911" w:rsidRDefault="00BE26E8" w:rsidP="00A66689">
      <w:pPr>
        <w:rPr>
          <w:rFonts w:asciiTheme="minorHAnsi" w:eastAsia="Arial Unicode MS" w:hAnsiTheme="minorHAnsi" w:cstheme="minorHAnsi"/>
          <w:sz w:val="24"/>
        </w:rPr>
      </w:pPr>
    </w:p>
    <w:p w14:paraId="330C993C" w14:textId="77777777" w:rsidR="00BE26E8" w:rsidRPr="00721911" w:rsidRDefault="00BE26E8" w:rsidP="00A66689">
      <w:pPr>
        <w:rPr>
          <w:rFonts w:asciiTheme="minorHAnsi" w:eastAsia="Arial Unicode MS" w:hAnsiTheme="minorHAnsi" w:cstheme="minorHAnsi"/>
          <w:sz w:val="24"/>
        </w:rPr>
      </w:pPr>
    </w:p>
    <w:p w14:paraId="055F715C" w14:textId="77777777" w:rsidR="00BE26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XXXVI.</w:t>
      </w:r>
    </w:p>
    <w:p w14:paraId="398C92BD" w14:textId="77777777" w:rsidR="00BE26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Organizace předání a převzetí Staveniště</w:t>
      </w:r>
    </w:p>
    <w:p w14:paraId="60E63EF7" w14:textId="77777777" w:rsidR="00BE26E8" w:rsidRPr="00721911" w:rsidRDefault="00BE26E8" w:rsidP="00A66689">
      <w:pPr>
        <w:jc w:val="both"/>
        <w:rPr>
          <w:rFonts w:asciiTheme="minorHAnsi" w:eastAsia="Arial Unicode MS" w:hAnsiTheme="minorHAnsi" w:cstheme="minorHAnsi"/>
          <w:sz w:val="24"/>
        </w:rPr>
      </w:pPr>
    </w:p>
    <w:p w14:paraId="7C0A6F8E" w14:textId="77777777" w:rsidR="00BE26E8" w:rsidRPr="00721911" w:rsidRDefault="00F12C70" w:rsidP="00A66689">
      <w:pPr>
        <w:pStyle w:val="Odstavecseseznamem"/>
        <w:numPr>
          <w:ilvl w:val="0"/>
          <w:numId w:val="7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 předání a převzetí Staveniště bude Objednatelem vyhotoven datovaný písemný protokol, který obě Smluvní strany podepíší.</w:t>
      </w:r>
    </w:p>
    <w:p w14:paraId="37669505" w14:textId="77777777" w:rsidR="00BE26E8" w:rsidRPr="00721911" w:rsidRDefault="00BE26E8" w:rsidP="00A66689">
      <w:pPr>
        <w:pStyle w:val="Odstavecseseznamem"/>
        <w:spacing w:after="0" w:line="240" w:lineRule="auto"/>
        <w:ind w:left="851" w:hanging="567"/>
        <w:jc w:val="both"/>
        <w:rPr>
          <w:rFonts w:asciiTheme="minorHAnsi" w:eastAsia="Arial Unicode MS" w:hAnsiTheme="minorHAnsi" w:cstheme="minorHAnsi"/>
          <w:sz w:val="24"/>
          <w:szCs w:val="24"/>
        </w:rPr>
      </w:pPr>
    </w:p>
    <w:p w14:paraId="756FB329" w14:textId="77777777" w:rsidR="00BE26E8" w:rsidRPr="00721911" w:rsidRDefault="00F12C70" w:rsidP="00A66689">
      <w:pPr>
        <w:pStyle w:val="Odstavecseseznamem"/>
        <w:numPr>
          <w:ilvl w:val="0"/>
          <w:numId w:val="7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w:t>
      </w:r>
      <w:r w:rsidR="00E93D20" w:rsidRPr="00721911">
        <w:rPr>
          <w:rFonts w:asciiTheme="minorHAnsi" w:eastAsia="Arial Unicode MS" w:hAnsiTheme="minorHAnsi" w:cstheme="minorHAnsi"/>
          <w:sz w:val="24"/>
          <w:szCs w:val="24"/>
        </w:rPr>
        <w:t>a den předání a převzetí Staveniště se považuje den, kdy dojde k oboustrannému podpisu příslušného protokolu.</w:t>
      </w:r>
    </w:p>
    <w:p w14:paraId="59391DA2" w14:textId="77777777" w:rsidR="00BE26E8" w:rsidRPr="00721911" w:rsidRDefault="00BE26E8" w:rsidP="00A66689">
      <w:pPr>
        <w:pStyle w:val="Odstavecseseznamem"/>
        <w:spacing w:after="0" w:line="240" w:lineRule="auto"/>
        <w:ind w:left="851" w:hanging="567"/>
        <w:jc w:val="both"/>
        <w:rPr>
          <w:rFonts w:asciiTheme="minorHAnsi" w:eastAsia="Arial Unicode MS" w:hAnsiTheme="minorHAnsi" w:cstheme="minorHAnsi"/>
          <w:snapToGrid w:val="0"/>
          <w:sz w:val="24"/>
          <w:szCs w:val="24"/>
        </w:rPr>
      </w:pPr>
    </w:p>
    <w:p w14:paraId="7F32C5DC" w14:textId="77777777" w:rsidR="00E93D20" w:rsidRPr="00721911" w:rsidRDefault="00F12C70" w:rsidP="00A66689">
      <w:pPr>
        <w:pStyle w:val="Nadpis3"/>
        <w:keepNext w:val="0"/>
        <w:keepLines w:val="0"/>
        <w:numPr>
          <w:ilvl w:val="0"/>
          <w:numId w:val="7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Součástí předání a převzetí Staveniště je i předání dokumentů Zhotovitelem Objednateli, a to zejména:</w:t>
      </w:r>
    </w:p>
    <w:p w14:paraId="59DD8C58" w14:textId="77777777" w:rsidR="00E93D20" w:rsidRPr="00721911" w:rsidRDefault="00E93D20" w:rsidP="00A66689">
      <w:pPr>
        <w:rPr>
          <w:rFonts w:asciiTheme="minorHAnsi" w:eastAsia="Arial Unicode MS" w:hAnsiTheme="minorHAnsi" w:cstheme="minorHAnsi"/>
          <w:b/>
          <w:sz w:val="24"/>
        </w:rPr>
      </w:pPr>
    </w:p>
    <w:p w14:paraId="235DFCE3" w14:textId="77777777" w:rsidR="00E93D20" w:rsidRPr="00721911" w:rsidRDefault="00F12C70"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písemné jmenování osob zodpovědn</w:t>
      </w:r>
      <w:r w:rsidR="00BE26E8" w:rsidRPr="00721911">
        <w:rPr>
          <w:rFonts w:asciiTheme="minorHAnsi" w:eastAsia="Arial Unicode MS" w:hAnsiTheme="minorHAnsi" w:cstheme="minorHAnsi"/>
          <w:b w:val="0"/>
          <w:sz w:val="24"/>
          <w:szCs w:val="24"/>
        </w:rPr>
        <w:t>ých</w:t>
      </w:r>
      <w:r w:rsidRPr="00721911">
        <w:rPr>
          <w:rFonts w:asciiTheme="minorHAnsi" w:eastAsia="Arial Unicode MS" w:hAnsiTheme="minorHAnsi" w:cstheme="minorHAnsi"/>
          <w:b w:val="0"/>
          <w:sz w:val="24"/>
          <w:szCs w:val="24"/>
        </w:rPr>
        <w:t xml:space="preserve"> za bezpečnost práce</w:t>
      </w:r>
    </w:p>
    <w:p w14:paraId="67BB6009" w14:textId="77777777" w:rsidR="00E93D20" w:rsidRPr="00721911" w:rsidRDefault="00F12C70"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písemné jmenování osob zodpovědn</w:t>
      </w:r>
      <w:r w:rsidR="00BE26E8" w:rsidRPr="00721911">
        <w:rPr>
          <w:rFonts w:asciiTheme="minorHAnsi" w:eastAsia="Arial Unicode MS" w:hAnsiTheme="minorHAnsi" w:cstheme="minorHAnsi"/>
          <w:b w:val="0"/>
          <w:sz w:val="24"/>
          <w:szCs w:val="24"/>
        </w:rPr>
        <w:t>ých</w:t>
      </w:r>
      <w:r w:rsidRPr="00721911">
        <w:rPr>
          <w:rFonts w:asciiTheme="minorHAnsi" w:eastAsia="Arial Unicode MS" w:hAnsiTheme="minorHAnsi" w:cstheme="minorHAnsi"/>
          <w:b w:val="0"/>
          <w:sz w:val="24"/>
          <w:szCs w:val="24"/>
        </w:rPr>
        <w:t xml:space="preserve"> za ochranu životního prostředí;</w:t>
      </w:r>
    </w:p>
    <w:p w14:paraId="1A6035BA" w14:textId="77777777" w:rsidR="00E93D20" w:rsidRPr="00721911" w:rsidRDefault="00F12C70"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písemné jmenování osob zodpovědn</w:t>
      </w:r>
      <w:r w:rsidR="00BE26E8" w:rsidRPr="00721911">
        <w:rPr>
          <w:rFonts w:asciiTheme="minorHAnsi" w:eastAsia="Arial Unicode MS" w:hAnsiTheme="minorHAnsi" w:cstheme="minorHAnsi"/>
          <w:b w:val="0"/>
          <w:sz w:val="24"/>
          <w:szCs w:val="24"/>
        </w:rPr>
        <w:t>ých</w:t>
      </w:r>
      <w:r w:rsidRPr="00721911">
        <w:rPr>
          <w:rFonts w:asciiTheme="minorHAnsi" w:eastAsia="Arial Unicode MS" w:hAnsiTheme="minorHAnsi" w:cstheme="minorHAnsi"/>
          <w:b w:val="0"/>
          <w:sz w:val="24"/>
          <w:szCs w:val="24"/>
        </w:rPr>
        <w:t xml:space="preserve"> za požární ochranu;</w:t>
      </w:r>
    </w:p>
    <w:p w14:paraId="77F9EF18" w14:textId="77777777" w:rsidR="00E93D20" w:rsidRPr="00721911" w:rsidRDefault="00F12C70" w:rsidP="00A66689">
      <w:pPr>
        <w:pStyle w:val="Nadpis4"/>
        <w:keepNext w:val="0"/>
        <w:numPr>
          <w:ilvl w:val="3"/>
          <w:numId w:val="7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kopii protokolu o provedeném školení jmenovaných osob zodpovědných za bezpečnost práce, ochranu životního prostředí a požární ochranu;</w:t>
      </w:r>
    </w:p>
    <w:p w14:paraId="4A565358" w14:textId="77777777" w:rsidR="00E93D20" w:rsidRPr="00721911" w:rsidRDefault="00F12C70" w:rsidP="00A66689">
      <w:pPr>
        <w:pStyle w:val="Nadpis4"/>
        <w:keepNext w:val="0"/>
        <w:numPr>
          <w:ilvl w:val="3"/>
          <w:numId w:val="72"/>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 xml:space="preserve">rizika a opatření vyplývající z prováděných činností Zhotovitele nebo jeho </w:t>
      </w:r>
      <w:proofErr w:type="spellStart"/>
      <w:r w:rsidRPr="00721911">
        <w:rPr>
          <w:rFonts w:asciiTheme="minorHAnsi" w:eastAsia="Arial Unicode MS" w:hAnsiTheme="minorHAnsi" w:cstheme="minorHAnsi"/>
          <w:b w:val="0"/>
          <w:sz w:val="24"/>
          <w:szCs w:val="24"/>
        </w:rPr>
        <w:t>Podzhotovitelů</w:t>
      </w:r>
      <w:proofErr w:type="spellEnd"/>
      <w:r w:rsidRPr="00721911">
        <w:rPr>
          <w:rFonts w:asciiTheme="minorHAnsi" w:eastAsia="Arial Unicode MS" w:hAnsiTheme="minorHAnsi" w:cstheme="minorHAnsi"/>
          <w:b w:val="0"/>
          <w:sz w:val="24"/>
          <w:szCs w:val="24"/>
        </w:rPr>
        <w:t>.</w:t>
      </w:r>
    </w:p>
    <w:p w14:paraId="6CC838E6" w14:textId="77777777" w:rsidR="00E93D20" w:rsidRPr="00721911" w:rsidRDefault="00E93D20" w:rsidP="00A66689">
      <w:pPr>
        <w:rPr>
          <w:rFonts w:asciiTheme="minorHAnsi" w:eastAsia="Arial Unicode MS" w:hAnsiTheme="minorHAnsi" w:cstheme="minorHAnsi"/>
          <w:sz w:val="24"/>
        </w:rPr>
      </w:pPr>
    </w:p>
    <w:p w14:paraId="583BB8E7" w14:textId="77777777" w:rsidR="00176422" w:rsidRPr="00721911" w:rsidRDefault="00176422" w:rsidP="00A66689">
      <w:pPr>
        <w:rPr>
          <w:rFonts w:asciiTheme="minorHAnsi" w:eastAsia="Arial Unicode MS" w:hAnsiTheme="minorHAnsi" w:cstheme="minorHAnsi"/>
          <w:sz w:val="24"/>
        </w:rPr>
      </w:pPr>
    </w:p>
    <w:p w14:paraId="06315EBF" w14:textId="77777777" w:rsidR="00176422"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XXXVII.</w:t>
      </w:r>
    </w:p>
    <w:p w14:paraId="2F0C7D49" w14:textId="77777777" w:rsidR="00176422"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Vybudování Zařízení Staveniště</w:t>
      </w:r>
    </w:p>
    <w:p w14:paraId="0D2F2055" w14:textId="77777777" w:rsidR="00176422" w:rsidRPr="00721911" w:rsidRDefault="00176422" w:rsidP="00A66689">
      <w:pPr>
        <w:jc w:val="center"/>
        <w:rPr>
          <w:rFonts w:asciiTheme="minorHAnsi" w:eastAsia="Arial Unicode MS" w:hAnsiTheme="minorHAnsi" w:cstheme="minorHAnsi"/>
          <w:b/>
          <w:sz w:val="24"/>
        </w:rPr>
      </w:pPr>
    </w:p>
    <w:p w14:paraId="63F802F1" w14:textId="77777777" w:rsidR="00E93D20" w:rsidRPr="00721911" w:rsidRDefault="00F12C70" w:rsidP="00A66689">
      <w:pPr>
        <w:pStyle w:val="Nadpis3"/>
        <w:keepNext w:val="0"/>
        <w:keepLines w:val="0"/>
        <w:numPr>
          <w:ilvl w:val="2"/>
          <w:numId w:val="7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Provozní, sociální a případně i výrobní zařízení Staveniště zabezpečuje Zhotovitel v souladu se svými potřebami (v případě kanceláří, šaten a sociálních zařízení minimálně v množství, které vyžadují příslušné platné právní předpisy) a respektováním Projektové dokumentace. </w:t>
      </w:r>
    </w:p>
    <w:p w14:paraId="3C95BBE1" w14:textId="77777777" w:rsidR="00176422" w:rsidRPr="00721911" w:rsidRDefault="00176422"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575588E5" w14:textId="77777777" w:rsidR="00E93D20" w:rsidRPr="00721911" w:rsidRDefault="00F12C70" w:rsidP="00A66689">
      <w:pPr>
        <w:pStyle w:val="Nadpis3"/>
        <w:keepNext w:val="0"/>
        <w:keepLines w:val="0"/>
        <w:numPr>
          <w:ilvl w:val="2"/>
          <w:numId w:val="71"/>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Zařízení Staveniště vybuduje v rozsahu nezbytném Zhotovitel.</w:t>
      </w:r>
    </w:p>
    <w:p w14:paraId="07719116" w14:textId="77777777" w:rsidR="00176422" w:rsidRPr="00721911" w:rsidRDefault="00176422"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AD7AEF1" w14:textId="77777777" w:rsidR="00E93D20" w:rsidRPr="00721911" w:rsidRDefault="00F12C70" w:rsidP="00A66689">
      <w:pPr>
        <w:pStyle w:val="Nadpis3"/>
        <w:keepNext w:val="0"/>
        <w:keepLines w:val="0"/>
        <w:numPr>
          <w:ilvl w:val="2"/>
          <w:numId w:val="7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Jako součást zařízení Staveniště zajistí Zhotovitel i rozvod potřebných médií na Staveništi a jejich připojení na odběrná místa. Zhotovitel je povinen zabezpečit samostatná měřící místa na úhradu jím spotřebovaných energií </w:t>
      </w:r>
      <w:r w:rsidR="00BC115A" w:rsidRPr="00721911">
        <w:rPr>
          <w:rFonts w:asciiTheme="minorHAnsi" w:eastAsia="Arial Unicode MS" w:hAnsiTheme="minorHAnsi" w:cstheme="minorHAnsi"/>
          <w:color w:val="auto"/>
        </w:rPr>
        <w:t>a nést jejich náklady</w:t>
      </w:r>
      <w:r w:rsidRPr="00721911">
        <w:rPr>
          <w:rFonts w:asciiTheme="minorHAnsi" w:eastAsia="Arial Unicode MS" w:hAnsiTheme="minorHAnsi" w:cstheme="minorHAnsi"/>
          <w:color w:val="auto"/>
        </w:rPr>
        <w:t>.</w:t>
      </w:r>
    </w:p>
    <w:p w14:paraId="2F5F2500" w14:textId="77777777" w:rsidR="00176422" w:rsidRPr="00721911" w:rsidRDefault="00176422" w:rsidP="00A66689">
      <w:pPr>
        <w:rPr>
          <w:rFonts w:asciiTheme="minorHAnsi" w:eastAsia="Arial Unicode MS" w:hAnsiTheme="minorHAnsi" w:cstheme="minorHAnsi"/>
          <w:sz w:val="24"/>
        </w:rPr>
      </w:pPr>
    </w:p>
    <w:p w14:paraId="701B357B" w14:textId="77777777" w:rsidR="00176422" w:rsidRPr="00721911" w:rsidRDefault="00176422" w:rsidP="00A66689">
      <w:pPr>
        <w:rPr>
          <w:rFonts w:asciiTheme="minorHAnsi" w:eastAsia="Arial Unicode MS" w:hAnsiTheme="minorHAnsi" w:cstheme="minorHAnsi"/>
          <w:sz w:val="24"/>
        </w:rPr>
      </w:pPr>
    </w:p>
    <w:p w14:paraId="5EDFB0A2" w14:textId="77777777" w:rsidR="00176422"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XXXVIII.</w:t>
      </w:r>
    </w:p>
    <w:p w14:paraId="468827EB" w14:textId="77777777" w:rsidR="00176422"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Užívání Staveniště</w:t>
      </w:r>
    </w:p>
    <w:p w14:paraId="70703FE1" w14:textId="77777777" w:rsidR="00176422" w:rsidRPr="00721911" w:rsidRDefault="00176422" w:rsidP="00A66689">
      <w:pPr>
        <w:jc w:val="center"/>
        <w:rPr>
          <w:rFonts w:asciiTheme="minorHAnsi" w:eastAsia="Arial Unicode MS" w:hAnsiTheme="minorHAnsi" w:cstheme="minorHAnsi"/>
          <w:b/>
          <w:sz w:val="24"/>
        </w:rPr>
      </w:pPr>
    </w:p>
    <w:p w14:paraId="1D4F8EF4" w14:textId="77777777" w:rsidR="00E93D20" w:rsidRPr="00721911" w:rsidRDefault="00F12C70" w:rsidP="00A66689">
      <w:pPr>
        <w:pStyle w:val="Nadpis3"/>
        <w:keepNext w:val="0"/>
        <w:keepLines w:val="0"/>
        <w:numPr>
          <w:ilvl w:val="0"/>
          <w:numId w:val="0"/>
        </w:numPr>
        <w:tabs>
          <w:tab w:val="left" w:pos="851"/>
        </w:tabs>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1.  </w:t>
      </w:r>
      <w:r w:rsidRPr="00721911">
        <w:rPr>
          <w:rFonts w:asciiTheme="minorHAnsi" w:eastAsia="Arial Unicode MS" w:hAnsiTheme="minorHAnsi" w:cstheme="minorHAnsi"/>
          <w:color w:val="auto"/>
        </w:rPr>
        <w:tab/>
        <w:t>Zhotovitel je povinen užívat Staveniště pouze pro účely související s prováděním Bouracích prací a Stavby a při užívání Staveniště je povinen dodržovat veškeré právní předpisy. Porušení této povinnosti bude považováno za podstatné porušení povinností Zhotovitele podle této Smlouvy.</w:t>
      </w:r>
    </w:p>
    <w:p w14:paraId="102BF5FE"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188D277"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iCs/>
          <w:color w:val="auto"/>
        </w:rPr>
        <w:t>Zhotovitel je povinen vypracovat pro Staveniště požární řád, poplachové směrnice Stavby a provozně dopravní řád Stavby a je povinen je viditelně na Staveništi umístit.</w:t>
      </w:r>
    </w:p>
    <w:p w14:paraId="78FED3C1"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630E799D"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zajistit střežení Staveniště a v případě potřeby i jeho oplocení nebo jiné vhodné zabezpečení. Zhotovitel bude odpovědný za následky vstupu jakýchkoliv nepovolaných osob na Staveniště.</w:t>
      </w:r>
    </w:p>
    <w:p w14:paraId="3D5C73FF"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1EDAD00F"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není oprávněn využívat Staveniště k ubytování osob.</w:t>
      </w:r>
    </w:p>
    <w:p w14:paraId="4B6CA1CC"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187DA7D"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udržovat na Staveništi pořádek.</w:t>
      </w:r>
    </w:p>
    <w:p w14:paraId="73D5BCE8"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69BD05C4"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na své náklady průběžně ze Staveniště odstraňovat všechny druhy odpadů, stavební suti a nepotřebného materiálu. Zhotovitel je rovněž povinen zabezpečit, aby odpad vzniklý z jeho činnosti nebo stavební materiál nebyl umísťován mimo Staveniště</w:t>
      </w:r>
      <w:r w:rsidRPr="00721911">
        <w:rPr>
          <w:rFonts w:asciiTheme="minorHAnsi" w:eastAsia="Arial Unicode MS" w:hAnsiTheme="minorHAnsi" w:cstheme="minorHAnsi"/>
          <w:snapToGrid w:val="0"/>
          <w:color w:val="auto"/>
        </w:rPr>
        <w:t>.</w:t>
      </w:r>
    </w:p>
    <w:p w14:paraId="13932937"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FA0E3DF"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je povinen na základě zákona č. 133/1985 Sb., o požární ochraně,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zajistit požární asistenční hlídku na požárně nebezpečných pracích v rozsahu daném uvedeným právním předpisem.</w:t>
      </w:r>
    </w:p>
    <w:p w14:paraId="2A52A107"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3EF85A2B"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lastRenderedPageBreak/>
        <w:t>Zhotovitel bude udržovat Staveniště přiměřeně volné od všech překážek.</w:t>
      </w:r>
    </w:p>
    <w:p w14:paraId="58A7E82E"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3C830E45"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každý den po skončení směny, po níž bezprostředně nenásleduje další směna, zajistit, aby Staveniště nebo jeho části byly ponechány ve stavu neohrožujícím bezpečnost a nehrozícím vznikem škody.</w:t>
      </w:r>
    </w:p>
    <w:p w14:paraId="0AC73394"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17126552"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zajistí denní vedení evidence přítomných osob na Staveništi a tuto evidenci na výzvu předloží Objednateli.</w:t>
      </w:r>
      <w:bookmarkStart w:id="9" w:name="_Ref375744312"/>
    </w:p>
    <w:p w14:paraId="37C5C93D"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bookmarkStart w:id="10" w:name="_Ref376521279"/>
    </w:p>
    <w:p w14:paraId="39C609D1"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dále vyhotovit a umístit na Staveništi</w:t>
      </w:r>
      <w:bookmarkEnd w:id="9"/>
      <w:bookmarkEnd w:id="10"/>
      <w:r w:rsidR="00F4279B"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u vstupu štítek o povolení </w:t>
      </w:r>
      <w:r w:rsidR="00F4279B" w:rsidRPr="00721911">
        <w:rPr>
          <w:rFonts w:asciiTheme="minorHAnsi" w:eastAsia="Arial Unicode MS" w:hAnsiTheme="minorHAnsi" w:cstheme="minorHAnsi"/>
          <w:color w:val="auto"/>
        </w:rPr>
        <w:t xml:space="preserve">Bouracích prací a </w:t>
      </w:r>
      <w:r w:rsidRPr="00721911">
        <w:rPr>
          <w:rFonts w:asciiTheme="minorHAnsi" w:eastAsia="Arial Unicode MS" w:hAnsiTheme="minorHAnsi" w:cstheme="minorHAnsi"/>
          <w:color w:val="auto"/>
        </w:rPr>
        <w:t>Stavby a ponechat jej tam až do dokončení Stavby</w:t>
      </w:r>
      <w:r w:rsidR="00F4279B" w:rsidRPr="00721911">
        <w:rPr>
          <w:rFonts w:asciiTheme="minorHAnsi" w:eastAsia="Arial Unicode MS" w:hAnsiTheme="minorHAnsi" w:cstheme="minorHAnsi"/>
          <w:color w:val="auto"/>
        </w:rPr>
        <w:t>. Je povinen štítek</w:t>
      </w:r>
      <w:r w:rsidRPr="00721911">
        <w:rPr>
          <w:rFonts w:asciiTheme="minorHAnsi" w:eastAsia="Arial Unicode MS" w:hAnsiTheme="minorHAnsi" w:cstheme="minorHAnsi"/>
          <w:color w:val="auto"/>
        </w:rPr>
        <w:t xml:space="preserve"> udržovat v aktuálním stavu, dobře viditeln</w:t>
      </w:r>
      <w:r w:rsidR="002C3A0D">
        <w:rPr>
          <w:rFonts w:asciiTheme="minorHAnsi" w:eastAsia="Arial Unicode MS" w:hAnsiTheme="minorHAnsi" w:cstheme="minorHAnsi"/>
          <w:color w:val="auto"/>
        </w:rPr>
        <w:t>ý</w:t>
      </w:r>
      <w:r w:rsidRPr="00721911">
        <w:rPr>
          <w:rFonts w:asciiTheme="minorHAnsi" w:eastAsia="Arial Unicode MS" w:hAnsiTheme="minorHAnsi" w:cstheme="minorHAnsi"/>
          <w:color w:val="auto"/>
        </w:rPr>
        <w:t xml:space="preserve"> a nepoškozen</w:t>
      </w:r>
      <w:r w:rsidR="002C3A0D">
        <w:rPr>
          <w:rFonts w:asciiTheme="minorHAnsi" w:eastAsia="Arial Unicode MS" w:hAnsiTheme="minorHAnsi" w:cstheme="minorHAnsi"/>
          <w:color w:val="auto"/>
        </w:rPr>
        <w:t>ý</w:t>
      </w:r>
      <w:r w:rsidRPr="00721911">
        <w:rPr>
          <w:rFonts w:asciiTheme="minorHAnsi" w:eastAsia="Arial Unicode MS" w:hAnsiTheme="minorHAnsi" w:cstheme="minorHAnsi"/>
          <w:color w:val="auto"/>
        </w:rPr>
        <w:t>.</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Jiné informační tabule či reklamy lze na Staveništi umístit pouze se souhlasem Objednatele.</w:t>
      </w:r>
    </w:p>
    <w:p w14:paraId="7D737CE6"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528B8BEC"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zajistit bezpečný vstup a vjezd na Staveniště a stejně tak i výstup a výjezd z něj.</w:t>
      </w:r>
    </w:p>
    <w:p w14:paraId="4E83CD0D"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315E5047"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je povinen dle požadavků Objednatele umožnit přístup, průchod anebo průjezd na či skrz Staveniště jiným smluvním partnerům Objednatele.</w:t>
      </w:r>
    </w:p>
    <w:p w14:paraId="0A3A847F" w14:textId="77777777" w:rsidR="00F4279B" w:rsidRPr="00721911" w:rsidRDefault="00F4279B"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bookmarkStart w:id="11" w:name="_Toc305060656"/>
      <w:bookmarkStart w:id="12" w:name="_Toc305061150"/>
    </w:p>
    <w:p w14:paraId="01F9A14E" w14:textId="77777777" w:rsidR="00E93D20" w:rsidRPr="00721911" w:rsidRDefault="00F12C70" w:rsidP="00A66689">
      <w:pPr>
        <w:pStyle w:val="Nadpis3"/>
        <w:keepNext w:val="0"/>
        <w:keepLines w:val="0"/>
        <w:numPr>
          <w:ilvl w:val="0"/>
          <w:numId w:val="7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za prostory Staveniště nebo jeho části od okamžiku podpisu protokolu o předání Staveniště až do předání a převzetí Díla. V případě plnění povinností podle této Smlouvy Zhotovitelem na Staveništi po dni předání a převzetí Díla odpovídá Zhotovitel za Staveniště nebo jeho příslušnou část až do okamžiku úplného ukončení své činnosti na Staveništi</w:t>
      </w:r>
      <w:bookmarkEnd w:id="11"/>
      <w:bookmarkEnd w:id="12"/>
      <w:r w:rsidRPr="00721911">
        <w:rPr>
          <w:rFonts w:asciiTheme="minorHAnsi" w:eastAsia="Arial Unicode MS" w:hAnsiTheme="minorHAnsi" w:cstheme="minorHAnsi"/>
          <w:color w:val="auto"/>
        </w:rPr>
        <w:t>.</w:t>
      </w:r>
    </w:p>
    <w:p w14:paraId="60ADE468" w14:textId="77777777" w:rsidR="00F4279B" w:rsidRPr="00721911" w:rsidRDefault="00F4279B" w:rsidP="00A66689">
      <w:pPr>
        <w:rPr>
          <w:rFonts w:asciiTheme="minorHAnsi" w:eastAsia="Arial Unicode MS" w:hAnsiTheme="minorHAnsi" w:cstheme="minorHAnsi"/>
          <w:sz w:val="24"/>
        </w:rPr>
      </w:pPr>
    </w:p>
    <w:p w14:paraId="0A205708" w14:textId="77777777" w:rsidR="00F4279B" w:rsidRPr="00721911" w:rsidRDefault="00F4279B" w:rsidP="00A66689">
      <w:pPr>
        <w:rPr>
          <w:rFonts w:asciiTheme="minorHAnsi" w:eastAsia="Arial Unicode MS" w:hAnsiTheme="minorHAnsi" w:cstheme="minorHAnsi"/>
          <w:sz w:val="24"/>
        </w:rPr>
      </w:pPr>
    </w:p>
    <w:p w14:paraId="15B791F2" w14:textId="77777777" w:rsidR="00F4279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XXXIX.</w:t>
      </w:r>
    </w:p>
    <w:p w14:paraId="3E66A1B1"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Podmínky užívání veřejných prostranství a komunikací</w:t>
      </w:r>
      <w:r w:rsidR="00BC115A" w:rsidRPr="00721911">
        <w:rPr>
          <w:rFonts w:asciiTheme="minorHAnsi" w:eastAsia="Arial Unicode MS" w:hAnsiTheme="minorHAnsi" w:cstheme="minorHAnsi"/>
          <w:b/>
          <w:sz w:val="24"/>
        </w:rPr>
        <w:t>, dočasný a trvalý zábor</w:t>
      </w:r>
    </w:p>
    <w:p w14:paraId="0255E6A9" w14:textId="77777777" w:rsidR="00F4279B" w:rsidRPr="00721911" w:rsidRDefault="00F4279B" w:rsidP="00A66689">
      <w:pPr>
        <w:rPr>
          <w:rFonts w:asciiTheme="minorHAnsi" w:eastAsia="Arial Unicode MS" w:hAnsiTheme="minorHAnsi" w:cstheme="minorHAnsi"/>
          <w:sz w:val="24"/>
        </w:rPr>
      </w:pPr>
    </w:p>
    <w:p w14:paraId="347E8F54" w14:textId="77777777" w:rsidR="00E93D20" w:rsidRPr="00721911" w:rsidRDefault="00F12C70" w:rsidP="00A66689">
      <w:pPr>
        <w:pStyle w:val="Nadpis3"/>
        <w:keepNext w:val="0"/>
        <w:keepLines w:val="0"/>
        <w:numPr>
          <w:ilvl w:val="0"/>
          <w:numId w:val="7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Veškerá potřebná povolení (např. DIO) k užívání a záborům veřejných ploch, případně rozkopávkám nebo překopům veřejných komunikací zajišťuje Zhotovitel a nese veškeré případné poplatky.</w:t>
      </w:r>
    </w:p>
    <w:p w14:paraId="764D4A41" w14:textId="77777777"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E268E10" w14:textId="77777777" w:rsidR="00240CFF" w:rsidRPr="00721911" w:rsidRDefault="00F12C70" w:rsidP="00A66689">
      <w:pPr>
        <w:pStyle w:val="Nadpis3"/>
        <w:keepNext w:val="0"/>
        <w:keepLines w:val="0"/>
        <w:numPr>
          <w:ilvl w:val="0"/>
          <w:numId w:val="7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Jestliže v souvislosti s provozem Staveniště nebo prováděním </w:t>
      </w:r>
      <w:r w:rsidR="007E0745"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bude třeba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7824A565" w14:textId="77777777" w:rsidR="00240CFF" w:rsidRPr="00721911" w:rsidRDefault="00240CFF" w:rsidP="00F95F28">
      <w:pPr>
        <w:rPr>
          <w:rFonts w:asciiTheme="minorHAnsi" w:eastAsia="Arial Unicode MS" w:hAnsiTheme="minorHAnsi" w:cstheme="minorHAnsi"/>
          <w:sz w:val="24"/>
        </w:rPr>
      </w:pPr>
    </w:p>
    <w:p w14:paraId="30EA0CA0" w14:textId="77777777" w:rsidR="00E93D20" w:rsidRPr="00721911" w:rsidRDefault="00F12C70" w:rsidP="007A3FCA">
      <w:pPr>
        <w:pStyle w:val="Nadpis3"/>
        <w:keepNext w:val="0"/>
        <w:keepLines w:val="0"/>
        <w:numPr>
          <w:ilvl w:val="0"/>
          <w:numId w:val="74"/>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Zhotovitel nese náklady spojené s dočasným záborem pozemků v souvislosti s prováděním Díla.</w:t>
      </w:r>
    </w:p>
    <w:p w14:paraId="1DF3368F" w14:textId="77777777" w:rsidR="00240CFF" w:rsidRPr="00721911" w:rsidRDefault="00240CFF" w:rsidP="00F95F28">
      <w:pPr>
        <w:rPr>
          <w:rFonts w:asciiTheme="minorHAnsi" w:eastAsia="Arial Unicode MS" w:hAnsiTheme="minorHAnsi" w:cstheme="minorHAnsi"/>
          <w:sz w:val="24"/>
        </w:rPr>
      </w:pPr>
    </w:p>
    <w:p w14:paraId="1680DD06" w14:textId="77777777" w:rsidR="007A3FCA" w:rsidRPr="00721911" w:rsidRDefault="00F12C70" w:rsidP="00F95F28">
      <w:pPr>
        <w:pStyle w:val="Odstavecseseznamem"/>
        <w:numPr>
          <w:ilvl w:val="0"/>
          <w:numId w:val="7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případě trvalých záborů pozemků, které jsou nezbytné v souvislosti s prováděním Díla, </w:t>
      </w:r>
      <w:r w:rsidR="00BA431D" w:rsidRPr="00721911">
        <w:rPr>
          <w:rFonts w:asciiTheme="minorHAnsi" w:eastAsia="Arial Unicode MS" w:hAnsiTheme="minorHAnsi" w:cstheme="minorHAnsi"/>
          <w:sz w:val="24"/>
          <w:szCs w:val="24"/>
        </w:rPr>
        <w:t xml:space="preserve">je Zhotovitel povinen </w:t>
      </w:r>
      <w:r w:rsidRPr="00721911">
        <w:rPr>
          <w:rFonts w:asciiTheme="minorHAnsi" w:eastAsia="Arial Unicode MS" w:hAnsiTheme="minorHAnsi" w:cstheme="minorHAnsi"/>
          <w:sz w:val="24"/>
          <w:szCs w:val="24"/>
        </w:rPr>
        <w:t xml:space="preserve">převést vlastnictví k nim bez zbytečného odkladu na Plzeňský kraj </w:t>
      </w:r>
      <w:r w:rsidR="00CC125D" w:rsidRPr="00721911">
        <w:rPr>
          <w:rFonts w:asciiTheme="minorHAnsi" w:eastAsia="Arial Unicode MS" w:hAnsiTheme="minorHAnsi" w:cstheme="minorHAnsi"/>
          <w:sz w:val="24"/>
          <w:szCs w:val="24"/>
        </w:rPr>
        <w:t>prostřednictvím Objednatele</w:t>
      </w:r>
      <w:r w:rsidR="00F97C91" w:rsidRPr="00721911">
        <w:rPr>
          <w:rFonts w:asciiTheme="minorHAnsi" w:eastAsia="Arial Unicode MS" w:hAnsiTheme="minorHAnsi" w:cstheme="minorHAnsi"/>
          <w:sz w:val="24"/>
          <w:szCs w:val="24"/>
        </w:rPr>
        <w:t>. Nejvyšší p</w:t>
      </w:r>
      <w:r w:rsidR="00CC125D" w:rsidRPr="00721911">
        <w:rPr>
          <w:rFonts w:asciiTheme="minorHAnsi" w:eastAsia="Arial Unicode MS" w:hAnsiTheme="minorHAnsi" w:cstheme="minorHAnsi"/>
          <w:sz w:val="24"/>
          <w:szCs w:val="24"/>
        </w:rPr>
        <w:t>ří</w:t>
      </w:r>
      <w:r w:rsidR="00F97C91" w:rsidRPr="00721911">
        <w:rPr>
          <w:rFonts w:asciiTheme="minorHAnsi" w:eastAsia="Arial Unicode MS" w:hAnsiTheme="minorHAnsi" w:cstheme="minorHAnsi"/>
          <w:sz w:val="24"/>
          <w:szCs w:val="24"/>
        </w:rPr>
        <w:t>pustná cena za</w:t>
      </w:r>
      <w:r w:rsidR="00CC125D" w:rsidRPr="00721911">
        <w:rPr>
          <w:rFonts w:asciiTheme="minorHAnsi" w:eastAsia="Arial Unicode MS" w:hAnsiTheme="minorHAnsi" w:cstheme="minorHAnsi"/>
          <w:sz w:val="24"/>
          <w:szCs w:val="24"/>
        </w:rPr>
        <w:t xml:space="preserve"> p</w:t>
      </w:r>
      <w:r w:rsidRPr="00721911">
        <w:rPr>
          <w:rFonts w:asciiTheme="minorHAnsi" w:eastAsia="Arial Unicode MS" w:hAnsiTheme="minorHAnsi" w:cstheme="minorHAnsi"/>
          <w:sz w:val="24"/>
          <w:szCs w:val="24"/>
        </w:rPr>
        <w:t xml:space="preserve">řevod </w:t>
      </w:r>
      <w:r w:rsidRPr="00721911">
        <w:rPr>
          <w:rFonts w:asciiTheme="minorHAnsi" w:eastAsia="Arial Unicode MS" w:hAnsiTheme="minorHAnsi" w:cstheme="minorHAnsi"/>
          <w:sz w:val="24"/>
          <w:szCs w:val="24"/>
        </w:rPr>
        <w:lastRenderedPageBreak/>
        <w:t xml:space="preserve">pozemků podle předchozí věty činí částku ve výši </w:t>
      </w:r>
      <w:r w:rsidR="00A3606B" w:rsidRPr="00721911">
        <w:rPr>
          <w:rFonts w:asciiTheme="minorHAnsi" w:eastAsia="Arial Unicode MS" w:hAnsiTheme="minorHAnsi" w:cstheme="minorHAnsi"/>
          <w:sz w:val="24"/>
          <w:szCs w:val="24"/>
        </w:rPr>
        <w:t>5</w:t>
      </w:r>
      <w:r w:rsidR="00BA431D" w:rsidRPr="00721911">
        <w:rPr>
          <w:rFonts w:asciiTheme="minorHAnsi" w:eastAsia="Arial Unicode MS" w:hAnsiTheme="minorHAnsi" w:cstheme="minorHAnsi"/>
          <w:sz w:val="24"/>
          <w:szCs w:val="24"/>
        </w:rPr>
        <w:t xml:space="preserve">0 Kč (slovy: </w:t>
      </w:r>
      <w:r w:rsidR="00A3606B" w:rsidRPr="00721911">
        <w:rPr>
          <w:rFonts w:asciiTheme="minorHAnsi" w:eastAsia="Arial Unicode MS" w:hAnsiTheme="minorHAnsi" w:cstheme="minorHAnsi"/>
          <w:sz w:val="24"/>
          <w:szCs w:val="24"/>
        </w:rPr>
        <w:t>padesát</w:t>
      </w:r>
      <w:r w:rsidR="002E715C" w:rsidRPr="00721911">
        <w:rPr>
          <w:rFonts w:asciiTheme="minorHAnsi" w:eastAsia="Arial Unicode MS" w:hAnsiTheme="minorHAnsi" w:cstheme="minorHAnsi"/>
          <w:sz w:val="24"/>
          <w:szCs w:val="24"/>
        </w:rPr>
        <w:t xml:space="preserve"> </w:t>
      </w:r>
      <w:r w:rsidR="00BA431D" w:rsidRPr="00721911">
        <w:rPr>
          <w:rFonts w:asciiTheme="minorHAnsi" w:eastAsia="Arial Unicode MS" w:hAnsiTheme="minorHAnsi" w:cstheme="minorHAnsi"/>
          <w:sz w:val="24"/>
          <w:szCs w:val="24"/>
        </w:rPr>
        <w:t>korun českých) za jeden (1) metr čtvereční trvalého záboru</w:t>
      </w:r>
      <w:r w:rsidRPr="00721911">
        <w:rPr>
          <w:rFonts w:asciiTheme="minorHAnsi" w:eastAsia="Arial Unicode MS" w:hAnsiTheme="minorHAnsi" w:cstheme="minorHAnsi"/>
          <w:sz w:val="24"/>
          <w:szCs w:val="24"/>
        </w:rPr>
        <w:t xml:space="preserve"> pozemku. Náklady jdoucí nad její rámec nese Zhotovitel, pokud nebude v tom kterém případě výslovně dojednáno jinak.</w:t>
      </w:r>
      <w:r w:rsidR="00F97C91" w:rsidRPr="00721911">
        <w:rPr>
          <w:rFonts w:asciiTheme="minorHAnsi" w:eastAsia="Arial Unicode MS" w:hAnsiTheme="minorHAnsi" w:cstheme="minorHAnsi"/>
          <w:sz w:val="24"/>
          <w:szCs w:val="24"/>
        </w:rPr>
        <w:t xml:space="preserve"> Při trvalém záboru pozemků ve vlastnictví obce nebo města je prováděn po dokončení stavby bezúplatný převod mezi tímto vlastníkem a Plzeňským krajem, prostřednictvím Objednatele.</w:t>
      </w:r>
    </w:p>
    <w:p w14:paraId="68ABF72F" w14:textId="77777777" w:rsidR="007A3FCA" w:rsidRPr="00721911" w:rsidRDefault="007A3FCA" w:rsidP="00F95F28">
      <w:pPr>
        <w:pStyle w:val="Odstavecseseznamem"/>
        <w:spacing w:after="0" w:line="240" w:lineRule="auto"/>
        <w:rPr>
          <w:rFonts w:asciiTheme="minorHAnsi" w:eastAsia="Arial Unicode MS" w:hAnsiTheme="minorHAnsi" w:cstheme="minorHAnsi"/>
          <w:sz w:val="24"/>
          <w:szCs w:val="24"/>
        </w:rPr>
      </w:pPr>
    </w:p>
    <w:p w14:paraId="2836B545" w14:textId="77777777" w:rsidR="00240CFF" w:rsidRPr="00721911" w:rsidRDefault="00F12C70" w:rsidP="00F95F28">
      <w:pPr>
        <w:pStyle w:val="Odstavecseseznamem"/>
        <w:numPr>
          <w:ilvl w:val="0"/>
          <w:numId w:val="7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Trvalý zábor pozemku na základě služebnosti je možné provést je</w:t>
      </w:r>
      <w:r w:rsidR="00AE3BCD" w:rsidRPr="00721911">
        <w:rPr>
          <w:rFonts w:asciiTheme="minorHAnsi" w:eastAsia="Arial Unicode MS" w:hAnsiTheme="minorHAnsi" w:cstheme="minorHAnsi"/>
          <w:sz w:val="24"/>
          <w:szCs w:val="24"/>
        </w:rPr>
        <w:t>n</w:t>
      </w:r>
      <w:r w:rsidRPr="00721911">
        <w:rPr>
          <w:rFonts w:asciiTheme="minorHAnsi" w:eastAsia="Arial Unicode MS" w:hAnsiTheme="minorHAnsi" w:cstheme="minorHAnsi"/>
          <w:sz w:val="24"/>
          <w:szCs w:val="24"/>
        </w:rPr>
        <w:t xml:space="preserve"> s výslovným souhlasem Objednatele. Odstavec 4 tohoto článku Smlouvy se v  případě stanovení její ceny použije přiměřeně. </w:t>
      </w:r>
    </w:p>
    <w:p w14:paraId="55D4E0D2" w14:textId="77777777" w:rsidR="007E0745" w:rsidRPr="00721911" w:rsidRDefault="007E0745">
      <w:pPr>
        <w:rPr>
          <w:rFonts w:asciiTheme="minorHAnsi" w:eastAsia="Arial Unicode MS" w:hAnsiTheme="minorHAnsi" w:cstheme="minorHAnsi"/>
          <w:sz w:val="24"/>
        </w:rPr>
      </w:pPr>
    </w:p>
    <w:p w14:paraId="62C1C070" w14:textId="77777777" w:rsidR="007E0745" w:rsidRPr="00721911" w:rsidRDefault="007E0745" w:rsidP="00A66689">
      <w:pPr>
        <w:rPr>
          <w:rFonts w:asciiTheme="minorHAnsi" w:eastAsia="Arial Unicode MS" w:hAnsiTheme="minorHAnsi" w:cstheme="minorHAnsi"/>
          <w:sz w:val="24"/>
        </w:rPr>
      </w:pPr>
    </w:p>
    <w:p w14:paraId="3E0074F6"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w:t>
      </w:r>
    </w:p>
    <w:p w14:paraId="3293C6E7"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Vyklizení Staveniště</w:t>
      </w:r>
    </w:p>
    <w:p w14:paraId="6A4254F9" w14:textId="77777777" w:rsidR="007E0745" w:rsidRPr="00721911" w:rsidRDefault="007E0745" w:rsidP="00A66689">
      <w:pPr>
        <w:rPr>
          <w:rFonts w:asciiTheme="minorHAnsi" w:eastAsia="Arial Unicode MS" w:hAnsiTheme="minorHAnsi" w:cstheme="minorHAnsi"/>
          <w:sz w:val="24"/>
        </w:rPr>
      </w:pPr>
    </w:p>
    <w:p w14:paraId="0DC2B21F" w14:textId="77777777" w:rsidR="00E93D20" w:rsidRPr="00721911" w:rsidRDefault="00F12C70" w:rsidP="00A66689">
      <w:pPr>
        <w:pStyle w:val="Nadpis3"/>
        <w:keepNext w:val="0"/>
        <w:keepLines w:val="0"/>
        <w:numPr>
          <w:ilvl w:val="3"/>
          <w:numId w:val="7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 podáním výzvy k převzetí provedeného Díla je Zhotovitel povinen provést závěrečný úklid Staveniště, jímž Zhotovitel zcela vyčistí Staveniště a v návaznosti na to uvede Staveniště a je</w:t>
      </w:r>
      <w:r w:rsidR="00956322">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okolí do reprezentativního stavu umožňujícího jejich užívání v souladu s účelem této Smlouvy.</w:t>
      </w:r>
    </w:p>
    <w:p w14:paraId="013804B1" w14:textId="77777777"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D189AF8" w14:textId="77777777" w:rsidR="00E93D20" w:rsidRPr="00721911" w:rsidRDefault="00F12C70" w:rsidP="00A66689">
      <w:pPr>
        <w:pStyle w:val="Nadpis3"/>
        <w:keepNext w:val="0"/>
        <w:keepLines w:val="0"/>
        <w:numPr>
          <w:ilvl w:val="3"/>
          <w:numId w:val="7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Lhůta pro odstranění zařízení Staveniště a vyklizení Staveniště je nejpozději do třiceti</w:t>
      </w:r>
      <w:r w:rsidR="007E0745" w:rsidRPr="00721911">
        <w:rPr>
          <w:rFonts w:asciiTheme="minorHAnsi" w:eastAsia="Arial Unicode MS" w:hAnsiTheme="minorHAnsi" w:cstheme="minorHAnsi"/>
          <w:color w:val="auto"/>
        </w:rPr>
        <w:t xml:space="preserve"> (30)</w:t>
      </w:r>
      <w:r w:rsidRPr="00721911">
        <w:rPr>
          <w:rFonts w:asciiTheme="minorHAnsi" w:eastAsia="Arial Unicode MS" w:hAnsiTheme="minorHAnsi" w:cstheme="minorHAnsi"/>
          <w:color w:val="auto"/>
        </w:rPr>
        <w:t xml:space="preserve"> dnů od předání a převzetí řádně dokončené </w:t>
      </w:r>
      <w:r w:rsidR="007E0745"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pokud v protokolu o předání a převzetí </w:t>
      </w:r>
      <w:r w:rsidR="007E0745"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není dohodnuto jinak (zejména jde-li o ponechání zařízení, nutných pro zabezpečení odstranění vad a nedodělků Díla ve smyslu protokolu o předání a převzetí Díla).</w:t>
      </w:r>
    </w:p>
    <w:p w14:paraId="13FDFD6E" w14:textId="77777777"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1F02208" w14:textId="77777777" w:rsidR="00E93D20" w:rsidRPr="00721911" w:rsidRDefault="00F12C70" w:rsidP="00A66689">
      <w:pPr>
        <w:pStyle w:val="Nadpis3"/>
        <w:keepNext w:val="0"/>
        <w:keepLines w:val="0"/>
        <w:numPr>
          <w:ilvl w:val="0"/>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Nevyklidí-li Zhotovitel Staveniště ve sjednané</w:t>
      </w:r>
      <w:r w:rsidR="007E0745" w:rsidRPr="00721911">
        <w:rPr>
          <w:rFonts w:asciiTheme="minorHAnsi" w:eastAsia="Arial Unicode MS" w:hAnsiTheme="minorHAnsi" w:cstheme="minorHAnsi"/>
          <w:color w:val="auto"/>
        </w:rPr>
        <w:t xml:space="preserve"> době</w:t>
      </w:r>
      <w:r w:rsidRPr="00721911">
        <w:rPr>
          <w:rFonts w:asciiTheme="minorHAnsi" w:eastAsia="Arial Unicode MS" w:hAnsiTheme="minorHAnsi" w:cstheme="minorHAnsi"/>
          <w:color w:val="auto"/>
        </w:rPr>
        <w:t>, je Objednatel oprávněn zabezpečit vyklizení Staveniště třetí osobou a náklady s tím spojené uhradí Objednateli Zhotovitel.</w:t>
      </w:r>
    </w:p>
    <w:p w14:paraId="445641CE" w14:textId="77777777"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C275ED1" w14:textId="77777777" w:rsidR="00E93D20" w:rsidRPr="00721911" w:rsidRDefault="00F12C70" w:rsidP="00A66689">
      <w:pPr>
        <w:pStyle w:val="Nadpis3"/>
        <w:keepNext w:val="0"/>
        <w:keepLines w:val="0"/>
        <w:numPr>
          <w:ilvl w:val="0"/>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Smluvní strany sepíší a podepíší na závěr protokol nebo učiní záznam do stavebního deníku o vyklizení Staveniště.</w:t>
      </w:r>
    </w:p>
    <w:p w14:paraId="4D6D4FBE" w14:textId="77777777" w:rsidR="007E0745" w:rsidRPr="00721911" w:rsidRDefault="007E0745" w:rsidP="00A66689">
      <w:pPr>
        <w:rPr>
          <w:rFonts w:asciiTheme="minorHAnsi" w:eastAsia="Arial Unicode MS" w:hAnsiTheme="minorHAnsi" w:cstheme="minorHAnsi"/>
          <w:sz w:val="24"/>
        </w:rPr>
      </w:pPr>
    </w:p>
    <w:p w14:paraId="7599015D" w14:textId="77777777" w:rsidR="007E0745" w:rsidRPr="00721911" w:rsidRDefault="007E0745" w:rsidP="00A66689">
      <w:pPr>
        <w:rPr>
          <w:rFonts w:asciiTheme="minorHAnsi" w:eastAsia="Arial Unicode MS" w:hAnsiTheme="minorHAnsi" w:cstheme="minorHAnsi"/>
          <w:sz w:val="24"/>
        </w:rPr>
      </w:pPr>
    </w:p>
    <w:p w14:paraId="09D648B8"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XLI.</w:t>
      </w:r>
    </w:p>
    <w:p w14:paraId="7CB07F1A"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Další podmínky pro Staveniště</w:t>
      </w:r>
    </w:p>
    <w:p w14:paraId="1A08F47F" w14:textId="77777777" w:rsidR="007E0745" w:rsidRPr="00721911" w:rsidRDefault="007E0745" w:rsidP="00A66689">
      <w:pPr>
        <w:jc w:val="center"/>
        <w:rPr>
          <w:rFonts w:asciiTheme="minorHAnsi" w:eastAsia="Arial Unicode MS" w:hAnsiTheme="minorHAnsi" w:cstheme="minorHAnsi"/>
          <w:b/>
          <w:sz w:val="24"/>
        </w:rPr>
      </w:pPr>
    </w:p>
    <w:p w14:paraId="64985CEA" w14:textId="77777777" w:rsidR="00E93D20" w:rsidRPr="00721911" w:rsidRDefault="00F12C70" w:rsidP="00F95F28">
      <w:pPr>
        <w:pStyle w:val="Nadpis2"/>
        <w:keepNext w:val="0"/>
        <w:keepLines w:val="0"/>
        <w:numPr>
          <w:ilvl w:val="0"/>
          <w:numId w:val="0"/>
        </w:numPr>
        <w:spacing w:before="0"/>
        <w:ind w:left="284" w:firstLine="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Náklady na projekt, vybudování, zprovoznění, údržbu, likvidaci a vyklizení zařízení Staveniště jsou zahrnuty v ceně za Dílo.</w:t>
      </w:r>
    </w:p>
    <w:p w14:paraId="4431605D" w14:textId="77777777" w:rsidR="00801875" w:rsidRPr="00721911" w:rsidRDefault="00801875" w:rsidP="00A66689">
      <w:pPr>
        <w:rPr>
          <w:rFonts w:asciiTheme="minorHAnsi" w:eastAsia="Arial Unicode MS" w:hAnsiTheme="minorHAnsi" w:cstheme="minorHAnsi"/>
          <w:sz w:val="24"/>
        </w:rPr>
      </w:pPr>
    </w:p>
    <w:p w14:paraId="354AA415" w14:textId="77777777" w:rsidR="007E0745" w:rsidRPr="00721911" w:rsidRDefault="007E0745" w:rsidP="00A66689">
      <w:pPr>
        <w:pStyle w:val="Nadpis2"/>
        <w:keepNext w:val="0"/>
        <w:keepLines w:val="0"/>
        <w:numPr>
          <w:ilvl w:val="0"/>
          <w:numId w:val="0"/>
        </w:numPr>
        <w:spacing w:before="0"/>
        <w:ind w:left="851"/>
        <w:jc w:val="both"/>
        <w:rPr>
          <w:rFonts w:asciiTheme="minorHAnsi" w:eastAsia="Arial Unicode MS" w:hAnsiTheme="minorHAnsi" w:cstheme="minorHAnsi"/>
          <w:color w:val="auto"/>
          <w:sz w:val="24"/>
          <w:szCs w:val="24"/>
        </w:rPr>
      </w:pPr>
    </w:p>
    <w:p w14:paraId="0B857A5F"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Část </w:t>
      </w:r>
      <w:r w:rsidR="004371A8" w:rsidRPr="00721911">
        <w:rPr>
          <w:rFonts w:asciiTheme="minorHAnsi" w:eastAsia="Arial Unicode MS" w:hAnsiTheme="minorHAnsi" w:cstheme="minorHAnsi"/>
          <w:b/>
          <w:sz w:val="24"/>
        </w:rPr>
        <w:t>J</w:t>
      </w:r>
      <w:r w:rsidRPr="00721911">
        <w:rPr>
          <w:rFonts w:asciiTheme="minorHAnsi" w:eastAsia="Arial Unicode MS" w:hAnsiTheme="minorHAnsi" w:cstheme="minorHAnsi"/>
          <w:b/>
          <w:sz w:val="24"/>
        </w:rPr>
        <w:t>.</w:t>
      </w:r>
    </w:p>
    <w:p w14:paraId="1AB43F98"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Provádění Bouracích prací </w:t>
      </w:r>
      <w:r w:rsidR="004371A8" w:rsidRPr="00721911">
        <w:rPr>
          <w:rFonts w:asciiTheme="minorHAnsi" w:eastAsia="Arial Unicode MS" w:hAnsiTheme="minorHAnsi" w:cstheme="minorHAnsi"/>
          <w:b/>
          <w:sz w:val="24"/>
        </w:rPr>
        <w:t xml:space="preserve">a </w:t>
      </w:r>
      <w:r w:rsidRPr="00721911">
        <w:rPr>
          <w:rFonts w:asciiTheme="minorHAnsi" w:eastAsia="Arial Unicode MS" w:hAnsiTheme="minorHAnsi" w:cstheme="minorHAnsi"/>
          <w:b/>
          <w:sz w:val="24"/>
        </w:rPr>
        <w:t>Stavby</w:t>
      </w:r>
    </w:p>
    <w:p w14:paraId="0FF85CB9" w14:textId="77777777" w:rsidR="007E0745" w:rsidRPr="00721911" w:rsidRDefault="007E0745" w:rsidP="00A66689">
      <w:pPr>
        <w:rPr>
          <w:rFonts w:asciiTheme="minorHAnsi" w:eastAsia="Arial Unicode MS" w:hAnsiTheme="minorHAnsi" w:cstheme="minorHAnsi"/>
          <w:sz w:val="24"/>
        </w:rPr>
      </w:pPr>
    </w:p>
    <w:p w14:paraId="4609E904" w14:textId="77777777" w:rsidR="007E0745" w:rsidRPr="00721911" w:rsidRDefault="007E0745" w:rsidP="00A66689">
      <w:pPr>
        <w:rPr>
          <w:rFonts w:asciiTheme="minorHAnsi" w:eastAsia="Arial Unicode MS" w:hAnsiTheme="minorHAnsi" w:cstheme="minorHAnsi"/>
          <w:sz w:val="24"/>
        </w:rPr>
      </w:pPr>
    </w:p>
    <w:p w14:paraId="053D270F"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XLII.</w:t>
      </w:r>
    </w:p>
    <w:p w14:paraId="16100D72" w14:textId="77777777" w:rsidR="007E074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Zahájení Bouracích prací a Stavby</w:t>
      </w:r>
    </w:p>
    <w:p w14:paraId="00E07B3A" w14:textId="77777777" w:rsidR="007E0745" w:rsidRPr="00721911" w:rsidRDefault="007E0745" w:rsidP="00A66689">
      <w:pPr>
        <w:rPr>
          <w:rFonts w:asciiTheme="minorHAnsi" w:eastAsia="Arial Unicode MS" w:hAnsiTheme="minorHAnsi" w:cstheme="minorHAnsi"/>
          <w:sz w:val="24"/>
        </w:rPr>
      </w:pPr>
    </w:p>
    <w:p w14:paraId="3EE40503" w14:textId="77777777" w:rsidR="00E93D20" w:rsidRPr="00721911" w:rsidRDefault="00E93D20"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4CA10C9F" w14:textId="77777777" w:rsidR="00E93D20" w:rsidRPr="00721911" w:rsidRDefault="00F12C70" w:rsidP="00A66689">
      <w:pPr>
        <w:pStyle w:val="Nadpis3"/>
        <w:keepNext w:val="0"/>
        <w:keepLines w:val="0"/>
        <w:numPr>
          <w:ilvl w:val="2"/>
          <w:numId w:val="7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snapToGrid w:val="0"/>
          <w:color w:val="auto"/>
        </w:rPr>
        <w:t xml:space="preserve">Zhotovitel je povinen zahájit </w:t>
      </w:r>
      <w:r w:rsidRPr="00721911">
        <w:rPr>
          <w:rFonts w:asciiTheme="minorHAnsi" w:eastAsia="Arial Unicode MS" w:hAnsiTheme="minorHAnsi" w:cstheme="minorHAnsi"/>
          <w:color w:val="auto"/>
        </w:rPr>
        <w:t>činnosti vedoucí ke zdárnému dokončení Díla nejdéle</w:t>
      </w:r>
      <w:r w:rsidRPr="00721911">
        <w:rPr>
          <w:rFonts w:asciiTheme="minorHAnsi" w:eastAsia="Arial Unicode MS" w:hAnsiTheme="minorHAnsi" w:cstheme="minorHAnsi"/>
          <w:snapToGrid w:val="0"/>
          <w:color w:val="auto"/>
        </w:rPr>
        <w:t xml:space="preserve"> do </w:t>
      </w:r>
      <w:r w:rsidR="007E0745" w:rsidRPr="00721911">
        <w:rPr>
          <w:rFonts w:asciiTheme="minorHAnsi" w:eastAsia="Arial Unicode MS" w:hAnsiTheme="minorHAnsi" w:cstheme="minorHAnsi"/>
          <w:snapToGrid w:val="0"/>
          <w:color w:val="auto"/>
        </w:rPr>
        <w:t>dvou (2) týdnů</w:t>
      </w:r>
      <w:r w:rsidRPr="00721911">
        <w:rPr>
          <w:rFonts w:asciiTheme="minorHAnsi" w:eastAsia="Arial Unicode MS" w:hAnsiTheme="minorHAnsi" w:cstheme="minorHAnsi"/>
          <w:snapToGrid w:val="0"/>
          <w:color w:val="auto"/>
        </w:rPr>
        <w:t xml:space="preserve"> od </w:t>
      </w:r>
      <w:r w:rsidR="007E0745" w:rsidRPr="00721911">
        <w:rPr>
          <w:rFonts w:asciiTheme="minorHAnsi" w:eastAsia="Arial Unicode MS" w:hAnsiTheme="minorHAnsi" w:cstheme="minorHAnsi"/>
          <w:snapToGrid w:val="0"/>
          <w:color w:val="auto"/>
        </w:rPr>
        <w:t>převzetí Staveniště</w:t>
      </w:r>
      <w:r w:rsidRPr="00721911">
        <w:rPr>
          <w:rFonts w:asciiTheme="minorHAnsi" w:eastAsia="Arial Unicode MS" w:hAnsiTheme="minorHAnsi" w:cstheme="minorHAnsi"/>
          <w:snapToGrid w:val="0"/>
          <w:color w:val="auto"/>
        </w:rPr>
        <w:t>.</w:t>
      </w:r>
    </w:p>
    <w:p w14:paraId="596E0E78" w14:textId="77777777" w:rsidR="007E0745" w:rsidRPr="00721911" w:rsidRDefault="007E0745"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E2E0235" w14:textId="77777777" w:rsidR="00E93D20" w:rsidRPr="00721911" w:rsidRDefault="00F12C70" w:rsidP="00A66689">
      <w:pPr>
        <w:pStyle w:val="Nadpis3"/>
        <w:keepNext w:val="0"/>
        <w:keepLines w:val="0"/>
        <w:numPr>
          <w:ilvl w:val="2"/>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 xml:space="preserve">Smluvní strany se na základě ustanovení § 2001 Občanského zákoníku dohodly, že Objednatel je oprávněn odstoupit od této Smlouvy v případě, že bude Zhotovitel v prodlení se zahájením </w:t>
      </w:r>
      <w:r w:rsidRPr="00721911">
        <w:rPr>
          <w:rFonts w:asciiTheme="minorHAnsi" w:eastAsia="Arial Unicode MS" w:hAnsiTheme="minorHAnsi" w:cstheme="minorHAnsi"/>
          <w:color w:val="auto"/>
        </w:rPr>
        <w:t xml:space="preserve">činností vedoucích ke zdárnému dokončení Díla více než třicet dnů oproti termínu zahájení provádění Díla. </w:t>
      </w:r>
    </w:p>
    <w:p w14:paraId="7617ABAE" w14:textId="77777777" w:rsidR="00E93D20" w:rsidRPr="00721911" w:rsidRDefault="00E93D20" w:rsidP="00A66689">
      <w:pPr>
        <w:ind w:left="851" w:hanging="567"/>
        <w:rPr>
          <w:rFonts w:asciiTheme="minorHAnsi" w:eastAsia="Arial Unicode MS" w:hAnsiTheme="minorHAnsi" w:cstheme="minorHAnsi"/>
          <w:sz w:val="24"/>
        </w:rPr>
      </w:pPr>
    </w:p>
    <w:p w14:paraId="052218F1" w14:textId="77777777" w:rsidR="00E93D20" w:rsidRPr="00721911" w:rsidRDefault="00F12C70" w:rsidP="00A66689">
      <w:pPr>
        <w:pStyle w:val="Nadpis3"/>
        <w:keepNext w:val="0"/>
        <w:keepLines w:val="0"/>
        <w:numPr>
          <w:ilvl w:val="2"/>
          <w:numId w:val="7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iCs/>
          <w:color w:val="auto"/>
        </w:rPr>
        <w:t>Zhotovitel je povinen před zahájením jednotlivých prací předložit Objednateli nebo Technickému dozoru informace o způsobu provádění prací, technologické postupy a dodavatelskou dokumentaci</w:t>
      </w:r>
      <w:r w:rsidRPr="00721911">
        <w:rPr>
          <w:rFonts w:asciiTheme="minorHAnsi" w:eastAsia="Arial Unicode MS" w:hAnsiTheme="minorHAnsi" w:cstheme="minorHAnsi"/>
          <w:color w:val="auto"/>
        </w:rPr>
        <w:t>.</w:t>
      </w:r>
    </w:p>
    <w:p w14:paraId="08238A3B" w14:textId="77777777" w:rsidR="00E93D20" w:rsidRPr="00721911" w:rsidRDefault="00E93D20" w:rsidP="00A66689">
      <w:pPr>
        <w:rPr>
          <w:rFonts w:asciiTheme="minorHAnsi" w:eastAsia="Arial Unicode MS" w:hAnsiTheme="minorHAnsi" w:cstheme="minorHAnsi"/>
          <w:sz w:val="24"/>
        </w:rPr>
      </w:pPr>
    </w:p>
    <w:p w14:paraId="567AA125" w14:textId="77777777" w:rsidR="00CA12FD" w:rsidRPr="00721911" w:rsidRDefault="00CA12FD" w:rsidP="00A66689">
      <w:pPr>
        <w:rPr>
          <w:rFonts w:asciiTheme="minorHAnsi" w:eastAsia="Arial Unicode MS" w:hAnsiTheme="minorHAnsi" w:cstheme="minorHAnsi"/>
          <w:sz w:val="24"/>
        </w:rPr>
      </w:pPr>
    </w:p>
    <w:p w14:paraId="3984EC9F" w14:textId="77777777" w:rsidR="00CA12F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XLIII.</w:t>
      </w:r>
    </w:p>
    <w:p w14:paraId="3B7663FB" w14:textId="77777777" w:rsidR="00CA12F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Pokyny Objednatele</w:t>
      </w:r>
    </w:p>
    <w:p w14:paraId="47E67451" w14:textId="77777777"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F0922FC" w14:textId="77777777" w:rsidR="00E93D20" w:rsidRPr="00721911" w:rsidRDefault="00F12C70" w:rsidP="00A66689">
      <w:pPr>
        <w:pStyle w:val="Nadpis3"/>
        <w:keepNext w:val="0"/>
        <w:keepLines w:val="0"/>
        <w:numPr>
          <w:ilvl w:val="0"/>
          <w:numId w:val="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Při provádění Díla postupuje Zhotovitel samostatně. Zhotovitel se však zavazuje brát v úvahu vešker</w:t>
      </w:r>
      <w:r w:rsidR="00AE3BCD" w:rsidRPr="00721911">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upozornění a pokyny Objednatele, včetně pokynů Technického</w:t>
      </w:r>
      <w:r w:rsidR="00CA12FD"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dozoru, týkající se realizace předmětného Díla a upozorňující na možné porušování smluvních povinností Zhotovitele.</w:t>
      </w:r>
    </w:p>
    <w:p w14:paraId="4C901C66" w14:textId="77777777" w:rsidR="00CA12FD" w:rsidRPr="00721911" w:rsidRDefault="00CA12FD" w:rsidP="00A66689">
      <w:pPr>
        <w:rPr>
          <w:rFonts w:asciiTheme="minorHAnsi" w:eastAsia="Arial Unicode MS" w:hAnsiTheme="minorHAnsi" w:cstheme="minorHAnsi"/>
          <w:sz w:val="24"/>
        </w:rPr>
      </w:pPr>
    </w:p>
    <w:p w14:paraId="4F9E62D3" w14:textId="77777777" w:rsidR="00E93D20" w:rsidRPr="00721911" w:rsidRDefault="00F12C70"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bookmarkStart w:id="13" w:name="_Ref376242080"/>
      <w:r w:rsidRPr="00721911">
        <w:rPr>
          <w:rFonts w:asciiTheme="minorHAnsi" w:eastAsia="Arial Unicode MS" w:hAnsiTheme="minorHAnsi" w:cstheme="minorHAnsi"/>
          <w:color w:val="auto"/>
        </w:rPr>
        <w:t xml:space="preserve">Zhotovitel je povinen Objednatele bez zbytečného odkladu písemně upozornit na nevhodnou povahu věcí převzatých od Objednatele nebo pokynů daných mu Objednatelem k provedení </w:t>
      </w:r>
      <w:r w:rsidR="00CA12FD" w:rsidRPr="00721911">
        <w:rPr>
          <w:rFonts w:asciiTheme="minorHAnsi" w:eastAsia="Arial Unicode MS" w:hAnsiTheme="minorHAnsi" w:cstheme="minorHAnsi"/>
          <w:color w:val="auto"/>
        </w:rPr>
        <w:t>Díla</w:t>
      </w:r>
      <w:r w:rsidRPr="00721911">
        <w:rPr>
          <w:rFonts w:asciiTheme="minorHAnsi" w:eastAsia="Arial Unicode MS" w:hAnsiTheme="minorHAnsi" w:cstheme="minorHAnsi"/>
          <w:color w:val="auto"/>
        </w:rPr>
        <w:t>, jestliže mohl tuto nevhodnost zjistit při vynaložení odborné péče.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O dobu, po kterou bylo nutno provedení Díla pře</w:t>
      </w:r>
      <w:r w:rsidR="00CA12FD" w:rsidRPr="00721911">
        <w:rPr>
          <w:rFonts w:asciiTheme="minorHAnsi" w:eastAsia="Arial Unicode MS" w:hAnsiTheme="minorHAnsi" w:cstheme="minorHAnsi"/>
          <w:color w:val="auto"/>
        </w:rPr>
        <w:t>rušit, se prodlužuje stanovená doba</w:t>
      </w:r>
      <w:r w:rsidRPr="00721911">
        <w:rPr>
          <w:rFonts w:asciiTheme="minorHAnsi" w:eastAsia="Arial Unicode MS" w:hAnsiTheme="minorHAnsi" w:cstheme="minorHAnsi"/>
          <w:color w:val="auto"/>
        </w:rPr>
        <w:t xml:space="preserve"> pro dokončení Díla v příslušné části této Smlouvy.</w:t>
      </w:r>
      <w:bookmarkEnd w:id="13"/>
    </w:p>
    <w:p w14:paraId="0A421677" w14:textId="77777777"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4649698" w14:textId="77777777" w:rsidR="00E93D20" w:rsidRPr="00721911" w:rsidRDefault="00F12C70"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Objednatel trvá na provedení Díla podle nevhodných pokynů dle odstavce </w:t>
      </w:r>
      <w:r w:rsidR="00CA12FD" w:rsidRPr="00721911">
        <w:rPr>
          <w:rFonts w:asciiTheme="minorHAnsi" w:eastAsia="Arial Unicode MS" w:hAnsiTheme="minorHAnsi" w:cstheme="minorHAnsi"/>
          <w:color w:val="auto"/>
        </w:rPr>
        <w:t>2</w:t>
      </w:r>
      <w:r w:rsidRPr="00721911">
        <w:rPr>
          <w:rFonts w:asciiTheme="minorHAnsi" w:eastAsia="Arial Unicode MS" w:hAnsiTheme="minorHAnsi" w:cstheme="minorHAnsi"/>
          <w:color w:val="auto"/>
        </w:rPr>
        <w:t xml:space="preserve"> </w:t>
      </w:r>
      <w:r w:rsidR="00CA12FD" w:rsidRPr="00721911">
        <w:rPr>
          <w:rFonts w:asciiTheme="minorHAnsi" w:eastAsia="Arial Unicode MS" w:hAnsiTheme="minorHAnsi" w:cstheme="minorHAnsi"/>
          <w:color w:val="auto"/>
        </w:rPr>
        <w:t>tohoto článku</w:t>
      </w:r>
      <w:r w:rsidRPr="00721911">
        <w:rPr>
          <w:rFonts w:asciiTheme="minorHAnsi" w:eastAsia="Arial Unicode MS" w:hAnsiTheme="minorHAnsi" w:cstheme="minorHAnsi"/>
          <w:color w:val="auto"/>
        </w:rPr>
        <w:t xml:space="preserve"> Smlouvy, Zhotovitel neodpovídá za nemožnost dokončení Díla nebo za </w:t>
      </w:r>
      <w:r w:rsidRPr="00721911">
        <w:rPr>
          <w:rFonts w:asciiTheme="minorHAnsi" w:eastAsia="Arial Unicode MS" w:hAnsiTheme="minorHAnsi" w:cstheme="minorHAnsi"/>
          <w:color w:val="auto"/>
          <w:spacing w:val="-1"/>
        </w:rPr>
        <w:t xml:space="preserve">vady Díla způsobené nevhodnými pokyny Objednatele. V případě nedokončení </w:t>
      </w:r>
      <w:r w:rsidRPr="00721911">
        <w:rPr>
          <w:rFonts w:asciiTheme="minorHAnsi" w:eastAsia="Arial Unicode MS" w:hAnsiTheme="minorHAnsi" w:cstheme="minorHAnsi"/>
          <w:color w:val="auto"/>
        </w:rPr>
        <w:t>Díla podle předchozí věty má Zhotovitel právo na úhradu ceny za Dílo sníženou o nedokončenou část Díla.</w:t>
      </w:r>
    </w:p>
    <w:p w14:paraId="41F20402" w14:textId="77777777"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C90A2CE" w14:textId="77777777" w:rsidR="00E93D20" w:rsidRPr="00721911" w:rsidRDefault="00F12C70"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Zhotovitel neupozornil na nevhodnost pokynů Objednatele, ačkoliv </w:t>
      </w:r>
      <w:r w:rsidRPr="00721911">
        <w:rPr>
          <w:rFonts w:asciiTheme="minorHAnsi" w:eastAsia="Arial Unicode MS" w:hAnsiTheme="minorHAnsi" w:cstheme="minorHAnsi"/>
          <w:color w:val="auto"/>
          <w:spacing w:val="-1"/>
        </w:rPr>
        <w:t xml:space="preserve">je k tomu dle </w:t>
      </w:r>
      <w:r w:rsidRPr="00721911">
        <w:rPr>
          <w:rFonts w:asciiTheme="minorHAnsi" w:eastAsia="Arial Unicode MS" w:hAnsiTheme="minorHAnsi" w:cstheme="minorHAnsi"/>
          <w:color w:val="auto"/>
        </w:rPr>
        <w:t xml:space="preserve">odstavce </w:t>
      </w:r>
      <w:r w:rsidR="00CA12FD" w:rsidRPr="00721911">
        <w:rPr>
          <w:rFonts w:asciiTheme="minorHAnsi" w:eastAsia="Arial Unicode MS" w:hAnsiTheme="minorHAnsi" w:cstheme="minorHAnsi"/>
          <w:color w:val="auto"/>
        </w:rPr>
        <w:t>2</w:t>
      </w:r>
      <w:r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spacing w:val="-1"/>
        </w:rPr>
        <w:t>t</w:t>
      </w:r>
      <w:r w:rsidR="00CA12FD" w:rsidRPr="00721911">
        <w:rPr>
          <w:rFonts w:asciiTheme="minorHAnsi" w:eastAsia="Arial Unicode MS" w:hAnsiTheme="minorHAnsi" w:cstheme="minorHAnsi"/>
          <w:color w:val="auto"/>
          <w:spacing w:val="-1"/>
        </w:rPr>
        <w:t>ohoto článku</w:t>
      </w:r>
      <w:r w:rsidRPr="00721911">
        <w:rPr>
          <w:rFonts w:asciiTheme="minorHAnsi" w:eastAsia="Arial Unicode MS" w:hAnsiTheme="minorHAnsi" w:cstheme="minorHAnsi"/>
          <w:color w:val="auto"/>
          <w:spacing w:val="-1"/>
        </w:rPr>
        <w:t xml:space="preserve"> Smlouvy povinen, odpovídá za vady Díla, případně nemožnost dokončení Díla, způsobené nevhodnými pokyny Objednatele.</w:t>
      </w:r>
    </w:p>
    <w:p w14:paraId="53C2B01F" w14:textId="77777777"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EEB75B1" w14:textId="77777777" w:rsidR="00E93D20" w:rsidRPr="00721911" w:rsidRDefault="00F12C70"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Je-li v průběhu provádění </w:t>
      </w:r>
      <w:r w:rsidR="00CA12FD"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ohrožena bezpečnost, život nebo zdraví osob nebo hrozí-li jiné vážné škody, nebo je-li Dílo prováděno v rozporu s touto Smlouvou, je Objednatel nebo Technický dozor oprávněn, respektive povinen, pokud to okolnosti vyžadují, Zhotoviteli přikázat přerušení prací na nezbytně nutnou </w:t>
      </w:r>
      <w:r w:rsidRPr="00721911">
        <w:rPr>
          <w:rFonts w:asciiTheme="minorHAnsi" w:eastAsia="Arial Unicode MS" w:hAnsiTheme="minorHAnsi" w:cstheme="minorHAnsi"/>
          <w:color w:val="auto"/>
        </w:rPr>
        <w:lastRenderedPageBreak/>
        <w:t xml:space="preserve">dobu a v nezbytném rozsahu. Přerušení provádění Díla z těchto důvodů musí být zapsáno do stavebního deníku a nemá vliv na běh sjednaných termínů a </w:t>
      </w:r>
      <w:r w:rsidR="00CA12FD" w:rsidRPr="00721911">
        <w:rPr>
          <w:rFonts w:asciiTheme="minorHAnsi" w:eastAsia="Arial Unicode MS" w:hAnsiTheme="minorHAnsi" w:cstheme="minorHAnsi"/>
          <w:color w:val="auto"/>
        </w:rPr>
        <w:t>dob</w:t>
      </w:r>
      <w:r w:rsidRPr="00721911">
        <w:rPr>
          <w:rFonts w:asciiTheme="minorHAnsi" w:eastAsia="Arial Unicode MS" w:hAnsiTheme="minorHAnsi" w:cstheme="minorHAnsi"/>
          <w:color w:val="auto"/>
        </w:rPr>
        <w:t xml:space="preserve"> plnění ani nezakládá nárok Zhotovitele na úhradu nákladů nebo škody, které mu tímto přerušením vzniknou.</w:t>
      </w:r>
    </w:p>
    <w:p w14:paraId="5A0EFEBC" w14:textId="77777777" w:rsidR="00CA12FD" w:rsidRPr="00721911" w:rsidRDefault="00CA12F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C4F60D2" w14:textId="77777777" w:rsidR="00E93D20" w:rsidRPr="00721911" w:rsidRDefault="00F12C70" w:rsidP="00A66689">
      <w:pPr>
        <w:pStyle w:val="Nadpis3"/>
        <w:keepNext w:val="0"/>
        <w:keepLines w:val="0"/>
        <w:numPr>
          <w:ilvl w:val="0"/>
          <w:numId w:val="7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Objednatel je povinen upozornit Zhotovitele bez zbytečného odkladu na nevhodné provádění Díla a nové skutečnosti, týkající se předmětného Díla, které zjistil v průběhu provádění Díla.</w:t>
      </w:r>
    </w:p>
    <w:p w14:paraId="5C4208B1" w14:textId="77777777" w:rsidR="00CA12FD" w:rsidRPr="00721911" w:rsidRDefault="00CA12FD" w:rsidP="00A66689">
      <w:pPr>
        <w:pStyle w:val="Nadpis3"/>
        <w:keepNext w:val="0"/>
        <w:keepLines w:val="0"/>
        <w:numPr>
          <w:ilvl w:val="0"/>
          <w:numId w:val="0"/>
        </w:numPr>
        <w:spacing w:before="0"/>
        <w:jc w:val="both"/>
        <w:rPr>
          <w:rFonts w:asciiTheme="minorHAnsi" w:eastAsia="Arial Unicode MS" w:hAnsiTheme="minorHAnsi" w:cstheme="minorHAnsi"/>
          <w:bCs/>
          <w:color w:val="auto"/>
        </w:rPr>
      </w:pPr>
      <w:bookmarkStart w:id="14" w:name="_Ref376242496"/>
    </w:p>
    <w:p w14:paraId="6C54552D" w14:textId="77777777" w:rsidR="00BF1E89" w:rsidRPr="00721911" w:rsidRDefault="00BF1E89" w:rsidP="00A66689">
      <w:pPr>
        <w:rPr>
          <w:rFonts w:asciiTheme="minorHAnsi" w:eastAsia="Arial Unicode MS" w:hAnsiTheme="minorHAnsi" w:cstheme="minorHAnsi"/>
          <w:sz w:val="24"/>
        </w:rPr>
      </w:pPr>
    </w:p>
    <w:p w14:paraId="7A54883E" w14:textId="77777777" w:rsidR="00BF1E8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XLIV.</w:t>
      </w:r>
    </w:p>
    <w:p w14:paraId="17FBBE1E" w14:textId="77777777" w:rsidR="00BF1E8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Vytyčovací a zaměřovací práce</w:t>
      </w:r>
    </w:p>
    <w:bookmarkEnd w:id="14"/>
    <w:p w14:paraId="2FB947A9" w14:textId="77777777" w:rsidR="00BF1E89" w:rsidRPr="00721911" w:rsidRDefault="00BF1E89"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14:paraId="71FEF229" w14:textId="77777777" w:rsidR="00E93D20" w:rsidRPr="00721911" w:rsidRDefault="00F12C70" w:rsidP="00A66689">
      <w:pPr>
        <w:pStyle w:val="Nadpis3"/>
        <w:keepNext w:val="0"/>
        <w:keepLines w:val="0"/>
        <w:numPr>
          <w:ilvl w:val="0"/>
          <w:numId w:val="7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provést nebo zajistit provedení potřebných vytyčovacích a zaměřovacích prací a informovat Objednatele o provedení vytyčení nebo zaměření před zahájením příslušných prací na Díle.</w:t>
      </w:r>
    </w:p>
    <w:p w14:paraId="5C9D11F1" w14:textId="77777777"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10C63EEB" w14:textId="77777777" w:rsidR="00E93D20" w:rsidRPr="00721911" w:rsidRDefault="00F12C70" w:rsidP="00A66689">
      <w:pPr>
        <w:pStyle w:val="Nadpis3"/>
        <w:keepNext w:val="0"/>
        <w:keepLines w:val="0"/>
        <w:numPr>
          <w:ilvl w:val="0"/>
          <w:numId w:val="7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provést všechna nezbytná staveništní měření, aby zajistil, že práce jsou provedeny podle této Smlouvy a v souladu s tolerancemi stanovenými obecně závaznými účinnými právními předpisy a Normami.</w:t>
      </w:r>
    </w:p>
    <w:p w14:paraId="20687439" w14:textId="77777777"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23F60AF" w14:textId="77777777" w:rsidR="00E93D20" w:rsidRPr="00721911" w:rsidRDefault="00F12C70" w:rsidP="00A66689">
      <w:pPr>
        <w:pStyle w:val="Nadpis3"/>
        <w:keepNext w:val="0"/>
        <w:keepLines w:val="0"/>
        <w:numPr>
          <w:ilvl w:val="0"/>
          <w:numId w:val="7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odpovídá za přesnost vytyčování a zaměřování svých prací a za nápravu chyb, způsobených nepřesným vytyčením, které je povinen provést na vlastní náklady.</w:t>
      </w:r>
    </w:p>
    <w:p w14:paraId="346CF955" w14:textId="77777777"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3A610F6" w14:textId="77777777" w:rsidR="00E93D20" w:rsidRPr="00721911" w:rsidRDefault="00F12C70" w:rsidP="00A66689">
      <w:pPr>
        <w:pStyle w:val="Nadpis3"/>
        <w:keepNext w:val="0"/>
        <w:keepLines w:val="0"/>
        <w:numPr>
          <w:ilvl w:val="0"/>
          <w:numId w:val="7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kontrolovat zaměření provedené Zhotovitelem; provedené kontroly nezbavují Zhotovitele odpovědnosti za chyby, kterých se při zaměřování dopustil. Zhotovitel je povinen strpět provádění geodetických a podobných měření Objednatelem a napomáhat k jejich úspěšnému provedení.</w:t>
      </w:r>
    </w:p>
    <w:p w14:paraId="24E59A77" w14:textId="77777777" w:rsidR="00BF1E89" w:rsidRPr="00721911" w:rsidRDefault="00BF1E89" w:rsidP="00A66689">
      <w:pPr>
        <w:rPr>
          <w:rFonts w:asciiTheme="minorHAnsi" w:eastAsia="Arial Unicode MS" w:hAnsiTheme="minorHAnsi" w:cstheme="minorHAnsi"/>
          <w:sz w:val="24"/>
        </w:rPr>
      </w:pPr>
    </w:p>
    <w:p w14:paraId="17638CB1" w14:textId="77777777" w:rsidR="00BF1E89" w:rsidRPr="00721911" w:rsidRDefault="00BF1E89" w:rsidP="00A66689">
      <w:pPr>
        <w:rPr>
          <w:rFonts w:asciiTheme="minorHAnsi" w:eastAsia="Arial Unicode MS" w:hAnsiTheme="minorHAnsi" w:cstheme="minorHAnsi"/>
          <w:b/>
          <w:sz w:val="24"/>
        </w:rPr>
      </w:pPr>
    </w:p>
    <w:p w14:paraId="61192463" w14:textId="77777777" w:rsidR="00BF1E8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XLV.</w:t>
      </w:r>
    </w:p>
    <w:p w14:paraId="1C95CBC0" w14:textId="77777777" w:rsidR="00BF1E8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Materiály, výrobky, technické vybavení</w:t>
      </w:r>
    </w:p>
    <w:p w14:paraId="39B639CD" w14:textId="77777777" w:rsidR="00BF1E89" w:rsidRPr="00721911" w:rsidRDefault="00BF1E89" w:rsidP="00A66689">
      <w:pPr>
        <w:rPr>
          <w:rFonts w:asciiTheme="minorHAnsi" w:eastAsia="Arial Unicode MS" w:hAnsiTheme="minorHAnsi" w:cstheme="minorHAnsi"/>
          <w:sz w:val="24"/>
        </w:rPr>
      </w:pPr>
    </w:p>
    <w:p w14:paraId="1ED43807"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Materiály, výrobky a technické vybavení, které jsou potřebné k provedení Díla, je povinen opatřit Zhotovitel.</w:t>
      </w:r>
    </w:p>
    <w:p w14:paraId="4E76341E" w14:textId="77777777" w:rsidR="00BF1E89" w:rsidRPr="00721911" w:rsidRDefault="00BF1E8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7BA38FE"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Pro </w:t>
      </w:r>
      <w:r w:rsidR="00BF1E89"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mohou být použity jen takové materiály, výrobky a konstrukce či technické vybavení, jejichž vlastnosti z hlediska způsobilosti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 navržený účel zaručují, že </w:t>
      </w:r>
      <w:r w:rsidR="00FC6797" w:rsidRPr="00721911">
        <w:rPr>
          <w:rFonts w:asciiTheme="minorHAnsi" w:eastAsia="Arial Unicode MS" w:hAnsiTheme="minorHAnsi" w:cstheme="minorHAnsi"/>
          <w:color w:val="auto"/>
        </w:rPr>
        <w:t>Bourací práce nebo Stavba</w:t>
      </w:r>
      <w:r w:rsidRPr="00721911">
        <w:rPr>
          <w:rFonts w:asciiTheme="minorHAnsi" w:eastAsia="Arial Unicode MS" w:hAnsiTheme="minorHAnsi" w:cstheme="minorHAnsi"/>
          <w:color w:val="auto"/>
        </w:rPr>
        <w:t xml:space="preserve">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2E2936CD" w14:textId="77777777" w:rsidR="005D50A9" w:rsidRPr="00721911" w:rsidRDefault="005D50A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E2817BB"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při dodávkách materiálu, výrobků a technického vybavení postupovat tak, aby Objednateli nevznikla jakákoli jiná povinnost než povinnost </w:t>
      </w:r>
      <w:r w:rsidRPr="00721911">
        <w:rPr>
          <w:rFonts w:asciiTheme="minorHAnsi" w:eastAsia="Arial Unicode MS" w:hAnsiTheme="minorHAnsi" w:cstheme="minorHAnsi"/>
          <w:color w:val="auto"/>
        </w:rPr>
        <w:lastRenderedPageBreak/>
        <w:t>výslovně stanovená touto Smlouvou; Smluvní strany povinnost podle tohoto bodu specifikují zejména na případné celní a daňové povinnosti a povinnosti vyplývající z ochrany práv duševního vlastnictví.</w:t>
      </w:r>
      <w:bookmarkStart w:id="15" w:name="_Toc305060715"/>
      <w:bookmarkStart w:id="16" w:name="_Toc305061209"/>
    </w:p>
    <w:p w14:paraId="63236927"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085DFB2"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při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použít pouze materiály, výrobky a technické vybavení nezatížené právy třetích osob s tím, že tyto musí být atestované pro použití v České republice a tato skutečnost musí být prokázaná předložením příslušného odpovídajícího dokumentu Objednateli nebo Technickému dozoru.</w:t>
      </w:r>
      <w:bookmarkEnd w:id="15"/>
      <w:bookmarkEnd w:id="16"/>
    </w:p>
    <w:p w14:paraId="0AE3AA66"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B0CD2C2"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Materiály, výrobky nebo technické vybavení a jejich standard provedení musí být tyto v každém případě:</w:t>
      </w:r>
    </w:p>
    <w:p w14:paraId="15FE562A" w14:textId="77777777" w:rsidR="00FC6797" w:rsidRPr="00721911" w:rsidRDefault="00FC6797"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593C3C22" w14:textId="77777777" w:rsidR="00E93D20" w:rsidRPr="00721911" w:rsidRDefault="00F12C70" w:rsidP="00A66689">
      <w:pPr>
        <w:pStyle w:val="Nadpis4"/>
        <w:keepNext w:val="0"/>
        <w:numPr>
          <w:ilvl w:val="3"/>
          <w:numId w:val="7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vhodné pro účely smluvních prací tak, jak je stanoveno v této Smlouvě nebo jak ze Smlouvy vyplývá; a</w:t>
      </w:r>
    </w:p>
    <w:p w14:paraId="76DBCB00" w14:textId="77777777" w:rsidR="00E93D20" w:rsidRPr="00721911" w:rsidRDefault="00F12C70" w:rsidP="00A66689">
      <w:pPr>
        <w:pStyle w:val="Nadpis4"/>
        <w:keepNext w:val="0"/>
        <w:numPr>
          <w:ilvl w:val="3"/>
          <w:numId w:val="7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v souladu s ověřenou stavební praxí a příslušnými Normami, účinnými v době provádění </w:t>
      </w:r>
      <w:r w:rsidR="00FC6797" w:rsidRPr="00721911">
        <w:rPr>
          <w:rFonts w:asciiTheme="minorHAnsi" w:eastAsia="Arial Unicode MS" w:hAnsiTheme="minorHAnsi" w:cstheme="minorHAnsi"/>
          <w:b w:val="0"/>
          <w:sz w:val="24"/>
          <w:szCs w:val="24"/>
        </w:rPr>
        <w:t>Bouracích prací nebo Stavby</w:t>
      </w:r>
      <w:r w:rsidRPr="00721911">
        <w:rPr>
          <w:rFonts w:asciiTheme="minorHAnsi" w:eastAsia="Arial Unicode MS" w:hAnsiTheme="minorHAnsi" w:cstheme="minorHAnsi"/>
          <w:b w:val="0"/>
          <w:sz w:val="24"/>
          <w:szCs w:val="24"/>
        </w:rPr>
        <w:t>.</w:t>
      </w:r>
    </w:p>
    <w:p w14:paraId="6907B95B"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85EC9B9"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dodat Objednateli v rámci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pouze takové materiály, výrobky a technické vybavení, které jsou nové a dosud nepoužité.</w:t>
      </w:r>
    </w:p>
    <w:p w14:paraId="176DAD1B"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59691B0"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se zavazuje, že technologické celky, strojní zařízení či jiné technické vybavení dodávané Zhotovitelem na Stavbu nepřekročí stáří šest </w:t>
      </w:r>
      <w:r w:rsidR="00FC6797" w:rsidRPr="00721911">
        <w:rPr>
          <w:rFonts w:asciiTheme="minorHAnsi" w:eastAsia="Arial Unicode MS" w:hAnsiTheme="minorHAnsi" w:cstheme="minorHAnsi"/>
          <w:color w:val="auto"/>
        </w:rPr>
        <w:t xml:space="preserve">(6) </w:t>
      </w:r>
      <w:r w:rsidRPr="00721911">
        <w:rPr>
          <w:rFonts w:asciiTheme="minorHAnsi" w:eastAsia="Arial Unicode MS" w:hAnsiTheme="minorHAnsi" w:cstheme="minorHAnsi"/>
          <w:color w:val="auto"/>
        </w:rPr>
        <w:t xml:space="preserve">měsíců od data jejich výroby, u akumulátorů stáří tři </w:t>
      </w:r>
      <w:r w:rsidR="00FC6797"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 xml:space="preserve">měsíce od data výroby, vždy počítáno ke dni jejich zabudování do Stavby resp. dokončení instalace. Tuto povinnost je povinen Zhotovitel zapracovat rovněž do smluv se svými </w:t>
      </w:r>
      <w:proofErr w:type="spellStart"/>
      <w:r w:rsidRPr="00721911">
        <w:rPr>
          <w:rFonts w:asciiTheme="minorHAnsi" w:eastAsia="Arial Unicode MS" w:hAnsiTheme="minorHAnsi" w:cstheme="minorHAnsi"/>
          <w:color w:val="auto"/>
        </w:rPr>
        <w:t>Podzhotoviteli</w:t>
      </w:r>
      <w:proofErr w:type="spellEnd"/>
      <w:r w:rsidRPr="00721911">
        <w:rPr>
          <w:rFonts w:asciiTheme="minorHAnsi" w:eastAsia="Arial Unicode MS" w:hAnsiTheme="minorHAnsi" w:cstheme="minorHAnsi"/>
          <w:color w:val="auto"/>
        </w:rPr>
        <w:t>.</w:t>
      </w:r>
    </w:p>
    <w:p w14:paraId="5C600592"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AC29CCF"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skladovat všechny materiály, výrobky, technické vybavení či zařízení dodané na Staveniště tak, aby nedošlo k jejich ztrátě, odcizení, poškození nebo zničení a je povinen respektovat technické podmínky výrobce, jsou-li výrobcem stanoveny.</w:t>
      </w:r>
    </w:p>
    <w:p w14:paraId="4706AB2F"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5E1F8D2" w14:textId="77777777" w:rsidR="00E93D20" w:rsidRPr="00721911" w:rsidRDefault="00F12C70" w:rsidP="00A66689">
      <w:pPr>
        <w:pStyle w:val="Nadpis3"/>
        <w:keepNext w:val="0"/>
        <w:keepLines w:val="0"/>
        <w:numPr>
          <w:ilvl w:val="0"/>
          <w:numId w:val="7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doloží na vyzvání Objednatele, nejpozději však v termínu předání a převzetí </w:t>
      </w:r>
      <w:r w:rsidR="00FC6797"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soubor certifikátů, či jiných průvodních dokladů rozhodujících materiálů, výrobků a technického vybavení užitých k</w:t>
      </w:r>
      <w:r w:rsidR="00FC6797" w:rsidRPr="00721911">
        <w:rPr>
          <w:rFonts w:asciiTheme="minorHAnsi" w:eastAsia="Arial Unicode MS" w:hAnsiTheme="minorHAnsi" w:cstheme="minorHAnsi"/>
          <w:color w:val="auto"/>
        </w:rPr>
        <w:t> provedení Stavby</w:t>
      </w:r>
      <w:r w:rsidRPr="00721911">
        <w:rPr>
          <w:rFonts w:asciiTheme="minorHAnsi" w:eastAsia="Arial Unicode MS" w:hAnsiTheme="minorHAnsi" w:cstheme="minorHAnsi"/>
          <w:color w:val="auto"/>
        </w:rPr>
        <w:t xml:space="preserve">. </w:t>
      </w:r>
    </w:p>
    <w:p w14:paraId="29138CD2" w14:textId="77777777" w:rsidR="00BF1E89" w:rsidRPr="00721911" w:rsidRDefault="00BF1E89" w:rsidP="00A66689">
      <w:pPr>
        <w:rPr>
          <w:rFonts w:asciiTheme="minorHAnsi" w:eastAsia="Arial Unicode MS" w:hAnsiTheme="minorHAnsi" w:cstheme="minorHAnsi"/>
          <w:sz w:val="24"/>
        </w:rPr>
      </w:pPr>
    </w:p>
    <w:p w14:paraId="6E0E29C8" w14:textId="77777777" w:rsidR="00BF1E89" w:rsidRPr="00721911" w:rsidRDefault="00BF1E89" w:rsidP="00A66689">
      <w:pPr>
        <w:rPr>
          <w:rFonts w:asciiTheme="minorHAnsi" w:eastAsia="Arial Unicode MS" w:hAnsiTheme="minorHAnsi" w:cstheme="minorHAnsi"/>
          <w:sz w:val="24"/>
        </w:rPr>
      </w:pPr>
    </w:p>
    <w:p w14:paraId="3065C12A" w14:textId="77777777" w:rsidR="00BF1E8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XLVI.</w:t>
      </w:r>
    </w:p>
    <w:p w14:paraId="4AB02420" w14:textId="77777777" w:rsidR="00FC6797"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Dočasné konstrukce</w:t>
      </w:r>
    </w:p>
    <w:p w14:paraId="6266BE7C" w14:textId="77777777" w:rsidR="00FC6797" w:rsidRPr="00721911" w:rsidRDefault="00FC6797" w:rsidP="00A66689">
      <w:pPr>
        <w:jc w:val="center"/>
        <w:rPr>
          <w:rFonts w:asciiTheme="minorHAnsi" w:eastAsia="Arial Unicode MS" w:hAnsiTheme="minorHAnsi" w:cstheme="minorHAnsi"/>
          <w:b/>
          <w:sz w:val="24"/>
        </w:rPr>
      </w:pPr>
    </w:p>
    <w:p w14:paraId="1AA6733D" w14:textId="77777777" w:rsidR="00E93D20" w:rsidRPr="00721911" w:rsidRDefault="00F12C70" w:rsidP="00A66689">
      <w:pPr>
        <w:pStyle w:val="Nadpis3"/>
        <w:keepNext w:val="0"/>
        <w:keepLines w:val="0"/>
        <w:numPr>
          <w:ilvl w:val="0"/>
          <w:numId w:val="8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není sjednáno jinak, je povinností Zhotovitele zajistit na vlastní náklady veškeré dočasné konstrukce, mechanismy a nářadí, které jsou nezbytné k řádnému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Zhotovitel je ke své práci povinen použít pouze kvalitní a pro daný účel určená zařízení, mechanismy, nářadí a materiál a tam, kde je to předepsáno, rovněž doložit příslušné atesty a dokumentaci.</w:t>
      </w:r>
      <w:bookmarkStart w:id="17" w:name="_Toc305060720"/>
      <w:bookmarkStart w:id="18" w:name="_Toc305061214"/>
    </w:p>
    <w:p w14:paraId="7E9FBCFA"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bookmarkStart w:id="19" w:name="_Toc305060721"/>
      <w:bookmarkStart w:id="20" w:name="_Toc305061215"/>
    </w:p>
    <w:p w14:paraId="5121D082" w14:textId="77777777" w:rsidR="00E93D20" w:rsidRPr="00721911" w:rsidRDefault="00F12C70" w:rsidP="00A66689">
      <w:pPr>
        <w:pStyle w:val="Nadpis3"/>
        <w:keepNext w:val="0"/>
        <w:keepLines w:val="0"/>
        <w:numPr>
          <w:ilvl w:val="0"/>
          <w:numId w:val="8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Zhotovitel je povinen zajistit na své náklady rovněž veškeré dočasné konstrukce a materiál, potřebný z hlediska bezpečnosti a ochrany zdraví při práci (hrazení, zakrytí otvorů, zábradlí, výstražné cedule, oplocení, závory apod.).</w:t>
      </w:r>
      <w:bookmarkEnd w:id="19"/>
      <w:bookmarkEnd w:id="20"/>
    </w:p>
    <w:p w14:paraId="1948F7A7"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F516EC7" w14:textId="77777777" w:rsidR="00E93D20" w:rsidRPr="00721911" w:rsidRDefault="00F12C70" w:rsidP="00A66689">
      <w:pPr>
        <w:pStyle w:val="Nadpis3"/>
        <w:keepNext w:val="0"/>
        <w:keepLines w:val="0"/>
        <w:numPr>
          <w:ilvl w:val="0"/>
          <w:numId w:val="8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nese plnou odpovědnost za návrh, montáž, používání a odstranění všech dočasných konstrukcí. Úplná výkresová dokumentace a výpočty vztahující se k těmto konstrukcím musí být předloženy Objednateli na jeho vyžádání minimálně patnáct </w:t>
      </w:r>
      <w:r w:rsidR="00FC6797" w:rsidRPr="00721911">
        <w:rPr>
          <w:rFonts w:asciiTheme="minorHAnsi" w:eastAsia="Arial Unicode MS" w:hAnsiTheme="minorHAnsi" w:cstheme="minorHAnsi"/>
          <w:color w:val="auto"/>
        </w:rPr>
        <w:t xml:space="preserve">(15) </w:t>
      </w:r>
      <w:r w:rsidRPr="00721911">
        <w:rPr>
          <w:rFonts w:asciiTheme="minorHAnsi" w:eastAsia="Arial Unicode MS" w:hAnsiTheme="minorHAnsi" w:cstheme="minorHAnsi"/>
          <w:color w:val="auto"/>
        </w:rPr>
        <w:t>dnů před montáží v případě, že nejsou obsaženy v Projektové dokumentaci.</w:t>
      </w:r>
      <w:bookmarkEnd w:id="17"/>
      <w:bookmarkEnd w:id="18"/>
    </w:p>
    <w:p w14:paraId="1213891C" w14:textId="77777777" w:rsidR="00FC6797" w:rsidRPr="00721911" w:rsidRDefault="00FC6797" w:rsidP="00A66689">
      <w:pPr>
        <w:rPr>
          <w:rFonts w:asciiTheme="minorHAnsi" w:eastAsia="Arial Unicode MS" w:hAnsiTheme="minorHAnsi" w:cstheme="minorHAnsi"/>
          <w:sz w:val="24"/>
        </w:rPr>
      </w:pPr>
    </w:p>
    <w:p w14:paraId="127FAF39" w14:textId="77777777" w:rsidR="00FC6797" w:rsidRPr="00721911" w:rsidRDefault="00FC6797" w:rsidP="00A66689">
      <w:pPr>
        <w:rPr>
          <w:rFonts w:asciiTheme="minorHAnsi" w:eastAsia="Arial Unicode MS" w:hAnsiTheme="minorHAnsi" w:cstheme="minorHAnsi"/>
          <w:sz w:val="24"/>
        </w:rPr>
      </w:pPr>
    </w:p>
    <w:p w14:paraId="4771CC16" w14:textId="77777777" w:rsidR="00FC6797"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XLVII.</w:t>
      </w:r>
    </w:p>
    <w:p w14:paraId="73AF528A"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Vykládka, přemisťování a doprava materiálu, výrobků a technického vybavení</w:t>
      </w:r>
    </w:p>
    <w:p w14:paraId="27FE5D36" w14:textId="77777777" w:rsidR="00FC6797" w:rsidRPr="00721911" w:rsidRDefault="00FC6797" w:rsidP="00A66689">
      <w:pPr>
        <w:rPr>
          <w:rFonts w:asciiTheme="minorHAnsi" w:eastAsia="Arial Unicode MS" w:hAnsiTheme="minorHAnsi" w:cstheme="minorHAnsi"/>
          <w:sz w:val="24"/>
        </w:rPr>
      </w:pPr>
    </w:p>
    <w:p w14:paraId="644ABBCE" w14:textId="77777777" w:rsidR="00E93D20" w:rsidRPr="00721911" w:rsidRDefault="00F12C70" w:rsidP="00A66689">
      <w:pPr>
        <w:pStyle w:val="Nadpis3"/>
        <w:keepNext w:val="0"/>
        <w:keepLines w:val="0"/>
        <w:numPr>
          <w:ilvl w:val="0"/>
          <w:numId w:val="81"/>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na Staveništi odpovídá za vykládku, přemisťování a dopravu veškerého materiálu, výrobků a technického vybavení, použitých v souvislosti s prováděním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14:paraId="2213A9DA"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767C5C4" w14:textId="77777777" w:rsidR="00E93D20" w:rsidRPr="00721911" w:rsidRDefault="00F12C70" w:rsidP="00A66689">
      <w:pPr>
        <w:pStyle w:val="Nadpis3"/>
        <w:keepNext w:val="0"/>
        <w:keepLines w:val="0"/>
        <w:numPr>
          <w:ilvl w:val="0"/>
          <w:numId w:val="81"/>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Všechny zvedací prostředky, které bude Zhotovitel používat, musí být navrženy tak, aby pracovaly přímo z podlahy nebo terénu a musí být učiněna taková opatření, aby zatížení bylo rovnoměrně rozloženo a nebyly poškozovány hotové povrchy stavebních prací a inženýrské sítě.</w:t>
      </w:r>
    </w:p>
    <w:p w14:paraId="131AEB8A" w14:textId="77777777" w:rsidR="00FC6797" w:rsidRDefault="00FC6797"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14:paraId="0ACABFDD" w14:textId="77777777" w:rsidR="00632C54" w:rsidRPr="00291D69" w:rsidRDefault="00632C54" w:rsidP="006F57B6">
      <w:pPr>
        <w:rPr>
          <w:rFonts w:eastAsia="Arial Unicode MS"/>
        </w:rPr>
      </w:pPr>
    </w:p>
    <w:p w14:paraId="1F2F33A4" w14:textId="77777777" w:rsidR="00FC6797"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XLVIII.</w:t>
      </w:r>
    </w:p>
    <w:p w14:paraId="70DCD073"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Dopravní předpisy</w:t>
      </w:r>
    </w:p>
    <w:p w14:paraId="6235BC9E" w14:textId="77777777" w:rsidR="00FC6797" w:rsidRPr="00721911" w:rsidRDefault="00FC6797"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14:paraId="4291E884" w14:textId="77777777" w:rsidR="00E93D20" w:rsidRPr="00721911" w:rsidRDefault="00F12C70" w:rsidP="00A66689">
      <w:pPr>
        <w:pStyle w:val="Nadpis3"/>
        <w:keepNext w:val="0"/>
        <w:keepLines w:val="0"/>
        <w:numPr>
          <w:ilvl w:val="0"/>
          <w:numId w:val="8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musí dodržovat všechny relevantní účinné právní předpisy související s používáním dopravních prostředků, parkováním, přístupem na Staveniště a dopravními trasami.</w:t>
      </w:r>
    </w:p>
    <w:p w14:paraId="7291F81A"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4E7E9B7" w14:textId="77777777" w:rsidR="00E93D20" w:rsidRPr="00721911" w:rsidRDefault="00F12C70" w:rsidP="00A66689">
      <w:pPr>
        <w:pStyle w:val="Nadpis3"/>
        <w:keepNext w:val="0"/>
        <w:keepLines w:val="0"/>
        <w:numPr>
          <w:ilvl w:val="0"/>
          <w:numId w:val="8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na veřejných komunikacích zajistit potřebné značky a tabulky. Na </w:t>
      </w:r>
      <w:proofErr w:type="spellStart"/>
      <w:r w:rsidRPr="00721911">
        <w:rPr>
          <w:rFonts w:asciiTheme="minorHAnsi" w:eastAsia="Arial Unicode MS" w:hAnsiTheme="minorHAnsi" w:cstheme="minorHAnsi"/>
          <w:color w:val="auto"/>
        </w:rPr>
        <w:t>vnitrostaveništních</w:t>
      </w:r>
      <w:proofErr w:type="spellEnd"/>
      <w:r w:rsidRPr="00721911">
        <w:rPr>
          <w:rFonts w:asciiTheme="minorHAnsi" w:eastAsia="Arial Unicode MS" w:hAnsiTheme="minorHAnsi" w:cstheme="minorHAnsi"/>
          <w:color w:val="auto"/>
        </w:rPr>
        <w:t xml:space="preserve"> komunikacích Zhotovitel zajistí jejich bezpečné šířky, podchodné výšky a potřebné výstražné značky, přechody, svodidla apod.</w:t>
      </w:r>
    </w:p>
    <w:p w14:paraId="2FFDFD74"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DF11B2A" w14:textId="77777777" w:rsidR="00E93D20" w:rsidRPr="00721911" w:rsidRDefault="00F12C70" w:rsidP="00A66689">
      <w:pPr>
        <w:pStyle w:val="Nadpis3"/>
        <w:keepNext w:val="0"/>
        <w:keepLines w:val="0"/>
        <w:numPr>
          <w:ilvl w:val="0"/>
          <w:numId w:val="8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v souvislosti s dopravními předpisy odpovědný za získání všech povolení a zaplacení všech poplatků s tím spojených potřebných pro provádění </w:t>
      </w:r>
      <w:r w:rsidR="00FC6797"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14:paraId="65ABF3CC" w14:textId="77777777" w:rsidR="00FC6797" w:rsidRPr="00721911" w:rsidRDefault="00FC6797"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10B4B546" w14:textId="77777777" w:rsidR="00E93D20" w:rsidRPr="00721911" w:rsidRDefault="00F12C70" w:rsidP="00A66689">
      <w:pPr>
        <w:pStyle w:val="Nadpis3"/>
        <w:keepNext w:val="0"/>
        <w:keepLines w:val="0"/>
        <w:numPr>
          <w:ilvl w:val="0"/>
          <w:numId w:val="8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nebude svou mechanizací nebo dopravními prostředky překážet provozu na veřejných i </w:t>
      </w:r>
      <w:proofErr w:type="spellStart"/>
      <w:r w:rsidRPr="00721911">
        <w:rPr>
          <w:rFonts w:asciiTheme="minorHAnsi" w:eastAsia="Arial Unicode MS" w:hAnsiTheme="minorHAnsi" w:cstheme="minorHAnsi"/>
          <w:color w:val="auto"/>
        </w:rPr>
        <w:t>vnitrostaveništních</w:t>
      </w:r>
      <w:proofErr w:type="spellEnd"/>
      <w:r w:rsidRPr="00721911">
        <w:rPr>
          <w:rFonts w:asciiTheme="minorHAnsi" w:eastAsia="Arial Unicode MS" w:hAnsiTheme="minorHAnsi" w:cstheme="minorHAnsi"/>
          <w:color w:val="auto"/>
        </w:rPr>
        <w:t xml:space="preserve"> komunikacích nad míru povolenou a nezbytnou.</w:t>
      </w:r>
    </w:p>
    <w:p w14:paraId="7F9B01F0" w14:textId="77777777" w:rsidR="00FC6797" w:rsidRPr="00721911" w:rsidRDefault="00FC6797" w:rsidP="00A66689">
      <w:pPr>
        <w:rPr>
          <w:rFonts w:asciiTheme="minorHAnsi" w:eastAsia="Arial Unicode MS" w:hAnsiTheme="minorHAnsi" w:cstheme="minorHAnsi"/>
          <w:sz w:val="24"/>
        </w:rPr>
      </w:pPr>
    </w:p>
    <w:p w14:paraId="78A64746" w14:textId="77777777" w:rsidR="00FC6797" w:rsidRPr="00721911" w:rsidRDefault="00FC6797" w:rsidP="00A66689">
      <w:pPr>
        <w:rPr>
          <w:rFonts w:asciiTheme="minorHAnsi" w:eastAsia="Arial Unicode MS" w:hAnsiTheme="minorHAnsi" w:cstheme="minorHAnsi"/>
          <w:sz w:val="24"/>
        </w:rPr>
      </w:pPr>
    </w:p>
    <w:p w14:paraId="1E0948A2" w14:textId="77777777" w:rsidR="00FC6797"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XLIX.</w:t>
      </w:r>
    </w:p>
    <w:p w14:paraId="65344099"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Údržba komunikací</w:t>
      </w:r>
    </w:p>
    <w:p w14:paraId="209F0DF1" w14:textId="77777777" w:rsidR="00D40888" w:rsidRPr="00721911" w:rsidRDefault="00D40888" w:rsidP="00A66689">
      <w:pPr>
        <w:rPr>
          <w:rFonts w:asciiTheme="minorHAnsi" w:eastAsia="Arial Unicode MS" w:hAnsiTheme="minorHAnsi" w:cstheme="minorHAnsi"/>
          <w:sz w:val="24"/>
        </w:rPr>
      </w:pPr>
    </w:p>
    <w:p w14:paraId="10E6A0A8" w14:textId="77777777" w:rsidR="00E93D20" w:rsidRPr="00721911" w:rsidRDefault="00F12C70" w:rsidP="00A66689">
      <w:pPr>
        <w:pStyle w:val="Nadpis3"/>
        <w:keepNext w:val="0"/>
        <w:keepLines w:val="0"/>
        <w:numPr>
          <w:ilvl w:val="2"/>
          <w:numId w:val="83"/>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před zahájením stavebních prací projednat s vlastníky komunikací podmínky užívání komunikací při provádění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lastRenderedPageBreak/>
        <w:t xml:space="preserve">Zhotovitel bude dodržovat veškeré právní předpisy a rozhodnutí příslušných orgánů veřejné moci, které se týkají užívání, čištění a údržby přístupových komunikací na Staveniště během provádění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Aniž by tím byla dotčena všeobecnost povinností vyplývajících z předchozí věty, Zhotovitel je povinen chránit a udržovat komunikace dotčené prováděním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a v souladu s případnými požadavky Objednatele, opravovat na nich škody způsobené prováděním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Všechny škody, které budou způsobeny při provádění prací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plnění předmětu této Smlouvy.</w:t>
      </w:r>
    </w:p>
    <w:p w14:paraId="7AAE1928" w14:textId="77777777" w:rsidR="00D40888" w:rsidRPr="00721911" w:rsidRDefault="00D40888"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408025B" w14:textId="77777777" w:rsidR="00E93D20" w:rsidRPr="00721911" w:rsidRDefault="00F12C70" w:rsidP="00A66689">
      <w:pPr>
        <w:pStyle w:val="Nadpis3"/>
        <w:keepNext w:val="0"/>
        <w:keepLines w:val="0"/>
        <w:numPr>
          <w:ilvl w:val="2"/>
          <w:numId w:val="83"/>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provést všechna opatření k tomu, aby zabránil znečišťování komunikací blátem a jinými nečistotami ze Staveniště, zajistí mytí kol vozidel při výjezdu ze Staveniště a náležité zajištění jejich nákladu, a provede okamžitě taková opatření, aby případné znečištění vzniklé bez přijetí těchto opatření nebo přes tato opatření, bylo neprodleně odstraněno. Pokud takové opatření nebude okamžitě učiněno, může Objednatel zajistit úklid na náklad Zhotovitele. Náklady takového úklidu představují splatnou pohledávku Objednatele za Zhotovitelem.</w:t>
      </w:r>
    </w:p>
    <w:p w14:paraId="424F030C" w14:textId="77777777" w:rsidR="00D40888" w:rsidRPr="00721911" w:rsidRDefault="00D40888"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C34C0B8" w14:textId="77777777" w:rsidR="00E93D20" w:rsidRPr="00721911" w:rsidRDefault="00F12C70" w:rsidP="00A66689">
      <w:pPr>
        <w:pStyle w:val="Nadpis3"/>
        <w:keepNext w:val="0"/>
        <w:keepLines w:val="0"/>
        <w:numPr>
          <w:ilvl w:val="2"/>
          <w:numId w:val="8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Opakované porušení povinností podle tohoto článku, na které byl Zhotovitel Objednatelem písemně upozorněn, bude považováno za podstatné porušení povinností Zhotovitele podle této Smlouvy.</w:t>
      </w:r>
    </w:p>
    <w:p w14:paraId="3ED2391F" w14:textId="77777777" w:rsidR="00D40888" w:rsidRPr="00721911" w:rsidRDefault="00D40888" w:rsidP="00A66689">
      <w:pPr>
        <w:rPr>
          <w:rFonts w:asciiTheme="minorHAnsi" w:eastAsia="Arial Unicode MS" w:hAnsiTheme="minorHAnsi" w:cstheme="minorHAnsi"/>
          <w:sz w:val="24"/>
        </w:rPr>
      </w:pPr>
    </w:p>
    <w:p w14:paraId="21E631DB" w14:textId="77777777" w:rsidR="00D40888" w:rsidRPr="00721911" w:rsidRDefault="00D40888" w:rsidP="00A66689">
      <w:pPr>
        <w:rPr>
          <w:rFonts w:asciiTheme="minorHAnsi" w:eastAsia="Arial Unicode MS" w:hAnsiTheme="minorHAnsi" w:cstheme="minorHAnsi"/>
          <w:sz w:val="24"/>
        </w:rPr>
      </w:pPr>
    </w:p>
    <w:p w14:paraId="17135F00" w14:textId="77777777" w:rsidR="00D4088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w:t>
      </w:r>
    </w:p>
    <w:p w14:paraId="5D303E91"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Odstraňování odpadu a udržování pořádku na Staveništi</w:t>
      </w:r>
    </w:p>
    <w:p w14:paraId="1EDD2A07" w14:textId="77777777" w:rsidR="00D40888" w:rsidRPr="00721911" w:rsidRDefault="00D40888" w:rsidP="00A66689">
      <w:pPr>
        <w:rPr>
          <w:rFonts w:asciiTheme="minorHAnsi" w:eastAsia="Arial Unicode MS" w:hAnsiTheme="minorHAnsi" w:cstheme="minorHAnsi"/>
          <w:sz w:val="24"/>
        </w:rPr>
      </w:pPr>
    </w:p>
    <w:p w14:paraId="25A210DB" w14:textId="77777777" w:rsidR="00E93D20" w:rsidRPr="00721911" w:rsidRDefault="00F12C70"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udržovat při provádění </w:t>
      </w:r>
      <w:r w:rsidR="00D4088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na Staveništi i v jeho okolí pořádek. Zhotovitel je povinen provádět pravidelně, nejméně však jednou denně, úklid Staveniště a jeho zařízení.</w:t>
      </w:r>
    </w:p>
    <w:p w14:paraId="556D71E1" w14:textId="77777777" w:rsidR="00D40888" w:rsidRPr="00721911" w:rsidRDefault="00D40888"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2B6BA26" w14:textId="77777777" w:rsidR="00E93D20" w:rsidRPr="00721911" w:rsidRDefault="00F12C70"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neprodleně odstraňovat veškerý přebytečný stavební materiál a odpad, který se nahromadí během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Zhotovitel je povinen nakládat s jakýmkoli odpadem, vč. podmínek skladování, v souladu s účinnými právními předpisy.</w:t>
      </w:r>
    </w:p>
    <w:p w14:paraId="171035D9" w14:textId="77777777"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3EE8AD7" w14:textId="77777777" w:rsidR="00E93D20" w:rsidRPr="00721911" w:rsidRDefault="00F12C70"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se zavazuje vést evidenci o všech druzích odpadů vzniklých z jeho činnosti a vést evidenci o způsobu jejich ukládání a zneškodňování ve smyslu zákona</w:t>
      </w:r>
      <w:r w:rsidR="00A70107">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č. </w:t>
      </w:r>
      <w:r w:rsidR="00887EB9" w:rsidRPr="00721911">
        <w:rPr>
          <w:rFonts w:asciiTheme="minorHAnsi" w:eastAsia="Arial Unicode MS" w:hAnsiTheme="minorHAnsi" w:cstheme="minorHAnsi"/>
          <w:color w:val="auto"/>
        </w:rPr>
        <w:t>541/2020</w:t>
      </w:r>
      <w:r w:rsidRPr="00721911">
        <w:rPr>
          <w:rFonts w:asciiTheme="minorHAnsi" w:eastAsia="Arial Unicode MS" w:hAnsiTheme="minorHAnsi" w:cstheme="minorHAnsi"/>
          <w:color w:val="auto"/>
        </w:rPr>
        <w:t xml:space="preserve"> Sb.</w:t>
      </w:r>
      <w:r w:rsidR="00513275" w:rsidRPr="00721911">
        <w:rPr>
          <w:rFonts w:asciiTheme="minorHAnsi" w:eastAsia="Arial Unicode MS" w:hAnsiTheme="minorHAnsi" w:cstheme="minorHAnsi"/>
          <w:color w:val="auto"/>
        </w:rPr>
        <w:t>,</w:t>
      </w:r>
      <w:r w:rsidRPr="00721911">
        <w:rPr>
          <w:rFonts w:asciiTheme="minorHAnsi" w:eastAsia="Arial Unicode MS" w:hAnsiTheme="minorHAnsi" w:cstheme="minorHAnsi"/>
          <w:color w:val="auto"/>
        </w:rPr>
        <w:t xml:space="preserve"> o odpadech</w:t>
      </w:r>
      <w:r w:rsidR="00887EB9"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a v souladu s</w:t>
      </w:r>
      <w:r w:rsidR="00887EB9" w:rsidRPr="00721911">
        <w:rPr>
          <w:rFonts w:asciiTheme="minorHAnsi" w:eastAsia="Arial Unicode MS" w:hAnsiTheme="minorHAnsi" w:cstheme="minorHAnsi"/>
          <w:color w:val="auto"/>
        </w:rPr>
        <w:t xml:space="preserve"> jeho </w:t>
      </w:r>
      <w:r w:rsidRPr="00721911">
        <w:rPr>
          <w:rFonts w:asciiTheme="minorHAnsi" w:eastAsia="Arial Unicode MS" w:hAnsiTheme="minorHAnsi" w:cstheme="minorHAnsi"/>
          <w:color w:val="auto"/>
        </w:rPr>
        <w:t xml:space="preserve">prováděcími předpisy. Zhotovitel předá Objednateli při předání a převzetí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přehled o druzích a množství likvidovaných odpadů a doklady potvrzující způsob uložení či likvidace těchto odpadů. Likvidaci přebytečných stavebních materiálů a odpadů vzniklých při realizaci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a jejich dopravu na skládku k tomu určenou zajistí Zhotovitel na své n</w:t>
      </w:r>
      <w:r w:rsidR="00BF1417" w:rsidRPr="00721911">
        <w:rPr>
          <w:rFonts w:asciiTheme="minorHAnsi" w:eastAsia="Arial Unicode MS" w:hAnsiTheme="minorHAnsi" w:cstheme="minorHAnsi"/>
          <w:color w:val="auto"/>
        </w:rPr>
        <w:t>áklady a vlastní riziko, to vše v souladu s příslušnými právními předpisy.</w:t>
      </w:r>
    </w:p>
    <w:p w14:paraId="51513F1C" w14:textId="77777777"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4EEE951" w14:textId="77777777" w:rsidR="00E93D20" w:rsidRPr="00721911" w:rsidRDefault="00F12C70" w:rsidP="00A66689">
      <w:pPr>
        <w:pStyle w:val="Nadpis3"/>
        <w:keepNext w:val="0"/>
        <w:keepLines w:val="0"/>
        <w:numPr>
          <w:ilvl w:val="2"/>
          <w:numId w:val="8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je oprávněn zajistit úklid Staveniště, včetně odvozu odpadu v případě, že Zhotovitel neprovedl úklid podle tohoto článku po dobu delší než pět </w:t>
      </w:r>
      <w:r w:rsidR="0083357F"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 xml:space="preserve">dnů, poté, co Zhotovitele o svém záměru čtyřicet osm </w:t>
      </w:r>
      <w:r w:rsidR="0083357F" w:rsidRPr="00721911">
        <w:rPr>
          <w:rFonts w:asciiTheme="minorHAnsi" w:eastAsia="Arial Unicode MS" w:hAnsiTheme="minorHAnsi" w:cstheme="minorHAnsi"/>
          <w:color w:val="auto"/>
        </w:rPr>
        <w:t xml:space="preserve">(48) </w:t>
      </w:r>
      <w:r w:rsidRPr="00721911">
        <w:rPr>
          <w:rFonts w:asciiTheme="minorHAnsi" w:eastAsia="Arial Unicode MS" w:hAnsiTheme="minorHAnsi" w:cstheme="minorHAnsi"/>
          <w:color w:val="auto"/>
        </w:rPr>
        <w:t>hodin předem informoval, vyzval jej k nápravě a Zhotovitel úklid neprovedl v této lhůtě. Náklady takového úklidu představují splatnou pohledávku Objednatele za Zhotovitelem.</w:t>
      </w:r>
    </w:p>
    <w:p w14:paraId="4C79A197" w14:textId="77777777"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138FD89" w14:textId="77777777" w:rsidR="00E93D20" w:rsidRPr="00721911" w:rsidRDefault="00F12C70" w:rsidP="00A66689">
      <w:pPr>
        <w:pStyle w:val="Nadpis3"/>
        <w:keepNext w:val="0"/>
        <w:keepLines w:val="0"/>
        <w:numPr>
          <w:ilvl w:val="2"/>
          <w:numId w:val="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Na Staveništi není povoleno spalování jakýchkoli odpadů.</w:t>
      </w:r>
    </w:p>
    <w:p w14:paraId="32636F40" w14:textId="77777777" w:rsidR="0083357F" w:rsidRPr="00721911" w:rsidRDefault="0083357F" w:rsidP="00A66689">
      <w:pPr>
        <w:rPr>
          <w:rFonts w:asciiTheme="minorHAnsi" w:eastAsia="Arial Unicode MS" w:hAnsiTheme="minorHAnsi" w:cstheme="minorHAnsi"/>
          <w:sz w:val="24"/>
        </w:rPr>
      </w:pPr>
    </w:p>
    <w:p w14:paraId="2BAFB51B" w14:textId="77777777" w:rsidR="00E93D20" w:rsidRPr="00721911" w:rsidRDefault="00F12C70" w:rsidP="00A66689">
      <w:pPr>
        <w:pStyle w:val="Nadpis3"/>
        <w:keepNext w:val="0"/>
        <w:keepLines w:val="0"/>
        <w:numPr>
          <w:ilvl w:val="2"/>
          <w:numId w:val="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Opakované porušení povinností podle tohoto článku, na které byl Zhotovitel Objednatelem písemně upozorněn, bude považováno za podstatné porušení povinností Zhotovitele podle této Smlouvy.</w:t>
      </w:r>
    </w:p>
    <w:p w14:paraId="0EC391E5" w14:textId="77777777" w:rsidR="0083357F" w:rsidRPr="00721911" w:rsidRDefault="0083357F"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14:paraId="7FC0C3CC" w14:textId="77777777" w:rsidR="0083357F" w:rsidRPr="00721911" w:rsidRDefault="0083357F" w:rsidP="00A66689">
      <w:pPr>
        <w:rPr>
          <w:rFonts w:asciiTheme="minorHAnsi" w:eastAsia="Arial Unicode MS" w:hAnsiTheme="minorHAnsi" w:cstheme="minorHAnsi"/>
          <w:sz w:val="24"/>
        </w:rPr>
      </w:pPr>
    </w:p>
    <w:p w14:paraId="21245F80" w14:textId="77777777" w:rsidR="0083357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w:t>
      </w:r>
    </w:p>
    <w:p w14:paraId="0B7064AE" w14:textId="77777777" w:rsidR="0083357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Hlučnost</w:t>
      </w:r>
    </w:p>
    <w:p w14:paraId="71D31D02" w14:textId="77777777" w:rsidR="0083357F" w:rsidRPr="00721911" w:rsidRDefault="0083357F" w:rsidP="00A66689">
      <w:pPr>
        <w:jc w:val="center"/>
        <w:rPr>
          <w:rFonts w:asciiTheme="minorHAnsi" w:eastAsia="Arial Unicode MS" w:hAnsiTheme="minorHAnsi" w:cstheme="minorHAnsi"/>
          <w:b/>
          <w:sz w:val="24"/>
        </w:rPr>
      </w:pPr>
    </w:p>
    <w:p w14:paraId="4B0CBF9A" w14:textId="77777777" w:rsidR="00E93D20" w:rsidRPr="00721911" w:rsidRDefault="00F12C70" w:rsidP="00A66689">
      <w:pPr>
        <w:pStyle w:val="Nadpis3"/>
        <w:keepNext w:val="0"/>
        <w:keepLines w:val="0"/>
        <w:numPr>
          <w:ilvl w:val="0"/>
          <w:numId w:val="8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zajistit zavedení všech opatření k omezení hlučnosti způsobené jeho činností na Staveništi, která jsou regulována příslušným účinným právním předpisem nebo správním rozhodnutím tak, aby byla v souladu s těmito předpisy a rozhodnutími. Nehledě na povinnosti Zhotovitele vyplývající z takových právních předpisů nebo správních rozhodnutí, Zhotovitel vynaloží maximální úsilí, aby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co nejméně zatěžovalo hlukem vlastníky a uživatele nemovitostí v okolí Staveniště.</w:t>
      </w:r>
    </w:p>
    <w:p w14:paraId="431F43BF" w14:textId="77777777"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176D732" w14:textId="77777777" w:rsidR="00E93D20" w:rsidRPr="00721911" w:rsidRDefault="00F12C70" w:rsidP="00A66689">
      <w:pPr>
        <w:pStyle w:val="Nadpis3"/>
        <w:keepNext w:val="0"/>
        <w:keepLines w:val="0"/>
        <w:numPr>
          <w:ilvl w:val="0"/>
          <w:numId w:val="8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Pokud není povolením </w:t>
      </w:r>
      <w:r w:rsidR="00632C54">
        <w:rPr>
          <w:rFonts w:asciiTheme="minorHAnsi" w:eastAsia="Arial Unicode MS" w:hAnsiTheme="minorHAnsi" w:cstheme="minorHAnsi"/>
          <w:color w:val="auto"/>
        </w:rPr>
        <w:t xml:space="preserve">záměru </w:t>
      </w:r>
      <w:r w:rsidRPr="00721911">
        <w:rPr>
          <w:rFonts w:asciiTheme="minorHAnsi" w:eastAsia="Arial Unicode MS" w:hAnsiTheme="minorHAnsi" w:cstheme="minorHAnsi"/>
          <w:color w:val="auto"/>
        </w:rPr>
        <w:t>nebo jiným rozhodnutím správního nebo jiného orgánu nebo obecně závazným účinným právním předpisem</w:t>
      </w:r>
      <w:r w:rsidR="007A0A96">
        <w:rPr>
          <w:rFonts w:asciiTheme="minorHAnsi" w:eastAsia="Arial Unicode MS" w:hAnsiTheme="minorHAnsi" w:cstheme="minorHAnsi"/>
          <w:color w:val="auto"/>
        </w:rPr>
        <w:t xml:space="preserve"> stanoveno</w:t>
      </w:r>
      <w:r w:rsidRPr="00721911">
        <w:rPr>
          <w:rFonts w:asciiTheme="minorHAnsi" w:eastAsia="Arial Unicode MS" w:hAnsiTheme="minorHAnsi" w:cstheme="minorHAnsi"/>
          <w:color w:val="auto"/>
        </w:rPr>
        <w:t xml:space="preserve"> jinak, nesmí hladina hluku ze stavební činnosti Zhotovitele při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kdekoli za hranicí Staveniště překročit patřičnou nejvyšší přípustnou hladinu hluku dle příslušných právních předpisů, zejména zákona č. 258/2000 Sb., o ochraně veřejného zdraví, </w:t>
      </w:r>
      <w:r w:rsidR="00134340" w:rsidRPr="00721911">
        <w:rPr>
          <w:rFonts w:asciiTheme="minorHAnsi" w:eastAsia="Arial Unicode MS" w:hAnsiTheme="minorHAnsi" w:cstheme="minorHAnsi"/>
          <w:color w:val="auto"/>
        </w:rPr>
        <w:t>v platném znění</w:t>
      </w:r>
      <w:r w:rsidRPr="00721911">
        <w:rPr>
          <w:rFonts w:asciiTheme="minorHAnsi" w:eastAsia="Arial Unicode MS" w:hAnsiTheme="minorHAnsi" w:cstheme="minorHAnsi"/>
          <w:color w:val="auto"/>
        </w:rPr>
        <w:t>, a nařízení vlády č. 272/2011 Sb., o ochraně zdraví před nepříznivými účinky hluku a vibrací.</w:t>
      </w:r>
    </w:p>
    <w:p w14:paraId="672A66B6" w14:textId="77777777"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0B3543E" w14:textId="77777777" w:rsidR="00E93D20" w:rsidRPr="00721911" w:rsidRDefault="00F12C70" w:rsidP="00A66689">
      <w:pPr>
        <w:pStyle w:val="Nadpis3"/>
        <w:keepNext w:val="0"/>
        <w:keepLines w:val="0"/>
        <w:numPr>
          <w:ilvl w:val="0"/>
          <w:numId w:val="8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 případě požadavku Objednatele nebo pro potřeby správního nebo soudního řízení je Zhotovitel povinen provést na své náklady kontrolní měření hlučnosti na Staveništi.</w:t>
      </w:r>
    </w:p>
    <w:p w14:paraId="5AB3BF97" w14:textId="77777777"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CC9E15E" w14:textId="77777777" w:rsidR="0083357F" w:rsidRPr="00721911" w:rsidRDefault="00F12C70" w:rsidP="00A66689">
      <w:pPr>
        <w:pStyle w:val="Nadpis3"/>
        <w:keepNext w:val="0"/>
        <w:keepLines w:val="0"/>
        <w:numPr>
          <w:ilvl w:val="0"/>
          <w:numId w:val="8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Opakované překročení hladiny hluku oproti výše uvedeným požadavkům bude považováno za podstatné porušení povinností Zhotovitele podle této Smlouvy.</w:t>
      </w:r>
    </w:p>
    <w:p w14:paraId="27D7A100" w14:textId="77777777" w:rsidR="0083357F" w:rsidRPr="00721911" w:rsidRDefault="0083357F" w:rsidP="00A66689">
      <w:pPr>
        <w:rPr>
          <w:rFonts w:asciiTheme="minorHAnsi" w:eastAsia="Arial Unicode MS" w:hAnsiTheme="minorHAnsi" w:cstheme="minorHAnsi"/>
          <w:sz w:val="24"/>
        </w:rPr>
      </w:pPr>
    </w:p>
    <w:p w14:paraId="16484C47" w14:textId="77777777" w:rsidR="0083357F" w:rsidRPr="00721911" w:rsidRDefault="0083357F" w:rsidP="00A66689">
      <w:pPr>
        <w:rPr>
          <w:rFonts w:asciiTheme="minorHAnsi" w:eastAsia="Arial Unicode MS" w:hAnsiTheme="minorHAnsi" w:cstheme="minorHAnsi"/>
          <w:sz w:val="24"/>
        </w:rPr>
      </w:pPr>
    </w:p>
    <w:p w14:paraId="6EA2FA02" w14:textId="77777777" w:rsidR="0083357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LII.</w:t>
      </w:r>
    </w:p>
    <w:p w14:paraId="7D5E2418"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Znečištění a ztráta spodních vod</w:t>
      </w:r>
    </w:p>
    <w:p w14:paraId="1F9BB936" w14:textId="77777777" w:rsidR="0083357F" w:rsidRPr="00721911" w:rsidRDefault="0083357F" w:rsidP="00A66689">
      <w:pPr>
        <w:rPr>
          <w:rFonts w:asciiTheme="minorHAnsi" w:eastAsia="Arial Unicode MS" w:hAnsiTheme="minorHAnsi" w:cstheme="minorHAnsi"/>
          <w:sz w:val="24"/>
        </w:rPr>
      </w:pPr>
    </w:p>
    <w:p w14:paraId="341D1646" w14:textId="77777777" w:rsidR="00E93D20" w:rsidRPr="00721911" w:rsidRDefault="00F12C70" w:rsidP="00A66689">
      <w:pPr>
        <w:pStyle w:val="Nadpis3"/>
        <w:keepNext w:val="0"/>
        <w:keepLines w:val="0"/>
        <w:numPr>
          <w:ilvl w:val="0"/>
          <w:numId w:val="86"/>
        </w:numPr>
        <w:spacing w:before="0"/>
        <w:ind w:left="851" w:hanging="567"/>
        <w:jc w:val="both"/>
        <w:rPr>
          <w:rFonts w:asciiTheme="minorHAnsi" w:eastAsia="Arial Unicode MS" w:hAnsiTheme="minorHAnsi" w:cstheme="minorHAnsi"/>
          <w:bCs/>
          <w:color w:val="auto"/>
        </w:rPr>
      </w:pPr>
      <w:bookmarkStart w:id="21" w:name="_Toc305060749"/>
      <w:bookmarkStart w:id="22" w:name="_Toc305061243"/>
      <w:r w:rsidRPr="00721911">
        <w:rPr>
          <w:rFonts w:asciiTheme="minorHAnsi" w:eastAsia="Arial Unicode MS" w:hAnsiTheme="minorHAnsi" w:cstheme="minorHAnsi"/>
          <w:color w:val="auto"/>
        </w:rPr>
        <w:t xml:space="preserve">Zhotovitel je při provádění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povinen provést všechna potřebná opatření k zajištění účinné ochrany všech pramenů, podzemních toků, drenáží a proti ztrátě vody ve studních a vrtech v okolí stavby apod. na Staveništi </w:t>
      </w:r>
      <w:r w:rsidRPr="00721911">
        <w:rPr>
          <w:rFonts w:asciiTheme="minorHAnsi" w:eastAsia="Arial Unicode MS" w:hAnsiTheme="minorHAnsi" w:cstheme="minorHAnsi"/>
          <w:color w:val="auto"/>
        </w:rPr>
        <w:lastRenderedPageBreak/>
        <w:t xml:space="preserve">a pozemcích dotčených prováděním </w:t>
      </w:r>
      <w:r w:rsidR="0083357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před znečištěním, zakalením, erozí nebo ztrátě spodních vod.</w:t>
      </w:r>
      <w:bookmarkEnd w:id="21"/>
      <w:bookmarkEnd w:id="22"/>
    </w:p>
    <w:p w14:paraId="5AEC441C" w14:textId="77777777" w:rsidR="0083357F" w:rsidRPr="00721911" w:rsidRDefault="0083357F"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4FDC75B" w14:textId="77777777" w:rsidR="00E93D20" w:rsidRPr="00721911" w:rsidRDefault="00F12C70" w:rsidP="00A66689">
      <w:pPr>
        <w:pStyle w:val="Nadpis3"/>
        <w:keepNext w:val="0"/>
        <w:keepLines w:val="0"/>
        <w:numPr>
          <w:ilvl w:val="0"/>
          <w:numId w:val="8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Pokud dojde ke znečištění, zakalení nebo erozi, bude to považováno za podstatné porušení povinností Zhotovitele podle této Smlouvy.</w:t>
      </w:r>
    </w:p>
    <w:p w14:paraId="06D5B817" w14:textId="77777777" w:rsidR="0083357F" w:rsidRPr="00721911" w:rsidRDefault="0083357F" w:rsidP="00A66689">
      <w:pPr>
        <w:pStyle w:val="Nadpis2"/>
        <w:keepNext w:val="0"/>
        <w:keepLines w:val="0"/>
        <w:numPr>
          <w:ilvl w:val="0"/>
          <w:numId w:val="0"/>
        </w:numPr>
        <w:spacing w:before="0"/>
        <w:jc w:val="both"/>
        <w:rPr>
          <w:rFonts w:asciiTheme="minorHAnsi" w:eastAsia="Arial Unicode MS" w:hAnsiTheme="minorHAnsi" w:cstheme="minorHAnsi"/>
          <w:color w:val="auto"/>
          <w:sz w:val="24"/>
          <w:szCs w:val="24"/>
        </w:rPr>
      </w:pPr>
    </w:p>
    <w:p w14:paraId="50040F83" w14:textId="77777777" w:rsidR="0083357F" w:rsidRPr="00721911" w:rsidRDefault="0083357F" w:rsidP="00A66689">
      <w:pPr>
        <w:pStyle w:val="Nadpis2"/>
        <w:keepNext w:val="0"/>
        <w:keepLines w:val="0"/>
        <w:numPr>
          <w:ilvl w:val="0"/>
          <w:numId w:val="0"/>
        </w:numPr>
        <w:spacing w:before="0"/>
        <w:jc w:val="both"/>
        <w:rPr>
          <w:rFonts w:asciiTheme="minorHAnsi" w:eastAsia="Arial Unicode MS" w:hAnsiTheme="minorHAnsi" w:cstheme="minorHAnsi"/>
          <w:color w:val="auto"/>
          <w:sz w:val="24"/>
          <w:szCs w:val="24"/>
        </w:rPr>
      </w:pPr>
    </w:p>
    <w:p w14:paraId="46D40788" w14:textId="77777777" w:rsidR="0083357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LIII.</w:t>
      </w:r>
    </w:p>
    <w:p w14:paraId="4F31B84F"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Výbušniny</w:t>
      </w:r>
    </w:p>
    <w:p w14:paraId="4178889D" w14:textId="77777777" w:rsidR="0083357F" w:rsidRPr="00721911" w:rsidRDefault="0083357F" w:rsidP="00A66689">
      <w:pPr>
        <w:pStyle w:val="Nadpis3"/>
        <w:keepNext w:val="0"/>
        <w:keepLines w:val="0"/>
        <w:numPr>
          <w:ilvl w:val="0"/>
          <w:numId w:val="0"/>
        </w:numPr>
        <w:spacing w:before="0"/>
        <w:ind w:firstLine="708"/>
        <w:jc w:val="both"/>
        <w:rPr>
          <w:rFonts w:asciiTheme="minorHAnsi" w:eastAsia="Arial Unicode MS" w:hAnsiTheme="minorHAnsi" w:cstheme="minorHAnsi"/>
          <w:color w:val="auto"/>
        </w:rPr>
      </w:pPr>
    </w:p>
    <w:p w14:paraId="481DC7AD" w14:textId="77777777" w:rsidR="00E93D20" w:rsidRPr="00721911" w:rsidRDefault="00F12C70" w:rsidP="007A3FCA">
      <w:pPr>
        <w:pStyle w:val="Nadpis3"/>
        <w:keepNext w:val="0"/>
        <w:keepLines w:val="0"/>
        <w:numPr>
          <w:ilvl w:val="0"/>
          <w:numId w:val="0"/>
        </w:numPr>
        <w:spacing w:before="0"/>
        <w:ind w:left="284" w:firstLine="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Použití výbušnin bez výslovného předchozího písemného souhlasu Objednatele je zakázáno a bude považováno za podstatné porušení povinností Zhotovitele podle této Smlouvy.</w:t>
      </w:r>
    </w:p>
    <w:p w14:paraId="39820D1E" w14:textId="77777777" w:rsidR="0083357F" w:rsidRPr="00721911" w:rsidRDefault="0083357F" w:rsidP="00A66689">
      <w:pPr>
        <w:rPr>
          <w:rFonts w:asciiTheme="minorHAnsi" w:eastAsia="Arial Unicode MS" w:hAnsiTheme="minorHAnsi" w:cstheme="minorHAnsi"/>
          <w:sz w:val="24"/>
        </w:rPr>
      </w:pPr>
    </w:p>
    <w:p w14:paraId="4D3E067F" w14:textId="77777777" w:rsidR="006E0E3C" w:rsidRPr="00721911" w:rsidRDefault="006E0E3C" w:rsidP="00A66689">
      <w:pPr>
        <w:rPr>
          <w:rFonts w:asciiTheme="minorHAnsi" w:eastAsia="Arial Unicode MS" w:hAnsiTheme="minorHAnsi" w:cstheme="minorHAnsi"/>
          <w:sz w:val="24"/>
        </w:rPr>
      </w:pPr>
    </w:p>
    <w:p w14:paraId="5F8C24BB" w14:textId="77777777" w:rsidR="006E0E3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LIV.</w:t>
      </w:r>
    </w:p>
    <w:p w14:paraId="1E69F7AC" w14:textId="77777777" w:rsidR="006E0E3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Nepříznivé počasí</w:t>
      </w:r>
    </w:p>
    <w:p w14:paraId="624F3DE0" w14:textId="77777777" w:rsidR="0083357F" w:rsidRPr="00721911" w:rsidRDefault="0083357F" w:rsidP="00A66689">
      <w:pPr>
        <w:rPr>
          <w:rFonts w:asciiTheme="minorHAnsi" w:eastAsia="Arial Unicode MS" w:hAnsiTheme="minorHAnsi" w:cstheme="minorHAnsi"/>
          <w:sz w:val="24"/>
        </w:rPr>
      </w:pPr>
    </w:p>
    <w:p w14:paraId="1505A3A7" w14:textId="77777777" w:rsidR="00E93D20" w:rsidRPr="00721911" w:rsidRDefault="00F12C70" w:rsidP="00A66689">
      <w:pPr>
        <w:pStyle w:val="Nadpis3"/>
        <w:keepNext w:val="0"/>
        <w:keepLines w:val="0"/>
        <w:numPr>
          <w:ilvl w:val="0"/>
          <w:numId w:val="8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chránit Dílo, materiály, výrobky, technické vybavení a zařízení Staveniště před poškozením vlivem počasí a využít všech přiměřených a schválených prostředků k tomu, aby zabránil zpoždění provádění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 důsledku vlivů počasí. Škody způsobené na </w:t>
      </w:r>
      <w:r w:rsidR="006E0E3C" w:rsidRPr="00721911">
        <w:rPr>
          <w:rFonts w:asciiTheme="minorHAnsi" w:eastAsia="Arial Unicode MS" w:hAnsiTheme="minorHAnsi" w:cstheme="minorHAnsi"/>
          <w:color w:val="auto"/>
        </w:rPr>
        <w:t>Stavbě</w:t>
      </w:r>
      <w:r w:rsidRPr="00721911">
        <w:rPr>
          <w:rFonts w:asciiTheme="minorHAnsi" w:eastAsia="Arial Unicode MS" w:hAnsiTheme="minorHAnsi" w:cstheme="minorHAnsi"/>
          <w:color w:val="auto"/>
        </w:rPr>
        <w:t xml:space="preserve"> vlivem počasí odstraní Zhotovitel na své náklady.</w:t>
      </w:r>
    </w:p>
    <w:p w14:paraId="1463F904" w14:textId="77777777"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A54BC88" w14:textId="77777777" w:rsidR="00E93D20" w:rsidRPr="00721911" w:rsidRDefault="00F12C70" w:rsidP="00A66689">
      <w:pPr>
        <w:pStyle w:val="Nadpis3"/>
        <w:keepNext w:val="0"/>
        <w:keepLines w:val="0"/>
        <w:numPr>
          <w:ilvl w:val="0"/>
          <w:numId w:val="8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sledovat předpověď povětrnostních podmínek, které mohou nastat na Staveništi podle předpovědí Českého hydrometeorologického ústavu a okamžitě učinit nezbytná opatření za účelem předejití vzniku škod v důsledku mimořádných dopadů počasí.</w:t>
      </w:r>
    </w:p>
    <w:p w14:paraId="7FD1A271" w14:textId="77777777"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bookmarkStart w:id="23" w:name="_Toc305060754"/>
      <w:bookmarkStart w:id="24" w:name="_Toc305061248"/>
    </w:p>
    <w:p w14:paraId="2851BE9D" w14:textId="77777777" w:rsidR="00E93D20" w:rsidRPr="00721911" w:rsidRDefault="00F12C70" w:rsidP="00A66689">
      <w:pPr>
        <w:pStyle w:val="Nadpis3"/>
        <w:keepNext w:val="0"/>
        <w:keepLines w:val="0"/>
        <w:numPr>
          <w:ilvl w:val="0"/>
          <w:numId w:val="8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provést taková opatření, která umožní pokračovat v provádění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i za nepříznivého počasí.</w:t>
      </w:r>
      <w:bookmarkEnd w:id="23"/>
      <w:bookmarkEnd w:id="24"/>
      <w:r w:rsidRPr="00721911">
        <w:rPr>
          <w:rFonts w:asciiTheme="minorHAnsi" w:eastAsia="Arial Unicode MS" w:hAnsiTheme="minorHAnsi" w:cstheme="minorHAnsi"/>
          <w:color w:val="auto"/>
        </w:rPr>
        <w:t xml:space="preserve"> Smluvní strany se zejména dohodly, že běžné zimní podmínky (včetně dnů, kdy není možné provádět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 důsledku mrazů, apod.) jsou již zakalkulovány v </w:t>
      </w:r>
      <w:r w:rsidR="006E0E3C"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eně za Dílo a </w:t>
      </w:r>
      <w:r w:rsidR="006E0E3C" w:rsidRPr="00721911">
        <w:rPr>
          <w:rFonts w:asciiTheme="minorHAnsi" w:eastAsia="Arial Unicode MS" w:hAnsiTheme="minorHAnsi" w:cstheme="minorHAnsi"/>
          <w:color w:val="auto"/>
        </w:rPr>
        <w:t>Době plnění</w:t>
      </w:r>
      <w:r w:rsidRPr="00721911">
        <w:rPr>
          <w:rFonts w:asciiTheme="minorHAnsi" w:eastAsia="Arial Unicode MS" w:hAnsiTheme="minorHAnsi" w:cstheme="minorHAnsi"/>
          <w:color w:val="auto"/>
        </w:rPr>
        <w:t xml:space="preserve"> </w:t>
      </w:r>
      <w:r w:rsidR="006E0E3C" w:rsidRPr="00721911">
        <w:rPr>
          <w:rFonts w:asciiTheme="minorHAnsi" w:eastAsia="Arial Unicode MS" w:hAnsiTheme="minorHAnsi" w:cstheme="minorHAnsi"/>
          <w:color w:val="auto"/>
        </w:rPr>
        <w:t xml:space="preserve">Díla </w:t>
      </w:r>
      <w:r w:rsidRPr="00721911">
        <w:rPr>
          <w:rFonts w:asciiTheme="minorHAnsi" w:eastAsia="Arial Unicode MS" w:hAnsiTheme="minorHAnsi" w:cstheme="minorHAnsi"/>
          <w:color w:val="auto"/>
        </w:rPr>
        <w:t>a nejsou důvodem k jejich změně.</w:t>
      </w:r>
      <w:r w:rsidR="006E0E3C" w:rsidRPr="00721911">
        <w:rPr>
          <w:rFonts w:asciiTheme="minorHAnsi" w:eastAsia="Arial Unicode MS" w:hAnsiTheme="minorHAnsi" w:cstheme="minorHAnsi"/>
          <w:color w:val="auto"/>
        </w:rPr>
        <w:t xml:space="preserve"> </w:t>
      </w:r>
    </w:p>
    <w:p w14:paraId="630A66B9" w14:textId="77777777" w:rsidR="006E0E3C" w:rsidRPr="00721911" w:rsidRDefault="006E0E3C" w:rsidP="00A66689">
      <w:pPr>
        <w:rPr>
          <w:rFonts w:asciiTheme="minorHAnsi" w:eastAsia="Arial Unicode MS" w:hAnsiTheme="minorHAnsi" w:cstheme="minorHAnsi"/>
          <w:sz w:val="24"/>
        </w:rPr>
      </w:pPr>
    </w:p>
    <w:p w14:paraId="2113B14F" w14:textId="77777777" w:rsidR="006E0E3C" w:rsidRPr="00721911" w:rsidRDefault="006E0E3C" w:rsidP="00A66689">
      <w:pPr>
        <w:rPr>
          <w:rFonts w:asciiTheme="minorHAnsi" w:eastAsia="Arial Unicode MS" w:hAnsiTheme="minorHAnsi" w:cstheme="minorHAnsi"/>
          <w:sz w:val="24"/>
        </w:rPr>
      </w:pPr>
    </w:p>
    <w:p w14:paraId="0B85DEF9" w14:textId="77777777" w:rsidR="006E0E3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LV.</w:t>
      </w:r>
    </w:p>
    <w:p w14:paraId="29C79D92"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Ochrana Díla před poškozením, ochrana majetku Objednatele</w:t>
      </w:r>
    </w:p>
    <w:p w14:paraId="69F4BCD5" w14:textId="77777777" w:rsidR="006E0E3C" w:rsidRPr="00721911" w:rsidRDefault="006E0E3C"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14:paraId="6CFD2C90" w14:textId="77777777" w:rsidR="00E93D20" w:rsidRPr="00721911" w:rsidRDefault="00F12C70"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Ochrana </w:t>
      </w:r>
      <w:r w:rsidR="006E0E3C"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ve smyslu používaném v této Smlouvě znamená požadavek na Zhotovitele c</w:t>
      </w:r>
      <w:r w:rsidR="006E0E3C" w:rsidRPr="00721911">
        <w:rPr>
          <w:rFonts w:asciiTheme="minorHAnsi" w:eastAsia="Arial Unicode MS" w:hAnsiTheme="minorHAnsi" w:cstheme="minorHAnsi"/>
          <w:color w:val="auto"/>
        </w:rPr>
        <w:t xml:space="preserve">hránit na své náklady prováděnou Stavbu </w:t>
      </w:r>
      <w:r w:rsidRPr="00721911">
        <w:rPr>
          <w:rFonts w:asciiTheme="minorHAnsi" w:eastAsia="Arial Unicode MS" w:hAnsiTheme="minorHAnsi" w:cstheme="minorHAnsi"/>
          <w:color w:val="auto"/>
        </w:rPr>
        <w:t>a kteroukoli je</w:t>
      </w:r>
      <w:r w:rsidR="006E0E3C" w:rsidRPr="00721911">
        <w:rPr>
          <w:rFonts w:asciiTheme="minorHAnsi" w:eastAsia="Arial Unicode MS" w:hAnsiTheme="minorHAnsi" w:cstheme="minorHAnsi"/>
          <w:color w:val="auto"/>
        </w:rPr>
        <w:t>jí</w:t>
      </w:r>
      <w:r w:rsidRPr="00721911">
        <w:rPr>
          <w:rFonts w:asciiTheme="minorHAnsi" w:eastAsia="Arial Unicode MS" w:hAnsiTheme="minorHAnsi" w:cstheme="minorHAnsi"/>
          <w:color w:val="auto"/>
        </w:rPr>
        <w:t xml:space="preserve"> část (včetně materiálů, výrobků a technického vybavení) ode dne zahájení provádění prací až do okamžiku podepsání protokolu o předání a převzetí Díla. Druh i rozsah použití ochranných prostředků musí být dostatečný k tomu, aby chránil </w:t>
      </w:r>
      <w:r w:rsidR="006E0E3C" w:rsidRPr="00721911">
        <w:rPr>
          <w:rFonts w:asciiTheme="minorHAnsi" w:eastAsia="Arial Unicode MS" w:hAnsiTheme="minorHAnsi" w:cstheme="minorHAnsi"/>
          <w:color w:val="auto"/>
        </w:rPr>
        <w:t>Stavbu</w:t>
      </w:r>
      <w:r w:rsidRPr="00721911">
        <w:rPr>
          <w:rFonts w:asciiTheme="minorHAnsi" w:eastAsia="Arial Unicode MS" w:hAnsiTheme="minorHAnsi" w:cstheme="minorHAnsi"/>
          <w:color w:val="auto"/>
        </w:rPr>
        <w:t xml:space="preserve"> v každé fázi dokončenosti před poškozením nebo zničením, a to i s ohledem na povahu jiných staveb, které mohou být souběžně prováděny v okolí Staveniště a zvláštní povahu </w:t>
      </w:r>
      <w:r w:rsidR="006E0E3C" w:rsidRPr="00721911">
        <w:rPr>
          <w:rFonts w:asciiTheme="minorHAnsi" w:eastAsia="Arial Unicode MS" w:hAnsiTheme="minorHAnsi" w:cstheme="minorHAnsi"/>
          <w:color w:val="auto"/>
        </w:rPr>
        <w:lastRenderedPageBreak/>
        <w:t>Stavby</w:t>
      </w:r>
      <w:r w:rsidRPr="00721911">
        <w:rPr>
          <w:rFonts w:asciiTheme="minorHAnsi" w:eastAsia="Arial Unicode MS" w:hAnsiTheme="minorHAnsi" w:cstheme="minorHAnsi"/>
          <w:color w:val="auto"/>
        </w:rPr>
        <w:t>, zejména ve smyslu zvýšených nároků na přesnost provedení Stavby a citlivost některých používaných výrobků a technického vybavení.</w:t>
      </w:r>
    </w:p>
    <w:p w14:paraId="47A393D0" w14:textId="77777777"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96A6402" w14:textId="77777777" w:rsidR="00E93D20" w:rsidRPr="00721911" w:rsidRDefault="00F12C70"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bude udržovat v náležitém stavu, upravovat a přizpůsobovat ochranné prostředky tak, aby dostatečně chránily materiál, výrobky a technické vybavení určené k provádění </w:t>
      </w:r>
      <w:r w:rsidR="006E0E3C"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po dobu, kdy se nacházejí mimo Staveniště, během nakládky, přepravy a vykládky na Staveništi, během dočasného skladování na Staveništi, provádění stavebních prací, montáže a instalace až do doby podepsání protokolu o předání a převzetí Díla.</w:t>
      </w:r>
    </w:p>
    <w:p w14:paraId="318B8B93" w14:textId="77777777"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17660FD" w14:textId="77777777" w:rsidR="00E93D20" w:rsidRPr="00721911" w:rsidRDefault="00F12C70"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4573BAE7" w14:textId="77777777"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3D60677" w14:textId="77777777" w:rsidR="00E93D20" w:rsidRPr="00721911" w:rsidRDefault="00F12C70"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 případě, že jakýkoli ochranný prostředek bude poškozen, odstraněn bez souhlasu Objednatele nebo se ukáže být nedostatečným, je Zhotovitel povinen takový ochranný prostředek opravit, nahradit nebo potřebným způsobem doplnit.</w:t>
      </w:r>
    </w:p>
    <w:p w14:paraId="44C2AED7" w14:textId="77777777"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BBA3D00" w14:textId="77777777" w:rsidR="00E93D20" w:rsidRPr="00721911" w:rsidRDefault="00F12C70" w:rsidP="00A66689">
      <w:pPr>
        <w:pStyle w:val="Nadpis3"/>
        <w:keepNext w:val="0"/>
        <w:keepLines w:val="0"/>
        <w:numPr>
          <w:ilvl w:val="0"/>
          <w:numId w:val="88"/>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na své náklady veškeré ochranné prostředky odstranit k datu podepsání protokolu o předání a převzetí Díla, pokud Objednatel nevydá v této souvislosti jiný pokyn.</w:t>
      </w:r>
    </w:p>
    <w:p w14:paraId="32C33378" w14:textId="77777777" w:rsidR="006E0E3C" w:rsidRPr="00721911" w:rsidRDefault="006E0E3C"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59A4FD9" w14:textId="77777777" w:rsidR="00E93D20" w:rsidRPr="00721911" w:rsidRDefault="00F12C70" w:rsidP="00A66689">
      <w:pPr>
        <w:pStyle w:val="Nadpis3"/>
        <w:keepNext w:val="0"/>
        <w:keepLines w:val="0"/>
        <w:numPr>
          <w:ilvl w:val="0"/>
          <w:numId w:val="8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po odstranění všech ochranných prostředků zajistit důkladné očištění </w:t>
      </w:r>
      <w:r w:rsidR="0004061A" w:rsidRPr="00721911">
        <w:rPr>
          <w:rFonts w:asciiTheme="minorHAnsi" w:eastAsia="Arial Unicode MS" w:hAnsiTheme="minorHAnsi" w:cstheme="minorHAnsi"/>
          <w:color w:val="auto"/>
        </w:rPr>
        <w:t>prováděných Bouracích prací nebo Stavby</w:t>
      </w:r>
      <w:r w:rsidRPr="00721911">
        <w:rPr>
          <w:rFonts w:asciiTheme="minorHAnsi" w:eastAsia="Arial Unicode MS" w:hAnsiTheme="minorHAnsi" w:cstheme="minorHAnsi"/>
          <w:color w:val="auto"/>
        </w:rPr>
        <w:t>.</w:t>
      </w:r>
    </w:p>
    <w:p w14:paraId="0BF5F5BA" w14:textId="77777777" w:rsidR="0004061A" w:rsidRPr="00721911" w:rsidRDefault="0004061A" w:rsidP="00A66689">
      <w:pPr>
        <w:rPr>
          <w:rFonts w:asciiTheme="minorHAnsi" w:eastAsia="Arial Unicode MS" w:hAnsiTheme="minorHAnsi" w:cstheme="minorHAnsi"/>
          <w:sz w:val="24"/>
        </w:rPr>
      </w:pPr>
    </w:p>
    <w:p w14:paraId="75E09564" w14:textId="77777777" w:rsidR="0004061A" w:rsidRPr="00721911" w:rsidRDefault="0004061A" w:rsidP="00A66689">
      <w:pPr>
        <w:rPr>
          <w:rFonts w:asciiTheme="minorHAnsi" w:eastAsia="Arial Unicode MS" w:hAnsiTheme="minorHAnsi" w:cstheme="minorHAnsi"/>
          <w:sz w:val="24"/>
        </w:rPr>
      </w:pPr>
    </w:p>
    <w:p w14:paraId="43D01FB4" w14:textId="77777777" w:rsidR="0004061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LVI.</w:t>
      </w:r>
    </w:p>
    <w:p w14:paraId="225D1854"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Dodržování podmínek stanovisek příslušných orgánů a organizací</w:t>
      </w:r>
    </w:p>
    <w:p w14:paraId="687B237B" w14:textId="77777777" w:rsidR="0004061A" w:rsidRPr="00721911" w:rsidRDefault="0004061A"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14:paraId="570D2523" w14:textId="77777777" w:rsidR="00E93D20" w:rsidRPr="00721911" w:rsidRDefault="00F12C70" w:rsidP="00A66689">
      <w:pPr>
        <w:pStyle w:val="Nadpis3"/>
        <w:keepNext w:val="0"/>
        <w:keepLines w:val="0"/>
        <w:numPr>
          <w:ilvl w:val="0"/>
          <w:numId w:val="89"/>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se zavazuje dodržet při provádění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veškeré podmínky vyplývající z rozhodnutí a stanovisek příslušných orgánů a organizací.</w:t>
      </w:r>
    </w:p>
    <w:p w14:paraId="2E56886E" w14:textId="77777777" w:rsidR="0004061A" w:rsidRPr="00721911" w:rsidRDefault="0004061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8BCC033" w14:textId="77777777" w:rsidR="00E93D20" w:rsidRPr="00721911" w:rsidRDefault="00F12C70" w:rsidP="00A66689">
      <w:pPr>
        <w:pStyle w:val="Nadpis3"/>
        <w:keepNext w:val="0"/>
        <w:keepLines w:val="0"/>
        <w:numPr>
          <w:ilvl w:val="0"/>
          <w:numId w:val="8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0C262F02" w14:textId="77777777" w:rsidR="0004061A" w:rsidRPr="00721911" w:rsidRDefault="0004061A" w:rsidP="00A66689">
      <w:pPr>
        <w:rPr>
          <w:rFonts w:asciiTheme="minorHAnsi" w:eastAsia="Arial Unicode MS" w:hAnsiTheme="minorHAnsi" w:cstheme="minorHAnsi"/>
          <w:sz w:val="24"/>
        </w:rPr>
      </w:pPr>
    </w:p>
    <w:p w14:paraId="2FE62855" w14:textId="77777777" w:rsidR="0004061A" w:rsidRPr="00721911" w:rsidRDefault="0004061A" w:rsidP="00A66689">
      <w:pPr>
        <w:rPr>
          <w:rFonts w:asciiTheme="minorHAnsi" w:eastAsia="Arial Unicode MS" w:hAnsiTheme="minorHAnsi" w:cstheme="minorHAnsi"/>
          <w:sz w:val="24"/>
        </w:rPr>
      </w:pPr>
    </w:p>
    <w:p w14:paraId="2BA61F18" w14:textId="77777777" w:rsidR="0004061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LVII.</w:t>
      </w:r>
    </w:p>
    <w:p w14:paraId="1F03A9DF"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Dodržování zásad ochrany životního prostředí</w:t>
      </w:r>
    </w:p>
    <w:p w14:paraId="6A9894CB" w14:textId="77777777" w:rsidR="0004061A" w:rsidRPr="00721911" w:rsidRDefault="0004061A"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A912634" w14:textId="77777777" w:rsidR="00E93D20" w:rsidRPr="00721911" w:rsidRDefault="00F12C70" w:rsidP="00A66689">
      <w:pPr>
        <w:pStyle w:val="Nadpis3"/>
        <w:keepNext w:val="0"/>
        <w:keepLines w:val="0"/>
        <w:numPr>
          <w:ilvl w:val="0"/>
          <w:numId w:val="9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nese plnou odpovědnost v oblasti ochrany životního prostředí.</w:t>
      </w:r>
    </w:p>
    <w:p w14:paraId="2D739FC3" w14:textId="77777777" w:rsidR="00AC41E4" w:rsidRPr="00721911" w:rsidRDefault="00AC41E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7C4D3E1" w14:textId="77777777" w:rsidR="00E93D20" w:rsidRPr="00721911" w:rsidRDefault="00F12C70" w:rsidP="00A66689">
      <w:pPr>
        <w:pStyle w:val="Nadpis3"/>
        <w:keepNext w:val="0"/>
        <w:keepLines w:val="0"/>
        <w:numPr>
          <w:ilvl w:val="0"/>
          <w:numId w:val="9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při provádění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provede veškerá potřebná opatření, která zamezí nežádoucím vlivům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na okolní prostředí a je povinen dodržovat veškeré podmínky vyplývající z právních předpisů řešících problematiku vlivu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na životní prostředí.</w:t>
      </w:r>
    </w:p>
    <w:p w14:paraId="650148FC" w14:textId="77777777" w:rsidR="00AC41E4" w:rsidRPr="00721911" w:rsidRDefault="00AC41E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D59DB1D" w14:textId="77777777" w:rsidR="00E93D20" w:rsidRPr="00721911" w:rsidRDefault="00F12C70" w:rsidP="00A66689">
      <w:pPr>
        <w:pStyle w:val="Nadpis3"/>
        <w:keepNext w:val="0"/>
        <w:keepLines w:val="0"/>
        <w:numPr>
          <w:ilvl w:val="0"/>
          <w:numId w:val="9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odpovídá za dodržování ochrany přírody v souladu se zákonem </w:t>
      </w:r>
      <w:r w:rsidR="0004061A"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č. 114/1992 Sb., o ochraně přírody a krajiny, </w:t>
      </w:r>
      <w:r w:rsidR="00134340" w:rsidRPr="00721911">
        <w:rPr>
          <w:rFonts w:asciiTheme="minorHAnsi" w:eastAsia="Arial Unicode MS" w:hAnsiTheme="minorHAnsi" w:cstheme="minorHAnsi"/>
          <w:color w:val="auto"/>
        </w:rPr>
        <w:t>v platném znění</w:t>
      </w:r>
      <w:r w:rsidR="00841B0A" w:rsidRPr="00721911">
        <w:rPr>
          <w:rFonts w:asciiTheme="minorHAnsi" w:eastAsia="Arial Unicode MS" w:hAnsiTheme="minorHAnsi" w:cstheme="minorHAnsi"/>
          <w:color w:val="auto"/>
        </w:rPr>
        <w:t>,</w:t>
      </w:r>
      <w:r w:rsidRPr="00721911">
        <w:rPr>
          <w:rFonts w:asciiTheme="minorHAnsi" w:eastAsia="Arial Unicode MS" w:hAnsiTheme="minorHAnsi" w:cstheme="minorHAnsi"/>
          <w:color w:val="auto"/>
          <w:spacing w:val="-1"/>
        </w:rPr>
        <w:t xml:space="preserve"> a za to, že při prov</w:t>
      </w:r>
      <w:r w:rsidR="0004061A" w:rsidRPr="00721911">
        <w:rPr>
          <w:rFonts w:asciiTheme="minorHAnsi" w:eastAsia="Arial Unicode MS" w:hAnsiTheme="minorHAnsi" w:cstheme="minorHAnsi"/>
          <w:color w:val="auto"/>
          <w:spacing w:val="-1"/>
        </w:rPr>
        <w:t>ádění</w:t>
      </w:r>
      <w:r w:rsidRPr="00721911">
        <w:rPr>
          <w:rFonts w:asciiTheme="minorHAnsi" w:eastAsia="Arial Unicode MS" w:hAnsiTheme="minorHAnsi" w:cstheme="minorHAnsi"/>
          <w:color w:val="auto"/>
          <w:spacing w:val="-1"/>
        </w:rPr>
        <w:t xml:space="preserve"> </w:t>
      </w:r>
      <w:r w:rsidR="0004061A"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spacing w:val="-1"/>
        </w:rPr>
        <w:t xml:space="preserve"> nepoškodí dřeviny, případně jiné </w:t>
      </w:r>
      <w:r w:rsidRPr="00721911">
        <w:rPr>
          <w:rFonts w:asciiTheme="minorHAnsi" w:eastAsia="Arial Unicode MS" w:hAnsiTheme="minorHAnsi" w:cstheme="minorHAnsi"/>
          <w:color w:val="auto"/>
        </w:rPr>
        <w:t>porosty v místě plnění, případně v místech s místem plnění dotčených.</w:t>
      </w:r>
    </w:p>
    <w:p w14:paraId="7B37D321" w14:textId="77777777" w:rsidR="0004061A" w:rsidRPr="00721911" w:rsidRDefault="0004061A" w:rsidP="00A66689">
      <w:pPr>
        <w:rPr>
          <w:rFonts w:asciiTheme="minorHAnsi" w:eastAsia="Arial Unicode MS" w:hAnsiTheme="minorHAnsi" w:cstheme="minorHAnsi"/>
          <w:sz w:val="24"/>
        </w:rPr>
      </w:pPr>
    </w:p>
    <w:p w14:paraId="27AB92E6" w14:textId="77777777" w:rsidR="0004061A" w:rsidRPr="00721911" w:rsidRDefault="0004061A" w:rsidP="00A66689">
      <w:pPr>
        <w:rPr>
          <w:rFonts w:asciiTheme="minorHAnsi" w:eastAsia="Arial Unicode MS" w:hAnsiTheme="minorHAnsi" w:cstheme="minorHAnsi"/>
          <w:sz w:val="24"/>
        </w:rPr>
      </w:pPr>
    </w:p>
    <w:p w14:paraId="7C2F4968" w14:textId="77777777" w:rsidR="0004061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LVIII.</w:t>
      </w:r>
    </w:p>
    <w:p w14:paraId="3D202267"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Kvalifikace pracovníků Zhotovitele</w:t>
      </w:r>
    </w:p>
    <w:p w14:paraId="14D49A91" w14:textId="77777777" w:rsidR="00AC41E4" w:rsidRPr="00721911" w:rsidRDefault="00AC41E4"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14:paraId="3B3A7BA7" w14:textId="77777777" w:rsidR="00E93D20" w:rsidRPr="00721911" w:rsidRDefault="00F12C70" w:rsidP="00A66689">
      <w:pPr>
        <w:pStyle w:val="Nadpis3"/>
        <w:keepNext w:val="0"/>
        <w:keepLines w:val="0"/>
        <w:numPr>
          <w:ilvl w:val="0"/>
          <w:numId w:val="91"/>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se zavazuje, že práce na </w:t>
      </w:r>
      <w:r w:rsidR="00AC41E4" w:rsidRPr="00721911">
        <w:rPr>
          <w:rFonts w:asciiTheme="minorHAnsi" w:eastAsia="Arial Unicode MS" w:hAnsiTheme="minorHAnsi" w:cstheme="minorHAnsi"/>
          <w:color w:val="auto"/>
        </w:rPr>
        <w:t xml:space="preserve">Bouracích pracích nebo Stavbě </w:t>
      </w:r>
      <w:r w:rsidRPr="00721911">
        <w:rPr>
          <w:rFonts w:asciiTheme="minorHAnsi" w:eastAsia="Arial Unicode MS" w:hAnsiTheme="minorHAnsi" w:cstheme="minorHAnsi"/>
          <w:color w:val="auto"/>
        </w:rPr>
        <w:t>budou provádět pracovníci, kteří mají potřebnou kvalifikaci a odbornou způsobilost pro jimi prováděný druh prací. Zhotovitel je povinen poskytnout na požádání Objednateli doklady o kvalifikaci a způsobilosti osob, které využívá k</w:t>
      </w:r>
      <w:r w:rsidR="00AC41E4" w:rsidRPr="00721911">
        <w:rPr>
          <w:rFonts w:asciiTheme="minorHAnsi" w:eastAsia="Arial Unicode MS" w:hAnsiTheme="minorHAnsi" w:cstheme="minorHAnsi"/>
          <w:color w:val="auto"/>
        </w:rPr>
        <w:t> provádění Bouracích prací nebo Stavby</w:t>
      </w:r>
      <w:r w:rsidRPr="00721911">
        <w:rPr>
          <w:rFonts w:asciiTheme="minorHAnsi" w:eastAsia="Arial Unicode MS" w:hAnsiTheme="minorHAnsi" w:cstheme="minorHAnsi"/>
          <w:color w:val="auto"/>
        </w:rPr>
        <w:t xml:space="preserve"> přímo, nebo jako své </w:t>
      </w:r>
      <w:proofErr w:type="spellStart"/>
      <w:r w:rsidRPr="00721911">
        <w:rPr>
          <w:rFonts w:asciiTheme="minorHAnsi" w:eastAsia="Arial Unicode MS" w:hAnsiTheme="minorHAnsi" w:cstheme="minorHAnsi"/>
          <w:color w:val="auto"/>
        </w:rPr>
        <w:t>Podzhotovitele</w:t>
      </w:r>
      <w:proofErr w:type="spellEnd"/>
      <w:r w:rsidRPr="00721911">
        <w:rPr>
          <w:rFonts w:asciiTheme="minorHAnsi" w:eastAsia="Arial Unicode MS" w:hAnsiTheme="minorHAnsi" w:cstheme="minorHAnsi"/>
          <w:color w:val="auto"/>
        </w:rPr>
        <w:t>. Pokud nebude takové osvědčení předloženo, nebo bude shledáno jako nedostatečné, musí Zhotovitel na požádání Objednatele takového pracovníka odvolat a nahradit.</w:t>
      </w:r>
    </w:p>
    <w:p w14:paraId="4DA67A60" w14:textId="77777777" w:rsidR="00AC41E4" w:rsidRPr="00721911" w:rsidRDefault="00AC41E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6B1A45F" w14:textId="77777777" w:rsidR="00E93D20" w:rsidRPr="00721911" w:rsidRDefault="00F12C70" w:rsidP="00A66689">
      <w:pPr>
        <w:pStyle w:val="Nadpis3"/>
        <w:keepNext w:val="0"/>
        <w:keepLines w:val="0"/>
        <w:numPr>
          <w:ilvl w:val="0"/>
          <w:numId w:val="9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po Zhotoviteli požadovat, aby odvolal (nebo sám vykáže ze Stav</w:t>
      </w:r>
      <w:r w:rsidR="00AC41E4" w:rsidRPr="00721911">
        <w:rPr>
          <w:rFonts w:asciiTheme="minorHAnsi" w:eastAsia="Arial Unicode MS" w:hAnsiTheme="minorHAnsi" w:cstheme="minorHAnsi"/>
          <w:color w:val="auto"/>
        </w:rPr>
        <w:t>eniště</w:t>
      </w:r>
      <w:r w:rsidRPr="00721911">
        <w:rPr>
          <w:rFonts w:asciiTheme="minorHAnsi" w:eastAsia="Arial Unicode MS" w:hAnsiTheme="minorHAnsi" w:cstheme="minorHAnsi"/>
          <w:color w:val="auto"/>
        </w:rPr>
        <w:t xml:space="preserve">) jakoukoliv osobu zaměstnanou Zhotovitelem na Stavbě, která si počíná tak, že to ohrožuje bezpečnost a zdraví její či jiných pracovníků </w:t>
      </w:r>
      <w:r w:rsidR="00AC41E4" w:rsidRPr="00721911">
        <w:rPr>
          <w:rFonts w:asciiTheme="minorHAnsi" w:eastAsia="Arial Unicode MS" w:hAnsiTheme="minorHAnsi" w:cstheme="minorHAnsi"/>
          <w:color w:val="auto"/>
        </w:rPr>
        <w:t>při Bouracích pracích nebo Stavbě</w:t>
      </w:r>
      <w:r w:rsidRPr="00721911">
        <w:rPr>
          <w:rFonts w:asciiTheme="minorHAnsi" w:eastAsia="Arial Unicode MS" w:hAnsiTheme="minorHAnsi" w:cstheme="minorHAnsi"/>
          <w:color w:val="auto"/>
        </w:rPr>
        <w:t xml:space="preserve"> (to se týká i požívání alkoholických či návykových látek, které snižují jeho pracovní pozornost a povinnosti se při podezření podrobit příslušnému testu).</w:t>
      </w:r>
    </w:p>
    <w:p w14:paraId="67FB8EC6" w14:textId="77777777" w:rsidR="00AC41E4" w:rsidRPr="00721911" w:rsidRDefault="00AC41E4" w:rsidP="00A66689">
      <w:pPr>
        <w:rPr>
          <w:rFonts w:asciiTheme="minorHAnsi" w:eastAsia="Arial Unicode MS" w:hAnsiTheme="minorHAnsi" w:cstheme="minorHAnsi"/>
          <w:sz w:val="24"/>
        </w:rPr>
      </w:pPr>
    </w:p>
    <w:p w14:paraId="38A13FF6" w14:textId="77777777" w:rsidR="00AC41E4" w:rsidRPr="00721911" w:rsidRDefault="00AC41E4" w:rsidP="00A66689">
      <w:pPr>
        <w:rPr>
          <w:rFonts w:asciiTheme="minorHAnsi" w:eastAsia="Arial Unicode MS" w:hAnsiTheme="minorHAnsi" w:cstheme="minorHAnsi"/>
          <w:sz w:val="24"/>
        </w:rPr>
      </w:pPr>
    </w:p>
    <w:p w14:paraId="1D1F87C7" w14:textId="77777777" w:rsidR="00AC41E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LIX.</w:t>
      </w:r>
    </w:p>
    <w:p w14:paraId="5DA894BD" w14:textId="77777777" w:rsidR="00AC41E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Vzorky</w:t>
      </w:r>
    </w:p>
    <w:p w14:paraId="275F0063" w14:textId="77777777" w:rsidR="00AC41E4" w:rsidRPr="00721911" w:rsidRDefault="00AC41E4"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14:paraId="029E94C2" w14:textId="77777777" w:rsidR="00E93D20" w:rsidRPr="00721911" w:rsidRDefault="00F12C70" w:rsidP="00A66689">
      <w:pPr>
        <w:pStyle w:val="Nadpis3"/>
        <w:keepNext w:val="0"/>
        <w:keepLines w:val="0"/>
        <w:numPr>
          <w:ilvl w:val="0"/>
          <w:numId w:val="9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bude v průběhu provádění </w:t>
      </w:r>
      <w:r w:rsidR="00AC41E4"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předkládat, nejméně deset </w:t>
      </w:r>
      <w:r w:rsidR="00AC41E4"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 xml:space="preserve">dnů před zahájením příslušné práce nebo montáže, Objednateli k odsouhlasení vzorky, nebo technické listy či katalogové listy, veškerých materiálů, výrobků a popř. technického vybavení či strojního zařízení, které má v úmyslu použít při provádění </w:t>
      </w:r>
      <w:r w:rsidR="00AC41E4"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zejména pak těch, které mají vliv na výsledný vzhled interiéru a exteriéru </w:t>
      </w:r>
      <w:r w:rsidR="00AC41E4"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w:t>
      </w:r>
    </w:p>
    <w:p w14:paraId="18BD9232"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B9E5917" w14:textId="77777777" w:rsidR="00E93D20" w:rsidRPr="00721911" w:rsidRDefault="00F12C70" w:rsidP="00A66689">
      <w:pPr>
        <w:pStyle w:val="Nadpis3"/>
        <w:keepNext w:val="0"/>
        <w:keepLines w:val="0"/>
        <w:numPr>
          <w:ilvl w:val="0"/>
          <w:numId w:val="9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se Smluvní strany v určitém případě nedohodnou jinak, budou vzorky Objednateli předkládány na Staveništi a bude k nim připojen protokol s následujícími údaji:</w:t>
      </w:r>
    </w:p>
    <w:p w14:paraId="44CC986E" w14:textId="77777777" w:rsidR="00BA1BC9" w:rsidRPr="00721911" w:rsidRDefault="00BA1BC9"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78007BF7" w14:textId="77777777" w:rsidR="00E93D20" w:rsidRPr="00721911" w:rsidRDefault="00F12C70"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materiál (název, popis, obchodní značka);</w:t>
      </w:r>
    </w:p>
    <w:p w14:paraId="45A0A1ED" w14:textId="77777777" w:rsidR="00E93D20" w:rsidRPr="00721911" w:rsidRDefault="00F12C70"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výrobce, dodavatel;</w:t>
      </w:r>
    </w:p>
    <w:p w14:paraId="3E70C9DA" w14:textId="77777777" w:rsidR="00E93D20" w:rsidRPr="00721911" w:rsidRDefault="00F12C70"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datum předložení;</w:t>
      </w:r>
    </w:p>
    <w:p w14:paraId="07FC9859" w14:textId="77777777" w:rsidR="00E93D20" w:rsidRPr="00721911" w:rsidRDefault="00F12C70" w:rsidP="00A66689">
      <w:pPr>
        <w:pStyle w:val="Nadpis4"/>
        <w:keepNext w:val="0"/>
        <w:numPr>
          <w:ilvl w:val="3"/>
          <w:numId w:val="9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místo pro odsouhlasení vzorku Objednatelem (podpis a datum).</w:t>
      </w:r>
    </w:p>
    <w:p w14:paraId="006D543F" w14:textId="77777777" w:rsidR="00BA1BC9" w:rsidRPr="00721911" w:rsidRDefault="00BA1BC9" w:rsidP="00A66689">
      <w:pPr>
        <w:pStyle w:val="Nadpis3"/>
        <w:keepNext w:val="0"/>
        <w:keepLines w:val="0"/>
        <w:numPr>
          <w:ilvl w:val="0"/>
          <w:numId w:val="0"/>
        </w:numPr>
        <w:spacing w:before="0"/>
        <w:ind w:left="2160"/>
        <w:jc w:val="both"/>
        <w:rPr>
          <w:rFonts w:asciiTheme="minorHAnsi" w:eastAsia="Arial Unicode MS" w:hAnsiTheme="minorHAnsi" w:cstheme="minorHAnsi"/>
          <w:bCs/>
          <w:color w:val="auto"/>
        </w:rPr>
      </w:pPr>
    </w:p>
    <w:p w14:paraId="7D45940E" w14:textId="77777777" w:rsidR="00E93D20" w:rsidRPr="00721911" w:rsidRDefault="00F12C70" w:rsidP="00A66689">
      <w:pPr>
        <w:pStyle w:val="Nadpis3"/>
        <w:keepNext w:val="0"/>
        <w:keepLines w:val="0"/>
        <w:numPr>
          <w:ilvl w:val="0"/>
          <w:numId w:val="9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do sedmi </w:t>
      </w:r>
      <w:r w:rsidR="00BA1BC9" w:rsidRPr="00721911">
        <w:rPr>
          <w:rFonts w:asciiTheme="minorHAnsi" w:eastAsia="Arial Unicode MS" w:hAnsiTheme="minorHAnsi" w:cstheme="minorHAnsi"/>
          <w:color w:val="auto"/>
        </w:rPr>
        <w:t xml:space="preserve">(7) </w:t>
      </w:r>
      <w:r w:rsidRPr="00721911">
        <w:rPr>
          <w:rFonts w:asciiTheme="minorHAnsi" w:eastAsia="Arial Unicode MS" w:hAnsiTheme="minorHAnsi" w:cstheme="minorHAnsi"/>
          <w:color w:val="auto"/>
        </w:rPr>
        <w:t>dnů od předložení vzorků jeden z předložených vzorků odsouhlasí, nebo všechny předložené vzorky s písemným odůvodněným odmítne a vrátí Zhotoviteli. V</w:t>
      </w:r>
      <w:r w:rsidR="00BA1BC9" w:rsidRPr="00721911">
        <w:rPr>
          <w:rFonts w:asciiTheme="minorHAnsi" w:eastAsia="Arial Unicode MS" w:hAnsiTheme="minorHAnsi" w:cstheme="minorHAnsi"/>
          <w:color w:val="auto"/>
        </w:rPr>
        <w:t xml:space="preserve"> době</w:t>
      </w:r>
      <w:r w:rsidRPr="00721911">
        <w:rPr>
          <w:rFonts w:asciiTheme="minorHAnsi" w:eastAsia="Arial Unicode MS" w:hAnsiTheme="minorHAnsi" w:cstheme="minorHAnsi"/>
          <w:color w:val="auto"/>
        </w:rPr>
        <w:t xml:space="preserve"> stanovené Objednatelem je Zhotovitel povinen předložit, </w:t>
      </w:r>
      <w:r w:rsidRPr="00721911">
        <w:rPr>
          <w:rFonts w:asciiTheme="minorHAnsi" w:eastAsia="Arial Unicode MS" w:hAnsiTheme="minorHAnsi" w:cstheme="minorHAnsi"/>
          <w:color w:val="auto"/>
        </w:rPr>
        <w:lastRenderedPageBreak/>
        <w:t>a to i opakovaně, ke schválení jiný vzorek, odpovídající Závazným podkladům pro provedení Díla. Ani opakované odmítnutí předloženého vzorku Objednatelem nemá vliv na sjednan</w:t>
      </w:r>
      <w:r w:rsidR="00BA1BC9" w:rsidRPr="00721911">
        <w:rPr>
          <w:rFonts w:asciiTheme="minorHAnsi" w:eastAsia="Arial Unicode MS" w:hAnsiTheme="minorHAnsi" w:cstheme="minorHAnsi"/>
          <w:color w:val="auto"/>
        </w:rPr>
        <w:t>ou Dobu plnění Díla</w:t>
      </w:r>
      <w:r w:rsidRPr="00721911">
        <w:rPr>
          <w:rFonts w:asciiTheme="minorHAnsi" w:eastAsia="Arial Unicode MS" w:hAnsiTheme="minorHAnsi" w:cstheme="minorHAnsi"/>
          <w:color w:val="auto"/>
        </w:rPr>
        <w:t xml:space="preserve"> ani </w:t>
      </w:r>
      <w:r w:rsidR="00BA1BC9"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enu za Dílo. Pro vyloučení pochybností Zhotovitel nemá právo domáhat se zvýšení sjednané </w:t>
      </w:r>
      <w:r w:rsidR="00BA1BC9"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eny za Dílo, odmítne-li, a to i opakovaně, Objednatel předložený vzorek, který dle jeho názoru neodpovídá Závazným podkladům pro provedení </w:t>
      </w:r>
      <w:r w:rsidR="00BA1BC9"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14:paraId="714DCC81"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0AB5A23" w14:textId="77777777" w:rsidR="00E93D20" w:rsidRPr="00721911" w:rsidRDefault="00F12C70" w:rsidP="00A66689">
      <w:pPr>
        <w:pStyle w:val="Nadpis3"/>
        <w:keepNext w:val="0"/>
        <w:keepLines w:val="0"/>
        <w:numPr>
          <w:ilvl w:val="0"/>
          <w:numId w:val="9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Objednatel není oprávněn odmítnout vzorky bez rozumného důvodu; pro vyloučení pochybností se rozumným důvodem rozumí i nevhodnost vzorků z estetického hlediska.</w:t>
      </w:r>
    </w:p>
    <w:p w14:paraId="58ADD27F"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1F712D8D" w14:textId="77777777" w:rsidR="00E93D20" w:rsidRPr="00721911" w:rsidRDefault="00F12C70" w:rsidP="00A66689">
      <w:pPr>
        <w:pStyle w:val="Nadpis3"/>
        <w:keepNext w:val="0"/>
        <w:keepLines w:val="0"/>
        <w:numPr>
          <w:ilvl w:val="0"/>
          <w:numId w:val="9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uchovávat protokoly o schválených či Objednatelem určených vzorcích a datech schválení. Protokol bude obsahovat rozhodnutí Objednatele, jak má být se vzorkem naloženo. </w:t>
      </w:r>
    </w:p>
    <w:p w14:paraId="53ED44C7" w14:textId="77777777" w:rsidR="00BA1BC9" w:rsidRPr="00721911" w:rsidRDefault="00BA1BC9" w:rsidP="00A66689">
      <w:pPr>
        <w:rPr>
          <w:rFonts w:asciiTheme="minorHAnsi" w:eastAsia="Arial Unicode MS" w:hAnsiTheme="minorHAnsi" w:cstheme="minorHAnsi"/>
          <w:sz w:val="24"/>
        </w:rPr>
      </w:pPr>
    </w:p>
    <w:p w14:paraId="507455DE" w14:textId="77777777" w:rsidR="00BA1BC9" w:rsidRPr="00721911" w:rsidRDefault="00BA1BC9" w:rsidP="00A66689">
      <w:pPr>
        <w:rPr>
          <w:rFonts w:asciiTheme="minorHAnsi" w:eastAsia="Arial Unicode MS" w:hAnsiTheme="minorHAnsi" w:cstheme="minorHAnsi"/>
          <w:sz w:val="24"/>
        </w:rPr>
      </w:pPr>
    </w:p>
    <w:p w14:paraId="1A0EFBBE" w14:textId="77777777" w:rsidR="00BA1BC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w:t>
      </w:r>
    </w:p>
    <w:p w14:paraId="4BDC768C" w14:textId="77777777" w:rsidR="00BA1BC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Stavební deník</w:t>
      </w:r>
    </w:p>
    <w:p w14:paraId="63BCC07C" w14:textId="77777777" w:rsidR="00BA1BC9" w:rsidRPr="00721911" w:rsidRDefault="00BA1BC9" w:rsidP="00A66689">
      <w:pPr>
        <w:rPr>
          <w:rFonts w:asciiTheme="minorHAnsi" w:eastAsia="Arial Unicode MS" w:hAnsiTheme="minorHAnsi" w:cstheme="minorHAnsi"/>
          <w:sz w:val="24"/>
        </w:rPr>
      </w:pPr>
    </w:p>
    <w:p w14:paraId="5B3136E7"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vést pravidelné, pravdivé a úplné záznamy o postupu svých prací při provádění </w:t>
      </w:r>
      <w:r w:rsidR="00BA1BC9"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p w14:paraId="0A141E4D"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0DB3668"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vést ode dne předání a převzetí Staveniště stavební deník, do kterého zapisuje skutečnosti předepsané zákonem a příslušnou prováděcí vyhláškou.</w:t>
      </w:r>
    </w:p>
    <w:p w14:paraId="34C303BB"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872EF81"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Povinnost vést stavební deník končí dnem odstranění vad a nedodělků z předávacího a přejímacího řízení nebo vydáním Kolaudačního </w:t>
      </w:r>
      <w:r w:rsidR="00632C54">
        <w:rPr>
          <w:rFonts w:asciiTheme="minorHAnsi" w:eastAsia="Arial Unicode MS" w:hAnsiTheme="minorHAnsi" w:cstheme="minorHAnsi"/>
          <w:color w:val="auto"/>
        </w:rPr>
        <w:t>rozhodnutí</w:t>
      </w:r>
      <w:r w:rsidRPr="00721911">
        <w:rPr>
          <w:rFonts w:asciiTheme="minorHAnsi" w:eastAsia="Arial Unicode MS" w:hAnsiTheme="minorHAnsi" w:cstheme="minorHAnsi"/>
          <w:color w:val="auto"/>
        </w:rPr>
        <w:t>; rozhodující je okolnost, která nastane později.</w:t>
      </w:r>
    </w:p>
    <w:p w14:paraId="2C5B0826"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B545CF1"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Ve stavebním deníku se nesmí přepisovat, škrtat a vytrhávat jednotlivé stránky. Zhotovitel je povinen strany ve stavebním deníku číslovat. Záznamy ve stavebním deníku nesmí být prováděny s mezerami mezi záznamy.</w:t>
      </w:r>
    </w:p>
    <w:p w14:paraId="2E7E59CD"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047D58E"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Zápisy do stavebního deníku provádí Zhotovitel formou denních záznamů. Veškeré okolnosti rozhodné pro </w:t>
      </w:r>
      <w:r w:rsidR="00BA1BC9"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musí být učiněny Zhotovitelem v ten den, kdy nastaly nebo nejpozději následující den, kdy se na Stavbě pracuje.</w:t>
      </w:r>
    </w:p>
    <w:p w14:paraId="1ED87863"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18F3299"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Zápisy do stavebního deníku se provádí v originále a dvou kopiích. Originály zápisů je Zhotovitel povinen předat Objednateli po dokončení Díla. První kopii obdrží Objednatel a druhou kopii Zhotovitel případně jím pověřená osoba vždy bezprostředně po jejich vytvoření. Zhotovitel je povinen vždy k poslednímu dni v měsíci předat Objednateli elektronický </w:t>
      </w:r>
      <w:proofErr w:type="spellStart"/>
      <w:r w:rsidRPr="00721911">
        <w:rPr>
          <w:rFonts w:asciiTheme="minorHAnsi" w:eastAsia="Arial Unicode MS" w:hAnsiTheme="minorHAnsi" w:cstheme="minorHAnsi"/>
          <w:color w:val="auto"/>
        </w:rPr>
        <w:t>scan</w:t>
      </w:r>
      <w:proofErr w:type="spellEnd"/>
      <w:r w:rsidRPr="00721911">
        <w:rPr>
          <w:rFonts w:asciiTheme="minorHAnsi" w:eastAsia="Arial Unicode MS" w:hAnsiTheme="minorHAnsi" w:cstheme="minorHAnsi"/>
          <w:color w:val="auto"/>
        </w:rPr>
        <w:t xml:space="preserve"> zápisů ve stavebním deníku za příslušný kalendářní měsíc.</w:t>
      </w:r>
    </w:p>
    <w:p w14:paraId="1D95001C"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831F4A1"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Stavební deník musí být přístupný kdykoliv v průběhu pracovní doby oprávněným osobám Objednatele, případně jiným osobám oprávněným do stavebního deníku zapisovat.</w:t>
      </w:r>
    </w:p>
    <w:p w14:paraId="2F82C91D"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76A247E"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nebo Technický dozor, je povinen se vyjadřovat k zápisům ve stavebním deníku učiněným Zhotovitelem nejpozději do pěti </w:t>
      </w:r>
      <w:r w:rsidR="00BA1BC9"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dnů ode dne vzniku zápisu. Pokud tak neučiní, má Zhotovitel povinnost Objednatele na tuto skutečnost písemně upozornit s tím, že pokud Objednatel ani Technický dozor se k zápisu nevyjádří ani v dodatečné dvoudenní lhůtě od obdržení takovéhoto upozornění, má se za to, že s uvedeným zápisem souhlasí.</w:t>
      </w:r>
    </w:p>
    <w:p w14:paraId="4E06D023"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66BAACC"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Nesouhlasí-li Zhotovitel se zápisem, který učinil do stavebního deníku Objednatel nebo Technický dozor, musí k tomuto zápisu připojit svoje stanovisko nejpozději do pěti </w:t>
      </w:r>
      <w:r w:rsidR="00BA1BC9"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 xml:space="preserve">dnů, jinak se má za to, že se zápisem souhlasí. </w:t>
      </w:r>
    </w:p>
    <w:p w14:paraId="1B845D61"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FFF2316"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Ve stavebním deníku musí být uvedeny následující identifikační údaje:</w:t>
      </w:r>
    </w:p>
    <w:p w14:paraId="39F1DC75" w14:textId="77777777" w:rsidR="00BA1BC9" w:rsidRPr="00721911" w:rsidRDefault="00BA1BC9" w:rsidP="00A66689">
      <w:pPr>
        <w:pStyle w:val="Odstavecseseznamem"/>
        <w:spacing w:after="0" w:line="240" w:lineRule="auto"/>
        <w:ind w:left="1758"/>
        <w:jc w:val="both"/>
        <w:rPr>
          <w:rFonts w:asciiTheme="minorHAnsi" w:eastAsia="Arial Unicode MS" w:hAnsiTheme="minorHAnsi" w:cstheme="minorHAnsi"/>
          <w:sz w:val="24"/>
          <w:szCs w:val="24"/>
        </w:rPr>
      </w:pPr>
    </w:p>
    <w:p w14:paraId="0EA349B3"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název Stavby (nebo její části) podle </w:t>
      </w:r>
      <w:r w:rsidR="00632C54">
        <w:rPr>
          <w:rFonts w:asciiTheme="minorHAnsi" w:eastAsia="Arial Unicode MS" w:hAnsiTheme="minorHAnsi" w:cstheme="minorHAnsi"/>
          <w:sz w:val="24"/>
          <w:szCs w:val="24"/>
        </w:rPr>
        <w:t>povolení záměru</w:t>
      </w:r>
      <w:r w:rsidRPr="00721911">
        <w:rPr>
          <w:rFonts w:asciiTheme="minorHAnsi" w:eastAsia="Arial Unicode MS" w:hAnsiTheme="minorHAnsi" w:cstheme="minorHAnsi"/>
          <w:sz w:val="24"/>
          <w:szCs w:val="24"/>
        </w:rPr>
        <w:t>,</w:t>
      </w:r>
    </w:p>
    <w:p w14:paraId="294F1FA9"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místo plnění,</w:t>
      </w:r>
    </w:p>
    <w:p w14:paraId="5B7E62BF"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název, sídlo, IČ</w:t>
      </w:r>
      <w:r w:rsidR="00BA1BC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Zhotovitele včetně jmenného seznamu osob oprávněných za Zhotovitele provádět zápisy do stavebního deníku s uvedením jejich kontaktů a podpisového vzoru,</w:t>
      </w:r>
    </w:p>
    <w:p w14:paraId="1A9F16C0"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název, sídlo, IČ</w:t>
      </w:r>
      <w:r w:rsidR="00BA1BC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Objednatele včetně jmenného seznamu osob oprávněných za Objednatele provádět zápisy do stavebního deníku s uvedením jejich kontaktů a podpisového vzoru,</w:t>
      </w:r>
    </w:p>
    <w:p w14:paraId="643883A9"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název, sídlo, IČ</w:t>
      </w:r>
      <w:r w:rsidR="00BA1BC9"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w:t>
      </w:r>
      <w:proofErr w:type="spellStart"/>
      <w:r w:rsidRPr="00721911">
        <w:rPr>
          <w:rFonts w:asciiTheme="minorHAnsi" w:eastAsia="Arial Unicode MS" w:hAnsiTheme="minorHAnsi" w:cstheme="minorHAnsi"/>
          <w:sz w:val="24"/>
          <w:szCs w:val="24"/>
        </w:rPr>
        <w:t>Podzhotovitelů</w:t>
      </w:r>
      <w:proofErr w:type="spellEnd"/>
      <w:r w:rsidRPr="00721911">
        <w:rPr>
          <w:rFonts w:asciiTheme="minorHAnsi" w:eastAsia="Arial Unicode MS" w:hAnsiTheme="minorHAnsi" w:cstheme="minorHAnsi"/>
          <w:sz w:val="24"/>
          <w:szCs w:val="24"/>
        </w:rPr>
        <w:t>,</w:t>
      </w:r>
    </w:p>
    <w:p w14:paraId="671FE846"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a příjmení osob zabezpečujících odborné provádění stavby s rozsahem jejich oprávnění a odpovědnosti,</w:t>
      </w:r>
    </w:p>
    <w:p w14:paraId="4E1EA543"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a příjmení osob vykonávajících Technický dozor,</w:t>
      </w:r>
    </w:p>
    <w:p w14:paraId="08B6E165"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příjmení a funkce dalších osob oprávněných k provádění záznamů do stavebního deníku,</w:t>
      </w:r>
    </w:p>
    <w:p w14:paraId="6AF1A24D"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seznam Projektové a ostatní technické dokumentace </w:t>
      </w:r>
      <w:r w:rsidR="00F33822">
        <w:rPr>
          <w:rFonts w:asciiTheme="minorHAnsi" w:eastAsia="Arial Unicode MS" w:hAnsiTheme="minorHAnsi" w:cstheme="minorHAnsi"/>
          <w:sz w:val="24"/>
          <w:szCs w:val="24"/>
        </w:rPr>
        <w:t>pro odstranění stavby</w:t>
      </w:r>
      <w:r w:rsidR="00BA1BC9" w:rsidRPr="00721911">
        <w:rPr>
          <w:rFonts w:asciiTheme="minorHAnsi" w:eastAsia="Arial Unicode MS" w:hAnsiTheme="minorHAnsi" w:cstheme="minorHAnsi"/>
          <w:sz w:val="24"/>
          <w:szCs w:val="24"/>
        </w:rPr>
        <w:t xml:space="preserve"> nebo Stavby</w:t>
      </w:r>
      <w:r w:rsidRPr="00721911">
        <w:rPr>
          <w:rFonts w:asciiTheme="minorHAnsi" w:eastAsia="Arial Unicode MS" w:hAnsiTheme="minorHAnsi" w:cstheme="minorHAnsi"/>
          <w:sz w:val="24"/>
          <w:szCs w:val="24"/>
        </w:rPr>
        <w:t xml:space="preserve"> včetně případných jejich změn,</w:t>
      </w:r>
    </w:p>
    <w:p w14:paraId="52EC502B"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seznam nebo odvolávky na dokumenty a doklady </w:t>
      </w:r>
      <w:r w:rsidR="00BA1BC9" w:rsidRPr="00721911">
        <w:rPr>
          <w:rFonts w:asciiTheme="minorHAnsi" w:eastAsia="Arial Unicode MS" w:hAnsiTheme="minorHAnsi" w:cstheme="minorHAnsi"/>
          <w:sz w:val="24"/>
          <w:szCs w:val="24"/>
        </w:rPr>
        <w:t>k Bouracím pracím nebo Stavbě</w:t>
      </w:r>
      <w:r w:rsidRPr="00721911">
        <w:rPr>
          <w:rFonts w:asciiTheme="minorHAnsi" w:eastAsia="Arial Unicode MS" w:hAnsiTheme="minorHAnsi" w:cstheme="minorHAnsi"/>
          <w:sz w:val="24"/>
          <w:szCs w:val="24"/>
        </w:rPr>
        <w:t>,</w:t>
      </w:r>
    </w:p>
    <w:p w14:paraId="4ECC668D" w14:textId="77777777" w:rsidR="00E93D20" w:rsidRPr="00721911" w:rsidRDefault="00F12C70" w:rsidP="00A66689">
      <w:pPr>
        <w:pStyle w:val="Odstavecseseznamem"/>
        <w:numPr>
          <w:ilvl w:val="0"/>
          <w:numId w:val="12"/>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změny odpovědných osob během </w:t>
      </w:r>
      <w:r w:rsidR="00BA1BC9" w:rsidRPr="00721911">
        <w:rPr>
          <w:rFonts w:asciiTheme="minorHAnsi" w:eastAsia="Arial Unicode MS" w:hAnsiTheme="minorHAnsi" w:cstheme="minorHAnsi"/>
          <w:sz w:val="24"/>
          <w:szCs w:val="24"/>
        </w:rPr>
        <w:t>provádění Bouracích prací nebo Stavby</w:t>
      </w:r>
      <w:r w:rsidRPr="00721911">
        <w:rPr>
          <w:rFonts w:asciiTheme="minorHAnsi" w:eastAsia="Arial Unicode MS" w:hAnsiTheme="minorHAnsi" w:cstheme="minorHAnsi"/>
          <w:sz w:val="24"/>
          <w:szCs w:val="24"/>
        </w:rPr>
        <w:t>.</w:t>
      </w:r>
    </w:p>
    <w:p w14:paraId="1286FC67"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F8DB257"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Do stavebního deníku zapisuje Zhotovitel pravidelné denní záznamy, které obsahují tyto údaje:</w:t>
      </w:r>
    </w:p>
    <w:p w14:paraId="59FF92EA" w14:textId="77777777" w:rsidR="00BA1BC9" w:rsidRPr="00721911" w:rsidRDefault="00BA1BC9" w:rsidP="00A66689">
      <w:pPr>
        <w:pStyle w:val="Odstavecseseznamem"/>
        <w:spacing w:after="0" w:line="240" w:lineRule="auto"/>
        <w:ind w:left="1276"/>
        <w:jc w:val="both"/>
        <w:rPr>
          <w:rFonts w:asciiTheme="minorHAnsi" w:eastAsia="Arial Unicode MS" w:hAnsiTheme="minorHAnsi" w:cstheme="minorHAnsi"/>
          <w:sz w:val="24"/>
          <w:szCs w:val="24"/>
        </w:rPr>
      </w:pPr>
    </w:p>
    <w:p w14:paraId="3CB3F6A5" w14:textId="77777777" w:rsidR="00E93D20" w:rsidRPr="00721911" w:rsidRDefault="00F12C70"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jména a příjmení pracovníků pracujících na Staveništi,</w:t>
      </w:r>
    </w:p>
    <w:p w14:paraId="5F09F766" w14:textId="77777777" w:rsidR="00E93D20" w:rsidRPr="00721911" w:rsidRDefault="00F12C70"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klimatické podmínky na Staveništi a jeho stav,</w:t>
      </w:r>
    </w:p>
    <w:p w14:paraId="1C64EDA2" w14:textId="77777777" w:rsidR="00E93D20" w:rsidRPr="00721911" w:rsidRDefault="00F12C70"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popis a množství provedených prací a montáží a jejich časový postup,</w:t>
      </w:r>
    </w:p>
    <w:p w14:paraId="66FD10B4" w14:textId="77777777" w:rsidR="00E93D20" w:rsidRPr="00721911" w:rsidRDefault="00F12C70"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dodávky materiálů, výrobků, technologického a strojního zařízení pro stavbu, jejich uskladnění a zabudování,</w:t>
      </w:r>
    </w:p>
    <w:p w14:paraId="1576B3B7" w14:textId="77777777" w:rsidR="00E93D20" w:rsidRPr="00721911" w:rsidRDefault="00F12C70" w:rsidP="00A66689">
      <w:pPr>
        <w:pStyle w:val="Odstavecseseznamem"/>
        <w:numPr>
          <w:ilvl w:val="0"/>
          <w:numId w:val="1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nasazení mechanizačních prostředků.</w:t>
      </w:r>
    </w:p>
    <w:p w14:paraId="05D943A8"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B054524"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Do stavebního deníku zapisuje Zhotovitel další údaje dokumentující veškeré skutečnosti rozhodné pro provádění Díla:</w:t>
      </w:r>
    </w:p>
    <w:p w14:paraId="143A705D" w14:textId="77777777" w:rsidR="00BA1BC9" w:rsidRPr="00721911" w:rsidRDefault="00BA1BC9" w:rsidP="00A66689">
      <w:pPr>
        <w:pStyle w:val="Odstavecseseznamem"/>
        <w:spacing w:after="0" w:line="240" w:lineRule="auto"/>
        <w:ind w:left="1276"/>
        <w:jc w:val="both"/>
        <w:rPr>
          <w:rFonts w:asciiTheme="minorHAnsi" w:eastAsia="Arial Unicode MS" w:hAnsiTheme="minorHAnsi" w:cstheme="minorHAnsi"/>
          <w:sz w:val="24"/>
          <w:szCs w:val="24"/>
        </w:rPr>
      </w:pPr>
    </w:p>
    <w:p w14:paraId="20F5640C"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předání a převzetí Staveniště,</w:t>
      </w:r>
    </w:p>
    <w:p w14:paraId="010BE60C"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zahájení prací, případně termíny a důvody přerušení včetně technologických přestávek,</w:t>
      </w:r>
    </w:p>
    <w:p w14:paraId="40850AFD"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nástupy a provádění a ukončení prací </w:t>
      </w:r>
      <w:proofErr w:type="spellStart"/>
      <w:r w:rsidRPr="00721911">
        <w:rPr>
          <w:rFonts w:asciiTheme="minorHAnsi" w:eastAsia="Arial Unicode MS" w:hAnsiTheme="minorHAnsi" w:cstheme="minorHAnsi"/>
          <w:sz w:val="24"/>
          <w:szCs w:val="24"/>
        </w:rPr>
        <w:t>Podzhotovitelů</w:t>
      </w:r>
      <w:proofErr w:type="spellEnd"/>
      <w:r w:rsidRPr="00721911">
        <w:rPr>
          <w:rFonts w:asciiTheme="minorHAnsi" w:eastAsia="Arial Unicode MS" w:hAnsiTheme="minorHAnsi" w:cstheme="minorHAnsi"/>
          <w:sz w:val="24"/>
          <w:szCs w:val="24"/>
        </w:rPr>
        <w:t>,</w:t>
      </w:r>
    </w:p>
    <w:p w14:paraId="4B036154"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seznámení a proškolení pracovníků s podmínkami bezpečnosti a ochrany zdraví, požární ochrany a ochrany životního prostředí,</w:t>
      </w:r>
    </w:p>
    <w:p w14:paraId="5BB9BB84"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údaje o opatřeních týkajících se bezpečnosti a ochrany zdraví při práci, požární ochrany a ochrany životního prostředí,</w:t>
      </w:r>
    </w:p>
    <w:p w14:paraId="7F5B9549"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zvláštní opatření při bouracích a demoličních pracích, pracích ve výškách, za provozu, v ochranných pásmech apod.,</w:t>
      </w:r>
    </w:p>
    <w:p w14:paraId="777B05A8"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manipulace se zeminami, stavební sutí a nakládání s odpady,</w:t>
      </w:r>
    </w:p>
    <w:p w14:paraId="4594ECDA"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geodetická měření,</w:t>
      </w:r>
    </w:p>
    <w:p w14:paraId="7D4F338B"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montáže a demontáže dočasných stavebních konstrukcí, jejich předání a převzetí,</w:t>
      </w:r>
    </w:p>
    <w:p w14:paraId="62795F38"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provoz a užívání mechanizačních prostředků,</w:t>
      </w:r>
    </w:p>
    <w:p w14:paraId="6546CDC5"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výsledky kvantitativních a kvalitativních přejímek dodávek pro </w:t>
      </w:r>
      <w:r w:rsidR="00BA1BC9" w:rsidRPr="00721911">
        <w:rPr>
          <w:rFonts w:asciiTheme="minorHAnsi" w:eastAsia="Arial Unicode MS" w:hAnsiTheme="minorHAnsi" w:cstheme="minorHAnsi"/>
          <w:sz w:val="24"/>
          <w:szCs w:val="24"/>
        </w:rPr>
        <w:t>Bourací práce nebo Stavbu</w:t>
      </w:r>
      <w:r w:rsidRPr="00721911">
        <w:rPr>
          <w:rFonts w:asciiTheme="minorHAnsi" w:eastAsia="Arial Unicode MS" w:hAnsiTheme="minorHAnsi" w:cstheme="minorHAnsi"/>
          <w:sz w:val="24"/>
          <w:szCs w:val="24"/>
        </w:rPr>
        <w:t>,</w:t>
      </w:r>
    </w:p>
    <w:p w14:paraId="6850E404"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opatření k zajištění </w:t>
      </w:r>
      <w:r w:rsidR="00BA1BC9" w:rsidRPr="00721911">
        <w:rPr>
          <w:rFonts w:asciiTheme="minorHAnsi" w:eastAsia="Arial Unicode MS" w:hAnsiTheme="minorHAnsi" w:cstheme="minorHAnsi"/>
          <w:sz w:val="24"/>
          <w:szCs w:val="24"/>
        </w:rPr>
        <w:t>Bouracích prací nebo Stavby</w:t>
      </w:r>
      <w:r w:rsidRPr="00721911">
        <w:rPr>
          <w:rFonts w:asciiTheme="minorHAnsi" w:eastAsia="Arial Unicode MS" w:hAnsiTheme="minorHAnsi" w:cstheme="minorHAnsi"/>
          <w:sz w:val="24"/>
          <w:szCs w:val="24"/>
        </w:rPr>
        <w:t>, zabudovaných nebo skladovaných výrobků a zařízení proti poškození, odcizení apod.,</w:t>
      </w:r>
    </w:p>
    <w:p w14:paraId="02486B69"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provádění a výsledky kontrol všech druhů,</w:t>
      </w:r>
    </w:p>
    <w:p w14:paraId="2F4D5B96"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souhlas se zakrýváním prací,</w:t>
      </w:r>
    </w:p>
    <w:p w14:paraId="45BF4510"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odůvodnění a schvalování změn materiálů, technického řešení a odchylek od ověřené Projektové dokumentace,</w:t>
      </w:r>
    </w:p>
    <w:p w14:paraId="55C950CD"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skutečnosti důležité pro věcné, časové a finanční plnění smluv,</w:t>
      </w:r>
    </w:p>
    <w:p w14:paraId="272DA815"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dílčí přejímky ukončených prací,</w:t>
      </w:r>
    </w:p>
    <w:p w14:paraId="1D95FEC7"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provedení a výsledky zkoušek a měření,</w:t>
      </w:r>
    </w:p>
    <w:p w14:paraId="1E5BE745"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škody způsobené stavební činností včetně přijatých opatření,</w:t>
      </w:r>
    </w:p>
    <w:p w14:paraId="46C406C7"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předávání a přejímky </w:t>
      </w:r>
      <w:r w:rsidR="00BA1BC9" w:rsidRPr="00721911">
        <w:rPr>
          <w:rFonts w:asciiTheme="minorHAnsi" w:eastAsia="Arial Unicode MS" w:hAnsiTheme="minorHAnsi" w:cstheme="minorHAnsi"/>
          <w:sz w:val="24"/>
          <w:szCs w:val="24"/>
        </w:rPr>
        <w:t>Bouracích prací nebo Stavby</w:t>
      </w:r>
      <w:r w:rsidRPr="00721911">
        <w:rPr>
          <w:rFonts w:asciiTheme="minorHAnsi" w:eastAsia="Arial Unicode MS" w:hAnsiTheme="minorHAnsi" w:cstheme="minorHAnsi"/>
          <w:sz w:val="24"/>
          <w:szCs w:val="24"/>
        </w:rPr>
        <w:t xml:space="preserve"> nebo je</w:t>
      </w:r>
      <w:r w:rsidR="00BA1BC9" w:rsidRPr="00721911">
        <w:rPr>
          <w:rFonts w:asciiTheme="minorHAnsi" w:eastAsia="Arial Unicode MS" w:hAnsiTheme="minorHAnsi" w:cstheme="minorHAnsi"/>
          <w:sz w:val="24"/>
          <w:szCs w:val="24"/>
        </w:rPr>
        <w:t>jich</w:t>
      </w:r>
      <w:r w:rsidRPr="00721911">
        <w:rPr>
          <w:rFonts w:asciiTheme="minorHAnsi" w:eastAsia="Arial Unicode MS" w:hAnsiTheme="minorHAnsi" w:cstheme="minorHAnsi"/>
          <w:sz w:val="24"/>
          <w:szCs w:val="24"/>
        </w:rPr>
        <w:t xml:space="preserve"> ucelených částí,</w:t>
      </w:r>
    </w:p>
    <w:p w14:paraId="6944C96C"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odstranění vad a nedodělků,</w:t>
      </w:r>
    </w:p>
    <w:p w14:paraId="0EF018DE"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výsledky kontrolních prohlídek Stavby (</w:t>
      </w:r>
      <w:r w:rsidR="00632C54">
        <w:rPr>
          <w:rFonts w:asciiTheme="minorHAnsi" w:eastAsia="Arial Unicode MS" w:hAnsiTheme="minorHAnsi" w:cstheme="minorHAnsi"/>
          <w:sz w:val="24"/>
          <w:szCs w:val="24"/>
        </w:rPr>
        <w:t>ustanovení § 227</w:t>
      </w:r>
      <w:r w:rsidRPr="00721911">
        <w:rPr>
          <w:rFonts w:asciiTheme="minorHAnsi" w:eastAsia="Arial Unicode MS" w:hAnsiTheme="minorHAnsi" w:cstheme="minorHAnsi"/>
          <w:sz w:val="24"/>
          <w:szCs w:val="24"/>
        </w:rPr>
        <w:t xml:space="preserve"> Stavebního zákona),</w:t>
      </w:r>
    </w:p>
    <w:p w14:paraId="2BF6ADF4"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výsledky činnosti autorizovaného inspektora,</w:t>
      </w:r>
    </w:p>
    <w:p w14:paraId="317C310C"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zřízení, provozování a odstranění dočasných objektů zařízení Staveniště,</w:t>
      </w:r>
    </w:p>
    <w:p w14:paraId="0472772C" w14:textId="77777777" w:rsidR="00E93D20" w:rsidRPr="00721911" w:rsidRDefault="00F12C70" w:rsidP="00A66689">
      <w:pPr>
        <w:pStyle w:val="Odstavecseseznamem"/>
        <w:numPr>
          <w:ilvl w:val="0"/>
          <w:numId w:val="13"/>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nepředvídatelný nález kulturně cenných předmětů, nebo chráněných částí přírody anebo archeologický nález. </w:t>
      </w:r>
    </w:p>
    <w:p w14:paraId="36529659"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195E9320"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Do stavebního deníku jsou oprávněni zapisovat, jakož i nahlížet nebo pořizovat výpisy:</w:t>
      </w:r>
    </w:p>
    <w:p w14:paraId="5C3EEE57" w14:textId="77777777" w:rsidR="00BA1BC9" w:rsidRPr="00721911" w:rsidRDefault="00BA1BC9" w:rsidP="00A66689">
      <w:pPr>
        <w:pStyle w:val="Odstavecseseznamem"/>
        <w:spacing w:after="0" w:line="240" w:lineRule="auto"/>
        <w:ind w:left="1276"/>
        <w:jc w:val="both"/>
        <w:rPr>
          <w:rFonts w:asciiTheme="minorHAnsi" w:eastAsia="Arial Unicode MS" w:hAnsiTheme="minorHAnsi" w:cstheme="minorHAnsi"/>
          <w:sz w:val="24"/>
          <w:szCs w:val="24"/>
        </w:rPr>
      </w:pPr>
    </w:p>
    <w:p w14:paraId="754A76E3"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oprávněné osoby Objednatele,</w:t>
      </w:r>
    </w:p>
    <w:p w14:paraId="44BFE943"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oprávněné osoby Zhotovitele,</w:t>
      </w:r>
    </w:p>
    <w:p w14:paraId="1164807E"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pověřená výkonem Technického dozoru,</w:t>
      </w:r>
    </w:p>
    <w:p w14:paraId="57A20A62"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pověřená výkonem Autorského dozoru,</w:t>
      </w:r>
    </w:p>
    <w:p w14:paraId="7E753CAC"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provádějící kontrolní prohlídku Stavby,</w:t>
      </w:r>
    </w:p>
    <w:p w14:paraId="72A581FA"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osoba odpovídající za provádění vybraných zeměměřických prací,</w:t>
      </w:r>
    </w:p>
    <w:p w14:paraId="52783873"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koordinátor bezpečnosti a ochrany zdraví při práci,</w:t>
      </w:r>
    </w:p>
    <w:p w14:paraId="691A6B84"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autorizovaný inspektor,</w:t>
      </w:r>
    </w:p>
    <w:p w14:paraId="359B9BB1" w14:textId="77777777" w:rsidR="00E93D20" w:rsidRPr="00721911" w:rsidRDefault="00F12C70" w:rsidP="00A66689">
      <w:pPr>
        <w:pStyle w:val="Odstavecseseznamem"/>
        <w:numPr>
          <w:ilvl w:val="0"/>
          <w:numId w:val="14"/>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další osoby oprávněné plnit úkoly správního dozoru podle zvláštních právních předpisů.</w:t>
      </w:r>
    </w:p>
    <w:p w14:paraId="2DB0AEFE"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E360A02"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Zápisy do stavebního deníku musí být prováděny čitelně a musí být vždy k nadepsanému jménu a funkci podepsány osobou, která příslušný zápis učinila.</w:t>
      </w:r>
    </w:p>
    <w:p w14:paraId="2A2AD05C"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78826F9"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V případě neočekávaných událostí nebo okolností majících zvláštní význam pro další postup </w:t>
      </w:r>
      <w:r w:rsidR="00BA1BC9"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pořizuje Zhotovitel i příslušnou fotodokumentaci, která se stane součástí stavebního deníku.</w:t>
      </w:r>
    </w:p>
    <w:p w14:paraId="4D4BF838"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67E6D68"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Zápisy ve stavebním deníku se nepovažují za změnu Smlouvy, ale mohou sloužit jako podklad pro vypracování příslušných dodatků Smlouvy.</w:t>
      </w:r>
    </w:p>
    <w:p w14:paraId="6B3832A7"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5FC24E1" w14:textId="77777777" w:rsidR="00E93D20" w:rsidRPr="00721911" w:rsidRDefault="00F12C70" w:rsidP="00A66689">
      <w:pPr>
        <w:pStyle w:val="Nadpis3"/>
        <w:keepNext w:val="0"/>
        <w:keepLines w:val="0"/>
        <w:numPr>
          <w:ilvl w:val="0"/>
          <w:numId w:val="9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Objednatel i Zhotovitel mají povinnost archivovat stavební deník po dobu nejméně deseti let ode dne vydání Kolaudačního </w:t>
      </w:r>
      <w:r w:rsidR="00632C54">
        <w:rPr>
          <w:rFonts w:asciiTheme="minorHAnsi" w:eastAsia="Arial Unicode MS" w:hAnsiTheme="minorHAnsi" w:cstheme="minorHAnsi"/>
          <w:color w:val="auto"/>
        </w:rPr>
        <w:t>rozhodnutí</w:t>
      </w:r>
      <w:r w:rsidR="00632C5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(pokud právní předpisy nestanoví dobu delší), případně ode dne dokončení Stavby, pokud se Kolaudační </w:t>
      </w:r>
      <w:r w:rsidR="00632C54">
        <w:rPr>
          <w:rFonts w:asciiTheme="minorHAnsi" w:eastAsia="Arial Unicode MS" w:hAnsiTheme="minorHAnsi" w:cstheme="minorHAnsi"/>
          <w:color w:val="auto"/>
        </w:rPr>
        <w:t>rozhodnutí</w:t>
      </w:r>
      <w:r w:rsidR="00632C5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nevyžaduje.</w:t>
      </w:r>
    </w:p>
    <w:p w14:paraId="151FC174" w14:textId="77777777" w:rsidR="00BA1BC9" w:rsidRPr="00721911" w:rsidRDefault="00BA1BC9" w:rsidP="00A66689">
      <w:pPr>
        <w:rPr>
          <w:rFonts w:asciiTheme="minorHAnsi" w:eastAsia="Arial Unicode MS" w:hAnsiTheme="minorHAnsi" w:cstheme="minorHAnsi"/>
          <w:sz w:val="24"/>
        </w:rPr>
      </w:pPr>
    </w:p>
    <w:p w14:paraId="7E4D4053" w14:textId="77777777" w:rsidR="004371A8" w:rsidRPr="00721911" w:rsidRDefault="004371A8" w:rsidP="00A66689">
      <w:pPr>
        <w:jc w:val="center"/>
        <w:rPr>
          <w:rFonts w:asciiTheme="minorHAnsi" w:eastAsia="Arial Unicode MS" w:hAnsiTheme="minorHAnsi" w:cstheme="minorHAnsi"/>
          <w:b/>
          <w:sz w:val="24"/>
        </w:rPr>
      </w:pPr>
    </w:p>
    <w:p w14:paraId="74A9B167" w14:textId="77777777" w:rsidR="00BA1BC9"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LXI.</w:t>
      </w:r>
    </w:p>
    <w:p w14:paraId="2D07A2FF"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Zaškolení pracovníků (obsluhy)</w:t>
      </w:r>
    </w:p>
    <w:p w14:paraId="1904DDBE" w14:textId="77777777" w:rsidR="008A0F4E" w:rsidRPr="00721911" w:rsidRDefault="008A0F4E" w:rsidP="00A66689">
      <w:pPr>
        <w:rPr>
          <w:rFonts w:asciiTheme="minorHAnsi" w:eastAsia="Arial Unicode MS" w:hAnsiTheme="minorHAnsi" w:cstheme="minorHAnsi"/>
          <w:sz w:val="24"/>
        </w:rPr>
      </w:pPr>
    </w:p>
    <w:p w14:paraId="6ABB71FA" w14:textId="77777777" w:rsidR="00E93D20" w:rsidRPr="00721911" w:rsidRDefault="00F12C70"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zajistit zaškolení pracovníků Objednatele v souladu s ustanoveními tohoto článku</w:t>
      </w:r>
      <w:r w:rsidR="00887EB9" w:rsidRPr="00721911">
        <w:rPr>
          <w:rFonts w:asciiTheme="minorHAnsi" w:eastAsia="Arial Unicode MS" w:hAnsiTheme="minorHAnsi" w:cstheme="minorHAnsi"/>
          <w:color w:val="auto"/>
        </w:rPr>
        <w:t xml:space="preserve"> Smlouvy</w:t>
      </w:r>
      <w:r w:rsidRPr="00721911">
        <w:rPr>
          <w:rFonts w:asciiTheme="minorHAnsi" w:eastAsia="Arial Unicode MS" w:hAnsiTheme="minorHAnsi" w:cstheme="minorHAnsi"/>
          <w:color w:val="auto"/>
        </w:rPr>
        <w:t>.</w:t>
      </w:r>
    </w:p>
    <w:p w14:paraId="34106740"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455DD83" w14:textId="77777777" w:rsidR="00E93D20" w:rsidRPr="00721911" w:rsidRDefault="00F12C70"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oprávněn zahájit zaškolení nejdříve po úspěšném provedení všech zkoušek a revizí, a je povinen dokončit veškerá zaškolení do dne potvrzení protokolu o předání a převzetí Díla.</w:t>
      </w:r>
    </w:p>
    <w:p w14:paraId="1D1FCD93"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81E31EE" w14:textId="77777777" w:rsidR="00E93D20" w:rsidRPr="00721911" w:rsidRDefault="00F12C70"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na žádost Objednatele provést zaškolení se stejným obsahem a rozsahem odděleně pro dvě různé skupiny pracovníků.</w:t>
      </w:r>
    </w:p>
    <w:p w14:paraId="696E53C5" w14:textId="77777777" w:rsidR="00BA1BC9" w:rsidRPr="00721911" w:rsidRDefault="00BA1BC9"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890A460" w14:textId="77777777" w:rsidR="00E93D20" w:rsidRPr="00721911" w:rsidRDefault="00F12C70"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písemně oznámit Objednateli předpokládaný termín konání každého zaškolení nejpozději sedm </w:t>
      </w:r>
      <w:r w:rsidR="00BA1BC9" w:rsidRPr="00721911">
        <w:rPr>
          <w:rFonts w:asciiTheme="minorHAnsi" w:eastAsia="Arial Unicode MS" w:hAnsiTheme="minorHAnsi" w:cstheme="minorHAnsi"/>
          <w:color w:val="auto"/>
        </w:rPr>
        <w:t xml:space="preserve">(7) </w:t>
      </w:r>
      <w:r w:rsidRPr="00721911">
        <w:rPr>
          <w:rFonts w:asciiTheme="minorHAnsi" w:eastAsia="Arial Unicode MS" w:hAnsiTheme="minorHAnsi" w:cstheme="minorHAnsi"/>
          <w:color w:val="auto"/>
        </w:rPr>
        <w:t xml:space="preserve">pracovních dnů před jeho zahájením. V příloze oznámení je povinen předložit Objednateli ke schválení program zaškolení, který bude obsahovat popis náplně zaškolení, výčet příslušných návodů k obsluze a údržbě technického vybavení, včetně provozních řádů (jsou-li zpracovány) a příslušné části </w:t>
      </w:r>
      <w:r w:rsidR="003146DB">
        <w:rPr>
          <w:rFonts w:asciiTheme="minorHAnsi" w:eastAsia="Arial Unicode MS" w:hAnsiTheme="minorHAnsi" w:cstheme="minorHAnsi"/>
          <w:color w:val="auto"/>
        </w:rPr>
        <w:t>pasportu</w:t>
      </w:r>
      <w:r w:rsidR="00D17914">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Stavby (došlo-li v průběhu zhotovení Díla ke změnám) předané</w:t>
      </w:r>
      <w:r w:rsidR="003146DB">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Objednateli v souladu s touto Smlouvou.</w:t>
      </w:r>
    </w:p>
    <w:p w14:paraId="6FFEE1B8" w14:textId="77777777"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02650CC" w14:textId="77777777" w:rsidR="00E93D20" w:rsidRPr="00721911" w:rsidRDefault="00F12C70"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Má-li Objednatel k programu školení připomínky, je povinen je Zhotoviteli do tří </w:t>
      </w:r>
      <w:r w:rsidR="008A0F4E"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 xml:space="preserve">pracovních dnů sdělit a Zhotovitel je povinen je zapracovat a předat upravený program školení Objednateli nejpozději tři </w:t>
      </w:r>
      <w:r w:rsidR="008A0F4E"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pracovní dny před zahájením příslušného zaškolení.</w:t>
      </w:r>
    </w:p>
    <w:p w14:paraId="78F66CCF" w14:textId="77777777"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0B94513" w14:textId="77777777" w:rsidR="00E93D20" w:rsidRPr="00721911" w:rsidRDefault="00F12C70" w:rsidP="00A66689">
      <w:pPr>
        <w:pStyle w:val="Nadpis3"/>
        <w:keepNext w:val="0"/>
        <w:keepLines w:val="0"/>
        <w:numPr>
          <w:ilvl w:val="0"/>
          <w:numId w:val="9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 xml:space="preserve">Nesouhlasí-li Objednatel s termínem zaškolení navrženým Zhotovitelem, dohodnou se Smluvní strany na vhodném náhradním termínu příslušného zaškolení, zpravidla do pěti pracovních dnů od termínu zaškolení navrženého Zhotovitelem. Není-li dohody, je Objednatel povinen využít jeden ze dvou termínů, mezi nimiž musí být interval alespoň sedm </w:t>
      </w:r>
      <w:r w:rsidR="008A0F4E" w:rsidRPr="00721911">
        <w:rPr>
          <w:rFonts w:asciiTheme="minorHAnsi" w:eastAsia="Arial Unicode MS" w:hAnsiTheme="minorHAnsi" w:cstheme="minorHAnsi"/>
          <w:color w:val="auto"/>
        </w:rPr>
        <w:t xml:space="preserve">(7) </w:t>
      </w:r>
      <w:r w:rsidRPr="00721911">
        <w:rPr>
          <w:rFonts w:asciiTheme="minorHAnsi" w:eastAsia="Arial Unicode MS" w:hAnsiTheme="minorHAnsi" w:cstheme="minorHAnsi"/>
          <w:color w:val="auto"/>
        </w:rPr>
        <w:t>pracovních dnů, navržených Zhotovitelem po neúspěšné dohodě.</w:t>
      </w:r>
    </w:p>
    <w:p w14:paraId="7E9BB7C0" w14:textId="77777777"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6E53663" w14:textId="77777777" w:rsidR="00E93D20" w:rsidRPr="00721911" w:rsidRDefault="00F12C70" w:rsidP="00A66689">
      <w:pPr>
        <w:pStyle w:val="Nadpis3"/>
        <w:keepNext w:val="0"/>
        <w:keepLines w:val="0"/>
        <w:numPr>
          <w:ilvl w:val="0"/>
          <w:numId w:val="9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každém provedeném zaškolení pracovníků Objednatele provede Zhotovitel zápis, jehož obsahem bude název příslušného stavebního objektu, inženýrského objektu nebo provozního souboru (nebo jejich částí), místo, termín a časový průběh prováděného zaškolení, jméno a příjmení pracovníků Zhotovitele, kteří zaškolení provedli, a jména a příjmení pracovníků Objednatele, kteří se zaškolení zúčastnili. Přílohou každého zápisu bude program zaškolení odsouhlasený Objednatelem. Zápis bude podepsán všemi zaškolenými pracovníky Objednatele a pracovníky Zhotovitele, kteří zaškolení provedli.</w:t>
      </w:r>
    </w:p>
    <w:p w14:paraId="126454B3" w14:textId="77777777" w:rsidR="008A0F4E" w:rsidRPr="00721911" w:rsidRDefault="008A0F4E"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14:paraId="2E121D9C" w14:textId="77777777" w:rsidR="008A0F4E" w:rsidRPr="00721911" w:rsidRDefault="008A0F4E" w:rsidP="00A66689">
      <w:pPr>
        <w:rPr>
          <w:rFonts w:asciiTheme="minorHAnsi" w:eastAsia="Arial Unicode MS" w:hAnsiTheme="minorHAnsi" w:cstheme="minorHAnsi"/>
          <w:sz w:val="24"/>
        </w:rPr>
      </w:pPr>
    </w:p>
    <w:p w14:paraId="0806C790" w14:textId="77777777" w:rsidR="008A0F4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LXII.</w:t>
      </w:r>
    </w:p>
    <w:p w14:paraId="07228348"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Archeologické nálezy</w:t>
      </w:r>
    </w:p>
    <w:p w14:paraId="52131BD3" w14:textId="77777777" w:rsidR="008A0F4E" w:rsidRPr="00721911" w:rsidRDefault="008A0F4E"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421F501C" w14:textId="77777777" w:rsidR="00E93D20" w:rsidRPr="00721911" w:rsidRDefault="00F12C70"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Všechny </w:t>
      </w:r>
      <w:proofErr w:type="spellStart"/>
      <w:r w:rsidRPr="00721911">
        <w:rPr>
          <w:rFonts w:asciiTheme="minorHAnsi" w:eastAsia="Arial Unicode MS" w:hAnsiTheme="minorHAnsi" w:cstheme="minorHAnsi"/>
          <w:color w:val="auto"/>
        </w:rPr>
        <w:t>fosílie</w:t>
      </w:r>
      <w:proofErr w:type="spellEnd"/>
      <w:r w:rsidRPr="00721911">
        <w:rPr>
          <w:rFonts w:asciiTheme="minorHAnsi" w:eastAsia="Arial Unicode MS" w:hAnsiTheme="minorHAnsi" w:cstheme="minorHAnsi"/>
          <w:color w:val="auto"/>
        </w:rPr>
        <w:t>, mince, cenné nebo starožitné předměty a stavby a další zbytky nebo předměty geologického nebo archeologického zájmu nalezené na Staveništi budou předány do péče a pravomoci Objednatele.</w:t>
      </w:r>
    </w:p>
    <w:p w14:paraId="46510F93" w14:textId="77777777"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ECF463B" w14:textId="77777777" w:rsidR="00E93D20" w:rsidRPr="00721911" w:rsidRDefault="00F12C70"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podnikne odpovídající opatření k tomu, aby se zaměstnancům Zhotovitele nebo jiným osobám zabránilo ve zcizení nebo poškození těchto nálezů.</w:t>
      </w:r>
    </w:p>
    <w:p w14:paraId="60C61861" w14:textId="77777777"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AA21E00" w14:textId="77777777" w:rsidR="00E93D20" w:rsidRPr="00721911" w:rsidRDefault="00F12C70"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(aniž by tím byla dotčena závaznost </w:t>
      </w:r>
      <w:r w:rsidR="008A0F4E" w:rsidRPr="00721911">
        <w:rPr>
          <w:rFonts w:asciiTheme="minorHAnsi" w:eastAsia="Arial Unicode MS" w:hAnsiTheme="minorHAnsi" w:cstheme="minorHAnsi"/>
          <w:color w:val="auto"/>
        </w:rPr>
        <w:t>Doby plnění</w:t>
      </w:r>
      <w:r w:rsidRPr="00721911">
        <w:rPr>
          <w:rFonts w:asciiTheme="minorHAnsi" w:eastAsia="Arial Unicode MS" w:hAnsiTheme="minorHAnsi" w:cstheme="minorHAnsi"/>
          <w:color w:val="auto"/>
        </w:rPr>
        <w:t xml:space="preserve"> Díla pro Zhotovitele, pokud to nebude nevyhnutelné). Objednatel je povinen rozhodnout o dalším postupu, a to písemně a bez zbytečného odkladu, přičemž budou respektovány podmínky stanovené stavebním úřadem.</w:t>
      </w:r>
    </w:p>
    <w:p w14:paraId="2865BAE5" w14:textId="77777777" w:rsidR="008A0F4E" w:rsidRPr="00721911" w:rsidRDefault="008A0F4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1BFB550" w14:textId="77777777" w:rsidR="00E93D20" w:rsidRPr="00721911" w:rsidRDefault="00F12C70" w:rsidP="00A66689">
      <w:pPr>
        <w:pStyle w:val="Nadpis3"/>
        <w:keepNext w:val="0"/>
        <w:keepLines w:val="0"/>
        <w:numPr>
          <w:ilvl w:val="0"/>
          <w:numId w:val="9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pokračovat na </w:t>
      </w:r>
      <w:r w:rsidR="008A0F4E"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i v případě, kdy mu nebude zcela znemožněno na </w:t>
      </w:r>
      <w:r w:rsidR="008A0F4E" w:rsidRPr="00721911">
        <w:rPr>
          <w:rFonts w:asciiTheme="minorHAnsi" w:eastAsia="Arial Unicode MS" w:hAnsiTheme="minorHAnsi" w:cstheme="minorHAnsi"/>
          <w:color w:val="auto"/>
        </w:rPr>
        <w:t>provádění Bouracích prací nebo Stavby</w:t>
      </w:r>
      <w:r w:rsidRPr="00721911">
        <w:rPr>
          <w:rFonts w:asciiTheme="minorHAnsi" w:eastAsia="Arial Unicode MS" w:hAnsiTheme="minorHAnsi" w:cstheme="minorHAnsi"/>
          <w:color w:val="auto"/>
        </w:rPr>
        <w:t xml:space="preserve"> pokračovat z důvodu archeologických prací. V případě pouze částečného přerušení prací bude Objednatelem nebo Technickým dozorem posouzen rozsah nemožnosti pokračování v řádném postupu Zhotovitele a bude vzájemně dohodnuto řešení celé situace.</w:t>
      </w:r>
    </w:p>
    <w:p w14:paraId="129B9AE7" w14:textId="77777777" w:rsidR="00801875" w:rsidRPr="00721911" w:rsidRDefault="00801875" w:rsidP="00A66689">
      <w:pPr>
        <w:rPr>
          <w:rFonts w:asciiTheme="minorHAnsi" w:eastAsia="Arial Unicode MS" w:hAnsiTheme="minorHAnsi" w:cstheme="minorHAnsi"/>
          <w:sz w:val="24"/>
        </w:rPr>
      </w:pPr>
    </w:p>
    <w:p w14:paraId="7692456A" w14:textId="77777777" w:rsidR="00801875" w:rsidRPr="00721911" w:rsidRDefault="00F12C70" w:rsidP="00A66689">
      <w:pPr>
        <w:pStyle w:val="Odstavecseseznamem"/>
        <w:numPr>
          <w:ilvl w:val="0"/>
          <w:numId w:val="96"/>
        </w:numPr>
        <w:spacing w:after="0" w:line="240" w:lineRule="auto"/>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Náklady spojené archeologickým průzkumem jdou k tíži Objednatele.</w:t>
      </w:r>
    </w:p>
    <w:p w14:paraId="647DE7DF" w14:textId="77777777" w:rsidR="008A0F4E" w:rsidRPr="00721911" w:rsidRDefault="008A0F4E" w:rsidP="00A66689">
      <w:pPr>
        <w:rPr>
          <w:rFonts w:asciiTheme="minorHAnsi" w:eastAsia="Arial Unicode MS" w:hAnsiTheme="minorHAnsi" w:cstheme="minorHAnsi"/>
          <w:sz w:val="24"/>
        </w:rPr>
      </w:pPr>
    </w:p>
    <w:p w14:paraId="4D35334C" w14:textId="77777777" w:rsidR="008A0F4E" w:rsidRPr="00721911" w:rsidRDefault="008A0F4E" w:rsidP="00A66689">
      <w:pPr>
        <w:rPr>
          <w:rFonts w:asciiTheme="minorHAnsi" w:eastAsia="Arial Unicode MS" w:hAnsiTheme="minorHAnsi" w:cstheme="minorHAnsi"/>
          <w:sz w:val="24"/>
        </w:rPr>
      </w:pPr>
    </w:p>
    <w:p w14:paraId="0CFDC9EC" w14:textId="77777777" w:rsidR="008A0F4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LXIII.</w:t>
      </w:r>
    </w:p>
    <w:p w14:paraId="7F381801"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Pasportizace objektů a zaměření hladiny vody</w:t>
      </w:r>
    </w:p>
    <w:p w14:paraId="25FDE430" w14:textId="77777777" w:rsidR="00E93D20" w:rsidRPr="00721911" w:rsidRDefault="00E93D20" w:rsidP="00A66689">
      <w:pPr>
        <w:rPr>
          <w:rFonts w:asciiTheme="minorHAnsi" w:eastAsia="Arial Unicode MS" w:hAnsiTheme="minorHAnsi" w:cstheme="minorHAnsi"/>
          <w:sz w:val="24"/>
        </w:rPr>
      </w:pPr>
    </w:p>
    <w:p w14:paraId="1827C8CD" w14:textId="77777777" w:rsidR="00E93D20" w:rsidRPr="00721911" w:rsidRDefault="00F12C70" w:rsidP="00A66689">
      <w:pPr>
        <w:pStyle w:val="Nadpis3"/>
        <w:keepNext w:val="0"/>
        <w:keepLines w:val="0"/>
        <w:numPr>
          <w:ilvl w:val="0"/>
          <w:numId w:val="0"/>
        </w:numPr>
        <w:spacing w:before="0"/>
        <w:ind w:firstLine="708"/>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před prováděním díla provést pasportizaci objektů v okolí provádění </w:t>
      </w:r>
      <w:r w:rsidR="008A0F4E"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(zdokumentovat jejich technický stav) a zaměřit hladinu vody ve studních v okolí provádění </w:t>
      </w:r>
      <w:r w:rsidR="008A0F4E" w:rsidRPr="00721911">
        <w:rPr>
          <w:rFonts w:asciiTheme="minorHAnsi" w:eastAsia="Arial Unicode MS" w:hAnsiTheme="minorHAnsi" w:cstheme="minorHAnsi"/>
          <w:color w:val="auto"/>
        </w:rPr>
        <w:t>Bouracích prací nebo Stavby.</w:t>
      </w:r>
    </w:p>
    <w:p w14:paraId="494F1F43" w14:textId="77777777" w:rsidR="004371A8" w:rsidRPr="00721911" w:rsidRDefault="004371A8" w:rsidP="00A66689">
      <w:pPr>
        <w:rPr>
          <w:rFonts w:asciiTheme="minorHAnsi" w:eastAsia="Arial Unicode MS" w:hAnsiTheme="minorHAnsi" w:cstheme="minorHAnsi"/>
          <w:sz w:val="24"/>
        </w:rPr>
      </w:pPr>
    </w:p>
    <w:p w14:paraId="7B6F2F6B" w14:textId="77777777" w:rsidR="004371A8" w:rsidRPr="00721911" w:rsidRDefault="004371A8" w:rsidP="00A66689">
      <w:pPr>
        <w:rPr>
          <w:rFonts w:asciiTheme="minorHAnsi" w:eastAsia="Arial Unicode MS" w:hAnsiTheme="minorHAnsi" w:cstheme="minorHAnsi"/>
          <w:sz w:val="24"/>
        </w:rPr>
      </w:pPr>
    </w:p>
    <w:p w14:paraId="737B1327" w14:textId="77777777" w:rsidR="004371A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K.</w:t>
      </w:r>
    </w:p>
    <w:p w14:paraId="539AC5F7" w14:textId="77777777" w:rsidR="004371A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Změny Díla</w:t>
      </w:r>
    </w:p>
    <w:p w14:paraId="73A965E0" w14:textId="77777777" w:rsidR="004371A8" w:rsidRPr="00721911" w:rsidRDefault="004371A8" w:rsidP="00A66689">
      <w:pPr>
        <w:jc w:val="center"/>
        <w:rPr>
          <w:rFonts w:asciiTheme="minorHAnsi" w:eastAsia="Arial Unicode MS" w:hAnsiTheme="minorHAnsi" w:cstheme="minorHAnsi"/>
          <w:b/>
          <w:sz w:val="24"/>
        </w:rPr>
      </w:pPr>
    </w:p>
    <w:p w14:paraId="44B637B6" w14:textId="77777777" w:rsidR="00887EB9" w:rsidRPr="00721911" w:rsidRDefault="00887EB9" w:rsidP="00A66689">
      <w:pPr>
        <w:jc w:val="center"/>
        <w:rPr>
          <w:rFonts w:asciiTheme="minorHAnsi" w:eastAsia="Arial Unicode MS" w:hAnsiTheme="minorHAnsi" w:cstheme="minorHAnsi"/>
          <w:b/>
          <w:sz w:val="24"/>
        </w:rPr>
      </w:pPr>
    </w:p>
    <w:p w14:paraId="1D842C58" w14:textId="77777777" w:rsidR="004371A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LXIV.</w:t>
      </w:r>
    </w:p>
    <w:p w14:paraId="72A5DCAB" w14:textId="77777777" w:rsidR="004371A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Změny předmětu Díla</w:t>
      </w:r>
    </w:p>
    <w:p w14:paraId="600F8EDF" w14:textId="77777777" w:rsidR="00E93D20" w:rsidRPr="00721911" w:rsidRDefault="00E93D20"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4FE8D980" w14:textId="77777777" w:rsidR="00E93D20" w:rsidRPr="00721911" w:rsidRDefault="00F12C70"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Změnu předmětu Díla (dále také „Změna Díla“) může navrhnout kterákoliv </w:t>
      </w:r>
      <w:r w:rsidR="001945E0"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w:t>
      </w:r>
    </w:p>
    <w:p w14:paraId="32ECF132"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46EDE201" w14:textId="77777777" w:rsidR="00E93D20" w:rsidRPr="00721911" w:rsidRDefault="00F12C70"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Zhotovitel je však oprávněn předkládat výhradně takové návrhy Změn Díla, které buď nemají žádný dopad na </w:t>
      </w:r>
      <w:r w:rsidR="001945E0"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enu za Dílo a </w:t>
      </w:r>
      <w:r w:rsidR="001945E0" w:rsidRPr="00721911">
        <w:rPr>
          <w:rFonts w:asciiTheme="minorHAnsi" w:eastAsia="Arial Unicode MS" w:hAnsiTheme="minorHAnsi" w:cstheme="minorHAnsi"/>
          <w:color w:val="auto"/>
        </w:rPr>
        <w:t>Dobu plnění Díla</w:t>
      </w:r>
      <w:r w:rsidRPr="00721911">
        <w:rPr>
          <w:rFonts w:asciiTheme="minorHAnsi" w:eastAsia="Arial Unicode MS" w:hAnsiTheme="minorHAnsi" w:cstheme="minorHAnsi"/>
          <w:color w:val="auto"/>
        </w:rPr>
        <w:t xml:space="preserve"> nebo jejichž dopad spočívá ve </w:t>
      </w:r>
      <w:r w:rsidR="001945E0"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nížení ceny za Dílo či </w:t>
      </w:r>
      <w:r w:rsidR="001945E0" w:rsidRPr="00721911">
        <w:rPr>
          <w:rFonts w:asciiTheme="minorHAnsi" w:eastAsia="Arial Unicode MS" w:hAnsiTheme="minorHAnsi" w:cstheme="minorHAnsi"/>
          <w:color w:val="auto"/>
        </w:rPr>
        <w:t>Doby plnění Díla, nebo dílčích Dob plnění Díla</w:t>
      </w:r>
      <w:r w:rsidRPr="00721911">
        <w:rPr>
          <w:rFonts w:asciiTheme="minorHAnsi" w:eastAsia="Arial Unicode MS" w:hAnsiTheme="minorHAnsi" w:cstheme="minorHAnsi"/>
          <w:color w:val="auto"/>
        </w:rPr>
        <w:t>.</w:t>
      </w:r>
    </w:p>
    <w:p w14:paraId="2F042E36"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4E6D8C08" w14:textId="77777777" w:rsidR="00E93D20" w:rsidRPr="00721911" w:rsidRDefault="00F12C70"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Objednatel je oprávněn předkládat jakékoliv vhodné či dle jeho rozumné úvahy potřebné Změny Díla, přičemž je povinen respektovat zákon o zadávání veřejných zakázek. Pro vyloučení pochybnosti </w:t>
      </w:r>
      <w:r w:rsidR="001945E0"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dále uvádějí, že Objednatel je oprávněn navrhnout i takové Změny Díla, které povedou k celkovému snížení rozsahu Díla, a to s odpovídajícím snížením </w:t>
      </w:r>
      <w:r w:rsidR="001945E0"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Zhotovitel je povinen na základě požadavku Objednatele přistoupit na Změnu Díla, která Dílo omezuje.</w:t>
      </w:r>
    </w:p>
    <w:p w14:paraId="5BA1F482"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6F2E04C0" w14:textId="77777777" w:rsidR="00E93D20" w:rsidRPr="00721911" w:rsidRDefault="00F12C70" w:rsidP="00A66689">
      <w:pPr>
        <w:pStyle w:val="Nadpis3"/>
        <w:keepNext w:val="0"/>
        <w:keepLines w:val="0"/>
        <w:numPr>
          <w:ilvl w:val="0"/>
          <w:numId w:val="9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V důsledku Změny Díla může být sjednaná </w:t>
      </w:r>
      <w:r w:rsidR="00887EB9" w:rsidRPr="00721911">
        <w:rPr>
          <w:rFonts w:asciiTheme="minorHAnsi" w:eastAsia="Arial Unicode MS" w:hAnsiTheme="minorHAnsi" w:cstheme="minorHAnsi"/>
          <w:color w:val="auto"/>
        </w:rPr>
        <w:t xml:space="preserve">Cena </w:t>
      </w:r>
      <w:r w:rsidRPr="00721911">
        <w:rPr>
          <w:rFonts w:asciiTheme="minorHAnsi" w:eastAsia="Arial Unicode MS" w:hAnsiTheme="minorHAnsi" w:cstheme="minorHAnsi"/>
          <w:color w:val="auto"/>
        </w:rPr>
        <w:t>za Dílo změněna pouze z objektivních a nepředvídatelných důvodů, a to za níže uvedených podmínek:</w:t>
      </w:r>
    </w:p>
    <w:p w14:paraId="53793EAC" w14:textId="77777777"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6D662F50" w14:textId="77777777" w:rsidR="00E93D20" w:rsidRPr="00721911" w:rsidRDefault="00F12C70"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pokud po podpisu Smlouvy a před uplynutím </w:t>
      </w:r>
      <w:r w:rsidR="001945E0" w:rsidRPr="00721911">
        <w:rPr>
          <w:rFonts w:asciiTheme="minorHAnsi" w:eastAsia="Arial Unicode MS" w:hAnsiTheme="minorHAnsi" w:cstheme="minorHAnsi"/>
          <w:b w:val="0"/>
          <w:snapToGrid w:val="0"/>
          <w:sz w:val="24"/>
          <w:szCs w:val="24"/>
        </w:rPr>
        <w:t xml:space="preserve">Doby plnění Díla </w:t>
      </w:r>
      <w:r w:rsidRPr="00721911">
        <w:rPr>
          <w:rFonts w:asciiTheme="minorHAnsi" w:eastAsia="Arial Unicode MS" w:hAnsiTheme="minorHAnsi" w:cstheme="minorHAnsi"/>
          <w:b w:val="0"/>
          <w:snapToGrid w:val="0"/>
          <w:sz w:val="24"/>
          <w:szCs w:val="24"/>
        </w:rPr>
        <w:t xml:space="preserve">dojde ke změnám sazeb </w:t>
      </w:r>
      <w:r w:rsidR="001945E0" w:rsidRPr="00721911">
        <w:rPr>
          <w:rFonts w:asciiTheme="minorHAnsi" w:eastAsia="Arial Unicode MS" w:hAnsiTheme="minorHAnsi" w:cstheme="minorHAnsi"/>
          <w:b w:val="0"/>
          <w:snapToGrid w:val="0"/>
          <w:sz w:val="24"/>
          <w:szCs w:val="24"/>
        </w:rPr>
        <w:t>daně z přidané hodnoty</w:t>
      </w:r>
      <w:r w:rsidRPr="00721911">
        <w:rPr>
          <w:rFonts w:asciiTheme="minorHAnsi" w:eastAsia="Arial Unicode MS" w:hAnsiTheme="minorHAnsi" w:cstheme="minorHAnsi"/>
          <w:b w:val="0"/>
          <w:snapToGrid w:val="0"/>
          <w:sz w:val="24"/>
          <w:szCs w:val="24"/>
        </w:rPr>
        <w:t xml:space="preserve"> nebo ke změně přenesené daňové povinnosti,</w:t>
      </w:r>
    </w:p>
    <w:p w14:paraId="0432004F" w14:textId="77777777" w:rsidR="00E93D20" w:rsidRPr="00721911" w:rsidRDefault="00F12C70"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na základě Změny rozsahu Díla, a to buď dle požadavku Objednatele, nebo z důvodu zásahu třetí osoby, jejíž stanovisko, rozhodnutí apod. je nezbytné pro zhotovení Díla,</w:t>
      </w:r>
    </w:p>
    <w:p w14:paraId="0D428E13" w14:textId="77777777" w:rsidR="00E93D20" w:rsidRPr="00721911" w:rsidRDefault="00F12C70"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na základě Změny rozsahu Díla dle návrhu Zhotovitele,</w:t>
      </w:r>
    </w:p>
    <w:p w14:paraId="4D512B4B" w14:textId="77777777" w:rsidR="001945E0" w:rsidRPr="00721911" w:rsidRDefault="00F12C70" w:rsidP="00A66689">
      <w:pPr>
        <w:pStyle w:val="Nadpis4"/>
        <w:keepNext w:val="0"/>
        <w:numPr>
          <w:ilvl w:val="3"/>
          <w:numId w:val="9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pokud se při provádění Díla vyskytnou okolnosti, které nebyly v době sjednání Smlouvy známy, a Zhotovitel je nezavinil ani nemohl předvídat a tyto skutečnosti mají prokazatelný vliv na sjednanou cenu za Dílo.</w:t>
      </w:r>
    </w:p>
    <w:p w14:paraId="3DF6C585" w14:textId="77777777" w:rsidR="00E93D20" w:rsidRPr="00721911" w:rsidRDefault="00E93D2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3F046106" w14:textId="77777777" w:rsidR="00E93D20" w:rsidRPr="00721911" w:rsidRDefault="00F12C70" w:rsidP="00A66689">
      <w:pPr>
        <w:pStyle w:val="Nadpis3"/>
        <w:keepNext w:val="0"/>
        <w:keepLines w:val="0"/>
        <w:numPr>
          <w:ilvl w:val="0"/>
          <w:numId w:val="97"/>
        </w:numPr>
        <w:spacing w:before="0"/>
        <w:ind w:left="709" w:hanging="425"/>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Ke zvýšení ceny za Dílo v důsledku Změny Díla může dojít pouze pod podmínkou, že: </w:t>
      </w:r>
    </w:p>
    <w:p w14:paraId="260AF7A0" w14:textId="77777777"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0DCA83CE" w14:textId="77777777" w:rsidR="00E93D20" w:rsidRPr="00721911" w:rsidRDefault="00F12C70" w:rsidP="00A66689">
      <w:pPr>
        <w:pStyle w:val="Nadpis4"/>
        <w:keepNext w:val="0"/>
        <w:numPr>
          <w:ilvl w:val="3"/>
          <w:numId w:val="9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taková Změna byla vyvolána Objednatelem, a </w:t>
      </w:r>
    </w:p>
    <w:p w14:paraId="2D2F1EAC" w14:textId="77777777" w:rsidR="00E93D20" w:rsidRPr="00721911" w:rsidRDefault="00F12C70" w:rsidP="00A66689">
      <w:pPr>
        <w:pStyle w:val="Nadpis4"/>
        <w:keepNext w:val="0"/>
        <w:numPr>
          <w:ilvl w:val="3"/>
          <w:numId w:val="9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její negativní dopad na cenu za Dílo je nevyhnutelný. </w:t>
      </w:r>
    </w:p>
    <w:p w14:paraId="03B8861A"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8FD5036" w14:textId="77777777" w:rsidR="00E93D20" w:rsidRPr="00721911" w:rsidRDefault="00F12C70" w:rsidP="00A66689">
      <w:pPr>
        <w:pStyle w:val="Nadpis3"/>
        <w:keepNext w:val="0"/>
        <w:keepLines w:val="0"/>
        <w:numPr>
          <w:ilvl w:val="0"/>
          <w:numId w:val="9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Změny Díla, které by znamenaly zvýšení nebo snížení ceny za Dílo nebo by měly vliv na splnění jakéhokoliv termínu stanoveného touto Smlouvou, mohou být provedeny pouze dodatkem k této Smlouvě a v souladu se zákonem o zadávání veřejných zakázek.</w:t>
      </w:r>
    </w:p>
    <w:p w14:paraId="08FB0D60" w14:textId="77777777" w:rsidR="001945E0" w:rsidRPr="00721911" w:rsidRDefault="001945E0" w:rsidP="00A66689">
      <w:pPr>
        <w:rPr>
          <w:rFonts w:asciiTheme="minorHAnsi" w:eastAsia="Arial Unicode MS" w:hAnsiTheme="minorHAnsi" w:cstheme="minorHAnsi"/>
          <w:sz w:val="24"/>
        </w:rPr>
      </w:pPr>
    </w:p>
    <w:p w14:paraId="223CC29D" w14:textId="77777777" w:rsidR="001945E0" w:rsidRPr="00721911" w:rsidRDefault="001945E0" w:rsidP="00A66689">
      <w:pPr>
        <w:rPr>
          <w:rFonts w:asciiTheme="minorHAnsi" w:eastAsia="Arial Unicode MS" w:hAnsiTheme="minorHAnsi" w:cstheme="minorHAnsi"/>
          <w:sz w:val="24"/>
        </w:rPr>
      </w:pPr>
    </w:p>
    <w:p w14:paraId="1002D75B" w14:textId="77777777" w:rsidR="001945E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LXV.</w:t>
      </w:r>
    </w:p>
    <w:p w14:paraId="580C7B20" w14:textId="77777777" w:rsidR="001945E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Postup při uplatnění Změny Díla</w:t>
      </w:r>
    </w:p>
    <w:p w14:paraId="71DC55E3" w14:textId="77777777" w:rsidR="001945E0" w:rsidRPr="00721911" w:rsidRDefault="001945E0" w:rsidP="00A66689">
      <w:pPr>
        <w:jc w:val="center"/>
        <w:rPr>
          <w:rFonts w:asciiTheme="minorHAnsi" w:eastAsia="Arial Unicode MS" w:hAnsiTheme="minorHAnsi" w:cstheme="minorHAnsi"/>
          <w:b/>
          <w:sz w:val="24"/>
        </w:rPr>
      </w:pPr>
    </w:p>
    <w:p w14:paraId="2CD7C872" w14:textId="77777777" w:rsidR="00E93D20" w:rsidRPr="00721911" w:rsidRDefault="00F12C70"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bookmarkStart w:id="25" w:name="_Toc305060692"/>
      <w:bookmarkStart w:id="26" w:name="_Toc305061186"/>
      <w:r w:rsidRPr="00721911">
        <w:rPr>
          <w:rFonts w:asciiTheme="minorHAnsi" w:eastAsia="Arial Unicode MS" w:hAnsiTheme="minorHAnsi" w:cstheme="minorHAnsi"/>
          <w:color w:val="auto"/>
        </w:rPr>
        <w:t>Změnu předmětu Díla navrhne Objednatel požadavkem na Změnu Díla doručeným Zhotoviteli, Zhotovitel pak doručením vyplněného změnového listu Objednateli.</w:t>
      </w:r>
    </w:p>
    <w:p w14:paraId="6D31954D"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239ADA6" w14:textId="77777777" w:rsidR="00E93D20" w:rsidRPr="00721911" w:rsidRDefault="00F12C70"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Na základě obdržení požadavku na Změnu Díla od Objednatele vypracuje Zhotovitel do pěti </w:t>
      </w:r>
      <w:r w:rsidR="001945E0"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 xml:space="preserve">pracovních dnů od jeho obdržení změnový list a předloží jej Objednateli. Stejná </w:t>
      </w:r>
      <w:r w:rsidR="001945E0"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se uplatní i pro případ, že Objednatel shledá změnový list k rozhodnutí nedostatečným pro posouzení Změny Díla a doručí Zhotoviteli požadavek na jeho opravu či doplnění.</w:t>
      </w:r>
    </w:p>
    <w:p w14:paraId="19C78AC1"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1722D29A" w14:textId="77777777" w:rsidR="00E93D20" w:rsidRPr="00721911" w:rsidRDefault="00F12C70"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Návrh změnového listu musí obsahovat zejména následující údaje:</w:t>
      </w:r>
    </w:p>
    <w:p w14:paraId="2DF6122C" w14:textId="77777777"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5423EC9D" w14:textId="77777777" w:rsidR="00E93D20" w:rsidRPr="00721911" w:rsidRDefault="00F12C70"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pořadové číslo (na žádost Zhotovitele sdělí Objednatel),</w:t>
      </w:r>
    </w:p>
    <w:p w14:paraId="01391995" w14:textId="77777777" w:rsidR="00E93D20" w:rsidRPr="00721911" w:rsidRDefault="00F12C70"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identifikaci plnění, které má být Změnou Díla dotčeno,</w:t>
      </w:r>
    </w:p>
    <w:p w14:paraId="069714BE" w14:textId="77777777" w:rsidR="00E93D20" w:rsidRPr="00721911" w:rsidRDefault="00F12C70" w:rsidP="00A66689">
      <w:pPr>
        <w:pStyle w:val="Nadpis4"/>
        <w:keepNext w:val="0"/>
        <w:numPr>
          <w:ilvl w:val="3"/>
          <w:numId w:val="10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popis Změny Díla včetně výkresové dokumentace,</w:t>
      </w:r>
    </w:p>
    <w:p w14:paraId="6D03658F" w14:textId="77777777" w:rsidR="00E93D20" w:rsidRPr="00721911" w:rsidRDefault="00F12C70" w:rsidP="00A66689">
      <w:pPr>
        <w:pStyle w:val="Nadpis4"/>
        <w:keepNext w:val="0"/>
        <w:numPr>
          <w:ilvl w:val="3"/>
          <w:numId w:val="10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popis příčin vzniku Změny Díla,</w:t>
      </w:r>
    </w:p>
    <w:p w14:paraId="365C0E8D" w14:textId="77777777" w:rsidR="00E93D20" w:rsidRPr="00721911" w:rsidRDefault="00F12C70"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ocenění Změny Díla,</w:t>
      </w:r>
    </w:p>
    <w:p w14:paraId="04A70B85" w14:textId="77777777" w:rsidR="00E93D20" w:rsidRPr="00721911" w:rsidRDefault="00F12C70" w:rsidP="00A66689">
      <w:pPr>
        <w:pStyle w:val="Nadpis4"/>
        <w:keepNext w:val="0"/>
        <w:numPr>
          <w:ilvl w:val="3"/>
          <w:numId w:val="10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vliv Změny Díla na </w:t>
      </w:r>
      <w:r w:rsidR="001945E0" w:rsidRPr="00721911">
        <w:rPr>
          <w:rFonts w:asciiTheme="minorHAnsi" w:eastAsia="Arial Unicode MS" w:hAnsiTheme="minorHAnsi" w:cstheme="minorHAnsi"/>
          <w:b w:val="0"/>
          <w:sz w:val="24"/>
          <w:szCs w:val="24"/>
        </w:rPr>
        <w:t>Dobu plnění Díla nebo dílčí Dobu plnění Díla</w:t>
      </w:r>
      <w:r w:rsidRPr="00721911">
        <w:rPr>
          <w:rFonts w:asciiTheme="minorHAnsi" w:eastAsia="Arial Unicode MS" w:hAnsiTheme="minorHAnsi" w:cstheme="minorHAnsi"/>
          <w:b w:val="0"/>
          <w:sz w:val="24"/>
          <w:szCs w:val="24"/>
        </w:rPr>
        <w:t>.</w:t>
      </w:r>
    </w:p>
    <w:p w14:paraId="1771AE0F"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7F2F2686" w14:textId="77777777" w:rsidR="00E93D20" w:rsidRPr="00721911" w:rsidRDefault="00F12C70"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Objednatel je povinen vyjádřit se ke změnovému listu nejpozději do patnácti </w:t>
      </w:r>
      <w:r w:rsidR="001945E0" w:rsidRPr="00721911">
        <w:rPr>
          <w:rFonts w:asciiTheme="minorHAnsi" w:eastAsia="Arial Unicode MS" w:hAnsiTheme="minorHAnsi" w:cstheme="minorHAnsi"/>
          <w:snapToGrid w:val="0"/>
          <w:color w:val="auto"/>
        </w:rPr>
        <w:t xml:space="preserve">(15) </w:t>
      </w:r>
      <w:r w:rsidRPr="00721911">
        <w:rPr>
          <w:rFonts w:asciiTheme="minorHAnsi" w:eastAsia="Arial Unicode MS" w:hAnsiTheme="minorHAnsi" w:cstheme="minorHAnsi"/>
          <w:snapToGrid w:val="0"/>
          <w:color w:val="auto"/>
        </w:rPr>
        <w:t xml:space="preserve">dnů ode dne předložení změnového listu Zhotovitelem. </w:t>
      </w:r>
    </w:p>
    <w:p w14:paraId="4EE5E1E8"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64186B9A" w14:textId="77777777" w:rsidR="00E93D20" w:rsidRPr="00721911" w:rsidRDefault="00F12C70"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Objednatel změnový list (ať už předložený Zhotovitelem z jeho iniciativy nebo na základě požadavku na Změnu Díla od Objednatele) buď:</w:t>
      </w:r>
    </w:p>
    <w:p w14:paraId="17E4E97C" w14:textId="77777777" w:rsidR="001945E0" w:rsidRPr="00721911" w:rsidRDefault="001945E0"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43DDFB29" w14:textId="77777777" w:rsidR="00E93D20" w:rsidRPr="00721911" w:rsidRDefault="00F12C70" w:rsidP="00A66689">
      <w:pPr>
        <w:pStyle w:val="Nadpis4"/>
        <w:keepNext w:val="0"/>
        <w:numPr>
          <w:ilvl w:val="3"/>
          <w:numId w:val="10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zamítne, čímž změnové řízení končí a Změna Díla nebude </w:t>
      </w:r>
      <w:r w:rsidR="00887EB9" w:rsidRPr="00721911">
        <w:rPr>
          <w:rFonts w:asciiTheme="minorHAnsi" w:eastAsia="Arial Unicode MS" w:hAnsiTheme="minorHAnsi" w:cstheme="minorHAnsi"/>
          <w:b w:val="0"/>
          <w:sz w:val="24"/>
          <w:szCs w:val="24"/>
        </w:rPr>
        <w:t>provedena</w:t>
      </w:r>
      <w:r w:rsidRPr="00721911">
        <w:rPr>
          <w:rFonts w:asciiTheme="minorHAnsi" w:eastAsia="Arial Unicode MS" w:hAnsiTheme="minorHAnsi" w:cstheme="minorHAnsi"/>
          <w:b w:val="0"/>
          <w:sz w:val="24"/>
          <w:szCs w:val="24"/>
        </w:rPr>
        <w:t>, přičemž takové zamítnutí zcela záleží na posouzení Objednatele;</w:t>
      </w:r>
    </w:p>
    <w:p w14:paraId="35F927D1" w14:textId="77777777" w:rsidR="00E93D20" w:rsidRPr="00721911" w:rsidRDefault="00F12C70" w:rsidP="00A66689">
      <w:pPr>
        <w:pStyle w:val="Nadpis4"/>
        <w:keepNext w:val="0"/>
        <w:numPr>
          <w:ilvl w:val="3"/>
          <w:numId w:val="10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potvrdí a na jeho základě vystaví příkaz ke Změně Díla </w:t>
      </w:r>
      <w:bookmarkEnd w:id="25"/>
      <w:bookmarkEnd w:id="26"/>
      <w:r w:rsidRPr="00721911">
        <w:rPr>
          <w:rFonts w:asciiTheme="minorHAnsi" w:eastAsia="Arial Unicode MS" w:hAnsiTheme="minorHAnsi" w:cstheme="minorHAnsi"/>
          <w:b w:val="0"/>
          <w:sz w:val="24"/>
          <w:szCs w:val="24"/>
        </w:rPr>
        <w:t xml:space="preserve">(pokud Změna Díla podle změnového listu nemá vliv na cenu za Dílo, ani Harmonogram Díla), čímž se Změna Díla stane pro </w:t>
      </w:r>
      <w:r w:rsidR="001945E0" w:rsidRPr="00721911">
        <w:rPr>
          <w:rFonts w:asciiTheme="minorHAnsi" w:eastAsia="Arial Unicode MS" w:hAnsiTheme="minorHAnsi" w:cstheme="minorHAnsi"/>
          <w:b w:val="0"/>
          <w:sz w:val="24"/>
          <w:szCs w:val="24"/>
        </w:rPr>
        <w:t>s</w:t>
      </w:r>
      <w:r w:rsidRPr="00721911">
        <w:rPr>
          <w:rFonts w:asciiTheme="minorHAnsi" w:eastAsia="Arial Unicode MS" w:hAnsiTheme="minorHAnsi" w:cstheme="minorHAnsi"/>
          <w:b w:val="0"/>
          <w:sz w:val="24"/>
          <w:szCs w:val="24"/>
        </w:rPr>
        <w:t>mluvní strany závaznou a Zhotovitel ji bude povinen realizovat jako součást Díla; nebo</w:t>
      </w:r>
    </w:p>
    <w:p w14:paraId="32794130" w14:textId="77777777" w:rsidR="00E93D20" w:rsidRPr="00721911" w:rsidRDefault="00F12C70" w:rsidP="00A66689">
      <w:pPr>
        <w:pStyle w:val="Nadpis4"/>
        <w:keepNext w:val="0"/>
        <w:numPr>
          <w:ilvl w:val="3"/>
          <w:numId w:val="10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zašle Zhotoviteli návrh na uzavření dodatku k této Smlouvě, po té co proběhnou úkony Objednatele stanovené zákonem o zadávání veřejných zakázek</w:t>
      </w:r>
      <w:r w:rsidR="001945E0"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(pokud Změna Díla podle změnového listu má vliv na </w:t>
      </w:r>
      <w:r w:rsidR="001945E0"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enu za Dílo</w:t>
      </w:r>
      <w:r w:rsidR="001945E0" w:rsidRPr="00721911">
        <w:rPr>
          <w:rFonts w:asciiTheme="minorHAnsi" w:eastAsia="Arial Unicode MS" w:hAnsiTheme="minorHAnsi" w:cstheme="minorHAnsi"/>
          <w:b w:val="0"/>
          <w:sz w:val="24"/>
          <w:szCs w:val="24"/>
        </w:rPr>
        <w:t xml:space="preserve"> nebo Dobu plnění Díla, byť dílčí</w:t>
      </w:r>
      <w:r w:rsidRPr="00721911">
        <w:rPr>
          <w:rFonts w:asciiTheme="minorHAnsi" w:eastAsia="Arial Unicode MS" w:hAnsiTheme="minorHAnsi" w:cstheme="minorHAnsi"/>
          <w:b w:val="0"/>
          <w:sz w:val="24"/>
          <w:szCs w:val="24"/>
        </w:rPr>
        <w:t xml:space="preserve">), vyhotovený na základě změnového listu, přičemž Zhotovitel je povinen takový návrh akceptovat nejpozději do pěti </w:t>
      </w:r>
      <w:r w:rsidR="001945E0" w:rsidRPr="00721911">
        <w:rPr>
          <w:rFonts w:asciiTheme="minorHAnsi" w:eastAsia="Arial Unicode MS" w:hAnsiTheme="minorHAnsi" w:cstheme="minorHAnsi"/>
          <w:b w:val="0"/>
          <w:sz w:val="24"/>
          <w:szCs w:val="24"/>
        </w:rPr>
        <w:t xml:space="preserve">(5) </w:t>
      </w:r>
      <w:r w:rsidRPr="00721911">
        <w:rPr>
          <w:rFonts w:asciiTheme="minorHAnsi" w:eastAsia="Arial Unicode MS" w:hAnsiTheme="minorHAnsi" w:cstheme="minorHAnsi"/>
          <w:b w:val="0"/>
          <w:sz w:val="24"/>
          <w:szCs w:val="24"/>
        </w:rPr>
        <w:t>pracovních dnů od jeho obdržení, a Změna Díla se stane pro Smluvní strany závaznou a Zhotovitel ji bude povinen realizovat jako součást Díla na základě uzavření dodatku k této Smlouvě.</w:t>
      </w:r>
    </w:p>
    <w:p w14:paraId="70C6941E" w14:textId="77777777" w:rsidR="001945E0" w:rsidRPr="00721911" w:rsidRDefault="001945E0"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D2D4042" w14:textId="77777777" w:rsidR="00E93D20" w:rsidRPr="00721911" w:rsidRDefault="00F12C70" w:rsidP="00A66689">
      <w:pPr>
        <w:pStyle w:val="Nadpis3"/>
        <w:keepNext w:val="0"/>
        <w:keepLines w:val="0"/>
        <w:numPr>
          <w:ilvl w:val="0"/>
          <w:numId w:val="10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lastRenderedPageBreak/>
        <w:t xml:space="preserve">Zhotovitel se zavazuje provést Změnu Díla způsobem a v </w:t>
      </w:r>
      <w:r w:rsidR="001945E0"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uveden</w:t>
      </w:r>
      <w:r w:rsidR="001945E0" w:rsidRPr="00721911">
        <w:rPr>
          <w:rFonts w:asciiTheme="minorHAnsi" w:eastAsia="Arial Unicode MS" w:hAnsiTheme="minorHAnsi" w:cstheme="minorHAnsi"/>
          <w:color w:val="auto"/>
        </w:rPr>
        <w:t>é</w:t>
      </w:r>
      <w:r w:rsidRPr="00721911">
        <w:rPr>
          <w:rFonts w:asciiTheme="minorHAnsi" w:eastAsia="Arial Unicode MS" w:hAnsiTheme="minorHAnsi" w:cstheme="minorHAnsi"/>
          <w:color w:val="auto"/>
        </w:rPr>
        <w:t xml:space="preserve"> v příkazu ke Změně Díla nebo dodatku k této Smlouvě. Provedení Změn Díla způsobem odlišným od příkazu ke Změně Díla nebo Smlouvy, či nedodržení </w:t>
      </w:r>
      <w:r w:rsidR="00AF4DB3" w:rsidRPr="00721911">
        <w:rPr>
          <w:rFonts w:asciiTheme="minorHAnsi" w:eastAsia="Arial Unicode MS" w:hAnsiTheme="minorHAnsi" w:cstheme="minorHAnsi"/>
          <w:color w:val="auto"/>
        </w:rPr>
        <w:t xml:space="preserve">stanovených termínů a/nebo lhůt </w:t>
      </w:r>
      <w:r w:rsidRPr="00721911">
        <w:rPr>
          <w:rFonts w:asciiTheme="minorHAnsi" w:eastAsia="Arial Unicode MS" w:hAnsiTheme="minorHAnsi" w:cstheme="minorHAnsi"/>
          <w:color w:val="auto"/>
        </w:rPr>
        <w:t>bude považováno za podstatné porušení povinností Zhotovitele podle této Smlouvy.</w:t>
      </w:r>
    </w:p>
    <w:p w14:paraId="1C06D31C" w14:textId="77777777" w:rsidR="00AF4DB3" w:rsidRPr="00721911" w:rsidRDefault="00AF4DB3"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4CDD9650" w14:textId="77777777" w:rsidR="00E93D20" w:rsidRPr="00721911" w:rsidRDefault="00F12C70" w:rsidP="00A66689">
      <w:pPr>
        <w:pStyle w:val="Nadpis3"/>
        <w:keepNext w:val="0"/>
        <w:keepLines w:val="0"/>
        <w:numPr>
          <w:ilvl w:val="0"/>
          <w:numId w:val="10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Evidenci veškerých Změn Díla a dokumentů vztahujících se k procesu řízení Změn Díla podle </w:t>
      </w:r>
      <w:r w:rsidR="00AF4DB3" w:rsidRPr="00721911">
        <w:rPr>
          <w:rFonts w:asciiTheme="minorHAnsi" w:eastAsia="Arial Unicode MS" w:hAnsiTheme="minorHAnsi" w:cstheme="minorHAnsi"/>
          <w:color w:val="auto"/>
        </w:rPr>
        <w:t xml:space="preserve">tohoto článku </w:t>
      </w:r>
      <w:r w:rsidRPr="00721911">
        <w:rPr>
          <w:rFonts w:asciiTheme="minorHAnsi" w:eastAsia="Arial Unicode MS" w:hAnsiTheme="minorHAnsi" w:cstheme="minorHAnsi"/>
          <w:color w:val="auto"/>
        </w:rPr>
        <w:t>Smlouvy vede Objednatel.</w:t>
      </w:r>
    </w:p>
    <w:p w14:paraId="6BDC5D4B" w14:textId="77777777" w:rsidR="00AF4DB3" w:rsidRPr="00721911" w:rsidRDefault="00AF4DB3" w:rsidP="00A66689">
      <w:pPr>
        <w:rPr>
          <w:rFonts w:asciiTheme="minorHAnsi" w:eastAsia="Arial Unicode MS" w:hAnsiTheme="minorHAnsi" w:cstheme="minorHAnsi"/>
          <w:sz w:val="24"/>
        </w:rPr>
      </w:pPr>
    </w:p>
    <w:p w14:paraId="7FF3E51A" w14:textId="77777777" w:rsidR="00AF4DB3" w:rsidRPr="00721911" w:rsidRDefault="00AF4DB3" w:rsidP="00A66689">
      <w:pPr>
        <w:rPr>
          <w:rFonts w:asciiTheme="minorHAnsi" w:eastAsia="Arial Unicode MS" w:hAnsiTheme="minorHAnsi" w:cstheme="minorHAnsi"/>
          <w:sz w:val="24"/>
        </w:rPr>
      </w:pPr>
    </w:p>
    <w:p w14:paraId="4AA91526" w14:textId="77777777" w:rsidR="00AF4DB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LXVI.</w:t>
      </w:r>
    </w:p>
    <w:p w14:paraId="539D32A3"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bookmarkStart w:id="27" w:name="_Toc373753512"/>
      <w:r w:rsidRPr="00721911">
        <w:rPr>
          <w:rFonts w:asciiTheme="minorHAnsi" w:eastAsia="Arial Unicode MS" w:hAnsiTheme="minorHAnsi" w:cstheme="minorHAnsi"/>
          <w:b/>
          <w:snapToGrid w:val="0"/>
          <w:color w:val="auto"/>
          <w:sz w:val="24"/>
          <w:szCs w:val="24"/>
        </w:rPr>
        <w:t>Způsob ocenění Změny</w:t>
      </w:r>
      <w:bookmarkEnd w:id="27"/>
    </w:p>
    <w:p w14:paraId="50AC7D44" w14:textId="77777777" w:rsidR="00E93D20" w:rsidRPr="00721911" w:rsidRDefault="00E93D20"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14:paraId="044E82AE" w14:textId="77777777" w:rsidR="00E93D20" w:rsidRPr="00721911" w:rsidRDefault="00F12C70" w:rsidP="00A66689">
      <w:pPr>
        <w:pStyle w:val="Nadpis4"/>
        <w:keepNext w:val="0"/>
        <w:numPr>
          <w:ilvl w:val="0"/>
          <w:numId w:val="10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 případě změny sazby daně z přidané hodnoty Zhotovitel v souladu s takovou změnou připočítá ke sjednané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eně za Dílo, tj. ceně bez daně z přidané hodnoty, daň z přidané hodnoty v procentní sazbě odpovídající zákonné úpravě účinné k datu uskutečnitelného zdanitelného plnění.</w:t>
      </w:r>
    </w:p>
    <w:p w14:paraId="52F8130B" w14:textId="77777777"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11FF71ED" w14:textId="77777777" w:rsidR="00E93D20" w:rsidRPr="00721911" w:rsidRDefault="00F12C70" w:rsidP="00A66689">
      <w:pPr>
        <w:pStyle w:val="Nadpis4"/>
        <w:keepNext w:val="0"/>
        <w:numPr>
          <w:ilvl w:val="0"/>
          <w:numId w:val="18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 případě, že dojde k omezení rozsahu předmětu Díla ze strany Objednatele, nebo na návrh Zhotovitele, bude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 xml:space="preserve">ena za Dílo snížena o cenu </w:t>
      </w:r>
      <w:proofErr w:type="spellStart"/>
      <w:r w:rsidRPr="00721911">
        <w:rPr>
          <w:rFonts w:asciiTheme="minorHAnsi" w:eastAsia="Arial Unicode MS" w:hAnsiTheme="minorHAnsi" w:cstheme="minorHAnsi"/>
          <w:b w:val="0"/>
          <w:sz w:val="24"/>
          <w:szCs w:val="24"/>
        </w:rPr>
        <w:t>méněprací</w:t>
      </w:r>
      <w:proofErr w:type="spellEnd"/>
      <w:r w:rsidRPr="00721911">
        <w:rPr>
          <w:rFonts w:asciiTheme="minorHAnsi" w:eastAsia="Arial Unicode MS" w:hAnsiTheme="minorHAnsi" w:cstheme="minorHAnsi"/>
          <w:b w:val="0"/>
          <w:sz w:val="24"/>
          <w:szCs w:val="24"/>
        </w:rPr>
        <w:t xml:space="preserve">. Celková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 xml:space="preserve">ena za Dílo bude upravena odečtením veškerých nákladů na provedení těch částí Díla, které Objednatel nařídil formou </w:t>
      </w:r>
      <w:proofErr w:type="spellStart"/>
      <w:r w:rsidRPr="00721911">
        <w:rPr>
          <w:rFonts w:asciiTheme="minorHAnsi" w:eastAsia="Arial Unicode MS" w:hAnsiTheme="minorHAnsi" w:cstheme="minorHAnsi"/>
          <w:b w:val="0"/>
          <w:sz w:val="24"/>
          <w:szCs w:val="24"/>
        </w:rPr>
        <w:t>méněprací</w:t>
      </w:r>
      <w:proofErr w:type="spellEnd"/>
      <w:r w:rsidRPr="00721911">
        <w:rPr>
          <w:rFonts w:asciiTheme="minorHAnsi" w:eastAsia="Arial Unicode MS" w:hAnsiTheme="minorHAnsi" w:cstheme="minorHAnsi"/>
          <w:b w:val="0"/>
          <w:sz w:val="24"/>
          <w:szCs w:val="24"/>
        </w:rPr>
        <w:t xml:space="preserve"> neprovádět.</w:t>
      </w:r>
      <w:r w:rsidR="00DB20BA" w:rsidRPr="00721911">
        <w:rPr>
          <w:rFonts w:asciiTheme="minorHAnsi" w:eastAsia="Arial Unicode MS" w:hAnsiTheme="minorHAnsi" w:cstheme="minorHAnsi"/>
          <w:b w:val="0"/>
          <w:snapToGrid w:val="0"/>
          <w:sz w:val="24"/>
          <w:szCs w:val="24"/>
        </w:rPr>
        <w:t xml:space="preserve"> </w:t>
      </w:r>
      <w:proofErr w:type="spellStart"/>
      <w:r w:rsidRPr="00721911">
        <w:rPr>
          <w:rFonts w:asciiTheme="minorHAnsi" w:eastAsia="Arial Unicode MS" w:hAnsiTheme="minorHAnsi" w:cstheme="minorHAnsi"/>
          <w:b w:val="0"/>
          <w:sz w:val="24"/>
          <w:szCs w:val="24"/>
        </w:rPr>
        <w:t>Méněpráce</w:t>
      </w:r>
      <w:proofErr w:type="spellEnd"/>
      <w:r w:rsidRPr="00721911">
        <w:rPr>
          <w:rFonts w:asciiTheme="minorHAnsi" w:eastAsia="Arial Unicode MS" w:hAnsiTheme="minorHAnsi" w:cstheme="minorHAnsi"/>
          <w:b w:val="0"/>
          <w:sz w:val="24"/>
          <w:szCs w:val="24"/>
        </w:rPr>
        <w:t xml:space="preserve"> budou Zhotovitelem ve změnovém listu zpracovány formou soupisu stavebních prací, dodávek a služeb s výkazem výměr a oceněny ve výši cen dle položkového rozpočtu. V ceně </w:t>
      </w:r>
      <w:proofErr w:type="spellStart"/>
      <w:r w:rsidRPr="00721911">
        <w:rPr>
          <w:rFonts w:asciiTheme="minorHAnsi" w:eastAsia="Arial Unicode MS" w:hAnsiTheme="minorHAnsi" w:cstheme="minorHAnsi"/>
          <w:b w:val="0"/>
          <w:sz w:val="24"/>
          <w:szCs w:val="24"/>
        </w:rPr>
        <w:t>méněprací</w:t>
      </w:r>
      <w:proofErr w:type="spellEnd"/>
      <w:r w:rsidRPr="00721911">
        <w:rPr>
          <w:rFonts w:asciiTheme="minorHAnsi" w:eastAsia="Arial Unicode MS" w:hAnsiTheme="minorHAnsi" w:cstheme="minorHAnsi"/>
          <w:b w:val="0"/>
          <w:sz w:val="24"/>
          <w:szCs w:val="24"/>
        </w:rPr>
        <w:t xml:space="preserve"> je nutno zohlednit také odpovídající podíl vedlejších a ostatních nákladů ve výši odpovídající jejich podílu v položkových rozpočtech. Změnový list s oceněným soupisem stavebních prací, dodávek a služeb s výkazem výměr bude předložen Objednateli k projednání.</w:t>
      </w:r>
      <w:r w:rsidR="00DB20BA"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Zhotovitel je povinen </w:t>
      </w:r>
      <w:proofErr w:type="spellStart"/>
      <w:r w:rsidRPr="00721911">
        <w:rPr>
          <w:rFonts w:asciiTheme="minorHAnsi" w:eastAsia="Arial Unicode MS" w:hAnsiTheme="minorHAnsi" w:cstheme="minorHAnsi"/>
          <w:b w:val="0"/>
          <w:sz w:val="24"/>
          <w:szCs w:val="24"/>
        </w:rPr>
        <w:t>méněpráce</w:t>
      </w:r>
      <w:proofErr w:type="spellEnd"/>
      <w:r w:rsidRPr="00721911">
        <w:rPr>
          <w:rFonts w:asciiTheme="minorHAnsi" w:eastAsia="Arial Unicode MS" w:hAnsiTheme="minorHAnsi" w:cstheme="minorHAnsi"/>
          <w:b w:val="0"/>
          <w:sz w:val="24"/>
          <w:szCs w:val="24"/>
        </w:rPr>
        <w:t xml:space="preserve"> vyčíslit tak, aby úprava </w:t>
      </w:r>
      <w:r w:rsidR="00DB20BA" w:rsidRPr="00721911">
        <w:rPr>
          <w:rFonts w:asciiTheme="minorHAnsi" w:eastAsia="Arial Unicode MS" w:hAnsiTheme="minorHAnsi" w:cstheme="minorHAnsi"/>
          <w:b w:val="0"/>
          <w:sz w:val="24"/>
          <w:szCs w:val="24"/>
        </w:rPr>
        <w:t>C</w:t>
      </w:r>
      <w:r w:rsidRPr="00721911">
        <w:rPr>
          <w:rFonts w:asciiTheme="minorHAnsi" w:eastAsia="Arial Unicode MS" w:hAnsiTheme="minorHAnsi" w:cstheme="minorHAnsi"/>
          <w:b w:val="0"/>
          <w:sz w:val="24"/>
          <w:szCs w:val="24"/>
        </w:rPr>
        <w:t xml:space="preserve">eny za Dílo z tohoto důvodu byla Objednatelem přezkoumatelná. </w:t>
      </w:r>
    </w:p>
    <w:p w14:paraId="0FC25E47" w14:textId="77777777"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2EA780B7" w14:textId="77777777" w:rsidR="00E93D20" w:rsidRPr="00721911" w:rsidRDefault="00F12C70" w:rsidP="00A66689">
      <w:pPr>
        <w:pStyle w:val="Nadpis4"/>
        <w:keepNext w:val="0"/>
        <w:numPr>
          <w:ilvl w:val="0"/>
          <w:numId w:val="18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V případě, že se v průběhu provádění Díla vyskytne v důsledku objektivně nepředvídatelných okolností potřeba realizovat dodatečné stavební práce, které nebyly obsaženy v původních zadávacích podmínkách (tzn., že se jedná o práce, resp. vícepráce, které prokazatelně přesahují rámec rozsahu a způsobu provedení předmětu Díla sjednaného při uzavření Smlouvy, které v době uzavření Smlouvy nebyly obsaženy v podkladech pro zhotovení Díla, ani z nich nevyplývaly a jejich potřebu nemohl Zhotovitel zjistit ani při vynaložení odborné péče při prověřování vhodnosti těchto podkladů a při tvorbě nabídkové ceny) a které jsou současně nezbytné pro provedení původních stavebních prací nebo pro dokončení předmětu Díla, je Zhotovitel povinen do změnového listu provést jejich přesný soupis (soupis stavebních prací, dodávek a služeb s výkazem výměr) včetně jeho ocenění a takto zpracovaný změnový list předložit Objednateli k projednání.</w:t>
      </w:r>
    </w:p>
    <w:p w14:paraId="6B01CBC9" w14:textId="77777777"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3EF3E005" w14:textId="77777777" w:rsidR="00E93D20" w:rsidRPr="00721911" w:rsidRDefault="00F12C70" w:rsidP="00A66689">
      <w:pPr>
        <w:pStyle w:val="Nadpis4"/>
        <w:keepNext w:val="0"/>
        <w:numPr>
          <w:ilvl w:val="2"/>
          <w:numId w:val="75"/>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 ocenění jakékoliv položky </w:t>
      </w:r>
      <w:r w:rsidRPr="00721911">
        <w:rPr>
          <w:rFonts w:asciiTheme="minorHAnsi" w:eastAsia="Arial Unicode MS" w:hAnsiTheme="minorHAnsi" w:cstheme="minorHAnsi"/>
          <w:b w:val="0"/>
          <w:snapToGrid w:val="0"/>
          <w:sz w:val="24"/>
          <w:szCs w:val="24"/>
        </w:rPr>
        <w:t>soupisu stavebních prací, dodávek a služeb s výkazem výměr</w:t>
      </w:r>
      <w:r w:rsidRPr="00721911">
        <w:rPr>
          <w:rFonts w:asciiTheme="minorHAnsi" w:eastAsia="Arial Unicode MS" w:hAnsiTheme="minorHAnsi" w:cstheme="minorHAnsi"/>
          <w:b w:val="0"/>
          <w:sz w:val="24"/>
          <w:szCs w:val="24"/>
        </w:rPr>
        <w:t xml:space="preserve"> budou stanoveny konkrétní jednotkové ceny Změn Díla individuální kalkulací materiálu, výrobků, technického vybavení a hodinových sazeb pracovníků, které budou navrženy Zhotovitelem a následně s odbornou péčí posouzeny zástupci </w:t>
      </w:r>
      <w:r w:rsidRPr="00721911">
        <w:rPr>
          <w:rFonts w:asciiTheme="minorHAnsi" w:eastAsia="Arial Unicode MS" w:hAnsiTheme="minorHAnsi" w:cstheme="minorHAnsi"/>
          <w:b w:val="0"/>
          <w:sz w:val="24"/>
          <w:szCs w:val="24"/>
        </w:rPr>
        <w:lastRenderedPageBreak/>
        <w:t>Objednatele a písemně schváleny Objednatelem. V případě, že Objednatel s individuální kalkulací nebude souhlasit, bude na stanovení ceny Změny Díla aplikován následující odstavec.</w:t>
      </w:r>
    </w:p>
    <w:p w14:paraId="2CE5FF5A" w14:textId="77777777" w:rsidR="00DB20BA" w:rsidRPr="00721911" w:rsidRDefault="00DB20BA" w:rsidP="00A66689">
      <w:pPr>
        <w:pStyle w:val="Nadpis4"/>
        <w:keepNext w:val="0"/>
        <w:numPr>
          <w:ilvl w:val="0"/>
          <w:numId w:val="0"/>
        </w:numPr>
        <w:spacing w:before="0" w:after="0"/>
        <w:ind w:left="851" w:hanging="567"/>
        <w:jc w:val="both"/>
        <w:rPr>
          <w:rFonts w:asciiTheme="minorHAnsi" w:eastAsia="Arial Unicode MS" w:hAnsiTheme="minorHAnsi" w:cstheme="minorHAnsi"/>
          <w:b w:val="0"/>
          <w:sz w:val="24"/>
          <w:szCs w:val="24"/>
        </w:rPr>
      </w:pPr>
    </w:p>
    <w:p w14:paraId="0E81E9E1" w14:textId="77777777" w:rsidR="00E93D20" w:rsidRPr="00721911" w:rsidRDefault="00F12C70" w:rsidP="00A66689">
      <w:pPr>
        <w:pStyle w:val="Nadpis4"/>
        <w:keepNext w:val="0"/>
        <w:numPr>
          <w:ilvl w:val="2"/>
          <w:numId w:val="75"/>
        </w:numPr>
        <w:spacing w:before="0" w:after="0"/>
        <w:ind w:left="851" w:hanging="567"/>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Pokud se </w:t>
      </w:r>
      <w:r w:rsidR="00DB20BA" w:rsidRPr="00721911">
        <w:rPr>
          <w:rFonts w:asciiTheme="minorHAnsi" w:eastAsia="Arial Unicode MS" w:hAnsiTheme="minorHAnsi" w:cstheme="minorHAnsi"/>
          <w:b w:val="0"/>
          <w:sz w:val="24"/>
          <w:szCs w:val="24"/>
        </w:rPr>
        <w:t>s</w:t>
      </w:r>
      <w:r w:rsidRPr="00721911">
        <w:rPr>
          <w:rFonts w:asciiTheme="minorHAnsi" w:eastAsia="Arial Unicode MS" w:hAnsiTheme="minorHAnsi" w:cstheme="minorHAnsi"/>
          <w:b w:val="0"/>
          <w:sz w:val="24"/>
          <w:szCs w:val="24"/>
        </w:rPr>
        <w:t xml:space="preserve">mluvní strany na ocenění Změny Díla dle předchozího odstavce nedohodnou, bude ocenění Změny Díla provedeno tak, že jednotkové ceny použité k ocenění položek </w:t>
      </w:r>
      <w:r w:rsidRPr="00721911">
        <w:rPr>
          <w:rFonts w:asciiTheme="minorHAnsi" w:eastAsia="Arial Unicode MS" w:hAnsiTheme="minorHAnsi" w:cstheme="minorHAnsi"/>
          <w:b w:val="0"/>
          <w:snapToGrid w:val="0"/>
          <w:sz w:val="24"/>
          <w:szCs w:val="24"/>
        </w:rPr>
        <w:t xml:space="preserve">soupisu stavebních prací, dodávek a služeb s výkazem výměr </w:t>
      </w:r>
      <w:r w:rsidRPr="00721911">
        <w:rPr>
          <w:rFonts w:asciiTheme="minorHAnsi" w:eastAsia="Arial Unicode MS" w:hAnsiTheme="minorHAnsi" w:cstheme="minorHAnsi"/>
          <w:b w:val="0"/>
          <w:sz w:val="24"/>
          <w:szCs w:val="24"/>
        </w:rPr>
        <w:t>budou stanoveny dle:</w:t>
      </w:r>
    </w:p>
    <w:p w14:paraId="28F60979" w14:textId="77777777" w:rsidR="00DB20BA" w:rsidRPr="00721911" w:rsidRDefault="00DB20BA"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01D62B4C" w14:textId="77777777" w:rsidR="00E93D20" w:rsidRPr="00721911" w:rsidRDefault="00F12C70" w:rsidP="00A66689">
      <w:pPr>
        <w:pStyle w:val="Nadpis4"/>
        <w:keepNext w:val="0"/>
        <w:numPr>
          <w:ilvl w:val="0"/>
          <w:numId w:val="1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položkového rozpočtu, a pokud příslušné položky nejsou uvedeny v položkovém rozpočtu, pak dle</w:t>
      </w:r>
    </w:p>
    <w:p w14:paraId="1047A8E7" w14:textId="77777777" w:rsidR="00E93D20" w:rsidRPr="00721911" w:rsidRDefault="00F12C70" w:rsidP="00A66689">
      <w:pPr>
        <w:pStyle w:val="Nadpis4"/>
        <w:keepNext w:val="0"/>
        <w:numPr>
          <w:ilvl w:val="0"/>
          <w:numId w:val="1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cen v místě a čase obvyklých, a pokud nelze z objektivních důvodů použít ani takový postup, pak</w:t>
      </w:r>
    </w:p>
    <w:p w14:paraId="2827526E" w14:textId="77777777" w:rsidR="00E93D20" w:rsidRPr="00721911" w:rsidRDefault="00F12C70" w:rsidP="00A66689">
      <w:pPr>
        <w:pStyle w:val="Nadpis4"/>
        <w:keepNext w:val="0"/>
        <w:numPr>
          <w:ilvl w:val="0"/>
          <w:numId w:val="1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ve výši </w:t>
      </w:r>
      <w:r w:rsidR="00254F13" w:rsidRPr="00721911">
        <w:rPr>
          <w:rFonts w:asciiTheme="minorHAnsi" w:eastAsia="Arial Unicode MS" w:hAnsiTheme="minorHAnsi" w:cstheme="minorHAnsi"/>
          <w:b w:val="0"/>
          <w:sz w:val="24"/>
          <w:szCs w:val="24"/>
        </w:rPr>
        <w:t>100</w:t>
      </w:r>
      <w:r w:rsidRPr="00721911">
        <w:rPr>
          <w:rFonts w:asciiTheme="minorHAnsi" w:eastAsia="Arial Unicode MS" w:hAnsiTheme="minorHAnsi" w:cstheme="minorHAnsi"/>
          <w:b w:val="0"/>
          <w:sz w:val="24"/>
          <w:szCs w:val="24"/>
        </w:rPr>
        <w:t xml:space="preserve"> % z cen dle aktuálního ceníku stavebních prací vydaných společností ÚRS PRAHA, a.s. se sídlem Pražská 18, 102 00 Praha 10.</w:t>
      </w:r>
    </w:p>
    <w:p w14:paraId="07920C66" w14:textId="77777777" w:rsidR="00DB20BA" w:rsidRPr="00721911" w:rsidRDefault="00DB20BA"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08F24EA5" w14:textId="77777777" w:rsidR="00E93D20" w:rsidRPr="00721911" w:rsidRDefault="00F12C70" w:rsidP="00A66689">
      <w:pPr>
        <w:pStyle w:val="Nadpis4"/>
        <w:keepNext w:val="0"/>
        <w:numPr>
          <w:ilvl w:val="2"/>
          <w:numId w:val="75"/>
        </w:numPr>
        <w:spacing w:before="0" w:after="0"/>
        <w:ind w:left="851" w:hanging="567"/>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napToGrid w:val="0"/>
          <w:sz w:val="24"/>
          <w:szCs w:val="24"/>
        </w:rPr>
        <w:t xml:space="preserve">V případě, že se v průběhu provádění Díla vyskytnou nové okolnosti, které nemohl Objednatel předvídat (např. nutnost provedení určitých prací plynoucích z rozhodnutí či jiného úkonu orgánu státního stavebního dohledu, rozhodnutími, resp. vyjádřeními veřejnoprávních orgánů, či změnami předpisů vyjma změny ČSN a EN), které mají vliv na </w:t>
      </w:r>
      <w:r w:rsidR="00DB20BA" w:rsidRPr="00721911">
        <w:rPr>
          <w:rFonts w:asciiTheme="minorHAnsi" w:eastAsia="Arial Unicode MS" w:hAnsiTheme="minorHAnsi" w:cstheme="minorHAnsi"/>
          <w:b w:val="0"/>
          <w:snapToGrid w:val="0"/>
          <w:sz w:val="24"/>
          <w:szCs w:val="24"/>
        </w:rPr>
        <w:t>C</w:t>
      </w:r>
      <w:r w:rsidRPr="00721911">
        <w:rPr>
          <w:rFonts w:asciiTheme="minorHAnsi" w:eastAsia="Arial Unicode MS" w:hAnsiTheme="minorHAnsi" w:cstheme="minorHAnsi"/>
          <w:b w:val="0"/>
          <w:snapToGrid w:val="0"/>
          <w:sz w:val="24"/>
          <w:szCs w:val="24"/>
        </w:rPr>
        <w:t xml:space="preserve">enu za Dílo, pak Zhotovitel ve změnovém listu uvede přesný a výstižný popis příčin jeho vzniku a zpracuje písemný soupis těchto skutečností formou soupisu stavebních prací, dodávek a služeb s výkazem výměr. Soupis stavebních prací, dodávek a služeb s výkazem výměr bude oceněn způsobem sjednaným pro ocenění </w:t>
      </w:r>
      <w:proofErr w:type="spellStart"/>
      <w:r w:rsidRPr="00721911">
        <w:rPr>
          <w:rFonts w:asciiTheme="minorHAnsi" w:eastAsia="Arial Unicode MS" w:hAnsiTheme="minorHAnsi" w:cstheme="minorHAnsi"/>
          <w:b w:val="0"/>
          <w:snapToGrid w:val="0"/>
          <w:sz w:val="24"/>
          <w:szCs w:val="24"/>
        </w:rPr>
        <w:t>méněprací</w:t>
      </w:r>
      <w:proofErr w:type="spellEnd"/>
      <w:r w:rsidRPr="00721911">
        <w:rPr>
          <w:rFonts w:asciiTheme="minorHAnsi" w:eastAsia="Arial Unicode MS" w:hAnsiTheme="minorHAnsi" w:cstheme="minorHAnsi"/>
          <w:b w:val="0"/>
          <w:snapToGrid w:val="0"/>
          <w:sz w:val="24"/>
          <w:szCs w:val="24"/>
        </w:rPr>
        <w:t xml:space="preserve"> či víceprací. </w:t>
      </w:r>
      <w:r w:rsidRPr="00721911">
        <w:rPr>
          <w:rFonts w:asciiTheme="minorHAnsi" w:eastAsia="Arial Unicode MS" w:hAnsiTheme="minorHAnsi" w:cstheme="minorHAnsi"/>
          <w:b w:val="0"/>
          <w:sz w:val="24"/>
          <w:szCs w:val="24"/>
        </w:rPr>
        <w:t>Změnový list s oceněným soupisem stavebních prací, dodávek a služeb s výkazem výměr bude předložen Objednateli k projednání.</w:t>
      </w:r>
    </w:p>
    <w:p w14:paraId="52BFBC26" w14:textId="77777777" w:rsidR="006649DD" w:rsidRPr="00721911" w:rsidRDefault="006649DD" w:rsidP="00A66689">
      <w:pPr>
        <w:rPr>
          <w:rFonts w:asciiTheme="minorHAnsi" w:eastAsia="Arial Unicode MS" w:hAnsiTheme="minorHAnsi" w:cstheme="minorHAnsi"/>
          <w:sz w:val="24"/>
        </w:rPr>
      </w:pPr>
    </w:p>
    <w:p w14:paraId="20A1DE17" w14:textId="77777777" w:rsidR="0076055B" w:rsidRPr="00721911" w:rsidRDefault="0076055B" w:rsidP="00A66689">
      <w:pPr>
        <w:jc w:val="center"/>
        <w:rPr>
          <w:rFonts w:asciiTheme="minorHAnsi" w:eastAsia="Arial Unicode MS" w:hAnsiTheme="minorHAnsi" w:cstheme="minorHAnsi"/>
          <w:b/>
          <w:sz w:val="24"/>
        </w:rPr>
      </w:pPr>
    </w:p>
    <w:p w14:paraId="7CD1DB7D"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L.</w:t>
      </w:r>
    </w:p>
    <w:p w14:paraId="19DE4106"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Bezpečnost a ochrana zdraví, požární ochrana</w:t>
      </w:r>
    </w:p>
    <w:p w14:paraId="7E714B55" w14:textId="77777777" w:rsidR="006649DD" w:rsidRPr="00721911" w:rsidRDefault="006649DD" w:rsidP="00A66689">
      <w:pPr>
        <w:jc w:val="center"/>
        <w:rPr>
          <w:rFonts w:asciiTheme="minorHAnsi" w:eastAsia="Arial Unicode MS" w:hAnsiTheme="minorHAnsi" w:cstheme="minorHAnsi"/>
          <w:b/>
          <w:sz w:val="24"/>
        </w:rPr>
      </w:pPr>
    </w:p>
    <w:p w14:paraId="5B63F902" w14:textId="77777777" w:rsidR="006649DD" w:rsidRPr="00721911" w:rsidRDefault="006649DD" w:rsidP="00A66689">
      <w:pPr>
        <w:jc w:val="center"/>
        <w:rPr>
          <w:rFonts w:asciiTheme="minorHAnsi" w:eastAsia="Arial Unicode MS" w:hAnsiTheme="minorHAnsi" w:cstheme="minorHAnsi"/>
          <w:b/>
          <w:sz w:val="24"/>
        </w:rPr>
      </w:pPr>
    </w:p>
    <w:p w14:paraId="2554A8C1"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LXVII.</w:t>
      </w:r>
    </w:p>
    <w:p w14:paraId="3BDAC496"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Povinnosti Objednatele</w:t>
      </w:r>
    </w:p>
    <w:p w14:paraId="52B48B7A" w14:textId="77777777" w:rsidR="006649DD" w:rsidRPr="00721911" w:rsidRDefault="006649DD" w:rsidP="00A66689">
      <w:pPr>
        <w:jc w:val="center"/>
        <w:rPr>
          <w:rFonts w:asciiTheme="minorHAnsi" w:eastAsia="Arial Unicode MS" w:hAnsiTheme="minorHAnsi" w:cstheme="minorHAnsi"/>
          <w:b/>
          <w:sz w:val="24"/>
        </w:rPr>
      </w:pPr>
    </w:p>
    <w:p w14:paraId="7357B11E" w14:textId="77777777" w:rsidR="006649DD" w:rsidRPr="00721911" w:rsidRDefault="006649DD" w:rsidP="00A66689">
      <w:pPr>
        <w:jc w:val="center"/>
        <w:rPr>
          <w:rFonts w:asciiTheme="minorHAnsi" w:eastAsia="Arial Unicode MS" w:hAnsiTheme="minorHAnsi" w:cstheme="minorHAnsi"/>
          <w:b/>
          <w:sz w:val="24"/>
        </w:rPr>
      </w:pPr>
    </w:p>
    <w:p w14:paraId="0632B806" w14:textId="77777777" w:rsidR="00E93D20" w:rsidRPr="00721911" w:rsidRDefault="00F12C70" w:rsidP="00A66689">
      <w:pPr>
        <w:pStyle w:val="Nadpis3"/>
        <w:keepNext w:val="0"/>
        <w:keepLines w:val="0"/>
        <w:numPr>
          <w:ilvl w:val="0"/>
          <w:numId w:val="10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Objednatel je povinen upozornit Zhotovitele na všechny jemu známé okolnosti, které mají vliv na provoz a bezpečnost na Staveništi.</w:t>
      </w:r>
    </w:p>
    <w:p w14:paraId="62CA75DA" w14:textId="77777777"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C180477" w14:textId="77777777" w:rsidR="00E93D20" w:rsidRPr="00721911" w:rsidRDefault="00F12C70" w:rsidP="00A66689">
      <w:pPr>
        <w:pStyle w:val="Nadpis3"/>
        <w:keepNext w:val="0"/>
        <w:keepLines w:val="0"/>
        <w:numPr>
          <w:ilvl w:val="0"/>
          <w:numId w:val="10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povinen zajistit, aby osoby vykonávající Technický dozor dodržovaly bezpečnost při pohybu a práci na Staveništi.</w:t>
      </w:r>
    </w:p>
    <w:p w14:paraId="106FFBA9" w14:textId="77777777" w:rsidR="006649DD" w:rsidRPr="00721911" w:rsidRDefault="006649DD" w:rsidP="00A66689">
      <w:pPr>
        <w:rPr>
          <w:rFonts w:asciiTheme="minorHAnsi" w:eastAsia="Arial Unicode MS" w:hAnsiTheme="minorHAnsi" w:cstheme="minorHAnsi"/>
          <w:sz w:val="24"/>
        </w:rPr>
      </w:pPr>
    </w:p>
    <w:p w14:paraId="33163F3D" w14:textId="77777777" w:rsidR="006649DD" w:rsidRPr="00721911" w:rsidRDefault="006649DD" w:rsidP="00A66689">
      <w:pPr>
        <w:rPr>
          <w:rFonts w:asciiTheme="minorHAnsi" w:eastAsia="Arial Unicode MS" w:hAnsiTheme="minorHAnsi" w:cstheme="minorHAnsi"/>
          <w:sz w:val="24"/>
        </w:rPr>
      </w:pPr>
    </w:p>
    <w:p w14:paraId="7784CD84"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LXVIII.</w:t>
      </w:r>
    </w:p>
    <w:p w14:paraId="3CCD304C"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Bezpečnost práce na Staveniště</w:t>
      </w:r>
    </w:p>
    <w:p w14:paraId="26C2AA74" w14:textId="77777777" w:rsidR="006649DD" w:rsidRPr="00721911" w:rsidRDefault="006649DD" w:rsidP="00A66689">
      <w:pPr>
        <w:jc w:val="center"/>
        <w:rPr>
          <w:rFonts w:asciiTheme="minorHAnsi" w:eastAsia="Arial Unicode MS" w:hAnsiTheme="minorHAnsi" w:cstheme="minorHAnsi"/>
          <w:b/>
          <w:sz w:val="24"/>
        </w:rPr>
      </w:pPr>
    </w:p>
    <w:p w14:paraId="1511EBA0" w14:textId="77777777" w:rsidR="00E93D20" w:rsidRPr="00721911" w:rsidRDefault="00F12C70" w:rsidP="00A66689">
      <w:pPr>
        <w:pStyle w:val="Nadpis3"/>
        <w:keepNext w:val="0"/>
        <w:keepLines w:val="0"/>
        <w:numPr>
          <w:ilvl w:val="0"/>
          <w:numId w:val="10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 xml:space="preserve">Zhotovitel odpovídá za ochranu zdraví a bezpečnost práce všech osob v prostoru Staveniště během provádění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po celou dobu od </w:t>
      </w:r>
      <w:r w:rsidR="006649DD" w:rsidRPr="00721911">
        <w:rPr>
          <w:rFonts w:asciiTheme="minorHAnsi" w:eastAsia="Arial Unicode MS" w:hAnsiTheme="minorHAnsi" w:cstheme="minorHAnsi"/>
          <w:color w:val="auto"/>
        </w:rPr>
        <w:t>jejich</w:t>
      </w:r>
      <w:r w:rsidRPr="00721911">
        <w:rPr>
          <w:rFonts w:asciiTheme="minorHAnsi" w:eastAsia="Arial Unicode MS" w:hAnsiTheme="minorHAnsi" w:cstheme="minorHAnsi"/>
          <w:color w:val="auto"/>
        </w:rPr>
        <w:t xml:space="preserve"> zahájení do okamžiku předání a převzetí Díla, příp. při odstraňování vad a nedodělků i po dobu tohoto odstraňování. Po celou dobu provádění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zajistí Zhotovitel bezpečnost práce a provozu, zejména dodržování veškerých právních předpisů o bezpečnosti a ochraně zdraví při práci a požární ochraně na pracovišti, a odpovídá za škody vzniklé jejich porušením.</w:t>
      </w:r>
    </w:p>
    <w:p w14:paraId="6B89178A" w14:textId="77777777"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558EEBD" w14:textId="77777777" w:rsidR="00E93D20" w:rsidRPr="00721911" w:rsidRDefault="00F12C70" w:rsidP="00A66689">
      <w:pPr>
        <w:pStyle w:val="Nadpis3"/>
        <w:keepNext w:val="0"/>
        <w:keepLines w:val="0"/>
        <w:numPr>
          <w:ilvl w:val="0"/>
          <w:numId w:val="10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zajistit na Staveništi veškerá bezpečnostní a hygienická opatření a požární ochranu Staveniště, a to v rozsahu a způsobem stanoveným příslušnými předpisy.</w:t>
      </w:r>
    </w:p>
    <w:p w14:paraId="3FCB87D3" w14:textId="77777777"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E268835" w14:textId="77777777" w:rsidR="00E93D20" w:rsidRPr="00721911" w:rsidRDefault="00F12C70" w:rsidP="00A66689">
      <w:pPr>
        <w:pStyle w:val="Nadpis3"/>
        <w:keepNext w:val="0"/>
        <w:keepLines w:val="0"/>
        <w:numPr>
          <w:ilvl w:val="0"/>
          <w:numId w:val="10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vypracovat pro Staveniště požární řád, poplachové směrnice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a provozně dopravní řád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a je povinen je viditelně na Staveništi umístit.</w:t>
      </w:r>
    </w:p>
    <w:p w14:paraId="2744624D" w14:textId="77777777" w:rsidR="006649DD" w:rsidRPr="00721911" w:rsidRDefault="006649DD" w:rsidP="00A66689">
      <w:pPr>
        <w:rPr>
          <w:rFonts w:asciiTheme="minorHAnsi" w:eastAsia="Arial Unicode MS" w:hAnsiTheme="minorHAnsi" w:cstheme="minorHAnsi"/>
          <w:sz w:val="24"/>
        </w:rPr>
      </w:pPr>
    </w:p>
    <w:p w14:paraId="057BDFFE" w14:textId="77777777" w:rsidR="006649DD" w:rsidRPr="00721911" w:rsidRDefault="006649DD" w:rsidP="00A66689">
      <w:pPr>
        <w:rPr>
          <w:rFonts w:asciiTheme="minorHAnsi" w:eastAsia="Arial Unicode MS" w:hAnsiTheme="minorHAnsi" w:cstheme="minorHAnsi"/>
          <w:sz w:val="24"/>
        </w:rPr>
      </w:pPr>
    </w:p>
    <w:p w14:paraId="7C4CD9B4"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LXIX.</w:t>
      </w:r>
    </w:p>
    <w:p w14:paraId="2B48C4B4" w14:textId="77777777" w:rsidR="006649D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Dodržování bezpečnosti a hygieny práce</w:t>
      </w:r>
    </w:p>
    <w:p w14:paraId="21AF000A" w14:textId="77777777" w:rsidR="006649DD" w:rsidRPr="00721911" w:rsidRDefault="006649DD" w:rsidP="00A66689">
      <w:pPr>
        <w:pStyle w:val="Nadpis3"/>
        <w:keepNext w:val="0"/>
        <w:keepLines w:val="0"/>
        <w:numPr>
          <w:ilvl w:val="0"/>
          <w:numId w:val="0"/>
        </w:numPr>
        <w:spacing w:before="0"/>
        <w:ind w:left="1418"/>
        <w:jc w:val="both"/>
        <w:rPr>
          <w:rFonts w:asciiTheme="minorHAnsi" w:eastAsia="Arial Unicode MS" w:hAnsiTheme="minorHAnsi" w:cstheme="minorHAnsi"/>
          <w:bCs/>
          <w:color w:val="auto"/>
        </w:rPr>
      </w:pPr>
    </w:p>
    <w:p w14:paraId="51A14085"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v plné míře odpovídá za bezpečnost a ochranu zdraví všech osob, které se s jeho vědomím zdržují na Staveništi a je odpovědný za to, že osoby vykonávající činnosti související s provedením </w:t>
      </w:r>
      <w:r w:rsidR="006649DD"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jsou vybaveny ochrannými pracovními prostředky a pomůckami podle druhu vykonávané činnosti a rizik s tím spojených.</w:t>
      </w:r>
    </w:p>
    <w:p w14:paraId="323513B2" w14:textId="77777777"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941644A"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odpovídá za to, že všichni jeho zaměstnanci byli podrobeni vstupní lékařské prohlídce a že jsou zdravotně způsobilí k práci na </w:t>
      </w:r>
      <w:r w:rsidR="006649DD" w:rsidRPr="00721911">
        <w:rPr>
          <w:rFonts w:asciiTheme="minorHAnsi" w:eastAsia="Arial Unicode MS" w:hAnsiTheme="minorHAnsi" w:cstheme="minorHAnsi"/>
          <w:color w:val="auto"/>
        </w:rPr>
        <w:t>Bouracích pracích a Stavbě</w:t>
      </w:r>
      <w:r w:rsidRPr="00721911">
        <w:rPr>
          <w:rFonts w:asciiTheme="minorHAnsi" w:eastAsia="Arial Unicode MS" w:hAnsiTheme="minorHAnsi" w:cstheme="minorHAnsi"/>
          <w:color w:val="auto"/>
        </w:rPr>
        <w:t>.</w:t>
      </w:r>
    </w:p>
    <w:p w14:paraId="1CB12F72" w14:textId="77777777"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475E39B"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provést pro všechny své zaměstnance pracující na </w:t>
      </w:r>
      <w:r w:rsidR="006649DD" w:rsidRPr="00721911">
        <w:rPr>
          <w:rFonts w:asciiTheme="minorHAnsi" w:eastAsia="Arial Unicode MS" w:hAnsiTheme="minorHAnsi" w:cstheme="minorHAnsi"/>
          <w:color w:val="auto"/>
        </w:rPr>
        <w:t>Bouracích pracích a Stavbě</w:t>
      </w:r>
      <w:r w:rsidRPr="00721911">
        <w:rPr>
          <w:rFonts w:asciiTheme="minorHAnsi" w:eastAsia="Arial Unicode MS" w:hAnsiTheme="minorHAnsi" w:cstheme="minorHAnsi"/>
          <w:color w:val="auto"/>
        </w:rPr>
        <w:t xml:space="preserve"> vstupní školení i provádět průběžná školení o bezpečnosti a ochraně zdraví při práci a o požární ochraně.</w:t>
      </w:r>
    </w:p>
    <w:p w14:paraId="49A99E2E" w14:textId="77777777"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B2621A2"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rovněž povinen průběžně znalosti svých zaměstnanců o bezpečnosti a ochraně zdraví při práci a o požární ochraně obnovovat a kontrolovat.</w:t>
      </w:r>
    </w:p>
    <w:p w14:paraId="50E4EBF0" w14:textId="77777777" w:rsidR="006649DD" w:rsidRPr="00721911" w:rsidRDefault="006649DD"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93C36D8"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Pracovníci Objednatele</w:t>
      </w:r>
      <w:r w:rsidR="008F3BEE" w:rsidRPr="00721911">
        <w:rPr>
          <w:rFonts w:asciiTheme="minorHAnsi" w:eastAsia="Arial Unicode MS" w:hAnsiTheme="minorHAnsi" w:cstheme="minorHAnsi"/>
          <w:color w:val="auto"/>
        </w:rPr>
        <w:t xml:space="preserve"> a</w:t>
      </w:r>
      <w:r w:rsidRPr="00721911">
        <w:rPr>
          <w:rFonts w:asciiTheme="minorHAnsi" w:eastAsia="Arial Unicode MS" w:hAnsiTheme="minorHAnsi" w:cstheme="minorHAnsi"/>
          <w:color w:val="auto"/>
        </w:rPr>
        <w:t xml:space="preserve"> Technického dozoru musejí být Zhotovitelem proškoleni o bezpečnosti pohybu na Staveništi.</w:t>
      </w:r>
    </w:p>
    <w:p w14:paraId="1610E273" w14:textId="77777777"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0CC117F"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Zástupci Objednatele se mohou po Staveništi pohybovat pouze s vědomím Zhotovitele a jsou povinni dodržovat bezpečnostní pravidla a předpisy.</w:t>
      </w:r>
    </w:p>
    <w:p w14:paraId="4FC8060F" w14:textId="77777777"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79D4DE2"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provádět v průběhu provádění </w:t>
      </w:r>
      <w:r w:rsidR="008F3BEE"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vlastní dozor a soustavnou kontrolu nad bezpečností práce a požární ochranou na Staveništi.</w:t>
      </w:r>
    </w:p>
    <w:p w14:paraId="78C1A82C" w14:textId="77777777"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85D8E5B"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 xml:space="preserve">Zhotovitel je povinen zabezpečit i veškerá bezpečností opatření na ochranu osob a majetku mimo prostor Staveniště, jsou-li dotčeny prováděním prací na </w:t>
      </w:r>
      <w:r w:rsidR="008F3BEE" w:rsidRPr="00721911">
        <w:rPr>
          <w:rFonts w:asciiTheme="minorHAnsi" w:eastAsia="Arial Unicode MS" w:hAnsiTheme="minorHAnsi" w:cstheme="minorHAnsi"/>
          <w:color w:val="auto"/>
        </w:rPr>
        <w:t>Bouracích pracích a Stavbě</w:t>
      </w:r>
      <w:r w:rsidRPr="00721911">
        <w:rPr>
          <w:rFonts w:asciiTheme="minorHAnsi" w:eastAsia="Arial Unicode MS" w:hAnsiTheme="minorHAnsi" w:cstheme="minorHAnsi"/>
          <w:color w:val="auto"/>
        </w:rPr>
        <w:t>.</w:t>
      </w:r>
    </w:p>
    <w:p w14:paraId="782B01F6" w14:textId="77777777"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4F73075"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Dojde-li k jakémukoliv úrazu při provádění </w:t>
      </w:r>
      <w:r w:rsidR="008F3BEE"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 xml:space="preserve"> nebo při činnostech </w:t>
      </w:r>
      <w:r w:rsidR="008F3BEE" w:rsidRPr="00721911">
        <w:rPr>
          <w:rFonts w:asciiTheme="minorHAnsi" w:eastAsia="Arial Unicode MS" w:hAnsiTheme="minorHAnsi" w:cstheme="minorHAnsi"/>
          <w:color w:val="auto"/>
        </w:rPr>
        <w:t xml:space="preserve">s nimi </w:t>
      </w:r>
      <w:r w:rsidRPr="00721911">
        <w:rPr>
          <w:rFonts w:asciiTheme="minorHAnsi" w:eastAsia="Arial Unicode MS" w:hAnsiTheme="minorHAnsi" w:cstheme="minorHAnsi"/>
          <w:color w:val="auto"/>
        </w:rPr>
        <w:t>související</w:t>
      </w:r>
      <w:r w:rsidR="008F3BEE" w:rsidRPr="00721911">
        <w:rPr>
          <w:rFonts w:asciiTheme="minorHAnsi" w:eastAsia="Arial Unicode MS" w:hAnsiTheme="minorHAnsi" w:cstheme="minorHAnsi"/>
          <w:color w:val="auto"/>
        </w:rPr>
        <w:t>mi,</w:t>
      </w:r>
      <w:r w:rsidRPr="00721911">
        <w:rPr>
          <w:rFonts w:asciiTheme="minorHAnsi" w:eastAsia="Arial Unicode MS" w:hAnsiTheme="minorHAnsi" w:cstheme="minorHAnsi"/>
          <w:color w:val="auto"/>
        </w:rPr>
        <w:t xml:space="preserve"> je Zhotovitel povinen zabezpečit vyšetření úrazu a sepsání příslušného záznamu o úrazu podle platných předpisů. Zhotovitel se zavazuje informovat Objednatele o každém úrazu, pokud k němu dojde v souvislosti s provedením </w:t>
      </w:r>
      <w:r w:rsidR="008F3BEE" w:rsidRPr="00721911">
        <w:rPr>
          <w:rFonts w:asciiTheme="minorHAnsi" w:eastAsia="Arial Unicode MS" w:hAnsiTheme="minorHAnsi" w:cstheme="minorHAnsi"/>
          <w:color w:val="auto"/>
        </w:rPr>
        <w:t>Bouracích prací a Stavby</w:t>
      </w:r>
      <w:r w:rsidRPr="00721911">
        <w:rPr>
          <w:rFonts w:asciiTheme="minorHAnsi" w:eastAsia="Arial Unicode MS" w:hAnsiTheme="minorHAnsi" w:cstheme="minorHAnsi"/>
          <w:color w:val="auto"/>
        </w:rPr>
        <w:t>.</w:t>
      </w:r>
    </w:p>
    <w:p w14:paraId="3A0AB62C" w14:textId="77777777" w:rsidR="008F3BEE" w:rsidRPr="00721911" w:rsidRDefault="008F3BE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7FB7C44" w14:textId="77777777" w:rsidR="00E93D20" w:rsidRPr="00721911" w:rsidRDefault="00F12C70" w:rsidP="00A66689">
      <w:pPr>
        <w:pStyle w:val="Nadpis3"/>
        <w:keepNext w:val="0"/>
        <w:keepLines w:val="0"/>
        <w:numPr>
          <w:ilvl w:val="0"/>
          <w:numId w:val="10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ve vztahu k Objednateli odpovědný za analogické plnění výše uvedených povinností Zhotovitele svými </w:t>
      </w:r>
      <w:proofErr w:type="spellStart"/>
      <w:r w:rsidRPr="00721911">
        <w:rPr>
          <w:rFonts w:asciiTheme="minorHAnsi" w:eastAsia="Arial Unicode MS" w:hAnsiTheme="minorHAnsi" w:cstheme="minorHAnsi"/>
          <w:color w:val="auto"/>
        </w:rPr>
        <w:t>Podzhotoviteli</w:t>
      </w:r>
      <w:proofErr w:type="spellEnd"/>
      <w:r w:rsidRPr="00721911">
        <w:rPr>
          <w:rFonts w:asciiTheme="minorHAnsi" w:eastAsia="Arial Unicode MS" w:hAnsiTheme="minorHAnsi" w:cstheme="minorHAnsi"/>
          <w:color w:val="auto"/>
        </w:rPr>
        <w:t>.</w:t>
      </w:r>
    </w:p>
    <w:p w14:paraId="15DB2515" w14:textId="77777777" w:rsidR="008F3BEE" w:rsidRPr="00721911" w:rsidRDefault="008F3BEE" w:rsidP="00A66689">
      <w:pPr>
        <w:rPr>
          <w:rFonts w:asciiTheme="minorHAnsi" w:eastAsia="Arial Unicode MS" w:hAnsiTheme="minorHAnsi" w:cstheme="minorHAnsi"/>
          <w:sz w:val="24"/>
        </w:rPr>
      </w:pPr>
    </w:p>
    <w:p w14:paraId="132A4B15" w14:textId="77777777" w:rsidR="008F3BEE" w:rsidRPr="00721911" w:rsidRDefault="008F3BEE" w:rsidP="00A66689">
      <w:pPr>
        <w:rPr>
          <w:rFonts w:asciiTheme="minorHAnsi" w:eastAsia="Arial Unicode MS" w:hAnsiTheme="minorHAnsi" w:cstheme="minorHAnsi"/>
          <w:sz w:val="24"/>
        </w:rPr>
      </w:pPr>
    </w:p>
    <w:p w14:paraId="588F1DCC" w14:textId="77777777" w:rsidR="008F3BE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M.</w:t>
      </w:r>
    </w:p>
    <w:p w14:paraId="05770BA8" w14:textId="77777777" w:rsidR="008F3BE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Kontrola provádění Bouracích prací a Stavby</w:t>
      </w:r>
    </w:p>
    <w:p w14:paraId="4306D8C3" w14:textId="77777777" w:rsidR="00632C54" w:rsidRDefault="00632C54"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p>
    <w:p w14:paraId="78B69B89" w14:textId="77777777" w:rsidR="00632C54" w:rsidRDefault="00632C54"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p>
    <w:p w14:paraId="1079C9CA" w14:textId="77777777" w:rsidR="008F3BEE"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LXX.</w:t>
      </w:r>
    </w:p>
    <w:p w14:paraId="2B3EF6F7" w14:textId="77777777" w:rsidR="008F3BE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Kontrolní zkušební plán</w:t>
      </w:r>
    </w:p>
    <w:p w14:paraId="29953E7E" w14:textId="77777777" w:rsidR="008F3BEE" w:rsidRPr="00721911" w:rsidRDefault="008F3BEE"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bookmarkStart w:id="28" w:name="_Ref376703141"/>
    </w:p>
    <w:p w14:paraId="5D8B3CAA" w14:textId="77777777" w:rsidR="00E93D20" w:rsidRPr="00721911" w:rsidRDefault="00F12C70"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předloží ve lhůtě dvaceti </w:t>
      </w:r>
      <w:r w:rsidR="00510BFF" w:rsidRPr="00721911">
        <w:rPr>
          <w:rFonts w:asciiTheme="minorHAnsi" w:eastAsia="Arial Unicode MS" w:hAnsiTheme="minorHAnsi" w:cstheme="minorHAnsi"/>
          <w:color w:val="auto"/>
        </w:rPr>
        <w:t xml:space="preserve">(20) </w:t>
      </w:r>
      <w:r w:rsidRPr="00721911">
        <w:rPr>
          <w:rFonts w:asciiTheme="minorHAnsi" w:eastAsia="Arial Unicode MS" w:hAnsiTheme="minorHAnsi" w:cstheme="minorHAnsi"/>
          <w:color w:val="auto"/>
        </w:rPr>
        <w:t xml:space="preserve">dnů od předání </w:t>
      </w:r>
      <w:r w:rsidR="00510BFF"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taveniště Objednateli nebo Technickému dozoru ke schválení návrh</w:t>
      </w:r>
      <w:r w:rsidR="006566EC">
        <w:rPr>
          <w:rFonts w:asciiTheme="minorHAnsi" w:eastAsia="Arial Unicode MS" w:hAnsiTheme="minorHAnsi" w:cstheme="minorHAnsi"/>
          <w:color w:val="auto"/>
        </w:rPr>
        <w:t>u</w:t>
      </w:r>
      <w:r w:rsidRPr="00721911">
        <w:rPr>
          <w:rFonts w:asciiTheme="minorHAnsi" w:eastAsia="Arial Unicode MS" w:hAnsiTheme="minorHAnsi" w:cstheme="minorHAnsi"/>
          <w:color w:val="auto"/>
        </w:rPr>
        <w:t xml:space="preserve"> kontrolního a zkušebního plánu s obsahem uvedeným v tomto článku; porušení této povinnosti Zhotovitelem bude považováno za podstatné porušení povinností Zhotovitele podle této Smlouvy. Objednatel nebo Technický dozor návrh kontrolního a zkušebního plánu schválí nebo jej Zhotoviteli vrátí k zapracování připomínek a změn. Připomínky a změny Objednatele nebo Technického dozoru je Zhotovitel povinen do kontrolního a zkušebního plánu zapracovat do deseti </w:t>
      </w:r>
      <w:r w:rsidR="00510BFF"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dnů od jejich doručení Zhotoviteli a plán následně znovu předložit Objednateli nebo Technickému dozoru ke schválení; porušení této povinnosti bude považováno za podstatné porušení povinností Zhotovitele podle této Smlouvy.</w:t>
      </w:r>
      <w:bookmarkEnd w:id="28"/>
    </w:p>
    <w:p w14:paraId="41A33E3E"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E97AD5C" w14:textId="77777777" w:rsidR="00E93D20" w:rsidRPr="00721911" w:rsidRDefault="00F12C70"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Kontrolní a zkušební plán musí obsahovat alespoň následující:</w:t>
      </w:r>
    </w:p>
    <w:p w14:paraId="0BE27E4A" w14:textId="77777777" w:rsidR="00510BFF" w:rsidRPr="00721911" w:rsidRDefault="00510BFF"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0B138486"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jméno osoby odpovědné u Zhotovitele za uplatnění systému řízení jakosti;</w:t>
      </w:r>
    </w:p>
    <w:p w14:paraId="06CFBF88"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způsob archivace a lhůty vymezené pro archivaci dokumentů týkajících se prací Zhotovitele;</w:t>
      </w:r>
    </w:p>
    <w:p w14:paraId="6AF37662"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soupis, popis a termíny kontrol, kontrolních měření a zkoušek, které budou uskutečněny v průběhu provádění </w:t>
      </w:r>
      <w:r w:rsidR="00510BFF" w:rsidRPr="00721911">
        <w:rPr>
          <w:rFonts w:asciiTheme="minorHAnsi" w:eastAsia="Arial Unicode MS" w:hAnsiTheme="minorHAnsi" w:cstheme="minorHAnsi"/>
          <w:b w:val="0"/>
          <w:sz w:val="24"/>
          <w:szCs w:val="24"/>
        </w:rPr>
        <w:t>Bouracích prací nebo Stavby</w:t>
      </w:r>
      <w:r w:rsidRPr="00721911">
        <w:rPr>
          <w:rFonts w:asciiTheme="minorHAnsi" w:eastAsia="Arial Unicode MS" w:hAnsiTheme="minorHAnsi" w:cstheme="minorHAnsi"/>
          <w:b w:val="0"/>
          <w:sz w:val="24"/>
          <w:szCs w:val="24"/>
        </w:rPr>
        <w:t>;</w:t>
      </w:r>
    </w:p>
    <w:p w14:paraId="19116D5D"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metodiku zjišťování a řešení odchylek nebo nesouladu se standardy nebo odsouhlasenými specifikacemi, parametry, které budou kontrolovány, přijatelné hodnoty takových odchylek a požadavky na množství kontrol;</w:t>
      </w:r>
    </w:p>
    <w:p w14:paraId="4C9D41A8"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kalibrace a ověřování všech měřících zařízení používaných na Staveništi;</w:t>
      </w:r>
    </w:p>
    <w:p w14:paraId="47EC9EB3"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způsob kontroly a potvrzení jakosti dodávaných výrobků, materiálů a technického vybavení;</w:t>
      </w:r>
    </w:p>
    <w:p w14:paraId="5B911C9B"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lastRenderedPageBreak/>
        <w:t>počet, dobu a zaznamenávání kontrol jakosti a zkoušek, které budou prováděny na Staveništi; a</w:t>
      </w:r>
    </w:p>
    <w:p w14:paraId="69034F81" w14:textId="77777777" w:rsidR="00E93D20" w:rsidRPr="00721911" w:rsidRDefault="00F12C70" w:rsidP="00A66689">
      <w:pPr>
        <w:pStyle w:val="Nadpis4"/>
        <w:keepNext w:val="0"/>
        <w:numPr>
          <w:ilvl w:val="3"/>
          <w:numId w:val="108"/>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systém zajištění testování provedení a jakosti všech prvků </w:t>
      </w:r>
      <w:r w:rsidR="00510BFF" w:rsidRPr="00721911">
        <w:rPr>
          <w:rFonts w:asciiTheme="minorHAnsi" w:eastAsia="Arial Unicode MS" w:hAnsiTheme="minorHAnsi" w:cstheme="minorHAnsi"/>
          <w:b w:val="0"/>
          <w:sz w:val="24"/>
          <w:szCs w:val="24"/>
        </w:rPr>
        <w:t>Bouracích prací nebo Stavby</w:t>
      </w:r>
      <w:r w:rsidRPr="00721911">
        <w:rPr>
          <w:rFonts w:asciiTheme="minorHAnsi" w:eastAsia="Arial Unicode MS" w:hAnsiTheme="minorHAnsi" w:cstheme="minorHAnsi"/>
          <w:b w:val="0"/>
          <w:sz w:val="24"/>
          <w:szCs w:val="24"/>
        </w:rPr>
        <w:t>.</w:t>
      </w:r>
    </w:p>
    <w:p w14:paraId="3F0E08F7"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87AC44C" w14:textId="77777777" w:rsidR="00E93D20" w:rsidRPr="00721911" w:rsidRDefault="00F12C70"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Přílohou kontrolního a zkušebního plánu budou vzory dokumentů (formulářů) podle něj vytvářených (protokoly o provedených měřeních, zkouškách apod.)</w:t>
      </w:r>
    </w:p>
    <w:p w14:paraId="38C965E9"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bookmarkStart w:id="29" w:name="_Toc305060806"/>
      <w:bookmarkStart w:id="30" w:name="_Toc305061300"/>
      <w:bookmarkStart w:id="31" w:name="_Toc373753575"/>
    </w:p>
    <w:p w14:paraId="21576E5E" w14:textId="77777777" w:rsidR="00E93D20" w:rsidRPr="00721911" w:rsidRDefault="00F12C70"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průběžně vyhodnocovat dodržování kontrolního a zkušebního plánu a na základě tohoto vyhodnocení provést jejich aktualizace; minimálně jednou měsíčně zpracuje Zhotovitel zprávu o vyhodnocení kontrolního a zkušebního plánu a jejich aktualizaci, kterou předá Objednateli nebo Technickému dozoru. K </w:t>
      </w:r>
      <w:proofErr w:type="spellStart"/>
      <w:r w:rsidRPr="00721911">
        <w:rPr>
          <w:rFonts w:asciiTheme="minorHAnsi" w:eastAsia="Arial Unicode MS" w:hAnsiTheme="minorHAnsi" w:cstheme="minorHAnsi"/>
          <w:color w:val="auto"/>
        </w:rPr>
        <w:t>předpřejímce</w:t>
      </w:r>
      <w:proofErr w:type="spellEnd"/>
      <w:r w:rsidRPr="00721911">
        <w:rPr>
          <w:rFonts w:asciiTheme="minorHAnsi" w:eastAsia="Arial Unicode MS" w:hAnsiTheme="minorHAnsi" w:cstheme="minorHAnsi"/>
          <w:color w:val="auto"/>
        </w:rPr>
        <w:t xml:space="preserve"> je Zhotovitel povinen provést konečné vyhodnocení splnění kontrolního a zkušebního plánu a doložit kompletní záznamy o provedených měřeních, zkouškách apod., vč. všech certifikátů, průkazů o shodě, atestů a jiných dokladů, prokazujících jakost a úplnost provedení Díla podle této Smlouvy.</w:t>
      </w:r>
      <w:bookmarkStart w:id="32" w:name="_Toc305060807"/>
      <w:bookmarkStart w:id="33" w:name="_Toc305061301"/>
      <w:bookmarkStart w:id="34" w:name="_Toc373753576"/>
      <w:bookmarkEnd w:id="29"/>
      <w:bookmarkEnd w:id="30"/>
      <w:bookmarkEnd w:id="31"/>
    </w:p>
    <w:p w14:paraId="3231D401"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C9F0B9F" w14:textId="77777777" w:rsidR="00E93D20" w:rsidRPr="00721911" w:rsidRDefault="00F12C70"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nesmí zahájit žádnou z činností prováděných na základě kontrolního a zkušebního plánu do doby, než bude tento plán schválený Objednatelem nebo Technickým dozorem ve smyslu odstavce </w:t>
      </w:r>
      <w:r w:rsidR="00510BFF" w:rsidRPr="00721911">
        <w:rPr>
          <w:rFonts w:asciiTheme="minorHAnsi" w:eastAsia="Arial Unicode MS" w:hAnsiTheme="minorHAnsi" w:cstheme="minorHAnsi"/>
          <w:color w:val="auto"/>
        </w:rPr>
        <w:t>1 tohoto článku Smlouvy</w:t>
      </w:r>
      <w:r w:rsidRPr="00721911">
        <w:rPr>
          <w:rFonts w:asciiTheme="minorHAnsi" w:eastAsia="Arial Unicode MS" w:hAnsiTheme="minorHAnsi" w:cstheme="minorHAnsi"/>
          <w:color w:val="auto"/>
        </w:rPr>
        <w:t xml:space="preserve">. Zhotovitel odpovídá za to, že údaje uvedené v  kontrolním a zkušebním plánu a řízení jakosti jsou v souladu se Závaznými podklady pro provedení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bookmarkStart w:id="35" w:name="_Toc305060808"/>
      <w:bookmarkStart w:id="36" w:name="_Toc305061302"/>
      <w:bookmarkStart w:id="37" w:name="_Toc373753577"/>
      <w:bookmarkEnd w:id="32"/>
      <w:bookmarkEnd w:id="33"/>
      <w:bookmarkEnd w:id="34"/>
    </w:p>
    <w:p w14:paraId="3C8DA3C2"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0D030E1" w14:textId="77777777" w:rsidR="00E93D20" w:rsidRPr="00721911" w:rsidRDefault="00F12C70"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kterákoli kontrola neprokáže splnění všech parametrů stanovených touto Smlouvou, zejména pokud provedená kontrola prokáže rozpor s předanými Závaznými podklady pro provedení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nebo jinými pravidly závaznými pro Zhotovitele, je Zhotovitel povinen odstranit důvod nesplnění těchto parametrů a kontrolu na vlastní náklady ve stejném rozsahu a za stejných podmínek zopakovat, a to i opakovaně.</w:t>
      </w:r>
    </w:p>
    <w:p w14:paraId="6DEFF4B0"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98AF2AF" w14:textId="77777777" w:rsidR="00E93D20" w:rsidRPr="00721911" w:rsidRDefault="00F12C70" w:rsidP="00A66689">
      <w:pPr>
        <w:pStyle w:val="Nadpis3"/>
        <w:keepNext w:val="0"/>
        <w:keepLines w:val="0"/>
        <w:numPr>
          <w:ilvl w:val="0"/>
          <w:numId w:val="10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Soulad provádění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s kontrolním a zkušebním plánem nevylučuje odpovědnost Zhotovitele podle této Smlouvy, zejména odpovědnost za vady provádění a/nebo vady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w:t>
      </w:r>
    </w:p>
    <w:bookmarkEnd w:id="35"/>
    <w:bookmarkEnd w:id="36"/>
    <w:bookmarkEnd w:id="37"/>
    <w:p w14:paraId="528CE908" w14:textId="77777777" w:rsidR="00510BFF" w:rsidRPr="00721911" w:rsidRDefault="00510BFF"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14:paraId="02D4C05C" w14:textId="77777777" w:rsidR="0076055B" w:rsidRPr="00721911" w:rsidRDefault="0076055B" w:rsidP="00A66689">
      <w:pPr>
        <w:jc w:val="center"/>
        <w:rPr>
          <w:rFonts w:asciiTheme="minorHAnsi" w:eastAsia="Arial Unicode MS" w:hAnsiTheme="minorHAnsi" w:cstheme="minorHAnsi"/>
          <w:b/>
          <w:sz w:val="24"/>
        </w:rPr>
      </w:pPr>
    </w:p>
    <w:p w14:paraId="36E444D7" w14:textId="77777777" w:rsidR="00510BF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LXXI.</w:t>
      </w:r>
    </w:p>
    <w:p w14:paraId="6E31C785" w14:textId="77777777" w:rsidR="00510BF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Kontrola provádění Bouracích prací nebo Stavby</w:t>
      </w:r>
    </w:p>
    <w:p w14:paraId="06C01AE0" w14:textId="77777777" w:rsidR="00510BFF" w:rsidRPr="00721911" w:rsidRDefault="00510BFF" w:rsidP="00A66689">
      <w:pPr>
        <w:rPr>
          <w:rFonts w:asciiTheme="minorHAnsi" w:eastAsia="Arial Unicode MS" w:hAnsiTheme="minorHAnsi" w:cstheme="minorHAnsi"/>
          <w:sz w:val="24"/>
        </w:rPr>
      </w:pPr>
    </w:p>
    <w:p w14:paraId="12D3CA09" w14:textId="77777777" w:rsidR="00E93D20" w:rsidRPr="00721911" w:rsidRDefault="00F12C70"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 celém průběhu provádění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provádět průběžnou kontrolu </w:t>
      </w:r>
      <w:r w:rsidR="00510BFF" w:rsidRPr="00721911">
        <w:rPr>
          <w:rFonts w:asciiTheme="minorHAnsi" w:eastAsia="Arial Unicode MS" w:hAnsiTheme="minorHAnsi" w:cstheme="minorHAnsi"/>
          <w:color w:val="auto"/>
        </w:rPr>
        <w:t xml:space="preserve">jejich </w:t>
      </w:r>
      <w:r w:rsidRPr="00721911">
        <w:rPr>
          <w:rFonts w:asciiTheme="minorHAnsi" w:eastAsia="Arial Unicode MS" w:hAnsiTheme="minorHAnsi" w:cstheme="minorHAnsi"/>
          <w:color w:val="auto"/>
        </w:rPr>
        <w:t>prováděn</w:t>
      </w:r>
      <w:r w:rsidR="00510BFF" w:rsidRPr="00721911">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včetně částí </w:t>
      </w:r>
      <w:r w:rsidR="00510BFF"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prováděných </w:t>
      </w:r>
      <w:proofErr w:type="spellStart"/>
      <w:r w:rsidRPr="00721911">
        <w:rPr>
          <w:rFonts w:asciiTheme="minorHAnsi" w:eastAsia="Arial Unicode MS" w:hAnsiTheme="minorHAnsi" w:cstheme="minorHAnsi"/>
          <w:color w:val="auto"/>
        </w:rPr>
        <w:t>Podzhotoviteli</w:t>
      </w:r>
      <w:proofErr w:type="spellEnd"/>
      <w:r w:rsidRPr="00721911">
        <w:rPr>
          <w:rFonts w:asciiTheme="minorHAnsi" w:eastAsia="Arial Unicode MS" w:hAnsiTheme="minorHAnsi" w:cstheme="minorHAnsi"/>
          <w:color w:val="auto"/>
        </w:rPr>
        <w:t>.</w:t>
      </w:r>
    </w:p>
    <w:p w14:paraId="61FA79C2"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11DF40C" w14:textId="77777777" w:rsidR="00E93D20" w:rsidRPr="00721911" w:rsidRDefault="00F12C70"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nebo Technický dozo</w:t>
      </w:r>
      <w:r w:rsidR="00887EB9" w:rsidRPr="00721911">
        <w:rPr>
          <w:rFonts w:asciiTheme="minorHAnsi" w:eastAsia="Arial Unicode MS" w:hAnsiTheme="minorHAnsi" w:cstheme="minorHAnsi"/>
          <w:color w:val="auto"/>
        </w:rPr>
        <w:t>r</w:t>
      </w:r>
      <w:r w:rsidR="00510BFF"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mají právo kontrolovat, jak j</w:t>
      </w:r>
      <w:r w:rsidR="00510BFF" w:rsidRPr="00721911">
        <w:rPr>
          <w:rFonts w:asciiTheme="minorHAnsi" w:eastAsia="Arial Unicode MS" w:hAnsiTheme="minorHAnsi" w:cstheme="minorHAnsi"/>
          <w:color w:val="auto"/>
        </w:rPr>
        <w:t>sou</w:t>
      </w:r>
      <w:r w:rsidRPr="00721911">
        <w:rPr>
          <w:rFonts w:asciiTheme="minorHAnsi" w:eastAsia="Arial Unicode MS" w:hAnsiTheme="minorHAnsi" w:cstheme="minorHAnsi"/>
          <w:color w:val="auto"/>
        </w:rPr>
        <w:t xml:space="preserve"> </w:t>
      </w:r>
      <w:r w:rsidR="00510BFF" w:rsidRPr="00721911">
        <w:rPr>
          <w:rFonts w:asciiTheme="minorHAnsi" w:eastAsia="Arial Unicode MS" w:hAnsiTheme="minorHAnsi" w:cstheme="minorHAnsi"/>
          <w:color w:val="auto"/>
        </w:rPr>
        <w:t>Bourací práce nebo Stavba</w:t>
      </w:r>
      <w:r w:rsidRPr="00721911">
        <w:rPr>
          <w:rFonts w:asciiTheme="minorHAnsi" w:eastAsia="Arial Unicode MS" w:hAnsiTheme="minorHAnsi" w:cstheme="minorHAnsi"/>
          <w:color w:val="auto"/>
        </w:rPr>
        <w:t xml:space="preserve"> Zhotovitelem, případně prostřednictvím </w:t>
      </w:r>
      <w:proofErr w:type="spellStart"/>
      <w:r w:rsidRPr="00721911">
        <w:rPr>
          <w:rFonts w:asciiTheme="minorHAnsi" w:eastAsia="Arial Unicode MS" w:hAnsiTheme="minorHAnsi" w:cstheme="minorHAnsi"/>
          <w:color w:val="auto"/>
        </w:rPr>
        <w:t>Podzhotovitelů</w:t>
      </w:r>
      <w:proofErr w:type="spellEnd"/>
      <w:r w:rsidRPr="00721911">
        <w:rPr>
          <w:rFonts w:asciiTheme="minorHAnsi" w:eastAsia="Arial Unicode MS" w:hAnsiTheme="minorHAnsi" w:cstheme="minorHAnsi"/>
          <w:color w:val="auto"/>
        </w:rPr>
        <w:t>, prováděn</w:t>
      </w:r>
      <w:r w:rsidR="00510BFF" w:rsidRPr="00721911">
        <w:rPr>
          <w:rFonts w:asciiTheme="minorHAnsi" w:eastAsia="Arial Unicode MS" w:hAnsiTheme="minorHAnsi" w:cstheme="minorHAnsi"/>
          <w:color w:val="auto"/>
        </w:rPr>
        <w:t>y</w:t>
      </w:r>
      <w:r w:rsidRPr="00721911">
        <w:rPr>
          <w:rFonts w:asciiTheme="minorHAnsi" w:eastAsia="Arial Unicode MS" w:hAnsiTheme="minorHAnsi" w:cstheme="minorHAnsi"/>
          <w:color w:val="auto"/>
        </w:rPr>
        <w:t xml:space="preserve">. Za účelem kontroly je Zhotovitel povinen umožnit pověřeným pracovníkům Objednatele ve věcech technických a realizačních nebo zástupcům Objednatele přístup na Staveniště 24 hodin denně, a to i ve dnech pracovního klidu. V pracovní dny od 6:00 </w:t>
      </w:r>
      <w:r w:rsidRPr="00721911">
        <w:rPr>
          <w:rFonts w:asciiTheme="minorHAnsi" w:eastAsia="Arial Unicode MS" w:hAnsiTheme="minorHAnsi" w:cstheme="minorHAnsi"/>
          <w:color w:val="auto"/>
        </w:rPr>
        <w:lastRenderedPageBreak/>
        <w:t xml:space="preserve">hod do 20:00 hod je Zhotovitel povinen zajistit přístup na veškerá další místa, kde jsou plněny povinnosti související s touto Smlouvou. Zhotovitel je dále </w:t>
      </w:r>
      <w:r w:rsidRPr="00721911">
        <w:rPr>
          <w:rFonts w:asciiTheme="minorHAnsi" w:eastAsia="Arial Unicode MS" w:hAnsiTheme="minorHAnsi" w:cstheme="minorHAnsi"/>
          <w:color w:val="auto"/>
          <w:spacing w:val="-1"/>
        </w:rPr>
        <w:t xml:space="preserve">povinen poskytnout Objednateli veškerou součinnost k provedení kontroly, </w:t>
      </w:r>
      <w:r w:rsidRPr="00721911">
        <w:rPr>
          <w:rFonts w:asciiTheme="minorHAnsi" w:eastAsia="Arial Unicode MS" w:hAnsiTheme="minorHAnsi" w:cstheme="minorHAnsi"/>
          <w:color w:val="auto"/>
          <w:spacing w:val="-2"/>
        </w:rPr>
        <w:t xml:space="preserve">zejména zajistit účast odpovědných zástupců Zhotovitele. </w:t>
      </w:r>
      <w:r w:rsidRPr="00721911">
        <w:rPr>
          <w:rFonts w:asciiTheme="minorHAnsi" w:eastAsia="Arial Unicode MS" w:hAnsiTheme="minorHAnsi" w:cstheme="minorHAnsi"/>
          <w:color w:val="auto"/>
        </w:rPr>
        <w:t>Tato kontrola nezbavuje Zhotovitele plné odpovědnosti za plnění povinností v souladu s touto Smlouvou.</w:t>
      </w:r>
    </w:p>
    <w:p w14:paraId="552851C4" w14:textId="77777777" w:rsidR="00510BFF" w:rsidRPr="00721911" w:rsidRDefault="00510BFF"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6D5AB24" w14:textId="77777777" w:rsidR="00E93D20" w:rsidRPr="00721911" w:rsidRDefault="00F12C70"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kterákoli kontrola neprokáže splnění všech parametrů stanovených touto Smlouvou, zejména pokud provedená kontrola prokáže rozpor se Závaznými podklady pro provedení </w:t>
      </w:r>
      <w:r w:rsidR="008403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nebo jinými pravidly závaznými pro Zhotovitele, je Zhotovitel povinen odstranit důvod nesplnění těchto parametrů nebo požadavků a kontrolu na vlastní náklady ve stejném rozsahu a za stejných podmínek zopakovat, a to i opakovaně.</w:t>
      </w:r>
    </w:p>
    <w:p w14:paraId="4E133CE0"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3132B13" w14:textId="77777777" w:rsidR="00E93D20" w:rsidRPr="00721911" w:rsidRDefault="00F12C70" w:rsidP="00A66689">
      <w:pPr>
        <w:pStyle w:val="Nadpis3"/>
        <w:keepNext w:val="0"/>
        <w:keepLines w:val="0"/>
        <w:numPr>
          <w:ilvl w:val="0"/>
          <w:numId w:val="10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Zjistí-li Objednatel, že Zhotovitel provádí </w:t>
      </w:r>
      <w:r w:rsidR="00840328" w:rsidRPr="00721911">
        <w:rPr>
          <w:rFonts w:asciiTheme="minorHAnsi" w:eastAsia="Arial Unicode MS" w:hAnsiTheme="minorHAnsi" w:cstheme="minorHAnsi"/>
          <w:color w:val="auto"/>
        </w:rPr>
        <w:t>Bourací práce nebo Stavbu</w:t>
      </w:r>
      <w:r w:rsidRPr="00721911">
        <w:rPr>
          <w:rFonts w:asciiTheme="minorHAnsi" w:eastAsia="Arial Unicode MS" w:hAnsiTheme="minorHAnsi" w:cstheme="minorHAnsi"/>
          <w:color w:val="auto"/>
        </w:rPr>
        <w:t xml:space="preserve"> v rozporu s povinnostmi vyplývajícími z této Smlouvy nebo obecně závazných právních předpisů, je Objednatel oprávněn dožadovat se toho, aby Zhotovitel odstranil vady vzniklé vadným prováděním a </w:t>
      </w:r>
      <w:r w:rsidR="00840328" w:rsidRPr="00721911">
        <w:rPr>
          <w:rFonts w:asciiTheme="minorHAnsi" w:eastAsia="Arial Unicode MS" w:hAnsiTheme="minorHAnsi" w:cstheme="minorHAnsi"/>
          <w:color w:val="auto"/>
        </w:rPr>
        <w:t>Bourací práce nebo Stavbu</w:t>
      </w:r>
      <w:r w:rsidRPr="00721911">
        <w:rPr>
          <w:rFonts w:asciiTheme="minorHAnsi" w:eastAsia="Arial Unicode MS" w:hAnsiTheme="minorHAnsi" w:cstheme="minorHAnsi"/>
          <w:color w:val="auto"/>
        </w:rPr>
        <w:t xml:space="preserve"> prováděl řádným způsobem. Jestliže Zhotovitel tak neučiní </w:t>
      </w:r>
      <w:r w:rsidRPr="00721911">
        <w:rPr>
          <w:rFonts w:asciiTheme="minorHAnsi" w:eastAsia="Arial Unicode MS" w:hAnsiTheme="minorHAnsi" w:cstheme="minorHAnsi"/>
          <w:color w:val="auto"/>
          <w:spacing w:val="-1"/>
        </w:rPr>
        <w:t xml:space="preserve">ani v písemně stanovené </w:t>
      </w:r>
      <w:r w:rsidRPr="00721911">
        <w:rPr>
          <w:rFonts w:asciiTheme="minorHAnsi" w:eastAsia="Arial Unicode MS" w:hAnsiTheme="minorHAnsi" w:cstheme="minorHAnsi"/>
          <w:color w:val="auto"/>
        </w:rPr>
        <w:t>dodatečné lhůtě, jedná se o podstatné porušení Smlouvy Zhotovitelem, které opravňuje Objednatele k odstoupení od této Smlouvy.</w:t>
      </w:r>
    </w:p>
    <w:p w14:paraId="21685F9B" w14:textId="77777777" w:rsidR="00840328" w:rsidRPr="00721911" w:rsidRDefault="00840328" w:rsidP="00A66689">
      <w:pPr>
        <w:rPr>
          <w:rFonts w:asciiTheme="minorHAnsi" w:eastAsia="Arial Unicode MS" w:hAnsiTheme="minorHAnsi" w:cstheme="minorHAnsi"/>
          <w:sz w:val="24"/>
        </w:rPr>
      </w:pPr>
    </w:p>
    <w:p w14:paraId="3C287FC5" w14:textId="77777777" w:rsidR="00840328" w:rsidRPr="00721911" w:rsidRDefault="00840328" w:rsidP="00A66689">
      <w:pPr>
        <w:rPr>
          <w:rFonts w:asciiTheme="minorHAnsi" w:eastAsia="Arial Unicode MS" w:hAnsiTheme="minorHAnsi" w:cstheme="minorHAnsi"/>
          <w:sz w:val="24"/>
        </w:rPr>
      </w:pPr>
    </w:p>
    <w:p w14:paraId="78BA86D3" w14:textId="77777777" w:rsidR="008403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LXXII.</w:t>
      </w:r>
    </w:p>
    <w:p w14:paraId="26D339D3" w14:textId="77777777" w:rsidR="008403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Kontrolní a technické dny</w:t>
      </w:r>
    </w:p>
    <w:p w14:paraId="105E2028" w14:textId="77777777" w:rsidR="00840328" w:rsidRPr="00721911" w:rsidRDefault="00840328" w:rsidP="00A66689">
      <w:pPr>
        <w:rPr>
          <w:rFonts w:asciiTheme="minorHAnsi" w:eastAsia="Arial Unicode MS" w:hAnsiTheme="minorHAnsi" w:cstheme="minorHAnsi"/>
          <w:sz w:val="24"/>
        </w:rPr>
      </w:pPr>
    </w:p>
    <w:p w14:paraId="06046378"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Pro účely kontroly provádění </w:t>
      </w:r>
      <w:r w:rsidR="008403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organizuje Objednatel nebo Technický dozor, kontrolní dny za účelem vyhodnocení průběhu Stavby, a to nejméně jednou za </w:t>
      </w:r>
      <w:r w:rsidR="00840328" w:rsidRPr="00721911">
        <w:rPr>
          <w:rFonts w:asciiTheme="minorHAnsi" w:eastAsia="Arial Unicode MS" w:hAnsiTheme="minorHAnsi" w:cstheme="minorHAnsi"/>
          <w:color w:val="auto"/>
        </w:rPr>
        <w:t>čtrnáct (</w:t>
      </w:r>
      <w:r w:rsidRPr="00721911">
        <w:rPr>
          <w:rFonts w:asciiTheme="minorHAnsi" w:eastAsia="Arial Unicode MS" w:hAnsiTheme="minorHAnsi" w:cstheme="minorHAnsi"/>
          <w:color w:val="auto"/>
        </w:rPr>
        <w:t>14</w:t>
      </w:r>
      <w:r w:rsidR="00840328" w:rsidRPr="00721911">
        <w:rPr>
          <w:rFonts w:asciiTheme="minorHAnsi" w:eastAsia="Arial Unicode MS" w:hAnsiTheme="minorHAnsi" w:cstheme="minorHAnsi"/>
          <w:color w:val="auto"/>
        </w:rPr>
        <w:t>)</w:t>
      </w:r>
      <w:r w:rsidRPr="00721911">
        <w:rPr>
          <w:rFonts w:asciiTheme="minorHAnsi" w:eastAsia="Arial Unicode MS" w:hAnsiTheme="minorHAnsi" w:cstheme="minorHAnsi"/>
          <w:color w:val="auto"/>
        </w:rPr>
        <w:t xml:space="preserve"> dnů a technické dny za účelem řešení aktuálních provozních záležitostí, přičemž technické dny Objednatel nebo Technický dozor svolává podle potřeby.</w:t>
      </w:r>
    </w:p>
    <w:p w14:paraId="7168AA43"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758CAF8"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to vyžadují okolnosti, má Objednatel nebo Technický dozor právo stanovit vyšší četnost kontrolních dnů nebo svolat mimořádný kontrolní den.</w:t>
      </w:r>
    </w:p>
    <w:p w14:paraId="046F650A"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083D50C"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nebo Technický dozor, je povinen písemně, nejméně tři </w:t>
      </w:r>
      <w:r w:rsidR="00840328"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dny před konáním, oznámit den, hodinu a místo konání kontrolního dne nebo technického dne, stejně jako seznam osob, jejichž účast na kontrolním nebo technickém dnu požaduje, pokud toto nebude sjednáno a uvedeno v zápisu o jednání z předchozího kontrolního dne nebo technického dne.</w:t>
      </w:r>
    </w:p>
    <w:p w14:paraId="1C9111D7"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4662ED7"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Kontrolní dny a technické dny se budou konat v prostorách Staveniště, nebude-li stanoveno jinak.</w:t>
      </w:r>
    </w:p>
    <w:p w14:paraId="5F1F9764"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9FFB463"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Kontrolních dnů a technických dnů se účastní zástupci Zhotovitele, pověřené osoby Objednatele, kteří jsou oprávněni rozhodovat ve věcech technických a realizačních a zástupci Objednatele. Objednatel nebo Technický dozor, je oprávněn vyžádat si na jednotlivém kontrolním dnu nebo technickém dnu i přítomnost dalších osob, </w:t>
      </w:r>
      <w:r w:rsidRPr="00721911">
        <w:rPr>
          <w:rFonts w:asciiTheme="minorHAnsi" w:eastAsia="Arial Unicode MS" w:hAnsiTheme="minorHAnsi" w:cstheme="minorHAnsi"/>
          <w:color w:val="auto"/>
        </w:rPr>
        <w:lastRenderedPageBreak/>
        <w:t xml:space="preserve">přičemž Zhotovitel je v případě žádosti Objednatele, nebo Technického dozoru, povinen jejich účast zajistit. Zhotovitel má právo přizvat na kontrolní den nebo technický den své </w:t>
      </w:r>
      <w:proofErr w:type="spellStart"/>
      <w:r w:rsidRPr="00721911">
        <w:rPr>
          <w:rFonts w:asciiTheme="minorHAnsi" w:eastAsia="Arial Unicode MS" w:hAnsiTheme="minorHAnsi" w:cstheme="minorHAnsi"/>
          <w:color w:val="auto"/>
        </w:rPr>
        <w:t>Podzhotovitele</w:t>
      </w:r>
      <w:proofErr w:type="spellEnd"/>
      <w:r w:rsidRPr="00721911">
        <w:rPr>
          <w:rFonts w:asciiTheme="minorHAnsi" w:eastAsia="Arial Unicode MS" w:hAnsiTheme="minorHAnsi" w:cstheme="minorHAnsi"/>
          <w:color w:val="auto"/>
        </w:rPr>
        <w:t>.</w:t>
      </w:r>
    </w:p>
    <w:p w14:paraId="41B82ABB"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14C2FEF"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Zástupce Zhotovitele je povinen se zúčastňovat kontrolních dnů a technických dnů.</w:t>
      </w:r>
    </w:p>
    <w:p w14:paraId="72D7C228"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A406CAB"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Neodůvodněná neúčast zástupců Zhotovitele, jejichž účast na kontrolním dnu nebo technickém dnu je povinná nebo jejichž účast si Objednatel nebo Technický dozor, vyžádal v oznámení o konání kontrolního dne nebo technického dne, se považuje za podstatné porušení povinností Zhotovitele podle této Smlouvy.</w:t>
      </w:r>
    </w:p>
    <w:p w14:paraId="7495CAF0"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1974BD4"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Kontrolní dny a technické dny vede Objednatel, který může jejich vedením pověřit osobu vykonávající funkci Technického dozoru.</w:t>
      </w:r>
    </w:p>
    <w:p w14:paraId="1444DA90"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08171EC"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Obsahem kontrolního dne je zejména zpráva Zhotovitele o postupu prací, kontrola časového a finančního plnění provádění prací, připomínky a podněty Objednatele nebo Technického dozoru a stanovení případných nápravných opatření a úkolů.</w:t>
      </w:r>
    </w:p>
    <w:p w14:paraId="70FC39A2"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73BDFF5"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nebo Technický dozor, pořizuje z kontrolního dne a technického dne zápis o jednání spolu s presenční listinou, který předá všem zúčastněným prostřednictvím elektronické pošty, a to nejdéle do tří pracovních dnů ode dne konání kontrolního dne nebo technického dne.</w:t>
      </w:r>
    </w:p>
    <w:p w14:paraId="6F0B8741"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850ACDE"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Závěry z kontrolního dne a technického dne jsou pro Zhotovitele a Objednatele závazné, pokud nejsou v rozporu nebo nemění ujednání této Smlouvy.</w:t>
      </w:r>
    </w:p>
    <w:p w14:paraId="3A049BFD" w14:textId="77777777" w:rsidR="00840328" w:rsidRPr="00721911" w:rsidRDefault="008403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DE0FC7E" w14:textId="77777777" w:rsidR="00E93D20" w:rsidRPr="00721911" w:rsidRDefault="00F12C70" w:rsidP="00A66689">
      <w:pPr>
        <w:pStyle w:val="Nadpis3"/>
        <w:keepNext w:val="0"/>
        <w:keepLines w:val="0"/>
        <w:numPr>
          <w:ilvl w:val="0"/>
          <w:numId w:val="11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zapsat datum konání kontrolního dne a technického dne a jeho závěry do stavebního deníku.</w:t>
      </w:r>
    </w:p>
    <w:p w14:paraId="1B4367D6" w14:textId="77777777" w:rsidR="00840328" w:rsidRPr="00721911" w:rsidRDefault="00840328" w:rsidP="00A66689">
      <w:pPr>
        <w:rPr>
          <w:rFonts w:asciiTheme="minorHAnsi" w:eastAsia="Arial Unicode MS" w:hAnsiTheme="minorHAnsi" w:cstheme="minorHAnsi"/>
          <w:sz w:val="24"/>
        </w:rPr>
      </w:pPr>
    </w:p>
    <w:p w14:paraId="03F32C1A" w14:textId="77777777" w:rsidR="002335BC" w:rsidRPr="00721911" w:rsidRDefault="002335BC" w:rsidP="00A66689">
      <w:pPr>
        <w:rPr>
          <w:rFonts w:asciiTheme="minorHAnsi" w:eastAsia="Arial Unicode MS" w:hAnsiTheme="minorHAnsi" w:cstheme="minorHAnsi"/>
          <w:sz w:val="24"/>
        </w:rPr>
      </w:pPr>
    </w:p>
    <w:p w14:paraId="22EF8D21" w14:textId="77777777" w:rsidR="008403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LXXIII.</w:t>
      </w:r>
    </w:p>
    <w:p w14:paraId="5B0600DB" w14:textId="77777777" w:rsidR="009A1D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Kontrola zakrytých prací a konstrukcí</w:t>
      </w:r>
    </w:p>
    <w:p w14:paraId="105BB18C" w14:textId="77777777" w:rsidR="009A1D28" w:rsidRPr="00721911" w:rsidRDefault="009A1D28"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28B6EF20" w14:textId="77777777" w:rsidR="00E93D20" w:rsidRPr="00721911" w:rsidRDefault="00F12C70"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vyzvat Objednatele ke kontrole prací, které mají být v dalším postupu provádění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zakryty nebo se stanou nepřístupnými. Taková výzva musí být učiněna nejpozději tři </w:t>
      </w:r>
      <w:r w:rsidR="009A1D28"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pracovní dny předem, a to zápisem ve stavebním deníku a zasláním písemné žádosti o kontrolu Objednateli.</w:t>
      </w:r>
    </w:p>
    <w:p w14:paraId="0D0058FF" w14:textId="77777777" w:rsidR="009A1D28" w:rsidRPr="00721911" w:rsidRDefault="009A1D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162F538" w14:textId="77777777" w:rsidR="00E93D20" w:rsidRPr="00721911" w:rsidRDefault="00F12C70"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Ke kontrole zakrývaných prací předloží Zhotovitel veškeré výsledky o provedených zkouškách, jakosti použitých materiálů, certifikáty, atesty a prohlášení o shodě. V rámci takové kontroly zakrývaných prací je Zhotovitel na požádání rovněž povinen odebrat ze zakrývané části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vzorky dle instrukcí Objednatele, či na pokyn Objednatele umožnit Objednateli vlastní odebrání vzorků.</w:t>
      </w:r>
    </w:p>
    <w:p w14:paraId="2C66433B" w14:textId="77777777" w:rsidR="009A1D28" w:rsidRPr="00721911" w:rsidRDefault="009A1D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A2DF8C3" w14:textId="77777777" w:rsidR="00E93D20" w:rsidRPr="00721911" w:rsidRDefault="00F12C70"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se Objednatel bez předchozí omluvy nedostaví ke kontrole, která mu byla oznámena řádně a včas, a to ani v náhradním termínu, který bude zapsán pouze ve </w:t>
      </w:r>
      <w:r w:rsidRPr="00721911">
        <w:rPr>
          <w:rFonts w:asciiTheme="minorHAnsi" w:eastAsia="Arial Unicode MS" w:hAnsiTheme="minorHAnsi" w:cstheme="minorHAnsi"/>
          <w:color w:val="auto"/>
        </w:rPr>
        <w:lastRenderedPageBreak/>
        <w:t xml:space="preserve">stavebním deníku a nebude kratší než dvacet čtyři </w:t>
      </w:r>
      <w:r w:rsidR="009A1D28" w:rsidRPr="00721911">
        <w:rPr>
          <w:rFonts w:asciiTheme="minorHAnsi" w:eastAsia="Arial Unicode MS" w:hAnsiTheme="minorHAnsi" w:cstheme="minorHAnsi"/>
          <w:color w:val="auto"/>
        </w:rPr>
        <w:t xml:space="preserve">(24) </w:t>
      </w:r>
      <w:r w:rsidRPr="00721911">
        <w:rPr>
          <w:rFonts w:asciiTheme="minorHAnsi" w:eastAsia="Arial Unicode MS" w:hAnsiTheme="minorHAnsi" w:cstheme="minorHAnsi"/>
          <w:color w:val="auto"/>
        </w:rPr>
        <w:t>hodin po řádném termínu kontroly, je Zhotovitel oprávněn takové konstrukce zakrýt. Zhotovitel však není zbaven odpovědnosti za případné vady a nedodělky takových zakrytých konstrukcí. Bude-li Objednatel požadovat dodatečné odkrytí nebo umožnění kontroly jinými metodami a následnou kontrolou se zjistí, že zakryté konstrukce vykazují vady či nedodělky, ponese náklady odkrytí a opětovného zakrytí či kontroly jinými metodami Zhotovitel. V opačném případě hradí náklady spojené s odkrytím a kontrolou jinými metodami Objednatel. V případě, že Zhotovitel nevyzve Objednatele ke kontrole zakrývaných prací, či kontrolu neumožní, nese náklady dodatečného odkrytí nebo kontroly jinými metodami Zhotovitel v každém případě.</w:t>
      </w:r>
    </w:p>
    <w:p w14:paraId="00AD31E0" w14:textId="77777777" w:rsidR="009A1D28" w:rsidRPr="00721911" w:rsidRDefault="009A1D2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F5F1A79" w14:textId="77777777" w:rsidR="00E93D20" w:rsidRPr="00721911" w:rsidRDefault="00F12C70" w:rsidP="00A66689">
      <w:pPr>
        <w:pStyle w:val="Nadpis3"/>
        <w:keepNext w:val="0"/>
        <w:keepLines w:val="0"/>
        <w:numPr>
          <w:ilvl w:val="0"/>
          <w:numId w:val="11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 kontrole prací, které mají být v dalším postupu provádění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xml:space="preserve"> zakryty nebo se stanou nepřístupnými, se učiní záznam ve stavebním deníku, který musí obsahovat souhlas Objednatele se zakrytím předmětných částí </w:t>
      </w:r>
      <w:r w:rsidR="009A1D28" w:rsidRPr="00721911">
        <w:rPr>
          <w:rFonts w:asciiTheme="minorHAnsi" w:eastAsia="Arial Unicode MS" w:hAnsiTheme="minorHAnsi" w:cstheme="minorHAnsi"/>
          <w:color w:val="auto"/>
        </w:rPr>
        <w:t>Bouracích prací nebo Stavby</w:t>
      </w:r>
      <w:r w:rsidRPr="00721911">
        <w:rPr>
          <w:rFonts w:asciiTheme="minorHAnsi" w:eastAsia="Arial Unicode MS" w:hAnsiTheme="minorHAnsi" w:cstheme="minorHAnsi"/>
          <w:color w:val="auto"/>
        </w:rPr>
        <w:t>. V případě, že se Objednatel přes výzvu Zhotovitele nedostavil ke kontrole, a to ani v náhradním termínu, uvede se tato skutečnost do záznamu ve stavebním deníku místo souhlasu Objednatele.</w:t>
      </w:r>
    </w:p>
    <w:p w14:paraId="4E873AFF" w14:textId="77777777" w:rsidR="009A1D28" w:rsidRPr="00721911" w:rsidRDefault="009A1D28" w:rsidP="00A66689">
      <w:pPr>
        <w:rPr>
          <w:rFonts w:asciiTheme="minorHAnsi" w:eastAsia="Arial Unicode MS" w:hAnsiTheme="minorHAnsi" w:cstheme="minorHAnsi"/>
          <w:sz w:val="24"/>
        </w:rPr>
      </w:pPr>
    </w:p>
    <w:p w14:paraId="34EF1FF7" w14:textId="77777777" w:rsidR="002335BC" w:rsidRPr="00721911" w:rsidRDefault="002335BC" w:rsidP="00A66689">
      <w:pPr>
        <w:rPr>
          <w:rFonts w:asciiTheme="minorHAnsi" w:eastAsia="Arial Unicode MS" w:hAnsiTheme="minorHAnsi" w:cstheme="minorHAnsi"/>
          <w:sz w:val="24"/>
        </w:rPr>
      </w:pPr>
    </w:p>
    <w:p w14:paraId="54AA2849" w14:textId="77777777" w:rsidR="009A1D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N.</w:t>
      </w:r>
    </w:p>
    <w:p w14:paraId="1ED86565" w14:textId="77777777" w:rsidR="00FD0AD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Zkoušky a Revize</w:t>
      </w:r>
    </w:p>
    <w:p w14:paraId="6EB6843E" w14:textId="77777777" w:rsidR="00FD0ADB" w:rsidRPr="00721911" w:rsidRDefault="00FD0ADB" w:rsidP="00A66689">
      <w:pPr>
        <w:jc w:val="center"/>
        <w:rPr>
          <w:rFonts w:asciiTheme="minorHAnsi" w:eastAsia="Arial Unicode MS" w:hAnsiTheme="minorHAnsi" w:cstheme="minorHAnsi"/>
          <w:b/>
          <w:sz w:val="24"/>
        </w:rPr>
      </w:pPr>
    </w:p>
    <w:p w14:paraId="6AFC3356" w14:textId="77777777" w:rsidR="0076055B" w:rsidRPr="00721911" w:rsidRDefault="0076055B" w:rsidP="00A66689">
      <w:pPr>
        <w:jc w:val="center"/>
        <w:rPr>
          <w:rFonts w:asciiTheme="minorHAnsi" w:eastAsia="Arial Unicode MS" w:hAnsiTheme="minorHAnsi" w:cstheme="minorHAnsi"/>
          <w:b/>
          <w:sz w:val="24"/>
        </w:rPr>
      </w:pPr>
    </w:p>
    <w:p w14:paraId="684A4AF9" w14:textId="77777777" w:rsidR="00FD0AD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LXXIV.</w:t>
      </w:r>
    </w:p>
    <w:p w14:paraId="052B1F7B" w14:textId="77777777" w:rsidR="00FD0AD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Zkoušky a revize</w:t>
      </w:r>
    </w:p>
    <w:p w14:paraId="6263702C" w14:textId="77777777" w:rsidR="009A1D28" w:rsidRPr="00721911" w:rsidRDefault="009A1D28" w:rsidP="00A66689">
      <w:pPr>
        <w:rPr>
          <w:rFonts w:asciiTheme="minorHAnsi" w:eastAsia="Arial Unicode MS" w:hAnsiTheme="minorHAnsi" w:cstheme="minorHAnsi"/>
          <w:sz w:val="24"/>
        </w:rPr>
      </w:pPr>
    </w:p>
    <w:p w14:paraId="1BD3348F"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Pokud obecné závazné předpisy a Normy stanoví provedení zkoušek či revizí (dále také jen „</w:t>
      </w:r>
      <w:r w:rsidRPr="00721911">
        <w:rPr>
          <w:rFonts w:asciiTheme="minorHAnsi" w:eastAsia="Arial Unicode MS" w:hAnsiTheme="minorHAnsi" w:cstheme="minorHAnsi"/>
          <w:b/>
          <w:color w:val="auto"/>
        </w:rPr>
        <w:t>Zkoušky</w:t>
      </w:r>
      <w:r w:rsidRPr="00721911">
        <w:rPr>
          <w:rFonts w:asciiTheme="minorHAnsi" w:eastAsia="Arial Unicode MS" w:hAnsiTheme="minorHAnsi" w:cstheme="minorHAnsi"/>
          <w:color w:val="auto"/>
        </w:rPr>
        <w:t xml:space="preserve">“) osvědčující smluvené vlastnosti </w:t>
      </w:r>
      <w:r w:rsidR="00FD0ADB"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musí úspěšné provedení těchto Zkoušek předcházet převzetí Díla.</w:t>
      </w:r>
    </w:p>
    <w:p w14:paraId="10940CFF"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1AC34B36"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Zhotovitel je povinen umožnit Objednateli</w:t>
      </w:r>
      <w:r w:rsidR="00FD0ADB" w:rsidRPr="00721911">
        <w:rPr>
          <w:rFonts w:asciiTheme="minorHAnsi" w:eastAsia="Arial Unicode MS" w:hAnsiTheme="minorHAnsi" w:cstheme="minorHAnsi"/>
          <w:color w:val="auto"/>
        </w:rPr>
        <w:t xml:space="preserve"> a</w:t>
      </w:r>
      <w:r w:rsidRPr="00721911">
        <w:rPr>
          <w:rFonts w:asciiTheme="minorHAnsi" w:eastAsia="Arial Unicode MS" w:hAnsiTheme="minorHAnsi" w:cstheme="minorHAnsi"/>
          <w:color w:val="auto"/>
        </w:rPr>
        <w:t xml:space="preserve"> Technickému dozoru účast na všech Zkouškách.</w:t>
      </w:r>
    </w:p>
    <w:p w14:paraId="51290F6A"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F412336"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písemně oznámit Objednateli konání každé Zkoušky nejpozději pět </w:t>
      </w:r>
      <w:r w:rsidR="00FD0ADB"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pracovních dnů předcházejících dni konání Zkoušky, jinak není oprávněn ji uskutečnit. Tato povinnost se týká i opakovaných Zkoušek. Objednatel je oprávněn termín konání Zkoušky písemným oznámením Zhotoviteli změnit. Neúčast Objednatele na Zkoušce, která mu byla oznámena řádně a včas, a jejíž termín konání písemným oznámením zhotoviteli nezměnil, nezabraňuje jejímu uskutečnění.</w:t>
      </w:r>
    </w:p>
    <w:p w14:paraId="70F08FF4"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7CF6C77"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Provedení Zkoušek je Zhotovitel povinen zajistit svými pracovníky, autorizovanou osobou nebo jinou osobou k tomu oprávněnou, pokud to vyžadují platné právní předpisy.</w:t>
      </w:r>
    </w:p>
    <w:p w14:paraId="4B80EF91"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2C735B74"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 každé Zkoušce (ať úspěšné či neúspěšné) je Zhotovitel povinen vyhotovit protokol, přičemž pracovní kopii vystaveného protokolu je Zhotovitel povinen předat Objednateli nejpozději do pěti</w:t>
      </w:r>
      <w:r w:rsidR="00FD0ADB" w:rsidRPr="00721911">
        <w:rPr>
          <w:rFonts w:asciiTheme="minorHAnsi" w:eastAsia="Arial Unicode MS" w:hAnsiTheme="minorHAnsi" w:cstheme="minorHAnsi"/>
          <w:color w:val="auto"/>
        </w:rPr>
        <w:t xml:space="preserve"> (5)</w:t>
      </w:r>
      <w:r w:rsidRPr="00721911">
        <w:rPr>
          <w:rFonts w:asciiTheme="minorHAnsi" w:eastAsia="Arial Unicode MS" w:hAnsiTheme="minorHAnsi" w:cstheme="minorHAnsi"/>
          <w:color w:val="auto"/>
        </w:rPr>
        <w:t> pracovních dnů po provedení Zkoušky.</w:t>
      </w:r>
    </w:p>
    <w:p w14:paraId="60883972"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6510AF1E"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 každé Zkoušce (ať úspěšné či neúspěšné) prováděné autorizovanou osobou nebo jinou osobou k tomu oprávněnou podle platných právních předpisů vyhotoví tato osoba protokol nebo revizní zprávu a provede záznam do stavebního deníku. Pracovní kopii příslušného protokolu (revizní zprávy) je Zhotovitel povinen předat Objednateli nejpozději do pěti pracovních dnů od provedení Zkoušky.</w:t>
      </w:r>
    </w:p>
    <w:p w14:paraId="4C1AF088"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08A7B0E"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Originály protokolů o Zkouškách (příp. revizní zprávy) předá Zhotovitel Objednateli při předání a převzetí Díla.</w:t>
      </w:r>
    </w:p>
    <w:p w14:paraId="1B9FA646"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6BA8B44"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výsledky provedených Zkoušek neprokážou splnění všech parametrů stanovených Závaznými podklady pro provedení </w:t>
      </w:r>
      <w:r w:rsidR="00FD0ADB"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xml:space="preserve">, je Zhotovitel povinen ihned odstranit všechny vady a nedostatky a na svoje náklady ve stejném rozsahu a za stejných podmínek Zkoušku zopakovat. V případě, že v rámci Zkoušky nebude splněn jen některý dílčí parametr, který nemá vliv na funkčnost zkoušené části </w:t>
      </w:r>
      <w:r w:rsidR="00FD0ADB" w:rsidRPr="00721911">
        <w:rPr>
          <w:rFonts w:asciiTheme="minorHAnsi" w:eastAsia="Arial Unicode MS" w:hAnsiTheme="minorHAnsi" w:cstheme="minorHAnsi"/>
          <w:color w:val="auto"/>
        </w:rPr>
        <w:t>Stavby</w:t>
      </w:r>
      <w:r w:rsidRPr="00721911">
        <w:rPr>
          <w:rFonts w:asciiTheme="minorHAnsi" w:eastAsia="Arial Unicode MS" w:hAnsiTheme="minorHAnsi" w:cstheme="minorHAnsi"/>
          <w:color w:val="auto"/>
        </w:rPr>
        <w:t>, resp. technologie, může být se souhlasem Objednatele pokračováno v dalších Zkouškách a dále po odstranění vady anebo nedostatku může být opakována Zkouška pouze tohoto dílčího parametru.</w:t>
      </w:r>
    </w:p>
    <w:p w14:paraId="4D7DA69D" w14:textId="77777777" w:rsidR="00FD0ADB" w:rsidRPr="00721911" w:rsidRDefault="00FD0AD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86DB8FD" w14:textId="77777777" w:rsidR="00E93D20" w:rsidRPr="00721911" w:rsidRDefault="00F12C70" w:rsidP="00A66689">
      <w:pPr>
        <w:pStyle w:val="Nadpis3"/>
        <w:keepNext w:val="0"/>
        <w:keepLines w:val="0"/>
        <w:numPr>
          <w:ilvl w:val="0"/>
          <w:numId w:val="11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oprávněn požadovat provedení jakýchkoliv dodatečných nebo dalších Zkoušek výslovně neuvedených v této Smlouvě, nebo ověření kvality v případě, že vzniknou pochybnosti o kvalitě prací na </w:t>
      </w:r>
      <w:r w:rsidR="00FD0ADB" w:rsidRPr="00721911">
        <w:rPr>
          <w:rFonts w:asciiTheme="minorHAnsi" w:eastAsia="Arial Unicode MS" w:hAnsiTheme="minorHAnsi" w:cstheme="minorHAnsi"/>
          <w:color w:val="auto"/>
        </w:rPr>
        <w:t>Stavbě</w:t>
      </w:r>
      <w:r w:rsidRPr="00721911">
        <w:rPr>
          <w:rFonts w:asciiTheme="minorHAnsi" w:eastAsia="Arial Unicode MS" w:hAnsiTheme="minorHAnsi" w:cstheme="minorHAnsi"/>
          <w:color w:val="auto"/>
        </w:rPr>
        <w:t>, nebo použitých materiálů, výrobků nebo technického vybavení. Objednatel Zhotoviteli písemně oznámí termín a předmět konání požadované Zkoušky alespoň pět pracovních dnů předem, přičemž Zhotovitel má povinnost v určeném termínu požadovanou Zkoušku provést. Náklady na tyto Zkoušky hradí Zhotovitel a </w:t>
      </w:r>
      <w:r w:rsidRPr="00721911">
        <w:rPr>
          <w:rFonts w:asciiTheme="minorHAnsi" w:eastAsia="Arial Unicode MS" w:hAnsiTheme="minorHAnsi" w:cstheme="minorHAnsi"/>
          <w:snapToGrid w:val="0"/>
          <w:color w:val="auto"/>
        </w:rPr>
        <w:t xml:space="preserve">jsou součástí sjednané </w:t>
      </w:r>
      <w:r w:rsidR="00FD0ADB" w:rsidRPr="00721911">
        <w:rPr>
          <w:rFonts w:asciiTheme="minorHAnsi" w:eastAsia="Arial Unicode MS" w:hAnsiTheme="minorHAnsi" w:cstheme="minorHAnsi"/>
          <w:snapToGrid w:val="0"/>
          <w:color w:val="auto"/>
        </w:rPr>
        <w:t>C</w:t>
      </w:r>
      <w:r w:rsidRPr="00721911">
        <w:rPr>
          <w:rFonts w:asciiTheme="minorHAnsi" w:eastAsia="Arial Unicode MS" w:hAnsiTheme="minorHAnsi" w:cstheme="minorHAnsi"/>
          <w:snapToGrid w:val="0"/>
          <w:color w:val="auto"/>
        </w:rPr>
        <w:t>eny za Dílo</w:t>
      </w:r>
      <w:r w:rsidRPr="00721911">
        <w:rPr>
          <w:rFonts w:asciiTheme="minorHAnsi" w:eastAsia="Arial Unicode MS" w:hAnsiTheme="minorHAnsi" w:cstheme="minorHAnsi"/>
          <w:color w:val="auto"/>
        </w:rPr>
        <w:t>.</w:t>
      </w:r>
    </w:p>
    <w:p w14:paraId="545EA796" w14:textId="77777777" w:rsidR="00FD0ADB" w:rsidRPr="00721911" w:rsidRDefault="00FD0ADB" w:rsidP="00A66689">
      <w:pPr>
        <w:rPr>
          <w:rFonts w:asciiTheme="minorHAnsi" w:eastAsia="Arial Unicode MS" w:hAnsiTheme="minorHAnsi" w:cstheme="minorHAnsi"/>
          <w:sz w:val="24"/>
        </w:rPr>
      </w:pPr>
    </w:p>
    <w:p w14:paraId="4E5011FD" w14:textId="77777777" w:rsidR="00FD0ADB" w:rsidRPr="00721911" w:rsidRDefault="00FD0ADB" w:rsidP="00A66689">
      <w:pPr>
        <w:rPr>
          <w:rFonts w:asciiTheme="minorHAnsi" w:eastAsia="Arial Unicode MS" w:hAnsiTheme="minorHAnsi" w:cstheme="minorHAnsi"/>
          <w:sz w:val="24"/>
        </w:rPr>
      </w:pPr>
    </w:p>
    <w:p w14:paraId="70CEF159" w14:textId="77777777" w:rsidR="00FD0AD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LXXV.</w:t>
      </w:r>
    </w:p>
    <w:p w14:paraId="4E0DC663" w14:textId="77777777" w:rsidR="00FD0AD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Individuální vyzkoušení Stavby</w:t>
      </w:r>
    </w:p>
    <w:p w14:paraId="0180A2E7" w14:textId="77777777" w:rsidR="00FD0ADB" w:rsidRPr="00721911" w:rsidRDefault="00FD0ADB"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3EF630B7" w14:textId="77777777" w:rsidR="00E93D20" w:rsidRPr="00721911" w:rsidRDefault="00F12C70"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Individuálním vyzkoušením se rozumí provedení vyzkoušení jednotlivých elementů zařízení v rozsahu nutném k prověření úplnosti a správnosti montáže.</w:t>
      </w:r>
    </w:p>
    <w:p w14:paraId="05B7AA30"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720899DF" w14:textId="77777777" w:rsidR="00E93D20" w:rsidRPr="00721911" w:rsidRDefault="00F12C70"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Zhotovitel je povinen k individuálnímu vyzkoušení každého elementu přizvat zápisem ve stavebním deníku Objednatele, který má právo se kterého</w:t>
      </w:r>
      <w:r w:rsidR="00DD5D9F" w:rsidRPr="00721911">
        <w:rPr>
          <w:rFonts w:asciiTheme="minorHAnsi" w:eastAsia="Arial Unicode MS" w:hAnsiTheme="minorHAnsi" w:cstheme="minorHAnsi"/>
          <w:b w:val="0"/>
          <w:snapToGrid w:val="0"/>
          <w:sz w:val="24"/>
          <w:szCs w:val="24"/>
        </w:rPr>
        <w:t xml:space="preserve">koliv individuálního vyzkoušení </w:t>
      </w:r>
      <w:r w:rsidRPr="00721911">
        <w:rPr>
          <w:rFonts w:asciiTheme="minorHAnsi" w:eastAsia="Arial Unicode MS" w:hAnsiTheme="minorHAnsi" w:cstheme="minorHAnsi"/>
          <w:b w:val="0"/>
          <w:snapToGrid w:val="0"/>
          <w:sz w:val="24"/>
          <w:szCs w:val="24"/>
        </w:rPr>
        <w:t>zúčastnit.</w:t>
      </w:r>
    </w:p>
    <w:p w14:paraId="4F04072F"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6894639F" w14:textId="77777777" w:rsidR="00E93D20" w:rsidRPr="00721911" w:rsidRDefault="00F12C70"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O výsledku individuálního vyzkoušení provede Zhotovitel zápis ve stavebním deníku.</w:t>
      </w:r>
    </w:p>
    <w:p w14:paraId="1FBECAE4"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757A5787" w14:textId="77777777" w:rsidR="00E93D20" w:rsidRPr="00721911" w:rsidRDefault="00F12C70" w:rsidP="00A66689">
      <w:pPr>
        <w:pStyle w:val="Nadpis4"/>
        <w:keepNext w:val="0"/>
        <w:numPr>
          <w:ilvl w:val="3"/>
          <w:numId w:val="113"/>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Náklady na individuální vyzkoušení jsou součástí sjednané </w:t>
      </w:r>
      <w:r w:rsidR="00DD5D9F" w:rsidRPr="00721911">
        <w:rPr>
          <w:rFonts w:asciiTheme="minorHAnsi" w:eastAsia="Arial Unicode MS" w:hAnsiTheme="minorHAnsi" w:cstheme="minorHAnsi"/>
          <w:b w:val="0"/>
          <w:snapToGrid w:val="0"/>
          <w:sz w:val="24"/>
          <w:szCs w:val="24"/>
        </w:rPr>
        <w:t>C</w:t>
      </w:r>
      <w:r w:rsidRPr="00721911">
        <w:rPr>
          <w:rFonts w:asciiTheme="minorHAnsi" w:eastAsia="Arial Unicode MS" w:hAnsiTheme="minorHAnsi" w:cstheme="minorHAnsi"/>
          <w:b w:val="0"/>
          <w:snapToGrid w:val="0"/>
          <w:sz w:val="24"/>
          <w:szCs w:val="24"/>
        </w:rPr>
        <w:t>eny za Dílo.</w:t>
      </w:r>
    </w:p>
    <w:p w14:paraId="717CD9EA" w14:textId="77777777" w:rsidR="00DD5D9F" w:rsidRPr="00721911" w:rsidRDefault="00DD5D9F" w:rsidP="00A66689">
      <w:pPr>
        <w:rPr>
          <w:rFonts w:asciiTheme="minorHAnsi" w:eastAsia="Arial Unicode MS" w:hAnsiTheme="minorHAnsi" w:cstheme="minorHAnsi"/>
          <w:sz w:val="24"/>
        </w:rPr>
      </w:pPr>
    </w:p>
    <w:p w14:paraId="5DC0DA38" w14:textId="77777777" w:rsidR="00DD5D9F" w:rsidRPr="00721911" w:rsidRDefault="00DD5D9F" w:rsidP="00A66689">
      <w:pPr>
        <w:rPr>
          <w:rFonts w:asciiTheme="minorHAnsi" w:eastAsia="Arial Unicode MS" w:hAnsiTheme="minorHAnsi" w:cstheme="minorHAnsi"/>
          <w:sz w:val="24"/>
        </w:rPr>
      </w:pPr>
    </w:p>
    <w:p w14:paraId="4A808C0E" w14:textId="77777777" w:rsidR="00DD5D9F"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LXXVI.</w:t>
      </w:r>
    </w:p>
    <w:p w14:paraId="4089DCA3" w14:textId="77777777" w:rsidR="00E93D20" w:rsidRPr="00721911" w:rsidRDefault="00F12C70" w:rsidP="00A66689">
      <w:pPr>
        <w:pStyle w:val="Nadpis3"/>
        <w:keepNext w:val="0"/>
        <w:keepLines w:val="0"/>
        <w:numPr>
          <w:ilvl w:val="0"/>
          <w:numId w:val="0"/>
        </w:numPr>
        <w:spacing w:before="0"/>
        <w:jc w:val="center"/>
        <w:rPr>
          <w:rFonts w:asciiTheme="minorHAnsi" w:eastAsia="Arial Unicode MS" w:hAnsiTheme="minorHAnsi" w:cstheme="minorHAnsi"/>
          <w:b/>
          <w:color w:val="auto"/>
        </w:rPr>
      </w:pPr>
      <w:r w:rsidRPr="00721911">
        <w:rPr>
          <w:rFonts w:asciiTheme="minorHAnsi" w:eastAsia="Arial Unicode MS" w:hAnsiTheme="minorHAnsi" w:cstheme="minorHAnsi"/>
          <w:b/>
          <w:color w:val="auto"/>
        </w:rPr>
        <w:t>Komplexní vyzkoušení</w:t>
      </w:r>
    </w:p>
    <w:p w14:paraId="03E2341B" w14:textId="77777777" w:rsidR="00DD5D9F" w:rsidRPr="00721911" w:rsidRDefault="00DD5D9F" w:rsidP="00A66689">
      <w:pPr>
        <w:rPr>
          <w:rFonts w:asciiTheme="minorHAnsi" w:eastAsia="Arial Unicode MS" w:hAnsiTheme="minorHAnsi" w:cstheme="minorHAnsi"/>
          <w:sz w:val="24"/>
        </w:rPr>
      </w:pPr>
    </w:p>
    <w:p w14:paraId="17F5AFF3"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lastRenderedPageBreak/>
        <w:t>Je-li předmětem plnění dle Smlouvy i dodávka zařízení, které plní samy o sobě nebo ve spojení s jinými určitou technologickou funkci, je povinností Zhotovitele provést po montáži všech takto vzájemně souvisejících technologických celků jejich komplexní vyzkoušení, kterým bude prokázáno, že zařízení společně bezvadně fungují, vykazují vlastnosti definované Projektovou dokumentací a plní jako celek předepsanou funkci nebo účel.</w:t>
      </w:r>
    </w:p>
    <w:p w14:paraId="476BC356"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0C318DB7"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Před zahájením komplexního vyzkoušení je Zhotovitel povinen vypracovat protokol, který projedná s Objednatelem a v němž budou definována kritéria pro posuzování úspěšnosti komplexního vyzkoušení.</w:t>
      </w:r>
    </w:p>
    <w:p w14:paraId="6416664B"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4A5F29A8"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Komplexní vyzkoušení je Zhotovitel oprávněn provést nejdříve pět dnů po předání dokumentace skutečného provedení příslušného technologického celku a provozní dokumentace, a to včetně provozních řádů, Objednateli, pokud jsou upraveny v souladu s připomínkami Objednatele.</w:t>
      </w:r>
    </w:p>
    <w:p w14:paraId="3FCDE6C7"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591B247A"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Součástí komplexního vyzkoušení je rovněž předání návodu k údržbě a obsluze technologického celku v českém jazyce a vyžaduje-li to povaha zařízení, tak i zaškolení obsluhy.</w:t>
      </w:r>
    </w:p>
    <w:p w14:paraId="01534167"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7200C12A"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Náklady komplexního vyzkoušení jsou součástí sjednané </w:t>
      </w:r>
      <w:r w:rsidR="00DD5D9F" w:rsidRPr="00721911">
        <w:rPr>
          <w:rFonts w:asciiTheme="minorHAnsi" w:eastAsia="Arial Unicode MS" w:hAnsiTheme="minorHAnsi" w:cstheme="minorHAnsi"/>
          <w:b w:val="0"/>
          <w:snapToGrid w:val="0"/>
          <w:sz w:val="24"/>
          <w:szCs w:val="24"/>
        </w:rPr>
        <w:t>C</w:t>
      </w:r>
      <w:r w:rsidRPr="00721911">
        <w:rPr>
          <w:rFonts w:asciiTheme="minorHAnsi" w:eastAsia="Arial Unicode MS" w:hAnsiTheme="minorHAnsi" w:cstheme="minorHAnsi"/>
          <w:b w:val="0"/>
          <w:snapToGrid w:val="0"/>
          <w:sz w:val="24"/>
          <w:szCs w:val="24"/>
        </w:rPr>
        <w:t>eny za Dílo.</w:t>
      </w:r>
    </w:p>
    <w:p w14:paraId="21FF63AB"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5D9F5C6E"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Komplexní vyzkoušení musí proběhnout po dobu nejméně sedmdesáti dvou </w:t>
      </w:r>
      <w:r w:rsidR="00DD5D9F" w:rsidRPr="00721911">
        <w:rPr>
          <w:rFonts w:asciiTheme="minorHAnsi" w:eastAsia="Arial Unicode MS" w:hAnsiTheme="minorHAnsi" w:cstheme="minorHAnsi"/>
          <w:b w:val="0"/>
          <w:snapToGrid w:val="0"/>
          <w:sz w:val="24"/>
          <w:szCs w:val="24"/>
        </w:rPr>
        <w:t xml:space="preserve">(72) </w:t>
      </w:r>
      <w:r w:rsidRPr="00721911">
        <w:rPr>
          <w:rFonts w:asciiTheme="minorHAnsi" w:eastAsia="Arial Unicode MS" w:hAnsiTheme="minorHAnsi" w:cstheme="minorHAnsi"/>
          <w:b w:val="0"/>
          <w:snapToGrid w:val="0"/>
          <w:sz w:val="24"/>
          <w:szCs w:val="24"/>
        </w:rPr>
        <w:t>hodin, nebude-li dohodnuto jinak.</w:t>
      </w:r>
    </w:p>
    <w:p w14:paraId="45A9C279"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1C9685FC"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 vyloučení pochybností se </w:t>
      </w:r>
      <w:r w:rsidR="00DD5D9F" w:rsidRPr="00721911">
        <w:rPr>
          <w:rFonts w:asciiTheme="minorHAnsi" w:eastAsia="Arial Unicode MS" w:hAnsiTheme="minorHAnsi" w:cstheme="minorHAnsi"/>
          <w:b w:val="0"/>
          <w:sz w:val="24"/>
          <w:szCs w:val="24"/>
        </w:rPr>
        <w:t>s</w:t>
      </w:r>
      <w:r w:rsidRPr="00721911">
        <w:rPr>
          <w:rFonts w:asciiTheme="minorHAnsi" w:eastAsia="Arial Unicode MS" w:hAnsiTheme="minorHAnsi" w:cstheme="minorHAnsi"/>
          <w:b w:val="0"/>
          <w:sz w:val="24"/>
          <w:szCs w:val="24"/>
        </w:rPr>
        <w:t>mluvní strany dohodly, že:</w:t>
      </w:r>
    </w:p>
    <w:p w14:paraId="559EC8D9" w14:textId="77777777" w:rsidR="00DD5D9F" w:rsidRPr="00721911" w:rsidRDefault="00DD5D9F"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478BFE6E" w14:textId="77777777" w:rsidR="00E93D20" w:rsidRPr="00721911" w:rsidRDefault="00F12C70" w:rsidP="00A66689">
      <w:pPr>
        <w:pStyle w:val="Nadpis4"/>
        <w:keepNext w:val="0"/>
        <w:numPr>
          <w:ilvl w:val="0"/>
          <w:numId w:val="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komplexní vyzkoušení se považuje za úspěšné, jestliže bylo dosaženo všech garantovaných hodnot stanovených touto Smlouvou a zejména všech parametrů stanovených Projektovou dokumentací a Normami,</w:t>
      </w:r>
    </w:p>
    <w:p w14:paraId="60AC9461" w14:textId="77777777" w:rsidR="00E93D20" w:rsidRPr="00721911" w:rsidRDefault="00F12C70" w:rsidP="00A66689">
      <w:pPr>
        <w:pStyle w:val="Nadpis4"/>
        <w:keepNext w:val="0"/>
        <w:numPr>
          <w:ilvl w:val="0"/>
          <w:numId w:val="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 případě, že komplexní vyzkoušení nebylo úspěšné z důvodů, za které Objednatel nezodpovídá, zavazuje se Zhotovitel učinit všechna potřebná opatření k odstranění zjištěných nedostatků na vlastní náklady a ve stanovené lhůtě, nejpozději však do deseti dnů, není-li předepsána jiná technologická lhůta, komplexní vyzkoušení opakovat,</w:t>
      </w:r>
    </w:p>
    <w:p w14:paraId="57C545F2" w14:textId="77777777" w:rsidR="00E93D20" w:rsidRPr="00721911" w:rsidRDefault="00F12C70" w:rsidP="00A66689">
      <w:pPr>
        <w:pStyle w:val="Nadpis4"/>
        <w:keepNext w:val="0"/>
        <w:numPr>
          <w:ilvl w:val="0"/>
          <w:numId w:val="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 případě, že i opakované komplexní vyzkoušení bude neúspěšné z důvodů, za které Objednatel neodpovídá nebo v případě, že Zhotovitel neprovedl úspěšně komplexní vyzkoušení během deseti </w:t>
      </w:r>
      <w:r w:rsidR="00DD5D9F" w:rsidRPr="00721911">
        <w:rPr>
          <w:rFonts w:asciiTheme="minorHAnsi" w:eastAsia="Arial Unicode MS" w:hAnsiTheme="minorHAnsi" w:cstheme="minorHAnsi"/>
          <w:b w:val="0"/>
          <w:sz w:val="24"/>
          <w:szCs w:val="24"/>
        </w:rPr>
        <w:t xml:space="preserve">(10) </w:t>
      </w:r>
      <w:r w:rsidRPr="00721911">
        <w:rPr>
          <w:rFonts w:asciiTheme="minorHAnsi" w:eastAsia="Arial Unicode MS" w:hAnsiTheme="minorHAnsi" w:cstheme="minorHAnsi"/>
          <w:b w:val="0"/>
          <w:sz w:val="24"/>
          <w:szCs w:val="24"/>
        </w:rPr>
        <w:t xml:space="preserve">dnů ode dne podpisu protokolu o neúspěšně provedeném komplexním vyzkoušení, není-li předepsána jiná technologická lhůta, může Objednatel uplatňovat práva vyplývající mu z této Smlouvy. </w:t>
      </w:r>
    </w:p>
    <w:p w14:paraId="461946A8"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52B86A88"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Pokud se v průběhu komplexních zkoušek vyskytne potřeba upravit provozní dokumentaci nebo </w:t>
      </w:r>
      <w:r w:rsidR="003146DB">
        <w:rPr>
          <w:rFonts w:asciiTheme="minorHAnsi" w:eastAsia="Arial Unicode MS" w:hAnsiTheme="minorHAnsi" w:cstheme="minorHAnsi"/>
          <w:b w:val="0"/>
          <w:sz w:val="24"/>
          <w:szCs w:val="24"/>
        </w:rPr>
        <w:t>pasport</w:t>
      </w:r>
      <w:r w:rsidRPr="00721911">
        <w:rPr>
          <w:rFonts w:asciiTheme="minorHAnsi" w:eastAsia="Arial Unicode MS" w:hAnsiTheme="minorHAnsi" w:cstheme="minorHAnsi"/>
          <w:b w:val="0"/>
          <w:sz w:val="24"/>
          <w:szCs w:val="24"/>
        </w:rPr>
        <w:t xml:space="preserve"> Stavby, je Zhotovitel povinen tuto úpravu provést v grafické i elektronické podobě</w:t>
      </w:r>
      <w:r w:rsidRPr="00721911">
        <w:rPr>
          <w:rFonts w:asciiTheme="minorHAnsi" w:eastAsia="Arial Unicode MS" w:hAnsiTheme="minorHAnsi" w:cstheme="minorHAnsi"/>
          <w:b w:val="0"/>
          <w:snapToGrid w:val="0"/>
          <w:sz w:val="24"/>
          <w:szCs w:val="24"/>
        </w:rPr>
        <w:t>.</w:t>
      </w:r>
    </w:p>
    <w:p w14:paraId="07DBB289"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125CDE0E"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lastRenderedPageBreak/>
        <w:t>Zhotovitel je povinen ke komplexnímu vyzkoušení strojů a zařízení přizvat Objednatele. O výsledku komplexního vyzkoušení pořizuje Zhotovitel protokol, který předá Objednateli v rámci předání a převzetí Díla.</w:t>
      </w:r>
    </w:p>
    <w:p w14:paraId="0FBF7FFA" w14:textId="77777777" w:rsidR="00DD5D9F" w:rsidRPr="00721911" w:rsidRDefault="00DD5D9F"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409D58D6" w14:textId="77777777" w:rsidR="00E93D20" w:rsidRPr="00721911" w:rsidRDefault="00F12C70" w:rsidP="00A66689">
      <w:pPr>
        <w:pStyle w:val="Nadpis4"/>
        <w:keepNext w:val="0"/>
        <w:numPr>
          <w:ilvl w:val="0"/>
          <w:numId w:val="114"/>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Ustanovením tohoto článku není dotčena povinnost Zhotovitele zajistit a předat Objednateli jiné dokumenty požadované platnými právními předpisy nebo Objednatelem v této Smlouvě</w:t>
      </w:r>
      <w:r w:rsidRPr="00721911">
        <w:rPr>
          <w:rFonts w:asciiTheme="minorHAnsi" w:eastAsia="Arial Unicode MS" w:hAnsiTheme="minorHAnsi" w:cstheme="minorHAnsi"/>
          <w:b w:val="0"/>
          <w:snapToGrid w:val="0"/>
          <w:sz w:val="24"/>
          <w:szCs w:val="24"/>
        </w:rPr>
        <w:t>.</w:t>
      </w:r>
    </w:p>
    <w:p w14:paraId="6F65DA5D" w14:textId="77777777" w:rsidR="00264C41" w:rsidRPr="00721911" w:rsidRDefault="00264C41" w:rsidP="00A66689">
      <w:pPr>
        <w:rPr>
          <w:rFonts w:asciiTheme="minorHAnsi" w:eastAsia="Arial Unicode MS" w:hAnsiTheme="minorHAnsi" w:cstheme="minorHAnsi"/>
          <w:sz w:val="24"/>
        </w:rPr>
      </w:pPr>
    </w:p>
    <w:p w14:paraId="31770CB6" w14:textId="77777777" w:rsidR="00264C41" w:rsidRPr="00721911" w:rsidRDefault="00264C41" w:rsidP="00A66689">
      <w:pPr>
        <w:rPr>
          <w:rFonts w:asciiTheme="minorHAnsi" w:eastAsia="Arial Unicode MS" w:hAnsiTheme="minorHAnsi" w:cstheme="minorHAnsi"/>
          <w:sz w:val="24"/>
        </w:rPr>
      </w:pPr>
    </w:p>
    <w:p w14:paraId="3F2F5D63" w14:textId="77777777" w:rsidR="00264C4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O.</w:t>
      </w:r>
    </w:p>
    <w:p w14:paraId="171E6C72" w14:textId="77777777" w:rsidR="00264C4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w:t>
      </w:r>
      <w:r w:rsidR="00DD0E43" w:rsidRPr="00721911">
        <w:rPr>
          <w:rFonts w:asciiTheme="minorHAnsi" w:eastAsia="Arial Unicode MS" w:hAnsiTheme="minorHAnsi" w:cstheme="minorHAnsi"/>
          <w:b/>
          <w:sz w:val="24"/>
        </w:rPr>
        <w:t xml:space="preserve">správních rozhodnutí a dokumentace pro </w:t>
      </w:r>
      <w:r w:rsidR="001315BC">
        <w:rPr>
          <w:rFonts w:asciiTheme="minorHAnsi" w:eastAsia="Arial Unicode MS" w:hAnsiTheme="minorHAnsi" w:cstheme="minorHAnsi"/>
          <w:b/>
          <w:sz w:val="24"/>
        </w:rPr>
        <w:t>odstranění stavby</w:t>
      </w:r>
      <w:r w:rsidR="00DD0E43" w:rsidRPr="00721911">
        <w:rPr>
          <w:rFonts w:asciiTheme="minorHAnsi" w:eastAsia="Arial Unicode MS" w:hAnsiTheme="minorHAnsi" w:cstheme="minorHAnsi"/>
          <w:b/>
          <w:sz w:val="24"/>
        </w:rPr>
        <w:t xml:space="preserve"> a Stavbu</w:t>
      </w:r>
    </w:p>
    <w:p w14:paraId="0532FDDA" w14:textId="77777777" w:rsidR="00264C41" w:rsidRPr="00721911" w:rsidRDefault="00264C41" w:rsidP="00A66689">
      <w:pPr>
        <w:rPr>
          <w:rFonts w:asciiTheme="minorHAnsi" w:eastAsia="Arial Unicode MS" w:hAnsiTheme="minorHAnsi" w:cstheme="minorHAnsi"/>
          <w:sz w:val="24"/>
        </w:rPr>
      </w:pPr>
    </w:p>
    <w:p w14:paraId="10413CA9" w14:textId="77777777" w:rsidR="00264C41" w:rsidRPr="00721911" w:rsidRDefault="00264C41" w:rsidP="00A66689">
      <w:pPr>
        <w:rPr>
          <w:rFonts w:asciiTheme="minorHAnsi" w:eastAsia="Arial Unicode MS" w:hAnsiTheme="minorHAnsi" w:cstheme="minorHAnsi"/>
          <w:sz w:val="24"/>
        </w:rPr>
      </w:pPr>
    </w:p>
    <w:p w14:paraId="31C0D62B" w14:textId="77777777" w:rsidR="00264C4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LXXVII.</w:t>
      </w:r>
    </w:p>
    <w:p w14:paraId="4DE500FE" w14:textId="77777777" w:rsidR="00264C4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w:t>
      </w:r>
      <w:r w:rsidR="00643056" w:rsidRPr="00721911">
        <w:rPr>
          <w:rFonts w:asciiTheme="minorHAnsi" w:eastAsia="Arial Unicode MS" w:hAnsiTheme="minorHAnsi" w:cstheme="minorHAnsi"/>
          <w:b/>
          <w:sz w:val="24"/>
        </w:rPr>
        <w:t xml:space="preserve">a převzetí </w:t>
      </w:r>
      <w:r w:rsidRPr="00721911">
        <w:rPr>
          <w:rFonts w:asciiTheme="minorHAnsi" w:eastAsia="Arial Unicode MS" w:hAnsiTheme="minorHAnsi" w:cstheme="minorHAnsi"/>
          <w:b/>
          <w:sz w:val="24"/>
        </w:rPr>
        <w:t xml:space="preserve">rozhodnutí o </w:t>
      </w:r>
      <w:r w:rsidR="00632C54">
        <w:rPr>
          <w:rFonts w:asciiTheme="minorHAnsi" w:eastAsia="Arial Unicode MS" w:hAnsiTheme="minorHAnsi" w:cstheme="minorHAnsi"/>
          <w:b/>
          <w:sz w:val="24"/>
        </w:rPr>
        <w:t>povolení záměru</w:t>
      </w:r>
      <w:r w:rsidR="004F29C8" w:rsidRPr="00721911">
        <w:rPr>
          <w:rFonts w:asciiTheme="minorHAnsi" w:eastAsia="Arial Unicode MS" w:hAnsiTheme="minorHAnsi" w:cstheme="minorHAnsi"/>
          <w:b/>
          <w:sz w:val="24"/>
        </w:rPr>
        <w:t xml:space="preserve"> a </w:t>
      </w:r>
      <w:r w:rsidR="00632C54">
        <w:rPr>
          <w:rFonts w:asciiTheme="minorHAnsi" w:eastAsia="Arial Unicode MS" w:hAnsiTheme="minorHAnsi" w:cstheme="minorHAnsi"/>
          <w:b/>
          <w:sz w:val="24"/>
        </w:rPr>
        <w:t>jeho</w:t>
      </w:r>
      <w:r w:rsidR="00632C54" w:rsidRPr="00721911">
        <w:rPr>
          <w:rFonts w:asciiTheme="minorHAnsi" w:eastAsia="Arial Unicode MS" w:hAnsiTheme="minorHAnsi" w:cstheme="minorHAnsi"/>
          <w:b/>
          <w:sz w:val="24"/>
        </w:rPr>
        <w:t xml:space="preserve"> </w:t>
      </w:r>
      <w:r w:rsidR="004F29C8" w:rsidRPr="00721911">
        <w:rPr>
          <w:rFonts w:asciiTheme="minorHAnsi" w:eastAsia="Arial Unicode MS" w:hAnsiTheme="minorHAnsi" w:cstheme="minorHAnsi"/>
          <w:b/>
          <w:sz w:val="24"/>
        </w:rPr>
        <w:t>dokumentace</w:t>
      </w:r>
    </w:p>
    <w:p w14:paraId="6563F427" w14:textId="77777777" w:rsidR="00264C41" w:rsidRPr="00721911" w:rsidRDefault="00264C41" w:rsidP="00A66689">
      <w:pPr>
        <w:rPr>
          <w:rFonts w:asciiTheme="minorHAnsi" w:eastAsia="Arial Unicode MS" w:hAnsiTheme="minorHAnsi" w:cstheme="minorHAnsi"/>
          <w:sz w:val="24"/>
        </w:rPr>
      </w:pPr>
    </w:p>
    <w:p w14:paraId="469A5AE1" w14:textId="77777777" w:rsidR="0045347A" w:rsidRPr="00721911" w:rsidRDefault="00F12C70"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14:paraId="2A9D33FE" w14:textId="77777777" w:rsidR="002F7904" w:rsidRPr="00721911" w:rsidRDefault="002F7904" w:rsidP="00A66689">
      <w:pPr>
        <w:pStyle w:val="Odstavecseseznamem"/>
        <w:spacing w:after="0" w:line="240" w:lineRule="auto"/>
        <w:ind w:left="851"/>
        <w:jc w:val="both"/>
        <w:rPr>
          <w:rFonts w:asciiTheme="minorHAnsi" w:eastAsia="Arial Unicode MS" w:hAnsiTheme="minorHAnsi" w:cstheme="minorHAnsi"/>
          <w:sz w:val="24"/>
          <w:szCs w:val="24"/>
        </w:rPr>
      </w:pPr>
    </w:p>
    <w:p w14:paraId="6BE07156" w14:textId="77777777" w:rsidR="0045347A" w:rsidRPr="00721911" w:rsidRDefault="00F12C70"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písemně oznámí datum dokončení příslušných povinností Objednateli nejméně deset </w:t>
      </w:r>
      <w:r w:rsidR="004F29C8" w:rsidRPr="00721911">
        <w:rPr>
          <w:rFonts w:asciiTheme="minorHAnsi" w:eastAsia="Arial Unicode MS" w:hAnsiTheme="minorHAnsi" w:cstheme="minorHAnsi"/>
          <w:sz w:val="24"/>
          <w:szCs w:val="24"/>
        </w:rPr>
        <w:t xml:space="preserve">(10) </w:t>
      </w:r>
      <w:r w:rsidRPr="00721911">
        <w:rPr>
          <w:rFonts w:asciiTheme="minorHAnsi" w:eastAsia="Arial Unicode MS" w:hAnsiTheme="minorHAnsi" w:cstheme="minorHAnsi"/>
          <w:sz w:val="24"/>
          <w:szCs w:val="24"/>
        </w:rPr>
        <w:t>dnů předem a současně jej vyzve k předání a převzetí. Ve výzvě k předání a převzetí Zhotovitel prohlásí, že splnil veškeré podmínky dle čl. III této Smlouvy stanovené touto Smlouvou k zahájení předávacího a přejímacího řízení.</w:t>
      </w:r>
    </w:p>
    <w:p w14:paraId="1C68D6D2" w14:textId="77777777" w:rsidR="002F7904" w:rsidRPr="00721911" w:rsidRDefault="002F7904" w:rsidP="00A66689">
      <w:pPr>
        <w:pStyle w:val="Odstavecseseznamem"/>
        <w:spacing w:after="0" w:line="240" w:lineRule="auto"/>
        <w:ind w:left="851"/>
        <w:jc w:val="both"/>
        <w:rPr>
          <w:rFonts w:asciiTheme="minorHAnsi" w:eastAsia="Arial Unicode MS" w:hAnsiTheme="minorHAnsi" w:cstheme="minorHAnsi"/>
          <w:sz w:val="24"/>
          <w:szCs w:val="24"/>
        </w:rPr>
      </w:pPr>
    </w:p>
    <w:p w14:paraId="7D060363" w14:textId="77777777" w:rsidR="0045347A" w:rsidRPr="00721911" w:rsidRDefault="00F12C70"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Pokud není dohodnuto jinak, je místem předání sídlo Objednatele.</w:t>
      </w:r>
    </w:p>
    <w:p w14:paraId="6ABCE9A5" w14:textId="77777777" w:rsidR="0076055B" w:rsidRPr="00721911" w:rsidRDefault="0076055B" w:rsidP="00A66689">
      <w:pPr>
        <w:pStyle w:val="Odstavecseseznamem"/>
        <w:spacing w:after="0" w:line="240" w:lineRule="auto"/>
        <w:ind w:left="851"/>
        <w:jc w:val="both"/>
        <w:rPr>
          <w:rFonts w:asciiTheme="minorHAnsi" w:eastAsia="Arial Unicode MS" w:hAnsiTheme="minorHAnsi" w:cstheme="minorHAnsi"/>
          <w:sz w:val="24"/>
          <w:szCs w:val="24"/>
        </w:rPr>
      </w:pPr>
    </w:p>
    <w:p w14:paraId="6C5C425E" w14:textId="77777777" w:rsidR="00513151" w:rsidRPr="00721911" w:rsidRDefault="00F12C70"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Před zahájením předávacího a přejímacího řízení </w:t>
      </w:r>
      <w:r w:rsidR="004F29C8" w:rsidRPr="00721911">
        <w:rPr>
          <w:rFonts w:asciiTheme="minorHAnsi" w:eastAsia="Arial Unicode MS" w:hAnsiTheme="minorHAnsi" w:cstheme="minorHAnsi"/>
          <w:sz w:val="24"/>
          <w:szCs w:val="24"/>
        </w:rPr>
        <w:t xml:space="preserve">části </w:t>
      </w:r>
      <w:r w:rsidRPr="00721911">
        <w:rPr>
          <w:rFonts w:asciiTheme="minorHAnsi" w:eastAsia="Arial Unicode MS" w:hAnsiTheme="minorHAnsi" w:cstheme="minorHAnsi"/>
          <w:sz w:val="24"/>
          <w:szCs w:val="24"/>
        </w:rPr>
        <w:t>Díla je Zhotovitel povinen připravit doklady specifikované v čl. III této Smlouvy</w:t>
      </w:r>
      <w:r w:rsidR="002F7904" w:rsidRPr="00721911">
        <w:rPr>
          <w:rFonts w:asciiTheme="minorHAnsi" w:eastAsia="Arial Unicode MS" w:hAnsiTheme="minorHAnsi" w:cstheme="minorHAnsi"/>
          <w:sz w:val="24"/>
          <w:szCs w:val="24"/>
        </w:rPr>
        <w:t>, veškerou dokumentaci, která se přímo či nepřímo týká celého správního řízení</w:t>
      </w:r>
      <w:r w:rsidR="00FA5006" w:rsidRPr="00721911">
        <w:rPr>
          <w:rFonts w:asciiTheme="minorHAnsi" w:eastAsia="Arial Unicode MS" w:hAnsiTheme="minorHAnsi" w:cstheme="minorHAnsi"/>
          <w:sz w:val="24"/>
          <w:szCs w:val="24"/>
        </w:rPr>
        <w:t>,</w:t>
      </w:r>
      <w:r w:rsidR="002F7904" w:rsidRPr="00721911">
        <w:rPr>
          <w:rFonts w:asciiTheme="minorHAnsi" w:eastAsia="Arial Unicode MS" w:hAnsiTheme="minorHAnsi" w:cstheme="minorHAnsi"/>
          <w:sz w:val="24"/>
          <w:szCs w:val="24"/>
        </w:rPr>
        <w:t xml:space="preserve"> originál pravomocného rozhodnutí o </w:t>
      </w:r>
      <w:r w:rsidR="009068D6">
        <w:rPr>
          <w:rFonts w:asciiTheme="minorHAnsi" w:eastAsia="Arial Unicode MS" w:hAnsiTheme="minorHAnsi" w:cstheme="minorHAnsi"/>
          <w:sz w:val="24"/>
          <w:szCs w:val="24"/>
        </w:rPr>
        <w:t>povolení záměru</w:t>
      </w:r>
      <w:r w:rsidR="002F7904" w:rsidRPr="00721911">
        <w:rPr>
          <w:rFonts w:asciiTheme="minorHAnsi" w:eastAsia="Arial Unicode MS" w:hAnsiTheme="minorHAnsi" w:cstheme="minorHAnsi"/>
          <w:sz w:val="24"/>
          <w:szCs w:val="24"/>
        </w:rPr>
        <w:t xml:space="preserve"> se všemi přílohami </w:t>
      </w:r>
      <w:r w:rsidR="00FA5006" w:rsidRPr="00721911">
        <w:rPr>
          <w:rFonts w:asciiTheme="minorHAnsi" w:eastAsia="Arial Unicode MS" w:hAnsiTheme="minorHAnsi" w:cstheme="minorHAnsi"/>
          <w:sz w:val="24"/>
          <w:szCs w:val="24"/>
        </w:rPr>
        <w:t xml:space="preserve">a souhlasy vlastníků dotčených stavbou, </w:t>
      </w:r>
      <w:r w:rsidRPr="00721911">
        <w:rPr>
          <w:rFonts w:asciiTheme="minorHAnsi" w:eastAsia="Arial Unicode MS" w:hAnsiTheme="minorHAnsi" w:cstheme="minorHAnsi"/>
          <w:sz w:val="24"/>
          <w:szCs w:val="24"/>
        </w:rPr>
        <w:t>a následně je Objednateli předat.</w:t>
      </w:r>
    </w:p>
    <w:p w14:paraId="2A6B11C7" w14:textId="77777777" w:rsidR="002F7904" w:rsidRPr="00721911" w:rsidRDefault="002F790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895BC0F" w14:textId="77777777" w:rsidR="00513151" w:rsidRPr="00721911" w:rsidRDefault="00F12C70"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(„Protokol“).</w:t>
      </w:r>
    </w:p>
    <w:p w14:paraId="535C7133" w14:textId="77777777" w:rsidR="00632C54" w:rsidRDefault="00632C54" w:rsidP="006F57B6">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C6FA4FF" w14:textId="77777777" w:rsidR="00513151" w:rsidRPr="00721911" w:rsidRDefault="00F12C70"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14:paraId="02197A98" w14:textId="77777777" w:rsidR="002F7904" w:rsidRPr="00721911" w:rsidRDefault="002F790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2680D64A" w14:textId="77777777" w:rsidR="00513151" w:rsidRPr="00721911" w:rsidRDefault="00F12C70"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14:paraId="37A989C9" w14:textId="77777777" w:rsidR="00513151" w:rsidRPr="00721911" w:rsidRDefault="00F12C70"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stručný popis </w:t>
      </w:r>
      <w:r w:rsidR="002F7904" w:rsidRPr="00721911">
        <w:rPr>
          <w:rFonts w:asciiTheme="minorHAnsi" w:eastAsia="Arial Unicode MS" w:hAnsiTheme="minorHAnsi" w:cstheme="minorHAnsi"/>
          <w:b w:val="0"/>
          <w:sz w:val="24"/>
          <w:szCs w:val="24"/>
        </w:rPr>
        <w:t xml:space="preserve">části </w:t>
      </w:r>
      <w:r w:rsidRPr="00721911">
        <w:rPr>
          <w:rFonts w:asciiTheme="minorHAnsi" w:eastAsia="Arial Unicode MS" w:hAnsiTheme="minorHAnsi" w:cstheme="minorHAnsi"/>
          <w:b w:val="0"/>
          <w:sz w:val="24"/>
          <w:szCs w:val="24"/>
        </w:rPr>
        <w:t>Díla, které je předmětem předání a převzetí</w:t>
      </w:r>
      <w:r w:rsidRPr="00721911">
        <w:rPr>
          <w:rFonts w:asciiTheme="minorHAnsi" w:eastAsia="Arial Unicode MS" w:hAnsiTheme="minorHAnsi" w:cstheme="minorHAnsi"/>
          <w:b w:val="0"/>
          <w:snapToGrid w:val="0"/>
          <w:sz w:val="24"/>
          <w:szCs w:val="24"/>
        </w:rPr>
        <w:t>;</w:t>
      </w:r>
    </w:p>
    <w:p w14:paraId="7E17B7A3" w14:textId="77777777" w:rsidR="00513151" w:rsidRPr="00721911" w:rsidRDefault="00F12C70"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14:paraId="6EECDD53" w14:textId="77777777" w:rsidR="00513151" w:rsidRPr="00721911" w:rsidRDefault="00F12C70"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14:paraId="0FF3B5C3" w14:textId="77777777" w:rsidR="00513151" w:rsidRPr="00721911" w:rsidRDefault="00F12C70" w:rsidP="00A66689">
      <w:pPr>
        <w:pStyle w:val="Nadpis4"/>
        <w:keepNext w:val="0"/>
        <w:numPr>
          <w:ilvl w:val="3"/>
          <w:numId w:val="11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prohlášení Objednatele, zda </w:t>
      </w:r>
      <w:r w:rsidR="004F29C8" w:rsidRPr="00721911">
        <w:rPr>
          <w:rFonts w:asciiTheme="minorHAnsi" w:eastAsia="Arial Unicode MS" w:hAnsiTheme="minorHAnsi" w:cstheme="minorHAnsi"/>
          <w:b w:val="0"/>
          <w:sz w:val="24"/>
          <w:szCs w:val="24"/>
        </w:rPr>
        <w:t xml:space="preserve">část </w:t>
      </w:r>
      <w:r w:rsidRPr="00721911">
        <w:rPr>
          <w:rFonts w:asciiTheme="minorHAnsi" w:eastAsia="Arial Unicode MS" w:hAnsiTheme="minorHAnsi" w:cstheme="minorHAnsi"/>
          <w:b w:val="0"/>
          <w:sz w:val="24"/>
          <w:szCs w:val="24"/>
        </w:rPr>
        <w:t>Díl</w:t>
      </w:r>
      <w:r w:rsidR="009068D6">
        <w:rPr>
          <w:rFonts w:asciiTheme="minorHAnsi" w:eastAsia="Arial Unicode MS" w:hAnsiTheme="minorHAnsi" w:cstheme="minorHAnsi"/>
          <w:b w:val="0"/>
          <w:sz w:val="24"/>
          <w:szCs w:val="24"/>
        </w:rPr>
        <w:t>a</w:t>
      </w:r>
      <w:r w:rsidRPr="00721911">
        <w:rPr>
          <w:rFonts w:asciiTheme="minorHAnsi" w:eastAsia="Arial Unicode MS" w:hAnsiTheme="minorHAnsi" w:cstheme="minorHAnsi"/>
          <w:b w:val="0"/>
          <w:sz w:val="24"/>
          <w:szCs w:val="24"/>
        </w:rPr>
        <w:t xml:space="preserve"> přejímá nebo nepřejímá.</w:t>
      </w:r>
    </w:p>
    <w:p w14:paraId="1390B004" w14:textId="77777777" w:rsidR="002F7904" w:rsidRPr="00721911" w:rsidRDefault="002F790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0BD4971" w14:textId="77777777" w:rsidR="00513151" w:rsidRPr="00721911" w:rsidRDefault="00F12C70" w:rsidP="00A66689">
      <w:pPr>
        <w:pStyle w:val="Nadpis3"/>
        <w:keepNext w:val="0"/>
        <w:keepLines w:val="0"/>
        <w:numPr>
          <w:ilvl w:val="0"/>
          <w:numId w:val="11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Obsahuje-li </w:t>
      </w:r>
      <w:r w:rsidR="004F29C8" w:rsidRPr="00721911">
        <w:rPr>
          <w:rFonts w:asciiTheme="minorHAnsi" w:eastAsia="Arial Unicode MS" w:hAnsiTheme="minorHAnsi" w:cstheme="minorHAnsi"/>
          <w:color w:val="auto"/>
        </w:rPr>
        <w:t xml:space="preserve">část </w:t>
      </w:r>
      <w:r w:rsidRPr="00721911">
        <w:rPr>
          <w:rFonts w:asciiTheme="minorHAnsi" w:eastAsia="Arial Unicode MS" w:hAnsiTheme="minorHAnsi" w:cstheme="minorHAnsi"/>
          <w:color w:val="auto"/>
        </w:rPr>
        <w:t>Díl</w:t>
      </w:r>
      <w:r w:rsidR="004F29C8" w:rsidRPr="00721911">
        <w:rPr>
          <w:rFonts w:asciiTheme="minorHAnsi" w:eastAsia="Arial Unicode MS" w:hAnsiTheme="minorHAnsi" w:cstheme="minorHAnsi"/>
          <w:color w:val="auto"/>
        </w:rPr>
        <w:t>a</w:t>
      </w:r>
      <w:r w:rsidRPr="00721911">
        <w:rPr>
          <w:rFonts w:asciiTheme="minorHAnsi" w:eastAsia="Arial Unicode MS" w:hAnsiTheme="minorHAnsi" w:cstheme="minorHAnsi"/>
          <w:color w:val="auto"/>
        </w:rPr>
        <w:t>, kter</w:t>
      </w:r>
      <w:r w:rsidR="009068D6">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14:paraId="68B75288" w14:textId="77777777" w:rsidR="002F7904" w:rsidRPr="00721911" w:rsidRDefault="002F790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5BE62D7B" w14:textId="77777777" w:rsidR="00513151" w:rsidRPr="00721911" w:rsidRDefault="00F12C70" w:rsidP="00A66689">
      <w:pPr>
        <w:pStyle w:val="Nadpis4"/>
        <w:keepNext w:val="0"/>
        <w:numPr>
          <w:ilvl w:val="3"/>
          <w:numId w:val="1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14:paraId="286BAE1D" w14:textId="77777777" w:rsidR="00513151" w:rsidRPr="00721911" w:rsidRDefault="00F12C70" w:rsidP="00A66689">
      <w:pPr>
        <w:pStyle w:val="Nadpis4"/>
        <w:keepNext w:val="0"/>
        <w:numPr>
          <w:ilvl w:val="3"/>
          <w:numId w:val="11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lastRenderedPageBreak/>
        <w:t xml:space="preserve">dohodu o způsobu a </w:t>
      </w:r>
      <w:r w:rsidR="004F29C8"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 xml:space="preserve"> jejich odstranění, popřípadě o jiném způsobu narovnání</w:t>
      </w:r>
      <w:r w:rsidRPr="00721911">
        <w:rPr>
          <w:rFonts w:asciiTheme="minorHAnsi" w:eastAsia="Arial Unicode MS" w:hAnsiTheme="minorHAnsi" w:cstheme="minorHAnsi"/>
          <w:b w:val="0"/>
          <w:snapToGrid w:val="0"/>
          <w:sz w:val="24"/>
          <w:szCs w:val="24"/>
        </w:rPr>
        <w:t>;</w:t>
      </w:r>
    </w:p>
    <w:p w14:paraId="46034DA0" w14:textId="77777777" w:rsidR="002F7904" w:rsidRPr="00721911" w:rsidRDefault="002F7904" w:rsidP="00A66689">
      <w:pPr>
        <w:pStyle w:val="Odstavecseseznamem"/>
        <w:spacing w:after="0" w:line="240" w:lineRule="auto"/>
        <w:ind w:left="851"/>
        <w:jc w:val="both"/>
        <w:rPr>
          <w:rFonts w:asciiTheme="minorHAnsi" w:eastAsia="Arial Unicode MS" w:hAnsiTheme="minorHAnsi" w:cstheme="minorHAnsi"/>
          <w:sz w:val="24"/>
          <w:szCs w:val="24"/>
        </w:rPr>
      </w:pPr>
    </w:p>
    <w:p w14:paraId="07C5CAB8" w14:textId="77777777" w:rsidR="00513151" w:rsidRPr="00721911" w:rsidRDefault="00F12C70" w:rsidP="00A66689">
      <w:pPr>
        <w:pStyle w:val="Odstavecseseznamem"/>
        <w:numPr>
          <w:ilvl w:val="0"/>
          <w:numId w:val="11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případě, že Objednatel odmítá </w:t>
      </w:r>
      <w:r w:rsidR="004F29C8" w:rsidRPr="00721911">
        <w:rPr>
          <w:rFonts w:asciiTheme="minorHAnsi" w:eastAsia="Arial Unicode MS" w:hAnsiTheme="minorHAnsi" w:cstheme="minorHAnsi"/>
          <w:sz w:val="24"/>
          <w:szCs w:val="24"/>
        </w:rPr>
        <w:t xml:space="preserve">část </w:t>
      </w:r>
      <w:r w:rsidRPr="00721911">
        <w:rPr>
          <w:rFonts w:asciiTheme="minorHAnsi" w:eastAsia="Arial Unicode MS" w:hAnsiTheme="minorHAnsi" w:cstheme="minorHAnsi"/>
          <w:sz w:val="24"/>
          <w:szCs w:val="24"/>
        </w:rPr>
        <w:t>Díl</w:t>
      </w:r>
      <w:r w:rsidR="004F29C8" w:rsidRPr="00721911">
        <w:rPr>
          <w:rFonts w:asciiTheme="minorHAnsi" w:eastAsia="Arial Unicode MS" w:hAnsiTheme="minorHAnsi" w:cstheme="minorHAnsi"/>
          <w:sz w:val="24"/>
          <w:szCs w:val="24"/>
        </w:rPr>
        <w:t>a</w:t>
      </w:r>
      <w:r w:rsidRPr="00721911">
        <w:rPr>
          <w:rFonts w:asciiTheme="minorHAnsi" w:eastAsia="Arial Unicode MS" w:hAnsiTheme="minorHAnsi" w:cstheme="minorHAnsi"/>
          <w:sz w:val="24"/>
          <w:szCs w:val="24"/>
        </w:rPr>
        <w:t xml:space="preserve"> převzít, uvede v Protokolu i důvody, pro které </w:t>
      </w:r>
      <w:r w:rsidR="004F29C8" w:rsidRPr="00721911">
        <w:rPr>
          <w:rFonts w:asciiTheme="minorHAnsi" w:eastAsia="Arial Unicode MS" w:hAnsiTheme="minorHAnsi" w:cstheme="minorHAnsi"/>
          <w:sz w:val="24"/>
          <w:szCs w:val="24"/>
        </w:rPr>
        <w:t>j</w:t>
      </w:r>
      <w:r w:rsidR="009068D6">
        <w:rPr>
          <w:rFonts w:asciiTheme="minorHAnsi" w:eastAsia="Arial Unicode MS" w:hAnsiTheme="minorHAnsi" w:cstheme="minorHAnsi"/>
          <w:sz w:val="24"/>
          <w:szCs w:val="24"/>
        </w:rPr>
        <w:t>i</w:t>
      </w:r>
      <w:r w:rsidR="004F29C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odmítá</w:t>
      </w:r>
      <w:r w:rsidR="004F29C8" w:rsidRPr="00721911">
        <w:rPr>
          <w:rFonts w:asciiTheme="minorHAnsi" w:eastAsia="Arial Unicode MS" w:hAnsiTheme="minorHAnsi" w:cstheme="minorHAnsi"/>
          <w:sz w:val="24"/>
          <w:szCs w:val="24"/>
        </w:rPr>
        <w:t xml:space="preserve"> </w:t>
      </w:r>
      <w:r w:rsidRPr="00721911">
        <w:rPr>
          <w:rFonts w:asciiTheme="minorHAnsi" w:eastAsia="Arial Unicode MS" w:hAnsiTheme="minorHAnsi" w:cstheme="minorHAnsi"/>
          <w:sz w:val="24"/>
          <w:szCs w:val="24"/>
        </w:rPr>
        <w:t>převzít.</w:t>
      </w:r>
    </w:p>
    <w:p w14:paraId="49FEB548" w14:textId="77777777" w:rsidR="004F29C8" w:rsidRPr="00721911" w:rsidRDefault="004F29C8" w:rsidP="00A66689">
      <w:pPr>
        <w:jc w:val="center"/>
        <w:rPr>
          <w:rFonts w:asciiTheme="minorHAnsi" w:eastAsia="Arial Unicode MS" w:hAnsiTheme="minorHAnsi" w:cstheme="minorHAnsi"/>
          <w:b/>
          <w:sz w:val="24"/>
        </w:rPr>
      </w:pPr>
    </w:p>
    <w:p w14:paraId="4B7D6D16" w14:textId="77777777" w:rsidR="004F29C8" w:rsidRPr="00721911" w:rsidRDefault="004F29C8" w:rsidP="00A66689">
      <w:pPr>
        <w:jc w:val="center"/>
        <w:rPr>
          <w:rFonts w:asciiTheme="minorHAnsi" w:eastAsia="Arial Unicode MS" w:hAnsiTheme="minorHAnsi" w:cstheme="minorHAnsi"/>
          <w:b/>
          <w:sz w:val="24"/>
        </w:rPr>
      </w:pPr>
    </w:p>
    <w:p w14:paraId="25CECE58" w14:textId="77777777" w:rsidR="004F29C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LXXVIII.</w:t>
      </w:r>
    </w:p>
    <w:p w14:paraId="09CEC849" w14:textId="77777777" w:rsidR="00632C54" w:rsidRDefault="00632C54" w:rsidP="00C702AD">
      <w:pPr>
        <w:rPr>
          <w:rFonts w:asciiTheme="minorHAnsi" w:eastAsia="Arial Unicode MS" w:hAnsiTheme="minorHAnsi" w:cstheme="minorHAnsi"/>
          <w:b/>
          <w:sz w:val="24"/>
        </w:rPr>
      </w:pPr>
    </w:p>
    <w:p w14:paraId="5CE6427A" w14:textId="77777777" w:rsidR="004F29C8" w:rsidRPr="00C702AD" w:rsidRDefault="00F12C70" w:rsidP="006F57B6">
      <w:pPr>
        <w:rPr>
          <w:rFonts w:eastAsia="Arial Unicode MS"/>
        </w:rPr>
      </w:pPr>
      <w:r>
        <w:rPr>
          <w:rFonts w:asciiTheme="minorHAnsi" w:eastAsia="Arial Unicode MS" w:hAnsiTheme="minorHAnsi" w:cstheme="minorHAnsi"/>
          <w:b/>
          <w:sz w:val="24"/>
        </w:rPr>
        <w:tab/>
      </w:r>
      <w:r w:rsidRPr="00C702AD">
        <w:rPr>
          <w:rFonts w:asciiTheme="minorHAnsi" w:eastAsia="Arial Unicode MS" w:hAnsiTheme="minorHAnsi" w:cstheme="minorHAnsi"/>
          <w:i/>
          <w:sz w:val="24"/>
        </w:rPr>
        <w:t>Úmyslně vypuštěno</w:t>
      </w:r>
      <w:r>
        <w:rPr>
          <w:rFonts w:asciiTheme="minorHAnsi" w:eastAsia="Arial Unicode MS" w:hAnsiTheme="minorHAnsi" w:cstheme="minorHAnsi"/>
          <w:sz w:val="24"/>
        </w:rPr>
        <w:t>.</w:t>
      </w:r>
    </w:p>
    <w:p w14:paraId="089137BD" w14:textId="77777777"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14:paraId="4613F2F9" w14:textId="77777777" w:rsidR="005C28D2" w:rsidRPr="00721911" w:rsidRDefault="005C28D2" w:rsidP="00A66689">
      <w:pPr>
        <w:pStyle w:val="Odstavecseseznamem"/>
        <w:spacing w:after="0" w:line="240" w:lineRule="auto"/>
        <w:ind w:left="851"/>
        <w:jc w:val="both"/>
        <w:rPr>
          <w:rFonts w:asciiTheme="minorHAnsi" w:eastAsia="Arial Unicode MS" w:hAnsiTheme="minorHAnsi" w:cstheme="minorHAnsi"/>
          <w:sz w:val="24"/>
          <w:szCs w:val="24"/>
        </w:rPr>
      </w:pPr>
    </w:p>
    <w:p w14:paraId="065D25D5" w14:textId="77777777" w:rsidR="004F29C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LXXIX.</w:t>
      </w:r>
    </w:p>
    <w:p w14:paraId="3E811B05" w14:textId="77777777" w:rsidR="004F29C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Předání a převzetí dokumentace pro provádění stavby</w:t>
      </w:r>
    </w:p>
    <w:p w14:paraId="79F662F5" w14:textId="77777777" w:rsidR="004F29C8" w:rsidRPr="00721911" w:rsidRDefault="004F29C8" w:rsidP="00A66689">
      <w:pPr>
        <w:rPr>
          <w:rFonts w:asciiTheme="minorHAnsi" w:eastAsia="Arial Unicode MS" w:hAnsiTheme="minorHAnsi" w:cstheme="minorHAnsi"/>
          <w:sz w:val="24"/>
        </w:rPr>
      </w:pPr>
    </w:p>
    <w:p w14:paraId="7C3F5087" w14:textId="77777777" w:rsidR="004F29C8" w:rsidRPr="00721911" w:rsidRDefault="00F12C70"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14:paraId="2401513E" w14:textId="77777777"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14:paraId="61967749" w14:textId="77777777" w:rsidR="004F29C8" w:rsidRPr="00721911" w:rsidRDefault="00F12C70"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písemně oznámí datum dokončení příslušných povinností Objednateli nejméně deset dnů předem a současně jej vyzve k předání a převzetí. Ve výzvě k předání a převzetí Zhotovitel prohlásí, že splnil veškeré podmínky dle čl. V této Smlouvy stanovené touto Smlouvou k zahájení předávacího a přejímacího řízení.</w:t>
      </w:r>
    </w:p>
    <w:p w14:paraId="646B1B76" w14:textId="77777777"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14:paraId="7C0965F0" w14:textId="77777777" w:rsidR="004F29C8" w:rsidRPr="00721911" w:rsidRDefault="00F12C70"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Pokud není dohodnuto jinak, je místem předání sídlo Objednatele.</w:t>
      </w:r>
    </w:p>
    <w:p w14:paraId="0F98B3DB" w14:textId="77777777" w:rsidR="0076055B" w:rsidRPr="00721911" w:rsidRDefault="0076055B" w:rsidP="00A66689">
      <w:pPr>
        <w:pStyle w:val="Odstavecseseznamem"/>
        <w:spacing w:after="0" w:line="240" w:lineRule="auto"/>
        <w:ind w:left="851"/>
        <w:jc w:val="both"/>
        <w:rPr>
          <w:rFonts w:asciiTheme="minorHAnsi" w:eastAsia="Arial Unicode MS" w:hAnsiTheme="minorHAnsi" w:cstheme="minorHAnsi"/>
          <w:sz w:val="24"/>
          <w:szCs w:val="24"/>
        </w:rPr>
      </w:pPr>
    </w:p>
    <w:p w14:paraId="7038A236" w14:textId="77777777" w:rsidR="004F29C8" w:rsidRPr="00721911" w:rsidRDefault="00F12C70"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Před zahájením předávacího a přejímacího řízení části Díla je Zhotovitel povinen připravit doklady specifikované v čl. V této Smlouvy a veškerou dokumentaci, která se přímo či nepřímo týká splněné povinnosti.</w:t>
      </w:r>
    </w:p>
    <w:p w14:paraId="47B3E0A9" w14:textId="77777777"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ABE94BA" w14:textId="77777777" w:rsidR="004F29C8" w:rsidRPr="00721911" w:rsidRDefault="00F12C70"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(„Protokol“).</w:t>
      </w:r>
    </w:p>
    <w:p w14:paraId="5C5C7B89" w14:textId="77777777"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2FC1A0C" w14:textId="77777777" w:rsidR="004F29C8" w:rsidRPr="00721911" w:rsidRDefault="00F12C70"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14:paraId="7C80320C" w14:textId="77777777"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5D0CE195" w14:textId="77777777" w:rsidR="004F29C8" w:rsidRPr="00721911" w:rsidRDefault="00F12C70"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14:paraId="5236E845" w14:textId="77777777" w:rsidR="004F29C8" w:rsidRPr="00721911" w:rsidRDefault="00F12C70"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části Díla, kter</w:t>
      </w:r>
      <w:r w:rsidR="009068D6">
        <w:rPr>
          <w:rFonts w:asciiTheme="minorHAnsi" w:eastAsia="Arial Unicode MS" w:hAnsiTheme="minorHAnsi" w:cstheme="minorHAnsi"/>
          <w:b w:val="0"/>
          <w:sz w:val="24"/>
          <w:szCs w:val="24"/>
        </w:rPr>
        <w:t>á</w:t>
      </w:r>
      <w:r w:rsidRPr="00721911">
        <w:rPr>
          <w:rFonts w:asciiTheme="minorHAnsi" w:eastAsia="Arial Unicode MS" w:hAnsiTheme="minorHAnsi" w:cstheme="minorHAnsi"/>
          <w:b w:val="0"/>
          <w:sz w:val="24"/>
          <w:szCs w:val="24"/>
        </w:rPr>
        <w:t xml:space="preserve"> je předmětem předání a převzetí</w:t>
      </w:r>
      <w:r w:rsidRPr="00721911">
        <w:rPr>
          <w:rFonts w:asciiTheme="minorHAnsi" w:eastAsia="Arial Unicode MS" w:hAnsiTheme="minorHAnsi" w:cstheme="minorHAnsi"/>
          <w:b w:val="0"/>
          <w:snapToGrid w:val="0"/>
          <w:sz w:val="24"/>
          <w:szCs w:val="24"/>
        </w:rPr>
        <w:t>;</w:t>
      </w:r>
    </w:p>
    <w:p w14:paraId="1F79826C" w14:textId="77777777" w:rsidR="004F29C8" w:rsidRPr="00721911" w:rsidRDefault="00F12C70"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14:paraId="138D3D88" w14:textId="77777777" w:rsidR="004F29C8" w:rsidRPr="00721911" w:rsidRDefault="00F12C70"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14:paraId="2C7E4B25" w14:textId="77777777" w:rsidR="004F29C8" w:rsidRPr="00721911" w:rsidRDefault="00F12C70" w:rsidP="00A66689">
      <w:pPr>
        <w:pStyle w:val="Nadpis4"/>
        <w:keepNext w:val="0"/>
        <w:numPr>
          <w:ilvl w:val="0"/>
          <w:numId w:val="123"/>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prohlášení Objednatele, zda část Díla přejímá nebo nepřejímá.</w:t>
      </w:r>
    </w:p>
    <w:p w14:paraId="0415A1E3" w14:textId="77777777"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CF033F7" w14:textId="77777777" w:rsidR="004F29C8" w:rsidRPr="00721911" w:rsidRDefault="00F12C70" w:rsidP="00A66689">
      <w:pPr>
        <w:pStyle w:val="Nadpis3"/>
        <w:keepNext w:val="0"/>
        <w:keepLines w:val="0"/>
        <w:numPr>
          <w:ilvl w:val="0"/>
          <w:numId w:val="11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Obsahuje-li část Díla, kter</w:t>
      </w:r>
      <w:r w:rsidR="009068D6">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14:paraId="360674E8" w14:textId="77777777"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30BFAA85" w14:textId="77777777" w:rsidR="004F29C8" w:rsidRPr="00721911" w:rsidRDefault="00F12C70" w:rsidP="00A66689">
      <w:pPr>
        <w:pStyle w:val="Nadpis4"/>
        <w:keepNext w:val="0"/>
        <w:numPr>
          <w:ilvl w:val="0"/>
          <w:numId w:val="124"/>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14:paraId="43FD79AC" w14:textId="77777777" w:rsidR="004F29C8" w:rsidRPr="00721911" w:rsidRDefault="00F12C70" w:rsidP="00A66689">
      <w:pPr>
        <w:pStyle w:val="Nadpis4"/>
        <w:keepNext w:val="0"/>
        <w:numPr>
          <w:ilvl w:val="0"/>
          <w:numId w:val="124"/>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14:paraId="6E318EA7" w14:textId="77777777" w:rsidR="004F29C8" w:rsidRPr="00721911" w:rsidRDefault="004F29C8" w:rsidP="00A66689">
      <w:pPr>
        <w:jc w:val="both"/>
        <w:rPr>
          <w:rFonts w:asciiTheme="minorHAnsi" w:eastAsia="Arial Unicode MS" w:hAnsiTheme="minorHAnsi" w:cstheme="minorHAnsi"/>
          <w:sz w:val="24"/>
          <w:lang w:eastAsia="en-US"/>
        </w:rPr>
      </w:pPr>
    </w:p>
    <w:p w14:paraId="7E3A8E55" w14:textId="77777777" w:rsidR="004F29C8" w:rsidRPr="00721911" w:rsidRDefault="00F12C70" w:rsidP="00A66689">
      <w:pPr>
        <w:pStyle w:val="Odstavecseseznamem"/>
        <w:numPr>
          <w:ilvl w:val="0"/>
          <w:numId w:val="119"/>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lastRenderedPageBreak/>
        <w:t>V případě, že Objednatel odmítá část Díla převzít, uvede v Protokolu i důvody, pro které j</w:t>
      </w:r>
      <w:r w:rsidR="009068D6">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odmítá převzít.</w:t>
      </w:r>
    </w:p>
    <w:p w14:paraId="277341D9" w14:textId="77777777"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14:paraId="0BB1FC20" w14:textId="77777777" w:rsidR="00303FC5" w:rsidRPr="00721911" w:rsidRDefault="00303FC5" w:rsidP="00A66689">
      <w:pPr>
        <w:pStyle w:val="Odstavecseseznamem"/>
        <w:spacing w:after="0" w:line="240" w:lineRule="auto"/>
        <w:ind w:left="851"/>
        <w:jc w:val="both"/>
        <w:rPr>
          <w:rFonts w:asciiTheme="minorHAnsi" w:eastAsia="Arial Unicode MS" w:hAnsiTheme="minorHAnsi" w:cstheme="minorHAnsi"/>
          <w:sz w:val="24"/>
          <w:szCs w:val="24"/>
        </w:rPr>
      </w:pPr>
    </w:p>
    <w:p w14:paraId="46220661" w14:textId="77777777" w:rsidR="004F29C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w:t>
      </w:r>
      <w:r w:rsidR="00DD0E43" w:rsidRPr="00721911">
        <w:rPr>
          <w:rFonts w:asciiTheme="minorHAnsi" w:eastAsia="Arial Unicode MS" w:hAnsiTheme="minorHAnsi" w:cstheme="minorHAnsi"/>
          <w:b/>
          <w:sz w:val="24"/>
        </w:rPr>
        <w:t>X</w:t>
      </w:r>
      <w:r w:rsidRPr="00721911">
        <w:rPr>
          <w:rFonts w:asciiTheme="minorHAnsi" w:eastAsia="Arial Unicode MS" w:hAnsiTheme="minorHAnsi" w:cstheme="minorHAnsi"/>
          <w:b/>
          <w:sz w:val="24"/>
        </w:rPr>
        <w:t>.</w:t>
      </w:r>
    </w:p>
    <w:p w14:paraId="225B9E44" w14:textId="77777777" w:rsidR="004F29C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dokumentace </w:t>
      </w:r>
      <w:r w:rsidR="001315BC">
        <w:rPr>
          <w:rFonts w:asciiTheme="minorHAnsi" w:eastAsia="Arial Unicode MS" w:hAnsiTheme="minorHAnsi" w:cstheme="minorHAnsi"/>
          <w:b/>
          <w:sz w:val="24"/>
        </w:rPr>
        <w:t>pro odstranění stavby</w:t>
      </w:r>
      <w:r w:rsidRPr="00721911">
        <w:rPr>
          <w:rFonts w:asciiTheme="minorHAnsi" w:eastAsia="Arial Unicode MS" w:hAnsiTheme="minorHAnsi" w:cstheme="minorHAnsi"/>
          <w:b/>
          <w:sz w:val="24"/>
        </w:rPr>
        <w:t xml:space="preserve"> a </w:t>
      </w:r>
      <w:r w:rsidR="005104DC">
        <w:rPr>
          <w:rFonts w:asciiTheme="minorHAnsi" w:eastAsia="Arial Unicode MS" w:hAnsiTheme="minorHAnsi" w:cstheme="minorHAnsi"/>
          <w:b/>
          <w:sz w:val="24"/>
        </w:rPr>
        <w:t>povolení</w:t>
      </w:r>
      <w:r w:rsidRPr="00721911">
        <w:rPr>
          <w:rFonts w:asciiTheme="minorHAnsi" w:eastAsia="Arial Unicode MS" w:hAnsiTheme="minorHAnsi" w:cstheme="minorHAnsi"/>
          <w:b/>
          <w:sz w:val="24"/>
        </w:rPr>
        <w:t> odstranění stavby</w:t>
      </w:r>
    </w:p>
    <w:p w14:paraId="2FD3672D" w14:textId="77777777" w:rsidR="004F29C8" w:rsidRPr="00721911" w:rsidRDefault="004F29C8" w:rsidP="00A66689">
      <w:pPr>
        <w:rPr>
          <w:rFonts w:asciiTheme="minorHAnsi" w:eastAsia="Arial Unicode MS" w:hAnsiTheme="minorHAnsi" w:cstheme="minorHAnsi"/>
          <w:sz w:val="24"/>
        </w:rPr>
      </w:pPr>
    </w:p>
    <w:p w14:paraId="5C2A0655" w14:textId="77777777" w:rsidR="004F29C8" w:rsidRPr="00721911" w:rsidRDefault="00F12C70"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14:paraId="5341D4AD" w14:textId="77777777"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14:paraId="1F88DCF9" w14:textId="77777777" w:rsidR="004F29C8" w:rsidRPr="00721911" w:rsidRDefault="00F12C70"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písemně oznámí datum dokončení příslušných povinností Objednateli nejméně deset dnů předem a současně jej vyzve k předání a převzetí. Ve výzvě k předání a převzetí Zhotovitel prohlásí, že splnil veškeré podmínky dle čl. </w:t>
      </w:r>
      <w:r w:rsidR="00DD0E43" w:rsidRPr="00721911">
        <w:rPr>
          <w:rFonts w:asciiTheme="minorHAnsi" w:eastAsia="Arial Unicode MS" w:hAnsiTheme="minorHAnsi" w:cstheme="minorHAnsi"/>
          <w:sz w:val="24"/>
          <w:szCs w:val="24"/>
        </w:rPr>
        <w:t>VI</w:t>
      </w:r>
      <w:r w:rsidRPr="00721911">
        <w:rPr>
          <w:rFonts w:asciiTheme="minorHAnsi" w:eastAsia="Arial Unicode MS" w:hAnsiTheme="minorHAnsi" w:cstheme="minorHAnsi"/>
          <w:sz w:val="24"/>
          <w:szCs w:val="24"/>
        </w:rPr>
        <w:t xml:space="preserve"> této Smlouvy stanovené touto Smlouvou k zahájení předávacího a přejímacího řízení.</w:t>
      </w:r>
    </w:p>
    <w:p w14:paraId="6091F40D" w14:textId="77777777"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14:paraId="5A4C8E62" w14:textId="77777777" w:rsidR="004F29C8" w:rsidRPr="00721911" w:rsidRDefault="00F12C70"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Pokud není dohodnuto jinak, je místem předání sídlo Objednatele.</w:t>
      </w:r>
    </w:p>
    <w:p w14:paraId="45FF2283" w14:textId="77777777" w:rsidR="00DD0E43" w:rsidRPr="00721911" w:rsidRDefault="00DD0E43" w:rsidP="00A66689">
      <w:pPr>
        <w:pStyle w:val="Odstavecseseznamem"/>
        <w:spacing w:after="0" w:line="240" w:lineRule="auto"/>
        <w:ind w:left="851"/>
        <w:jc w:val="both"/>
        <w:rPr>
          <w:rFonts w:asciiTheme="minorHAnsi" w:eastAsia="Arial Unicode MS" w:hAnsiTheme="minorHAnsi" w:cstheme="minorHAnsi"/>
          <w:sz w:val="24"/>
          <w:szCs w:val="24"/>
        </w:rPr>
      </w:pPr>
    </w:p>
    <w:p w14:paraId="67DBDE6B" w14:textId="77777777" w:rsidR="004F29C8" w:rsidRPr="00721911" w:rsidRDefault="00F12C70"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Před zahájením předávacího a přejímacího řízení</w:t>
      </w:r>
      <w:r w:rsidR="00DD0E43" w:rsidRPr="00721911">
        <w:rPr>
          <w:rFonts w:asciiTheme="minorHAnsi" w:eastAsia="Arial Unicode MS" w:hAnsiTheme="minorHAnsi" w:cstheme="minorHAnsi"/>
          <w:sz w:val="24"/>
          <w:szCs w:val="24"/>
        </w:rPr>
        <w:t xml:space="preserve"> části</w:t>
      </w:r>
      <w:r w:rsidRPr="00721911">
        <w:rPr>
          <w:rFonts w:asciiTheme="minorHAnsi" w:eastAsia="Arial Unicode MS" w:hAnsiTheme="minorHAnsi" w:cstheme="minorHAnsi"/>
          <w:sz w:val="24"/>
          <w:szCs w:val="24"/>
        </w:rPr>
        <w:t xml:space="preserve"> Díla je Zhotovitel povinen připravit doklady specifikované v čl. </w:t>
      </w:r>
      <w:r w:rsidR="00DD0E43" w:rsidRPr="00721911">
        <w:rPr>
          <w:rFonts w:asciiTheme="minorHAnsi" w:eastAsia="Arial Unicode MS" w:hAnsiTheme="minorHAnsi" w:cstheme="minorHAnsi"/>
          <w:sz w:val="24"/>
          <w:szCs w:val="24"/>
        </w:rPr>
        <w:t>VI</w:t>
      </w:r>
      <w:r w:rsidRPr="00721911">
        <w:rPr>
          <w:rFonts w:asciiTheme="minorHAnsi" w:eastAsia="Arial Unicode MS" w:hAnsiTheme="minorHAnsi" w:cstheme="minorHAnsi"/>
          <w:sz w:val="24"/>
          <w:szCs w:val="24"/>
        </w:rPr>
        <w:t xml:space="preserve"> této Smlouvy, veškerou dokumentaci, která se přímo či nepřímo týká celého správního řízení a originál </w:t>
      </w:r>
      <w:r w:rsidR="00DD0E43" w:rsidRPr="00721911">
        <w:rPr>
          <w:rFonts w:asciiTheme="minorHAnsi" w:eastAsia="Arial Unicode MS" w:hAnsiTheme="minorHAnsi" w:cstheme="minorHAnsi"/>
          <w:sz w:val="24"/>
          <w:szCs w:val="24"/>
        </w:rPr>
        <w:t>právně účinného souhlasu s odstraněním stavby</w:t>
      </w:r>
      <w:r w:rsidRPr="00721911">
        <w:rPr>
          <w:rFonts w:asciiTheme="minorHAnsi" w:eastAsia="Arial Unicode MS" w:hAnsiTheme="minorHAnsi" w:cstheme="minorHAnsi"/>
          <w:sz w:val="24"/>
          <w:szCs w:val="24"/>
        </w:rPr>
        <w:t xml:space="preserve"> se všemi přílohami a následně je Objednateli předat.</w:t>
      </w:r>
    </w:p>
    <w:p w14:paraId="78F09F1C" w14:textId="77777777"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214F91F" w14:textId="77777777" w:rsidR="004F29C8" w:rsidRPr="00721911" w:rsidRDefault="00F12C70"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(„Protokol“).</w:t>
      </w:r>
    </w:p>
    <w:p w14:paraId="39A5EF28" w14:textId="77777777"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DD4A3A7" w14:textId="77777777" w:rsidR="004F29C8" w:rsidRPr="00721911" w:rsidRDefault="00F12C70"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14:paraId="51971A81" w14:textId="77777777"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2CE0A2BA" w14:textId="77777777" w:rsidR="004F29C8" w:rsidRPr="00721911" w:rsidRDefault="00F12C70"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14:paraId="40CF8792" w14:textId="77777777" w:rsidR="004F29C8" w:rsidRPr="00721911" w:rsidRDefault="00F12C70"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části Díla, kter</w:t>
      </w:r>
      <w:r w:rsidR="006337B8">
        <w:rPr>
          <w:rFonts w:asciiTheme="minorHAnsi" w:eastAsia="Arial Unicode MS" w:hAnsiTheme="minorHAnsi" w:cstheme="minorHAnsi"/>
          <w:b w:val="0"/>
          <w:sz w:val="24"/>
          <w:szCs w:val="24"/>
        </w:rPr>
        <w:t>á</w:t>
      </w:r>
      <w:r w:rsidRPr="00721911">
        <w:rPr>
          <w:rFonts w:asciiTheme="minorHAnsi" w:eastAsia="Arial Unicode MS" w:hAnsiTheme="minorHAnsi" w:cstheme="minorHAnsi"/>
          <w:b w:val="0"/>
          <w:sz w:val="24"/>
          <w:szCs w:val="24"/>
        </w:rPr>
        <w:t xml:space="preserve"> je předmětem předání a převzetí</w:t>
      </w:r>
      <w:r w:rsidRPr="00721911">
        <w:rPr>
          <w:rFonts w:asciiTheme="minorHAnsi" w:eastAsia="Arial Unicode MS" w:hAnsiTheme="minorHAnsi" w:cstheme="minorHAnsi"/>
          <w:b w:val="0"/>
          <w:snapToGrid w:val="0"/>
          <w:sz w:val="24"/>
          <w:szCs w:val="24"/>
        </w:rPr>
        <w:t>;</w:t>
      </w:r>
    </w:p>
    <w:p w14:paraId="7490C93F" w14:textId="77777777" w:rsidR="004F29C8" w:rsidRPr="00721911" w:rsidRDefault="00F12C70"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14:paraId="71857496" w14:textId="77777777" w:rsidR="004F29C8" w:rsidRPr="00721911" w:rsidRDefault="00F12C70"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14:paraId="27D6A4B1" w14:textId="77777777" w:rsidR="004F29C8" w:rsidRPr="00721911" w:rsidRDefault="00F12C70" w:rsidP="00A66689">
      <w:pPr>
        <w:pStyle w:val="Nadpis4"/>
        <w:keepNext w:val="0"/>
        <w:numPr>
          <w:ilvl w:val="0"/>
          <w:numId w:val="125"/>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prohlášení Objednatele, zda </w:t>
      </w:r>
      <w:r w:rsidR="00DD0E43" w:rsidRPr="00721911">
        <w:rPr>
          <w:rFonts w:asciiTheme="minorHAnsi" w:eastAsia="Arial Unicode MS" w:hAnsiTheme="minorHAnsi" w:cstheme="minorHAnsi"/>
          <w:b w:val="0"/>
          <w:sz w:val="24"/>
          <w:szCs w:val="24"/>
        </w:rPr>
        <w:t xml:space="preserve">část </w:t>
      </w:r>
      <w:r w:rsidRPr="00721911">
        <w:rPr>
          <w:rFonts w:asciiTheme="minorHAnsi" w:eastAsia="Arial Unicode MS" w:hAnsiTheme="minorHAnsi" w:cstheme="minorHAnsi"/>
          <w:b w:val="0"/>
          <w:sz w:val="24"/>
          <w:szCs w:val="24"/>
        </w:rPr>
        <w:t>Díl</w:t>
      </w:r>
      <w:r w:rsidR="00DD0E43" w:rsidRPr="00721911">
        <w:rPr>
          <w:rFonts w:asciiTheme="minorHAnsi" w:eastAsia="Arial Unicode MS" w:hAnsiTheme="minorHAnsi" w:cstheme="minorHAnsi"/>
          <w:b w:val="0"/>
          <w:sz w:val="24"/>
          <w:szCs w:val="24"/>
        </w:rPr>
        <w:t>a</w:t>
      </w:r>
      <w:r w:rsidRPr="00721911">
        <w:rPr>
          <w:rFonts w:asciiTheme="minorHAnsi" w:eastAsia="Arial Unicode MS" w:hAnsiTheme="minorHAnsi" w:cstheme="minorHAnsi"/>
          <w:b w:val="0"/>
          <w:sz w:val="24"/>
          <w:szCs w:val="24"/>
        </w:rPr>
        <w:t xml:space="preserve"> přejímá nebo nepřejímá.</w:t>
      </w:r>
    </w:p>
    <w:p w14:paraId="7078DA10" w14:textId="77777777" w:rsidR="004F29C8" w:rsidRPr="00721911" w:rsidRDefault="004F29C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75287C1" w14:textId="77777777" w:rsidR="004F29C8" w:rsidRPr="00721911" w:rsidRDefault="00F12C70" w:rsidP="00A66689">
      <w:pPr>
        <w:pStyle w:val="Nadpis3"/>
        <w:keepNext w:val="0"/>
        <w:keepLines w:val="0"/>
        <w:numPr>
          <w:ilvl w:val="0"/>
          <w:numId w:val="12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Obsahuje-li </w:t>
      </w:r>
      <w:r w:rsidR="00DD0E43" w:rsidRPr="00721911">
        <w:rPr>
          <w:rFonts w:asciiTheme="minorHAnsi" w:eastAsia="Arial Unicode MS" w:hAnsiTheme="minorHAnsi" w:cstheme="minorHAnsi"/>
          <w:color w:val="auto"/>
        </w:rPr>
        <w:t xml:space="preserve">část </w:t>
      </w:r>
      <w:r w:rsidRPr="00721911">
        <w:rPr>
          <w:rFonts w:asciiTheme="minorHAnsi" w:eastAsia="Arial Unicode MS" w:hAnsiTheme="minorHAnsi" w:cstheme="minorHAnsi"/>
          <w:color w:val="auto"/>
        </w:rPr>
        <w:t>Díl</w:t>
      </w:r>
      <w:r w:rsidR="00DD0E43" w:rsidRPr="00721911">
        <w:rPr>
          <w:rFonts w:asciiTheme="minorHAnsi" w:eastAsia="Arial Unicode MS" w:hAnsiTheme="minorHAnsi" w:cstheme="minorHAnsi"/>
          <w:color w:val="auto"/>
        </w:rPr>
        <w:t>a</w:t>
      </w:r>
      <w:r w:rsidRPr="00721911">
        <w:rPr>
          <w:rFonts w:asciiTheme="minorHAnsi" w:eastAsia="Arial Unicode MS" w:hAnsiTheme="minorHAnsi" w:cstheme="minorHAnsi"/>
          <w:color w:val="auto"/>
        </w:rPr>
        <w:t>, kter</w:t>
      </w:r>
      <w:r w:rsidR="006337B8">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14:paraId="642EDF56" w14:textId="77777777" w:rsidR="004F29C8" w:rsidRPr="00721911" w:rsidRDefault="004F29C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753AD97B" w14:textId="77777777" w:rsidR="004F29C8" w:rsidRPr="00721911" w:rsidRDefault="00F12C70" w:rsidP="00A66689">
      <w:pPr>
        <w:pStyle w:val="Nadpis4"/>
        <w:keepNext w:val="0"/>
        <w:numPr>
          <w:ilvl w:val="0"/>
          <w:numId w:val="12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14:paraId="6DB62B75" w14:textId="77777777" w:rsidR="004F29C8" w:rsidRPr="00721911" w:rsidRDefault="00F12C70" w:rsidP="00A66689">
      <w:pPr>
        <w:pStyle w:val="Nadpis4"/>
        <w:keepNext w:val="0"/>
        <w:numPr>
          <w:ilvl w:val="0"/>
          <w:numId w:val="12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14:paraId="00AE1760" w14:textId="77777777" w:rsidR="004F29C8" w:rsidRPr="00721911" w:rsidRDefault="004F29C8" w:rsidP="00A66689">
      <w:pPr>
        <w:pStyle w:val="Odstavecseseznamem"/>
        <w:spacing w:after="0" w:line="240" w:lineRule="auto"/>
        <w:ind w:left="851"/>
        <w:jc w:val="both"/>
        <w:rPr>
          <w:rFonts w:asciiTheme="minorHAnsi" w:eastAsia="Arial Unicode MS" w:hAnsiTheme="minorHAnsi" w:cstheme="minorHAnsi"/>
          <w:sz w:val="24"/>
          <w:szCs w:val="24"/>
        </w:rPr>
      </w:pPr>
    </w:p>
    <w:p w14:paraId="31C378B2" w14:textId="77777777" w:rsidR="004F29C8" w:rsidRPr="00721911" w:rsidRDefault="00F12C70" w:rsidP="00A66689">
      <w:pPr>
        <w:pStyle w:val="Odstavecseseznamem"/>
        <w:numPr>
          <w:ilvl w:val="0"/>
          <w:numId w:val="120"/>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V případě, že Objednatel odmítá část Díla převzít, uvede v Protokolu i důvody, pro které j</w:t>
      </w:r>
      <w:r w:rsidR="006337B8">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odmítá převzít.</w:t>
      </w:r>
    </w:p>
    <w:p w14:paraId="32FA0EB2" w14:textId="77777777" w:rsidR="00DD0E43" w:rsidRPr="00721911" w:rsidRDefault="00DD0E43" w:rsidP="00A66689">
      <w:pPr>
        <w:jc w:val="both"/>
        <w:rPr>
          <w:rFonts w:asciiTheme="minorHAnsi" w:eastAsia="Arial Unicode MS" w:hAnsiTheme="minorHAnsi" w:cstheme="minorHAnsi"/>
          <w:sz w:val="24"/>
        </w:rPr>
      </w:pPr>
    </w:p>
    <w:p w14:paraId="3E129353" w14:textId="77777777" w:rsidR="0076055B" w:rsidRPr="00721911" w:rsidRDefault="0076055B" w:rsidP="00A66689">
      <w:pPr>
        <w:jc w:val="both"/>
        <w:rPr>
          <w:rFonts w:asciiTheme="minorHAnsi" w:eastAsia="Arial Unicode MS" w:hAnsiTheme="minorHAnsi" w:cstheme="minorHAnsi"/>
          <w:sz w:val="24"/>
        </w:rPr>
      </w:pPr>
    </w:p>
    <w:p w14:paraId="69AAB260" w14:textId="77777777" w:rsidR="00DD0E4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LXXXI.</w:t>
      </w:r>
    </w:p>
    <w:p w14:paraId="5489FF84" w14:textId="77777777" w:rsidR="00DD0E4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Společné předání a převzetí částí Díla</w:t>
      </w:r>
    </w:p>
    <w:p w14:paraId="4D1C4158" w14:textId="77777777" w:rsidR="00DD0E43" w:rsidRPr="00721911" w:rsidRDefault="00DD0E43" w:rsidP="00A66689">
      <w:pPr>
        <w:jc w:val="center"/>
        <w:rPr>
          <w:rFonts w:asciiTheme="minorHAnsi" w:eastAsia="Arial Unicode MS" w:hAnsiTheme="minorHAnsi" w:cstheme="minorHAnsi"/>
          <w:b/>
          <w:sz w:val="24"/>
        </w:rPr>
      </w:pPr>
    </w:p>
    <w:p w14:paraId="5003B75E" w14:textId="77777777" w:rsidR="00DD0E43" w:rsidRPr="00721911" w:rsidRDefault="00F12C70" w:rsidP="00A66689">
      <w:pPr>
        <w:ind w:firstLine="709"/>
        <w:jc w:val="both"/>
        <w:rPr>
          <w:rFonts w:asciiTheme="minorHAnsi" w:eastAsia="Arial Unicode MS" w:hAnsiTheme="minorHAnsi" w:cstheme="minorHAnsi"/>
          <w:sz w:val="24"/>
        </w:rPr>
      </w:pPr>
      <w:r w:rsidRPr="00410226">
        <w:rPr>
          <w:rFonts w:asciiTheme="minorHAnsi" w:eastAsia="Arial Unicode MS" w:hAnsiTheme="minorHAnsi" w:cstheme="minorHAnsi"/>
          <w:i/>
          <w:sz w:val="24"/>
        </w:rPr>
        <w:t>Úmyslně vypuštěno</w:t>
      </w:r>
      <w:r>
        <w:rPr>
          <w:rFonts w:asciiTheme="minorHAnsi" w:eastAsia="Arial Unicode MS" w:hAnsiTheme="minorHAnsi" w:cstheme="minorHAnsi"/>
          <w:sz w:val="24"/>
        </w:rPr>
        <w:t>.</w:t>
      </w:r>
    </w:p>
    <w:p w14:paraId="399E684A" w14:textId="77777777" w:rsidR="001C1523" w:rsidRPr="00721911" w:rsidRDefault="001C1523" w:rsidP="00A66689">
      <w:pPr>
        <w:jc w:val="both"/>
        <w:rPr>
          <w:rFonts w:asciiTheme="minorHAnsi" w:eastAsia="Arial Unicode MS" w:hAnsiTheme="minorHAnsi" w:cstheme="minorHAnsi"/>
          <w:sz w:val="24"/>
        </w:rPr>
      </w:pPr>
    </w:p>
    <w:p w14:paraId="0D13C23E" w14:textId="77777777" w:rsidR="001C1523" w:rsidRPr="00721911" w:rsidRDefault="001C1523" w:rsidP="00A66689">
      <w:pPr>
        <w:jc w:val="both"/>
        <w:rPr>
          <w:rFonts w:asciiTheme="minorHAnsi" w:eastAsia="Arial Unicode MS" w:hAnsiTheme="minorHAnsi" w:cstheme="minorHAnsi"/>
          <w:sz w:val="24"/>
        </w:rPr>
      </w:pPr>
    </w:p>
    <w:p w14:paraId="4A0F7274" w14:textId="77777777" w:rsidR="001C152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P.</w:t>
      </w:r>
    </w:p>
    <w:p w14:paraId="4DA6B33E" w14:textId="77777777" w:rsidR="001C152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Předání a převzetí Bouracích prací</w:t>
      </w:r>
    </w:p>
    <w:p w14:paraId="0F3728F8" w14:textId="77777777" w:rsidR="001C1523" w:rsidRPr="00721911" w:rsidRDefault="001C1523" w:rsidP="00A66689">
      <w:pPr>
        <w:jc w:val="center"/>
        <w:rPr>
          <w:rFonts w:asciiTheme="minorHAnsi" w:eastAsia="Arial Unicode MS" w:hAnsiTheme="minorHAnsi" w:cstheme="minorHAnsi"/>
          <w:b/>
          <w:sz w:val="24"/>
        </w:rPr>
      </w:pPr>
    </w:p>
    <w:p w14:paraId="522B6498" w14:textId="77777777" w:rsidR="00AA38B3" w:rsidRPr="00721911" w:rsidRDefault="00AA38B3" w:rsidP="00A66689">
      <w:pPr>
        <w:jc w:val="center"/>
        <w:rPr>
          <w:rFonts w:asciiTheme="minorHAnsi" w:eastAsia="Arial Unicode MS" w:hAnsiTheme="minorHAnsi" w:cstheme="minorHAnsi"/>
          <w:b/>
          <w:sz w:val="24"/>
        </w:rPr>
      </w:pPr>
    </w:p>
    <w:p w14:paraId="65BF0564" w14:textId="77777777" w:rsidR="001C152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LXXXII.</w:t>
      </w:r>
    </w:p>
    <w:p w14:paraId="6C3EB5ED" w14:textId="77777777" w:rsidR="001C152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Dokončení Bouracích prací</w:t>
      </w:r>
    </w:p>
    <w:p w14:paraId="3CD634D1" w14:textId="77777777" w:rsidR="0045347A" w:rsidRPr="00721911" w:rsidRDefault="0045347A" w:rsidP="00A66689">
      <w:pPr>
        <w:rPr>
          <w:rFonts w:asciiTheme="minorHAnsi" w:eastAsia="Arial Unicode MS" w:hAnsiTheme="minorHAnsi" w:cstheme="minorHAnsi"/>
          <w:sz w:val="24"/>
        </w:rPr>
      </w:pPr>
    </w:p>
    <w:p w14:paraId="00B5092D" w14:textId="77777777" w:rsidR="001C1523" w:rsidRPr="00721911" w:rsidRDefault="00F12C70"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14:paraId="3C2DAF42"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FA93B63" w14:textId="77777777" w:rsidR="001C1523" w:rsidRPr="00721911" w:rsidRDefault="00F12C70"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oprávněn Objednatele vyzvat k předání a převzetí Bouracích prací doručením písemné výzvy Objednateli, pokud:</w:t>
      </w:r>
    </w:p>
    <w:p w14:paraId="5A58240C" w14:textId="77777777" w:rsidR="001C1523" w:rsidRPr="00721911" w:rsidRDefault="001C1523"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026BCD76" w14:textId="77777777" w:rsidR="001C1523" w:rsidRPr="00721911" w:rsidRDefault="00F12C70" w:rsidP="00A66689">
      <w:pPr>
        <w:pStyle w:val="Nadpis4"/>
        <w:keepNext w:val="0"/>
        <w:numPr>
          <w:ilvl w:val="0"/>
          <w:numId w:val="12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nemají žádné faktické vady, byly řádně provedeny a úplně dokončeny v souladu se Závaznými podklady pro provedení Bouracích prací a pokyny Objednatele, nebo zástupců Objednatele vydanými v souladu s touto Smlouvou</w:t>
      </w:r>
      <w:r w:rsidRPr="00721911">
        <w:rPr>
          <w:rFonts w:asciiTheme="minorHAnsi" w:eastAsia="Arial Unicode MS" w:hAnsiTheme="minorHAnsi" w:cstheme="minorHAnsi"/>
          <w:b w:val="0"/>
          <w:snapToGrid w:val="0"/>
          <w:sz w:val="24"/>
          <w:szCs w:val="24"/>
        </w:rPr>
        <w:t>;</w:t>
      </w:r>
    </w:p>
    <w:p w14:paraId="7CB5C6F6" w14:textId="77777777" w:rsidR="001C1523" w:rsidRPr="00721911" w:rsidRDefault="00F12C70" w:rsidP="00A66689">
      <w:pPr>
        <w:pStyle w:val="Nadpis4"/>
        <w:keepNext w:val="0"/>
        <w:numPr>
          <w:ilvl w:val="0"/>
          <w:numId w:val="12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Zhotovitel splnil veškeré povinnosti vyplývající z této Smlouvy, zejména Objednateli předal dokumenty vztahující se k Bouracím pracím</w:t>
      </w:r>
      <w:r w:rsidRPr="00721911">
        <w:rPr>
          <w:rFonts w:asciiTheme="minorHAnsi" w:eastAsia="Arial Unicode MS" w:hAnsiTheme="minorHAnsi" w:cstheme="minorHAnsi"/>
          <w:b w:val="0"/>
          <w:snapToGrid w:val="0"/>
          <w:sz w:val="24"/>
          <w:szCs w:val="24"/>
        </w:rPr>
        <w:t>.</w:t>
      </w:r>
    </w:p>
    <w:p w14:paraId="649EB3D1" w14:textId="77777777" w:rsidR="001C1523" w:rsidRPr="00721911" w:rsidRDefault="001C1523" w:rsidP="00A66689">
      <w:pPr>
        <w:pStyle w:val="Nadpis4"/>
        <w:keepNext w:val="0"/>
        <w:numPr>
          <w:ilvl w:val="0"/>
          <w:numId w:val="0"/>
        </w:numPr>
        <w:spacing w:before="0" w:after="0"/>
        <w:ind w:left="2424" w:hanging="864"/>
        <w:jc w:val="both"/>
        <w:rPr>
          <w:rFonts w:asciiTheme="minorHAnsi" w:eastAsia="Arial Unicode MS" w:hAnsiTheme="minorHAnsi" w:cstheme="minorHAnsi"/>
          <w:b w:val="0"/>
          <w:snapToGrid w:val="0"/>
          <w:sz w:val="24"/>
          <w:szCs w:val="24"/>
        </w:rPr>
      </w:pPr>
    </w:p>
    <w:p w14:paraId="376551C9" w14:textId="77777777" w:rsidR="001C1523" w:rsidRPr="00721911" w:rsidRDefault="00F12C70"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že Zhotovitel hodlá dokončit Bourací práce před termínem dokončení sjednaným ve Smlouvě, je povinen nový termín dokončení Objednateli písemně oznámit nejméně dvacet (20) dnů předem a současně jej vyzvat k předání a převzetí Bouracích prací.</w:t>
      </w:r>
    </w:p>
    <w:p w14:paraId="44FF6556" w14:textId="77777777" w:rsidR="001C1523" w:rsidRPr="00721911" w:rsidRDefault="001C1523"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4DF5B81" w14:textId="77777777" w:rsidR="001C1523" w:rsidRPr="00721911" w:rsidRDefault="00F12C70" w:rsidP="00A66689">
      <w:pPr>
        <w:pStyle w:val="Nadpis3"/>
        <w:keepNext w:val="0"/>
        <w:keepLines w:val="0"/>
        <w:numPr>
          <w:ilvl w:val="0"/>
          <w:numId w:val="12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zahájit předávací a přejímací řízení nejpozději do deseti (10) dnů od termínu dokončení Bouracích prací. </w:t>
      </w:r>
    </w:p>
    <w:p w14:paraId="57C60D5F" w14:textId="77777777" w:rsidR="001C1523" w:rsidRPr="00721911" w:rsidRDefault="001C1523"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3FBE77A" w14:textId="77777777" w:rsidR="001C1523" w:rsidRPr="00721911" w:rsidRDefault="001C1523" w:rsidP="00A66689">
      <w:pPr>
        <w:pStyle w:val="Nadpis3"/>
        <w:keepNext w:val="0"/>
        <w:keepLines w:val="0"/>
        <w:numPr>
          <w:ilvl w:val="0"/>
          <w:numId w:val="0"/>
        </w:numPr>
        <w:spacing w:before="0"/>
        <w:jc w:val="both"/>
        <w:rPr>
          <w:rFonts w:asciiTheme="minorHAnsi" w:eastAsia="Arial Unicode MS" w:hAnsiTheme="minorHAnsi" w:cstheme="minorHAnsi"/>
          <w:color w:val="auto"/>
        </w:rPr>
      </w:pPr>
    </w:p>
    <w:p w14:paraId="51EC17B9" w14:textId="77777777" w:rsidR="001C152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LXXXIII.</w:t>
      </w:r>
    </w:p>
    <w:p w14:paraId="6956FD54" w14:textId="77777777" w:rsidR="001C1523"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Organizace předání Bouracích prací</w:t>
      </w:r>
    </w:p>
    <w:p w14:paraId="494179A6" w14:textId="77777777" w:rsidR="00FD137D" w:rsidRPr="00721911" w:rsidRDefault="00FD137D" w:rsidP="00A66689">
      <w:pPr>
        <w:jc w:val="center"/>
        <w:rPr>
          <w:rFonts w:asciiTheme="minorHAnsi" w:eastAsia="Arial Unicode MS" w:hAnsiTheme="minorHAnsi" w:cstheme="minorHAnsi"/>
          <w:b/>
          <w:sz w:val="24"/>
        </w:rPr>
      </w:pPr>
    </w:p>
    <w:p w14:paraId="6FE4B1FD" w14:textId="77777777" w:rsidR="001C1523" w:rsidRPr="00721911" w:rsidRDefault="00F12C70"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není dohodnuto jinak, je místem předání </w:t>
      </w:r>
      <w:r w:rsidRPr="00721911">
        <w:rPr>
          <w:rFonts w:asciiTheme="minorHAnsi" w:eastAsia="Arial Unicode MS" w:hAnsiTheme="minorHAnsi" w:cstheme="minorHAnsi"/>
          <w:snapToGrid w:val="0"/>
          <w:color w:val="auto"/>
        </w:rPr>
        <w:t xml:space="preserve">místo, kde </w:t>
      </w:r>
      <w:r w:rsidR="00FD137D" w:rsidRPr="00721911">
        <w:rPr>
          <w:rFonts w:asciiTheme="minorHAnsi" w:eastAsia="Arial Unicode MS" w:hAnsiTheme="minorHAnsi" w:cstheme="minorHAnsi"/>
          <w:snapToGrid w:val="0"/>
          <w:color w:val="auto"/>
        </w:rPr>
        <w:t xml:space="preserve">jsou </w:t>
      </w:r>
      <w:r w:rsidR="00FD137D"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snapToGrid w:val="0"/>
          <w:color w:val="auto"/>
        </w:rPr>
        <w:t xml:space="preserve"> prováděn</w:t>
      </w:r>
      <w:r w:rsidR="00FD137D" w:rsidRPr="00721911">
        <w:rPr>
          <w:rFonts w:asciiTheme="minorHAnsi" w:eastAsia="Arial Unicode MS" w:hAnsiTheme="minorHAnsi" w:cstheme="minorHAnsi"/>
          <w:snapToGrid w:val="0"/>
          <w:color w:val="auto"/>
        </w:rPr>
        <w:t>y</w:t>
      </w:r>
      <w:r w:rsidRPr="00721911">
        <w:rPr>
          <w:rFonts w:asciiTheme="minorHAnsi" w:eastAsia="Arial Unicode MS" w:hAnsiTheme="minorHAnsi" w:cstheme="minorHAnsi"/>
          <w:snapToGrid w:val="0"/>
          <w:color w:val="auto"/>
        </w:rPr>
        <w:t>.</w:t>
      </w:r>
    </w:p>
    <w:p w14:paraId="338D2B33" w14:textId="77777777"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9BF19C5" w14:textId="77777777" w:rsidR="001C1523" w:rsidRPr="00721911" w:rsidRDefault="00F12C70"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Před zahájením předávacího a přejímacího řízení obě Smluvní strany dohodnou organizační záležitosti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14:paraId="434C7707" w14:textId="77777777"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77F26ED" w14:textId="77777777" w:rsidR="001C1523" w:rsidRPr="00721911" w:rsidRDefault="00F12C70"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k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přizvat osoby vykonávající funkci Technického dozoru.</w:t>
      </w:r>
    </w:p>
    <w:p w14:paraId="140534B5" w14:textId="77777777"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6C3B8BB" w14:textId="77777777" w:rsidR="001C1523" w:rsidRPr="00721911" w:rsidRDefault="00F12C70"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oprávněn přizvat k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i jiné osoby, jejichž účast pokládá za nezbytnou (např. budoucího uživatele Díla).</w:t>
      </w:r>
    </w:p>
    <w:p w14:paraId="3D92A185" w14:textId="77777777" w:rsidR="00FD137D" w:rsidRPr="00721911" w:rsidRDefault="00FD137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D4B3F03" w14:textId="77777777" w:rsidR="001C1523" w:rsidRPr="00721911" w:rsidRDefault="00F12C70" w:rsidP="00A66689">
      <w:pPr>
        <w:pStyle w:val="Nadpis3"/>
        <w:keepNext w:val="0"/>
        <w:keepLines w:val="0"/>
        <w:numPr>
          <w:ilvl w:val="0"/>
          <w:numId w:val="12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oprávněn k předání a převzetí </w:t>
      </w:r>
      <w:r w:rsidR="00FD137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přizvat své </w:t>
      </w:r>
      <w:proofErr w:type="spellStart"/>
      <w:r w:rsidRPr="00721911">
        <w:rPr>
          <w:rFonts w:asciiTheme="minorHAnsi" w:eastAsia="Arial Unicode MS" w:hAnsiTheme="minorHAnsi" w:cstheme="minorHAnsi"/>
          <w:color w:val="auto"/>
        </w:rPr>
        <w:t>Podzhotovitele</w:t>
      </w:r>
      <w:proofErr w:type="spellEnd"/>
      <w:r w:rsidRPr="00721911">
        <w:rPr>
          <w:rFonts w:asciiTheme="minorHAnsi" w:eastAsia="Arial Unicode MS" w:hAnsiTheme="minorHAnsi" w:cstheme="minorHAnsi"/>
          <w:color w:val="auto"/>
        </w:rPr>
        <w:t>.</w:t>
      </w:r>
    </w:p>
    <w:p w14:paraId="0ABD2BD0" w14:textId="77777777" w:rsidR="001C1523" w:rsidRPr="00721911" w:rsidRDefault="001C1523"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6467640" w14:textId="77777777" w:rsidR="00FD137D" w:rsidRPr="00721911" w:rsidRDefault="00FD137D" w:rsidP="00A66689">
      <w:pPr>
        <w:rPr>
          <w:rFonts w:asciiTheme="minorHAnsi" w:eastAsia="Arial Unicode MS" w:hAnsiTheme="minorHAnsi" w:cstheme="minorHAnsi"/>
          <w:sz w:val="24"/>
        </w:rPr>
      </w:pPr>
    </w:p>
    <w:p w14:paraId="283324C2" w14:textId="77777777" w:rsidR="00FD137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5C7B71" w:rsidRPr="00721911">
        <w:rPr>
          <w:rFonts w:asciiTheme="minorHAnsi" w:eastAsia="Arial Unicode MS" w:hAnsiTheme="minorHAnsi" w:cstheme="minorHAnsi"/>
          <w:b/>
          <w:sz w:val="24"/>
        </w:rPr>
        <w:t>I</w:t>
      </w:r>
      <w:r w:rsidRPr="00721911">
        <w:rPr>
          <w:rFonts w:asciiTheme="minorHAnsi" w:eastAsia="Arial Unicode MS" w:hAnsiTheme="minorHAnsi" w:cstheme="minorHAnsi"/>
          <w:b/>
          <w:sz w:val="24"/>
        </w:rPr>
        <w:t>V.</w:t>
      </w:r>
    </w:p>
    <w:p w14:paraId="4D15E019" w14:textId="77777777" w:rsidR="00FD137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Protokol o předání a převzetí Bouracích prací</w:t>
      </w:r>
    </w:p>
    <w:p w14:paraId="5B42ECB5" w14:textId="77777777" w:rsidR="00FD137D" w:rsidRPr="00721911" w:rsidRDefault="00FD137D" w:rsidP="00A66689">
      <w:pPr>
        <w:jc w:val="center"/>
        <w:rPr>
          <w:rFonts w:asciiTheme="minorHAnsi" w:eastAsia="Arial Unicode MS" w:hAnsiTheme="minorHAnsi" w:cstheme="minorHAnsi"/>
          <w:b/>
          <w:sz w:val="24"/>
        </w:rPr>
      </w:pPr>
    </w:p>
    <w:p w14:paraId="317FBC7D" w14:textId="77777777" w:rsidR="001C1523" w:rsidRPr="00721911" w:rsidRDefault="00F12C70"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(dále také „</w:t>
      </w:r>
      <w:r w:rsidRPr="00721911">
        <w:rPr>
          <w:rFonts w:asciiTheme="minorHAnsi" w:eastAsia="Arial Unicode MS" w:hAnsiTheme="minorHAnsi" w:cstheme="minorHAnsi"/>
          <w:b/>
          <w:color w:val="auto"/>
        </w:rPr>
        <w:t xml:space="preserve">Protokol o předání a převzetí </w:t>
      </w:r>
      <w:r w:rsidR="00A00C5D" w:rsidRPr="00721911">
        <w:rPr>
          <w:rFonts w:asciiTheme="minorHAnsi" w:eastAsia="Arial Unicode MS" w:hAnsiTheme="minorHAnsi" w:cstheme="minorHAnsi"/>
          <w:b/>
          <w:color w:val="auto"/>
        </w:rPr>
        <w:t>Bouracích prací</w:t>
      </w:r>
      <w:r w:rsidRPr="00721911">
        <w:rPr>
          <w:rFonts w:asciiTheme="minorHAnsi" w:eastAsia="Arial Unicode MS" w:hAnsiTheme="minorHAnsi" w:cstheme="minorHAnsi"/>
          <w:color w:val="auto"/>
        </w:rPr>
        <w:t>“).</w:t>
      </w:r>
    </w:p>
    <w:p w14:paraId="0C6ECDFF" w14:textId="77777777" w:rsidR="00A00C5D" w:rsidRPr="00721911" w:rsidRDefault="00A00C5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1E16729" w14:textId="77777777" w:rsidR="001C1523" w:rsidRPr="00721911" w:rsidRDefault="00F12C70"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Povinným obsahem Protokolu o předání a převzetí </w:t>
      </w:r>
      <w:r w:rsidR="00A00C5D" w:rsidRPr="00721911">
        <w:rPr>
          <w:rFonts w:asciiTheme="minorHAnsi" w:eastAsia="Arial Unicode MS" w:hAnsiTheme="minorHAnsi" w:cstheme="minorHAnsi"/>
          <w:color w:val="auto"/>
        </w:rPr>
        <w:t xml:space="preserve">Bouracích prací </w:t>
      </w:r>
      <w:r w:rsidRPr="00721911">
        <w:rPr>
          <w:rFonts w:asciiTheme="minorHAnsi" w:eastAsia="Arial Unicode MS" w:hAnsiTheme="minorHAnsi" w:cstheme="minorHAnsi"/>
          <w:color w:val="auto"/>
        </w:rPr>
        <w:t>jsou:</w:t>
      </w:r>
    </w:p>
    <w:p w14:paraId="0F3F5A3A" w14:textId="77777777" w:rsidR="00A00C5D" w:rsidRPr="00721911" w:rsidRDefault="00A00C5D"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0C751DBE" w14:textId="77777777" w:rsidR="001C1523" w:rsidRPr="00721911" w:rsidRDefault="00F12C70"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14:paraId="0402BE1F" w14:textId="77777777" w:rsidR="001C1523" w:rsidRPr="00721911" w:rsidRDefault="00F12C70"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stručný popis </w:t>
      </w:r>
      <w:r w:rsidR="00A00C5D"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 xml:space="preserve"> kter</w:t>
      </w:r>
      <w:r w:rsidR="00A96925" w:rsidRPr="00721911">
        <w:rPr>
          <w:rFonts w:asciiTheme="minorHAnsi" w:eastAsia="Arial Unicode MS" w:hAnsiTheme="minorHAnsi" w:cstheme="minorHAnsi"/>
          <w:b w:val="0"/>
          <w:sz w:val="24"/>
          <w:szCs w:val="24"/>
        </w:rPr>
        <w:t>é</w:t>
      </w:r>
      <w:r w:rsidRPr="00721911">
        <w:rPr>
          <w:rFonts w:asciiTheme="minorHAnsi" w:eastAsia="Arial Unicode MS" w:hAnsiTheme="minorHAnsi" w:cstheme="minorHAnsi"/>
          <w:b w:val="0"/>
          <w:sz w:val="24"/>
          <w:szCs w:val="24"/>
        </w:rPr>
        <w:t xml:space="preserve"> j</w:t>
      </w:r>
      <w:r w:rsidR="00A96925" w:rsidRPr="00721911">
        <w:rPr>
          <w:rFonts w:asciiTheme="minorHAnsi" w:eastAsia="Arial Unicode MS" w:hAnsiTheme="minorHAnsi" w:cstheme="minorHAnsi"/>
          <w:b w:val="0"/>
          <w:sz w:val="24"/>
          <w:szCs w:val="24"/>
        </w:rPr>
        <w:t>sou</w:t>
      </w:r>
      <w:r w:rsidRPr="00721911">
        <w:rPr>
          <w:rFonts w:asciiTheme="minorHAnsi" w:eastAsia="Arial Unicode MS" w:hAnsiTheme="minorHAnsi" w:cstheme="minorHAnsi"/>
          <w:b w:val="0"/>
          <w:sz w:val="24"/>
          <w:szCs w:val="24"/>
        </w:rPr>
        <w:t xml:space="preserve"> předmětem předání a převzetí</w:t>
      </w:r>
      <w:r w:rsidRPr="00721911">
        <w:rPr>
          <w:rFonts w:asciiTheme="minorHAnsi" w:eastAsia="Arial Unicode MS" w:hAnsiTheme="minorHAnsi" w:cstheme="minorHAnsi"/>
          <w:b w:val="0"/>
          <w:snapToGrid w:val="0"/>
          <w:sz w:val="24"/>
          <w:szCs w:val="24"/>
        </w:rPr>
        <w:t>;</w:t>
      </w:r>
    </w:p>
    <w:p w14:paraId="7844524C" w14:textId="77777777" w:rsidR="001C1523" w:rsidRPr="00721911" w:rsidRDefault="00F12C70"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14:paraId="70161FCC" w14:textId="77777777" w:rsidR="001C1523" w:rsidRPr="00721911" w:rsidRDefault="00F12C70"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zhodnocení jakosti </w:t>
      </w:r>
      <w:r w:rsidR="00A00C5D" w:rsidRPr="00721911">
        <w:rPr>
          <w:rFonts w:asciiTheme="minorHAnsi" w:eastAsia="Arial Unicode MS" w:hAnsiTheme="minorHAnsi" w:cstheme="minorHAnsi"/>
          <w:b w:val="0"/>
          <w:sz w:val="24"/>
          <w:szCs w:val="24"/>
        </w:rPr>
        <w:t>Bouracích prací</w:t>
      </w:r>
      <w:r w:rsidRPr="00721911">
        <w:rPr>
          <w:rFonts w:asciiTheme="minorHAnsi" w:eastAsia="Arial Unicode MS" w:hAnsiTheme="minorHAnsi" w:cstheme="minorHAnsi"/>
          <w:b w:val="0"/>
          <w:sz w:val="24"/>
          <w:szCs w:val="24"/>
        </w:rPr>
        <w:t>;</w:t>
      </w:r>
    </w:p>
    <w:p w14:paraId="1BCECE6C" w14:textId="77777777" w:rsidR="001C1523" w:rsidRPr="00721911" w:rsidRDefault="00F12C70" w:rsidP="00A66689">
      <w:pPr>
        <w:pStyle w:val="Nadpis4"/>
        <w:keepNext w:val="0"/>
        <w:numPr>
          <w:ilvl w:val="0"/>
          <w:numId w:val="13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prohlášení Objednatele, zda </w:t>
      </w:r>
      <w:r w:rsidR="00A00C5D" w:rsidRPr="00721911">
        <w:rPr>
          <w:rFonts w:asciiTheme="minorHAnsi" w:eastAsia="Arial Unicode MS" w:hAnsiTheme="minorHAnsi" w:cstheme="minorHAnsi"/>
          <w:b w:val="0"/>
          <w:sz w:val="24"/>
          <w:szCs w:val="24"/>
        </w:rPr>
        <w:t>Bourací práce</w:t>
      </w:r>
      <w:r w:rsidRPr="00721911">
        <w:rPr>
          <w:rFonts w:asciiTheme="minorHAnsi" w:eastAsia="Arial Unicode MS" w:hAnsiTheme="minorHAnsi" w:cstheme="minorHAnsi"/>
          <w:b w:val="0"/>
          <w:sz w:val="24"/>
          <w:szCs w:val="24"/>
        </w:rPr>
        <w:t xml:space="preserve"> přejímá nebo nepřejímá.</w:t>
      </w:r>
    </w:p>
    <w:p w14:paraId="67D1BBB5" w14:textId="77777777" w:rsidR="00A00C5D" w:rsidRPr="00721911" w:rsidRDefault="00A00C5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41AEA9D" w14:textId="77777777" w:rsidR="001C1523" w:rsidRPr="00721911" w:rsidRDefault="00F12C70"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w:t>
      </w:r>
      <w:r w:rsidR="00A00C5D" w:rsidRPr="00721911">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-li </w:t>
      </w:r>
      <w:r w:rsidR="00A00C5D" w:rsidRPr="00721911">
        <w:rPr>
          <w:rFonts w:asciiTheme="minorHAnsi" w:eastAsia="Arial Unicode MS" w:hAnsiTheme="minorHAnsi" w:cstheme="minorHAnsi"/>
          <w:color w:val="auto"/>
        </w:rPr>
        <w:t xml:space="preserve">Bourací </w:t>
      </w:r>
      <w:r w:rsidR="00493BB8">
        <w:rPr>
          <w:rFonts w:asciiTheme="minorHAnsi" w:eastAsia="Arial Unicode MS" w:hAnsiTheme="minorHAnsi" w:cstheme="minorHAnsi"/>
          <w:color w:val="auto"/>
        </w:rPr>
        <w:t>práce</w:t>
      </w:r>
      <w:r w:rsidRPr="00721911">
        <w:rPr>
          <w:rFonts w:asciiTheme="minorHAnsi" w:eastAsia="Arial Unicode MS" w:hAnsiTheme="minorHAnsi" w:cstheme="minorHAnsi"/>
          <w:color w:val="auto"/>
        </w:rPr>
        <w:t xml:space="preserve"> vady nebo nedodělky, musí Protokol o předání a převzetí </w:t>
      </w:r>
      <w:r w:rsidR="00A00C5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obsahovat dále:</w:t>
      </w:r>
    </w:p>
    <w:p w14:paraId="47A77D66" w14:textId="77777777" w:rsidR="00A00C5D" w:rsidRPr="00721911" w:rsidRDefault="00A00C5D"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7F828F56" w14:textId="77777777" w:rsidR="001C1523" w:rsidRPr="00721911" w:rsidRDefault="00F12C70" w:rsidP="00A66689">
      <w:pPr>
        <w:pStyle w:val="Nadpis4"/>
        <w:keepNext w:val="0"/>
        <w:numPr>
          <w:ilvl w:val="0"/>
          <w:numId w:val="13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14:paraId="4EC1DBEA" w14:textId="77777777" w:rsidR="001C1523" w:rsidRPr="00721911" w:rsidRDefault="00F12C70" w:rsidP="00A66689">
      <w:pPr>
        <w:pStyle w:val="Nadpis4"/>
        <w:keepNext w:val="0"/>
        <w:numPr>
          <w:ilvl w:val="0"/>
          <w:numId w:val="132"/>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termínech jejich odstranění, popřípadě o jiném způsobu narovnání</w:t>
      </w:r>
      <w:r w:rsidR="00A00C5D" w:rsidRPr="00721911">
        <w:rPr>
          <w:rFonts w:asciiTheme="minorHAnsi" w:eastAsia="Arial Unicode MS" w:hAnsiTheme="minorHAnsi" w:cstheme="minorHAnsi"/>
          <w:b w:val="0"/>
          <w:snapToGrid w:val="0"/>
          <w:sz w:val="24"/>
          <w:szCs w:val="24"/>
        </w:rPr>
        <w:t>.</w:t>
      </w:r>
    </w:p>
    <w:p w14:paraId="7E1E7BA4" w14:textId="77777777" w:rsidR="001C1523" w:rsidRPr="00721911" w:rsidRDefault="001C1523" w:rsidP="00A66689">
      <w:pPr>
        <w:pStyle w:val="Nadpis4"/>
        <w:keepNext w:val="0"/>
        <w:numPr>
          <w:ilvl w:val="0"/>
          <w:numId w:val="0"/>
        </w:numPr>
        <w:spacing w:before="0" w:after="0"/>
        <w:ind w:left="2424" w:hanging="864"/>
        <w:jc w:val="both"/>
        <w:rPr>
          <w:rFonts w:asciiTheme="minorHAnsi" w:eastAsia="Arial Unicode MS" w:hAnsiTheme="minorHAnsi" w:cstheme="minorHAnsi"/>
          <w:b w:val="0"/>
          <w:snapToGrid w:val="0"/>
          <w:sz w:val="24"/>
          <w:szCs w:val="24"/>
        </w:rPr>
      </w:pPr>
    </w:p>
    <w:p w14:paraId="727A4866" w14:textId="77777777" w:rsidR="001C1523" w:rsidRPr="00721911" w:rsidRDefault="00F12C70" w:rsidP="00A66689">
      <w:pPr>
        <w:pStyle w:val="Nadpis3"/>
        <w:keepNext w:val="0"/>
        <w:keepLines w:val="0"/>
        <w:numPr>
          <w:ilvl w:val="0"/>
          <w:numId w:val="13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Objednatel odmítá </w:t>
      </w:r>
      <w:r w:rsidR="00A00C5D"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převzít, uvede v Protokolu o předání a převzetí </w:t>
      </w:r>
      <w:r w:rsidR="00A00C5D"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i důvody, pro které </w:t>
      </w:r>
      <w:r w:rsidR="00A00C5D" w:rsidRPr="00721911">
        <w:rPr>
          <w:rFonts w:asciiTheme="minorHAnsi" w:eastAsia="Arial Unicode MS" w:hAnsiTheme="minorHAnsi" w:cstheme="minorHAnsi"/>
          <w:color w:val="auto"/>
        </w:rPr>
        <w:t xml:space="preserve">je </w:t>
      </w:r>
      <w:r w:rsidRPr="00721911">
        <w:rPr>
          <w:rFonts w:asciiTheme="minorHAnsi" w:eastAsia="Arial Unicode MS" w:hAnsiTheme="minorHAnsi" w:cstheme="minorHAnsi"/>
          <w:color w:val="auto"/>
        </w:rPr>
        <w:t>odmítá</w:t>
      </w:r>
      <w:r w:rsidR="00A00C5D"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převzít.</w:t>
      </w:r>
    </w:p>
    <w:p w14:paraId="58385AC7" w14:textId="77777777" w:rsidR="00A00C5D" w:rsidRPr="00721911" w:rsidRDefault="00A00C5D"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04FF6986" w14:textId="77777777" w:rsidR="00AA38B3" w:rsidRPr="00721911" w:rsidRDefault="00AA38B3" w:rsidP="00A66689">
      <w:pPr>
        <w:rPr>
          <w:rFonts w:asciiTheme="minorHAnsi" w:eastAsia="Arial Unicode MS" w:hAnsiTheme="minorHAnsi" w:cstheme="minorHAnsi"/>
          <w:sz w:val="24"/>
        </w:rPr>
      </w:pPr>
    </w:p>
    <w:p w14:paraId="557FFC5D" w14:textId="77777777" w:rsidR="00A00C5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820FF5" w:rsidRPr="00721911">
        <w:rPr>
          <w:rFonts w:asciiTheme="minorHAnsi" w:eastAsia="Arial Unicode MS" w:hAnsiTheme="minorHAnsi" w:cstheme="minorHAnsi"/>
          <w:b/>
          <w:sz w:val="24"/>
        </w:rPr>
        <w:t>V</w:t>
      </w:r>
      <w:r w:rsidRPr="00721911">
        <w:rPr>
          <w:rFonts w:asciiTheme="minorHAnsi" w:eastAsia="Arial Unicode MS" w:hAnsiTheme="minorHAnsi" w:cstheme="minorHAnsi"/>
          <w:b/>
          <w:sz w:val="24"/>
        </w:rPr>
        <w:t>.</w:t>
      </w:r>
    </w:p>
    <w:p w14:paraId="2A016EF4" w14:textId="77777777" w:rsidR="00A00C5D"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Vady a nedodělky Bouracích prací</w:t>
      </w:r>
    </w:p>
    <w:p w14:paraId="140A4116" w14:textId="77777777" w:rsidR="00A00C5D" w:rsidRPr="00721911" w:rsidRDefault="00A00C5D" w:rsidP="00A66689">
      <w:pPr>
        <w:jc w:val="center"/>
        <w:rPr>
          <w:rFonts w:asciiTheme="minorHAnsi" w:eastAsia="Arial Unicode MS" w:hAnsiTheme="minorHAnsi" w:cstheme="minorHAnsi"/>
          <w:b/>
          <w:sz w:val="24"/>
        </w:rPr>
      </w:pPr>
    </w:p>
    <w:p w14:paraId="686FB68A" w14:textId="77777777" w:rsidR="001C1523" w:rsidRPr="00721911" w:rsidRDefault="00F12C70"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Bourací práce mají vady nebo nedodělky, jestliže </w:t>
      </w:r>
      <w:r w:rsidR="006A7AAB" w:rsidRPr="00721911">
        <w:rPr>
          <w:rFonts w:asciiTheme="minorHAnsi" w:eastAsia="Arial Unicode MS" w:hAnsiTheme="minorHAnsi" w:cstheme="minorHAnsi"/>
          <w:color w:val="auto"/>
        </w:rPr>
        <w:t xml:space="preserve">jejich </w:t>
      </w:r>
      <w:r w:rsidRPr="00721911">
        <w:rPr>
          <w:rFonts w:asciiTheme="minorHAnsi" w:eastAsia="Arial Unicode MS" w:hAnsiTheme="minorHAnsi" w:cstheme="minorHAnsi"/>
          <w:color w:val="auto"/>
        </w:rPr>
        <w:t>provedení</w:t>
      </w:r>
      <w:r w:rsidR="006A7AAB"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neodpovídá výsledku stanoveného touto Smlouvou. </w:t>
      </w:r>
    </w:p>
    <w:p w14:paraId="20BACC43" w14:textId="77777777"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93AF10B" w14:textId="77777777" w:rsidR="001C1523" w:rsidRPr="00721911" w:rsidRDefault="00F12C70"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oprávněn převzít i </w:t>
      </w:r>
      <w:r w:rsidR="006A7AAB" w:rsidRPr="00721911">
        <w:rPr>
          <w:rFonts w:asciiTheme="minorHAnsi" w:eastAsia="Arial Unicode MS" w:hAnsiTheme="minorHAnsi" w:cstheme="minorHAnsi"/>
          <w:color w:val="auto"/>
        </w:rPr>
        <w:t>Bourací pr</w:t>
      </w:r>
      <w:r w:rsidR="00493BB8">
        <w:rPr>
          <w:rFonts w:asciiTheme="minorHAnsi" w:eastAsia="Arial Unicode MS" w:hAnsiTheme="minorHAnsi" w:cstheme="minorHAnsi"/>
          <w:color w:val="auto"/>
        </w:rPr>
        <w:t>áce</w:t>
      </w:r>
      <w:r w:rsidRPr="00721911">
        <w:rPr>
          <w:rFonts w:asciiTheme="minorHAnsi" w:eastAsia="Arial Unicode MS" w:hAnsiTheme="minorHAnsi" w:cstheme="minorHAnsi"/>
          <w:color w:val="auto"/>
        </w:rPr>
        <w:t>, které vykazuj</w:t>
      </w:r>
      <w:r w:rsidR="00493BB8">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ojedinělé drobné vady a nedodělky, jenž samy o sobě, ani ve spojení s jinými nebrání řádnému užívání.</w:t>
      </w:r>
    </w:p>
    <w:p w14:paraId="253E1082" w14:textId="77777777"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90C1913" w14:textId="77777777" w:rsidR="001C1523" w:rsidRPr="00721911" w:rsidRDefault="00F12C70"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Vady a nedodělky budou uvedeny v Protokolu o předání a převzetí </w:t>
      </w:r>
      <w:r w:rsidR="006A7AA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spolu s přiměřenou </w:t>
      </w:r>
      <w:r w:rsidR="006A7AAB" w:rsidRPr="00721911">
        <w:rPr>
          <w:rFonts w:asciiTheme="minorHAnsi" w:eastAsia="Arial Unicode MS" w:hAnsiTheme="minorHAnsi" w:cstheme="minorHAnsi"/>
          <w:color w:val="auto"/>
        </w:rPr>
        <w:t>lhůtou</w:t>
      </w:r>
      <w:r w:rsidRPr="00721911">
        <w:rPr>
          <w:rFonts w:asciiTheme="minorHAnsi" w:eastAsia="Arial Unicode MS" w:hAnsiTheme="minorHAnsi" w:cstheme="minorHAnsi"/>
          <w:color w:val="auto"/>
        </w:rPr>
        <w:t xml:space="preserve"> k jejich odstranění. </w:t>
      </w:r>
    </w:p>
    <w:p w14:paraId="402AE38A" w14:textId="77777777"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486805B7" w14:textId="77777777" w:rsidR="001C1523" w:rsidRPr="00721911" w:rsidRDefault="00F12C70"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 odstranění vad a nedodělků, v průběhu nebo po uplynutí přiměřené </w:t>
      </w:r>
      <w:r w:rsidR="006A7AAB" w:rsidRPr="00721911">
        <w:rPr>
          <w:rFonts w:asciiTheme="minorHAnsi" w:eastAsia="Arial Unicode MS" w:hAnsiTheme="minorHAnsi" w:cstheme="minorHAnsi"/>
          <w:color w:val="auto"/>
        </w:rPr>
        <w:t>lhůty</w:t>
      </w:r>
      <w:r w:rsidRPr="00721911">
        <w:rPr>
          <w:rFonts w:asciiTheme="minorHAnsi" w:eastAsia="Arial Unicode MS" w:hAnsiTheme="minorHAnsi" w:cstheme="minorHAnsi"/>
          <w:color w:val="auto"/>
        </w:rPr>
        <w:t xml:space="preserve"> k jejich odstranění, pořídí Objednatel zápis (dále také „</w:t>
      </w:r>
      <w:r w:rsidRPr="00721911">
        <w:rPr>
          <w:rFonts w:asciiTheme="minorHAnsi" w:eastAsia="Arial Unicode MS" w:hAnsiTheme="minorHAnsi" w:cstheme="minorHAnsi"/>
          <w:b/>
          <w:color w:val="auto"/>
        </w:rPr>
        <w:t>Protokol o odstranění vad a nedodělků</w:t>
      </w:r>
      <w:r w:rsidRPr="00721911">
        <w:rPr>
          <w:rFonts w:asciiTheme="minorHAnsi" w:eastAsia="Arial Unicode MS" w:hAnsiTheme="minorHAnsi" w:cstheme="minorHAnsi"/>
          <w:color w:val="auto"/>
        </w:rPr>
        <w:t>“).</w:t>
      </w:r>
    </w:p>
    <w:p w14:paraId="59B01C7D" w14:textId="77777777"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5441CD89" w14:textId="77777777" w:rsidR="001C1523" w:rsidRPr="00721911" w:rsidRDefault="00F12C70"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 marném uplynutí lhůty pro odstranění vad a nedodělků má Objednatel právo požadovat po Zhotoviteli přiměřenou slevu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nebo sám zajistit provedení odstranění vad a nedodělků, a to na náklady Zhotovitele.</w:t>
      </w:r>
    </w:p>
    <w:p w14:paraId="7B76F0B6" w14:textId="77777777"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1CFD5E32" w14:textId="77777777" w:rsidR="001C1523" w:rsidRPr="00721911" w:rsidRDefault="00F12C70"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 xml:space="preserve">Pokud </w:t>
      </w:r>
      <w:r w:rsidR="006A7AAB"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nedosáhnou dohody na přiměřené výši slevy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určí výši přiměřené slevy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eny za Dílo znalec určený podle čl</w:t>
      </w:r>
      <w:r w:rsidR="006A7AAB" w:rsidRPr="00721911">
        <w:rPr>
          <w:rFonts w:asciiTheme="minorHAnsi" w:eastAsia="Arial Unicode MS" w:hAnsiTheme="minorHAnsi" w:cstheme="minorHAnsi"/>
          <w:color w:val="auto"/>
        </w:rPr>
        <w:t xml:space="preserve">. </w:t>
      </w:r>
      <w:r w:rsidR="00757066" w:rsidRPr="00721911">
        <w:rPr>
          <w:rFonts w:asciiTheme="minorHAnsi" w:eastAsia="Arial Unicode MS" w:hAnsiTheme="minorHAnsi" w:cstheme="minorHAnsi"/>
          <w:color w:val="auto"/>
        </w:rPr>
        <w:t>CXII:</w:t>
      </w:r>
      <w:r w:rsidRPr="00721911">
        <w:rPr>
          <w:rFonts w:asciiTheme="minorHAnsi" w:eastAsia="Arial Unicode MS" w:hAnsiTheme="minorHAnsi" w:cstheme="minorHAnsi"/>
          <w:color w:val="auto"/>
        </w:rPr>
        <w:t xml:space="preserve"> této Smlouvy. Stanovisko znalce takto určeného je rozhodující i v případě sporu </w:t>
      </w:r>
      <w:r w:rsidR="006A7AAB"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 o výši nákladů na odstranění vad či nedodělků, pokud odstranění vad či nedodělku zajistí Objednatel.</w:t>
      </w:r>
    </w:p>
    <w:p w14:paraId="3F13632E" w14:textId="77777777" w:rsidR="006A7AAB" w:rsidRPr="00721911" w:rsidRDefault="006A7AAB"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65D0AC55" w14:textId="77777777" w:rsidR="001C1523" w:rsidRPr="00721911" w:rsidRDefault="00F12C70" w:rsidP="00A66689">
      <w:pPr>
        <w:pStyle w:val="Nadpis3"/>
        <w:keepNext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Uplatní-li Objednatel nárok na slevu z </w:t>
      </w:r>
      <w:r w:rsidR="006A7AAB" w:rsidRPr="00721911">
        <w:rPr>
          <w:rFonts w:asciiTheme="minorHAnsi" w:eastAsia="Arial Unicode MS" w:hAnsiTheme="minorHAnsi" w:cstheme="minorHAnsi"/>
          <w:color w:val="auto"/>
        </w:rPr>
        <w:t>C</w:t>
      </w:r>
      <w:r w:rsidRPr="00721911">
        <w:rPr>
          <w:rFonts w:asciiTheme="minorHAnsi" w:eastAsia="Arial Unicode MS" w:hAnsiTheme="minorHAnsi" w:cstheme="minorHAnsi"/>
          <w:color w:val="auto"/>
        </w:rPr>
        <w:t xml:space="preserve">eny za Dílo, je oprávněn požadovat rovněž náhradu skutečné škody a zisku ušlého </w:t>
      </w:r>
      <w:r w:rsidR="006A7AAB" w:rsidRPr="00721911">
        <w:rPr>
          <w:rFonts w:asciiTheme="minorHAnsi" w:eastAsia="Arial Unicode MS" w:hAnsiTheme="minorHAnsi" w:cstheme="minorHAnsi"/>
          <w:color w:val="auto"/>
        </w:rPr>
        <w:t>v důsledku nedostatku vlastností</w:t>
      </w:r>
      <w:r w:rsidRPr="00721911">
        <w:rPr>
          <w:rFonts w:asciiTheme="minorHAnsi" w:eastAsia="Arial Unicode MS" w:hAnsiTheme="minorHAnsi" w:cstheme="minorHAnsi"/>
          <w:color w:val="auto"/>
        </w:rPr>
        <w:t xml:space="preserve"> </w:t>
      </w:r>
      <w:r w:rsidR="006A7AA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na něž se sleva vztahuje.</w:t>
      </w:r>
    </w:p>
    <w:p w14:paraId="117023CE" w14:textId="77777777"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61A5108" w14:textId="77777777" w:rsidR="001C1523" w:rsidRPr="00721911" w:rsidRDefault="00F12C70"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Nedojde-li mezi oběma </w:t>
      </w:r>
      <w:r w:rsidR="006A7AAB"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mluvními stranami k dohodě o termínu odstranění vad a nedodělků, pak platí, že vady a nedodělky je Zhotovitel povinen odstranit nejpozději do třiceti </w:t>
      </w:r>
      <w:r w:rsidR="006A7AAB" w:rsidRPr="00721911">
        <w:rPr>
          <w:rFonts w:asciiTheme="minorHAnsi" w:eastAsia="Arial Unicode MS" w:hAnsiTheme="minorHAnsi" w:cstheme="minorHAnsi"/>
          <w:color w:val="auto"/>
        </w:rPr>
        <w:t xml:space="preserve">(30) </w:t>
      </w:r>
      <w:r w:rsidRPr="00721911">
        <w:rPr>
          <w:rFonts w:asciiTheme="minorHAnsi" w:eastAsia="Arial Unicode MS" w:hAnsiTheme="minorHAnsi" w:cstheme="minorHAnsi"/>
          <w:color w:val="auto"/>
        </w:rPr>
        <w:t xml:space="preserve">dnů ode dne předání a převzetí </w:t>
      </w:r>
      <w:r w:rsidR="006A7AA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14:paraId="0AA3666B" w14:textId="77777777"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99CC76D" w14:textId="77777777" w:rsidR="001C1523" w:rsidRPr="00721911" w:rsidRDefault="00F12C70"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ve stanovené lhůtě odstranit vady nebo nedodělky i v případě, kdy podle jeho názoru za vady a nedodělky neodpovídá.</w:t>
      </w:r>
    </w:p>
    <w:p w14:paraId="4E9B6F0C" w14:textId="77777777" w:rsidR="006A7AAB" w:rsidRPr="00721911" w:rsidRDefault="006A7AA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C000004" w14:textId="77777777" w:rsidR="001C1523" w:rsidRPr="00721911" w:rsidRDefault="00F12C70" w:rsidP="00A66689">
      <w:pPr>
        <w:pStyle w:val="Nadpis3"/>
        <w:keepNext w:val="0"/>
        <w:keepLines w:val="0"/>
        <w:numPr>
          <w:ilvl w:val="0"/>
          <w:numId w:val="13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Náklady na odstranění v těchto sporných případech nese až do vyjasnění nebo do vyřešení rozporu Zhotovitel.</w:t>
      </w:r>
    </w:p>
    <w:p w14:paraId="670D7F6E" w14:textId="77777777" w:rsidR="006A7AAB" w:rsidRPr="00721911" w:rsidRDefault="006A7AAB" w:rsidP="00A66689">
      <w:pPr>
        <w:rPr>
          <w:rFonts w:asciiTheme="minorHAnsi" w:eastAsia="Arial Unicode MS" w:hAnsiTheme="minorHAnsi" w:cstheme="minorHAnsi"/>
          <w:sz w:val="24"/>
        </w:rPr>
      </w:pPr>
    </w:p>
    <w:p w14:paraId="0BDE80F8" w14:textId="77777777" w:rsidR="006A7AAB" w:rsidRPr="00721911" w:rsidRDefault="006A7AAB" w:rsidP="00A66689">
      <w:pPr>
        <w:rPr>
          <w:rFonts w:asciiTheme="minorHAnsi" w:eastAsia="Arial Unicode MS" w:hAnsiTheme="minorHAnsi" w:cstheme="minorHAnsi"/>
          <w:sz w:val="24"/>
        </w:rPr>
      </w:pPr>
    </w:p>
    <w:p w14:paraId="7206740C" w14:textId="77777777" w:rsidR="006A7AA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LXXXVI</w:t>
      </w:r>
      <w:r w:rsidR="00820FF5" w:rsidRPr="00721911">
        <w:rPr>
          <w:rFonts w:asciiTheme="minorHAnsi" w:eastAsia="Arial Unicode MS" w:hAnsiTheme="minorHAnsi" w:cstheme="minorHAnsi"/>
          <w:b/>
          <w:sz w:val="24"/>
        </w:rPr>
        <w:t>.</w:t>
      </w:r>
    </w:p>
    <w:p w14:paraId="7C9ED4E9" w14:textId="77777777" w:rsidR="00C10CF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Neúspěšné předání a převzetí Bouracích prací</w:t>
      </w:r>
    </w:p>
    <w:p w14:paraId="745AE5DA" w14:textId="77777777" w:rsidR="00C10CFB" w:rsidRPr="00721911" w:rsidRDefault="00C10CFB" w:rsidP="00A66689">
      <w:pPr>
        <w:jc w:val="center"/>
        <w:rPr>
          <w:rFonts w:asciiTheme="minorHAnsi" w:eastAsia="Arial Unicode MS" w:hAnsiTheme="minorHAnsi" w:cstheme="minorHAnsi"/>
          <w:b/>
          <w:sz w:val="24"/>
        </w:rPr>
      </w:pPr>
    </w:p>
    <w:p w14:paraId="5E30DC19" w14:textId="77777777" w:rsidR="001C1523" w:rsidRPr="00721911" w:rsidRDefault="00F12C70" w:rsidP="00A66689">
      <w:pPr>
        <w:pStyle w:val="Nadpis3"/>
        <w:keepNext w:val="0"/>
        <w:keepLines w:val="0"/>
        <w:numPr>
          <w:ilvl w:val="0"/>
          <w:numId w:val="13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Zhotovitel oznámí Objednateli, že </w:t>
      </w:r>
      <w:r w:rsidR="00C10CFB"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j</w:t>
      </w:r>
      <w:r w:rsidR="00C10CFB" w:rsidRPr="00721911">
        <w:rPr>
          <w:rFonts w:asciiTheme="minorHAnsi" w:eastAsia="Arial Unicode MS" w:hAnsiTheme="minorHAnsi" w:cstheme="minorHAnsi"/>
          <w:color w:val="auto"/>
        </w:rPr>
        <w:t>sou</w:t>
      </w:r>
      <w:r w:rsidRPr="00721911">
        <w:rPr>
          <w:rFonts w:asciiTheme="minorHAnsi" w:eastAsia="Arial Unicode MS" w:hAnsiTheme="minorHAnsi" w:cstheme="minorHAnsi"/>
          <w:color w:val="auto"/>
        </w:rPr>
        <w:t xml:space="preserve"> připraven</w:t>
      </w:r>
      <w:r w:rsidR="00C10CFB" w:rsidRPr="00721911">
        <w:rPr>
          <w:rFonts w:asciiTheme="minorHAnsi" w:eastAsia="Arial Unicode MS" w:hAnsiTheme="minorHAnsi" w:cstheme="minorHAnsi"/>
          <w:color w:val="auto"/>
        </w:rPr>
        <w:t>y</w:t>
      </w:r>
      <w:r w:rsidRPr="00721911">
        <w:rPr>
          <w:rFonts w:asciiTheme="minorHAnsi" w:eastAsia="Arial Unicode MS" w:hAnsiTheme="minorHAnsi" w:cstheme="minorHAnsi"/>
          <w:color w:val="auto"/>
        </w:rPr>
        <w:t xml:space="preserve"> k předání a převzetí a při předávacím a přejímacím řízení se prokáže, že </w:t>
      </w:r>
      <w:r w:rsidR="00C10CFB"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w:t>
      </w:r>
      <w:r w:rsidR="00C10CFB" w:rsidRPr="00721911">
        <w:rPr>
          <w:rFonts w:asciiTheme="minorHAnsi" w:eastAsia="Arial Unicode MS" w:hAnsiTheme="minorHAnsi" w:cstheme="minorHAnsi"/>
          <w:color w:val="auto"/>
        </w:rPr>
        <w:t>nejsou</w:t>
      </w:r>
      <w:r w:rsidRPr="00721911">
        <w:rPr>
          <w:rFonts w:asciiTheme="minorHAnsi" w:eastAsia="Arial Unicode MS" w:hAnsiTheme="minorHAnsi" w:cstheme="minorHAnsi"/>
          <w:color w:val="auto"/>
        </w:rPr>
        <w:t xml:space="preserve"> dokončen</w:t>
      </w:r>
      <w:r w:rsidR="00A96925" w:rsidRPr="00721911">
        <w:rPr>
          <w:rFonts w:asciiTheme="minorHAnsi" w:eastAsia="Arial Unicode MS" w:hAnsiTheme="minorHAnsi" w:cstheme="minorHAnsi"/>
          <w:color w:val="auto"/>
        </w:rPr>
        <w:t>y</w:t>
      </w:r>
      <w:r w:rsidRPr="00721911">
        <w:rPr>
          <w:rFonts w:asciiTheme="minorHAnsi" w:eastAsia="Arial Unicode MS" w:hAnsiTheme="minorHAnsi" w:cstheme="minorHAnsi"/>
          <w:color w:val="auto"/>
        </w:rPr>
        <w:t xml:space="preserve"> nebo ne</w:t>
      </w:r>
      <w:r w:rsidR="00A96925" w:rsidRPr="00721911">
        <w:rPr>
          <w:rFonts w:asciiTheme="minorHAnsi" w:eastAsia="Arial Unicode MS" w:hAnsiTheme="minorHAnsi" w:cstheme="minorHAnsi"/>
          <w:color w:val="auto"/>
        </w:rPr>
        <w:t xml:space="preserve">jsou </w:t>
      </w:r>
      <w:r w:rsidRPr="00721911">
        <w:rPr>
          <w:rFonts w:asciiTheme="minorHAnsi" w:eastAsia="Arial Unicode MS" w:hAnsiTheme="minorHAnsi" w:cstheme="minorHAnsi"/>
          <w:color w:val="auto"/>
        </w:rPr>
        <w:t>ve stavu schopném předání a převzetí (</w:t>
      </w:r>
      <w:r w:rsidR="00C10CFB" w:rsidRPr="00721911">
        <w:rPr>
          <w:rFonts w:asciiTheme="minorHAnsi" w:eastAsia="Arial Unicode MS" w:hAnsiTheme="minorHAnsi" w:cstheme="minorHAnsi"/>
          <w:color w:val="auto"/>
        </w:rPr>
        <w:t>Bourací práce</w:t>
      </w:r>
      <w:r w:rsidRPr="00721911">
        <w:rPr>
          <w:rFonts w:asciiTheme="minorHAnsi" w:eastAsia="Arial Unicode MS" w:hAnsiTheme="minorHAnsi" w:cstheme="minorHAnsi"/>
          <w:color w:val="auto"/>
        </w:rPr>
        <w:t xml:space="preserve"> m</w:t>
      </w:r>
      <w:r w:rsidR="00A96925" w:rsidRPr="00721911">
        <w:rPr>
          <w:rFonts w:asciiTheme="minorHAnsi" w:eastAsia="Arial Unicode MS" w:hAnsiTheme="minorHAnsi" w:cstheme="minorHAnsi"/>
          <w:color w:val="auto"/>
        </w:rPr>
        <w:t>ají</w:t>
      </w:r>
      <w:r w:rsidRPr="00721911">
        <w:rPr>
          <w:rFonts w:asciiTheme="minorHAnsi" w:eastAsia="Arial Unicode MS" w:hAnsiTheme="minorHAnsi" w:cstheme="minorHAnsi"/>
          <w:color w:val="auto"/>
        </w:rPr>
        <w:t xml:space="preserve"> takové vady či nedodělky, které by bránily řádnému užívání Díla), je Zhotovitel povinen </w:t>
      </w:r>
      <w:r w:rsidR="00C10CFB" w:rsidRPr="00721911">
        <w:rPr>
          <w:rFonts w:asciiTheme="minorHAnsi" w:eastAsia="Arial Unicode MS" w:hAnsiTheme="minorHAnsi" w:cstheme="minorHAnsi"/>
          <w:color w:val="auto"/>
        </w:rPr>
        <w:t xml:space="preserve">Bourací práce </w:t>
      </w:r>
      <w:r w:rsidRPr="00721911">
        <w:rPr>
          <w:rFonts w:asciiTheme="minorHAnsi" w:eastAsia="Arial Unicode MS" w:hAnsiTheme="minorHAnsi" w:cstheme="minorHAnsi"/>
          <w:color w:val="auto"/>
        </w:rPr>
        <w:t xml:space="preserve">dokončit v náhradní lhůtě a nese veškeré náklady vzniklé Objednateli s opakovaným předáním a převzetím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14:paraId="13788752" w14:textId="77777777" w:rsidR="00C10CFB" w:rsidRPr="00721911" w:rsidRDefault="00C10CF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1EC1F45" w14:textId="77777777" w:rsidR="001C1523" w:rsidRPr="00721911" w:rsidRDefault="00F12C70" w:rsidP="00A66689">
      <w:pPr>
        <w:pStyle w:val="Nadpis3"/>
        <w:keepNext w:val="0"/>
        <w:keepLines w:val="0"/>
        <w:numPr>
          <w:ilvl w:val="0"/>
          <w:numId w:val="13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Poskytnutí náhradního termínu neznamená, že Objednatel nemůže uplatnit smluvní sankce za nesplnění termínu dokončení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w:t>
      </w:r>
    </w:p>
    <w:p w14:paraId="2A7862AC" w14:textId="77777777" w:rsidR="00C10CFB" w:rsidRPr="00721911" w:rsidRDefault="00C10CF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76E3AB2" w14:textId="77777777" w:rsidR="001C1523" w:rsidRPr="00721911" w:rsidRDefault="00F12C70" w:rsidP="00A66689">
      <w:pPr>
        <w:pStyle w:val="Nadpis3"/>
        <w:keepNext w:val="0"/>
        <w:keepLines w:val="0"/>
        <w:numPr>
          <w:ilvl w:val="0"/>
          <w:numId w:val="13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se Objednatel přes řádné vyzvání a bez závažného důvodu nedostaví k předání a převzetí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w:t>
      </w:r>
      <w:r w:rsidR="00C10CFB" w:rsidRPr="00721911">
        <w:rPr>
          <w:rFonts w:asciiTheme="minorHAnsi" w:eastAsia="Arial Unicode MS" w:hAnsiTheme="minorHAnsi" w:cstheme="minorHAnsi"/>
          <w:color w:val="auto"/>
        </w:rPr>
        <w:t>Bouracích prací</w:t>
      </w:r>
      <w:r w:rsidRPr="00721911">
        <w:rPr>
          <w:rFonts w:asciiTheme="minorHAnsi" w:eastAsia="Arial Unicode MS" w:hAnsiTheme="minorHAnsi" w:cstheme="minorHAnsi"/>
          <w:color w:val="auto"/>
        </w:rPr>
        <w:t xml:space="preserve"> v prodlení.</w:t>
      </w:r>
    </w:p>
    <w:p w14:paraId="0ACEB32E" w14:textId="77777777" w:rsidR="0045347A" w:rsidRPr="00721911" w:rsidRDefault="0045347A" w:rsidP="00A66689">
      <w:pPr>
        <w:rPr>
          <w:rFonts w:asciiTheme="minorHAnsi" w:eastAsia="Arial Unicode MS" w:hAnsiTheme="minorHAnsi" w:cstheme="minorHAnsi"/>
          <w:sz w:val="24"/>
        </w:rPr>
      </w:pPr>
    </w:p>
    <w:p w14:paraId="36BCB07F" w14:textId="77777777" w:rsidR="00C10CFB" w:rsidRPr="00721911" w:rsidRDefault="00C10CFB" w:rsidP="00A66689">
      <w:pPr>
        <w:rPr>
          <w:rFonts w:asciiTheme="minorHAnsi" w:eastAsia="Arial Unicode MS" w:hAnsiTheme="minorHAnsi" w:cstheme="minorHAnsi"/>
          <w:sz w:val="24"/>
        </w:rPr>
      </w:pPr>
    </w:p>
    <w:p w14:paraId="7FCBC83B" w14:textId="77777777" w:rsidR="00C10CF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Část </w:t>
      </w:r>
      <w:r w:rsidR="00CE4E6B" w:rsidRPr="00721911">
        <w:rPr>
          <w:rFonts w:asciiTheme="minorHAnsi" w:eastAsia="Arial Unicode MS" w:hAnsiTheme="minorHAnsi" w:cstheme="minorHAnsi"/>
          <w:b/>
          <w:sz w:val="24"/>
        </w:rPr>
        <w:t>Q</w:t>
      </w:r>
      <w:r w:rsidRPr="00721911">
        <w:rPr>
          <w:rFonts w:asciiTheme="minorHAnsi" w:eastAsia="Arial Unicode MS" w:hAnsiTheme="minorHAnsi" w:cstheme="minorHAnsi"/>
          <w:b/>
          <w:sz w:val="24"/>
        </w:rPr>
        <w:t>.</w:t>
      </w:r>
    </w:p>
    <w:p w14:paraId="47CD864E" w14:textId="77777777" w:rsidR="00C10CF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Předání a převzetí Stavby</w:t>
      </w:r>
    </w:p>
    <w:p w14:paraId="32A63661" w14:textId="77777777" w:rsidR="001C1523" w:rsidRPr="00721911" w:rsidRDefault="001C1523" w:rsidP="00A66689">
      <w:pPr>
        <w:rPr>
          <w:rFonts w:asciiTheme="minorHAnsi" w:eastAsia="Arial Unicode MS" w:hAnsiTheme="minorHAnsi" w:cstheme="minorHAnsi"/>
          <w:sz w:val="24"/>
        </w:rPr>
      </w:pPr>
    </w:p>
    <w:p w14:paraId="2D80EB20" w14:textId="77777777" w:rsidR="00AA38B3" w:rsidRPr="00721911" w:rsidRDefault="00AA38B3" w:rsidP="00A66689">
      <w:pPr>
        <w:rPr>
          <w:rFonts w:asciiTheme="minorHAnsi" w:eastAsia="Arial Unicode MS" w:hAnsiTheme="minorHAnsi" w:cstheme="minorHAnsi"/>
          <w:sz w:val="24"/>
        </w:rPr>
      </w:pPr>
    </w:p>
    <w:p w14:paraId="45C8F3D4" w14:textId="77777777" w:rsidR="00C10CF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LXXXVII</w:t>
      </w:r>
      <w:r w:rsidR="005C7B71" w:rsidRPr="00721911">
        <w:rPr>
          <w:rFonts w:asciiTheme="minorHAnsi" w:eastAsia="Arial Unicode MS" w:hAnsiTheme="minorHAnsi" w:cstheme="minorHAnsi"/>
          <w:b/>
          <w:sz w:val="24"/>
        </w:rPr>
        <w:t>.</w:t>
      </w:r>
    </w:p>
    <w:p w14:paraId="493EF79D" w14:textId="77777777" w:rsidR="00C10CF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Dokončení Stavby</w:t>
      </w:r>
    </w:p>
    <w:p w14:paraId="0FAE1595" w14:textId="77777777" w:rsidR="00C10CFB" w:rsidRPr="00721911" w:rsidRDefault="00C10CFB" w:rsidP="00A66689">
      <w:pPr>
        <w:jc w:val="center"/>
        <w:rPr>
          <w:rFonts w:asciiTheme="minorHAnsi" w:eastAsia="Arial Unicode MS" w:hAnsiTheme="minorHAnsi" w:cstheme="minorHAnsi"/>
          <w:b/>
          <w:sz w:val="24"/>
        </w:rPr>
      </w:pPr>
    </w:p>
    <w:p w14:paraId="247EBCEA" w14:textId="77777777" w:rsidR="00C10CFB" w:rsidRPr="00721911" w:rsidRDefault="00F12C70"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Stavbu (stavební práce) dle Smlouvy v </w:t>
      </w:r>
      <w:r w:rsidR="00976669"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dokončení Stavby sjednané v této Smlouvě.</w:t>
      </w:r>
    </w:p>
    <w:p w14:paraId="2D2210EF" w14:textId="77777777"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EF075F2" w14:textId="77777777" w:rsidR="00C10CFB" w:rsidRPr="00721911" w:rsidRDefault="00F12C70"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písemně oznámí datum dokončení Stavby Objednateli nejméně deset </w:t>
      </w:r>
      <w:r w:rsidR="00976669"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dnů před dokončením Stavby a současně jej vyzve k předání a převzetí Stavby. Ve výzvě k předání a převzetí Stavby Zhotovitel prohlásí, že splnil veškeré podmínky stanovené touto Smlouvou k zahájení předávacího a přejímacího řízení.</w:t>
      </w:r>
    </w:p>
    <w:p w14:paraId="39E98594" w14:textId="77777777"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EB64F3D" w14:textId="77777777" w:rsidR="00C10CFB" w:rsidRPr="00721911" w:rsidRDefault="00F12C70"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oprávněn Objednatele vyzvat k předání a převzetí Stavby doručením písemné výzvy Objednateli, pokud:</w:t>
      </w:r>
    </w:p>
    <w:p w14:paraId="430AB425" w14:textId="77777777" w:rsidR="00976669" w:rsidRPr="00721911" w:rsidRDefault="00976669"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0CADD93E" w14:textId="77777777" w:rsidR="00C10CFB" w:rsidRPr="00721911" w:rsidRDefault="00F12C70"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Stavba nemá žádné faktické vady, byla řádně provedena a úplně dokončena v souladu se Závaznými podklady pro provedení Stavby a pokyny Objednatele, nebo zástupců Objednatele vydanými v souladu s touto Smlouvou</w:t>
      </w:r>
      <w:r w:rsidRPr="00721911">
        <w:rPr>
          <w:rFonts w:asciiTheme="minorHAnsi" w:eastAsia="Arial Unicode MS" w:hAnsiTheme="minorHAnsi" w:cstheme="minorHAnsi"/>
          <w:b w:val="0"/>
          <w:snapToGrid w:val="0"/>
          <w:sz w:val="24"/>
          <w:szCs w:val="24"/>
        </w:rPr>
        <w:t>;</w:t>
      </w:r>
    </w:p>
    <w:p w14:paraId="0473E549" w14:textId="77777777" w:rsidR="00C10CFB" w:rsidRPr="00721911" w:rsidRDefault="00F12C70"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Zhotovitel splnil veškeré povinnosti vyplývající z této Smlouvy, zejména Objednateli předal dokumenty vztahující se ke Stavbě, úspěšně provedl zkoušky, měření a revize</w:t>
      </w:r>
      <w:r w:rsidRPr="00721911">
        <w:rPr>
          <w:rFonts w:asciiTheme="minorHAnsi" w:eastAsia="Arial Unicode MS" w:hAnsiTheme="minorHAnsi" w:cstheme="minorHAnsi"/>
          <w:b w:val="0"/>
          <w:snapToGrid w:val="0"/>
          <w:sz w:val="24"/>
          <w:szCs w:val="24"/>
        </w:rPr>
        <w:t>;</w:t>
      </w:r>
    </w:p>
    <w:p w14:paraId="6D2FD91D" w14:textId="77777777" w:rsidR="00C10CFB" w:rsidRPr="00721911" w:rsidRDefault="00F12C70"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Stavba nemá žádné právní vady a v souvislosti s ní nejsou vedeny žádné právní spory, které by mohly zpochybnit nebo omezit vlastnictví nebo jiná práva Objednatele ke Stavbě;</w:t>
      </w:r>
    </w:p>
    <w:p w14:paraId="5FA92532" w14:textId="77777777" w:rsidR="00C10CFB" w:rsidRPr="00721911" w:rsidRDefault="00F12C70" w:rsidP="00A66689">
      <w:pPr>
        <w:pStyle w:val="Nadpis4"/>
        <w:keepNext w:val="0"/>
        <w:numPr>
          <w:ilvl w:val="0"/>
          <w:numId w:val="136"/>
        </w:numPr>
        <w:spacing w:before="0" w:after="0"/>
        <w:ind w:left="1276" w:hanging="425"/>
        <w:jc w:val="both"/>
        <w:rPr>
          <w:rFonts w:asciiTheme="minorHAnsi" w:eastAsia="Arial Unicode MS" w:hAnsiTheme="minorHAnsi" w:cstheme="minorHAnsi"/>
          <w:b w:val="0"/>
          <w:snapToGrid w:val="0"/>
          <w:sz w:val="24"/>
          <w:szCs w:val="24"/>
        </w:rPr>
      </w:pPr>
      <w:r>
        <w:rPr>
          <w:rFonts w:asciiTheme="minorHAnsi" w:eastAsia="Arial Unicode MS" w:hAnsiTheme="minorHAnsi" w:cstheme="minorHAnsi"/>
          <w:b w:val="0"/>
          <w:sz w:val="24"/>
          <w:szCs w:val="24"/>
        </w:rPr>
        <w:t>došlo k</w:t>
      </w:r>
      <w:r w:rsidRPr="00721911">
        <w:rPr>
          <w:rFonts w:asciiTheme="minorHAnsi" w:eastAsia="Arial Unicode MS" w:hAnsiTheme="minorHAnsi" w:cstheme="minorHAnsi"/>
          <w:b w:val="0"/>
          <w:sz w:val="24"/>
          <w:szCs w:val="24"/>
        </w:rPr>
        <w:t xml:space="preserve"> odstranění nedostatků Stavby, na něž Zhotovitele upozornily zástupci Objednatele při </w:t>
      </w:r>
      <w:proofErr w:type="spellStart"/>
      <w:r w:rsidRPr="00721911">
        <w:rPr>
          <w:rFonts w:asciiTheme="minorHAnsi" w:eastAsia="Arial Unicode MS" w:hAnsiTheme="minorHAnsi" w:cstheme="minorHAnsi"/>
          <w:b w:val="0"/>
          <w:sz w:val="24"/>
          <w:szCs w:val="24"/>
        </w:rPr>
        <w:t>předpřejímce</w:t>
      </w:r>
      <w:proofErr w:type="spellEnd"/>
      <w:r w:rsidRPr="00721911">
        <w:rPr>
          <w:rFonts w:asciiTheme="minorHAnsi" w:eastAsia="Arial Unicode MS" w:hAnsiTheme="minorHAnsi" w:cstheme="minorHAnsi"/>
          <w:b w:val="0"/>
          <w:sz w:val="24"/>
          <w:szCs w:val="24"/>
        </w:rPr>
        <w:t xml:space="preserve"> </w:t>
      </w:r>
      <w:r w:rsidR="00976669" w:rsidRPr="00721911">
        <w:rPr>
          <w:rFonts w:asciiTheme="minorHAnsi" w:eastAsia="Arial Unicode MS" w:hAnsiTheme="minorHAnsi" w:cstheme="minorHAnsi"/>
          <w:b w:val="0"/>
          <w:sz w:val="24"/>
          <w:szCs w:val="24"/>
        </w:rPr>
        <w:t xml:space="preserve">podle </w:t>
      </w:r>
      <w:r w:rsidR="000244C4" w:rsidRPr="00721911">
        <w:rPr>
          <w:rFonts w:asciiTheme="minorHAnsi" w:eastAsia="Arial Unicode MS" w:hAnsiTheme="minorHAnsi" w:cstheme="minorHAnsi"/>
          <w:b w:val="0"/>
          <w:sz w:val="24"/>
          <w:szCs w:val="24"/>
        </w:rPr>
        <w:t xml:space="preserve">odstavce 6 tohoto článku </w:t>
      </w:r>
      <w:r w:rsidRPr="00721911">
        <w:rPr>
          <w:rFonts w:asciiTheme="minorHAnsi" w:eastAsia="Arial Unicode MS" w:hAnsiTheme="minorHAnsi" w:cstheme="minorHAnsi"/>
          <w:b w:val="0"/>
          <w:sz w:val="24"/>
          <w:szCs w:val="24"/>
        </w:rPr>
        <w:t>Smlouvy</w:t>
      </w:r>
      <w:r w:rsidRPr="00721911">
        <w:rPr>
          <w:rFonts w:asciiTheme="minorHAnsi" w:eastAsia="Arial Unicode MS" w:hAnsiTheme="minorHAnsi" w:cstheme="minorHAnsi"/>
          <w:b w:val="0"/>
          <w:snapToGrid w:val="0"/>
          <w:sz w:val="24"/>
          <w:szCs w:val="24"/>
        </w:rPr>
        <w:t>.</w:t>
      </w:r>
    </w:p>
    <w:p w14:paraId="7704CC26" w14:textId="77777777"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E18B79B" w14:textId="77777777" w:rsidR="00C10CFB" w:rsidRPr="00721911" w:rsidRDefault="00F12C70"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Zhotovitel hodlá dokončit Stavbu před termínem dokončení Stavby sjednaným ve Smlouvě, je povinen nový termín dokončení Stavby Objednateli písemně oznámit nejméně dvacet </w:t>
      </w:r>
      <w:r w:rsidR="00976669" w:rsidRPr="00721911">
        <w:rPr>
          <w:rFonts w:asciiTheme="minorHAnsi" w:eastAsia="Arial Unicode MS" w:hAnsiTheme="minorHAnsi" w:cstheme="minorHAnsi"/>
          <w:color w:val="auto"/>
        </w:rPr>
        <w:t xml:space="preserve">(20) </w:t>
      </w:r>
      <w:r w:rsidRPr="00721911">
        <w:rPr>
          <w:rFonts w:asciiTheme="minorHAnsi" w:eastAsia="Arial Unicode MS" w:hAnsiTheme="minorHAnsi" w:cstheme="minorHAnsi"/>
          <w:color w:val="auto"/>
        </w:rPr>
        <w:t>dnů předem a současně jej vyzvat k předání a převzetí Stavby.</w:t>
      </w:r>
    </w:p>
    <w:p w14:paraId="65487B11" w14:textId="77777777"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8A61923" w14:textId="77777777" w:rsidR="00C10CFB" w:rsidRPr="00721911" w:rsidRDefault="00F12C70"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zahájit předávací a přejímací řízení nejpozději do deseti </w:t>
      </w:r>
      <w:r w:rsidR="00976669"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dnů od termínu dokončení Stavby. Objednatel však není povinen zahájit předávací a přejímací řízení před sjednaným termínem dokončení Stavby.</w:t>
      </w:r>
    </w:p>
    <w:p w14:paraId="071F2504" w14:textId="77777777"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0DBC100" w14:textId="77777777" w:rsidR="00C10CFB" w:rsidRPr="00721911" w:rsidRDefault="00F12C70"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Aniž jsou tím dotčena ustanovení </w:t>
      </w:r>
      <w:r w:rsidR="00976669" w:rsidRPr="00721911">
        <w:rPr>
          <w:rFonts w:asciiTheme="minorHAnsi" w:eastAsia="Arial Unicode MS" w:hAnsiTheme="minorHAnsi" w:cstheme="minorHAnsi"/>
          <w:color w:val="auto"/>
        </w:rPr>
        <w:t xml:space="preserve">této části </w:t>
      </w:r>
      <w:r w:rsidRPr="00721911">
        <w:rPr>
          <w:rFonts w:asciiTheme="minorHAnsi" w:eastAsia="Arial Unicode MS" w:hAnsiTheme="minorHAnsi" w:cstheme="minorHAnsi"/>
          <w:color w:val="auto"/>
        </w:rPr>
        <w:t xml:space="preserve">Smlouvy, je Zhotovitel povinen v dostatečném časovém předstihu před doručením výzvy k převzetí Stavby vyzvat Technický dozor a Objednatele k tzv. </w:t>
      </w:r>
      <w:proofErr w:type="spellStart"/>
      <w:r w:rsidRPr="00721911">
        <w:rPr>
          <w:rFonts w:asciiTheme="minorHAnsi" w:eastAsia="Arial Unicode MS" w:hAnsiTheme="minorHAnsi" w:cstheme="minorHAnsi"/>
          <w:color w:val="auto"/>
        </w:rPr>
        <w:t>předpřejímce</w:t>
      </w:r>
      <w:proofErr w:type="spellEnd"/>
      <w:r w:rsidRPr="00721911">
        <w:rPr>
          <w:rFonts w:asciiTheme="minorHAnsi" w:eastAsia="Arial Unicode MS" w:hAnsiTheme="minorHAnsi" w:cstheme="minorHAnsi"/>
          <w:color w:val="auto"/>
        </w:rPr>
        <w:t xml:space="preserve"> Stavby, tj. zúčastnit se prohlídky Stavby prováděné Zhotovitelem, při níž je Technický dozor nebo Objednatel oprávněn Zhotovitele upozornit na vady nebo nedodělky, či jiné nedostatky Stavby. Zhotovitel je povinen vyhotovit o takové </w:t>
      </w:r>
      <w:proofErr w:type="spellStart"/>
      <w:r w:rsidRPr="00721911">
        <w:rPr>
          <w:rFonts w:asciiTheme="minorHAnsi" w:eastAsia="Arial Unicode MS" w:hAnsiTheme="minorHAnsi" w:cstheme="minorHAnsi"/>
          <w:color w:val="auto"/>
        </w:rPr>
        <w:t>předpřejímce</w:t>
      </w:r>
      <w:proofErr w:type="spellEnd"/>
      <w:r w:rsidRPr="00721911">
        <w:rPr>
          <w:rFonts w:asciiTheme="minorHAnsi" w:eastAsia="Arial Unicode MS" w:hAnsiTheme="minorHAnsi" w:cstheme="minorHAnsi"/>
          <w:color w:val="auto"/>
        </w:rPr>
        <w:t xml:space="preserve"> Stavby podrobný zápis (protokol) uvádějící přesnou identifikaci a popis veškerých vad nebo nedodělků, či jiných nedostatků, na něž Zhotovitele Technický dozor upozorní, a jedno vyhotovení takového protokolu o průběhu a výsledku </w:t>
      </w:r>
      <w:proofErr w:type="spellStart"/>
      <w:r w:rsidRPr="00721911">
        <w:rPr>
          <w:rFonts w:asciiTheme="minorHAnsi" w:eastAsia="Arial Unicode MS" w:hAnsiTheme="minorHAnsi" w:cstheme="minorHAnsi"/>
          <w:color w:val="auto"/>
        </w:rPr>
        <w:t>předpřejímky</w:t>
      </w:r>
      <w:proofErr w:type="spellEnd"/>
      <w:r w:rsidRPr="00721911">
        <w:rPr>
          <w:rFonts w:asciiTheme="minorHAnsi" w:eastAsia="Arial Unicode MS" w:hAnsiTheme="minorHAnsi" w:cstheme="minorHAnsi"/>
          <w:color w:val="auto"/>
        </w:rPr>
        <w:t xml:space="preserve"> předat Technickému dozoru a Objednateli nejpozději do třech </w:t>
      </w:r>
      <w:r w:rsidR="00976669"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 xml:space="preserve">dnů po ukončení </w:t>
      </w:r>
      <w:proofErr w:type="spellStart"/>
      <w:r w:rsidRPr="00721911">
        <w:rPr>
          <w:rFonts w:asciiTheme="minorHAnsi" w:eastAsia="Arial Unicode MS" w:hAnsiTheme="minorHAnsi" w:cstheme="minorHAnsi"/>
          <w:color w:val="auto"/>
        </w:rPr>
        <w:t>předpřejímky</w:t>
      </w:r>
      <w:proofErr w:type="spellEnd"/>
      <w:r w:rsidRPr="00721911">
        <w:rPr>
          <w:rFonts w:asciiTheme="minorHAnsi" w:eastAsia="Arial Unicode MS" w:hAnsiTheme="minorHAnsi" w:cstheme="minorHAnsi"/>
          <w:color w:val="auto"/>
        </w:rPr>
        <w:t xml:space="preserve"> Stavby. Zhotovitel je povinen odstranit vady nebo nedodělky, či jiné nedostatky, na něž jej Technický dozor upozornil, a to nejpozději do zahájení předání a převzetí Stavby. Pro vyloučení pochybností, podpis protokolu o průběhu a výsledku </w:t>
      </w:r>
      <w:proofErr w:type="spellStart"/>
      <w:r w:rsidRPr="00721911">
        <w:rPr>
          <w:rFonts w:asciiTheme="minorHAnsi" w:eastAsia="Arial Unicode MS" w:hAnsiTheme="minorHAnsi" w:cstheme="minorHAnsi"/>
          <w:color w:val="auto"/>
        </w:rPr>
        <w:t>předpřejímky</w:t>
      </w:r>
      <w:proofErr w:type="spellEnd"/>
      <w:r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lastRenderedPageBreak/>
        <w:t>v žádném případě nepředstavuje předání a převzetí Stavby, ani z něj takové předání a převzetí nebude dovozováno.</w:t>
      </w:r>
    </w:p>
    <w:p w14:paraId="1987FFD5" w14:textId="77777777" w:rsidR="00976669" w:rsidRPr="00721911" w:rsidRDefault="00976669"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16E5843" w14:textId="77777777" w:rsidR="00C10CFB" w:rsidRPr="00721911" w:rsidRDefault="00F12C70" w:rsidP="00A66689">
      <w:pPr>
        <w:pStyle w:val="Nadpis3"/>
        <w:keepNext w:val="0"/>
        <w:keepLines w:val="0"/>
        <w:numPr>
          <w:ilvl w:val="0"/>
          <w:numId w:val="13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 zahájením předávacího a přejímacího řízení Stavby je Zhotovitel povinen připravit nezbytné doklady a následně je Objednateli předat, a to zejména:</w:t>
      </w:r>
    </w:p>
    <w:p w14:paraId="513CB990" w14:textId="77777777" w:rsidR="000244C4" w:rsidRPr="00721911" w:rsidRDefault="000244C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21A79E22"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čestné prohlášení Zhotovitele o provedení </w:t>
      </w:r>
      <w:r w:rsidR="00976669" w:rsidRPr="00721911">
        <w:rPr>
          <w:rFonts w:asciiTheme="minorHAnsi" w:eastAsia="Arial Unicode MS" w:hAnsiTheme="minorHAnsi" w:cstheme="minorHAnsi"/>
          <w:b w:val="0"/>
          <w:sz w:val="24"/>
          <w:szCs w:val="24"/>
        </w:rPr>
        <w:t>Stavby</w:t>
      </w:r>
      <w:r w:rsidRPr="00721911">
        <w:rPr>
          <w:rFonts w:asciiTheme="minorHAnsi" w:eastAsia="Arial Unicode MS" w:hAnsiTheme="minorHAnsi" w:cstheme="minorHAnsi"/>
          <w:b w:val="0"/>
          <w:sz w:val="24"/>
          <w:szCs w:val="24"/>
        </w:rPr>
        <w:t xml:space="preserve"> v souladu s </w:t>
      </w:r>
      <w:r w:rsidR="00976669" w:rsidRPr="00721911">
        <w:rPr>
          <w:rFonts w:asciiTheme="minorHAnsi" w:eastAsia="Arial Unicode MS" w:hAnsiTheme="minorHAnsi" w:cstheme="minorHAnsi"/>
          <w:b w:val="0"/>
          <w:sz w:val="24"/>
          <w:szCs w:val="24"/>
        </w:rPr>
        <w:t>p</w:t>
      </w:r>
      <w:r w:rsidRPr="00721911">
        <w:rPr>
          <w:rFonts w:asciiTheme="minorHAnsi" w:eastAsia="Arial Unicode MS" w:hAnsiTheme="minorHAnsi" w:cstheme="minorHAnsi"/>
          <w:b w:val="0"/>
          <w:sz w:val="24"/>
          <w:szCs w:val="24"/>
        </w:rPr>
        <w:t xml:space="preserve">rojektovou dokumentací či se Závaznými podklady pro provedení Díla a s podmínkami a požadavky </w:t>
      </w:r>
      <w:r w:rsidR="00976669" w:rsidRPr="00721911">
        <w:rPr>
          <w:rFonts w:asciiTheme="minorHAnsi" w:eastAsia="Arial Unicode MS" w:hAnsiTheme="minorHAnsi" w:cstheme="minorHAnsi"/>
          <w:b w:val="0"/>
          <w:sz w:val="24"/>
          <w:szCs w:val="24"/>
        </w:rPr>
        <w:t>rozhodnutí o povolení stavby</w:t>
      </w:r>
      <w:r w:rsidRPr="00721911">
        <w:rPr>
          <w:rFonts w:asciiTheme="minorHAnsi" w:eastAsia="Arial Unicode MS" w:hAnsiTheme="minorHAnsi" w:cstheme="minorHAnsi"/>
          <w:b w:val="0"/>
          <w:sz w:val="24"/>
          <w:szCs w:val="24"/>
        </w:rPr>
        <w:t>;</w:t>
      </w:r>
    </w:p>
    <w:p w14:paraId="366A4981"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zápisy a osvědčení o provedených zkouškách, včetně všech certifikátů, atestů, prohlášení o shodě a jiných dokladů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14:paraId="2692BAD3"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zápisy a výsledky předepsaných měření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14:paraId="6615E5C6"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zápisy a výsledky o vyzkoušení zařízení, o provedených revizních a provozních zkouškách </w:t>
      </w:r>
      <w:r w:rsidR="00976669" w:rsidRPr="00721911">
        <w:rPr>
          <w:rFonts w:asciiTheme="minorHAnsi" w:eastAsia="Arial Unicode MS" w:hAnsiTheme="minorHAnsi" w:cstheme="minorHAnsi"/>
          <w:b w:val="0"/>
          <w:sz w:val="24"/>
          <w:szCs w:val="24"/>
        </w:rPr>
        <w:t>(</w:t>
      </w:r>
      <w:r w:rsidRPr="00721911">
        <w:rPr>
          <w:rFonts w:asciiTheme="minorHAnsi" w:eastAsia="Arial Unicode MS" w:hAnsiTheme="minorHAnsi" w:cstheme="minorHAnsi"/>
          <w:b w:val="0"/>
          <w:sz w:val="24"/>
          <w:szCs w:val="24"/>
        </w:rPr>
        <w:t xml:space="preserve">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r w:rsidR="00976669" w:rsidRPr="00721911">
        <w:rPr>
          <w:rFonts w:asciiTheme="minorHAnsi" w:eastAsia="Arial Unicode MS" w:hAnsiTheme="minorHAnsi" w:cstheme="minorHAnsi"/>
          <w:b w:val="0"/>
          <w:sz w:val="24"/>
          <w:szCs w:val="24"/>
        </w:rPr>
        <w:t>)</w:t>
      </w:r>
      <w:r w:rsidRPr="00721911">
        <w:rPr>
          <w:rFonts w:asciiTheme="minorHAnsi" w:eastAsia="Arial Unicode MS" w:hAnsiTheme="minorHAnsi" w:cstheme="minorHAnsi"/>
          <w:b w:val="0"/>
          <w:sz w:val="24"/>
          <w:szCs w:val="24"/>
        </w:rPr>
        <w:t>;</w:t>
      </w:r>
    </w:p>
    <w:p w14:paraId="711CD4D0"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zápisy a výsledky o prověření prací a konstrukcí zakrytých v průběhu prací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14:paraId="7A1D2160"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seznam zařízení, která jsou součástí </w:t>
      </w:r>
      <w:r w:rsidR="00976669" w:rsidRPr="00721911">
        <w:rPr>
          <w:rFonts w:asciiTheme="minorHAnsi" w:eastAsia="Arial Unicode MS" w:hAnsiTheme="minorHAnsi" w:cstheme="minorHAnsi"/>
          <w:b w:val="0"/>
          <w:sz w:val="24"/>
          <w:szCs w:val="24"/>
        </w:rPr>
        <w:t>Stavby</w:t>
      </w:r>
      <w:r w:rsidRPr="00721911">
        <w:rPr>
          <w:rFonts w:asciiTheme="minorHAnsi" w:eastAsia="Arial Unicode MS" w:hAnsiTheme="minorHAnsi" w:cstheme="minorHAnsi"/>
          <w:b w:val="0"/>
          <w:sz w:val="24"/>
          <w:szCs w:val="24"/>
        </w:rPr>
        <w:t xml:space="preserve">, včetně veškerých dokladů k nim, zejména jejich záručních listů, návodů k obsluze a údržbě v českém jazyce (ve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p>
    <w:p w14:paraId="4A965CC8"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potvrzení o uložení odpadu a sutě a o jeho ekologické likvidaci </w:t>
      </w:r>
      <w:r w:rsidRPr="00721911">
        <w:rPr>
          <w:rFonts w:asciiTheme="minorHAnsi" w:eastAsia="Arial Unicode MS" w:hAnsiTheme="minorHAnsi" w:cstheme="minorHAnsi"/>
          <w:b w:val="0"/>
          <w:sz w:val="24"/>
          <w:szCs w:val="24"/>
        </w:rPr>
        <w:t xml:space="preserve">(ve </w:t>
      </w:r>
      <w:r w:rsidR="00D41AE8" w:rsidRPr="00721911">
        <w:rPr>
          <w:rFonts w:asciiTheme="minorHAnsi" w:eastAsia="Arial Unicode MS" w:hAnsiTheme="minorHAnsi" w:cstheme="minorHAnsi"/>
          <w:b w:val="0"/>
          <w:sz w:val="24"/>
          <w:szCs w:val="24"/>
        </w:rPr>
        <w:t>4</w:t>
      </w:r>
      <w:r w:rsidRPr="00721911">
        <w:rPr>
          <w:rFonts w:asciiTheme="minorHAnsi" w:eastAsia="Arial Unicode MS" w:hAnsiTheme="minorHAnsi" w:cstheme="minorHAnsi"/>
          <w:b w:val="0"/>
          <w:sz w:val="24"/>
          <w:szCs w:val="24"/>
        </w:rPr>
        <w:t xml:space="preserve"> vyhotoveních)</w:t>
      </w:r>
      <w:r w:rsidRPr="00721911">
        <w:rPr>
          <w:rFonts w:asciiTheme="minorHAnsi" w:eastAsia="Arial Unicode MS" w:hAnsiTheme="minorHAnsi" w:cstheme="minorHAnsi"/>
          <w:b w:val="0"/>
          <w:snapToGrid w:val="0"/>
          <w:sz w:val="24"/>
          <w:szCs w:val="24"/>
        </w:rPr>
        <w:t>;</w:t>
      </w:r>
    </w:p>
    <w:p w14:paraId="057236B5"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originály stavebních deníků a jejich 3 kopie na datových nosičích;</w:t>
      </w:r>
    </w:p>
    <w:p w14:paraId="09A96D43"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protokoly o zaškolení obsluhy;</w:t>
      </w:r>
    </w:p>
    <w:p w14:paraId="43D15CF6" w14:textId="77777777" w:rsidR="00C10CFB" w:rsidRPr="00721911" w:rsidRDefault="00F12C70" w:rsidP="00A66689">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provozní řády pro trvalý provoz (v 6 vyhotoveních v tištěné formě a ve 4 vyhotovení</w:t>
      </w:r>
      <w:r w:rsidR="00AA5D5E">
        <w:rPr>
          <w:rFonts w:asciiTheme="minorHAnsi" w:eastAsia="Arial Unicode MS" w:hAnsiTheme="minorHAnsi" w:cstheme="minorHAnsi"/>
          <w:b w:val="0"/>
          <w:sz w:val="24"/>
          <w:szCs w:val="24"/>
        </w:rPr>
        <w:t>ch</w:t>
      </w:r>
      <w:r w:rsidRPr="00721911">
        <w:rPr>
          <w:rFonts w:asciiTheme="minorHAnsi" w:eastAsia="Arial Unicode MS" w:hAnsiTheme="minorHAnsi" w:cstheme="minorHAnsi"/>
          <w:b w:val="0"/>
          <w:sz w:val="24"/>
          <w:szCs w:val="24"/>
        </w:rPr>
        <w:t xml:space="preserve"> na datových nosičích);</w:t>
      </w:r>
    </w:p>
    <w:p w14:paraId="51E816FE" w14:textId="77777777" w:rsidR="00976669" w:rsidRPr="00721911" w:rsidRDefault="00F12C70" w:rsidP="00303FC5">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souhrnná závěrečná zpráva </w:t>
      </w:r>
      <w:r w:rsidR="00303FC5" w:rsidRPr="00721911">
        <w:rPr>
          <w:rFonts w:asciiTheme="minorHAnsi" w:eastAsia="Arial Unicode MS" w:hAnsiTheme="minorHAnsi" w:cstheme="minorHAnsi"/>
          <w:b w:val="0"/>
          <w:sz w:val="24"/>
          <w:szCs w:val="24"/>
        </w:rPr>
        <w:t xml:space="preserve">Zhotovitele </w:t>
      </w:r>
      <w:r w:rsidRPr="00721911">
        <w:rPr>
          <w:rFonts w:asciiTheme="minorHAnsi" w:eastAsia="Arial Unicode MS" w:hAnsiTheme="minorHAnsi" w:cstheme="minorHAnsi"/>
          <w:b w:val="0"/>
          <w:sz w:val="24"/>
          <w:szCs w:val="24"/>
        </w:rPr>
        <w:t>o hodnocení jakosti díla (ve 4 vyhotoveních),</w:t>
      </w:r>
    </w:p>
    <w:p w14:paraId="4FC6EF01" w14:textId="77777777" w:rsidR="00303FC5" w:rsidRPr="00721911" w:rsidRDefault="00F12C70" w:rsidP="00F95F28">
      <w:pPr>
        <w:pStyle w:val="Odstavecseseznamem"/>
        <w:numPr>
          <w:ilvl w:val="0"/>
          <w:numId w:val="137"/>
        </w:numPr>
        <w:spacing w:after="0" w:line="240" w:lineRule="auto"/>
        <w:ind w:left="1276" w:hanging="425"/>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souhlasy s provedením Stavby (případně smluvní ujednání), pokud ještě nebyla Objednateli předána,</w:t>
      </w:r>
    </w:p>
    <w:p w14:paraId="1DCBE650" w14:textId="77777777" w:rsidR="00C10CFB" w:rsidRPr="00721911" w:rsidRDefault="00F12C70" w:rsidP="00303FC5">
      <w:pPr>
        <w:pStyle w:val="Nadpis4"/>
        <w:keepNext w:val="0"/>
        <w:numPr>
          <w:ilvl w:val="0"/>
          <w:numId w:val="13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ostatní doklady potřebné pro řádné provozování Díla, zejména pokud vyplývají z obecně závazných předpisů nebo z této Smlouvy.</w:t>
      </w:r>
    </w:p>
    <w:p w14:paraId="324F4296" w14:textId="77777777" w:rsidR="00C10CFB" w:rsidRPr="00721911" w:rsidRDefault="00C10CFB" w:rsidP="00A66689">
      <w:pPr>
        <w:rPr>
          <w:rFonts w:asciiTheme="minorHAnsi" w:eastAsia="Arial Unicode MS" w:hAnsiTheme="minorHAnsi" w:cstheme="minorHAnsi"/>
          <w:sz w:val="24"/>
        </w:rPr>
      </w:pPr>
    </w:p>
    <w:p w14:paraId="25BA3ED3" w14:textId="77777777" w:rsidR="00D41AE8" w:rsidRPr="00721911" w:rsidRDefault="00D41AE8" w:rsidP="00A66689">
      <w:pPr>
        <w:rPr>
          <w:rFonts w:asciiTheme="minorHAnsi" w:eastAsia="Arial Unicode MS" w:hAnsiTheme="minorHAnsi" w:cstheme="minorHAnsi"/>
          <w:sz w:val="24"/>
        </w:rPr>
      </w:pPr>
    </w:p>
    <w:p w14:paraId="7508DF51" w14:textId="77777777" w:rsidR="00D41A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5C7B71" w:rsidRPr="00721911">
        <w:rPr>
          <w:rFonts w:asciiTheme="minorHAnsi" w:eastAsia="Arial Unicode MS" w:hAnsiTheme="minorHAnsi" w:cstheme="minorHAnsi"/>
          <w:b/>
          <w:sz w:val="24"/>
        </w:rPr>
        <w:t>V</w:t>
      </w:r>
      <w:r w:rsidRPr="00721911">
        <w:rPr>
          <w:rFonts w:asciiTheme="minorHAnsi" w:eastAsia="Arial Unicode MS" w:hAnsiTheme="minorHAnsi" w:cstheme="minorHAnsi"/>
          <w:b/>
          <w:sz w:val="24"/>
        </w:rPr>
        <w:t>III.</w:t>
      </w:r>
    </w:p>
    <w:p w14:paraId="706C2F3E" w14:textId="77777777" w:rsidR="00D41A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Organizace předání Stavby</w:t>
      </w:r>
    </w:p>
    <w:p w14:paraId="015D5171" w14:textId="77777777" w:rsidR="00D41AE8" w:rsidRPr="00721911" w:rsidRDefault="00D41AE8" w:rsidP="00A66689">
      <w:pPr>
        <w:jc w:val="center"/>
        <w:rPr>
          <w:rFonts w:asciiTheme="minorHAnsi" w:eastAsia="Arial Unicode MS" w:hAnsiTheme="minorHAnsi" w:cstheme="minorHAnsi"/>
          <w:b/>
          <w:sz w:val="24"/>
        </w:rPr>
      </w:pPr>
    </w:p>
    <w:p w14:paraId="740A0F86" w14:textId="77777777" w:rsidR="00D41AE8" w:rsidRPr="00721911" w:rsidRDefault="00F12C70"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není dohodnuto jinak, je místem předání </w:t>
      </w:r>
      <w:r w:rsidRPr="00721911">
        <w:rPr>
          <w:rFonts w:asciiTheme="minorHAnsi" w:eastAsia="Arial Unicode MS" w:hAnsiTheme="minorHAnsi" w:cstheme="minorHAnsi"/>
          <w:snapToGrid w:val="0"/>
          <w:color w:val="auto"/>
        </w:rPr>
        <w:t>místo, kde je Stavba prováděn</w:t>
      </w:r>
      <w:r w:rsidR="00AA5D5E">
        <w:rPr>
          <w:rFonts w:asciiTheme="minorHAnsi" w:eastAsia="Arial Unicode MS" w:hAnsiTheme="minorHAnsi" w:cstheme="minorHAnsi"/>
          <w:snapToGrid w:val="0"/>
          <w:color w:val="auto"/>
        </w:rPr>
        <w:t>a</w:t>
      </w:r>
      <w:r w:rsidRPr="00721911">
        <w:rPr>
          <w:rFonts w:asciiTheme="minorHAnsi" w:eastAsia="Arial Unicode MS" w:hAnsiTheme="minorHAnsi" w:cstheme="minorHAnsi"/>
          <w:snapToGrid w:val="0"/>
          <w:color w:val="auto"/>
        </w:rPr>
        <w:t>.</w:t>
      </w:r>
    </w:p>
    <w:p w14:paraId="41027FB7"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7EA7469" w14:textId="77777777" w:rsidR="00D41AE8" w:rsidRPr="00721911" w:rsidRDefault="00F12C70"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Před zahájením předávacího a přejímacího řízení obě smluvní strany dohodnou organizační záležitosti předání a převzetí Stavby.</w:t>
      </w:r>
    </w:p>
    <w:p w14:paraId="1880AD53"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B860014" w14:textId="77777777" w:rsidR="00D41AE8" w:rsidRPr="00721911" w:rsidRDefault="00F12C70"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povinen k předání a převzetí Stavby přizvat osoby vykonávající funkci Technického dozoru.</w:t>
      </w:r>
    </w:p>
    <w:p w14:paraId="7EBDB835"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F50CB41" w14:textId="77777777" w:rsidR="00D41AE8" w:rsidRPr="00721911" w:rsidRDefault="00F12C70"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přizvat k předání a převzetí Stavby i jiné osoby, jejichž účast pokládá za nezbytnou (např. budoucího uživatele Díla).</w:t>
      </w:r>
    </w:p>
    <w:p w14:paraId="69925C25"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EE5E7FC" w14:textId="77777777" w:rsidR="00D41AE8" w:rsidRPr="00721911" w:rsidRDefault="00F12C70" w:rsidP="00A66689">
      <w:pPr>
        <w:pStyle w:val="Nadpis3"/>
        <w:keepNext w:val="0"/>
        <w:keepLines w:val="0"/>
        <w:numPr>
          <w:ilvl w:val="0"/>
          <w:numId w:val="13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 xml:space="preserve">Zhotovitel je oprávněn k předání a převzetí Stavby přizvat své </w:t>
      </w:r>
      <w:proofErr w:type="spellStart"/>
      <w:r w:rsidRPr="00721911">
        <w:rPr>
          <w:rFonts w:asciiTheme="minorHAnsi" w:eastAsia="Arial Unicode MS" w:hAnsiTheme="minorHAnsi" w:cstheme="minorHAnsi"/>
          <w:color w:val="auto"/>
        </w:rPr>
        <w:t>Podzhotovitele</w:t>
      </w:r>
      <w:proofErr w:type="spellEnd"/>
      <w:r w:rsidRPr="00721911">
        <w:rPr>
          <w:rFonts w:asciiTheme="minorHAnsi" w:eastAsia="Arial Unicode MS" w:hAnsiTheme="minorHAnsi" w:cstheme="minorHAnsi"/>
          <w:color w:val="auto"/>
        </w:rPr>
        <w:t>.</w:t>
      </w:r>
    </w:p>
    <w:p w14:paraId="450181A4"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5D75B46" w14:textId="77777777" w:rsidR="00D41AE8" w:rsidRPr="00721911" w:rsidRDefault="00D41AE8" w:rsidP="00A66689">
      <w:pPr>
        <w:rPr>
          <w:rFonts w:asciiTheme="minorHAnsi" w:eastAsia="Arial Unicode MS" w:hAnsiTheme="minorHAnsi" w:cstheme="minorHAnsi"/>
          <w:sz w:val="24"/>
        </w:rPr>
      </w:pPr>
    </w:p>
    <w:p w14:paraId="11D57F73" w14:textId="77777777" w:rsidR="00D41A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LXXX</w:t>
      </w:r>
      <w:r w:rsidR="005C7B71" w:rsidRPr="00721911">
        <w:rPr>
          <w:rFonts w:asciiTheme="minorHAnsi" w:eastAsia="Arial Unicode MS" w:hAnsiTheme="minorHAnsi" w:cstheme="minorHAnsi"/>
          <w:b/>
          <w:sz w:val="24"/>
        </w:rPr>
        <w:t>IX</w:t>
      </w:r>
      <w:r w:rsidRPr="00721911">
        <w:rPr>
          <w:rFonts w:asciiTheme="minorHAnsi" w:eastAsia="Arial Unicode MS" w:hAnsiTheme="minorHAnsi" w:cstheme="minorHAnsi"/>
          <w:b/>
          <w:sz w:val="24"/>
        </w:rPr>
        <w:t>.</w:t>
      </w:r>
    </w:p>
    <w:p w14:paraId="46870B49" w14:textId="77777777" w:rsidR="00D41A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Protokol o předání a převzetí Stavby</w:t>
      </w:r>
    </w:p>
    <w:p w14:paraId="45C8C550" w14:textId="77777777" w:rsidR="00D41AE8" w:rsidRPr="00721911" w:rsidRDefault="00D41AE8" w:rsidP="00A66689">
      <w:pPr>
        <w:jc w:val="center"/>
        <w:rPr>
          <w:rFonts w:asciiTheme="minorHAnsi" w:eastAsia="Arial Unicode MS" w:hAnsiTheme="minorHAnsi" w:cstheme="minorHAnsi"/>
          <w:b/>
          <w:sz w:val="24"/>
        </w:rPr>
      </w:pPr>
    </w:p>
    <w:p w14:paraId="42466714" w14:textId="77777777" w:rsidR="00D41AE8" w:rsidRPr="00721911" w:rsidRDefault="00F12C70"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(dále také „Protokol o předání a převzetí Stavby“).</w:t>
      </w:r>
    </w:p>
    <w:p w14:paraId="21ED3C04"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5241F73" w14:textId="77777777" w:rsidR="00D41AE8" w:rsidRPr="00721911" w:rsidRDefault="00F12C70"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o předání a převzetí Stavby jsou:</w:t>
      </w:r>
    </w:p>
    <w:p w14:paraId="75D748E1" w14:textId="77777777" w:rsidR="00D41AE8" w:rsidRPr="00721911" w:rsidRDefault="00D41AE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5F13D23A" w14:textId="77777777" w:rsidR="00D41AE8" w:rsidRPr="00721911" w:rsidRDefault="00F12C70"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14:paraId="1674E9E4" w14:textId="77777777" w:rsidR="00D41AE8" w:rsidRPr="00721911" w:rsidRDefault="00F12C70"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Stavby, které je předmětem předání a převzetí</w:t>
      </w:r>
      <w:r w:rsidRPr="00721911">
        <w:rPr>
          <w:rFonts w:asciiTheme="minorHAnsi" w:eastAsia="Arial Unicode MS" w:hAnsiTheme="minorHAnsi" w:cstheme="minorHAnsi"/>
          <w:b w:val="0"/>
          <w:snapToGrid w:val="0"/>
          <w:sz w:val="24"/>
          <w:szCs w:val="24"/>
        </w:rPr>
        <w:t>;</w:t>
      </w:r>
    </w:p>
    <w:p w14:paraId="1E3D9C1C" w14:textId="77777777" w:rsidR="00D41AE8" w:rsidRPr="00721911" w:rsidRDefault="00F12C70"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dohoda o způsobu a termínu vyklizení Staveniště;</w:t>
      </w:r>
    </w:p>
    <w:p w14:paraId="3C9A8E34" w14:textId="77777777" w:rsidR="00D41AE8" w:rsidRPr="00721911" w:rsidRDefault="00F12C70"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14:paraId="104E24EE" w14:textId="77777777" w:rsidR="00D41AE8" w:rsidRPr="00721911" w:rsidRDefault="00F12C70"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prací;</w:t>
      </w:r>
    </w:p>
    <w:p w14:paraId="20EB6F3E" w14:textId="77777777" w:rsidR="00D41AE8" w:rsidRPr="00721911" w:rsidRDefault="00F12C70" w:rsidP="00A66689">
      <w:pPr>
        <w:pStyle w:val="Nadpis4"/>
        <w:keepNext w:val="0"/>
        <w:numPr>
          <w:ilvl w:val="0"/>
          <w:numId w:val="14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prohlášení Objednatele, zda práce přejímá nebo nepřejímá.</w:t>
      </w:r>
    </w:p>
    <w:p w14:paraId="03175A85"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1F84E40" w14:textId="77777777" w:rsidR="00D41AE8" w:rsidRPr="00721911" w:rsidRDefault="00F12C70"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Obsahuje-li Stavba vady nebo nedodělky, musí Protokol o předání a převzetí Stavby obsahovat dále:</w:t>
      </w:r>
    </w:p>
    <w:p w14:paraId="1DDEADFE" w14:textId="77777777" w:rsidR="00D41AE8" w:rsidRPr="00721911" w:rsidRDefault="00D41AE8"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02C5B15C" w14:textId="77777777" w:rsidR="00D41AE8" w:rsidRPr="00721911" w:rsidRDefault="00F12C70" w:rsidP="00A66689">
      <w:pPr>
        <w:pStyle w:val="Nadpis4"/>
        <w:keepNext w:val="0"/>
        <w:numPr>
          <w:ilvl w:val="0"/>
          <w:numId w:val="14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14:paraId="7531BFDB" w14:textId="77777777" w:rsidR="00D41AE8" w:rsidRPr="00721911" w:rsidRDefault="00F12C70" w:rsidP="00A66689">
      <w:pPr>
        <w:pStyle w:val="Nadpis4"/>
        <w:keepNext w:val="0"/>
        <w:numPr>
          <w:ilvl w:val="0"/>
          <w:numId w:val="141"/>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termínech jejich odstranění, popřípadě o jiném způsobu narovnání</w:t>
      </w:r>
      <w:r w:rsidRPr="00721911">
        <w:rPr>
          <w:rFonts w:asciiTheme="minorHAnsi" w:eastAsia="Arial Unicode MS" w:hAnsiTheme="minorHAnsi" w:cstheme="minorHAnsi"/>
          <w:b w:val="0"/>
          <w:snapToGrid w:val="0"/>
          <w:sz w:val="24"/>
          <w:szCs w:val="24"/>
        </w:rPr>
        <w:t>.</w:t>
      </w:r>
    </w:p>
    <w:p w14:paraId="109A1F90" w14:textId="77777777" w:rsidR="00D41AE8" w:rsidRPr="00721911" w:rsidRDefault="00D41AE8" w:rsidP="00A66689">
      <w:pPr>
        <w:pStyle w:val="Nadpis4"/>
        <w:keepNext w:val="0"/>
        <w:numPr>
          <w:ilvl w:val="0"/>
          <w:numId w:val="0"/>
        </w:numPr>
        <w:spacing w:before="0" w:after="0"/>
        <w:ind w:left="2424" w:hanging="864"/>
        <w:jc w:val="both"/>
        <w:rPr>
          <w:rFonts w:asciiTheme="minorHAnsi" w:eastAsia="Arial Unicode MS" w:hAnsiTheme="minorHAnsi" w:cstheme="minorHAnsi"/>
          <w:b w:val="0"/>
          <w:snapToGrid w:val="0"/>
          <w:sz w:val="24"/>
          <w:szCs w:val="24"/>
        </w:rPr>
      </w:pPr>
    </w:p>
    <w:p w14:paraId="03B98A31" w14:textId="77777777" w:rsidR="00D41AE8" w:rsidRPr="00721911" w:rsidRDefault="00F12C70" w:rsidP="00A66689">
      <w:pPr>
        <w:pStyle w:val="Nadpis3"/>
        <w:keepNext w:val="0"/>
        <w:keepLines w:val="0"/>
        <w:numPr>
          <w:ilvl w:val="0"/>
          <w:numId w:val="139"/>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že Objednatel odmítá Stavbu převzít, uvede v Protokolu o předání a převzetí Stavby i důvody, pro které j</w:t>
      </w:r>
      <w:r w:rsidR="001274AE">
        <w:rPr>
          <w:rFonts w:asciiTheme="minorHAnsi" w:eastAsia="Arial Unicode MS" w:hAnsiTheme="minorHAnsi" w:cstheme="minorHAnsi"/>
          <w:color w:val="auto"/>
        </w:rPr>
        <w:t>i</w:t>
      </w:r>
      <w:r w:rsidRPr="00721911">
        <w:rPr>
          <w:rFonts w:asciiTheme="minorHAnsi" w:eastAsia="Arial Unicode MS" w:hAnsiTheme="minorHAnsi" w:cstheme="minorHAnsi"/>
          <w:color w:val="auto"/>
        </w:rPr>
        <w:t xml:space="preserve"> odmítá převzít.</w:t>
      </w:r>
    </w:p>
    <w:p w14:paraId="7FF73A16" w14:textId="77777777" w:rsidR="00D41AE8" w:rsidRPr="00721911" w:rsidRDefault="00D41AE8"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4A7C585A" w14:textId="77777777" w:rsidR="00D41AE8" w:rsidRPr="00721911" w:rsidRDefault="00D41AE8" w:rsidP="00A66689">
      <w:pPr>
        <w:rPr>
          <w:rFonts w:asciiTheme="minorHAnsi" w:eastAsia="Arial Unicode MS" w:hAnsiTheme="minorHAnsi" w:cstheme="minorHAnsi"/>
          <w:sz w:val="24"/>
        </w:rPr>
      </w:pPr>
    </w:p>
    <w:p w14:paraId="1F564000" w14:textId="77777777" w:rsidR="00D41AE8" w:rsidRPr="00721911" w:rsidRDefault="00F12C70" w:rsidP="00A66689">
      <w:pPr>
        <w:jc w:val="center"/>
        <w:rPr>
          <w:rFonts w:asciiTheme="minorHAnsi" w:eastAsia="Arial Unicode MS" w:hAnsiTheme="minorHAnsi" w:cstheme="minorHAnsi"/>
          <w:b/>
          <w:strike/>
          <w:sz w:val="24"/>
        </w:rPr>
      </w:pPr>
      <w:r w:rsidRPr="00721911">
        <w:rPr>
          <w:rFonts w:asciiTheme="minorHAnsi" w:eastAsia="Arial Unicode MS" w:hAnsiTheme="minorHAnsi" w:cstheme="minorHAnsi"/>
          <w:b/>
          <w:sz w:val="24"/>
        </w:rPr>
        <w:t>XC.</w:t>
      </w:r>
    </w:p>
    <w:p w14:paraId="4AE20888" w14:textId="77777777" w:rsidR="00D41A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Vady a nedodělky Stavby</w:t>
      </w:r>
    </w:p>
    <w:p w14:paraId="5C6E1CA6" w14:textId="77777777" w:rsidR="00D41AE8" w:rsidRPr="00721911" w:rsidRDefault="00D41AE8" w:rsidP="00A66689">
      <w:pPr>
        <w:jc w:val="center"/>
        <w:rPr>
          <w:rFonts w:asciiTheme="minorHAnsi" w:eastAsia="Arial Unicode MS" w:hAnsiTheme="minorHAnsi" w:cstheme="minorHAnsi"/>
          <w:b/>
          <w:sz w:val="24"/>
        </w:rPr>
      </w:pPr>
    </w:p>
    <w:p w14:paraId="074E04F1" w14:textId="77777777" w:rsidR="00D41AE8" w:rsidRPr="00721911" w:rsidRDefault="00F12C70"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Stavba má vady nebo nedodělky, jestliže jej</w:t>
      </w:r>
      <w:r w:rsidR="001274AE">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provedení neodpovídá výsledku stanovené</w:t>
      </w:r>
      <w:r w:rsidR="001274AE">
        <w:rPr>
          <w:rFonts w:asciiTheme="minorHAnsi" w:eastAsia="Arial Unicode MS" w:hAnsiTheme="minorHAnsi" w:cstheme="minorHAnsi"/>
          <w:color w:val="auto"/>
        </w:rPr>
        <w:t>mu</w:t>
      </w:r>
      <w:r w:rsidRPr="00721911">
        <w:rPr>
          <w:rFonts w:asciiTheme="minorHAnsi" w:eastAsia="Arial Unicode MS" w:hAnsiTheme="minorHAnsi" w:cstheme="minorHAnsi"/>
          <w:color w:val="auto"/>
        </w:rPr>
        <w:t xml:space="preserve"> touto Smlouvou. </w:t>
      </w:r>
    </w:p>
    <w:p w14:paraId="572055F6"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E8E91FE" w14:textId="77777777" w:rsidR="00D41AE8" w:rsidRPr="00721911" w:rsidRDefault="00F12C70"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převzít i Stavbu, které vykazuje ojedinělé drobné vady a nedodělky, jenž samy o sobě, ani ve spojení s jinými nebrání řádnému užívání Stavby.</w:t>
      </w:r>
    </w:p>
    <w:p w14:paraId="0E8365AA"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1DFDA8F" w14:textId="77777777" w:rsidR="00D41AE8" w:rsidRPr="00721911" w:rsidRDefault="00F12C70"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Vady a nedodělky budou uvedeny v Protokolu o předání a převzetí Stavby spolu s přiměřenou lhůtou k jejich odstranění. </w:t>
      </w:r>
    </w:p>
    <w:p w14:paraId="63D09BCE" w14:textId="77777777"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54F61157" w14:textId="77777777" w:rsidR="00D41AE8" w:rsidRPr="00721911" w:rsidRDefault="00F12C70"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odstranění vad a nedodělků, v průběhu nebo po uplynutí přiměřené lhůty k jejich odstranění, pořídí Objednatel zápis (dále také „Protokol o odstranění vad a nedodělků“).</w:t>
      </w:r>
    </w:p>
    <w:p w14:paraId="7F0418D5" w14:textId="77777777"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5B39A89A" w14:textId="77777777" w:rsidR="00D41AE8" w:rsidRPr="00721911" w:rsidRDefault="00F12C70"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Po marném uplynutí lhůty pro odstranění vad a nedodělků má Objednatel právo požadovat po Zhotoviteli přiměřenou slevu z Ceny za Dílo nebo sám zajistit provedení odstranění vad a nedodělků, a to na náklady Zhotovitele.</w:t>
      </w:r>
    </w:p>
    <w:p w14:paraId="4E05F449" w14:textId="77777777"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55797447" w14:textId="77777777" w:rsidR="00D41AE8" w:rsidRPr="00721911" w:rsidRDefault="00F12C70"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smluvní strany nedosáhnou dohody na přiměřené výši slevy z Ceny za Dílo, určí výši přiměřené slevy z Ceny za Dílo znalec určený podle čl.</w:t>
      </w:r>
      <w:r w:rsidR="00BA080A" w:rsidRPr="00721911">
        <w:rPr>
          <w:rFonts w:asciiTheme="minorHAnsi" w:eastAsia="Arial Unicode MS" w:hAnsiTheme="minorHAnsi" w:cstheme="minorHAnsi"/>
          <w:color w:val="auto"/>
        </w:rPr>
        <w:t xml:space="preserve"> CXII.</w:t>
      </w:r>
      <w:r w:rsidRPr="00721911">
        <w:rPr>
          <w:rFonts w:asciiTheme="minorHAnsi" w:eastAsia="Arial Unicode MS" w:hAnsiTheme="minorHAnsi" w:cstheme="minorHAnsi"/>
          <w:color w:val="auto"/>
        </w:rPr>
        <w:t xml:space="preserve"> této Smlouvy. Stanovisko znalce takto určeného je rozhodující i v případě sporu smluvních stran o výši nákladů na odstranění vad či nedodělků, pokud odstranění vad či nedodělku zajistí Objednatel.</w:t>
      </w:r>
    </w:p>
    <w:p w14:paraId="2F6EA6E1" w14:textId="77777777" w:rsidR="00D41AE8" w:rsidRPr="00721911" w:rsidRDefault="00D41AE8"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4304CC79" w14:textId="77777777" w:rsidR="00D41AE8" w:rsidRPr="00721911" w:rsidRDefault="00F12C70" w:rsidP="00A66689">
      <w:pPr>
        <w:pStyle w:val="Nadpis3"/>
        <w:keepNext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Uplatní-li Objednatel nárok na slevu z Ceny za Dílo, je oprávněn požadovat rovněž náhradu skutečné škody a zisku ušlého v důsledku nedostatku vlastností Stavby, na něž se sleva vztahuje.</w:t>
      </w:r>
    </w:p>
    <w:p w14:paraId="2A25036B"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900E1F5" w14:textId="77777777" w:rsidR="00D41AE8" w:rsidRPr="00721911" w:rsidRDefault="00F12C70"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Nedojde-li mezi oběma smluvními stranami k dohodě o termínu odstranění vad a nedodělků, pak platí, že vady a nedodělky je Zhotovitel povinen odstranit nejpozději do třiceti (30) dnů ode dne předání a převzetí Stavby.</w:t>
      </w:r>
    </w:p>
    <w:p w14:paraId="61E955C9"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F8CDB6E" w14:textId="77777777" w:rsidR="00D41AE8" w:rsidRPr="00721911" w:rsidRDefault="00F12C70"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ve stanovené lhůtě odstranit vady nebo nedodělky i v případě, kdy podle jeho názoru za vady a nedodělky neodpovídá.</w:t>
      </w:r>
    </w:p>
    <w:p w14:paraId="69CAFBE0"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B2DB650" w14:textId="77777777" w:rsidR="00D41AE8" w:rsidRPr="00721911" w:rsidRDefault="00F12C70" w:rsidP="00A66689">
      <w:pPr>
        <w:pStyle w:val="Nadpis3"/>
        <w:keepNext w:val="0"/>
        <w:keepLines w:val="0"/>
        <w:numPr>
          <w:ilvl w:val="0"/>
          <w:numId w:val="14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Náklady na odstranění v těchto sporných případech nese až do vyjasnění nebo do vyřešení rozporu Zhotovitel.</w:t>
      </w:r>
    </w:p>
    <w:p w14:paraId="13B7F128" w14:textId="77777777" w:rsidR="00D41AE8" w:rsidRPr="00721911" w:rsidRDefault="00D41AE8" w:rsidP="00A66689">
      <w:pPr>
        <w:rPr>
          <w:rFonts w:asciiTheme="minorHAnsi" w:eastAsia="Arial Unicode MS" w:hAnsiTheme="minorHAnsi" w:cstheme="minorHAnsi"/>
          <w:sz w:val="24"/>
        </w:rPr>
      </w:pPr>
    </w:p>
    <w:p w14:paraId="12AB5A0F" w14:textId="77777777" w:rsidR="00D41AE8" w:rsidRPr="00721911" w:rsidRDefault="00D41AE8" w:rsidP="00A66689">
      <w:pPr>
        <w:rPr>
          <w:rFonts w:asciiTheme="minorHAnsi" w:eastAsia="Arial Unicode MS" w:hAnsiTheme="minorHAnsi" w:cstheme="minorHAnsi"/>
          <w:sz w:val="24"/>
        </w:rPr>
      </w:pPr>
    </w:p>
    <w:p w14:paraId="52AAB2B6" w14:textId="77777777" w:rsidR="00820FF5"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XCI</w:t>
      </w:r>
      <w:r w:rsidR="005C7B71" w:rsidRPr="00721911">
        <w:rPr>
          <w:rFonts w:asciiTheme="minorHAnsi" w:eastAsia="Arial Unicode MS" w:hAnsiTheme="minorHAnsi" w:cstheme="minorHAnsi"/>
          <w:b/>
          <w:sz w:val="24"/>
        </w:rPr>
        <w:t>.</w:t>
      </w:r>
    </w:p>
    <w:p w14:paraId="7996D1F8" w14:textId="77777777" w:rsidR="00D41AE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Neúspěšné předání a převzetí Stavby</w:t>
      </w:r>
    </w:p>
    <w:p w14:paraId="2A021FD7" w14:textId="77777777" w:rsidR="00D41AE8" w:rsidRPr="00721911" w:rsidRDefault="00D41AE8" w:rsidP="00A66689">
      <w:pPr>
        <w:jc w:val="center"/>
        <w:rPr>
          <w:rFonts w:asciiTheme="minorHAnsi" w:eastAsia="Arial Unicode MS" w:hAnsiTheme="minorHAnsi" w:cstheme="minorHAnsi"/>
          <w:b/>
          <w:sz w:val="24"/>
        </w:rPr>
      </w:pPr>
    </w:p>
    <w:p w14:paraId="2E8C419D" w14:textId="77777777" w:rsidR="00D41AE8" w:rsidRPr="00721911" w:rsidRDefault="00F12C70" w:rsidP="00A66689">
      <w:pPr>
        <w:pStyle w:val="Nadpis3"/>
        <w:keepNext w:val="0"/>
        <w:keepLines w:val="0"/>
        <w:numPr>
          <w:ilvl w:val="0"/>
          <w:numId w:val="14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že Zhotovitel oznámí Objednateli, že Stavba je připravena k předání a převzetí a při předávacím a přejímacím řízení se prokáže, že Stavba není dokončena nebo není ve stavu schopném předání a převzetí (Stavba má takové vady či nedodělky, které by bránily řádnému užívání Díla), je Zhotovitel povinen Stavbu dokončit v náhradní lhůtě a nese veškeré náklady vzniklé Objednateli s opakovaným předáním a převzetím Stavby.</w:t>
      </w:r>
    </w:p>
    <w:p w14:paraId="55BDFAF3"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4513116" w14:textId="77777777" w:rsidR="00D41AE8" w:rsidRPr="00721911" w:rsidRDefault="00F12C70" w:rsidP="00A66689">
      <w:pPr>
        <w:pStyle w:val="Nadpis3"/>
        <w:keepNext w:val="0"/>
        <w:keepLines w:val="0"/>
        <w:numPr>
          <w:ilvl w:val="0"/>
          <w:numId w:val="14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Poskytnutí náhradního termínu neznamená, že Objednatel nemůže uplatnit smluvní sankce za nesplnění termínu dokončení Stavby.</w:t>
      </w:r>
    </w:p>
    <w:p w14:paraId="69D52003" w14:textId="77777777" w:rsidR="00D41AE8" w:rsidRPr="00721911" w:rsidRDefault="00D41AE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039F938" w14:textId="77777777" w:rsidR="00D41AE8" w:rsidRPr="00721911" w:rsidRDefault="00F12C70" w:rsidP="00A66689">
      <w:pPr>
        <w:pStyle w:val="Odstavecseseznamem"/>
        <w:numPr>
          <w:ilvl w:val="0"/>
          <w:numId w:val="143"/>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V případě, že se Objednatel přes řádné vyzvání a bez závažného důvodu nedostaví k předání a převzetí </w:t>
      </w:r>
      <w:r w:rsidR="000E5566" w:rsidRPr="00721911">
        <w:rPr>
          <w:rFonts w:asciiTheme="minorHAnsi" w:eastAsia="Arial Unicode MS" w:hAnsiTheme="minorHAnsi" w:cstheme="minorHAnsi"/>
          <w:sz w:val="24"/>
          <w:szCs w:val="24"/>
        </w:rPr>
        <w:t>Stavby</w:t>
      </w:r>
      <w:r w:rsidRPr="00721911">
        <w:rPr>
          <w:rFonts w:asciiTheme="minorHAnsi" w:eastAsia="Arial Unicode MS" w:hAnsiTheme="minorHAnsi" w:cstheme="minorHAnsi"/>
          <w:sz w:val="24"/>
          <w:szCs w:val="24"/>
        </w:rPr>
        <w:t xml:space="preserve">, nebo předávací a přejímací řízení jiným způsobem zmaří, je Objednatel povinen uhradit Zhotoviteli veškeré náklady jemu vzniklé při neúspěšném předávacím a přejímacím řízení. Objednatel pak nese i náklady na organizaci opakovaného řízení s tím, že Zhotovitel není, v případě včasného vyzvání, po dobu od sjednaného termínu dokončení </w:t>
      </w:r>
      <w:r w:rsidR="000E5566" w:rsidRPr="00721911">
        <w:rPr>
          <w:rFonts w:asciiTheme="minorHAnsi" w:eastAsia="Arial Unicode MS" w:hAnsiTheme="minorHAnsi" w:cstheme="minorHAnsi"/>
          <w:sz w:val="24"/>
          <w:szCs w:val="24"/>
        </w:rPr>
        <w:t>Stavby</w:t>
      </w:r>
      <w:r w:rsidRPr="00721911">
        <w:rPr>
          <w:rFonts w:asciiTheme="minorHAnsi" w:eastAsia="Arial Unicode MS" w:hAnsiTheme="minorHAnsi" w:cstheme="minorHAnsi"/>
          <w:sz w:val="24"/>
          <w:szCs w:val="24"/>
        </w:rPr>
        <w:t xml:space="preserve"> v prodlení.</w:t>
      </w:r>
    </w:p>
    <w:p w14:paraId="3B1AA2ED" w14:textId="77777777" w:rsidR="00CE4E6B" w:rsidRPr="00721911" w:rsidRDefault="00CE4E6B" w:rsidP="00A66689">
      <w:pPr>
        <w:pStyle w:val="Odstavecseseznamem"/>
        <w:spacing w:after="0" w:line="240" w:lineRule="auto"/>
        <w:rPr>
          <w:rFonts w:asciiTheme="minorHAnsi" w:eastAsia="Arial Unicode MS" w:hAnsiTheme="minorHAnsi" w:cstheme="minorHAnsi"/>
          <w:sz w:val="24"/>
          <w:szCs w:val="24"/>
        </w:rPr>
      </w:pPr>
    </w:p>
    <w:p w14:paraId="07E91FD0" w14:textId="77777777" w:rsidR="00CE4E6B" w:rsidRPr="00721911" w:rsidRDefault="00CE4E6B" w:rsidP="00A66689">
      <w:pPr>
        <w:jc w:val="both"/>
        <w:rPr>
          <w:rFonts w:asciiTheme="minorHAnsi" w:eastAsia="Arial Unicode MS" w:hAnsiTheme="minorHAnsi" w:cstheme="minorHAnsi"/>
          <w:sz w:val="24"/>
        </w:rPr>
      </w:pPr>
    </w:p>
    <w:p w14:paraId="15762D81" w14:textId="77777777" w:rsidR="00CE4E6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R.</w:t>
      </w:r>
    </w:p>
    <w:p w14:paraId="71BC7784" w14:textId="77777777" w:rsidR="00CE4E6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Dokončení stavby</w:t>
      </w:r>
    </w:p>
    <w:p w14:paraId="6641F1FF" w14:textId="77777777" w:rsidR="00CE4E6B" w:rsidRPr="00721911" w:rsidRDefault="00CE4E6B" w:rsidP="00A66689">
      <w:pPr>
        <w:jc w:val="center"/>
        <w:rPr>
          <w:rFonts w:asciiTheme="minorHAnsi" w:eastAsia="Arial Unicode MS" w:hAnsiTheme="minorHAnsi" w:cstheme="minorHAnsi"/>
          <w:b/>
          <w:sz w:val="24"/>
        </w:rPr>
      </w:pPr>
    </w:p>
    <w:p w14:paraId="0AEDA4F9" w14:textId="77777777" w:rsidR="00CE4E6B" w:rsidRPr="00721911" w:rsidRDefault="00CE4E6B" w:rsidP="00A66689">
      <w:pPr>
        <w:jc w:val="center"/>
        <w:rPr>
          <w:rFonts w:asciiTheme="minorHAnsi" w:eastAsia="Arial Unicode MS" w:hAnsiTheme="minorHAnsi" w:cstheme="minorHAnsi"/>
          <w:b/>
          <w:sz w:val="24"/>
        </w:rPr>
      </w:pPr>
    </w:p>
    <w:p w14:paraId="59DE960F" w14:textId="77777777" w:rsidR="00CE4E6B" w:rsidRPr="00721911" w:rsidRDefault="00F12C70" w:rsidP="006251E7">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XCII.</w:t>
      </w:r>
    </w:p>
    <w:p w14:paraId="4B2FA0BB" w14:textId="77777777" w:rsidR="00CE4E6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w:t>
      </w:r>
      <w:r w:rsidR="005104DC">
        <w:rPr>
          <w:rFonts w:asciiTheme="minorHAnsi" w:eastAsia="Arial Unicode MS" w:hAnsiTheme="minorHAnsi" w:cstheme="minorHAnsi"/>
          <w:b/>
          <w:sz w:val="24"/>
        </w:rPr>
        <w:t>pasportu</w:t>
      </w:r>
      <w:r w:rsidRPr="00721911">
        <w:rPr>
          <w:rFonts w:asciiTheme="minorHAnsi" w:eastAsia="Arial Unicode MS" w:hAnsiTheme="minorHAnsi" w:cstheme="minorHAnsi"/>
          <w:b/>
          <w:sz w:val="24"/>
        </w:rPr>
        <w:t xml:space="preserve"> stavby</w:t>
      </w:r>
    </w:p>
    <w:p w14:paraId="7D35F342" w14:textId="77777777" w:rsidR="00CE4E6B" w:rsidRPr="00721911" w:rsidRDefault="00CE4E6B" w:rsidP="00A66689">
      <w:pPr>
        <w:rPr>
          <w:rFonts w:asciiTheme="minorHAnsi" w:eastAsia="Arial Unicode MS" w:hAnsiTheme="minorHAnsi" w:cstheme="minorHAnsi"/>
          <w:sz w:val="24"/>
        </w:rPr>
      </w:pPr>
    </w:p>
    <w:p w14:paraId="19C21634" w14:textId="77777777" w:rsidR="00CE4E6B" w:rsidRPr="00721911" w:rsidRDefault="00F12C70" w:rsidP="00A66689">
      <w:pPr>
        <w:pStyle w:val="Nadpis3"/>
        <w:keepNext w:val="0"/>
        <w:keepLines w:val="0"/>
        <w:numPr>
          <w:ilvl w:val="0"/>
          <w:numId w:val="14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p>
    <w:p w14:paraId="45DA79AB" w14:textId="77777777"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14:paraId="697A7879" w14:textId="77777777" w:rsidR="00CE4E6B" w:rsidRPr="00721911" w:rsidRDefault="00F12C70" w:rsidP="00A66689">
      <w:pPr>
        <w:pStyle w:val="Odstavecseseznamem"/>
        <w:numPr>
          <w:ilvl w:val="0"/>
          <w:numId w:val="14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Zhotovitel písemně oznámí datum dokončení příslušných povinností Objednateli nejméně deset (10) dnů předem a současně jej vyzve k předání a převzetí. Ve výzvě k předání a převzetí Zhotovitel prohlásí, že splnil veškeré podmínky dle čl. IX této Smlouvy stanovené touto Smlouvou k zahájení předávacího a přejímacího řízení.</w:t>
      </w:r>
    </w:p>
    <w:p w14:paraId="1A6CB49E" w14:textId="77777777" w:rsidR="00AD7EAB" w:rsidRPr="00721911" w:rsidRDefault="00AD7EAB" w:rsidP="00F95F28">
      <w:pPr>
        <w:pStyle w:val="Odstavecseseznamem"/>
        <w:rPr>
          <w:rFonts w:asciiTheme="minorHAnsi" w:eastAsia="Arial Unicode MS" w:hAnsiTheme="minorHAnsi" w:cstheme="minorHAnsi"/>
          <w:sz w:val="24"/>
          <w:szCs w:val="24"/>
        </w:rPr>
      </w:pPr>
    </w:p>
    <w:p w14:paraId="5759D223" w14:textId="77777777" w:rsidR="00AD7EAB" w:rsidRPr="00721911" w:rsidRDefault="00F12C70" w:rsidP="00F95F28">
      <w:pPr>
        <w:pStyle w:val="Odstavecseseznamem"/>
        <w:numPr>
          <w:ilvl w:val="0"/>
          <w:numId w:val="144"/>
        </w:numPr>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Pokud není dohodnuto jinak, je místem předání sídlo Objednatele. </w:t>
      </w:r>
    </w:p>
    <w:p w14:paraId="2BDF6028" w14:textId="77777777" w:rsidR="00AD7EAB" w:rsidRPr="00721911" w:rsidRDefault="00AD7EAB" w:rsidP="00F95F28">
      <w:pPr>
        <w:pStyle w:val="Odstavecseseznamem"/>
        <w:ind w:left="851"/>
        <w:rPr>
          <w:rFonts w:asciiTheme="minorHAnsi" w:eastAsia="Arial Unicode MS" w:hAnsiTheme="minorHAnsi" w:cstheme="minorHAnsi"/>
          <w:sz w:val="24"/>
          <w:szCs w:val="24"/>
        </w:rPr>
      </w:pPr>
    </w:p>
    <w:p w14:paraId="3378B766" w14:textId="77777777" w:rsidR="00CE4E6B" w:rsidRPr="00721911" w:rsidRDefault="00F12C70" w:rsidP="00F95F28">
      <w:pPr>
        <w:pStyle w:val="Odstavecseseznamem"/>
        <w:numPr>
          <w:ilvl w:val="0"/>
          <w:numId w:val="144"/>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Před zahájením předávacího a přejímacího řízení části Díla je Zhotovitel povinen připravit doklady specifikované v čl. IX této Smlouvy a veškerou dokumentaci, která se přímo či nepřímo týká splněné povinnosti a předat ji Objednateli. Jedná se zejména o:</w:t>
      </w:r>
    </w:p>
    <w:p w14:paraId="392087DE" w14:textId="77777777" w:rsidR="00CE4E6B" w:rsidRPr="00721911" w:rsidRDefault="00CE4E6B" w:rsidP="00AD7EAB">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300911E3" w14:textId="77777777" w:rsidR="00AD7EAB" w:rsidRPr="00721911" w:rsidRDefault="00F12C70" w:rsidP="00F95F28">
      <w:pPr>
        <w:pStyle w:val="Odstavecseseznamem"/>
        <w:numPr>
          <w:ilvl w:val="3"/>
          <w:numId w:val="75"/>
        </w:numPr>
        <w:spacing w:after="0" w:line="240" w:lineRule="auto"/>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geometrický plán stavby (ve </w:t>
      </w:r>
      <w:r w:rsidR="00C04E64" w:rsidRPr="00721911">
        <w:rPr>
          <w:rFonts w:asciiTheme="minorHAnsi" w:eastAsia="Arial Unicode MS" w:hAnsiTheme="minorHAnsi" w:cstheme="minorHAnsi"/>
          <w:sz w:val="24"/>
          <w:szCs w:val="24"/>
        </w:rPr>
        <w:t>2</w:t>
      </w:r>
      <w:r w:rsidRPr="00721911">
        <w:rPr>
          <w:rFonts w:asciiTheme="minorHAnsi" w:eastAsia="Arial Unicode MS" w:hAnsiTheme="minorHAnsi" w:cstheme="minorHAnsi"/>
          <w:sz w:val="24"/>
          <w:szCs w:val="24"/>
        </w:rPr>
        <w:t xml:space="preserve"> vyhotoveních na </w:t>
      </w:r>
      <w:r w:rsidR="00C04E64" w:rsidRPr="00721911">
        <w:rPr>
          <w:rFonts w:asciiTheme="minorHAnsi" w:eastAsia="Arial Unicode MS" w:hAnsiTheme="minorHAnsi" w:cstheme="minorHAnsi"/>
          <w:sz w:val="24"/>
          <w:szCs w:val="24"/>
        </w:rPr>
        <w:t>d</w:t>
      </w:r>
      <w:r w:rsidRPr="00721911">
        <w:rPr>
          <w:rFonts w:asciiTheme="minorHAnsi" w:eastAsia="Arial Unicode MS" w:hAnsiTheme="minorHAnsi" w:cstheme="minorHAnsi"/>
          <w:sz w:val="24"/>
          <w:szCs w:val="24"/>
        </w:rPr>
        <w:t>atovém nosiči);</w:t>
      </w:r>
    </w:p>
    <w:p w14:paraId="66FFFAD1" w14:textId="77777777" w:rsidR="00CE4E6B" w:rsidRPr="00721911" w:rsidRDefault="00F12C70" w:rsidP="00F95F28">
      <w:pPr>
        <w:pStyle w:val="Nadpis4"/>
        <w:keepNext w:val="0"/>
        <w:numPr>
          <w:ilvl w:val="3"/>
          <w:numId w:val="75"/>
        </w:numPr>
        <w:spacing w:before="0" w:after="0"/>
        <w:ind w:left="1276" w:hanging="425"/>
        <w:jc w:val="both"/>
        <w:rPr>
          <w:rFonts w:asciiTheme="minorHAnsi" w:eastAsia="Arial Unicode MS" w:hAnsiTheme="minorHAnsi" w:cstheme="minorHAnsi"/>
          <w:sz w:val="24"/>
          <w:szCs w:val="24"/>
        </w:rPr>
      </w:pPr>
      <w:r w:rsidRPr="00721911">
        <w:rPr>
          <w:rFonts w:asciiTheme="minorHAnsi" w:eastAsia="Arial Unicode MS" w:hAnsiTheme="minorHAnsi" w:cstheme="minorHAnsi"/>
          <w:b w:val="0"/>
          <w:sz w:val="24"/>
          <w:szCs w:val="24"/>
        </w:rPr>
        <w:t>seznam nadzemních zařízení, realizovaných v rámci Stavby, zahrnujících informace o počtu, typu a umístění zařízení, včetně specifikace pozemku, na němž se zařízení nachází (</w:t>
      </w:r>
      <w:r w:rsidR="00B00654">
        <w:rPr>
          <w:rFonts w:asciiTheme="minorHAnsi" w:eastAsia="Arial Unicode MS" w:hAnsiTheme="minorHAnsi" w:cstheme="minorHAnsi"/>
          <w:b w:val="0"/>
          <w:sz w:val="24"/>
          <w:szCs w:val="24"/>
        </w:rPr>
        <w:t xml:space="preserve">ve </w:t>
      </w:r>
      <w:r w:rsidR="00C04E64" w:rsidRPr="00721911">
        <w:rPr>
          <w:rFonts w:asciiTheme="minorHAnsi" w:eastAsia="Arial Unicode MS" w:hAnsiTheme="minorHAnsi" w:cstheme="minorHAnsi"/>
          <w:b w:val="0"/>
          <w:sz w:val="24"/>
          <w:szCs w:val="24"/>
        </w:rPr>
        <w:t>2</w:t>
      </w:r>
      <w:r w:rsidRPr="00721911">
        <w:rPr>
          <w:rFonts w:asciiTheme="minorHAnsi" w:eastAsia="Arial Unicode MS" w:hAnsiTheme="minorHAnsi" w:cstheme="minorHAnsi"/>
          <w:b w:val="0"/>
          <w:sz w:val="24"/>
          <w:szCs w:val="24"/>
        </w:rPr>
        <w:t xml:space="preserve"> vyhotovení</w:t>
      </w:r>
      <w:r w:rsidR="00C04E64" w:rsidRPr="00721911">
        <w:rPr>
          <w:rFonts w:asciiTheme="minorHAnsi" w:eastAsia="Arial Unicode MS" w:hAnsiTheme="minorHAnsi" w:cstheme="minorHAnsi"/>
          <w:b w:val="0"/>
          <w:sz w:val="24"/>
          <w:szCs w:val="24"/>
        </w:rPr>
        <w:t>ch</w:t>
      </w:r>
      <w:r w:rsidRPr="00721911">
        <w:rPr>
          <w:rFonts w:asciiTheme="minorHAnsi" w:eastAsia="Arial Unicode MS" w:hAnsiTheme="minorHAnsi" w:cstheme="minorHAnsi"/>
          <w:b w:val="0"/>
          <w:sz w:val="24"/>
          <w:szCs w:val="24"/>
        </w:rPr>
        <w:t xml:space="preserve"> na datovém nosiči);</w:t>
      </w:r>
    </w:p>
    <w:p w14:paraId="05461D77" w14:textId="77777777" w:rsidR="00CE4E6B" w:rsidRPr="00721911" w:rsidRDefault="00CE4E6B" w:rsidP="00AD7EAB">
      <w:pPr>
        <w:pStyle w:val="Nadpis3"/>
        <w:keepNext w:val="0"/>
        <w:keepLines w:val="0"/>
        <w:numPr>
          <w:ilvl w:val="0"/>
          <w:numId w:val="0"/>
        </w:numPr>
        <w:spacing w:before="0"/>
        <w:jc w:val="both"/>
        <w:rPr>
          <w:rFonts w:asciiTheme="minorHAnsi" w:eastAsia="Arial Unicode MS" w:hAnsiTheme="minorHAnsi" w:cstheme="minorHAnsi"/>
          <w:color w:val="auto"/>
        </w:rPr>
      </w:pPr>
    </w:p>
    <w:p w14:paraId="6DE5032B" w14:textId="77777777" w:rsidR="00CE4E6B" w:rsidRPr="00721911" w:rsidRDefault="00F12C70" w:rsidP="00AD7EAB">
      <w:pPr>
        <w:pStyle w:val="Nadpis3"/>
        <w:keepNext w:val="0"/>
        <w:keepLines w:val="0"/>
        <w:numPr>
          <w:ilvl w:val="0"/>
          <w:numId w:val="1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w:t>
      </w:r>
      <w:r w:rsidRPr="00721911">
        <w:rPr>
          <w:rFonts w:asciiTheme="minorHAnsi" w:eastAsia="Arial Unicode MS" w:hAnsiTheme="minorHAnsi" w:cstheme="minorHAnsi"/>
          <w:b/>
          <w:color w:val="auto"/>
        </w:rPr>
        <w:t>Protokol</w:t>
      </w:r>
      <w:r w:rsidRPr="00721911">
        <w:rPr>
          <w:rFonts w:asciiTheme="minorHAnsi" w:eastAsia="Arial Unicode MS" w:hAnsiTheme="minorHAnsi" w:cstheme="minorHAnsi"/>
          <w:color w:val="auto"/>
        </w:rPr>
        <w:t>“).</w:t>
      </w:r>
    </w:p>
    <w:p w14:paraId="05B77785" w14:textId="77777777" w:rsidR="00CE4E6B" w:rsidRPr="00721911" w:rsidRDefault="00CE4E6B">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A70D632" w14:textId="77777777" w:rsidR="00CE4E6B" w:rsidRPr="00721911" w:rsidRDefault="00F12C70">
      <w:pPr>
        <w:pStyle w:val="Nadpis3"/>
        <w:keepNext w:val="0"/>
        <w:keepLines w:val="0"/>
        <w:numPr>
          <w:ilvl w:val="0"/>
          <w:numId w:val="1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Povinným obsahem Protokolu jsou:</w:t>
      </w:r>
    </w:p>
    <w:p w14:paraId="05D634CD" w14:textId="77777777" w:rsidR="00CE4E6B" w:rsidRPr="00721911" w:rsidRDefault="00CE4E6B">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05B460E3" w14:textId="77777777" w:rsidR="00CE4E6B" w:rsidRPr="00721911" w:rsidRDefault="00F12C70">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14:paraId="73F591B8" w14:textId="77777777" w:rsidR="00CE4E6B" w:rsidRPr="00721911" w:rsidRDefault="00F12C70">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části Díla, které je předmětem předání a převzetí</w:t>
      </w:r>
      <w:r w:rsidRPr="00721911">
        <w:rPr>
          <w:rFonts w:asciiTheme="minorHAnsi" w:eastAsia="Arial Unicode MS" w:hAnsiTheme="minorHAnsi" w:cstheme="minorHAnsi"/>
          <w:b w:val="0"/>
          <w:snapToGrid w:val="0"/>
          <w:sz w:val="24"/>
          <w:szCs w:val="24"/>
        </w:rPr>
        <w:t>;</w:t>
      </w:r>
    </w:p>
    <w:p w14:paraId="2EE434F5" w14:textId="77777777" w:rsidR="00CE4E6B" w:rsidRPr="00721911" w:rsidRDefault="00F12C70">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14:paraId="03D07140" w14:textId="77777777" w:rsidR="00CE4E6B" w:rsidRPr="00721911" w:rsidRDefault="00F12C70">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14:paraId="6E955A59" w14:textId="77777777" w:rsidR="00CE4E6B" w:rsidRPr="00721911" w:rsidRDefault="00F12C70">
      <w:pPr>
        <w:pStyle w:val="Nadpis4"/>
        <w:keepNext w:val="0"/>
        <w:numPr>
          <w:ilvl w:val="0"/>
          <w:numId w:val="14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prohlášení Objednatele, zda část Díla přejímá nebo nepřejímá.</w:t>
      </w:r>
    </w:p>
    <w:p w14:paraId="72B7E7B7" w14:textId="77777777" w:rsidR="00CE4E6B" w:rsidRPr="00721911" w:rsidRDefault="00CE4E6B">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4413A2A" w14:textId="77777777" w:rsidR="00CE4E6B" w:rsidRPr="00721911" w:rsidRDefault="00F12C70">
      <w:pPr>
        <w:pStyle w:val="Nadpis3"/>
        <w:keepNext w:val="0"/>
        <w:keepLines w:val="0"/>
        <w:numPr>
          <w:ilvl w:val="0"/>
          <w:numId w:val="18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Obsahuje-li část Díla, kter</w:t>
      </w:r>
      <w:r w:rsidR="00B00654">
        <w:rPr>
          <w:rFonts w:asciiTheme="minorHAnsi" w:eastAsia="Arial Unicode MS" w:hAnsiTheme="minorHAnsi" w:cstheme="minorHAnsi"/>
          <w:color w:val="auto"/>
        </w:rPr>
        <w:t>á</w:t>
      </w:r>
      <w:r w:rsidRPr="00721911">
        <w:rPr>
          <w:rFonts w:asciiTheme="minorHAnsi" w:eastAsia="Arial Unicode MS" w:hAnsiTheme="minorHAnsi" w:cstheme="minorHAnsi"/>
          <w:color w:val="auto"/>
        </w:rPr>
        <w:t xml:space="preserve"> je předmětem předání a převzetí, vady nebo nedodělky, musí Protokol obsahovat dále:</w:t>
      </w:r>
    </w:p>
    <w:p w14:paraId="25611947" w14:textId="77777777" w:rsidR="00CE4E6B" w:rsidRPr="00721911" w:rsidRDefault="00CE4E6B">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19137F3A" w14:textId="77777777" w:rsidR="00CE4E6B" w:rsidRPr="00721911" w:rsidRDefault="00F12C70">
      <w:pPr>
        <w:pStyle w:val="Nadpis4"/>
        <w:keepNext w:val="0"/>
        <w:numPr>
          <w:ilvl w:val="0"/>
          <w:numId w:val="14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14:paraId="1C04A405" w14:textId="77777777" w:rsidR="00CE4E6B" w:rsidRPr="00721911" w:rsidRDefault="00F12C70">
      <w:pPr>
        <w:pStyle w:val="Nadpis4"/>
        <w:keepNext w:val="0"/>
        <w:numPr>
          <w:ilvl w:val="0"/>
          <w:numId w:val="147"/>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14:paraId="79152662" w14:textId="77777777" w:rsidR="00CE4E6B" w:rsidRPr="00721911" w:rsidRDefault="00CE4E6B">
      <w:pPr>
        <w:jc w:val="both"/>
        <w:rPr>
          <w:rFonts w:asciiTheme="minorHAnsi" w:eastAsia="Arial Unicode MS" w:hAnsiTheme="minorHAnsi" w:cstheme="minorHAnsi"/>
          <w:sz w:val="24"/>
          <w:lang w:eastAsia="en-US"/>
        </w:rPr>
      </w:pPr>
    </w:p>
    <w:p w14:paraId="3B6E8440" w14:textId="77777777" w:rsidR="00CE4E6B" w:rsidRPr="00721911" w:rsidRDefault="00F12C70" w:rsidP="00A66689">
      <w:pPr>
        <w:pStyle w:val="Odstavecseseznamem"/>
        <w:numPr>
          <w:ilvl w:val="0"/>
          <w:numId w:val="184"/>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V případě, že Objednatel odmítá část Díla převzít, uvede v Protokolu i důvody, pro které j</w:t>
      </w:r>
      <w:r w:rsidR="00B00654">
        <w:rPr>
          <w:rFonts w:asciiTheme="minorHAnsi" w:eastAsia="Arial Unicode MS" w:hAnsiTheme="minorHAnsi" w:cstheme="minorHAnsi"/>
          <w:sz w:val="24"/>
          <w:szCs w:val="24"/>
        </w:rPr>
        <w:t>i</w:t>
      </w:r>
      <w:r w:rsidRPr="00721911">
        <w:rPr>
          <w:rFonts w:asciiTheme="minorHAnsi" w:eastAsia="Arial Unicode MS" w:hAnsiTheme="minorHAnsi" w:cstheme="minorHAnsi"/>
          <w:sz w:val="24"/>
          <w:szCs w:val="24"/>
        </w:rPr>
        <w:t xml:space="preserve"> odmítá převzít.</w:t>
      </w:r>
    </w:p>
    <w:p w14:paraId="19D44E77" w14:textId="77777777"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14:paraId="00D2DC17" w14:textId="77777777"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14:paraId="3451FBF4" w14:textId="77777777" w:rsidR="00CE4E6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XCIII</w:t>
      </w:r>
      <w:r w:rsidR="006251E7" w:rsidRPr="00721911">
        <w:rPr>
          <w:rFonts w:asciiTheme="minorHAnsi" w:eastAsia="Arial Unicode MS" w:hAnsiTheme="minorHAnsi" w:cstheme="minorHAnsi"/>
          <w:b/>
          <w:sz w:val="24"/>
        </w:rPr>
        <w:t>.</w:t>
      </w:r>
    </w:p>
    <w:p w14:paraId="483B8FD1" w14:textId="77777777" w:rsidR="00CE4E6B"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Předání a převzetí kolaudačního </w:t>
      </w:r>
      <w:r w:rsidR="005104DC">
        <w:rPr>
          <w:rFonts w:asciiTheme="minorHAnsi" w:eastAsia="Arial Unicode MS" w:hAnsiTheme="minorHAnsi" w:cstheme="minorHAnsi"/>
          <w:b/>
          <w:sz w:val="24"/>
        </w:rPr>
        <w:t>rozhodnutí</w:t>
      </w:r>
    </w:p>
    <w:p w14:paraId="3009118B" w14:textId="77777777" w:rsidR="00CE4E6B" w:rsidRPr="00721911" w:rsidRDefault="00CE4E6B" w:rsidP="00A66689">
      <w:pPr>
        <w:rPr>
          <w:rFonts w:asciiTheme="minorHAnsi" w:eastAsia="Arial Unicode MS" w:hAnsiTheme="minorHAnsi" w:cstheme="minorHAnsi"/>
          <w:sz w:val="24"/>
        </w:rPr>
      </w:pPr>
    </w:p>
    <w:p w14:paraId="66F2BDBD" w14:textId="77777777" w:rsidR="00CE4E6B" w:rsidRPr="00721911" w:rsidRDefault="00F12C70"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dokončit povinnosti týkající se tohoto článku Smlouvy v době sjednané v této Smlouvě.</w:t>
      </w:r>
      <w:r w:rsidR="003B2CFD" w:rsidRPr="00721911">
        <w:rPr>
          <w:rFonts w:asciiTheme="minorHAnsi" w:eastAsia="Arial Unicode MS" w:hAnsiTheme="minorHAnsi" w:cstheme="minorHAnsi"/>
          <w:color w:val="auto"/>
        </w:rPr>
        <w:t xml:space="preserve"> Splněním předchozích povinností a splněním této povinnosti je Dílo jako celek hotové a povinnosti Zhotovitele budou splněny.</w:t>
      </w:r>
    </w:p>
    <w:p w14:paraId="0965D700" w14:textId="77777777"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14:paraId="22F5DE96" w14:textId="77777777" w:rsidR="00CE4E6B" w:rsidRPr="00721911" w:rsidRDefault="00F12C70" w:rsidP="00A66689">
      <w:pPr>
        <w:pStyle w:val="Odstavecseseznamem"/>
        <w:numPr>
          <w:ilvl w:val="0"/>
          <w:numId w:val="1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Zhotovitel písemně oznámí datum dokončení příslušných povinností Objednateli nejméně deset (10) dnů předem a současně jej vyzve k předání a převzetí. Ve výzvě k předání a převzetí Zhotovitel prohlásí, že splnil veškeré podmínky dle čl. </w:t>
      </w:r>
      <w:r w:rsidR="003B2CFD" w:rsidRPr="00721911">
        <w:rPr>
          <w:rFonts w:asciiTheme="minorHAnsi" w:eastAsia="Arial Unicode MS" w:hAnsiTheme="minorHAnsi" w:cstheme="minorHAnsi"/>
          <w:sz w:val="24"/>
          <w:szCs w:val="24"/>
        </w:rPr>
        <w:t>X</w:t>
      </w:r>
      <w:r w:rsidRPr="00721911">
        <w:rPr>
          <w:rFonts w:asciiTheme="minorHAnsi" w:eastAsia="Arial Unicode MS" w:hAnsiTheme="minorHAnsi" w:cstheme="minorHAnsi"/>
          <w:sz w:val="24"/>
          <w:szCs w:val="24"/>
        </w:rPr>
        <w:t xml:space="preserve"> této Smlouvy stanovené touto Smlouvou k zahájení předávacího a přejímacího řízení.</w:t>
      </w:r>
    </w:p>
    <w:p w14:paraId="4D68F430" w14:textId="77777777"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14:paraId="4E6CAB28" w14:textId="77777777" w:rsidR="00CE4E6B" w:rsidRPr="00721911" w:rsidRDefault="00F12C70" w:rsidP="00A66689">
      <w:pPr>
        <w:pStyle w:val="Odstavecseseznamem"/>
        <w:numPr>
          <w:ilvl w:val="0"/>
          <w:numId w:val="1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Pokud není dohodnuto jinak, je místem předání sídlo Objednatele.</w:t>
      </w:r>
    </w:p>
    <w:p w14:paraId="39EEEF94" w14:textId="77777777" w:rsidR="00CE4E6B" w:rsidRPr="00721911" w:rsidRDefault="00CE4E6B" w:rsidP="00A66689">
      <w:pPr>
        <w:pStyle w:val="Odstavecseseznamem"/>
        <w:spacing w:after="0" w:line="240" w:lineRule="auto"/>
        <w:ind w:left="851"/>
        <w:jc w:val="both"/>
        <w:rPr>
          <w:rFonts w:asciiTheme="minorHAnsi" w:eastAsia="Arial Unicode MS" w:hAnsiTheme="minorHAnsi" w:cstheme="minorHAnsi"/>
          <w:sz w:val="24"/>
          <w:szCs w:val="24"/>
        </w:rPr>
      </w:pPr>
    </w:p>
    <w:p w14:paraId="1E69D6A3" w14:textId="77777777" w:rsidR="00CE4E6B" w:rsidRPr="00721911" w:rsidRDefault="00F12C70" w:rsidP="00A66689">
      <w:pPr>
        <w:pStyle w:val="Odstavecseseznamem"/>
        <w:numPr>
          <w:ilvl w:val="0"/>
          <w:numId w:val="145"/>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Před zahájením předávacího a přejímacího řízení části Díla je Zhotovitel povinen připravit doklady specifikované v čl. </w:t>
      </w:r>
      <w:r w:rsidR="003B2CFD" w:rsidRPr="00721911">
        <w:rPr>
          <w:rFonts w:asciiTheme="minorHAnsi" w:eastAsia="Arial Unicode MS" w:hAnsiTheme="minorHAnsi" w:cstheme="minorHAnsi"/>
          <w:sz w:val="24"/>
          <w:szCs w:val="24"/>
        </w:rPr>
        <w:t>X</w:t>
      </w:r>
      <w:r w:rsidRPr="00721911">
        <w:rPr>
          <w:rFonts w:asciiTheme="minorHAnsi" w:eastAsia="Arial Unicode MS" w:hAnsiTheme="minorHAnsi" w:cstheme="minorHAnsi"/>
          <w:sz w:val="24"/>
          <w:szCs w:val="24"/>
        </w:rPr>
        <w:t xml:space="preserve"> této Smlouvy, veškerou dokumentaci, která se přímo či nepřímo týká celého spr</w:t>
      </w:r>
      <w:r w:rsidR="003B2CFD" w:rsidRPr="00721911">
        <w:rPr>
          <w:rFonts w:asciiTheme="minorHAnsi" w:eastAsia="Arial Unicode MS" w:hAnsiTheme="minorHAnsi" w:cstheme="minorHAnsi"/>
          <w:sz w:val="24"/>
          <w:szCs w:val="24"/>
        </w:rPr>
        <w:t xml:space="preserve">ávního řízení a originál právně závazného kolaudačního </w:t>
      </w:r>
      <w:r w:rsidR="00266C15">
        <w:rPr>
          <w:rFonts w:asciiTheme="minorHAnsi" w:eastAsia="Arial Unicode MS" w:hAnsiTheme="minorHAnsi" w:cstheme="minorHAnsi"/>
          <w:sz w:val="24"/>
          <w:szCs w:val="24"/>
        </w:rPr>
        <w:t>rozhodnutí</w:t>
      </w:r>
      <w:r w:rsidRPr="00721911">
        <w:rPr>
          <w:rFonts w:asciiTheme="minorHAnsi" w:eastAsia="Arial Unicode MS" w:hAnsiTheme="minorHAnsi" w:cstheme="minorHAnsi"/>
          <w:sz w:val="24"/>
          <w:szCs w:val="24"/>
        </w:rPr>
        <w:t xml:space="preserve"> se všemi přílohami a následně je Objednateli předat.</w:t>
      </w:r>
    </w:p>
    <w:p w14:paraId="5D5BE4D5" w14:textId="77777777" w:rsidR="00CE4E6B" w:rsidRPr="00721911" w:rsidRDefault="00CE4E6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966B35F" w14:textId="77777777" w:rsidR="00CE4E6B" w:rsidRPr="00721911" w:rsidRDefault="00F12C70"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 průběhu předávacího a přejímacího řízení pořídí Zhotovitel zápis („Protokol</w:t>
      </w:r>
      <w:r w:rsidR="000E04C4" w:rsidRPr="00721911">
        <w:rPr>
          <w:rFonts w:asciiTheme="minorHAnsi" w:eastAsia="Arial Unicode MS" w:hAnsiTheme="minorHAnsi" w:cstheme="minorHAnsi"/>
          <w:color w:val="auto"/>
        </w:rPr>
        <w:t xml:space="preserve"> o předání a převzetí Díla</w:t>
      </w:r>
      <w:r w:rsidRPr="00721911">
        <w:rPr>
          <w:rFonts w:asciiTheme="minorHAnsi" w:eastAsia="Arial Unicode MS" w:hAnsiTheme="minorHAnsi" w:cstheme="minorHAnsi"/>
          <w:color w:val="auto"/>
        </w:rPr>
        <w:t>“).</w:t>
      </w:r>
      <w:r w:rsidR="003B2CFD" w:rsidRPr="00721911">
        <w:rPr>
          <w:rFonts w:asciiTheme="minorHAnsi" w:eastAsia="Arial Unicode MS" w:hAnsiTheme="minorHAnsi" w:cstheme="minorHAnsi"/>
          <w:color w:val="auto"/>
        </w:rPr>
        <w:t xml:space="preserve"> Nezbytnou přílohou Protokolu </w:t>
      </w:r>
      <w:r w:rsidR="000E04C4" w:rsidRPr="00721911">
        <w:rPr>
          <w:rFonts w:asciiTheme="minorHAnsi" w:eastAsia="Arial Unicode MS" w:hAnsiTheme="minorHAnsi" w:cstheme="minorHAnsi"/>
          <w:color w:val="auto"/>
        </w:rPr>
        <w:t xml:space="preserve">o předání a převzetí Díla </w:t>
      </w:r>
      <w:r w:rsidR="003B2CFD" w:rsidRPr="00721911">
        <w:rPr>
          <w:rFonts w:asciiTheme="minorHAnsi" w:eastAsia="Arial Unicode MS" w:hAnsiTheme="minorHAnsi" w:cstheme="minorHAnsi"/>
          <w:color w:val="auto"/>
        </w:rPr>
        <w:t xml:space="preserve">je originál bankovní záruky Zhotovitele splňující veškeré náležitosti podle čl. XXXI a </w:t>
      </w:r>
      <w:r w:rsidR="005104DC">
        <w:rPr>
          <w:rFonts w:asciiTheme="minorHAnsi" w:eastAsia="Arial Unicode MS" w:hAnsiTheme="minorHAnsi" w:cstheme="minorHAnsi"/>
          <w:color w:val="auto"/>
        </w:rPr>
        <w:t xml:space="preserve">           </w:t>
      </w:r>
      <w:r w:rsidR="003B2CFD" w:rsidRPr="00721911">
        <w:rPr>
          <w:rFonts w:asciiTheme="minorHAnsi" w:eastAsia="Arial Unicode MS" w:hAnsiTheme="minorHAnsi" w:cstheme="minorHAnsi"/>
          <w:color w:val="auto"/>
        </w:rPr>
        <w:t xml:space="preserve">čl. XXXIII této Smlouvy. </w:t>
      </w:r>
    </w:p>
    <w:p w14:paraId="63FBFDE1" w14:textId="77777777" w:rsidR="00CE4E6B" w:rsidRPr="00721911" w:rsidRDefault="00CE4E6B"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5478DAF" w14:textId="77777777" w:rsidR="00CE4E6B" w:rsidRPr="00721911" w:rsidRDefault="00F12C70"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Povinným obsahem Protokolu </w:t>
      </w:r>
      <w:r w:rsidR="000E04C4" w:rsidRPr="00721911">
        <w:rPr>
          <w:rFonts w:asciiTheme="minorHAnsi" w:eastAsia="Arial Unicode MS" w:hAnsiTheme="minorHAnsi" w:cstheme="minorHAnsi"/>
          <w:color w:val="auto"/>
        </w:rPr>
        <w:t xml:space="preserve">o předání a převzetí Díla </w:t>
      </w:r>
      <w:r w:rsidRPr="00721911">
        <w:rPr>
          <w:rFonts w:asciiTheme="minorHAnsi" w:eastAsia="Arial Unicode MS" w:hAnsiTheme="minorHAnsi" w:cstheme="minorHAnsi"/>
          <w:color w:val="auto"/>
        </w:rPr>
        <w:t>jsou:</w:t>
      </w:r>
    </w:p>
    <w:p w14:paraId="35135076" w14:textId="77777777" w:rsidR="00CE4E6B" w:rsidRPr="00721911" w:rsidRDefault="00CE4E6B"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41028932" w14:textId="77777777" w:rsidR="00CE4E6B" w:rsidRPr="00721911" w:rsidRDefault="00F12C70"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identifikační údaje o Zhotoviteli a Objednateli</w:t>
      </w:r>
      <w:r w:rsidRPr="00721911">
        <w:rPr>
          <w:rFonts w:asciiTheme="minorHAnsi" w:eastAsia="Arial Unicode MS" w:hAnsiTheme="minorHAnsi" w:cstheme="minorHAnsi"/>
          <w:b w:val="0"/>
          <w:snapToGrid w:val="0"/>
          <w:sz w:val="24"/>
          <w:szCs w:val="24"/>
        </w:rPr>
        <w:t>;</w:t>
      </w:r>
    </w:p>
    <w:p w14:paraId="19562433" w14:textId="77777777" w:rsidR="00CE4E6B" w:rsidRPr="00721911" w:rsidRDefault="00F12C70"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stručný popis Díla, které je předmětem předání a převzetí</w:t>
      </w:r>
      <w:r w:rsidRPr="00721911">
        <w:rPr>
          <w:rFonts w:asciiTheme="minorHAnsi" w:eastAsia="Arial Unicode MS" w:hAnsiTheme="minorHAnsi" w:cstheme="minorHAnsi"/>
          <w:b w:val="0"/>
          <w:snapToGrid w:val="0"/>
          <w:sz w:val="24"/>
          <w:szCs w:val="24"/>
        </w:rPr>
        <w:t>;</w:t>
      </w:r>
    </w:p>
    <w:p w14:paraId="18B7749F" w14:textId="77777777" w:rsidR="00CE4E6B" w:rsidRPr="00721911" w:rsidRDefault="00F12C70"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předaných dokladů;</w:t>
      </w:r>
    </w:p>
    <w:p w14:paraId="5101C529" w14:textId="77777777" w:rsidR="00CE4E6B" w:rsidRPr="00721911" w:rsidRDefault="00F12C70" w:rsidP="00A66689">
      <w:pPr>
        <w:pStyle w:val="Nadpis4"/>
        <w:keepNext w:val="0"/>
        <w:numPr>
          <w:ilvl w:val="0"/>
          <w:numId w:val="14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zhodnocení jakosti Díla nebo jeho části;</w:t>
      </w:r>
    </w:p>
    <w:p w14:paraId="4BF5A816" w14:textId="77777777" w:rsidR="00CE4E6B" w:rsidRPr="00721911" w:rsidRDefault="00F12C70" w:rsidP="00A66689">
      <w:pPr>
        <w:pStyle w:val="Nadpis4"/>
        <w:keepNext w:val="0"/>
        <w:numPr>
          <w:ilvl w:val="0"/>
          <w:numId w:val="148"/>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prohlášení Objednatele, zda Díl</w:t>
      </w:r>
      <w:r w:rsidR="000E04C4" w:rsidRPr="00721911">
        <w:rPr>
          <w:rFonts w:asciiTheme="minorHAnsi" w:eastAsia="Arial Unicode MS" w:hAnsiTheme="minorHAnsi" w:cstheme="minorHAnsi"/>
          <w:b w:val="0"/>
          <w:sz w:val="24"/>
          <w:szCs w:val="24"/>
        </w:rPr>
        <w:t>o</w:t>
      </w:r>
      <w:r w:rsidR="003B2CFD" w:rsidRPr="00721911">
        <w:rPr>
          <w:rFonts w:asciiTheme="minorHAnsi" w:eastAsia="Arial Unicode MS" w:hAnsiTheme="minorHAnsi" w:cstheme="minorHAnsi"/>
          <w:b w:val="0"/>
          <w:sz w:val="24"/>
          <w:szCs w:val="24"/>
        </w:rPr>
        <w:t xml:space="preserve"> přejímá nebo nepřejímá;</w:t>
      </w:r>
    </w:p>
    <w:p w14:paraId="2A3E26F1" w14:textId="77777777" w:rsidR="003B2CFD" w:rsidRPr="00721911" w:rsidRDefault="003B2CF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D68A1F3" w14:textId="77777777" w:rsidR="00CE4E6B" w:rsidRPr="00721911" w:rsidRDefault="00F12C70" w:rsidP="00A66689">
      <w:pPr>
        <w:pStyle w:val="Nadpis3"/>
        <w:keepNext w:val="0"/>
        <w:keepLines w:val="0"/>
        <w:numPr>
          <w:ilvl w:val="0"/>
          <w:numId w:val="14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Obsahuje-li Díl</w:t>
      </w:r>
      <w:r w:rsidR="000E04C4" w:rsidRPr="00721911">
        <w:rPr>
          <w:rFonts w:asciiTheme="minorHAnsi" w:eastAsia="Arial Unicode MS" w:hAnsiTheme="minorHAnsi" w:cstheme="minorHAnsi"/>
          <w:color w:val="auto"/>
        </w:rPr>
        <w:t>o</w:t>
      </w:r>
      <w:r w:rsidRPr="00721911">
        <w:rPr>
          <w:rFonts w:asciiTheme="minorHAnsi" w:eastAsia="Arial Unicode MS" w:hAnsiTheme="minorHAnsi" w:cstheme="minorHAnsi"/>
          <w:color w:val="auto"/>
        </w:rPr>
        <w:t xml:space="preserve">, které je předmětem předání a převzetí, vady nebo nedodělky, musí Protokol </w:t>
      </w:r>
      <w:r w:rsidR="000E04C4" w:rsidRPr="00721911">
        <w:rPr>
          <w:rFonts w:asciiTheme="minorHAnsi" w:eastAsia="Arial Unicode MS" w:hAnsiTheme="minorHAnsi" w:cstheme="minorHAnsi"/>
          <w:color w:val="auto"/>
        </w:rPr>
        <w:t xml:space="preserve">o předání a převzetí Díla </w:t>
      </w:r>
      <w:r w:rsidRPr="00721911">
        <w:rPr>
          <w:rFonts w:asciiTheme="minorHAnsi" w:eastAsia="Arial Unicode MS" w:hAnsiTheme="minorHAnsi" w:cstheme="minorHAnsi"/>
          <w:color w:val="auto"/>
        </w:rPr>
        <w:t>obsahovat dále:</w:t>
      </w:r>
    </w:p>
    <w:p w14:paraId="2219BC2C" w14:textId="77777777" w:rsidR="00CE4E6B" w:rsidRPr="00721911" w:rsidRDefault="00CE4E6B"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5054B61B" w14:textId="77777777" w:rsidR="00CE4E6B" w:rsidRPr="00721911" w:rsidRDefault="00F12C70" w:rsidP="00A66689">
      <w:pPr>
        <w:pStyle w:val="Nadpis4"/>
        <w:keepNext w:val="0"/>
        <w:numPr>
          <w:ilvl w:val="0"/>
          <w:numId w:val="14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seznam (soupis) zjištěných vad a nedodělků</w:t>
      </w:r>
      <w:r w:rsidRPr="00721911">
        <w:rPr>
          <w:rFonts w:asciiTheme="minorHAnsi" w:eastAsia="Arial Unicode MS" w:hAnsiTheme="minorHAnsi" w:cstheme="minorHAnsi"/>
          <w:b w:val="0"/>
          <w:snapToGrid w:val="0"/>
          <w:sz w:val="24"/>
          <w:szCs w:val="24"/>
        </w:rPr>
        <w:t>;</w:t>
      </w:r>
    </w:p>
    <w:p w14:paraId="5CDB06A5" w14:textId="77777777" w:rsidR="00CE4E6B" w:rsidRPr="00721911" w:rsidRDefault="00F12C70" w:rsidP="00A66689">
      <w:pPr>
        <w:pStyle w:val="Nadpis4"/>
        <w:keepNext w:val="0"/>
        <w:numPr>
          <w:ilvl w:val="0"/>
          <w:numId w:val="14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dohodu o způsobu a době jejich odstranění, popřípadě o jiném způsobu narovnání</w:t>
      </w:r>
      <w:r w:rsidRPr="00721911">
        <w:rPr>
          <w:rFonts w:asciiTheme="minorHAnsi" w:eastAsia="Arial Unicode MS" w:hAnsiTheme="minorHAnsi" w:cstheme="minorHAnsi"/>
          <w:b w:val="0"/>
          <w:snapToGrid w:val="0"/>
          <w:sz w:val="24"/>
          <w:szCs w:val="24"/>
        </w:rPr>
        <w:t>;</w:t>
      </w:r>
    </w:p>
    <w:p w14:paraId="599AC3CD" w14:textId="77777777" w:rsidR="003B2CFD" w:rsidRPr="00721911" w:rsidRDefault="003B2CFD" w:rsidP="00A66689">
      <w:pPr>
        <w:jc w:val="both"/>
        <w:rPr>
          <w:rFonts w:asciiTheme="minorHAnsi" w:eastAsia="Arial Unicode MS" w:hAnsiTheme="minorHAnsi" w:cstheme="minorHAnsi"/>
          <w:sz w:val="24"/>
        </w:rPr>
      </w:pPr>
    </w:p>
    <w:p w14:paraId="215683D7" w14:textId="77777777" w:rsidR="00CE4E6B" w:rsidRPr="00721911" w:rsidRDefault="00F12C70" w:rsidP="00A66689">
      <w:pPr>
        <w:pStyle w:val="Odstavecseseznamem"/>
        <w:numPr>
          <w:ilvl w:val="0"/>
          <w:numId w:val="150"/>
        </w:numPr>
        <w:spacing w:after="0" w:line="240" w:lineRule="auto"/>
        <w:ind w:left="851" w:hanging="567"/>
        <w:jc w:val="both"/>
        <w:rPr>
          <w:rFonts w:asciiTheme="minorHAnsi" w:eastAsia="Arial Unicode MS" w:hAnsiTheme="minorHAnsi" w:cstheme="minorHAnsi"/>
          <w:b/>
          <w:sz w:val="24"/>
          <w:szCs w:val="24"/>
        </w:rPr>
      </w:pPr>
      <w:r w:rsidRPr="00721911">
        <w:rPr>
          <w:rFonts w:asciiTheme="minorHAnsi" w:eastAsia="Arial Unicode MS" w:hAnsiTheme="minorHAnsi" w:cstheme="minorHAnsi"/>
          <w:sz w:val="24"/>
          <w:szCs w:val="24"/>
        </w:rPr>
        <w:t>V případě, že Objednatel odmítá Díl</w:t>
      </w:r>
      <w:r w:rsidR="000E04C4" w:rsidRPr="00721911">
        <w:rPr>
          <w:rFonts w:asciiTheme="minorHAnsi" w:eastAsia="Arial Unicode MS" w:hAnsiTheme="minorHAnsi" w:cstheme="minorHAnsi"/>
          <w:sz w:val="24"/>
          <w:szCs w:val="24"/>
        </w:rPr>
        <w:t>o</w:t>
      </w:r>
      <w:r w:rsidRPr="00721911">
        <w:rPr>
          <w:rFonts w:asciiTheme="minorHAnsi" w:eastAsia="Arial Unicode MS" w:hAnsiTheme="minorHAnsi" w:cstheme="minorHAnsi"/>
          <w:sz w:val="24"/>
          <w:szCs w:val="24"/>
        </w:rPr>
        <w:t xml:space="preserve"> převzít, uvede v Protokolu </w:t>
      </w:r>
      <w:r w:rsidR="000E04C4" w:rsidRPr="00721911">
        <w:rPr>
          <w:rFonts w:asciiTheme="minorHAnsi" w:eastAsia="Arial Unicode MS" w:hAnsiTheme="minorHAnsi" w:cstheme="minorHAnsi"/>
          <w:sz w:val="24"/>
          <w:szCs w:val="24"/>
        </w:rPr>
        <w:t xml:space="preserve">o předání a převzetí Díla </w:t>
      </w:r>
      <w:r w:rsidRPr="00721911">
        <w:rPr>
          <w:rFonts w:asciiTheme="minorHAnsi" w:eastAsia="Arial Unicode MS" w:hAnsiTheme="minorHAnsi" w:cstheme="minorHAnsi"/>
          <w:sz w:val="24"/>
          <w:szCs w:val="24"/>
        </w:rPr>
        <w:t>i důvody, pro které jej odmítá převzít.</w:t>
      </w:r>
    </w:p>
    <w:p w14:paraId="0F0C85F5" w14:textId="77777777" w:rsidR="00CE4E6B" w:rsidRPr="00721911" w:rsidRDefault="00CE4E6B" w:rsidP="00A66689">
      <w:pPr>
        <w:jc w:val="both"/>
        <w:rPr>
          <w:rFonts w:asciiTheme="minorHAnsi" w:eastAsia="Arial Unicode MS" w:hAnsiTheme="minorHAnsi" w:cstheme="minorHAnsi"/>
          <w:sz w:val="24"/>
        </w:rPr>
      </w:pPr>
    </w:p>
    <w:p w14:paraId="6E7BB9FB" w14:textId="77777777" w:rsidR="00391366" w:rsidRPr="00721911" w:rsidRDefault="00391366" w:rsidP="00A66689">
      <w:pPr>
        <w:jc w:val="both"/>
        <w:rPr>
          <w:rFonts w:asciiTheme="minorHAnsi" w:eastAsia="Arial Unicode MS" w:hAnsiTheme="minorHAnsi" w:cstheme="minorHAnsi"/>
          <w:sz w:val="24"/>
        </w:rPr>
      </w:pPr>
    </w:p>
    <w:p w14:paraId="1B9AB1F2" w14:textId="77777777" w:rsidR="00E93D20"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S.</w:t>
      </w:r>
    </w:p>
    <w:p w14:paraId="18A949CA" w14:textId="77777777" w:rsidR="000E04C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Odpovědnost za vady</w:t>
      </w:r>
    </w:p>
    <w:p w14:paraId="318078B1" w14:textId="77777777" w:rsidR="000E04C4" w:rsidRPr="00721911" w:rsidRDefault="000E04C4" w:rsidP="00A66689">
      <w:pPr>
        <w:jc w:val="center"/>
        <w:rPr>
          <w:rFonts w:asciiTheme="minorHAnsi" w:eastAsia="Arial Unicode MS" w:hAnsiTheme="minorHAnsi" w:cstheme="minorHAnsi"/>
          <w:b/>
          <w:sz w:val="24"/>
        </w:rPr>
      </w:pPr>
    </w:p>
    <w:p w14:paraId="28A2DB85" w14:textId="77777777" w:rsidR="00391366" w:rsidRPr="00721911" w:rsidRDefault="00391366" w:rsidP="00A66689">
      <w:pPr>
        <w:jc w:val="center"/>
        <w:rPr>
          <w:rFonts w:asciiTheme="minorHAnsi" w:eastAsia="Arial Unicode MS" w:hAnsiTheme="minorHAnsi" w:cstheme="minorHAnsi"/>
          <w:b/>
          <w:sz w:val="24"/>
        </w:rPr>
      </w:pPr>
    </w:p>
    <w:p w14:paraId="0ACC4028" w14:textId="77777777" w:rsidR="000E04C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lastRenderedPageBreak/>
        <w:t>XCIV</w:t>
      </w:r>
      <w:r w:rsidR="006251E7" w:rsidRPr="00721911">
        <w:rPr>
          <w:rFonts w:asciiTheme="minorHAnsi" w:eastAsia="Arial Unicode MS" w:hAnsiTheme="minorHAnsi" w:cstheme="minorHAnsi"/>
          <w:b/>
          <w:sz w:val="24"/>
        </w:rPr>
        <w:t>.</w:t>
      </w:r>
    </w:p>
    <w:p w14:paraId="58C5F2E8" w14:textId="77777777" w:rsidR="000E04C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Odpovědnost za vady Díla nebo jeho části</w:t>
      </w:r>
    </w:p>
    <w:p w14:paraId="3D0486D9" w14:textId="77777777" w:rsidR="000E04C4" w:rsidRPr="00721911" w:rsidRDefault="000E04C4" w:rsidP="00A66689">
      <w:pPr>
        <w:jc w:val="center"/>
        <w:rPr>
          <w:rFonts w:asciiTheme="minorHAnsi" w:eastAsia="Arial Unicode MS" w:hAnsiTheme="minorHAnsi" w:cstheme="minorHAnsi"/>
          <w:b/>
          <w:sz w:val="24"/>
        </w:rPr>
      </w:pPr>
    </w:p>
    <w:p w14:paraId="71B60121"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odpovídá za vady, jež má Dílo</w:t>
      </w:r>
      <w:r w:rsidR="000E04C4" w:rsidRPr="00721911">
        <w:rPr>
          <w:rFonts w:asciiTheme="minorHAnsi" w:eastAsia="Arial Unicode MS" w:hAnsiTheme="minorHAnsi" w:cstheme="minorHAnsi"/>
          <w:color w:val="auto"/>
        </w:rPr>
        <w:t xml:space="preserve"> nebo jeho část</w:t>
      </w:r>
      <w:r w:rsidRPr="00721911">
        <w:rPr>
          <w:rFonts w:asciiTheme="minorHAnsi" w:eastAsia="Arial Unicode MS" w:hAnsiTheme="minorHAnsi" w:cstheme="minorHAnsi"/>
          <w:color w:val="auto"/>
        </w:rPr>
        <w:t xml:space="preserve"> v době jeho předání a převzetí a dále odpovídá za vady Díla zjištěné po celou dobu záruční lhůty (záruka za jakost Díla).</w:t>
      </w:r>
      <w:r w:rsidR="0002477E" w:rsidRPr="00721911">
        <w:rPr>
          <w:rFonts w:asciiTheme="minorHAnsi" w:eastAsia="Arial Unicode MS" w:hAnsiTheme="minorHAnsi" w:cstheme="minorHAnsi"/>
          <w:color w:val="auto"/>
        </w:rPr>
        <w:t xml:space="preserve"> Vada byť i části Díla se považuje za vadu Díla jako takového.</w:t>
      </w:r>
    </w:p>
    <w:p w14:paraId="6E564812"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F17C8C1"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Poskytnutím záruky za jakost Díla tedy Zhotovitel přejímá závazek, že Dílo bude v průběhu záruční </w:t>
      </w:r>
      <w:r w:rsidR="000E04C4" w:rsidRPr="00721911">
        <w:rPr>
          <w:rFonts w:asciiTheme="minorHAnsi" w:eastAsia="Arial Unicode MS" w:hAnsiTheme="minorHAnsi" w:cstheme="minorHAnsi"/>
          <w:color w:val="auto"/>
        </w:rPr>
        <w:t>doby</w:t>
      </w:r>
      <w:r w:rsidRPr="00721911">
        <w:rPr>
          <w:rFonts w:asciiTheme="minorHAnsi" w:eastAsia="Arial Unicode MS" w:hAnsiTheme="minorHAnsi" w:cstheme="minorHAnsi"/>
          <w:color w:val="auto"/>
        </w:rPr>
        <w:t xml:space="preserve"> odpovídat výsledku určenému v této Smlouvě, a že nedojde ke zhoršení parametrů, standardů a jakosti stanovených Závaznými podklady pro provedení Díla.</w:t>
      </w:r>
    </w:p>
    <w:p w14:paraId="4E7D9BCF"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3CF2C3D"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neodpovídá za vady Díla, které byly způsobeny Objednatelem, třetí osobou nebo vyšší mocí, případně běžným opotřebením.</w:t>
      </w:r>
    </w:p>
    <w:p w14:paraId="7DE10A68"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D59275A"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neodpovídá za vady Díla, jestliže tyto vady byly způsobeny použitím materiálů, výrobků a technického vybavení předaných mu ke zpracování Objednatelem v případě, že Zhotovitel ani při vynaložení odborné péče nevhodnost těchto materiálů, výrobků a technického vybavení nemohl zjistit nebo na ně upozornil a Objednatel na jejich použití trval.</w:t>
      </w:r>
    </w:p>
    <w:p w14:paraId="20476D02"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F2D99E0"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43751066"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D02F3CA"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není oprávněn po dobu záruky do předaného Díla či jeho části zasahovat, kromě běžné údržby a případů havárie. Pokud k zásahu dojde, nemůže se Objednatel odvolávat na záruku za jakost takového Díla či dotčené části.</w:t>
      </w:r>
    </w:p>
    <w:p w14:paraId="754F8B4F"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7A04A84"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V případě, že se v záruční </w:t>
      </w:r>
      <w:r w:rsidR="000E04C4"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vyskytne vada Díla, má Objednatel právo na její bezplatné odstranění.</w:t>
      </w:r>
    </w:p>
    <w:p w14:paraId="2B576453"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2B08ABC"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Nároky z vad Díla se nedotýkají práv Objednatele na náhradu škody vzniklé Objednateli v důsledku vady ani na smluvní pokutu vážící se na porušení povinnosti, jež vedlo ke vzniku vady.</w:t>
      </w:r>
    </w:p>
    <w:p w14:paraId="59C72C2E"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8F6D167" w14:textId="77777777" w:rsidR="00E93D20" w:rsidRPr="00721911" w:rsidRDefault="00F12C70" w:rsidP="00A66689">
      <w:pPr>
        <w:pStyle w:val="Nadpis3"/>
        <w:keepNext w:val="0"/>
        <w:keepLines w:val="0"/>
        <w:numPr>
          <w:ilvl w:val="2"/>
          <w:numId w:val="15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Platnost a účinnost záruky za jakost Díla není podmíněna uzavřením servisních smluv na provádění běžné údržby Zhotovitelem nebo jeho </w:t>
      </w:r>
      <w:proofErr w:type="spellStart"/>
      <w:r w:rsidRPr="00721911">
        <w:rPr>
          <w:rFonts w:asciiTheme="minorHAnsi" w:eastAsia="Arial Unicode MS" w:hAnsiTheme="minorHAnsi" w:cstheme="minorHAnsi"/>
          <w:color w:val="auto"/>
        </w:rPr>
        <w:t>Podzhotoviteli</w:t>
      </w:r>
      <w:proofErr w:type="spellEnd"/>
      <w:r w:rsidRPr="00721911">
        <w:rPr>
          <w:rFonts w:asciiTheme="minorHAnsi" w:eastAsia="Arial Unicode MS" w:hAnsiTheme="minorHAnsi" w:cstheme="minorHAnsi"/>
          <w:color w:val="auto"/>
        </w:rPr>
        <w:t>.</w:t>
      </w:r>
    </w:p>
    <w:p w14:paraId="3FCC3D73" w14:textId="77777777" w:rsidR="000E04C4" w:rsidRPr="00721911" w:rsidRDefault="000E04C4" w:rsidP="00A66689">
      <w:pPr>
        <w:rPr>
          <w:rFonts w:asciiTheme="minorHAnsi" w:eastAsia="Arial Unicode MS" w:hAnsiTheme="minorHAnsi" w:cstheme="minorHAnsi"/>
          <w:sz w:val="24"/>
        </w:rPr>
      </w:pPr>
    </w:p>
    <w:p w14:paraId="195E473C" w14:textId="77777777" w:rsidR="000E04C4" w:rsidRPr="00721911" w:rsidRDefault="000E04C4" w:rsidP="00A66689">
      <w:pPr>
        <w:rPr>
          <w:rFonts w:asciiTheme="minorHAnsi" w:eastAsia="Arial Unicode MS" w:hAnsiTheme="minorHAnsi" w:cstheme="minorHAnsi"/>
          <w:sz w:val="24"/>
        </w:rPr>
      </w:pPr>
    </w:p>
    <w:p w14:paraId="50DF9632" w14:textId="77777777" w:rsidR="000E04C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XCV.</w:t>
      </w:r>
    </w:p>
    <w:p w14:paraId="2C91EE5B" w14:textId="77777777" w:rsidR="000E04C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Délka Záruční doba</w:t>
      </w:r>
    </w:p>
    <w:p w14:paraId="7571EC00" w14:textId="77777777" w:rsidR="000E04C4" w:rsidRPr="00721911" w:rsidRDefault="000E04C4" w:rsidP="00A66689">
      <w:pPr>
        <w:rPr>
          <w:rFonts w:asciiTheme="minorHAnsi" w:eastAsia="Arial Unicode MS" w:hAnsiTheme="minorHAnsi" w:cstheme="minorHAnsi"/>
          <w:sz w:val="24"/>
        </w:rPr>
      </w:pPr>
    </w:p>
    <w:p w14:paraId="2E77BF20" w14:textId="77777777" w:rsidR="000E04C4" w:rsidRPr="00721911" w:rsidRDefault="000E04C4" w:rsidP="00A66689">
      <w:pPr>
        <w:rPr>
          <w:rFonts w:asciiTheme="minorHAnsi" w:eastAsia="Arial Unicode MS" w:hAnsiTheme="minorHAnsi" w:cstheme="minorHAnsi"/>
          <w:sz w:val="24"/>
        </w:rPr>
      </w:pPr>
    </w:p>
    <w:p w14:paraId="42EC03AB" w14:textId="77777777" w:rsidR="00E93D20" w:rsidRPr="00721911" w:rsidRDefault="00F12C70" w:rsidP="00BF1417">
      <w:pPr>
        <w:pStyle w:val="Nadpis3"/>
        <w:keepNext w:val="0"/>
        <w:keepLines w:val="0"/>
        <w:numPr>
          <w:ilvl w:val="0"/>
          <w:numId w:val="15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Záruční </w:t>
      </w:r>
      <w:r w:rsidR="000E04C4"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je</w:t>
      </w:r>
      <w:r w:rsidR="00D55FBF" w:rsidRPr="00721911">
        <w:rPr>
          <w:rFonts w:asciiTheme="minorHAnsi" w:eastAsia="Arial Unicode MS" w:hAnsiTheme="minorHAnsi" w:cstheme="minorHAnsi"/>
          <w:color w:val="auto"/>
        </w:rPr>
        <w:t xml:space="preserve"> sjednána</w:t>
      </w:r>
      <w:r w:rsidR="00BF1417" w:rsidRPr="00721911">
        <w:rPr>
          <w:rFonts w:asciiTheme="minorHAnsi" w:eastAsia="Arial Unicode MS" w:hAnsiTheme="minorHAnsi" w:cstheme="minorHAnsi"/>
          <w:color w:val="auto"/>
        </w:rPr>
        <w:t xml:space="preserve"> </w:t>
      </w:r>
      <w:r w:rsidR="00AD7EAB" w:rsidRPr="00721911">
        <w:rPr>
          <w:rFonts w:asciiTheme="minorHAnsi" w:eastAsia="Arial Unicode MS" w:hAnsiTheme="minorHAnsi" w:cstheme="minorHAnsi"/>
          <w:color w:val="auto"/>
        </w:rPr>
        <w:t xml:space="preserve">v </w:t>
      </w:r>
      <w:r w:rsidR="00BF1417" w:rsidRPr="00721911">
        <w:rPr>
          <w:rFonts w:asciiTheme="minorHAnsi" w:eastAsia="Arial Unicode MS" w:hAnsiTheme="minorHAnsi" w:cstheme="minorHAnsi"/>
          <w:color w:val="auto"/>
        </w:rPr>
        <w:t>trvání šedesáti (60) měsíců.</w:t>
      </w:r>
    </w:p>
    <w:p w14:paraId="7355972D" w14:textId="77777777" w:rsidR="000E04C4" w:rsidRPr="00721911" w:rsidRDefault="000E04C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3595944E" w14:textId="77777777" w:rsidR="00E93D20" w:rsidRPr="00721911" w:rsidRDefault="00F12C70" w:rsidP="00A66689">
      <w:pPr>
        <w:pStyle w:val="Nadpis3"/>
        <w:keepNext w:val="0"/>
        <w:keepLines w:val="0"/>
        <w:numPr>
          <w:ilvl w:val="0"/>
          <w:numId w:val="15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lastRenderedPageBreak/>
        <w:t xml:space="preserve">Záruční </w:t>
      </w:r>
      <w:r w:rsidR="002660BA"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za jakost Díla, </w:t>
      </w:r>
      <w:r w:rsidR="0002477E" w:rsidRPr="00721911">
        <w:rPr>
          <w:rFonts w:asciiTheme="minorHAnsi" w:eastAsia="Arial Unicode MS" w:hAnsiTheme="minorHAnsi" w:cstheme="minorHAnsi"/>
          <w:color w:val="auto"/>
        </w:rPr>
        <w:t xml:space="preserve">za správně vypracovanou projektovou i další dokumentaci, </w:t>
      </w:r>
      <w:r w:rsidRPr="00721911">
        <w:rPr>
          <w:rFonts w:asciiTheme="minorHAnsi" w:eastAsia="Arial Unicode MS" w:hAnsiTheme="minorHAnsi" w:cstheme="minorHAnsi"/>
          <w:color w:val="auto"/>
        </w:rPr>
        <w:t>za správnou technickou konstrukci, za kvalitu použitých materiálů, a stejně tak i za odborné provedení, které zaručuje správnou funkci Díla, počíná běžet dnem oboustranného podpisu Protokolu o předání a převzetí Díla, pokud v tomto Protokolu o předání a převzetí Díla Objednatel neodmítl Dílo převzít.</w:t>
      </w:r>
    </w:p>
    <w:p w14:paraId="46675106" w14:textId="77777777"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049C211C" w14:textId="77777777" w:rsidR="00E93D20" w:rsidRPr="00721911" w:rsidRDefault="00F12C70" w:rsidP="00A66689">
      <w:pPr>
        <w:pStyle w:val="Nadpis3"/>
        <w:keepNext w:val="0"/>
        <w:keepLines w:val="0"/>
        <w:numPr>
          <w:ilvl w:val="0"/>
          <w:numId w:val="152"/>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Záruční </w:t>
      </w:r>
      <w:r w:rsidR="0002477E"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neběží po dobu, po kterou Objednatel nemohl předmět Díla užívat pro vady Díla, za které Zhotovitel odpovídá.</w:t>
      </w:r>
    </w:p>
    <w:p w14:paraId="74AEDF0C" w14:textId="77777777"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3AFD22E" w14:textId="77777777" w:rsidR="0002477E" w:rsidRPr="00721911" w:rsidRDefault="0002477E" w:rsidP="00A66689">
      <w:pPr>
        <w:rPr>
          <w:rFonts w:asciiTheme="minorHAnsi" w:eastAsia="Arial Unicode MS" w:hAnsiTheme="minorHAnsi" w:cstheme="minorHAnsi"/>
          <w:sz w:val="24"/>
        </w:rPr>
      </w:pPr>
    </w:p>
    <w:p w14:paraId="3B1F349C" w14:textId="77777777" w:rsidR="0002477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XCVI.</w:t>
      </w:r>
    </w:p>
    <w:p w14:paraId="37320EED" w14:textId="77777777" w:rsidR="0002477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Způsob uplatnění reklamace</w:t>
      </w:r>
    </w:p>
    <w:p w14:paraId="1673742A" w14:textId="77777777" w:rsidR="0002477E" w:rsidRPr="00721911" w:rsidRDefault="0002477E" w:rsidP="00A66689">
      <w:pPr>
        <w:rPr>
          <w:rFonts w:asciiTheme="minorHAnsi" w:eastAsia="Arial Unicode MS" w:hAnsiTheme="minorHAnsi" w:cstheme="minorHAnsi"/>
          <w:sz w:val="24"/>
        </w:rPr>
      </w:pPr>
    </w:p>
    <w:p w14:paraId="663C2F78" w14:textId="77777777" w:rsidR="00E93D20" w:rsidRPr="00721911" w:rsidRDefault="00F12C70"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Objednatel je povinen vady </w:t>
      </w:r>
      <w:r w:rsidR="0002477E" w:rsidRPr="00721911">
        <w:rPr>
          <w:rFonts w:asciiTheme="minorHAnsi" w:eastAsia="Arial Unicode MS" w:hAnsiTheme="minorHAnsi" w:cstheme="minorHAnsi"/>
          <w:color w:val="auto"/>
        </w:rPr>
        <w:t xml:space="preserve">dokumentace nebo </w:t>
      </w:r>
      <w:r w:rsidRPr="00721911">
        <w:rPr>
          <w:rFonts w:asciiTheme="minorHAnsi" w:eastAsia="Arial Unicode MS" w:hAnsiTheme="minorHAnsi" w:cstheme="minorHAnsi"/>
          <w:color w:val="auto"/>
        </w:rPr>
        <w:t>stavebních prací písemně reklamovat u Zhotovitele bez zbytečného odkladu po jejich zjištění. Nesplnění povinnosti Objednatele reklamovat vady ve lhůtě bez zbytečného odkladu, nemá vliv na práva Objednatele z odpovědnosti za vady.</w:t>
      </w:r>
    </w:p>
    <w:p w14:paraId="2DF601FC" w14:textId="77777777"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1B6EFE5" w14:textId="77777777" w:rsidR="00E93D20" w:rsidRPr="00721911" w:rsidRDefault="00F12C70"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reklamaci (reklamačním protokolu) musí být vady popsány nebo musí být uvedeno, jak se projevují. Dále v reklamaci Objednatel uvede, jakým způsobem požaduje sjednat nápravu.</w:t>
      </w:r>
    </w:p>
    <w:p w14:paraId="721E0BBD" w14:textId="77777777"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5B552EA" w14:textId="77777777" w:rsidR="00E93D20" w:rsidRPr="00721911" w:rsidRDefault="00F12C70"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Objednatel je oprávněn požadovat buď odstranění vady opravou, je-li vada opravitelná, pokud není, tak odstranění vady dodáním náhradního plnění anebo přiměřenou slevou z ceny za Dílo.</w:t>
      </w:r>
    </w:p>
    <w:p w14:paraId="183A9B39" w14:textId="77777777" w:rsidR="0002477E" w:rsidRPr="00721911" w:rsidRDefault="0002477E"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1B61A6BC" w14:textId="77777777" w:rsidR="00E93D20" w:rsidRPr="00721911" w:rsidRDefault="00F12C70" w:rsidP="00A66689">
      <w:pPr>
        <w:pStyle w:val="Nadpis3"/>
        <w:keepNext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Uplatní-li Objednatel nárok na slevu z ceny za Dílo, je oprávněn požadovat rovněž náhradu skutečné škody a zisku ušlého v důsledku nedostatku vlastnosti Díla či jeho části, na něž se sleva vztahuje.</w:t>
      </w:r>
    </w:p>
    <w:p w14:paraId="0C4649A6" w14:textId="77777777"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F84267D" w14:textId="77777777" w:rsidR="00E93D20" w:rsidRPr="00721911" w:rsidRDefault="00F12C70"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Reklamaci lze uplatnit nejpozději do posledního dne záruční </w:t>
      </w:r>
      <w:r w:rsidR="0002477E" w:rsidRPr="00721911">
        <w:rPr>
          <w:rFonts w:asciiTheme="minorHAnsi" w:eastAsia="Arial Unicode MS" w:hAnsiTheme="minorHAnsi" w:cstheme="minorHAnsi"/>
          <w:color w:val="auto"/>
        </w:rPr>
        <w:t>doby</w:t>
      </w:r>
      <w:r w:rsidRPr="00721911">
        <w:rPr>
          <w:rFonts w:asciiTheme="minorHAnsi" w:eastAsia="Arial Unicode MS" w:hAnsiTheme="minorHAnsi" w:cstheme="minorHAnsi"/>
          <w:color w:val="auto"/>
        </w:rPr>
        <w:t xml:space="preserve">, přičemž i reklamace odeslaná Objednatelem v poslední den záruční </w:t>
      </w:r>
      <w:r w:rsidR="0002477E" w:rsidRPr="00721911">
        <w:rPr>
          <w:rFonts w:asciiTheme="minorHAnsi" w:eastAsia="Arial Unicode MS" w:hAnsiTheme="minorHAnsi" w:cstheme="minorHAnsi"/>
          <w:color w:val="auto"/>
        </w:rPr>
        <w:t>doby</w:t>
      </w:r>
      <w:r w:rsidRPr="00721911">
        <w:rPr>
          <w:rFonts w:asciiTheme="minorHAnsi" w:eastAsia="Arial Unicode MS" w:hAnsiTheme="minorHAnsi" w:cstheme="minorHAnsi"/>
          <w:color w:val="auto"/>
        </w:rPr>
        <w:t xml:space="preserve"> se považuje za včas uplatněnou.</w:t>
      </w:r>
    </w:p>
    <w:p w14:paraId="0BC58AAA" w14:textId="77777777"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4655BF9" w14:textId="77777777" w:rsidR="00E93D20" w:rsidRPr="00721911" w:rsidRDefault="00F12C70" w:rsidP="00A66689">
      <w:pPr>
        <w:pStyle w:val="Nadpis3"/>
        <w:keepNext w:val="0"/>
        <w:keepLines w:val="0"/>
        <w:numPr>
          <w:ilvl w:val="0"/>
          <w:numId w:val="15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odůvodněných případech je oznámení vady možné provést i telefonicky, faxem či elektronickou poštou. V těchto případech následně provede Objednatel oznámení vady písemně do pěti </w:t>
      </w:r>
      <w:r w:rsidR="0002477E"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pracovních dnů. V případě oznámení vady telefonicky, faxem či elektronickou poštou se vada považuje za oznámenou již okamžikem oznámení, které bylo učiněno telefonicky, faxem nebo elektronickou poštou.</w:t>
      </w:r>
    </w:p>
    <w:p w14:paraId="2F862C7C" w14:textId="77777777" w:rsidR="0002477E" w:rsidRPr="00721911" w:rsidRDefault="0002477E" w:rsidP="00A66689">
      <w:pPr>
        <w:rPr>
          <w:rFonts w:asciiTheme="minorHAnsi" w:eastAsia="Arial Unicode MS" w:hAnsiTheme="minorHAnsi" w:cstheme="minorHAnsi"/>
          <w:sz w:val="24"/>
        </w:rPr>
      </w:pPr>
    </w:p>
    <w:p w14:paraId="49656065" w14:textId="77777777" w:rsidR="0002477E" w:rsidRPr="00721911" w:rsidRDefault="0002477E" w:rsidP="00A66689">
      <w:pPr>
        <w:rPr>
          <w:rFonts w:asciiTheme="minorHAnsi" w:eastAsia="Arial Unicode MS" w:hAnsiTheme="minorHAnsi" w:cstheme="minorHAnsi"/>
          <w:sz w:val="24"/>
        </w:rPr>
      </w:pPr>
    </w:p>
    <w:p w14:paraId="512FEA3E" w14:textId="77777777" w:rsidR="0002477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XCVII.</w:t>
      </w:r>
    </w:p>
    <w:p w14:paraId="363A276A" w14:textId="77777777" w:rsidR="0002477E"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Nástup na odstranění reklamovaných vad Díla</w:t>
      </w:r>
    </w:p>
    <w:p w14:paraId="7006CDA5" w14:textId="77777777" w:rsidR="0002477E" w:rsidRPr="00721911" w:rsidRDefault="0002477E" w:rsidP="00A66689">
      <w:pPr>
        <w:rPr>
          <w:rFonts w:asciiTheme="minorHAnsi" w:eastAsia="Arial Unicode MS" w:hAnsiTheme="minorHAnsi" w:cstheme="minorHAnsi"/>
          <w:sz w:val="24"/>
        </w:rPr>
      </w:pPr>
    </w:p>
    <w:p w14:paraId="500C1F5D" w14:textId="77777777" w:rsidR="00E93D20"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je povinen nejpozději do 14:00 hod. následujícího pracovního dne po obdržení reklamačního protokolu písemně (elektronickou poštou) oznámit </w:t>
      </w:r>
      <w:r w:rsidRPr="00721911">
        <w:rPr>
          <w:rFonts w:asciiTheme="minorHAnsi" w:eastAsia="Arial Unicode MS" w:hAnsiTheme="minorHAnsi" w:cstheme="minorHAnsi"/>
          <w:color w:val="auto"/>
        </w:rPr>
        <w:lastRenderedPageBreak/>
        <w:t>Objednateli, zda reklamaci uznává či neuznává. Pokud tak Zhotovitel neučiní, má se za to, že reklamaci Objednatele uznává.</w:t>
      </w:r>
    </w:p>
    <w:p w14:paraId="7C1C0654" w14:textId="77777777" w:rsidR="0002477E" w:rsidRPr="00721911" w:rsidRDefault="0002477E"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A2BB2A9" w14:textId="77777777" w:rsidR="00E93D20"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Zhotovitel musí vždy však písemně sdělit, v jakém termínu nastoupí k odstranění reklamované vady Díla. Toto sdělení musí Zhotovitel odeslat nejpozději do dvou </w:t>
      </w:r>
      <w:r w:rsidR="00270C12" w:rsidRPr="00721911">
        <w:rPr>
          <w:rFonts w:asciiTheme="minorHAnsi" w:eastAsia="Arial Unicode MS" w:hAnsiTheme="minorHAnsi" w:cstheme="minorHAnsi"/>
          <w:color w:val="auto"/>
        </w:rPr>
        <w:t xml:space="preserve">(2) </w:t>
      </w:r>
      <w:r w:rsidRPr="00721911">
        <w:rPr>
          <w:rFonts w:asciiTheme="minorHAnsi" w:eastAsia="Arial Unicode MS" w:hAnsiTheme="minorHAnsi" w:cstheme="minorHAnsi"/>
          <w:color w:val="auto"/>
        </w:rPr>
        <w:t xml:space="preserve">dnů ode dne obdržení reklamačního protokolu. Nestanoví-li Zhotovitel termín nástupu k odstranění reklamované vady Díla, platí lhůta tří </w:t>
      </w:r>
      <w:r w:rsidR="00270C12"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dnů ode dne obdržení reklamačního protokolu. Práce na odstranění reklamované vady Díla provede Zhotovitel v Objednatelem stanovené lhůtě.</w:t>
      </w:r>
    </w:p>
    <w:p w14:paraId="5971D7D5" w14:textId="77777777"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F71E96E" w14:textId="77777777" w:rsidR="00E93D20"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Jestliže Objednatel v reklamaci výslovně uvede, že se jedná o vady Díla ohrožující provoz Díla nebo jeho části, případně hrozí nebezpečí škody velkého rozsahu - havárie (dále také </w:t>
      </w:r>
      <w:r w:rsidR="00783DEE" w:rsidRPr="00721911">
        <w:rPr>
          <w:rFonts w:asciiTheme="minorHAnsi" w:eastAsia="Arial Unicode MS" w:hAnsiTheme="minorHAnsi" w:cstheme="minorHAnsi"/>
          <w:color w:val="auto"/>
        </w:rPr>
        <w:t>„</w:t>
      </w:r>
      <w:r w:rsidRPr="00721911">
        <w:rPr>
          <w:rFonts w:asciiTheme="minorHAnsi" w:eastAsia="Arial Unicode MS" w:hAnsiTheme="minorHAnsi" w:cstheme="minorHAnsi"/>
          <w:b/>
          <w:color w:val="auto"/>
        </w:rPr>
        <w:t>Havarijní vady Díla</w:t>
      </w:r>
      <w:r w:rsidRPr="00721911">
        <w:rPr>
          <w:rFonts w:asciiTheme="minorHAnsi" w:eastAsia="Arial Unicode MS" w:hAnsiTheme="minorHAnsi" w:cstheme="minorHAnsi"/>
          <w:color w:val="auto"/>
        </w:rPr>
        <w:t xml:space="preserve">"), je Zhotovitel povinen nastoupit a zahájit práce na odstranění Havarijní vady Díla ihned (max. do šesti </w:t>
      </w:r>
      <w:r w:rsidR="00270C12" w:rsidRPr="00721911">
        <w:rPr>
          <w:rFonts w:asciiTheme="minorHAnsi" w:eastAsia="Arial Unicode MS" w:hAnsiTheme="minorHAnsi" w:cstheme="minorHAnsi"/>
          <w:color w:val="auto"/>
        </w:rPr>
        <w:t xml:space="preserve">(6) </w:t>
      </w:r>
      <w:r w:rsidRPr="00721911">
        <w:rPr>
          <w:rFonts w:asciiTheme="minorHAnsi" w:eastAsia="Arial Unicode MS" w:hAnsiTheme="minorHAnsi" w:cstheme="minorHAnsi"/>
          <w:color w:val="auto"/>
        </w:rPr>
        <w:t>hodin u složitějších Havarijních vad Díla) po písemném oznámení Havarijní vady Díla, resp. po telefonickém oznámení Havarijní vady Díla, následně potvrzeném písemnou formou a Havarijní vadu Díla ve stanovené lhůtě odstranit.</w:t>
      </w:r>
    </w:p>
    <w:p w14:paraId="5015261C" w14:textId="77777777"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663D178" w14:textId="77777777" w:rsidR="00E93D20"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Objednatel je povinen umožnit pracovníkům Zhotovitele přístup do prostor nezbytných pro odstranění vady Díla a vytvořit podmínky pro její odstranění. Pokud tak neučiní, není Zhotovitel v prodlení s termínem nastoupení na odstranění vady Díla ani s termínem pro odstranění vady Díla.</w:t>
      </w:r>
    </w:p>
    <w:p w14:paraId="4E67C581" w14:textId="77777777"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7E10C8B1" w14:textId="77777777" w:rsidR="00E93D20"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Náklady na odstranění reklamované vady Díla nese Zhotovitel i ve sporných případech až do vyjasnění nebo do vyřešení rozporu dle čl. </w:t>
      </w:r>
      <w:r w:rsidR="00BA080A" w:rsidRPr="00721911">
        <w:rPr>
          <w:rFonts w:asciiTheme="minorHAnsi" w:eastAsia="Arial Unicode MS" w:hAnsiTheme="minorHAnsi" w:cstheme="minorHAnsi"/>
          <w:color w:val="auto"/>
        </w:rPr>
        <w:t>CXII</w:t>
      </w:r>
      <w:r w:rsidR="00270C12"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14:paraId="64F01E8B" w14:textId="77777777"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AD0983B" w14:textId="77777777" w:rsidR="00E93D20"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se zavazuje, že zahájené odstraňování reklamované vady Díla nebude bez vážných důvodů přerušovat a bude v něm pokračovat až do úplného odstranění vady Díla. Za důvod pro nezahájení nebo přerušení odstraňování vady Díla se nepovažuje nedostupnost materiálů, výrobků či náhradních dílů.</w:t>
      </w:r>
    </w:p>
    <w:p w14:paraId="5F6CF230" w14:textId="77777777"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19404DC" w14:textId="77777777" w:rsidR="00E93D20"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Nenastoupí-li Zhotovitel na odstranění vady Díla ve sjednané či stanovené lhůtě, nebo neodstraní-li Zhotovitel oznámené vady Díla ve lhůtě stanovené Objednatelem nebo jiné lhůtě s ním písemně dohodnuté, nebo oznámí-li před jejím uplynutím, že vady Díla v této lhůtě neodstraní, je Objednatel oprávněn místo toho požadovat přiměřenou slevu z ceny za Dílo, nebo sám zajistit provedení odstranění vady Díla jinou odbornou právnickou nebo fyzickou osobou. Veškeré takto vzniklé náklady je povinen Zhotovitel Objednateli uhradit. Nárok na smluvní pokutu a záruka Zhotovitele za jakost Díla není tímto postupem Objednatele nijak dotčena.</w:t>
      </w:r>
    </w:p>
    <w:p w14:paraId="568B5B90" w14:textId="77777777" w:rsidR="00270C12" w:rsidRPr="00721911" w:rsidRDefault="00270C1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B449607" w14:textId="77777777" w:rsidR="002B0284" w:rsidRPr="00721911" w:rsidRDefault="00F12C70" w:rsidP="00A66689">
      <w:pPr>
        <w:pStyle w:val="Nadpis3"/>
        <w:keepNext w:val="0"/>
        <w:keepLines w:val="0"/>
        <w:numPr>
          <w:ilvl w:val="0"/>
          <w:numId w:val="154"/>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Prokáže-li se ve sporných případech, že Objednat</w:t>
      </w:r>
      <w:r w:rsidR="00270C12" w:rsidRPr="00721911">
        <w:rPr>
          <w:rFonts w:asciiTheme="minorHAnsi" w:eastAsia="Arial Unicode MS" w:hAnsiTheme="minorHAnsi" w:cstheme="minorHAnsi"/>
          <w:color w:val="auto"/>
        </w:rPr>
        <w:t>el reklamoval neoprávněně, tzn.</w:t>
      </w:r>
      <w:r w:rsidRPr="00721911">
        <w:rPr>
          <w:rFonts w:asciiTheme="minorHAnsi" w:eastAsia="Arial Unicode MS" w:hAnsiTheme="minorHAnsi" w:cstheme="minorHAnsi"/>
          <w:color w:val="auto"/>
        </w:rPr>
        <w:t xml:space="preserve"> že jím reklamovaná vada Díla nevznikla z důvodů na straně Zhotovitele a že se na ni nevztahuje záruční </w:t>
      </w:r>
      <w:r w:rsidR="00270C12" w:rsidRPr="00721911">
        <w:rPr>
          <w:rFonts w:asciiTheme="minorHAnsi" w:eastAsia="Arial Unicode MS" w:hAnsiTheme="minorHAnsi" w:cstheme="minorHAnsi"/>
          <w:color w:val="auto"/>
        </w:rPr>
        <w:t>doba, resp.</w:t>
      </w:r>
      <w:r w:rsidRPr="00721911">
        <w:rPr>
          <w:rFonts w:asciiTheme="minorHAnsi" w:eastAsia="Arial Unicode MS" w:hAnsiTheme="minorHAnsi" w:cstheme="minorHAnsi"/>
          <w:color w:val="auto"/>
        </w:rPr>
        <w:t xml:space="preserve"> že vadu Díla způsobil nevhodným užíváním Díla Objednatel apod., je Objednatel povinen uhradit Zhotoviteli veškeré jemu v souvislosti s odstraněním vady Díla vzniklé náklady v souladu s ustanoveními podle </w:t>
      </w:r>
      <w:r w:rsidR="007A4411">
        <w:rPr>
          <w:rFonts w:asciiTheme="minorHAnsi" w:eastAsia="Arial Unicode MS" w:hAnsiTheme="minorHAnsi" w:cstheme="minorHAnsi"/>
          <w:color w:val="auto"/>
        </w:rPr>
        <w:t>čl. LXVI</w:t>
      </w:r>
      <w:r w:rsidRPr="00721911">
        <w:rPr>
          <w:rFonts w:asciiTheme="minorHAnsi" w:eastAsia="Arial Unicode MS" w:hAnsiTheme="minorHAnsi" w:cstheme="minorHAnsi"/>
          <w:color w:val="auto"/>
        </w:rPr>
        <w:t xml:space="preserve"> této Smlouvy. Dojde-li k dohodě Smluvních stran o výši uplatněných nákladů, Objednatel tyto náklady uhradí na základě daňového dokladu vystavené</w:t>
      </w:r>
      <w:r w:rsidR="00B634F7">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lastRenderedPageBreak/>
        <w:t xml:space="preserve">Zhotovitelem ve lhůtě splatnosti podle </w:t>
      </w:r>
      <w:r w:rsidR="007A4411">
        <w:rPr>
          <w:rFonts w:asciiTheme="minorHAnsi" w:eastAsia="Arial Unicode MS" w:hAnsiTheme="minorHAnsi" w:cstheme="minorHAnsi"/>
          <w:color w:val="auto"/>
        </w:rPr>
        <w:t>čl. XVI odst. 7</w:t>
      </w:r>
      <w:r w:rsidRPr="00721911">
        <w:rPr>
          <w:rFonts w:asciiTheme="minorHAnsi" w:eastAsia="Arial Unicode MS" w:hAnsiTheme="minorHAnsi" w:cstheme="minorHAnsi"/>
          <w:color w:val="auto"/>
        </w:rPr>
        <w:t xml:space="preserve"> této Smlouvy. V opačném případě určí výši oprávněných nákladů Zhotovitele znalec určený podle čl</w:t>
      </w:r>
      <w:r w:rsidR="00270C12" w:rsidRPr="00721911">
        <w:rPr>
          <w:rFonts w:asciiTheme="minorHAnsi" w:eastAsia="Arial Unicode MS" w:hAnsiTheme="minorHAnsi" w:cstheme="minorHAnsi"/>
          <w:color w:val="auto"/>
        </w:rPr>
        <w:t xml:space="preserve">. </w:t>
      </w:r>
      <w:r w:rsidR="00BA080A" w:rsidRPr="00721911">
        <w:rPr>
          <w:rFonts w:asciiTheme="minorHAnsi" w:eastAsia="Arial Unicode MS" w:hAnsiTheme="minorHAnsi" w:cstheme="minorHAnsi"/>
          <w:color w:val="auto"/>
        </w:rPr>
        <w:t>CXII</w:t>
      </w:r>
      <w:r w:rsidRPr="00721911">
        <w:rPr>
          <w:rFonts w:asciiTheme="minorHAnsi" w:eastAsia="Arial Unicode MS" w:hAnsiTheme="minorHAnsi" w:cstheme="minorHAnsi"/>
          <w:color w:val="auto"/>
        </w:rPr>
        <w:t xml:space="preserve"> této Smlouvy.</w:t>
      </w:r>
    </w:p>
    <w:p w14:paraId="513C67E7" w14:textId="77777777" w:rsidR="002B0284" w:rsidRPr="00721911" w:rsidRDefault="002B0284" w:rsidP="00A66689">
      <w:pPr>
        <w:rPr>
          <w:rFonts w:asciiTheme="minorHAnsi" w:eastAsia="Arial Unicode MS" w:hAnsiTheme="minorHAnsi" w:cstheme="minorHAnsi"/>
          <w:sz w:val="24"/>
        </w:rPr>
      </w:pPr>
    </w:p>
    <w:p w14:paraId="156AEF33" w14:textId="77777777" w:rsidR="002B0284" w:rsidRPr="00721911" w:rsidRDefault="002B0284" w:rsidP="00A66689">
      <w:pPr>
        <w:rPr>
          <w:rFonts w:asciiTheme="minorHAnsi" w:eastAsia="Arial Unicode MS" w:hAnsiTheme="minorHAnsi" w:cstheme="minorHAnsi"/>
          <w:sz w:val="24"/>
        </w:rPr>
      </w:pPr>
    </w:p>
    <w:p w14:paraId="426728AE"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XCVIII.</w:t>
      </w:r>
    </w:p>
    <w:p w14:paraId="0A907B0C"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Doby pro odstranění reklamovaných vad Díla</w:t>
      </w:r>
    </w:p>
    <w:p w14:paraId="63CD3B0C" w14:textId="77777777" w:rsidR="002B0284" w:rsidRPr="00721911" w:rsidRDefault="002B0284" w:rsidP="00A66689">
      <w:pPr>
        <w:jc w:val="center"/>
        <w:rPr>
          <w:rFonts w:asciiTheme="minorHAnsi" w:eastAsia="Arial Unicode MS" w:hAnsiTheme="minorHAnsi" w:cstheme="minorHAnsi"/>
          <w:b/>
          <w:sz w:val="24"/>
        </w:rPr>
      </w:pPr>
    </w:p>
    <w:p w14:paraId="535F2455" w14:textId="77777777" w:rsidR="00E93D20" w:rsidRPr="00721911" w:rsidRDefault="00F12C70" w:rsidP="00A66689">
      <w:pPr>
        <w:pStyle w:val="Nadpis3"/>
        <w:keepNext w:val="0"/>
        <w:keepLines w:val="0"/>
        <w:numPr>
          <w:ilvl w:val="0"/>
          <w:numId w:val="155"/>
        </w:numPr>
        <w:spacing w:before="0"/>
        <w:ind w:left="851" w:hanging="709"/>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Dob</w:t>
      </w:r>
      <w:r w:rsidR="00B634F7">
        <w:rPr>
          <w:rFonts w:asciiTheme="minorHAnsi" w:eastAsia="Arial Unicode MS" w:hAnsiTheme="minorHAnsi" w:cstheme="minorHAnsi"/>
          <w:color w:val="auto"/>
        </w:rPr>
        <w:t>u</w:t>
      </w:r>
      <w:r w:rsidRPr="00721911">
        <w:rPr>
          <w:rFonts w:asciiTheme="minorHAnsi" w:eastAsia="Arial Unicode MS" w:hAnsiTheme="minorHAnsi" w:cstheme="minorHAnsi"/>
          <w:color w:val="auto"/>
        </w:rPr>
        <w:t xml:space="preserve">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 době:</w:t>
      </w:r>
    </w:p>
    <w:p w14:paraId="0401BD14" w14:textId="77777777" w:rsidR="002B0284" w:rsidRPr="00721911" w:rsidRDefault="002B0284"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bookmarkStart w:id="38" w:name="_Ref376708113"/>
    </w:p>
    <w:p w14:paraId="51BF66D4" w14:textId="77777777" w:rsidR="00E93D20" w:rsidRPr="00721911" w:rsidRDefault="00F12C70" w:rsidP="00A66689">
      <w:pPr>
        <w:pStyle w:val="Nadpis4"/>
        <w:keepNext w:val="0"/>
        <w:numPr>
          <w:ilvl w:val="3"/>
          <w:numId w:val="156"/>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pět </w:t>
      </w:r>
      <w:r w:rsidR="002B0284" w:rsidRPr="00721911">
        <w:rPr>
          <w:rFonts w:asciiTheme="minorHAnsi" w:eastAsia="Arial Unicode MS" w:hAnsiTheme="minorHAnsi" w:cstheme="minorHAnsi"/>
          <w:b w:val="0"/>
          <w:sz w:val="24"/>
          <w:szCs w:val="24"/>
        </w:rPr>
        <w:t xml:space="preserve">(5) </w:t>
      </w:r>
      <w:r w:rsidRPr="00721911">
        <w:rPr>
          <w:rFonts w:asciiTheme="minorHAnsi" w:eastAsia="Arial Unicode MS" w:hAnsiTheme="minorHAnsi" w:cstheme="minorHAnsi"/>
          <w:b w:val="0"/>
          <w:sz w:val="24"/>
          <w:szCs w:val="24"/>
        </w:rPr>
        <w:t>pracovních dnů od oznámení vady Díla u vad bránících řádnému užívání Díla,</w:t>
      </w:r>
      <w:bookmarkEnd w:id="38"/>
    </w:p>
    <w:p w14:paraId="36D8C68E" w14:textId="77777777" w:rsidR="00E93D20" w:rsidRPr="00721911" w:rsidRDefault="00F12C70" w:rsidP="00A66689">
      <w:pPr>
        <w:pStyle w:val="Nadpis4"/>
        <w:keepNext w:val="0"/>
        <w:numPr>
          <w:ilvl w:val="3"/>
          <w:numId w:val="156"/>
        </w:numPr>
        <w:spacing w:before="0" w:after="0"/>
        <w:ind w:left="1276" w:hanging="425"/>
        <w:jc w:val="both"/>
        <w:rPr>
          <w:rFonts w:asciiTheme="minorHAnsi" w:eastAsia="Arial Unicode MS" w:hAnsiTheme="minorHAnsi" w:cstheme="minorHAnsi"/>
          <w:b w:val="0"/>
          <w:snapToGrid w:val="0"/>
          <w:sz w:val="24"/>
          <w:szCs w:val="24"/>
        </w:rPr>
      </w:pPr>
      <w:bookmarkStart w:id="39" w:name="_Ref376708171"/>
      <w:r w:rsidRPr="00721911">
        <w:rPr>
          <w:rFonts w:asciiTheme="minorHAnsi" w:eastAsia="Arial Unicode MS" w:hAnsiTheme="minorHAnsi" w:cstheme="minorHAnsi"/>
          <w:b w:val="0"/>
          <w:sz w:val="24"/>
          <w:szCs w:val="24"/>
        </w:rPr>
        <w:t xml:space="preserve">deset </w:t>
      </w:r>
      <w:r w:rsidR="002B0284" w:rsidRPr="00721911">
        <w:rPr>
          <w:rFonts w:asciiTheme="minorHAnsi" w:eastAsia="Arial Unicode MS" w:hAnsiTheme="minorHAnsi" w:cstheme="minorHAnsi"/>
          <w:b w:val="0"/>
          <w:sz w:val="24"/>
          <w:szCs w:val="24"/>
        </w:rPr>
        <w:t xml:space="preserve">(10) </w:t>
      </w:r>
      <w:r w:rsidRPr="00721911">
        <w:rPr>
          <w:rFonts w:asciiTheme="minorHAnsi" w:eastAsia="Arial Unicode MS" w:hAnsiTheme="minorHAnsi" w:cstheme="minorHAnsi"/>
          <w:b w:val="0"/>
          <w:sz w:val="24"/>
          <w:szCs w:val="24"/>
        </w:rPr>
        <w:t>pracovních dnů od oznámení vady Díla u vad nebránících řádnému užívání Díla,</w:t>
      </w:r>
      <w:bookmarkEnd w:id="39"/>
    </w:p>
    <w:p w14:paraId="354612DF" w14:textId="77777777" w:rsidR="00E93D20" w:rsidRPr="00721911" w:rsidRDefault="00F12C70" w:rsidP="00A66689">
      <w:pPr>
        <w:pStyle w:val="Nadpis4"/>
        <w:keepNext w:val="0"/>
        <w:numPr>
          <w:ilvl w:val="3"/>
          <w:numId w:val="156"/>
        </w:numPr>
        <w:spacing w:before="0" w:after="0"/>
        <w:ind w:left="1276" w:hanging="425"/>
        <w:jc w:val="both"/>
        <w:rPr>
          <w:rFonts w:asciiTheme="minorHAnsi" w:eastAsia="Arial Unicode MS" w:hAnsiTheme="minorHAnsi" w:cstheme="minorHAnsi"/>
          <w:b w:val="0"/>
          <w:snapToGrid w:val="0"/>
          <w:sz w:val="24"/>
          <w:szCs w:val="24"/>
        </w:rPr>
      </w:pPr>
      <w:bookmarkStart w:id="40" w:name="_Ref376708203"/>
      <w:r w:rsidRPr="00721911">
        <w:rPr>
          <w:rFonts w:asciiTheme="minorHAnsi" w:eastAsia="Arial Unicode MS" w:hAnsiTheme="minorHAnsi" w:cstheme="minorHAnsi"/>
          <w:b w:val="0"/>
          <w:sz w:val="24"/>
          <w:szCs w:val="24"/>
        </w:rPr>
        <w:t xml:space="preserve">patnáct </w:t>
      </w:r>
      <w:r w:rsidR="002B0284" w:rsidRPr="00721911">
        <w:rPr>
          <w:rFonts w:asciiTheme="minorHAnsi" w:eastAsia="Arial Unicode MS" w:hAnsiTheme="minorHAnsi" w:cstheme="minorHAnsi"/>
          <w:b w:val="0"/>
          <w:sz w:val="24"/>
          <w:szCs w:val="24"/>
        </w:rPr>
        <w:t xml:space="preserve">(15) </w:t>
      </w:r>
      <w:r w:rsidRPr="00721911">
        <w:rPr>
          <w:rFonts w:asciiTheme="minorHAnsi" w:eastAsia="Arial Unicode MS" w:hAnsiTheme="minorHAnsi" w:cstheme="minorHAnsi"/>
          <w:b w:val="0"/>
          <w:sz w:val="24"/>
          <w:szCs w:val="24"/>
        </w:rPr>
        <w:t>pracovních dnů od oznámení vady Díla u drobných vad Díla.</w:t>
      </w:r>
      <w:bookmarkEnd w:id="40"/>
    </w:p>
    <w:p w14:paraId="5C4ED452" w14:textId="77777777"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734296D" w14:textId="77777777" w:rsidR="00E93D20" w:rsidRPr="00721911" w:rsidRDefault="00F12C70" w:rsidP="00A66689">
      <w:pPr>
        <w:pStyle w:val="Nadpis3"/>
        <w:keepNext w:val="0"/>
        <w:keepLines w:val="0"/>
        <w:numPr>
          <w:ilvl w:val="0"/>
          <w:numId w:val="15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Doba pro odstranění reklamovaných vad Díla označených Objednatelem jako Havarijní vada Díla se sjednává tak, že Havarijní vada Díla musí být odstraněna nejdéle do dvanácti (12) hodin po uplatnění Objednatelem. Není-li to možné, je Zhotovitel povinen alespoň provést náhradní řešení před odstraněním Havarijní vady Díla, spočívající v provizorním řešení vady Díla tak, aby Havarijní vada Díla neohrožovala zdraví či životy osob, nebo aby nehrozilo nebezpečí škody velkého rozsahu. Odstranění Havarijní vady Díla po provedení náhradního řešení před odstraněním vady Díla </w:t>
      </w:r>
      <w:r w:rsidR="00BF1417" w:rsidRPr="00721911">
        <w:rPr>
          <w:rFonts w:asciiTheme="minorHAnsi" w:eastAsia="Arial Unicode MS" w:hAnsiTheme="minorHAnsi" w:cstheme="minorHAnsi"/>
          <w:color w:val="auto"/>
        </w:rPr>
        <w:t>je povinen Zhotovitel provést v</w:t>
      </w:r>
      <w:r w:rsidRPr="00721911">
        <w:rPr>
          <w:rFonts w:asciiTheme="minorHAnsi" w:eastAsia="Arial Unicode MS" w:hAnsiTheme="minorHAnsi" w:cstheme="minorHAnsi"/>
          <w:color w:val="auto"/>
        </w:rPr>
        <w:t xml:space="preserve"> době dle předchozího odstavce, nebude-li písemně sjednáno jinak.</w:t>
      </w:r>
    </w:p>
    <w:p w14:paraId="07261A0F" w14:textId="77777777"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5BC274A9" w14:textId="77777777" w:rsidR="00E93D20" w:rsidRPr="00721911" w:rsidRDefault="00F12C70" w:rsidP="00A66689">
      <w:pPr>
        <w:pStyle w:val="Nadpis3"/>
        <w:keepNext w:val="0"/>
        <w:keepLines w:val="0"/>
        <w:numPr>
          <w:ilvl w:val="0"/>
          <w:numId w:val="155"/>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 xml:space="preserve">V případě, že Zhotovitel prokáže, že </w:t>
      </w:r>
      <w:r w:rsidR="002B0284" w:rsidRPr="00721911">
        <w:rPr>
          <w:rFonts w:asciiTheme="minorHAnsi" w:eastAsia="Arial Unicode MS" w:hAnsiTheme="minorHAnsi" w:cstheme="minorHAnsi"/>
          <w:color w:val="auto"/>
        </w:rPr>
        <w:t>doba</w:t>
      </w:r>
      <w:r w:rsidRPr="00721911">
        <w:rPr>
          <w:rFonts w:asciiTheme="minorHAnsi" w:eastAsia="Arial Unicode MS" w:hAnsiTheme="minorHAnsi" w:cstheme="minorHAnsi"/>
          <w:color w:val="auto"/>
        </w:rPr>
        <w:t xml:space="preserve"> pro odstranění vad Díla nelze s ohledem na technologické postupy, klimatické podmínky apod. objektivně dodržet, dohodnou obě </w:t>
      </w:r>
      <w:r w:rsidR="002B0284"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strany lhůtu náhradní.</w:t>
      </w:r>
    </w:p>
    <w:p w14:paraId="4E024E9C" w14:textId="77777777"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bCs/>
          <w:color w:val="auto"/>
        </w:rPr>
      </w:pPr>
    </w:p>
    <w:p w14:paraId="498EA0FF" w14:textId="77777777" w:rsidR="00E93D20" w:rsidRPr="00721911" w:rsidRDefault="00F12C70" w:rsidP="00A66689">
      <w:pPr>
        <w:pStyle w:val="Nadpis3"/>
        <w:keepNext w:val="0"/>
        <w:keepLines w:val="0"/>
        <w:numPr>
          <w:ilvl w:val="0"/>
          <w:numId w:val="15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je povinen ve stanovené </w:t>
      </w:r>
      <w:r w:rsidR="002B0284"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xml:space="preserve"> odstranit vady Díla i v případě, kdy podle jeho názoru za vady Díla neodpovídá.</w:t>
      </w:r>
    </w:p>
    <w:p w14:paraId="7FC326CE" w14:textId="77777777" w:rsidR="00391366" w:rsidRPr="00721911" w:rsidRDefault="00391366" w:rsidP="00A66689">
      <w:pPr>
        <w:jc w:val="center"/>
        <w:rPr>
          <w:rFonts w:asciiTheme="minorHAnsi" w:eastAsia="Arial Unicode MS" w:hAnsiTheme="minorHAnsi" w:cstheme="minorHAnsi"/>
          <w:b/>
          <w:sz w:val="24"/>
        </w:rPr>
      </w:pPr>
    </w:p>
    <w:p w14:paraId="7CB4BAAC" w14:textId="77777777" w:rsidR="00391366" w:rsidRPr="00721911" w:rsidRDefault="00391366" w:rsidP="00A66689">
      <w:pPr>
        <w:jc w:val="center"/>
        <w:rPr>
          <w:rFonts w:asciiTheme="minorHAnsi" w:eastAsia="Arial Unicode MS" w:hAnsiTheme="minorHAnsi" w:cstheme="minorHAnsi"/>
          <w:b/>
          <w:sz w:val="24"/>
        </w:rPr>
      </w:pPr>
    </w:p>
    <w:p w14:paraId="3C6A52D8"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XCIX.</w:t>
      </w:r>
    </w:p>
    <w:p w14:paraId="55F8F3C5"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Dokumentace odstranění reklamované vady</w:t>
      </w:r>
    </w:p>
    <w:p w14:paraId="4AACBB76" w14:textId="77777777" w:rsidR="002B0284" w:rsidRPr="00721911" w:rsidRDefault="002B0284" w:rsidP="00A66689">
      <w:pPr>
        <w:rPr>
          <w:rFonts w:asciiTheme="minorHAnsi" w:eastAsia="Arial Unicode MS" w:hAnsiTheme="minorHAnsi" w:cstheme="minorHAnsi"/>
          <w:sz w:val="24"/>
        </w:rPr>
      </w:pPr>
    </w:p>
    <w:p w14:paraId="5FA0711C" w14:textId="77777777" w:rsidR="00E93D20" w:rsidRPr="00721911" w:rsidRDefault="00F12C70" w:rsidP="00A66689">
      <w:pPr>
        <w:pStyle w:val="Nadpis3"/>
        <w:keepNext w:val="0"/>
        <w:keepLines w:val="0"/>
        <w:numPr>
          <w:ilvl w:val="0"/>
          <w:numId w:val="157"/>
        </w:numPr>
        <w:spacing w:before="0"/>
        <w:ind w:left="851" w:hanging="567"/>
        <w:jc w:val="both"/>
        <w:rPr>
          <w:rFonts w:asciiTheme="minorHAnsi" w:eastAsia="Arial Unicode MS" w:hAnsiTheme="minorHAnsi" w:cstheme="minorHAnsi"/>
          <w:bCs/>
          <w:color w:val="auto"/>
        </w:rPr>
      </w:pPr>
      <w:r w:rsidRPr="00721911">
        <w:rPr>
          <w:rFonts w:asciiTheme="minorHAnsi" w:eastAsia="Arial Unicode MS" w:hAnsiTheme="minorHAnsi" w:cstheme="minorHAnsi"/>
          <w:color w:val="auto"/>
        </w:rPr>
        <w:t>O odstranění reklamované vady Díla sepíší Smluvní strany zápis, ve kterém Objednatel potvrdí odstranění vady Díla nebo uvede důvody, pro které odmítá opravu převzít.</w:t>
      </w:r>
    </w:p>
    <w:p w14:paraId="292037CF" w14:textId="77777777" w:rsidR="002B0284" w:rsidRPr="00721911" w:rsidRDefault="002B0284"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409C49C" w14:textId="77777777" w:rsidR="00E93D20" w:rsidRPr="00721911" w:rsidRDefault="00F12C70" w:rsidP="00A66689">
      <w:pPr>
        <w:pStyle w:val="Nadpis3"/>
        <w:keepNext w:val="0"/>
        <w:keepLines w:val="0"/>
        <w:numPr>
          <w:ilvl w:val="0"/>
          <w:numId w:val="157"/>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Zhotovitel dodá Objednateli v den odstranění vady Díla veškeré nové, případně opravené doklady vztahující se k opravené, případně vyměněné části Díla (revizní </w:t>
      </w:r>
      <w:r w:rsidRPr="00721911">
        <w:rPr>
          <w:rFonts w:asciiTheme="minorHAnsi" w:eastAsia="Arial Unicode MS" w:hAnsiTheme="minorHAnsi" w:cstheme="minorHAnsi"/>
          <w:color w:val="auto"/>
        </w:rPr>
        <w:lastRenderedPageBreak/>
        <w:t>knihy, revize elektroinstalace, prohlášení o shodě výrobků apod.) potřebné k provozování Díla.</w:t>
      </w:r>
    </w:p>
    <w:p w14:paraId="15C8684B" w14:textId="77777777" w:rsidR="002B0284" w:rsidRPr="00721911" w:rsidRDefault="002B0284" w:rsidP="00A66689">
      <w:pPr>
        <w:rPr>
          <w:rFonts w:asciiTheme="minorHAnsi" w:eastAsia="Arial Unicode MS" w:hAnsiTheme="minorHAnsi" w:cstheme="minorHAnsi"/>
          <w:sz w:val="24"/>
        </w:rPr>
      </w:pPr>
    </w:p>
    <w:p w14:paraId="4455D3FF" w14:textId="77777777" w:rsidR="002B0284" w:rsidRPr="00721911" w:rsidRDefault="002B0284" w:rsidP="00A66689">
      <w:pPr>
        <w:rPr>
          <w:rFonts w:asciiTheme="minorHAnsi" w:eastAsia="Arial Unicode MS" w:hAnsiTheme="minorHAnsi" w:cstheme="minorHAnsi"/>
          <w:sz w:val="24"/>
        </w:rPr>
      </w:pPr>
    </w:p>
    <w:p w14:paraId="2BB2B3CE"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T.</w:t>
      </w:r>
    </w:p>
    <w:p w14:paraId="01A8BB55"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Smluvní pokuty</w:t>
      </w:r>
    </w:p>
    <w:p w14:paraId="41276905" w14:textId="77777777" w:rsidR="002B0284" w:rsidRPr="00721911" w:rsidRDefault="002B0284" w:rsidP="00A66689">
      <w:pPr>
        <w:jc w:val="center"/>
        <w:rPr>
          <w:rFonts w:asciiTheme="minorHAnsi" w:eastAsia="Arial Unicode MS" w:hAnsiTheme="minorHAnsi" w:cstheme="minorHAnsi"/>
          <w:b/>
          <w:sz w:val="24"/>
        </w:rPr>
      </w:pPr>
    </w:p>
    <w:p w14:paraId="1FF4C70D" w14:textId="77777777" w:rsidR="002B0284" w:rsidRPr="00721911" w:rsidRDefault="002B0284" w:rsidP="00A66689">
      <w:pPr>
        <w:jc w:val="center"/>
        <w:rPr>
          <w:rFonts w:asciiTheme="minorHAnsi" w:eastAsia="Arial Unicode MS" w:hAnsiTheme="minorHAnsi" w:cstheme="minorHAnsi"/>
          <w:b/>
          <w:sz w:val="24"/>
        </w:rPr>
      </w:pPr>
    </w:p>
    <w:p w14:paraId="0C8501B0"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w:t>
      </w:r>
    </w:p>
    <w:p w14:paraId="659E66BF" w14:textId="77777777" w:rsidR="002B0284"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Výše smluvních pokut</w:t>
      </w:r>
      <w:r w:rsidR="002513D2" w:rsidRPr="00721911">
        <w:rPr>
          <w:rFonts w:asciiTheme="minorHAnsi" w:eastAsia="Arial Unicode MS" w:hAnsiTheme="minorHAnsi" w:cstheme="minorHAnsi"/>
          <w:b/>
          <w:sz w:val="24"/>
        </w:rPr>
        <w:t xml:space="preserve"> a úroku z p</w:t>
      </w:r>
      <w:r w:rsidR="00BF1417" w:rsidRPr="00721911">
        <w:rPr>
          <w:rFonts w:asciiTheme="minorHAnsi" w:eastAsia="Arial Unicode MS" w:hAnsiTheme="minorHAnsi" w:cstheme="minorHAnsi"/>
          <w:b/>
          <w:sz w:val="24"/>
        </w:rPr>
        <w:t>r</w:t>
      </w:r>
      <w:r w:rsidR="002513D2" w:rsidRPr="00721911">
        <w:rPr>
          <w:rFonts w:asciiTheme="minorHAnsi" w:eastAsia="Arial Unicode MS" w:hAnsiTheme="minorHAnsi" w:cstheme="minorHAnsi"/>
          <w:b/>
          <w:sz w:val="24"/>
        </w:rPr>
        <w:t>odlení</w:t>
      </w:r>
    </w:p>
    <w:p w14:paraId="08D894DE" w14:textId="77777777" w:rsidR="00E93D20" w:rsidRPr="00721911" w:rsidRDefault="00E93D20" w:rsidP="00A66689">
      <w:pPr>
        <w:pStyle w:val="Nadpis3"/>
        <w:keepNext w:val="0"/>
        <w:keepLines w:val="0"/>
        <w:numPr>
          <w:ilvl w:val="0"/>
          <w:numId w:val="0"/>
        </w:numPr>
        <w:spacing w:before="0"/>
        <w:jc w:val="both"/>
        <w:rPr>
          <w:rFonts w:asciiTheme="minorHAnsi" w:eastAsia="Arial Unicode MS" w:hAnsiTheme="minorHAnsi" w:cstheme="minorHAnsi"/>
          <w:color w:val="auto"/>
        </w:rPr>
      </w:pPr>
    </w:p>
    <w:p w14:paraId="77D3B634" w14:textId="77777777" w:rsidR="006D5887" w:rsidRPr="00721911" w:rsidRDefault="00F12C70"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nedodržení některé z dílčí</w:t>
      </w:r>
      <w:r w:rsidR="002E7961">
        <w:rPr>
          <w:rFonts w:asciiTheme="minorHAnsi" w:eastAsia="Arial Unicode MS" w:hAnsiTheme="minorHAnsi" w:cstheme="minorHAnsi"/>
          <w:color w:val="auto"/>
        </w:rPr>
        <w:t>ch</w:t>
      </w:r>
      <w:r w:rsidRPr="00721911">
        <w:rPr>
          <w:rFonts w:asciiTheme="minorHAnsi" w:eastAsia="Arial Unicode MS" w:hAnsiTheme="minorHAnsi" w:cstheme="minorHAnsi"/>
          <w:color w:val="auto"/>
        </w:rPr>
        <w:t xml:space="preserve"> Dob plnění Díla specifikovan</w:t>
      </w:r>
      <w:r w:rsidR="002E7961">
        <w:rPr>
          <w:rFonts w:asciiTheme="minorHAnsi" w:eastAsia="Arial Unicode MS" w:hAnsiTheme="minorHAnsi" w:cstheme="minorHAnsi"/>
          <w:color w:val="auto"/>
        </w:rPr>
        <w:t>ých</w:t>
      </w:r>
      <w:r w:rsidRPr="00721911">
        <w:rPr>
          <w:rFonts w:asciiTheme="minorHAnsi" w:eastAsia="Arial Unicode MS" w:hAnsiTheme="minorHAnsi" w:cstheme="minorHAnsi"/>
          <w:color w:val="auto"/>
        </w:rPr>
        <w:t xml:space="preserve"> v čl. XIII odst. </w:t>
      </w:r>
      <w:r w:rsidR="00353026" w:rsidRPr="00721911">
        <w:rPr>
          <w:rFonts w:asciiTheme="minorHAnsi" w:eastAsia="Arial Unicode MS" w:hAnsiTheme="minorHAnsi" w:cstheme="minorHAnsi"/>
          <w:color w:val="auto"/>
        </w:rPr>
        <w:t>2</w:t>
      </w:r>
      <w:r w:rsidRPr="00721911">
        <w:rPr>
          <w:rFonts w:asciiTheme="minorHAnsi" w:eastAsia="Arial Unicode MS" w:hAnsiTheme="minorHAnsi" w:cstheme="minorHAnsi"/>
          <w:color w:val="auto"/>
        </w:rPr>
        <w:t xml:space="preserve"> této Smlouvy má Objednatel proti Zhotoviteli právo na zaplacení smluvní pokuty ve výši 0,1 % </w:t>
      </w:r>
      <w:r w:rsidR="00783DEE" w:rsidRPr="00721911">
        <w:rPr>
          <w:rFonts w:asciiTheme="minorHAnsi" w:eastAsia="Arial Unicode MS" w:hAnsiTheme="minorHAnsi" w:cstheme="minorHAnsi"/>
          <w:color w:val="auto"/>
        </w:rPr>
        <w:t xml:space="preserve">(slovy: jedna desetina procenta) </w:t>
      </w:r>
      <w:r w:rsidRPr="00721911">
        <w:rPr>
          <w:rFonts w:asciiTheme="minorHAnsi" w:eastAsia="Arial Unicode MS" w:hAnsiTheme="minorHAnsi" w:cstheme="minorHAnsi"/>
          <w:color w:val="auto"/>
        </w:rPr>
        <w:t>z ceny za Dílo</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za každý den prodlení, a to pro každ</w:t>
      </w:r>
      <w:r w:rsidR="002E7961">
        <w:rPr>
          <w:rFonts w:asciiTheme="minorHAnsi" w:eastAsia="Arial Unicode MS" w:hAnsiTheme="minorHAnsi" w:cstheme="minorHAnsi"/>
          <w:color w:val="auto"/>
        </w:rPr>
        <w:t>ou</w:t>
      </w:r>
      <w:r w:rsidRPr="00721911">
        <w:rPr>
          <w:rFonts w:asciiTheme="minorHAnsi" w:eastAsia="Arial Unicode MS" w:hAnsiTheme="minorHAnsi" w:cstheme="minorHAnsi"/>
          <w:color w:val="auto"/>
        </w:rPr>
        <w:t xml:space="preserve"> dílčí Dob</w:t>
      </w:r>
      <w:r w:rsidR="002E7961">
        <w:rPr>
          <w:rFonts w:asciiTheme="minorHAnsi" w:eastAsia="Arial Unicode MS" w:hAnsiTheme="minorHAnsi" w:cstheme="minorHAnsi"/>
          <w:color w:val="auto"/>
        </w:rPr>
        <w:t>u</w:t>
      </w:r>
      <w:r w:rsidRPr="00721911">
        <w:rPr>
          <w:rFonts w:asciiTheme="minorHAnsi" w:eastAsia="Arial Unicode MS" w:hAnsiTheme="minorHAnsi" w:cstheme="minorHAnsi"/>
          <w:color w:val="auto"/>
        </w:rPr>
        <w:t xml:space="preserve"> plnění Díla.</w:t>
      </w:r>
      <w:r w:rsidR="00014D43">
        <w:rPr>
          <w:rFonts w:asciiTheme="minorHAnsi" w:eastAsia="Arial Unicode MS" w:hAnsiTheme="minorHAnsi" w:cstheme="minorHAnsi"/>
          <w:color w:val="auto"/>
        </w:rPr>
        <w:t xml:space="preserve"> </w:t>
      </w:r>
      <w:r w:rsidR="00014D43" w:rsidRPr="00014D43">
        <w:rPr>
          <w:rFonts w:asciiTheme="minorHAnsi" w:eastAsia="Arial Unicode MS" w:hAnsiTheme="minorHAnsi" w:cstheme="minorHAnsi"/>
          <w:color w:val="auto"/>
        </w:rPr>
        <w:t>Jako první den prodlení se splněním povinnosti dle jednotlivých písmen čl. XIII odst. 2 této Smlouvy bude Objednatelem považován první den následujícího měsíce po měsíci, ve kterém měla být dotčená povinnost dle jednotlivých písmen čl. XIII odst. 2 této Smlouvy splněna</w:t>
      </w:r>
      <w:r w:rsidR="00014D43">
        <w:rPr>
          <w:rFonts w:asciiTheme="minorHAnsi" w:eastAsia="Arial Unicode MS" w:hAnsiTheme="minorHAnsi" w:cstheme="minorHAnsi"/>
          <w:color w:val="auto"/>
        </w:rPr>
        <w:t>.</w:t>
      </w:r>
    </w:p>
    <w:p w14:paraId="1001D384" w14:textId="77777777" w:rsidR="006D5887" w:rsidRPr="00721911" w:rsidRDefault="006D5887" w:rsidP="00A66689">
      <w:pPr>
        <w:rPr>
          <w:rFonts w:asciiTheme="minorHAnsi" w:eastAsia="Arial Unicode MS" w:hAnsiTheme="minorHAnsi" w:cstheme="minorHAnsi"/>
          <w:sz w:val="24"/>
        </w:rPr>
      </w:pPr>
    </w:p>
    <w:p w14:paraId="311C34B6" w14:textId="77777777" w:rsidR="00E93D20" w:rsidRPr="00721911" w:rsidRDefault="00F12C70"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podstatného porušení povinností podle této Smlouvy Zhotovitelem, které zároveň opravňuje Objednatele od této Smlouvy odstoupit, je Objednatel oprávněn uplatnit na základě takového porušení vůči Zhotoviteli nárok na smluvní pokutu odpovídající 5 %</w:t>
      </w:r>
      <w:r w:rsidR="006D5887" w:rsidRPr="00721911">
        <w:rPr>
          <w:rFonts w:asciiTheme="minorHAnsi" w:eastAsia="Arial Unicode MS" w:hAnsiTheme="minorHAnsi" w:cstheme="minorHAnsi"/>
          <w:color w:val="auto"/>
        </w:rPr>
        <w:t xml:space="preserve"> (</w:t>
      </w:r>
      <w:r w:rsidR="00783DEE" w:rsidRPr="00721911">
        <w:rPr>
          <w:rFonts w:asciiTheme="minorHAnsi" w:eastAsia="Arial Unicode MS" w:hAnsiTheme="minorHAnsi" w:cstheme="minorHAnsi"/>
          <w:color w:val="auto"/>
        </w:rPr>
        <w:t xml:space="preserve">slovy: </w:t>
      </w:r>
      <w:r w:rsidR="006D5887" w:rsidRPr="00721911">
        <w:rPr>
          <w:rFonts w:asciiTheme="minorHAnsi" w:eastAsia="Arial Unicode MS" w:hAnsiTheme="minorHAnsi" w:cstheme="minorHAnsi"/>
          <w:color w:val="auto"/>
        </w:rPr>
        <w:t>pět procent)</w:t>
      </w:r>
      <w:r w:rsidRPr="00721911">
        <w:rPr>
          <w:rFonts w:asciiTheme="minorHAnsi" w:eastAsia="Arial Unicode MS" w:hAnsiTheme="minorHAnsi" w:cstheme="minorHAnsi"/>
          <w:color w:val="auto"/>
        </w:rPr>
        <w:t xml:space="preserve"> z ceny za Dílo bez daně z přidané hodnoty a následně odstoupit v souladu s</w:t>
      </w:r>
      <w:r w:rsidR="0093306D" w:rsidRPr="00721911">
        <w:rPr>
          <w:rFonts w:asciiTheme="minorHAnsi" w:eastAsia="Arial Unicode MS" w:hAnsiTheme="minorHAnsi" w:cstheme="minorHAnsi"/>
          <w:color w:val="auto"/>
        </w:rPr>
        <w:t xml:space="preserve"> čl. </w:t>
      </w:r>
      <w:r w:rsidR="00BA080A" w:rsidRPr="00721911">
        <w:rPr>
          <w:rFonts w:asciiTheme="minorHAnsi" w:eastAsia="Arial Unicode MS" w:hAnsiTheme="minorHAnsi" w:cstheme="minorHAnsi"/>
          <w:color w:val="auto"/>
        </w:rPr>
        <w:t>CIX</w:t>
      </w:r>
      <w:r w:rsidRPr="00721911">
        <w:rPr>
          <w:rFonts w:asciiTheme="minorHAnsi" w:eastAsia="Arial Unicode MS" w:hAnsiTheme="minorHAnsi" w:cstheme="minorHAnsi"/>
          <w:color w:val="auto"/>
        </w:rPr>
        <w:t xml:space="preserve"> této Smlouvy.</w:t>
      </w:r>
    </w:p>
    <w:p w14:paraId="221F0814" w14:textId="77777777" w:rsidR="0093306D" w:rsidRPr="00721911" w:rsidRDefault="0093306D"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B85B891" w14:textId="77777777" w:rsidR="00E93D20" w:rsidRPr="00721911" w:rsidRDefault="00F12C70" w:rsidP="00A66689">
      <w:pPr>
        <w:pStyle w:val="Nadpis3"/>
        <w:keepNext w:val="0"/>
        <w:keepLines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Smluvní pokuty za neplnění povinností spojených s pojištěním Zhotovitele a Díla</w:t>
      </w:r>
      <w:r w:rsidR="0093306D" w:rsidRPr="00721911">
        <w:rPr>
          <w:rFonts w:asciiTheme="minorHAnsi" w:eastAsia="Arial Unicode MS" w:hAnsiTheme="minorHAnsi" w:cstheme="minorHAnsi"/>
          <w:snapToGrid w:val="0"/>
          <w:color w:val="auto"/>
        </w:rPr>
        <w:t>:</w:t>
      </w:r>
    </w:p>
    <w:p w14:paraId="74064939" w14:textId="77777777" w:rsidR="0093306D" w:rsidRPr="00721911" w:rsidRDefault="0093306D"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3033F28A" w14:textId="77777777" w:rsidR="00E93D20" w:rsidRPr="00721911" w:rsidRDefault="00F12C70" w:rsidP="00A66689">
      <w:pPr>
        <w:pStyle w:val="Nadpis4"/>
        <w:keepNext w:val="0"/>
        <w:numPr>
          <w:ilvl w:val="3"/>
          <w:numId w:val="15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pokud pojistné smlouvy dle čl. XXVIII nebo čl. XXIX této Smlouvy v době trvání Smlouvy pozbydou platnosti či účinnosti, je Objednatel oprávněn uplatnit vůči Zhotoviteli nárok na smluvní pokutu ve výši 100 000 Kč </w:t>
      </w:r>
      <w:r w:rsidRPr="00721911">
        <w:rPr>
          <w:rFonts w:asciiTheme="minorHAnsi" w:eastAsia="Arial Unicode MS" w:hAnsiTheme="minorHAnsi" w:cstheme="minorHAnsi"/>
          <w:b w:val="0"/>
          <w:snapToGrid w:val="0"/>
          <w:sz w:val="24"/>
          <w:szCs w:val="24"/>
        </w:rPr>
        <w:t>(slovy: jedno sto tisíc korun českých), a to pro každý jednotlivý případ porušení povinností;</w:t>
      </w:r>
    </w:p>
    <w:p w14:paraId="53EC6216" w14:textId="77777777" w:rsidR="00E93D20" w:rsidRPr="00721911" w:rsidRDefault="00F12C70" w:rsidP="00A66689">
      <w:pPr>
        <w:pStyle w:val="Nadpis4"/>
        <w:keepNext w:val="0"/>
        <w:numPr>
          <w:ilvl w:val="3"/>
          <w:numId w:val="15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pokud pojistné smlouvy nebudou mít všechny náležitosti z hlediska rozsahu a výše pojištění dle </w:t>
      </w:r>
      <w:r w:rsidR="002513D2" w:rsidRPr="00721911">
        <w:rPr>
          <w:rFonts w:asciiTheme="minorHAnsi" w:eastAsia="Arial Unicode MS" w:hAnsiTheme="minorHAnsi" w:cstheme="minorHAnsi"/>
          <w:b w:val="0"/>
          <w:sz w:val="24"/>
          <w:szCs w:val="24"/>
        </w:rPr>
        <w:t xml:space="preserve">čl. XXVIII nebo čl. XXIX </w:t>
      </w:r>
      <w:r w:rsidRPr="00721911">
        <w:rPr>
          <w:rFonts w:asciiTheme="minorHAnsi" w:eastAsia="Arial Unicode MS" w:hAnsiTheme="minorHAnsi" w:cstheme="minorHAnsi"/>
          <w:b w:val="0"/>
          <w:sz w:val="24"/>
          <w:szCs w:val="24"/>
        </w:rPr>
        <w:t>této Smlouvy, je Objednatel oprávněn uplatnit vůči Zhotoviteli nárok na smluvní pokutu ve výši 50</w:t>
      </w:r>
      <w:r w:rsidR="000244C4"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0244C4"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(slovy: padesát tisíc korun českých), a to pro každý jednotlivý případ porušení povinností;</w:t>
      </w:r>
    </w:p>
    <w:p w14:paraId="2E7BCA8C" w14:textId="77777777" w:rsidR="00E93D20" w:rsidRPr="00721911" w:rsidRDefault="00F12C70" w:rsidP="00A66689">
      <w:pPr>
        <w:pStyle w:val="Nadpis4"/>
        <w:keepNext w:val="0"/>
        <w:numPr>
          <w:ilvl w:val="3"/>
          <w:numId w:val="15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napToGrid w:val="0"/>
          <w:sz w:val="24"/>
          <w:szCs w:val="24"/>
        </w:rPr>
        <w:t xml:space="preserve">pokud Zhotovitel poruší povinnost předložit pojistnou smlouvu k výzvě Objednatele dle </w:t>
      </w:r>
      <w:r w:rsidR="002513D2" w:rsidRPr="00721911">
        <w:rPr>
          <w:rFonts w:asciiTheme="minorHAnsi" w:eastAsia="Arial Unicode MS" w:hAnsiTheme="minorHAnsi" w:cstheme="minorHAnsi"/>
          <w:b w:val="0"/>
          <w:sz w:val="24"/>
          <w:szCs w:val="24"/>
        </w:rPr>
        <w:t>čl. XXVIII nebo čl. XXIX</w:t>
      </w:r>
      <w:r w:rsidRPr="00721911">
        <w:rPr>
          <w:rFonts w:asciiTheme="minorHAnsi" w:eastAsia="Arial Unicode MS" w:hAnsiTheme="minorHAnsi" w:cstheme="minorHAnsi"/>
          <w:b w:val="0"/>
          <w:sz w:val="24"/>
          <w:szCs w:val="24"/>
        </w:rPr>
        <w:t xml:space="preserve"> této Smlouvy, je Objednatel oprávněn uplatnit vůči Zhotoviteli nárok na smluvní pokutu ve výši 5</w:t>
      </w:r>
      <w:r w:rsidR="000244C4"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0244C4"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(slovy: pět tisíc korun českých), a to pro každý jednotlivý případ porušení povinností.</w:t>
      </w:r>
    </w:p>
    <w:p w14:paraId="5E162D8E" w14:textId="77777777" w:rsidR="002513D2" w:rsidRPr="00721911" w:rsidRDefault="002513D2"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3DE927B" w14:textId="77777777" w:rsidR="00E93D20" w:rsidRPr="00721911" w:rsidRDefault="00F12C70" w:rsidP="00A66689">
      <w:pPr>
        <w:pStyle w:val="Nadpis3"/>
        <w:keepNext w:val="0"/>
        <w:keepLines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Bude-li Zhotovitel v prodlení se splněním termínu dokončení Díla sjednaného ve Smlouvě, je Objednatel oprávněn uplatnit vůči Zhotoviteli nárok na smluvní pokutu ve výši 0,2 % </w:t>
      </w:r>
      <w:r w:rsidR="00783DEE" w:rsidRPr="00721911">
        <w:rPr>
          <w:rFonts w:asciiTheme="minorHAnsi" w:eastAsia="Arial Unicode MS" w:hAnsiTheme="minorHAnsi" w:cstheme="minorHAnsi"/>
          <w:color w:val="auto"/>
        </w:rPr>
        <w:t xml:space="preserve">(slovy: dvě desetiny procenta) </w:t>
      </w:r>
      <w:r w:rsidRPr="00721911">
        <w:rPr>
          <w:rFonts w:asciiTheme="minorHAnsi" w:eastAsia="Arial Unicode MS" w:hAnsiTheme="minorHAnsi" w:cstheme="minorHAnsi"/>
          <w:color w:val="auto"/>
        </w:rPr>
        <w:t>z ceny za Dílo</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za každý i započatý den prodlení. V případě vzniku nároku Objednatele na smluvní pokutu podle tohoto odstavce, nevzniká Objednateli nárok na smluvní pokutu podle odstavce 2 tohoto článku Smlouvy.</w:t>
      </w:r>
    </w:p>
    <w:p w14:paraId="5CA62FC1" w14:textId="77777777" w:rsidR="00BE197E" w:rsidRPr="00721911" w:rsidRDefault="00BE197E" w:rsidP="002335BC">
      <w:pPr>
        <w:rPr>
          <w:rFonts w:asciiTheme="minorHAnsi" w:eastAsia="Arial Unicode MS" w:hAnsiTheme="minorHAnsi" w:cstheme="minorHAnsi"/>
          <w:sz w:val="24"/>
        </w:rPr>
      </w:pPr>
    </w:p>
    <w:p w14:paraId="6E82EC5B" w14:textId="77777777" w:rsidR="00E93D20" w:rsidRPr="00721911" w:rsidRDefault="00F12C70"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Pokud Zhotovitel nevyklidí Staveniště ve lhůtě podle této Smlouvy, případně v jiném sjednaném a Objednatelem schváleném termínu, je Objednatel oprávněn uplatnit vůči Zhotoviteli nárok na smluvní pokutu ve výši 50</w:t>
      </w:r>
      <w:r w:rsidR="002513D2"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000</w:t>
      </w:r>
      <w:r w:rsidR="002513D2"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Kč </w:t>
      </w:r>
      <w:r w:rsidRPr="00721911">
        <w:rPr>
          <w:rFonts w:asciiTheme="minorHAnsi" w:eastAsia="Arial Unicode MS" w:hAnsiTheme="minorHAnsi" w:cstheme="minorHAnsi"/>
          <w:snapToGrid w:val="0"/>
          <w:color w:val="auto"/>
        </w:rPr>
        <w:t xml:space="preserve">(slovy: padesát tisíc korun českých) </w:t>
      </w:r>
      <w:r w:rsidRPr="00721911">
        <w:rPr>
          <w:rFonts w:asciiTheme="minorHAnsi" w:eastAsia="Arial Unicode MS" w:hAnsiTheme="minorHAnsi" w:cstheme="minorHAnsi"/>
          <w:color w:val="auto"/>
        </w:rPr>
        <w:t>za každý i započatý den prodlení.</w:t>
      </w:r>
    </w:p>
    <w:p w14:paraId="2FB258D2" w14:textId="77777777" w:rsidR="00E93D20" w:rsidRPr="00721911" w:rsidRDefault="00E93D20"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14:paraId="68062A35" w14:textId="77777777" w:rsidR="00E93D20" w:rsidRPr="00721911" w:rsidRDefault="00F12C70"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neodstraní vady a nedodělky uvedené </w:t>
      </w:r>
      <w:r w:rsidRPr="00721911">
        <w:rPr>
          <w:rFonts w:asciiTheme="minorHAnsi" w:eastAsia="Arial Unicode MS" w:hAnsiTheme="minorHAnsi" w:cstheme="minorHAnsi"/>
          <w:snapToGrid w:val="0"/>
          <w:color w:val="auto"/>
        </w:rPr>
        <w:t>v Protokolu o předání a převzetí Díla ve sjednané</w:t>
      </w:r>
      <w:r w:rsidR="002513D2" w:rsidRPr="00721911">
        <w:rPr>
          <w:rFonts w:asciiTheme="minorHAnsi" w:eastAsia="Arial Unicode MS" w:hAnsiTheme="minorHAnsi" w:cstheme="minorHAnsi"/>
          <w:snapToGrid w:val="0"/>
          <w:color w:val="auto"/>
        </w:rPr>
        <w:t xml:space="preserve"> době</w:t>
      </w:r>
      <w:r w:rsidRPr="00721911">
        <w:rPr>
          <w:rFonts w:asciiTheme="minorHAnsi" w:eastAsia="Arial Unicode MS" w:hAnsiTheme="minorHAnsi" w:cstheme="minorHAnsi"/>
          <w:snapToGrid w:val="0"/>
          <w:color w:val="auto"/>
        </w:rPr>
        <w:t xml:space="preserve">, je </w:t>
      </w:r>
      <w:r w:rsidRPr="00721911">
        <w:rPr>
          <w:rFonts w:asciiTheme="minorHAnsi" w:eastAsia="Arial Unicode MS" w:hAnsiTheme="minorHAnsi" w:cstheme="minorHAnsi"/>
          <w:color w:val="auto"/>
        </w:rPr>
        <w:t>Objednatel oprávněn uplatnit vůči Zhotoviteli nárok na smluvní pokutu ve výši 1</w:t>
      </w:r>
      <w:r w:rsidR="002513D2" w:rsidRPr="00721911">
        <w:rPr>
          <w:rFonts w:asciiTheme="minorHAnsi" w:eastAsia="Arial Unicode MS" w:hAnsiTheme="minorHAnsi" w:cstheme="minorHAnsi"/>
          <w:color w:val="auto"/>
        </w:rPr>
        <w:t> </w:t>
      </w:r>
      <w:r w:rsidRPr="00721911">
        <w:rPr>
          <w:rFonts w:asciiTheme="minorHAnsi" w:eastAsia="Arial Unicode MS" w:hAnsiTheme="minorHAnsi" w:cstheme="minorHAnsi"/>
          <w:color w:val="auto"/>
        </w:rPr>
        <w:t>000</w:t>
      </w:r>
      <w:r w:rsidR="002513D2"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Kč </w:t>
      </w:r>
      <w:r w:rsidRPr="00721911">
        <w:rPr>
          <w:rFonts w:asciiTheme="minorHAnsi" w:eastAsia="Arial Unicode MS" w:hAnsiTheme="minorHAnsi" w:cstheme="minorHAnsi"/>
          <w:snapToGrid w:val="0"/>
          <w:color w:val="auto"/>
        </w:rPr>
        <w:t xml:space="preserve">(slovy: jeden tisíc korun českých) </w:t>
      </w:r>
      <w:r w:rsidRPr="00721911">
        <w:rPr>
          <w:rFonts w:asciiTheme="minorHAnsi" w:eastAsia="Arial Unicode MS" w:hAnsiTheme="minorHAnsi" w:cstheme="minorHAnsi"/>
          <w:color w:val="auto"/>
        </w:rPr>
        <w:t>za každou vadu či nedodělek, u nichž je v prodlení, a za každý den prodlení.</w:t>
      </w:r>
    </w:p>
    <w:p w14:paraId="4F8E1CC1" w14:textId="77777777" w:rsidR="00E93D20" w:rsidRPr="00721911" w:rsidRDefault="00E93D20"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bookmarkStart w:id="41" w:name="_Toc305060955"/>
      <w:bookmarkStart w:id="42" w:name="_Toc305061449"/>
    </w:p>
    <w:p w14:paraId="19F1E85D" w14:textId="77777777" w:rsidR="00E93D20" w:rsidRPr="00721911" w:rsidRDefault="00F12C70"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Zhotovitel neodstraní reklamovanou vadu v termínu, </w:t>
      </w:r>
      <w:bookmarkEnd w:id="41"/>
      <w:bookmarkEnd w:id="42"/>
      <w:r w:rsidRPr="00721911">
        <w:rPr>
          <w:rFonts w:asciiTheme="minorHAnsi" w:eastAsia="Arial Unicode MS" w:hAnsiTheme="minorHAnsi" w:cstheme="minorHAnsi"/>
          <w:color w:val="auto"/>
        </w:rPr>
        <w:t>je Objednatel oprávněn uplatnit vůči Zhotoviteli nárok na smluvní pokutu ve výši:</w:t>
      </w:r>
    </w:p>
    <w:p w14:paraId="706BFFDD" w14:textId="77777777" w:rsidR="002513D2" w:rsidRPr="00721911" w:rsidRDefault="002513D2" w:rsidP="00A66689">
      <w:pPr>
        <w:pStyle w:val="Nadpis4"/>
        <w:keepNext w:val="0"/>
        <w:numPr>
          <w:ilvl w:val="0"/>
          <w:numId w:val="0"/>
        </w:numPr>
        <w:spacing w:before="0" w:after="0"/>
        <w:ind w:left="2325"/>
        <w:jc w:val="both"/>
        <w:rPr>
          <w:rFonts w:asciiTheme="minorHAnsi" w:eastAsia="Arial Unicode MS" w:hAnsiTheme="minorHAnsi" w:cstheme="minorHAnsi"/>
          <w:b w:val="0"/>
          <w:snapToGrid w:val="0"/>
          <w:sz w:val="24"/>
          <w:szCs w:val="24"/>
        </w:rPr>
      </w:pPr>
    </w:p>
    <w:p w14:paraId="7A43B772" w14:textId="77777777" w:rsidR="00E93D20" w:rsidRPr="00721911" w:rsidRDefault="00F12C70" w:rsidP="00A66689">
      <w:pPr>
        <w:pStyle w:val="Nadpis4"/>
        <w:keepNext w:val="0"/>
        <w:numPr>
          <w:ilvl w:val="0"/>
          <w:numId w:val="15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10</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 xml:space="preserve">(slovy: deset tisíc korun českých) </w:t>
      </w:r>
      <w:r w:rsidRPr="00721911">
        <w:rPr>
          <w:rFonts w:asciiTheme="minorHAnsi" w:eastAsia="Arial Unicode MS" w:hAnsiTheme="minorHAnsi" w:cstheme="minorHAnsi"/>
          <w:b w:val="0"/>
          <w:sz w:val="24"/>
          <w:szCs w:val="24"/>
        </w:rPr>
        <w:t xml:space="preserve">za každou vadu dle </w:t>
      </w:r>
      <w:r w:rsidR="002513D2" w:rsidRPr="00721911">
        <w:rPr>
          <w:rFonts w:asciiTheme="minorHAnsi" w:eastAsia="Arial Unicode MS" w:hAnsiTheme="minorHAnsi" w:cstheme="minorHAnsi"/>
          <w:b w:val="0"/>
          <w:sz w:val="24"/>
          <w:szCs w:val="24"/>
        </w:rPr>
        <w:t xml:space="preserve">čl. </w:t>
      </w:r>
      <w:r w:rsidR="00BA080A" w:rsidRPr="00721911">
        <w:rPr>
          <w:rFonts w:asciiTheme="minorHAnsi" w:eastAsia="Arial Unicode MS" w:hAnsiTheme="minorHAnsi" w:cstheme="minorHAnsi"/>
          <w:b w:val="0"/>
          <w:sz w:val="24"/>
          <w:szCs w:val="24"/>
        </w:rPr>
        <w:t>XCVIII</w:t>
      </w:r>
      <w:r w:rsidR="002513D2" w:rsidRPr="00721911">
        <w:rPr>
          <w:rFonts w:asciiTheme="minorHAnsi" w:eastAsia="Arial Unicode MS" w:hAnsiTheme="minorHAnsi" w:cstheme="minorHAnsi"/>
          <w:b w:val="0"/>
          <w:sz w:val="24"/>
          <w:szCs w:val="24"/>
        </w:rPr>
        <w:t xml:space="preserve"> odst. 1 písm. a) této Smlouvy</w:t>
      </w:r>
      <w:r w:rsidRPr="00721911">
        <w:rPr>
          <w:rFonts w:asciiTheme="minorHAnsi" w:eastAsia="Arial Unicode MS" w:hAnsiTheme="minorHAnsi" w:cstheme="minorHAnsi"/>
          <w:b w:val="0"/>
          <w:sz w:val="24"/>
          <w:szCs w:val="24"/>
        </w:rPr>
        <w:t>, u nichž je v prodlení, a za každý den prodlení;</w:t>
      </w:r>
    </w:p>
    <w:p w14:paraId="12E17B7D" w14:textId="77777777" w:rsidR="00E93D20" w:rsidRPr="00721911" w:rsidRDefault="00F12C70" w:rsidP="00A66689">
      <w:pPr>
        <w:pStyle w:val="Nadpis4"/>
        <w:keepNext w:val="0"/>
        <w:numPr>
          <w:ilvl w:val="0"/>
          <w:numId w:val="15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5</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 xml:space="preserve">(slovy: pět tisíc korun českých) </w:t>
      </w:r>
      <w:r w:rsidRPr="00721911">
        <w:rPr>
          <w:rFonts w:asciiTheme="minorHAnsi" w:eastAsia="Arial Unicode MS" w:hAnsiTheme="minorHAnsi" w:cstheme="minorHAnsi"/>
          <w:b w:val="0"/>
          <w:sz w:val="24"/>
          <w:szCs w:val="24"/>
        </w:rPr>
        <w:t xml:space="preserve">za každou vadu dle </w:t>
      </w:r>
      <w:r w:rsidR="002513D2" w:rsidRPr="00721911">
        <w:rPr>
          <w:rFonts w:asciiTheme="minorHAnsi" w:eastAsia="Arial Unicode MS" w:hAnsiTheme="minorHAnsi" w:cstheme="minorHAnsi"/>
          <w:b w:val="0"/>
          <w:sz w:val="24"/>
          <w:szCs w:val="24"/>
        </w:rPr>
        <w:t xml:space="preserve">čl. </w:t>
      </w:r>
      <w:r w:rsidR="00BA080A" w:rsidRPr="00721911">
        <w:rPr>
          <w:rFonts w:asciiTheme="minorHAnsi" w:eastAsia="Arial Unicode MS" w:hAnsiTheme="minorHAnsi" w:cstheme="minorHAnsi"/>
          <w:b w:val="0"/>
          <w:sz w:val="24"/>
          <w:szCs w:val="24"/>
        </w:rPr>
        <w:t>XCVIII</w:t>
      </w:r>
      <w:r w:rsidR="002513D2" w:rsidRPr="00721911">
        <w:rPr>
          <w:rFonts w:asciiTheme="minorHAnsi" w:eastAsia="Arial Unicode MS" w:hAnsiTheme="minorHAnsi" w:cstheme="minorHAnsi"/>
          <w:b w:val="0"/>
          <w:sz w:val="24"/>
          <w:szCs w:val="24"/>
        </w:rPr>
        <w:t xml:space="preserve"> odst. 1                   písm. b) této Smlouvy</w:t>
      </w:r>
      <w:r w:rsidRPr="00721911">
        <w:rPr>
          <w:rFonts w:asciiTheme="minorHAnsi" w:eastAsia="Arial Unicode MS" w:hAnsiTheme="minorHAnsi" w:cstheme="minorHAnsi"/>
          <w:b w:val="0"/>
          <w:sz w:val="24"/>
          <w:szCs w:val="24"/>
        </w:rPr>
        <w:t>, u nichž je v prodlení, a za každý den prodlení;</w:t>
      </w:r>
    </w:p>
    <w:p w14:paraId="6F4B339D" w14:textId="77777777" w:rsidR="00E93D20" w:rsidRPr="00721911" w:rsidRDefault="00F12C70" w:rsidP="00A66689">
      <w:pPr>
        <w:pStyle w:val="Nadpis4"/>
        <w:keepNext w:val="0"/>
        <w:numPr>
          <w:ilvl w:val="0"/>
          <w:numId w:val="15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3</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 xml:space="preserve">(slovy: tři tisíce korun českých) </w:t>
      </w:r>
      <w:r w:rsidRPr="00721911">
        <w:rPr>
          <w:rFonts w:asciiTheme="minorHAnsi" w:eastAsia="Arial Unicode MS" w:hAnsiTheme="minorHAnsi" w:cstheme="minorHAnsi"/>
          <w:b w:val="0"/>
          <w:sz w:val="24"/>
          <w:szCs w:val="24"/>
        </w:rPr>
        <w:t xml:space="preserve">za každou vadu </w:t>
      </w:r>
      <w:r w:rsidR="002513D2" w:rsidRPr="00721911">
        <w:rPr>
          <w:rFonts w:asciiTheme="minorHAnsi" w:eastAsia="Arial Unicode MS" w:hAnsiTheme="minorHAnsi" w:cstheme="minorHAnsi"/>
          <w:b w:val="0"/>
          <w:sz w:val="24"/>
          <w:szCs w:val="24"/>
        </w:rPr>
        <w:t xml:space="preserve">dle čl. </w:t>
      </w:r>
      <w:r w:rsidR="008A55DE" w:rsidRPr="00721911">
        <w:rPr>
          <w:rFonts w:asciiTheme="minorHAnsi" w:eastAsia="Arial Unicode MS" w:hAnsiTheme="minorHAnsi" w:cstheme="minorHAnsi"/>
          <w:b w:val="0"/>
          <w:sz w:val="24"/>
          <w:szCs w:val="24"/>
        </w:rPr>
        <w:t>XCVIII</w:t>
      </w:r>
      <w:r w:rsidR="002513D2" w:rsidRPr="00721911">
        <w:rPr>
          <w:rFonts w:asciiTheme="minorHAnsi" w:eastAsia="Arial Unicode MS" w:hAnsiTheme="minorHAnsi" w:cstheme="minorHAnsi"/>
          <w:b w:val="0"/>
          <w:sz w:val="24"/>
          <w:szCs w:val="24"/>
        </w:rPr>
        <w:t xml:space="preserve"> odst. 1                   písm. c) této Smlouvy</w:t>
      </w:r>
      <w:r w:rsidRPr="00721911">
        <w:rPr>
          <w:rFonts w:asciiTheme="minorHAnsi" w:eastAsia="Arial Unicode MS" w:hAnsiTheme="minorHAnsi" w:cstheme="minorHAnsi"/>
          <w:b w:val="0"/>
          <w:sz w:val="24"/>
          <w:szCs w:val="24"/>
        </w:rPr>
        <w:t>, u nichž je v prodlení, a za každý den prodlení.</w:t>
      </w:r>
    </w:p>
    <w:p w14:paraId="3307F9A2" w14:textId="77777777" w:rsidR="002513D2" w:rsidRPr="00721911" w:rsidRDefault="002513D2"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14:paraId="54008F65" w14:textId="77777777" w:rsidR="00E93D20" w:rsidRPr="00721911" w:rsidRDefault="00F12C70" w:rsidP="00A66689">
      <w:pPr>
        <w:pStyle w:val="Nadpis4"/>
        <w:keepNext w:val="0"/>
        <w:numPr>
          <w:ilvl w:val="0"/>
          <w:numId w:val="158"/>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Označil-li Objednatel oprávněně v reklamaci, že se jedná o Havarijní vadu, která brání řádnému užívání Díla, případně hrozí nebezpečí škody velkého rozsahu, sjednávají Smluvní strany smluvní pokutu ve výši 20</w:t>
      </w:r>
      <w:r w:rsidR="002513D2"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000</w:t>
      </w:r>
      <w:r w:rsidR="002513D2"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Kč </w:t>
      </w:r>
      <w:r w:rsidRPr="00721911">
        <w:rPr>
          <w:rFonts w:asciiTheme="minorHAnsi" w:eastAsia="Arial Unicode MS" w:hAnsiTheme="minorHAnsi" w:cstheme="minorHAnsi"/>
          <w:b w:val="0"/>
          <w:snapToGrid w:val="0"/>
          <w:sz w:val="24"/>
          <w:szCs w:val="24"/>
        </w:rPr>
        <w:t>(slovy: dvacet tisíc korun českých)</w:t>
      </w:r>
      <w:r w:rsidRPr="00721911">
        <w:rPr>
          <w:rFonts w:asciiTheme="minorHAnsi" w:eastAsia="Arial Unicode MS" w:hAnsiTheme="minorHAnsi" w:cstheme="minorHAnsi"/>
          <w:b w:val="0"/>
          <w:sz w:val="24"/>
          <w:szCs w:val="24"/>
        </w:rPr>
        <w:t xml:space="preserve"> za každou hodinu prodlení s odstraněním každé Havarijní vady.</w:t>
      </w:r>
    </w:p>
    <w:p w14:paraId="348A03D6" w14:textId="77777777" w:rsidR="002513D2" w:rsidRPr="00721911" w:rsidRDefault="002513D2" w:rsidP="00A66689">
      <w:pPr>
        <w:pStyle w:val="Nadpis3"/>
        <w:keepNext w:val="0"/>
        <w:numPr>
          <w:ilvl w:val="0"/>
          <w:numId w:val="0"/>
        </w:numPr>
        <w:spacing w:before="0"/>
        <w:ind w:left="2160"/>
        <w:jc w:val="both"/>
        <w:rPr>
          <w:rFonts w:asciiTheme="minorHAnsi" w:eastAsia="Arial Unicode MS" w:hAnsiTheme="minorHAnsi" w:cstheme="minorHAnsi"/>
          <w:color w:val="auto"/>
        </w:rPr>
      </w:pPr>
    </w:p>
    <w:p w14:paraId="2DC20308" w14:textId="77777777" w:rsidR="00E93D20" w:rsidRPr="00721911" w:rsidRDefault="00F12C70" w:rsidP="00A66689">
      <w:pPr>
        <w:pStyle w:val="Nadpis4"/>
        <w:keepNext w:val="0"/>
        <w:numPr>
          <w:ilvl w:val="0"/>
          <w:numId w:val="158"/>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bCs w:val="0"/>
          <w:sz w:val="24"/>
          <w:szCs w:val="24"/>
        </w:rPr>
        <w:t>V případě prodlení Objednatele s úhradou peněžitého plnění je Zhotovitel oprávněn požadovat úrok z prodlení ve výši 0,05</w:t>
      </w:r>
      <w:r w:rsidR="00783DEE" w:rsidRPr="00721911">
        <w:rPr>
          <w:rFonts w:asciiTheme="minorHAnsi" w:eastAsia="Arial Unicode MS" w:hAnsiTheme="minorHAnsi" w:cstheme="minorHAnsi"/>
          <w:b w:val="0"/>
          <w:bCs w:val="0"/>
          <w:sz w:val="24"/>
          <w:szCs w:val="24"/>
        </w:rPr>
        <w:t xml:space="preserve"> </w:t>
      </w:r>
      <w:r w:rsidRPr="00721911">
        <w:rPr>
          <w:rFonts w:asciiTheme="minorHAnsi" w:eastAsia="Arial Unicode MS" w:hAnsiTheme="minorHAnsi" w:cstheme="minorHAnsi"/>
          <w:b w:val="0"/>
          <w:bCs w:val="0"/>
          <w:sz w:val="24"/>
          <w:szCs w:val="24"/>
        </w:rPr>
        <w:t xml:space="preserve">% </w:t>
      </w:r>
      <w:r w:rsidR="00783DEE" w:rsidRPr="00721911">
        <w:rPr>
          <w:rFonts w:asciiTheme="minorHAnsi" w:eastAsia="Arial Unicode MS" w:hAnsiTheme="minorHAnsi" w:cstheme="minorHAnsi"/>
          <w:b w:val="0"/>
          <w:bCs w:val="0"/>
          <w:sz w:val="24"/>
          <w:szCs w:val="24"/>
        </w:rPr>
        <w:t xml:space="preserve">(slovy: pět setin procenta) </w:t>
      </w:r>
      <w:r w:rsidRPr="00721911">
        <w:rPr>
          <w:rFonts w:asciiTheme="minorHAnsi" w:eastAsia="Arial Unicode MS" w:hAnsiTheme="minorHAnsi" w:cstheme="minorHAnsi"/>
          <w:b w:val="0"/>
          <w:bCs w:val="0"/>
          <w:sz w:val="24"/>
          <w:szCs w:val="24"/>
        </w:rPr>
        <w:t>z dlužné částky za každý den prodlení</w:t>
      </w:r>
      <w:r w:rsidR="002513D2" w:rsidRPr="00721911">
        <w:rPr>
          <w:rFonts w:asciiTheme="minorHAnsi" w:eastAsia="Arial Unicode MS" w:hAnsiTheme="minorHAnsi" w:cstheme="minorHAnsi"/>
          <w:b w:val="0"/>
          <w:bCs w:val="0"/>
          <w:sz w:val="24"/>
          <w:szCs w:val="24"/>
        </w:rPr>
        <w:t>.</w:t>
      </w:r>
    </w:p>
    <w:p w14:paraId="06FB1F07" w14:textId="77777777" w:rsidR="002513D2" w:rsidRPr="00721911" w:rsidRDefault="002513D2" w:rsidP="00A66689">
      <w:pPr>
        <w:pStyle w:val="Nadpis4"/>
        <w:keepNext w:val="0"/>
        <w:numPr>
          <w:ilvl w:val="0"/>
          <w:numId w:val="0"/>
        </w:numPr>
        <w:spacing w:before="0" w:after="0"/>
        <w:ind w:left="851"/>
        <w:jc w:val="both"/>
        <w:rPr>
          <w:rFonts w:asciiTheme="minorHAnsi" w:eastAsia="Arial Unicode MS" w:hAnsiTheme="minorHAnsi" w:cstheme="minorHAnsi"/>
          <w:b w:val="0"/>
          <w:snapToGrid w:val="0"/>
          <w:sz w:val="24"/>
          <w:szCs w:val="24"/>
        </w:rPr>
      </w:pPr>
    </w:p>
    <w:p w14:paraId="6AE21034" w14:textId="77777777" w:rsidR="00E93D20" w:rsidRPr="00721911" w:rsidRDefault="00F12C70" w:rsidP="00A66689">
      <w:pPr>
        <w:pStyle w:val="Nadpis4"/>
        <w:keepNext w:val="0"/>
        <w:numPr>
          <w:ilvl w:val="0"/>
          <w:numId w:val="158"/>
        </w:numPr>
        <w:spacing w:before="0" w:after="0"/>
        <w:ind w:left="851" w:hanging="567"/>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 případě prodlení kterékoli smluvní strany s úhradou peněžitého plnění podle této Smlouvy, včetně smluvní pokuty, má druhá smluvní strana právo na úrok z prodlení ve výši 0,05</w:t>
      </w:r>
      <w:r w:rsidR="00783DEE" w:rsidRPr="00721911">
        <w:rPr>
          <w:rFonts w:asciiTheme="minorHAnsi" w:eastAsia="Arial Unicode MS" w:hAnsiTheme="minorHAnsi" w:cstheme="minorHAnsi"/>
          <w:b w:val="0"/>
          <w:sz w:val="24"/>
          <w:szCs w:val="24"/>
        </w:rPr>
        <w:t xml:space="preserve"> </w:t>
      </w:r>
      <w:r w:rsidRPr="00721911">
        <w:rPr>
          <w:rFonts w:asciiTheme="minorHAnsi" w:eastAsia="Arial Unicode MS" w:hAnsiTheme="minorHAnsi" w:cstheme="minorHAnsi"/>
          <w:b w:val="0"/>
          <w:sz w:val="24"/>
          <w:szCs w:val="24"/>
        </w:rPr>
        <w:t xml:space="preserve">% </w:t>
      </w:r>
      <w:r w:rsidR="00783DEE" w:rsidRPr="00721911">
        <w:rPr>
          <w:rFonts w:asciiTheme="minorHAnsi" w:eastAsia="Arial Unicode MS" w:hAnsiTheme="minorHAnsi" w:cstheme="minorHAnsi"/>
          <w:b w:val="0"/>
          <w:bCs w:val="0"/>
          <w:sz w:val="24"/>
          <w:szCs w:val="24"/>
        </w:rPr>
        <w:t xml:space="preserve">(slovy: pět setin procenta) </w:t>
      </w:r>
      <w:r w:rsidRPr="00721911">
        <w:rPr>
          <w:rFonts w:asciiTheme="minorHAnsi" w:eastAsia="Arial Unicode MS" w:hAnsiTheme="minorHAnsi" w:cstheme="minorHAnsi"/>
          <w:b w:val="0"/>
          <w:sz w:val="24"/>
          <w:szCs w:val="24"/>
        </w:rPr>
        <w:t>za každý den prodlení. Pro vyloučení pochybností prodlení s úhradou smluvní pokuty nastává uplynutím posledního dne splatnosti smluvní pokuty podle příslušného daňového dokladu k úhradě.</w:t>
      </w:r>
    </w:p>
    <w:p w14:paraId="7D9491B9" w14:textId="77777777" w:rsidR="00391366" w:rsidRPr="00721911" w:rsidRDefault="00391366"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47A769B5" w14:textId="77777777" w:rsidR="00E93D20" w:rsidRPr="00721911" w:rsidRDefault="00F12C70"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prodlení Zhotovitele s doručením bankovní záruky za jakost, nové bankovní záruky ve shodném znění a výši jako měla čerpaná bankovní záruka, případně s doplněním bankovní záruky nebo s doručením bankovní záruky, která by měla být nahrazena novou bankovní zárukou kvůli uplynutí platnosti, je Objednatel oprávněn uplatnit vůči Zhotoviteli nárok na smluvní pokutu ve výši 0,4</w:t>
      </w:r>
      <w:r w:rsidR="00500A7A"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 xml:space="preserve">% </w:t>
      </w:r>
      <w:r w:rsidR="00783DEE" w:rsidRPr="00721911">
        <w:rPr>
          <w:rFonts w:asciiTheme="minorHAnsi" w:eastAsia="Arial Unicode MS" w:hAnsiTheme="minorHAnsi" w:cstheme="minorHAnsi"/>
          <w:color w:val="auto"/>
        </w:rPr>
        <w:t xml:space="preserve">(slovy: čtyři desetiny procenta) </w:t>
      </w:r>
      <w:r w:rsidRPr="00721911">
        <w:rPr>
          <w:rFonts w:asciiTheme="minorHAnsi" w:eastAsia="Arial Unicode MS" w:hAnsiTheme="minorHAnsi" w:cstheme="minorHAnsi"/>
          <w:color w:val="auto"/>
        </w:rPr>
        <w:t xml:space="preserve">z částky takové bankovní záruky, kterou Zhotovitel nedoručil nebo nedoplnil, za každý den prodlení. </w:t>
      </w:r>
    </w:p>
    <w:p w14:paraId="7C8F1633" w14:textId="77777777" w:rsidR="00500A7A" w:rsidRPr="00721911" w:rsidRDefault="00500A7A" w:rsidP="00A66689">
      <w:pPr>
        <w:pStyle w:val="Nadpis3"/>
        <w:keepNext w:val="0"/>
        <w:numPr>
          <w:ilvl w:val="0"/>
          <w:numId w:val="0"/>
        </w:numPr>
        <w:spacing w:before="0"/>
        <w:ind w:left="851"/>
        <w:jc w:val="both"/>
        <w:rPr>
          <w:rFonts w:asciiTheme="minorHAnsi" w:eastAsia="Arial Unicode MS" w:hAnsiTheme="minorHAnsi" w:cstheme="minorHAnsi"/>
          <w:color w:val="auto"/>
        </w:rPr>
      </w:pPr>
    </w:p>
    <w:p w14:paraId="18538D61" w14:textId="77777777" w:rsidR="00E93D20" w:rsidRPr="00721911" w:rsidRDefault="00F12C70" w:rsidP="00A66689">
      <w:pPr>
        <w:pStyle w:val="Nadpis3"/>
        <w:keepNext w:val="0"/>
        <w:numPr>
          <w:ilvl w:val="0"/>
          <w:numId w:val="158"/>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lastRenderedPageBreak/>
        <w:t xml:space="preserve">Pokud bude Zhotovitel v prodlení s předáním seznamu </w:t>
      </w:r>
      <w:proofErr w:type="spellStart"/>
      <w:r w:rsidRPr="00721911">
        <w:rPr>
          <w:rFonts w:asciiTheme="minorHAnsi" w:eastAsia="Arial Unicode MS" w:hAnsiTheme="minorHAnsi" w:cstheme="minorHAnsi"/>
          <w:snapToGrid w:val="0"/>
          <w:color w:val="auto"/>
        </w:rPr>
        <w:t>Podzhotovitelů</w:t>
      </w:r>
      <w:proofErr w:type="spellEnd"/>
      <w:r w:rsidRPr="00721911">
        <w:rPr>
          <w:rFonts w:asciiTheme="minorHAnsi" w:eastAsia="Arial Unicode MS" w:hAnsiTheme="minorHAnsi" w:cstheme="minorHAnsi"/>
          <w:snapToGrid w:val="0"/>
          <w:color w:val="auto"/>
        </w:rPr>
        <w:t xml:space="preserve"> Objednateli proti sjednané </w:t>
      </w:r>
      <w:r w:rsidR="00500A7A" w:rsidRPr="00721911">
        <w:rPr>
          <w:rFonts w:asciiTheme="minorHAnsi" w:eastAsia="Arial Unicode MS" w:hAnsiTheme="minorHAnsi" w:cstheme="minorHAnsi"/>
          <w:snapToGrid w:val="0"/>
          <w:color w:val="auto"/>
        </w:rPr>
        <w:t>době,</w:t>
      </w:r>
      <w:r w:rsidRPr="00721911">
        <w:rPr>
          <w:rFonts w:asciiTheme="minorHAnsi" w:eastAsia="Arial Unicode MS" w:hAnsiTheme="minorHAnsi" w:cstheme="minorHAnsi"/>
          <w:snapToGrid w:val="0"/>
          <w:color w:val="auto"/>
        </w:rPr>
        <w:t xml:space="preserve"> je povinen zaplatit Objednateli jednorázovou smluvní pokutu ve výši 50</w:t>
      </w:r>
      <w:r w:rsidR="00500A7A" w:rsidRPr="00721911">
        <w:rPr>
          <w:rFonts w:asciiTheme="minorHAnsi" w:eastAsia="Arial Unicode MS" w:hAnsiTheme="minorHAnsi" w:cstheme="minorHAnsi"/>
          <w:snapToGrid w:val="0"/>
          <w:color w:val="auto"/>
        </w:rPr>
        <w:t> </w:t>
      </w:r>
      <w:r w:rsidRPr="00721911">
        <w:rPr>
          <w:rFonts w:asciiTheme="minorHAnsi" w:eastAsia="Arial Unicode MS" w:hAnsiTheme="minorHAnsi" w:cstheme="minorHAnsi"/>
          <w:snapToGrid w:val="0"/>
          <w:color w:val="auto"/>
        </w:rPr>
        <w:t>000</w:t>
      </w:r>
      <w:r w:rsidR="00500A7A"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Kč (slovy: padesát tisíc korun českých) a dále smluvní pokutu ve výši 1</w:t>
      </w:r>
      <w:r w:rsidR="00500A7A" w:rsidRPr="00721911">
        <w:rPr>
          <w:rFonts w:asciiTheme="minorHAnsi" w:eastAsia="Arial Unicode MS" w:hAnsiTheme="minorHAnsi" w:cstheme="minorHAnsi"/>
          <w:snapToGrid w:val="0"/>
          <w:color w:val="auto"/>
        </w:rPr>
        <w:t> </w:t>
      </w:r>
      <w:r w:rsidRPr="00721911">
        <w:rPr>
          <w:rFonts w:asciiTheme="minorHAnsi" w:eastAsia="Arial Unicode MS" w:hAnsiTheme="minorHAnsi" w:cstheme="minorHAnsi"/>
          <w:snapToGrid w:val="0"/>
          <w:color w:val="auto"/>
        </w:rPr>
        <w:t>000</w:t>
      </w:r>
      <w:r w:rsidR="00500A7A"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snapToGrid w:val="0"/>
          <w:color w:val="auto"/>
        </w:rPr>
        <w:t>Kč (slovy: jeden tisíc korun českých) za každý i započatý den prodlení. Pokud v důsledku nesplnění této povinnosti Zhotovitelem bude Objednateli vyměřena sankce či Objednateli vzniknou jiné náklady či škoda</w:t>
      </w:r>
      <w:r w:rsidR="00500A7A" w:rsidRPr="00721911">
        <w:rPr>
          <w:rFonts w:asciiTheme="minorHAnsi" w:eastAsia="Arial Unicode MS" w:hAnsiTheme="minorHAnsi" w:cstheme="minorHAnsi"/>
          <w:snapToGrid w:val="0"/>
          <w:color w:val="auto"/>
        </w:rPr>
        <w:t>,</w:t>
      </w:r>
      <w:r w:rsidRPr="00721911">
        <w:rPr>
          <w:rFonts w:asciiTheme="minorHAnsi" w:eastAsia="Arial Unicode MS" w:hAnsiTheme="minorHAnsi" w:cstheme="minorHAnsi"/>
          <w:snapToGrid w:val="0"/>
          <w:color w:val="auto"/>
        </w:rPr>
        <w:t xml:space="preserve"> je Zhotovitel povinen ji v plné výši Objednateli uhradit.</w:t>
      </w:r>
    </w:p>
    <w:p w14:paraId="5863769D" w14:textId="77777777" w:rsidR="00500A7A" w:rsidRPr="00721911" w:rsidRDefault="00500A7A"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bookmarkStart w:id="43" w:name="_Toc372551603"/>
      <w:bookmarkStart w:id="44" w:name="_Toc373753601"/>
    </w:p>
    <w:p w14:paraId="7ACA3D99" w14:textId="77777777" w:rsidR="00500A7A" w:rsidRPr="00721911" w:rsidRDefault="00F12C70" w:rsidP="00A66689">
      <w:pPr>
        <w:pStyle w:val="Nadpis2"/>
        <w:keepNext w:val="0"/>
        <w:keepLines w:val="0"/>
        <w:numPr>
          <w:ilvl w:val="0"/>
          <w:numId w:val="158"/>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Za porušení jakékoliv jiné povinnosti Zhotovitele dle této Smlouvy, pro jejíž porušení Zhotovitelem není v tomto článku Smlouvy, či jiném článku této Smlouvy sjednána jiná výše smluvní pokuty, má Objednatel proti Zhotoviteli právo na zaplacení smluvní pokuty ve výši 3 000 Kč </w:t>
      </w:r>
      <w:r w:rsidRPr="00721911">
        <w:rPr>
          <w:rFonts w:asciiTheme="minorHAnsi" w:eastAsia="Arial Unicode MS" w:hAnsiTheme="minorHAnsi" w:cstheme="minorHAnsi"/>
          <w:snapToGrid w:val="0"/>
          <w:color w:val="auto"/>
          <w:sz w:val="24"/>
          <w:szCs w:val="24"/>
        </w:rPr>
        <w:t xml:space="preserve">(slovy: tři tisíce korun českých) </w:t>
      </w:r>
      <w:r w:rsidRPr="00721911">
        <w:rPr>
          <w:rFonts w:asciiTheme="minorHAnsi" w:eastAsia="Arial Unicode MS" w:hAnsiTheme="minorHAnsi" w:cstheme="minorHAnsi"/>
          <w:color w:val="auto"/>
          <w:sz w:val="24"/>
          <w:szCs w:val="24"/>
        </w:rPr>
        <w:t>za každé takové porušení povinnosti, a to i opakovaně.</w:t>
      </w:r>
    </w:p>
    <w:p w14:paraId="3BAA0B3F" w14:textId="77777777" w:rsidR="00500A7A" w:rsidRPr="00721911" w:rsidRDefault="00500A7A" w:rsidP="00A66689">
      <w:pPr>
        <w:rPr>
          <w:rFonts w:asciiTheme="minorHAnsi" w:eastAsia="Arial Unicode MS" w:hAnsiTheme="minorHAnsi" w:cstheme="minorHAnsi"/>
          <w:sz w:val="24"/>
        </w:rPr>
      </w:pPr>
    </w:p>
    <w:p w14:paraId="057E42B0" w14:textId="77777777" w:rsidR="00500A7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CI.</w:t>
      </w:r>
    </w:p>
    <w:p w14:paraId="57D10266"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Způsob vyúčtování smluvní pokuty</w:t>
      </w:r>
      <w:bookmarkEnd w:id="43"/>
      <w:bookmarkEnd w:id="44"/>
      <w:r w:rsidR="00500A7A" w:rsidRPr="00721911">
        <w:rPr>
          <w:rFonts w:asciiTheme="minorHAnsi" w:eastAsia="Arial Unicode MS" w:hAnsiTheme="minorHAnsi" w:cstheme="minorHAnsi"/>
          <w:b/>
          <w:color w:val="auto"/>
          <w:sz w:val="24"/>
          <w:szCs w:val="24"/>
        </w:rPr>
        <w:t xml:space="preserve"> a doba splatnosti</w:t>
      </w:r>
    </w:p>
    <w:p w14:paraId="0855E032" w14:textId="77777777" w:rsidR="00500A7A" w:rsidRPr="00721911" w:rsidRDefault="00500A7A"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6186892C" w14:textId="77777777" w:rsidR="00E93D20" w:rsidRPr="00721911" w:rsidRDefault="00F12C70" w:rsidP="00A66689">
      <w:pPr>
        <w:pStyle w:val="Nadpis3"/>
        <w:keepNext w:val="0"/>
        <w:keepLines w:val="0"/>
        <w:numPr>
          <w:ilvl w:val="0"/>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Smluvní pokutu nebo úrok z prodlení vyúčtuje oprávněná strana straně povinné písemnou formou. Ve vyúčtování musí být uvedeno to ustanovení této Smlouvy, které k vyúčtování smluvní pokuty opravňuje a způsob výpočtu celkové výše smluvní pokuty</w:t>
      </w:r>
      <w:r w:rsidRPr="00721911">
        <w:rPr>
          <w:rFonts w:asciiTheme="minorHAnsi" w:eastAsia="Arial Unicode MS" w:hAnsiTheme="minorHAnsi" w:cstheme="minorHAnsi"/>
          <w:color w:val="auto"/>
        </w:rPr>
        <w:t>.</w:t>
      </w:r>
    </w:p>
    <w:p w14:paraId="014940DE" w14:textId="77777777" w:rsidR="00500A7A" w:rsidRPr="00721911" w:rsidRDefault="00500A7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24A3CFE" w14:textId="77777777" w:rsidR="00E93D20" w:rsidRPr="00721911" w:rsidRDefault="00F12C70" w:rsidP="00A66689">
      <w:pPr>
        <w:pStyle w:val="Nadpis3"/>
        <w:keepNext w:val="0"/>
        <w:keepLines w:val="0"/>
        <w:numPr>
          <w:ilvl w:val="0"/>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 xml:space="preserve">Strana povinná se musí k vyúčtování smluvní pokuty vyjádřit nejpozději do deseti </w:t>
      </w:r>
      <w:r w:rsidR="00500A7A" w:rsidRPr="00721911">
        <w:rPr>
          <w:rFonts w:asciiTheme="minorHAnsi" w:eastAsia="Arial Unicode MS" w:hAnsiTheme="minorHAnsi" w:cstheme="minorHAnsi"/>
          <w:snapToGrid w:val="0"/>
          <w:color w:val="auto"/>
        </w:rPr>
        <w:t xml:space="preserve">(10) </w:t>
      </w:r>
      <w:r w:rsidRPr="00721911">
        <w:rPr>
          <w:rFonts w:asciiTheme="minorHAnsi" w:eastAsia="Arial Unicode MS" w:hAnsiTheme="minorHAnsi" w:cstheme="minorHAnsi"/>
          <w:snapToGrid w:val="0"/>
          <w:color w:val="auto"/>
        </w:rPr>
        <w:t>dnů ode dne jeho obdržení, jinak se má za to, že s vyúčtováním souhlasí. Vyjádřením se v tomto případě rozumí písemné stanovisko strany povinné.</w:t>
      </w:r>
    </w:p>
    <w:p w14:paraId="2512CCE5" w14:textId="77777777" w:rsidR="00500A7A" w:rsidRPr="00721911" w:rsidRDefault="00500A7A" w:rsidP="00A66689">
      <w:pPr>
        <w:pStyle w:val="Nadpis3"/>
        <w:keepNext w:val="0"/>
        <w:keepLines w:val="0"/>
        <w:numPr>
          <w:ilvl w:val="0"/>
          <w:numId w:val="0"/>
        </w:numPr>
        <w:spacing w:before="0"/>
        <w:ind w:left="851"/>
        <w:jc w:val="both"/>
        <w:rPr>
          <w:rFonts w:asciiTheme="minorHAnsi" w:eastAsia="Arial Unicode MS" w:hAnsiTheme="minorHAnsi" w:cstheme="minorHAnsi"/>
          <w:b/>
          <w:color w:val="auto"/>
        </w:rPr>
      </w:pPr>
    </w:p>
    <w:p w14:paraId="5D4B2C81" w14:textId="77777777" w:rsidR="00E93D20" w:rsidRPr="00721911" w:rsidRDefault="00F12C70" w:rsidP="00A66689">
      <w:pPr>
        <w:pStyle w:val="Nadpis3"/>
        <w:keepNext w:val="0"/>
        <w:keepLines w:val="0"/>
        <w:numPr>
          <w:ilvl w:val="0"/>
          <w:numId w:val="160"/>
        </w:numPr>
        <w:spacing w:before="0"/>
        <w:ind w:left="851" w:hanging="567"/>
        <w:jc w:val="both"/>
        <w:rPr>
          <w:rFonts w:asciiTheme="minorHAnsi" w:eastAsia="Arial Unicode MS" w:hAnsiTheme="minorHAnsi" w:cstheme="minorHAnsi"/>
          <w:b/>
          <w:color w:val="auto"/>
        </w:rPr>
      </w:pPr>
      <w:r w:rsidRPr="00721911">
        <w:rPr>
          <w:rFonts w:asciiTheme="minorHAnsi" w:eastAsia="Arial Unicode MS" w:hAnsiTheme="minorHAnsi" w:cstheme="minorHAnsi"/>
          <w:snapToGrid w:val="0"/>
          <w:color w:val="auto"/>
        </w:rPr>
        <w:t>Nesouhlasí-li strana povinná s vyúčtováním smluvní pokuty</w:t>
      </w:r>
      <w:r w:rsidR="00500A7A" w:rsidRPr="00721911">
        <w:rPr>
          <w:rFonts w:asciiTheme="minorHAnsi" w:eastAsia="Arial Unicode MS" w:hAnsiTheme="minorHAnsi" w:cstheme="minorHAnsi"/>
          <w:snapToGrid w:val="0"/>
          <w:color w:val="auto"/>
        </w:rPr>
        <w:t>,</w:t>
      </w:r>
      <w:r w:rsidRPr="00721911">
        <w:rPr>
          <w:rFonts w:asciiTheme="minorHAnsi" w:eastAsia="Arial Unicode MS" w:hAnsiTheme="minorHAnsi" w:cstheme="minorHAnsi"/>
          <w:snapToGrid w:val="0"/>
          <w:color w:val="auto"/>
        </w:rPr>
        <w:t xml:space="preserve"> je povinna písemně ve sjednané </w:t>
      </w:r>
      <w:r w:rsidR="00500A7A" w:rsidRPr="00721911">
        <w:rPr>
          <w:rFonts w:asciiTheme="minorHAnsi" w:eastAsia="Arial Unicode MS" w:hAnsiTheme="minorHAnsi" w:cstheme="minorHAnsi"/>
          <w:snapToGrid w:val="0"/>
          <w:color w:val="auto"/>
        </w:rPr>
        <w:t>době</w:t>
      </w:r>
      <w:r w:rsidRPr="00721911">
        <w:rPr>
          <w:rFonts w:asciiTheme="minorHAnsi" w:eastAsia="Arial Unicode MS" w:hAnsiTheme="minorHAnsi" w:cstheme="minorHAnsi"/>
          <w:snapToGrid w:val="0"/>
          <w:color w:val="auto"/>
        </w:rPr>
        <w:t xml:space="preserve"> sdělit oprávněné straně důvody, pro které </w:t>
      </w:r>
      <w:r w:rsidR="007A4411">
        <w:rPr>
          <w:rFonts w:asciiTheme="minorHAnsi" w:eastAsia="Arial Unicode MS" w:hAnsiTheme="minorHAnsi" w:cstheme="minorHAnsi"/>
          <w:snapToGrid w:val="0"/>
          <w:color w:val="auto"/>
        </w:rPr>
        <w:t xml:space="preserve">považuje </w:t>
      </w:r>
      <w:r w:rsidRPr="00721911">
        <w:rPr>
          <w:rFonts w:asciiTheme="minorHAnsi" w:eastAsia="Arial Unicode MS" w:hAnsiTheme="minorHAnsi" w:cstheme="minorHAnsi"/>
          <w:snapToGrid w:val="0"/>
          <w:color w:val="auto"/>
        </w:rPr>
        <w:t xml:space="preserve">vyúčtování smluvní </w:t>
      </w:r>
      <w:r w:rsidR="00086374">
        <w:rPr>
          <w:rFonts w:asciiTheme="minorHAnsi" w:eastAsia="Arial Unicode MS" w:hAnsiTheme="minorHAnsi" w:cstheme="minorHAnsi"/>
          <w:snapToGrid w:val="0"/>
          <w:color w:val="auto"/>
        </w:rPr>
        <w:t xml:space="preserve">pokuty </w:t>
      </w:r>
      <w:r w:rsidR="007A4411">
        <w:rPr>
          <w:rFonts w:asciiTheme="minorHAnsi" w:eastAsia="Arial Unicode MS" w:hAnsiTheme="minorHAnsi" w:cstheme="minorHAnsi"/>
          <w:snapToGrid w:val="0"/>
          <w:color w:val="auto"/>
        </w:rPr>
        <w:t>za neoprávněné.</w:t>
      </w:r>
    </w:p>
    <w:p w14:paraId="27F73D5C" w14:textId="77777777" w:rsidR="00500A7A" w:rsidRPr="00721911" w:rsidRDefault="00500A7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2F9CCDC" w14:textId="77777777" w:rsidR="00E93D20" w:rsidRPr="00721911" w:rsidRDefault="00F12C70" w:rsidP="00A66689">
      <w:pPr>
        <w:pStyle w:val="Nadpis3"/>
        <w:keepNext w:val="0"/>
        <w:keepLines w:val="0"/>
        <w:numPr>
          <w:ilvl w:val="0"/>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snapToGrid w:val="0"/>
          <w:color w:val="auto"/>
        </w:rPr>
        <w:t xml:space="preserve">Strana povinná je povinna uhradit vyúčtování smluvní pokuty nejpozději do čtrnácti </w:t>
      </w:r>
      <w:r w:rsidR="00500A7A" w:rsidRPr="00721911">
        <w:rPr>
          <w:rFonts w:asciiTheme="minorHAnsi" w:eastAsia="Arial Unicode MS" w:hAnsiTheme="minorHAnsi" w:cstheme="minorHAnsi"/>
          <w:snapToGrid w:val="0"/>
          <w:color w:val="auto"/>
        </w:rPr>
        <w:t xml:space="preserve">(14) </w:t>
      </w:r>
      <w:r w:rsidRPr="00721911">
        <w:rPr>
          <w:rFonts w:asciiTheme="minorHAnsi" w:eastAsia="Arial Unicode MS" w:hAnsiTheme="minorHAnsi" w:cstheme="minorHAnsi"/>
          <w:snapToGrid w:val="0"/>
          <w:color w:val="auto"/>
        </w:rPr>
        <w:t>dnů od dne obdržení příslušného vyúčtování.</w:t>
      </w:r>
    </w:p>
    <w:p w14:paraId="5434F6FA" w14:textId="77777777" w:rsidR="00391366" w:rsidRPr="00721911" w:rsidRDefault="0039136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EF3B39C" w14:textId="77777777" w:rsidR="00E93D20" w:rsidRPr="00721911" w:rsidRDefault="00F12C70" w:rsidP="00A66689">
      <w:pPr>
        <w:pStyle w:val="Nadpis3"/>
        <w:keepNext w:val="0"/>
        <w:keepLines w:val="0"/>
        <w:numPr>
          <w:ilvl w:val="0"/>
          <w:numId w:val="160"/>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r w:rsidRPr="00721911">
        <w:rPr>
          <w:rFonts w:asciiTheme="minorHAnsi" w:eastAsia="Arial Unicode MS" w:hAnsiTheme="minorHAnsi" w:cstheme="minorHAnsi"/>
          <w:snapToGrid w:val="0"/>
          <w:color w:val="auto"/>
        </w:rPr>
        <w:t>.</w:t>
      </w:r>
    </w:p>
    <w:p w14:paraId="363E1288" w14:textId="77777777" w:rsidR="00500A7A" w:rsidRPr="00721911" w:rsidRDefault="00500A7A" w:rsidP="00A66689">
      <w:pPr>
        <w:rPr>
          <w:rFonts w:asciiTheme="minorHAnsi" w:eastAsia="Arial Unicode MS" w:hAnsiTheme="minorHAnsi" w:cstheme="minorHAnsi"/>
          <w:sz w:val="24"/>
        </w:rPr>
      </w:pPr>
    </w:p>
    <w:p w14:paraId="0659C15A" w14:textId="77777777" w:rsidR="00500A7A" w:rsidRPr="00721911" w:rsidRDefault="00500A7A" w:rsidP="00A66689">
      <w:pPr>
        <w:rPr>
          <w:rFonts w:asciiTheme="minorHAnsi" w:eastAsia="Arial Unicode MS" w:hAnsiTheme="minorHAnsi" w:cstheme="minorHAnsi"/>
          <w:sz w:val="24"/>
        </w:rPr>
      </w:pPr>
    </w:p>
    <w:p w14:paraId="3C5B5A49" w14:textId="77777777" w:rsidR="00500A7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U.</w:t>
      </w:r>
    </w:p>
    <w:p w14:paraId="17A36C07" w14:textId="77777777" w:rsidR="005B572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Vyšší moc</w:t>
      </w:r>
    </w:p>
    <w:p w14:paraId="73740349" w14:textId="77777777" w:rsidR="005B572C" w:rsidRPr="00721911" w:rsidRDefault="005B572C" w:rsidP="00A66689">
      <w:pPr>
        <w:jc w:val="center"/>
        <w:rPr>
          <w:rFonts w:asciiTheme="minorHAnsi" w:eastAsia="Arial Unicode MS" w:hAnsiTheme="minorHAnsi" w:cstheme="minorHAnsi"/>
          <w:b/>
          <w:sz w:val="24"/>
        </w:rPr>
      </w:pPr>
    </w:p>
    <w:p w14:paraId="44AEF0F2" w14:textId="77777777" w:rsidR="005B572C" w:rsidRPr="00721911" w:rsidRDefault="005B572C" w:rsidP="00A66689">
      <w:pPr>
        <w:jc w:val="center"/>
        <w:rPr>
          <w:rFonts w:asciiTheme="minorHAnsi" w:eastAsia="Arial Unicode MS" w:hAnsiTheme="minorHAnsi" w:cstheme="minorHAnsi"/>
          <w:b/>
          <w:sz w:val="24"/>
        </w:rPr>
      </w:pPr>
    </w:p>
    <w:p w14:paraId="065E3D46" w14:textId="77777777" w:rsidR="005B572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CII</w:t>
      </w:r>
      <w:r w:rsidR="005104DC">
        <w:rPr>
          <w:rFonts w:asciiTheme="minorHAnsi" w:eastAsia="Arial Unicode MS" w:hAnsiTheme="minorHAnsi" w:cstheme="minorHAnsi"/>
          <w:b/>
          <w:sz w:val="24"/>
        </w:rPr>
        <w:t>.</w:t>
      </w:r>
      <w:r w:rsidRPr="00721911">
        <w:rPr>
          <w:rFonts w:asciiTheme="minorHAnsi" w:eastAsia="Arial Unicode MS" w:hAnsiTheme="minorHAnsi" w:cstheme="minorHAnsi"/>
          <w:b/>
          <w:sz w:val="24"/>
        </w:rPr>
        <w:t xml:space="preserve"> </w:t>
      </w:r>
    </w:p>
    <w:p w14:paraId="6861533C"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bookmarkStart w:id="45" w:name="_Toc372551607"/>
      <w:bookmarkStart w:id="46" w:name="_Toc373753624"/>
      <w:r w:rsidRPr="00721911">
        <w:rPr>
          <w:rFonts w:asciiTheme="minorHAnsi" w:eastAsia="Arial Unicode MS" w:hAnsiTheme="minorHAnsi" w:cstheme="minorHAnsi"/>
          <w:b/>
          <w:color w:val="auto"/>
          <w:sz w:val="24"/>
          <w:szCs w:val="24"/>
        </w:rPr>
        <w:t>Definice vyšší moci</w:t>
      </w:r>
      <w:bookmarkEnd w:id="45"/>
      <w:bookmarkEnd w:id="46"/>
    </w:p>
    <w:p w14:paraId="78C31676" w14:textId="77777777" w:rsidR="005B572C" w:rsidRPr="00721911" w:rsidRDefault="005B572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6F419BC2" w14:textId="77777777" w:rsidR="00E93D20" w:rsidRPr="00721911" w:rsidRDefault="00F12C70" w:rsidP="00A66689">
      <w:pPr>
        <w:pStyle w:val="Nadpis3"/>
        <w:keepNext w:val="0"/>
        <w:keepLines w:val="0"/>
        <w:numPr>
          <w:ilvl w:val="2"/>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Vyšší moc je definována jako výjimečná událost nebo okolnost, která se vymyká kontrole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před níž se tato Smluvní strana nemohla přiměřeně chránit </w:t>
      </w:r>
      <w:r w:rsidRPr="00721911">
        <w:rPr>
          <w:rFonts w:asciiTheme="minorHAnsi" w:eastAsia="Arial Unicode MS" w:hAnsiTheme="minorHAnsi" w:cstheme="minorHAnsi"/>
          <w:color w:val="auto"/>
        </w:rPr>
        <w:lastRenderedPageBreak/>
        <w:t xml:space="preserve">před uzavřením této Smlouvy, které se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nemůže účelně vyhnout nebo ji překonat a kterou nelze přičíst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14:paraId="43015B16" w14:textId="77777777" w:rsidR="005B572C" w:rsidRPr="00721911" w:rsidRDefault="005B572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26102D57" w14:textId="77777777" w:rsidR="00E93D20" w:rsidRPr="00721911" w:rsidRDefault="00F12C70" w:rsidP="00A66689">
      <w:pPr>
        <w:pStyle w:val="Nadpis3"/>
        <w:keepNext w:val="0"/>
        <w:keepLines w:val="0"/>
        <w:numPr>
          <w:ilvl w:val="2"/>
          <w:numId w:val="160"/>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Vyšší moc může zahrnovat, avšak neomezuje se pouze na ně, následující události nebo okolnosti, zejména:</w:t>
      </w:r>
    </w:p>
    <w:p w14:paraId="55A82DFB" w14:textId="77777777" w:rsidR="005B572C" w:rsidRPr="00721911" w:rsidRDefault="005B572C" w:rsidP="00A66689">
      <w:pPr>
        <w:pStyle w:val="Nadpis4"/>
        <w:keepNext w:val="0"/>
        <w:numPr>
          <w:ilvl w:val="0"/>
          <w:numId w:val="0"/>
        </w:numPr>
        <w:spacing w:before="0" w:after="0"/>
        <w:ind w:left="1276"/>
        <w:jc w:val="both"/>
        <w:rPr>
          <w:rFonts w:asciiTheme="minorHAnsi" w:eastAsia="Arial Unicode MS" w:hAnsiTheme="minorHAnsi" w:cstheme="minorHAnsi"/>
          <w:b w:val="0"/>
          <w:snapToGrid w:val="0"/>
          <w:sz w:val="24"/>
          <w:szCs w:val="24"/>
        </w:rPr>
      </w:pPr>
    </w:p>
    <w:p w14:paraId="2FF8EC0C"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válka, konflikty (ať byla válka vyhlášena nebo ne), invaze, akty nepřátelství ze zahraničí</w:t>
      </w:r>
      <w:r w:rsidRPr="00721911">
        <w:rPr>
          <w:rFonts w:asciiTheme="minorHAnsi" w:eastAsia="Arial Unicode MS" w:hAnsiTheme="minorHAnsi" w:cstheme="minorHAnsi"/>
          <w:b w:val="0"/>
          <w:snapToGrid w:val="0"/>
          <w:sz w:val="24"/>
          <w:szCs w:val="24"/>
        </w:rPr>
        <w:t>,</w:t>
      </w:r>
    </w:p>
    <w:p w14:paraId="7B84577B"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rebelie, terorismus, revoluce, povstání, vojenský převrat nebo uchopení moci, nebo občanská válka, </w:t>
      </w:r>
    </w:p>
    <w:p w14:paraId="1F1D02B2"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 xml:space="preserve">výtržnost, vzpoura, nepokoje, stávka nebo výluka vyvolaná jinými osobami než je personál Zhotovitele a jiní zaměstnanci Zhotovitele a </w:t>
      </w:r>
      <w:proofErr w:type="spellStart"/>
      <w:r w:rsidRPr="00721911">
        <w:rPr>
          <w:rFonts w:asciiTheme="minorHAnsi" w:eastAsia="Arial Unicode MS" w:hAnsiTheme="minorHAnsi" w:cstheme="minorHAnsi"/>
          <w:b w:val="0"/>
          <w:sz w:val="24"/>
          <w:szCs w:val="24"/>
        </w:rPr>
        <w:t>Podzhotovitele</w:t>
      </w:r>
      <w:proofErr w:type="spellEnd"/>
      <w:r w:rsidRPr="00721911">
        <w:rPr>
          <w:rFonts w:asciiTheme="minorHAnsi" w:eastAsia="Arial Unicode MS" w:hAnsiTheme="minorHAnsi" w:cstheme="minorHAnsi"/>
          <w:b w:val="0"/>
          <w:sz w:val="24"/>
          <w:szCs w:val="24"/>
        </w:rPr>
        <w:t>,</w:t>
      </w:r>
    </w:p>
    <w:p w14:paraId="36FD27A1"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válečná munice, výbušniny, ionizující záření nebo kontaminace radioaktivitou, pokud nebyla způsobena tím, že tuto munici, výbušniny, ionizující záření nebo radioaktivitu použil Zhotovitel,</w:t>
      </w:r>
    </w:p>
    <w:p w14:paraId="28E61179"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přírodní katastrofy jako je zemětřesení, vichřice, blesk, tajfun nebo vulkanická aktivita,</w:t>
      </w:r>
      <w:r w:rsidR="006428D3" w:rsidRPr="00721911">
        <w:rPr>
          <w:rFonts w:asciiTheme="minorHAnsi" w:eastAsia="Arial Unicode MS" w:hAnsiTheme="minorHAnsi" w:cstheme="minorHAnsi"/>
          <w:b w:val="0"/>
          <w:sz w:val="24"/>
          <w:szCs w:val="24"/>
        </w:rPr>
        <w:t xml:space="preserve"> povodeň </w:t>
      </w:r>
    </w:p>
    <w:p w14:paraId="1D391B76"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nově přijatá opatření státních orgánů, způsobující nemožnost plnění této Smlouvy.</w:t>
      </w:r>
    </w:p>
    <w:p w14:paraId="32DF42CD" w14:textId="77777777" w:rsidR="005B572C" w:rsidRPr="00721911" w:rsidRDefault="005B572C" w:rsidP="00A66689">
      <w:pPr>
        <w:rPr>
          <w:rFonts w:asciiTheme="minorHAnsi" w:eastAsia="Arial Unicode MS" w:hAnsiTheme="minorHAnsi" w:cstheme="minorHAnsi"/>
          <w:sz w:val="24"/>
        </w:rPr>
      </w:pPr>
    </w:p>
    <w:p w14:paraId="3A129082" w14:textId="77777777" w:rsidR="005B572C" w:rsidRPr="00721911" w:rsidRDefault="00F12C70" w:rsidP="00A66689">
      <w:pPr>
        <w:pStyle w:val="Odstavecseseznamem"/>
        <w:numPr>
          <w:ilvl w:val="2"/>
          <w:numId w:val="160"/>
        </w:numPr>
        <w:spacing w:after="0" w:line="240" w:lineRule="auto"/>
        <w:ind w:left="851" w:hanging="567"/>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 xml:space="preserve"> Smluvní strany sjednaly, že jakkoli nepříznivé </w:t>
      </w:r>
      <w:r w:rsidR="00783DEE" w:rsidRPr="00721911">
        <w:rPr>
          <w:rFonts w:asciiTheme="minorHAnsi" w:eastAsia="Arial Unicode MS" w:hAnsiTheme="minorHAnsi" w:cstheme="minorHAnsi"/>
          <w:sz w:val="24"/>
          <w:szCs w:val="24"/>
        </w:rPr>
        <w:t xml:space="preserve">povětrnostní </w:t>
      </w:r>
      <w:r w:rsidRPr="00721911">
        <w:rPr>
          <w:rFonts w:asciiTheme="minorHAnsi" w:eastAsia="Arial Unicode MS" w:hAnsiTheme="minorHAnsi" w:cstheme="minorHAnsi"/>
          <w:sz w:val="24"/>
          <w:szCs w:val="24"/>
        </w:rPr>
        <w:t>podmínky se za vyšší moc nepovažují</w:t>
      </w:r>
      <w:r w:rsidR="00783DEE" w:rsidRPr="00721911">
        <w:rPr>
          <w:rFonts w:asciiTheme="minorHAnsi" w:eastAsia="Arial Unicode MS" w:hAnsiTheme="minorHAnsi" w:cstheme="minorHAnsi"/>
          <w:sz w:val="24"/>
          <w:szCs w:val="24"/>
        </w:rPr>
        <w:t>, pokud není v odstavci 2 tohoto článku výslovně uvedeno jinak</w:t>
      </w:r>
      <w:r w:rsidRPr="00721911">
        <w:rPr>
          <w:rFonts w:asciiTheme="minorHAnsi" w:eastAsia="Arial Unicode MS" w:hAnsiTheme="minorHAnsi" w:cstheme="minorHAnsi"/>
          <w:sz w:val="24"/>
          <w:szCs w:val="24"/>
        </w:rPr>
        <w:t>.</w:t>
      </w:r>
    </w:p>
    <w:p w14:paraId="753EA37D" w14:textId="77777777" w:rsidR="005B572C" w:rsidRPr="00721911" w:rsidRDefault="005B572C" w:rsidP="00A66689">
      <w:pPr>
        <w:rPr>
          <w:rFonts w:asciiTheme="minorHAnsi" w:eastAsia="Arial Unicode MS" w:hAnsiTheme="minorHAnsi" w:cstheme="minorHAnsi"/>
          <w:sz w:val="24"/>
        </w:rPr>
      </w:pPr>
    </w:p>
    <w:p w14:paraId="7F12F18F" w14:textId="77777777" w:rsidR="005B572C" w:rsidRPr="00721911" w:rsidRDefault="005B572C" w:rsidP="00A66689">
      <w:pPr>
        <w:rPr>
          <w:rFonts w:asciiTheme="minorHAnsi" w:eastAsia="Arial Unicode MS" w:hAnsiTheme="minorHAnsi" w:cstheme="minorHAnsi"/>
          <w:sz w:val="24"/>
        </w:rPr>
      </w:pPr>
    </w:p>
    <w:p w14:paraId="14CA0498" w14:textId="77777777" w:rsidR="005B572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CIII.</w:t>
      </w:r>
    </w:p>
    <w:p w14:paraId="251F089F" w14:textId="77777777" w:rsidR="00E93D20" w:rsidRPr="00721911" w:rsidRDefault="00F12C70"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Práva a povinnosti při vzniku vyšší moci</w:t>
      </w:r>
    </w:p>
    <w:p w14:paraId="329A8797" w14:textId="77777777" w:rsidR="005B572C" w:rsidRPr="00721911" w:rsidRDefault="005B572C" w:rsidP="00A66689">
      <w:pPr>
        <w:pStyle w:val="Nadpis3"/>
        <w:keepLines w:val="0"/>
        <w:numPr>
          <w:ilvl w:val="0"/>
          <w:numId w:val="0"/>
        </w:numPr>
        <w:spacing w:before="0"/>
        <w:ind w:left="1418"/>
        <w:jc w:val="both"/>
        <w:rPr>
          <w:rFonts w:asciiTheme="minorHAnsi" w:eastAsia="Arial Unicode MS" w:hAnsiTheme="minorHAnsi" w:cstheme="minorHAnsi"/>
          <w:color w:val="auto"/>
        </w:rPr>
      </w:pPr>
    </w:p>
    <w:p w14:paraId="6D507ECC" w14:textId="77777777" w:rsidR="00E93D20" w:rsidRPr="00721911" w:rsidRDefault="00F12C70" w:rsidP="00A66689">
      <w:pPr>
        <w:pStyle w:val="Nadpis3"/>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Smluvní strany jsou zproštěny odpovědnosti za částečné nebo úplné neplnění smluvních závazků, jestliže k nim došlo v důsledku vyšší moci.</w:t>
      </w:r>
    </w:p>
    <w:p w14:paraId="441D5B3C" w14:textId="77777777"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541E1D7" w14:textId="77777777" w:rsidR="00E93D20" w:rsidRPr="00721911" w:rsidRDefault="00F12C70"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Smluvní strana, která se dovolává vyšší moci je povinna tuto skutečnost bez zbytečného prodlení, nejpozději však do tří </w:t>
      </w:r>
      <w:r w:rsidR="005B572C" w:rsidRPr="00721911">
        <w:rPr>
          <w:rFonts w:asciiTheme="minorHAnsi" w:eastAsia="Arial Unicode MS" w:hAnsiTheme="minorHAnsi" w:cstheme="minorHAnsi"/>
          <w:color w:val="auto"/>
        </w:rPr>
        <w:t xml:space="preserve">(3) </w:t>
      </w:r>
      <w:r w:rsidRPr="00721911">
        <w:rPr>
          <w:rFonts w:asciiTheme="minorHAnsi" w:eastAsia="Arial Unicode MS" w:hAnsiTheme="minorHAnsi" w:cstheme="minorHAnsi"/>
          <w:color w:val="auto"/>
        </w:rPr>
        <w:t xml:space="preserve">dnů poté, co se vznik okolnosti stane zřejmým, písemně oznámit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straně. V oznámení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která se dovolává vyšší moci, uvede povinnosti, které ji okolnosti brání splnit a předpokládané trvání takové okolnosti. Oznámení musí zároveň obsahovat návrh opatření vedoucích ke zmírnění nebo vyloučení důsledků takové okolnosti. Na požádání předloží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 která se dovolává vyšší moci, dostupné důkazy o existenci oznamované okolnosti.</w:t>
      </w:r>
    </w:p>
    <w:p w14:paraId="3B81D52A" w14:textId="77777777"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EDB80D9" w14:textId="77777777" w:rsidR="00E93D20" w:rsidRPr="00721911" w:rsidRDefault="00F12C70"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Zhotovitel je povinen vyvinout veškeré úsilí, které na něm může být spravedlivě požadováno, aby minimalizovat následky okolnosti vyšší moci. Náklady takto přijatých opatření nese Zhotovitel.</w:t>
      </w:r>
    </w:p>
    <w:p w14:paraId="45EB07CF" w14:textId="77777777"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4975728" w14:textId="77777777" w:rsidR="00E93D20" w:rsidRPr="00721911" w:rsidRDefault="00F12C70"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Smluvní strana, která se dovolává vyšší moci je povinna bez zbytečného odkladu oznámit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 zánik okolnosti vyšší moci.</w:t>
      </w:r>
    </w:p>
    <w:p w14:paraId="1CF773E6" w14:textId="77777777"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C25F447" w14:textId="77777777" w:rsidR="00E93D20" w:rsidRPr="00721911" w:rsidRDefault="00F12C70"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 xml:space="preserve">Pokud se provedení předmětu Díla nebo jeho částí za sjednaných podmínek stane nemožným v důsledku vzniku vyšší moci,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která se důvodů vyšší moci dovolává, vyzve druhou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stranu k jednání o změně Smlouvy.</w:t>
      </w:r>
    </w:p>
    <w:p w14:paraId="37192AB3" w14:textId="77777777"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B87E5E0" w14:textId="77777777" w:rsidR="00E93D20" w:rsidRPr="00721911" w:rsidRDefault="00F12C70"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nedojde k dohodě o změně Smlouvy, má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která se důvodně odvolala na vyšší moc, právo odstoupit od Smlouvy. Účinnost odstoupení nastává v tomto případě dnem doručení oznámení o odstoupení druhé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14:paraId="078A9BD8" w14:textId="77777777" w:rsidR="005B572C" w:rsidRPr="00721911" w:rsidRDefault="005B572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B895C4C" w14:textId="77777777" w:rsidR="00E93D20" w:rsidRPr="00721911" w:rsidRDefault="00F12C70" w:rsidP="00A66689">
      <w:pPr>
        <w:pStyle w:val="Nadpis3"/>
        <w:keepNext w:val="0"/>
        <w:keepLines w:val="0"/>
        <w:numPr>
          <w:ilvl w:val="2"/>
          <w:numId w:val="161"/>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Důsledky z vyšší moci může každá </w:t>
      </w:r>
      <w:r w:rsidR="005B572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strana uplatnit nejpozději do třiceti </w:t>
      </w:r>
      <w:r w:rsidR="005B572C" w:rsidRPr="00721911">
        <w:rPr>
          <w:rFonts w:asciiTheme="minorHAnsi" w:eastAsia="Arial Unicode MS" w:hAnsiTheme="minorHAnsi" w:cstheme="minorHAnsi"/>
          <w:color w:val="auto"/>
        </w:rPr>
        <w:t xml:space="preserve">(30) </w:t>
      </w:r>
      <w:r w:rsidRPr="00721911">
        <w:rPr>
          <w:rFonts w:asciiTheme="minorHAnsi" w:eastAsia="Arial Unicode MS" w:hAnsiTheme="minorHAnsi" w:cstheme="minorHAnsi"/>
          <w:color w:val="auto"/>
        </w:rPr>
        <w:t xml:space="preserve">dnů po zjištění vzniku okolnosti vyšší moci, přičemž se přiměřeně použijí ustanovení </w:t>
      </w:r>
      <w:r w:rsidR="000244C4"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v</w:t>
      </w:r>
      <w:r w:rsidR="000244C4" w:rsidRPr="00721911">
        <w:rPr>
          <w:rFonts w:asciiTheme="minorHAnsi" w:eastAsia="Arial Unicode MS" w:hAnsiTheme="minorHAnsi" w:cstheme="minorHAnsi"/>
          <w:color w:val="auto"/>
        </w:rPr>
        <w:t xml:space="preserve"> části W.</w:t>
      </w:r>
      <w:r w:rsidR="005B572C" w:rsidRPr="00721911">
        <w:rPr>
          <w:rFonts w:asciiTheme="minorHAnsi" w:eastAsia="Arial Unicode MS" w:hAnsiTheme="minorHAnsi" w:cstheme="minorHAnsi"/>
          <w:color w:val="auto"/>
        </w:rPr>
        <w:t xml:space="preserve"> </w:t>
      </w:r>
      <w:r w:rsidRPr="00721911">
        <w:rPr>
          <w:rFonts w:asciiTheme="minorHAnsi" w:eastAsia="Arial Unicode MS" w:hAnsiTheme="minorHAnsi" w:cstheme="minorHAnsi"/>
          <w:color w:val="auto"/>
        </w:rPr>
        <w:t>této Smlouvy.</w:t>
      </w:r>
    </w:p>
    <w:p w14:paraId="0FA6BD9B" w14:textId="77777777" w:rsidR="005B572C" w:rsidRPr="00721911" w:rsidRDefault="005B572C" w:rsidP="00A66689">
      <w:pPr>
        <w:rPr>
          <w:rFonts w:asciiTheme="minorHAnsi" w:eastAsia="Arial Unicode MS" w:hAnsiTheme="minorHAnsi" w:cstheme="minorHAnsi"/>
          <w:sz w:val="24"/>
        </w:rPr>
      </w:pPr>
    </w:p>
    <w:p w14:paraId="0AC4AFAA" w14:textId="77777777" w:rsidR="005B572C" w:rsidRPr="00721911" w:rsidRDefault="005B572C" w:rsidP="00A66689">
      <w:pPr>
        <w:rPr>
          <w:rFonts w:asciiTheme="minorHAnsi" w:eastAsia="Arial Unicode MS" w:hAnsiTheme="minorHAnsi" w:cstheme="minorHAnsi"/>
          <w:sz w:val="24"/>
        </w:rPr>
      </w:pPr>
    </w:p>
    <w:p w14:paraId="3693C3C2" w14:textId="77777777" w:rsidR="005B572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V.</w:t>
      </w:r>
    </w:p>
    <w:p w14:paraId="5DC9A964" w14:textId="77777777" w:rsidR="005B572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Oprávněné osoby, oznámení a komunikace</w:t>
      </w:r>
    </w:p>
    <w:p w14:paraId="1C7438D9" w14:textId="77777777" w:rsidR="005B572C" w:rsidRPr="00721911" w:rsidRDefault="005B572C" w:rsidP="00A66689">
      <w:pPr>
        <w:rPr>
          <w:rFonts w:asciiTheme="minorHAnsi" w:eastAsia="Arial Unicode MS" w:hAnsiTheme="minorHAnsi" w:cstheme="minorHAnsi"/>
          <w:sz w:val="24"/>
        </w:rPr>
      </w:pPr>
    </w:p>
    <w:p w14:paraId="31B5964E" w14:textId="77777777" w:rsidR="005B572C" w:rsidRPr="00721911" w:rsidRDefault="005B572C"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bookmarkStart w:id="47" w:name="_Toc372551613"/>
      <w:bookmarkStart w:id="48" w:name="_Toc373753616"/>
      <w:bookmarkStart w:id="49" w:name="_Ref376457985"/>
    </w:p>
    <w:p w14:paraId="1E53EE07" w14:textId="77777777" w:rsidR="005B572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CIV.</w:t>
      </w:r>
    </w:p>
    <w:p w14:paraId="14DF4528" w14:textId="77777777" w:rsidR="005B572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 xml:space="preserve">Oprávněné osoby ve věcech smluvních </w:t>
      </w:r>
    </w:p>
    <w:bookmarkEnd w:id="47"/>
    <w:bookmarkEnd w:id="48"/>
    <w:bookmarkEnd w:id="49"/>
    <w:p w14:paraId="546CD55D" w14:textId="77777777" w:rsidR="00214CBC" w:rsidRPr="00721911" w:rsidRDefault="00214CB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6E4235B6" w14:textId="77777777" w:rsidR="00E93D20" w:rsidRPr="00721911" w:rsidRDefault="00F12C70" w:rsidP="00A66689">
      <w:pPr>
        <w:pStyle w:val="Nadpis3"/>
        <w:keepNext w:val="0"/>
        <w:keepLines w:val="0"/>
        <w:numPr>
          <w:ilvl w:val="2"/>
          <w:numId w:val="1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Jednání mezi Smluvními stranami v rámci této Smlouvy ve věcech smluvních, budou probíhat prostřednictvím níže uvedených oprávněných osob.</w:t>
      </w:r>
    </w:p>
    <w:p w14:paraId="7D137AA7" w14:textId="77777777"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F555C77" w14:textId="77777777" w:rsidR="00E93D20" w:rsidRPr="00721911" w:rsidRDefault="00F12C70" w:rsidP="00A66689">
      <w:pPr>
        <w:pStyle w:val="Nadpis3"/>
        <w:keepNext w:val="0"/>
        <w:keepLines w:val="0"/>
        <w:numPr>
          <w:ilvl w:val="2"/>
          <w:numId w:val="162"/>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Oprávněné osoby</w:t>
      </w:r>
    </w:p>
    <w:p w14:paraId="38C92E8D" w14:textId="77777777" w:rsidR="00214CBC" w:rsidRPr="00721911" w:rsidRDefault="00214CBC"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190BB1AA"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 Objednatele:</w:t>
      </w:r>
    </w:p>
    <w:p w14:paraId="70AB8372" w14:textId="150C86B9" w:rsidR="00E93D20" w:rsidRPr="00721911" w:rsidRDefault="00F12C70" w:rsidP="00A66689">
      <w:pPr>
        <w:ind w:left="1276"/>
        <w:rPr>
          <w:rFonts w:asciiTheme="minorHAnsi" w:eastAsia="Arial Unicode MS" w:hAnsiTheme="minorHAnsi" w:cstheme="minorHAnsi"/>
          <w:sz w:val="24"/>
        </w:rPr>
      </w:pPr>
      <w:r w:rsidRPr="00721911">
        <w:rPr>
          <w:rFonts w:asciiTheme="minorHAnsi" w:eastAsia="Arial Unicode MS" w:hAnsiTheme="minorHAnsi" w:cstheme="minorHAnsi"/>
          <w:sz w:val="24"/>
        </w:rPr>
        <w:t xml:space="preserve">Ing. </w:t>
      </w:r>
      <w:r w:rsidR="00E44C5A">
        <w:rPr>
          <w:rFonts w:asciiTheme="minorHAnsi" w:eastAsia="Arial Unicode MS" w:hAnsiTheme="minorHAnsi" w:cstheme="minorHAnsi"/>
          <w:sz w:val="24"/>
        </w:rPr>
        <w:t>Jiří Velíšek</w:t>
      </w:r>
      <w:r w:rsidRPr="00721911">
        <w:rPr>
          <w:rFonts w:asciiTheme="minorHAnsi" w:eastAsia="Arial Unicode MS" w:hAnsiTheme="minorHAnsi" w:cstheme="minorHAnsi"/>
          <w:sz w:val="24"/>
        </w:rPr>
        <w:t xml:space="preserve">, </w:t>
      </w:r>
      <w:r w:rsidR="006B3D7F">
        <w:rPr>
          <w:rFonts w:asciiTheme="minorHAnsi" w:eastAsia="Arial Unicode MS" w:hAnsiTheme="minorHAnsi" w:cstheme="minorHAnsi"/>
          <w:sz w:val="24"/>
        </w:rPr>
        <w:t>generální ředitel</w:t>
      </w:r>
      <w:r w:rsidRPr="00721911">
        <w:rPr>
          <w:rFonts w:asciiTheme="minorHAnsi" w:eastAsia="Arial Unicode MS" w:hAnsiTheme="minorHAnsi" w:cstheme="minorHAnsi"/>
          <w:sz w:val="24"/>
        </w:rPr>
        <w:t xml:space="preserve"> </w:t>
      </w:r>
    </w:p>
    <w:p w14:paraId="7EDEB18F" w14:textId="77777777" w:rsidR="00E93D20" w:rsidRPr="00721911" w:rsidRDefault="00F12C70" w:rsidP="00A66689">
      <w:pPr>
        <w:pStyle w:val="Nadpis4"/>
        <w:keepNext w:val="0"/>
        <w:numPr>
          <w:ilvl w:val="3"/>
          <w:numId w:val="16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osoba(y) Zhotovitele:</w:t>
      </w:r>
    </w:p>
    <w:p w14:paraId="404EB29C" w14:textId="77777777" w:rsidR="00E93D20" w:rsidRPr="00721911" w:rsidRDefault="00F12C70" w:rsidP="00A66689">
      <w:pPr>
        <w:ind w:left="1276"/>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[DOPLNÍ DODAVATEL]</w:t>
      </w:r>
    </w:p>
    <w:p w14:paraId="2626E7A9" w14:textId="77777777"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50" w:name="_Toc372551614"/>
      <w:bookmarkStart w:id="51" w:name="_Toc373753617"/>
      <w:bookmarkStart w:id="52" w:name="_Ref376458014"/>
    </w:p>
    <w:p w14:paraId="3D9201D5" w14:textId="77777777"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255D0E24" w14:textId="77777777" w:rsidR="00214CBC"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CV.</w:t>
      </w:r>
    </w:p>
    <w:p w14:paraId="7DF432AC"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Oprávněné osoby ve věcech technických a realizačních</w:t>
      </w:r>
      <w:bookmarkEnd w:id="50"/>
      <w:bookmarkEnd w:id="51"/>
      <w:bookmarkEnd w:id="52"/>
    </w:p>
    <w:p w14:paraId="1C48E826" w14:textId="77777777" w:rsidR="00214CBC" w:rsidRPr="00721911" w:rsidRDefault="00214CB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33FEB06E" w14:textId="77777777" w:rsidR="00E93D20" w:rsidRPr="00721911" w:rsidRDefault="00F12C70" w:rsidP="00A66689">
      <w:pPr>
        <w:pStyle w:val="Nadpis3"/>
        <w:keepNext w:val="0"/>
        <w:keepLines w:val="0"/>
        <w:numPr>
          <w:ilvl w:val="0"/>
          <w:numId w:val="16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Jednání mezi Smluvními stranami v rámci této Smlouvy ve věcech technických, realizačních a týkající se předání a převzetí Díla, budou probíhat prostřednictvím níže uvedených oprávněných osob.</w:t>
      </w:r>
    </w:p>
    <w:p w14:paraId="4CC32F65" w14:textId="77777777"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76FE21CF" w14:textId="77777777" w:rsidR="00E93D20" w:rsidRPr="00721911" w:rsidRDefault="00F12C70" w:rsidP="00A66689">
      <w:pPr>
        <w:pStyle w:val="Nadpis3"/>
        <w:keepNext w:val="0"/>
        <w:keepLines w:val="0"/>
        <w:numPr>
          <w:ilvl w:val="0"/>
          <w:numId w:val="16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Oprávněné osoby</w:t>
      </w:r>
    </w:p>
    <w:p w14:paraId="0E640687" w14:textId="77777777" w:rsidR="00214CBC" w:rsidRPr="00721911" w:rsidRDefault="00214CBC" w:rsidP="00A66689">
      <w:pPr>
        <w:rPr>
          <w:rFonts w:asciiTheme="minorHAnsi" w:eastAsia="Arial Unicode MS" w:hAnsiTheme="minorHAnsi" w:cstheme="minorHAnsi"/>
          <w:sz w:val="24"/>
        </w:rPr>
      </w:pPr>
    </w:p>
    <w:p w14:paraId="2E5B1421" w14:textId="77777777" w:rsidR="00E93D20" w:rsidRPr="00721911" w:rsidRDefault="00F12C70" w:rsidP="00A66689">
      <w:pPr>
        <w:pStyle w:val="Nadpis4"/>
        <w:keepNext w:val="0"/>
        <w:numPr>
          <w:ilvl w:val="0"/>
          <w:numId w:val="16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 Objednatele:</w:t>
      </w:r>
    </w:p>
    <w:p w14:paraId="771FFA78" w14:textId="77777777" w:rsidR="00E93D20" w:rsidRPr="00721911" w:rsidRDefault="00E44C5A" w:rsidP="00E44C5A">
      <w:pPr>
        <w:ind w:left="1276"/>
        <w:rPr>
          <w:rFonts w:asciiTheme="minorHAnsi" w:eastAsia="Arial Unicode MS" w:hAnsiTheme="minorHAnsi" w:cstheme="minorHAnsi"/>
          <w:sz w:val="24"/>
        </w:rPr>
      </w:pPr>
      <w:r>
        <w:rPr>
          <w:rFonts w:asciiTheme="minorHAnsi" w:eastAsia="Arial Unicode MS" w:hAnsiTheme="minorHAnsi" w:cstheme="minorHAnsi"/>
          <w:sz w:val="24"/>
        </w:rPr>
        <w:t xml:space="preserve">Mgr. Lukáš Václavík, </w:t>
      </w:r>
      <w:proofErr w:type="spellStart"/>
      <w:r>
        <w:rPr>
          <w:rFonts w:asciiTheme="minorHAnsi" w:eastAsia="Arial Unicode MS" w:hAnsiTheme="minorHAnsi" w:cstheme="minorHAnsi"/>
          <w:sz w:val="24"/>
        </w:rPr>
        <w:t>DiS</w:t>
      </w:r>
      <w:proofErr w:type="spellEnd"/>
      <w:r>
        <w:rPr>
          <w:rFonts w:asciiTheme="minorHAnsi" w:eastAsia="Arial Unicode MS" w:hAnsiTheme="minorHAnsi" w:cstheme="minorHAnsi"/>
          <w:sz w:val="24"/>
        </w:rPr>
        <w:t xml:space="preserve">., </w:t>
      </w:r>
      <w:hyperlink r:id="rId10" w:history="1">
        <w:r w:rsidRPr="00472355">
          <w:rPr>
            <w:rStyle w:val="Hypertextovodkaz"/>
            <w:rFonts w:asciiTheme="minorHAnsi" w:eastAsia="Arial Unicode MS" w:hAnsiTheme="minorHAnsi" w:cstheme="minorHAnsi"/>
            <w:sz w:val="24"/>
          </w:rPr>
          <w:t>lukas.vaclavik@suspk.eu</w:t>
        </w:r>
      </w:hyperlink>
      <w:r w:rsidRPr="00E44C5A">
        <w:rPr>
          <w:rFonts w:asciiTheme="minorHAnsi" w:eastAsia="Arial Unicode MS" w:hAnsiTheme="minorHAnsi" w:cstheme="minorHAnsi"/>
          <w:sz w:val="24"/>
        </w:rPr>
        <w:t>, tel.:737 285 653</w:t>
      </w:r>
    </w:p>
    <w:p w14:paraId="20D8CE8C" w14:textId="77777777" w:rsidR="00E93D20" w:rsidRPr="00721911" w:rsidRDefault="00F12C70" w:rsidP="00A66689">
      <w:pPr>
        <w:pStyle w:val="Nadpis4"/>
        <w:keepNext w:val="0"/>
        <w:numPr>
          <w:ilvl w:val="0"/>
          <w:numId w:val="16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Oprávněná osoba(y) Zhotovitele:</w:t>
      </w:r>
    </w:p>
    <w:p w14:paraId="38789B90" w14:textId="77777777" w:rsidR="00E93D20" w:rsidRPr="00721911" w:rsidRDefault="00F12C70" w:rsidP="00A66689">
      <w:pPr>
        <w:ind w:left="1276"/>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[DOPLNÍ DODAVATEL]</w:t>
      </w:r>
    </w:p>
    <w:p w14:paraId="05F4C0D4" w14:textId="77777777"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14:paraId="19962C81" w14:textId="77777777" w:rsidR="00E93D20" w:rsidRPr="00721911" w:rsidRDefault="00F12C70" w:rsidP="00A66689">
      <w:pPr>
        <w:pStyle w:val="Nadpis3"/>
        <w:keepNext w:val="0"/>
        <w:keepLines w:val="0"/>
        <w:numPr>
          <w:ilvl w:val="0"/>
          <w:numId w:val="16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 xml:space="preserve">Smluvní strany jsou oprávněny učinit změny týkající se oprávněných osob. Změny týkající se oprávněných osob jsou účinné ode dne, kdy budou písemně oznámeny druhé </w:t>
      </w:r>
      <w:r w:rsidR="00214CBC"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14:paraId="31362023" w14:textId="77777777"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53" w:name="_Toc372551615"/>
      <w:bookmarkStart w:id="54" w:name="_Toc373753618"/>
    </w:p>
    <w:p w14:paraId="047BBF4D" w14:textId="77777777" w:rsidR="00214CBC" w:rsidRPr="00721911" w:rsidRDefault="00214CBC"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1A66A59F" w14:textId="77777777" w:rsidR="00214CBC"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CVI.</w:t>
      </w:r>
    </w:p>
    <w:p w14:paraId="6EEC8486"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Oznámení a komunikace</w:t>
      </w:r>
      <w:bookmarkEnd w:id="53"/>
      <w:bookmarkEnd w:id="54"/>
    </w:p>
    <w:p w14:paraId="02A4F8A0" w14:textId="77777777" w:rsidR="00214CBC" w:rsidRPr="00721911" w:rsidRDefault="00214CBC" w:rsidP="00A66689">
      <w:pPr>
        <w:pStyle w:val="Nadpis3"/>
        <w:keepNext w:val="0"/>
        <w:keepLines w:val="0"/>
        <w:numPr>
          <w:ilvl w:val="0"/>
          <w:numId w:val="0"/>
        </w:numPr>
        <w:spacing w:before="0"/>
        <w:ind w:left="1418"/>
        <w:jc w:val="both"/>
        <w:rPr>
          <w:rFonts w:asciiTheme="minorHAnsi" w:eastAsia="Arial Unicode MS" w:hAnsiTheme="minorHAnsi" w:cstheme="minorHAnsi"/>
          <w:color w:val="auto"/>
        </w:rPr>
      </w:pPr>
    </w:p>
    <w:p w14:paraId="0DE2D3FE"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Veškerá oznámení, tj. jakákoliv komunikace na základě této Smlouvy, bude probíhat v souladu s tímto článkem.</w:t>
      </w:r>
    </w:p>
    <w:p w14:paraId="51EB5DCA" w14:textId="77777777"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D79E6CC"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Veškerá komunikace vedená v průběhu plnění této Smlouvy mezi Smluvními stranami bude vedena v českém jazyce a veškerá dokumentace bude zpracována v českém jazyce. Případné úřední překlady z jiného jazyka do češtiny obstará a náklady na ně nese Zhotovitel.</w:t>
      </w:r>
    </w:p>
    <w:p w14:paraId="589806D6" w14:textId="77777777"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5B4B1AB4"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Smluvní strany se zavazují navzájem informovat o všech okolnostech, které by bránily nebo mohly bránit řádnému provedení Díla.</w:t>
      </w:r>
    </w:p>
    <w:p w14:paraId="6B4C58DC" w14:textId="77777777"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AF9D838"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Smluvní strany se zavazují, že budou dodržovat písemnou formu komunikace. Za písemnou formu komunikace se považuje doporučený dopis a zpráva zaslaná prostřednictvím elektronické pošty. Komunikace učiněná osobně, telefonicky je ústní formou komunikace. Každá smluvní strana má právo vyžádat si potvrzení ústní formy komunikace písemnou formou.</w:t>
      </w:r>
    </w:p>
    <w:p w14:paraId="0DE8D68E" w14:textId="77777777" w:rsidR="00214CBC" w:rsidRPr="00721911" w:rsidRDefault="00214CBC"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387BC2F4"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Jakékoliv takové oznámení nebo dokument budou považovány za doručené:</w:t>
      </w:r>
    </w:p>
    <w:p w14:paraId="7EF2DB69" w14:textId="77777777" w:rsidR="00214CBC" w:rsidRPr="00721911" w:rsidRDefault="00214CBC"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45D84401" w14:textId="77777777" w:rsidR="00E93D20" w:rsidRPr="00721911" w:rsidRDefault="00F12C70" w:rsidP="00A66689">
      <w:pPr>
        <w:pStyle w:val="Nadpis4"/>
        <w:keepNext w:val="0"/>
        <w:numPr>
          <w:ilvl w:val="0"/>
          <w:numId w:val="16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jestliže byly odeslány osobně nebo kurýrem, okamžikem doručení nebo odepření převzetí,</w:t>
      </w:r>
    </w:p>
    <w:p w14:paraId="14B5B3C1" w14:textId="77777777" w:rsidR="00E93D20" w:rsidRPr="00721911" w:rsidRDefault="00F12C70" w:rsidP="00A66689">
      <w:pPr>
        <w:pStyle w:val="Nadpis4"/>
        <w:keepNext w:val="0"/>
        <w:numPr>
          <w:ilvl w:val="0"/>
          <w:numId w:val="16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jestliže byly odeslány doporučeným dopisem, třetí pracovní den po dni, kdy byly předány poště,</w:t>
      </w:r>
    </w:p>
    <w:p w14:paraId="19BDC157" w14:textId="77777777" w:rsidR="00E93D20" w:rsidRPr="00721911" w:rsidRDefault="00F12C70" w:rsidP="00A66689">
      <w:pPr>
        <w:pStyle w:val="Nadpis4"/>
        <w:keepNext w:val="0"/>
        <w:numPr>
          <w:ilvl w:val="0"/>
          <w:numId w:val="166"/>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jestliže byly odeslány prostřednictvím elektronické pošty, okamžikem odeslání, pokud se zpráva nevrátila jako nedoručitelná.</w:t>
      </w:r>
    </w:p>
    <w:p w14:paraId="1FAEF25C" w14:textId="77777777"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14:paraId="15947F67"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Doporučeně budou dále zasílány dokumenty, které mohou mít dopad na trvání smluvního vztahu podle této Smlouvy, tj. zejména veškeré dokumenty týkající se ukončení smluvního vztahu a dokumenty upozorňující na podstatné porušení Smlouvy. Osobní předání oproti podpisu je přípustné, avšak pouze osobám uvedeným pro vzájemný kontakt.</w:t>
      </w:r>
    </w:p>
    <w:p w14:paraId="7CE84CEF" w14:textId="77777777"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bookmarkStart w:id="55" w:name="_Ref375985496"/>
      <w:bookmarkStart w:id="56" w:name="_Ref376767864"/>
    </w:p>
    <w:p w14:paraId="76DC67B4"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Všechna oznámení budou zasílána na tyto adresy</w:t>
      </w:r>
      <w:bookmarkEnd w:id="55"/>
      <w:r w:rsidRPr="00721911">
        <w:rPr>
          <w:rFonts w:asciiTheme="minorHAnsi" w:eastAsia="Arial Unicode MS" w:hAnsiTheme="minorHAnsi" w:cstheme="minorHAnsi"/>
          <w:color w:val="auto"/>
        </w:rPr>
        <w:t>:</w:t>
      </w:r>
      <w:bookmarkEnd w:id="56"/>
    </w:p>
    <w:p w14:paraId="00836067" w14:textId="77777777" w:rsidR="00214CBC" w:rsidRPr="00721911" w:rsidRDefault="00214CBC" w:rsidP="00A66689">
      <w:pPr>
        <w:pStyle w:val="Nadpis4"/>
        <w:keepNext w:val="0"/>
        <w:numPr>
          <w:ilvl w:val="0"/>
          <w:numId w:val="0"/>
        </w:numPr>
        <w:spacing w:before="0" w:after="0"/>
        <w:ind w:left="2880"/>
        <w:jc w:val="both"/>
        <w:rPr>
          <w:rFonts w:asciiTheme="minorHAnsi" w:eastAsia="Arial Unicode MS" w:hAnsiTheme="minorHAnsi" w:cstheme="minorHAnsi"/>
          <w:b w:val="0"/>
          <w:sz w:val="24"/>
          <w:szCs w:val="24"/>
        </w:rPr>
      </w:pPr>
    </w:p>
    <w:p w14:paraId="4B15F435" w14:textId="77777777" w:rsidR="00214CBC" w:rsidRPr="00721911" w:rsidRDefault="00F12C70" w:rsidP="00A66689">
      <w:pPr>
        <w:pStyle w:val="Nadpis4"/>
        <w:keepNext w:val="0"/>
        <w:numPr>
          <w:ilvl w:val="0"/>
          <w:numId w:val="16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pokud bude adresátem Objednatel:</w:t>
      </w:r>
    </w:p>
    <w:p w14:paraId="24467637" w14:textId="77777777" w:rsidR="00214CBC" w:rsidRPr="00721911" w:rsidRDefault="00F12C70"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iCs/>
          <w:sz w:val="24"/>
          <w:szCs w:val="24"/>
        </w:rPr>
        <w:t>Správa a údržba silnic Plzeňského kraje, p.o.</w:t>
      </w:r>
    </w:p>
    <w:p w14:paraId="3E31DC92" w14:textId="77777777" w:rsidR="00214CBC" w:rsidRPr="00721911" w:rsidRDefault="00F12C70" w:rsidP="00A66689">
      <w:pPr>
        <w:tabs>
          <w:tab w:val="left" w:pos="170"/>
          <w:tab w:val="left" w:pos="1276"/>
        </w:tabs>
        <w:ind w:left="170"/>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ab/>
        <w:t>...</w:t>
      </w:r>
    </w:p>
    <w:p w14:paraId="19E7968C" w14:textId="77777777" w:rsidR="00214CBC" w:rsidRPr="00721911" w:rsidRDefault="00F12C70" w:rsidP="00A66689">
      <w:pPr>
        <w:tabs>
          <w:tab w:val="left" w:pos="170"/>
          <w:tab w:val="left" w:pos="1276"/>
        </w:tabs>
        <w:ind w:left="170"/>
        <w:jc w:val="both"/>
        <w:rPr>
          <w:rFonts w:asciiTheme="minorHAnsi" w:eastAsia="Arial Unicode MS" w:hAnsiTheme="minorHAnsi" w:cstheme="minorHAnsi"/>
          <w:iCs/>
          <w:sz w:val="24"/>
        </w:rPr>
      </w:pPr>
      <w:r w:rsidRPr="00721911">
        <w:rPr>
          <w:rFonts w:asciiTheme="minorHAnsi" w:eastAsia="Arial Unicode MS" w:hAnsiTheme="minorHAnsi" w:cstheme="minorHAnsi"/>
          <w:iCs/>
          <w:sz w:val="24"/>
        </w:rPr>
        <w:tab/>
        <w:t xml:space="preserve">Koterovská 462/162 </w:t>
      </w:r>
    </w:p>
    <w:p w14:paraId="6487339A" w14:textId="77777777" w:rsidR="00E93D20" w:rsidRPr="00721911" w:rsidRDefault="00F12C70" w:rsidP="00A66689">
      <w:pPr>
        <w:tabs>
          <w:tab w:val="left" w:pos="170"/>
          <w:tab w:val="left" w:pos="1276"/>
        </w:tabs>
        <w:ind w:left="170"/>
        <w:jc w:val="both"/>
        <w:rPr>
          <w:rFonts w:asciiTheme="minorHAnsi" w:eastAsia="Arial Unicode MS" w:hAnsiTheme="minorHAnsi" w:cstheme="minorHAnsi"/>
          <w:sz w:val="24"/>
        </w:rPr>
      </w:pPr>
      <w:r w:rsidRPr="00721911">
        <w:rPr>
          <w:rFonts w:asciiTheme="minorHAnsi" w:eastAsia="Arial Unicode MS" w:hAnsiTheme="minorHAnsi" w:cstheme="minorHAnsi"/>
          <w:iCs/>
          <w:sz w:val="24"/>
        </w:rPr>
        <w:tab/>
        <w:t>326 00 Plzeň</w:t>
      </w:r>
    </w:p>
    <w:p w14:paraId="31D3845F" w14:textId="77777777" w:rsidR="00E93D20" w:rsidRPr="00721911" w:rsidRDefault="00F12C70" w:rsidP="00A66689">
      <w:pPr>
        <w:pStyle w:val="Nadpis4"/>
        <w:keepNext w:val="0"/>
        <w:numPr>
          <w:ilvl w:val="0"/>
          <w:numId w:val="167"/>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pokud bude adresátem Zhotovitel:</w:t>
      </w:r>
    </w:p>
    <w:p w14:paraId="1A89F9CB" w14:textId="77777777" w:rsidR="00E93D20" w:rsidRPr="00721911" w:rsidRDefault="00F12C70" w:rsidP="00A66689">
      <w:pPr>
        <w:ind w:left="1276"/>
        <w:rPr>
          <w:rFonts w:asciiTheme="minorHAnsi" w:eastAsia="Arial Unicode MS" w:hAnsiTheme="minorHAnsi" w:cstheme="minorHAnsi"/>
          <w:sz w:val="24"/>
        </w:rPr>
      </w:pPr>
      <w:r w:rsidRPr="00721911">
        <w:rPr>
          <w:rFonts w:asciiTheme="minorHAnsi" w:eastAsia="Arial Unicode MS" w:hAnsiTheme="minorHAnsi" w:cstheme="minorHAnsi"/>
          <w:sz w:val="24"/>
          <w:highlight w:val="cyan"/>
        </w:rPr>
        <w:t>[DOPLNÍ DODAVATEL]</w:t>
      </w:r>
    </w:p>
    <w:p w14:paraId="3A40ACF3" w14:textId="77777777" w:rsidR="00214CBC" w:rsidRPr="00721911" w:rsidRDefault="00214CBC" w:rsidP="00A66689">
      <w:pPr>
        <w:pStyle w:val="Nadpis3"/>
        <w:keepNext w:val="0"/>
        <w:keepLines w:val="0"/>
        <w:numPr>
          <w:ilvl w:val="0"/>
          <w:numId w:val="0"/>
        </w:numPr>
        <w:spacing w:before="0"/>
        <w:ind w:left="2160"/>
        <w:jc w:val="both"/>
        <w:rPr>
          <w:rFonts w:asciiTheme="minorHAnsi" w:eastAsia="Arial Unicode MS" w:hAnsiTheme="minorHAnsi" w:cstheme="minorHAnsi"/>
          <w:color w:val="auto"/>
        </w:rPr>
      </w:pPr>
    </w:p>
    <w:p w14:paraId="5E37B5B3"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Informace a materiály, které Zhotovitel označí za obchodní tajemství nebo důvěrné informace, budou doručovány Objednateli buď osobně, nebo zasílány elektronickou poštou a šifrovány. Objednatel se zavazuje, že takto získaný materiál a informace bude zasílat zpět Zhotoviteli stejným způsobem, tedy buď elektronickou poštou za použití šifrování, nebo doručovat osobně.</w:t>
      </w:r>
    </w:p>
    <w:p w14:paraId="1A42828D" w14:textId="77777777" w:rsidR="00FD7378" w:rsidRPr="00721911" w:rsidRDefault="00FD7378"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4970BA1" w14:textId="77777777" w:rsidR="00E93D20" w:rsidRPr="00721911" w:rsidRDefault="00F12C70" w:rsidP="00A66689">
      <w:pPr>
        <w:pStyle w:val="Nadpis3"/>
        <w:keepNext w:val="0"/>
        <w:keepLines w:val="0"/>
        <w:numPr>
          <w:ilvl w:val="0"/>
          <w:numId w:val="165"/>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změny údajů uvedených v odstavci </w:t>
      </w:r>
      <w:r w:rsidR="004A7156">
        <w:rPr>
          <w:rFonts w:asciiTheme="minorHAnsi" w:eastAsia="Arial Unicode MS" w:hAnsiTheme="minorHAnsi" w:cstheme="minorHAnsi"/>
          <w:color w:val="auto"/>
        </w:rPr>
        <w:t>7</w:t>
      </w:r>
      <w:r w:rsidR="004A7156" w:rsidRPr="00721911">
        <w:rPr>
          <w:rFonts w:asciiTheme="minorHAnsi" w:eastAsia="Arial Unicode MS" w:hAnsiTheme="minorHAnsi" w:cstheme="minorHAnsi"/>
          <w:color w:val="auto"/>
        </w:rPr>
        <w:t xml:space="preserve"> </w:t>
      </w:r>
      <w:r w:rsidR="00FD7378" w:rsidRPr="00721911">
        <w:rPr>
          <w:rFonts w:asciiTheme="minorHAnsi" w:eastAsia="Arial Unicode MS" w:hAnsiTheme="minorHAnsi" w:cstheme="minorHAnsi"/>
          <w:color w:val="auto"/>
        </w:rPr>
        <w:t>tohoto článku</w:t>
      </w:r>
      <w:r w:rsidRPr="00721911">
        <w:rPr>
          <w:rFonts w:asciiTheme="minorHAnsi" w:eastAsia="Arial Unicode MS" w:hAnsiTheme="minorHAnsi" w:cstheme="minorHAnsi"/>
          <w:color w:val="auto"/>
        </w:rPr>
        <w:t xml:space="preserve"> Smlouvy se Smluvní strany zavazují o takové změně navzájem informovat neprodleně, nejpozději však ve lhůtě pěti pracovních dnů ode dne, kdy taková změna nastala, a to způsobem uvedeným v tomto článku.</w:t>
      </w:r>
    </w:p>
    <w:p w14:paraId="31A5E001" w14:textId="77777777" w:rsidR="00FD7378" w:rsidRPr="00721911" w:rsidRDefault="00FD7378" w:rsidP="00A66689">
      <w:pPr>
        <w:rPr>
          <w:rFonts w:asciiTheme="minorHAnsi" w:eastAsia="Arial Unicode MS" w:hAnsiTheme="minorHAnsi" w:cstheme="minorHAnsi"/>
          <w:sz w:val="24"/>
        </w:rPr>
      </w:pPr>
    </w:p>
    <w:p w14:paraId="438F48E6" w14:textId="77777777" w:rsidR="00FD7378" w:rsidRPr="00721911" w:rsidRDefault="00FD7378" w:rsidP="00A66689">
      <w:pPr>
        <w:rPr>
          <w:rFonts w:asciiTheme="minorHAnsi" w:eastAsia="Arial Unicode MS" w:hAnsiTheme="minorHAnsi" w:cstheme="minorHAnsi"/>
          <w:sz w:val="24"/>
        </w:rPr>
      </w:pPr>
    </w:p>
    <w:p w14:paraId="6AEC84C8" w14:textId="77777777" w:rsidR="00FD737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W.</w:t>
      </w:r>
    </w:p>
    <w:p w14:paraId="0EAED5B6" w14:textId="77777777" w:rsidR="00FD737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Odstoupení od Smlouvy</w:t>
      </w:r>
    </w:p>
    <w:p w14:paraId="64494DB4" w14:textId="77777777" w:rsidR="00FD7378" w:rsidRPr="00721911" w:rsidRDefault="00FD7378" w:rsidP="00A66689">
      <w:pPr>
        <w:jc w:val="center"/>
        <w:rPr>
          <w:rFonts w:asciiTheme="minorHAnsi" w:eastAsia="Arial Unicode MS" w:hAnsiTheme="minorHAnsi" w:cstheme="minorHAnsi"/>
          <w:b/>
          <w:sz w:val="24"/>
        </w:rPr>
      </w:pPr>
    </w:p>
    <w:p w14:paraId="6B36E122" w14:textId="77777777" w:rsidR="00FD7378" w:rsidRPr="00721911" w:rsidRDefault="00FD7378" w:rsidP="00A66689">
      <w:pPr>
        <w:jc w:val="center"/>
        <w:rPr>
          <w:rFonts w:asciiTheme="minorHAnsi" w:eastAsia="Arial Unicode MS" w:hAnsiTheme="minorHAnsi" w:cstheme="minorHAnsi"/>
          <w:b/>
          <w:sz w:val="24"/>
        </w:rPr>
      </w:pPr>
    </w:p>
    <w:p w14:paraId="3367C106" w14:textId="77777777" w:rsidR="00FD737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CVII.</w:t>
      </w:r>
    </w:p>
    <w:p w14:paraId="2E64DDC5" w14:textId="77777777" w:rsidR="00FD737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Základní ustanovení</w:t>
      </w:r>
    </w:p>
    <w:p w14:paraId="6E9C9931" w14:textId="77777777" w:rsidR="00FD7378" w:rsidRPr="00721911" w:rsidRDefault="00FD7378" w:rsidP="00A66689">
      <w:pPr>
        <w:rPr>
          <w:rFonts w:asciiTheme="minorHAnsi" w:eastAsia="Arial Unicode MS" w:hAnsiTheme="minorHAnsi" w:cstheme="minorHAnsi"/>
          <w:sz w:val="24"/>
        </w:rPr>
      </w:pPr>
    </w:p>
    <w:p w14:paraId="08ADE9B6" w14:textId="77777777" w:rsidR="00E93D20" w:rsidRPr="00721911" w:rsidRDefault="00F12C70" w:rsidP="00A66689">
      <w:pPr>
        <w:pStyle w:val="Nadpis3"/>
        <w:keepNext w:val="0"/>
        <w:keepLines w:val="0"/>
        <w:numPr>
          <w:ilvl w:val="0"/>
          <w:numId w:val="0"/>
        </w:numPr>
        <w:spacing w:before="0"/>
        <w:ind w:firstLine="708"/>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Nastanou-li u některé ze </w:t>
      </w:r>
      <w:r w:rsidR="00FD7378"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 skutečnosti bránící řádnému plnění této Smlouvy, je povinna to ihned bez zbytečného odkladu oznámit druhé straně a vyvolat jednání oprávněných osob ve věcech smluvních.</w:t>
      </w:r>
    </w:p>
    <w:p w14:paraId="12EB96CE" w14:textId="77777777" w:rsidR="00FD7378" w:rsidRPr="00721911" w:rsidRDefault="00FD7378" w:rsidP="00A66689">
      <w:pPr>
        <w:rPr>
          <w:rFonts w:asciiTheme="minorHAnsi" w:eastAsia="Arial Unicode MS" w:hAnsiTheme="minorHAnsi" w:cstheme="minorHAnsi"/>
          <w:sz w:val="24"/>
        </w:rPr>
      </w:pPr>
    </w:p>
    <w:p w14:paraId="73050C56" w14:textId="77777777" w:rsidR="00FD7378" w:rsidRPr="00721911" w:rsidRDefault="00FD7378" w:rsidP="00A66689">
      <w:pPr>
        <w:rPr>
          <w:rFonts w:asciiTheme="minorHAnsi" w:eastAsia="Arial Unicode MS" w:hAnsiTheme="minorHAnsi" w:cstheme="minorHAnsi"/>
          <w:sz w:val="24"/>
        </w:rPr>
      </w:pPr>
    </w:p>
    <w:p w14:paraId="23B74597" w14:textId="77777777" w:rsidR="00FD737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CVIII.</w:t>
      </w:r>
    </w:p>
    <w:p w14:paraId="48F57F8E" w14:textId="77777777" w:rsidR="00FD737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Důvody pro odstoupení od Smlouvy</w:t>
      </w:r>
    </w:p>
    <w:p w14:paraId="0D2B524A" w14:textId="77777777" w:rsidR="00FD7378" w:rsidRPr="00721911" w:rsidRDefault="00FD7378"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14:paraId="5200A358" w14:textId="77777777" w:rsidR="00E93D20" w:rsidRPr="00721911" w:rsidRDefault="00F12C70" w:rsidP="00A66689">
      <w:pPr>
        <w:pStyle w:val="Nadpis3"/>
        <w:keepNext w:val="0"/>
        <w:keepLines w:val="0"/>
        <w:numPr>
          <w:ilvl w:val="0"/>
          <w:numId w:val="1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w:t>
      </w:r>
      <w:r w:rsidR="00FD7378" w:rsidRPr="00721911">
        <w:rPr>
          <w:rFonts w:asciiTheme="minorHAnsi" w:eastAsia="Arial Unicode MS" w:hAnsiTheme="minorHAnsi" w:cstheme="minorHAnsi"/>
          <w:color w:val="auto"/>
        </w:rPr>
        <w:t xml:space="preserve">(10) </w:t>
      </w:r>
      <w:r w:rsidRPr="00721911">
        <w:rPr>
          <w:rFonts w:asciiTheme="minorHAnsi" w:eastAsia="Arial Unicode MS" w:hAnsiTheme="minorHAnsi" w:cstheme="minorHAnsi"/>
          <w:color w:val="auto"/>
        </w:rPr>
        <w:t>pracovních dnů od obdržení takového upozornění.</w:t>
      </w:r>
      <w:r w:rsidRPr="00721911">
        <w:rPr>
          <w:rFonts w:asciiTheme="minorHAnsi" w:eastAsia="Arial Unicode MS" w:hAnsiTheme="minorHAnsi" w:cstheme="minorHAnsi"/>
          <w:snapToGrid w:val="0"/>
          <w:color w:val="auto"/>
        </w:rPr>
        <w:t xml:space="preserve"> </w:t>
      </w:r>
      <w:r w:rsidRPr="00721911">
        <w:rPr>
          <w:rFonts w:asciiTheme="minorHAnsi" w:eastAsia="Arial Unicode MS" w:hAnsiTheme="minorHAnsi" w:cstheme="minorHAnsi"/>
          <w:color w:val="auto"/>
        </w:rPr>
        <w:t>Nad rámec obecné úpravy dle platných předpisů se za podstatné porušení povinností podle této Smlouvy považuje zejména, nikoliv výlučně:</w:t>
      </w:r>
    </w:p>
    <w:p w14:paraId="7D87453A" w14:textId="77777777" w:rsidR="00FD7378" w:rsidRPr="00721911" w:rsidRDefault="00FD7378"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4977AF3E" w14:textId="77777777" w:rsidR="00E93D20" w:rsidRPr="00721911" w:rsidRDefault="00F12C70"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dojde-li k porušení povinností uložených Zhotoviteli touto Smlouvou, označenému v textu této Smlouvy jako podstatné;</w:t>
      </w:r>
    </w:p>
    <w:p w14:paraId="0F8AAA07" w14:textId="77777777" w:rsidR="00E93D20" w:rsidRPr="00721911" w:rsidRDefault="00F12C70"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bezdůvodně přeruší provádění Díla na dobu delší než deset </w:t>
      </w:r>
      <w:r w:rsidR="00FD7378" w:rsidRPr="00721911">
        <w:rPr>
          <w:rFonts w:asciiTheme="minorHAnsi" w:eastAsia="Arial Unicode MS" w:hAnsiTheme="minorHAnsi" w:cstheme="minorHAnsi"/>
          <w:b w:val="0"/>
          <w:sz w:val="24"/>
          <w:szCs w:val="24"/>
        </w:rPr>
        <w:t xml:space="preserve">(10) </w:t>
      </w:r>
      <w:r w:rsidRPr="00721911">
        <w:rPr>
          <w:rFonts w:asciiTheme="minorHAnsi" w:eastAsia="Arial Unicode MS" w:hAnsiTheme="minorHAnsi" w:cstheme="minorHAnsi"/>
          <w:b w:val="0"/>
          <w:sz w:val="24"/>
          <w:szCs w:val="24"/>
        </w:rPr>
        <w:t>dnů;</w:t>
      </w:r>
    </w:p>
    <w:p w14:paraId="55A9937A" w14:textId="77777777" w:rsidR="00E93D20" w:rsidRPr="00721911" w:rsidRDefault="00F12C70"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použije pro plnění této Smlouvy </w:t>
      </w:r>
      <w:proofErr w:type="spellStart"/>
      <w:r w:rsidRPr="00721911">
        <w:rPr>
          <w:rFonts w:asciiTheme="minorHAnsi" w:eastAsia="Arial Unicode MS" w:hAnsiTheme="minorHAnsi" w:cstheme="minorHAnsi"/>
          <w:b w:val="0"/>
          <w:sz w:val="24"/>
          <w:szCs w:val="24"/>
        </w:rPr>
        <w:t>Podzhotovitele</w:t>
      </w:r>
      <w:proofErr w:type="spellEnd"/>
      <w:r w:rsidRPr="00721911">
        <w:rPr>
          <w:rFonts w:asciiTheme="minorHAnsi" w:eastAsia="Arial Unicode MS" w:hAnsiTheme="minorHAnsi" w:cstheme="minorHAnsi"/>
          <w:b w:val="0"/>
          <w:sz w:val="24"/>
          <w:szCs w:val="24"/>
        </w:rPr>
        <w:t xml:space="preserve"> v rozporu s</w:t>
      </w:r>
      <w:r w:rsidR="00FD7378" w:rsidRPr="00721911">
        <w:rPr>
          <w:rFonts w:asciiTheme="minorHAnsi" w:eastAsia="Arial Unicode MS" w:hAnsiTheme="minorHAnsi" w:cstheme="minorHAnsi"/>
          <w:b w:val="0"/>
          <w:sz w:val="24"/>
          <w:szCs w:val="24"/>
        </w:rPr>
        <w:t> </w:t>
      </w:r>
      <w:r w:rsidRPr="00721911">
        <w:rPr>
          <w:rFonts w:asciiTheme="minorHAnsi" w:eastAsia="Arial Unicode MS" w:hAnsiTheme="minorHAnsi" w:cstheme="minorHAnsi"/>
          <w:b w:val="0"/>
          <w:sz w:val="24"/>
          <w:szCs w:val="24"/>
        </w:rPr>
        <w:t>čl</w:t>
      </w:r>
      <w:r w:rsidR="00FD7378" w:rsidRPr="00721911">
        <w:rPr>
          <w:rFonts w:asciiTheme="minorHAnsi" w:eastAsia="Arial Unicode MS" w:hAnsiTheme="minorHAnsi" w:cstheme="minorHAnsi"/>
          <w:b w:val="0"/>
          <w:sz w:val="24"/>
          <w:szCs w:val="24"/>
        </w:rPr>
        <w:t>.</w:t>
      </w:r>
      <w:r w:rsidRPr="00721911">
        <w:rPr>
          <w:rFonts w:asciiTheme="minorHAnsi" w:eastAsia="Arial Unicode MS" w:hAnsiTheme="minorHAnsi" w:cstheme="minorHAnsi"/>
          <w:b w:val="0"/>
          <w:sz w:val="24"/>
          <w:szCs w:val="24"/>
        </w:rPr>
        <w:t xml:space="preserve"> </w:t>
      </w:r>
      <w:r w:rsidR="000244C4" w:rsidRPr="00721911">
        <w:rPr>
          <w:rFonts w:asciiTheme="minorHAnsi" w:eastAsia="Arial Unicode MS" w:hAnsiTheme="minorHAnsi" w:cstheme="minorHAnsi"/>
          <w:b w:val="0"/>
          <w:sz w:val="24"/>
          <w:szCs w:val="24"/>
        </w:rPr>
        <w:t>XXI</w:t>
      </w:r>
      <w:r w:rsidRPr="00721911">
        <w:rPr>
          <w:rFonts w:asciiTheme="minorHAnsi" w:eastAsia="Arial Unicode MS" w:hAnsiTheme="minorHAnsi" w:cstheme="minorHAnsi"/>
          <w:b w:val="0"/>
          <w:sz w:val="24"/>
          <w:szCs w:val="24"/>
        </w:rPr>
        <w:t xml:space="preserve"> této Smlouvy;</w:t>
      </w:r>
    </w:p>
    <w:p w14:paraId="658B8D5A" w14:textId="77777777" w:rsidR="00E93D20" w:rsidRPr="00721911" w:rsidRDefault="00F12C70"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pro realizaci Díla použije pracovníky, kteří nemají povolení k pobytu na území České republiky a pracovní povolení pro místo provádění Díla;</w:t>
      </w:r>
    </w:p>
    <w:p w14:paraId="35BAB453" w14:textId="77777777" w:rsidR="00E93D20" w:rsidRPr="00721911" w:rsidRDefault="00F12C70"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lastRenderedPageBreak/>
        <w:t xml:space="preserve">hrubé nebo opakované porušení předpisů BOZP, PO a OŽP, na něž byl Zhotovitel Objednatelem upozorněn a nezjednal nápravu, a to ani v dodatečně přiměřené </w:t>
      </w:r>
      <w:r w:rsidR="00FD7378"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w:t>
      </w:r>
    </w:p>
    <w:p w14:paraId="56A4ACF1" w14:textId="77777777" w:rsidR="00E93D20" w:rsidRPr="00721911" w:rsidRDefault="00F12C70"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porušení povinnosti ochrany důvěrných informací Zhotovitelem;</w:t>
      </w:r>
    </w:p>
    <w:p w14:paraId="068B7CC2" w14:textId="77777777" w:rsidR="00E93D20" w:rsidRPr="00721911" w:rsidRDefault="00F12C70" w:rsidP="00A66689">
      <w:pPr>
        <w:pStyle w:val="Nadpis4"/>
        <w:keepNext w:val="0"/>
        <w:numPr>
          <w:ilvl w:val="0"/>
          <w:numId w:val="169"/>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opakované porušení povinností vyplývajících z ustanovení této Smlouvy, na něž byl Zhotovitel Objednatelem upozorněn a nezjednal nápravu, a to ani v dodatečně přiměřené </w:t>
      </w:r>
      <w:r w:rsidR="00FD7378"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w:t>
      </w:r>
    </w:p>
    <w:p w14:paraId="303DE4D6" w14:textId="77777777" w:rsidR="005C0531" w:rsidRPr="00721911" w:rsidRDefault="005C0531"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14:paraId="5180AEB9" w14:textId="77777777" w:rsidR="00E93D20" w:rsidRPr="00721911" w:rsidRDefault="00F12C70" w:rsidP="00A66689">
      <w:pPr>
        <w:pStyle w:val="Nadpis3"/>
        <w:keepNext w:val="0"/>
        <w:keepLines w:val="0"/>
        <w:numPr>
          <w:ilvl w:val="0"/>
          <w:numId w:val="1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Objednatel je dále oprávněn od této Smlouvy odstoupit v případě, že:</w:t>
      </w:r>
    </w:p>
    <w:p w14:paraId="50BBC5E6" w14:textId="77777777" w:rsidR="005C0531" w:rsidRPr="00721911" w:rsidRDefault="005C0531"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4EA3E876" w14:textId="77777777" w:rsidR="00E93D20" w:rsidRPr="00721911" w:rsidRDefault="00F12C70"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pozbude oprávnění vyžadované právními předpisy k činnostem, k jejichž provádění je Zhotovitel povinen dle této Smlouvy;</w:t>
      </w:r>
    </w:p>
    <w:p w14:paraId="0119E3E4" w14:textId="77777777" w:rsidR="00E93D20" w:rsidRPr="00721911" w:rsidRDefault="00F12C70"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převede na třetí osobu svůj podnik nebo jeho část bez předchozího písemného souhlasu Objednatele;</w:t>
      </w:r>
    </w:p>
    <w:p w14:paraId="59486051" w14:textId="77777777" w:rsidR="00E93D20" w:rsidRPr="00721911" w:rsidRDefault="00F12C70"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proti Zhotoviteli bude zahájeno insolvenční řízení podle zákona č. 182/2006 Sb., o úpadku a způsobech jeho řešení (insolvenční zákon), </w:t>
      </w:r>
      <w:r w:rsidR="00134340" w:rsidRPr="00721911">
        <w:rPr>
          <w:rFonts w:asciiTheme="minorHAnsi" w:eastAsia="Arial Unicode MS" w:hAnsiTheme="minorHAnsi" w:cstheme="minorHAnsi"/>
          <w:b w:val="0"/>
          <w:sz w:val="24"/>
          <w:szCs w:val="24"/>
        </w:rPr>
        <w:t>v platném znění</w:t>
      </w:r>
      <w:r w:rsidRPr="00721911">
        <w:rPr>
          <w:rFonts w:asciiTheme="minorHAnsi" w:eastAsia="Arial Unicode MS" w:hAnsiTheme="minorHAnsi" w:cstheme="minorHAnsi"/>
          <w:b w:val="0"/>
          <w:sz w:val="24"/>
          <w:szCs w:val="24"/>
        </w:rPr>
        <w:t>, jehož výsledkem je vyhlášení moratoria nebo vyhlášení úpadku;</w:t>
      </w:r>
    </w:p>
    <w:p w14:paraId="48A3EFFF" w14:textId="77777777" w:rsidR="00E93D20" w:rsidRPr="00721911" w:rsidRDefault="00F12C70" w:rsidP="00A66689">
      <w:pPr>
        <w:pStyle w:val="Nadpis4"/>
        <w:keepNext w:val="0"/>
        <w:numPr>
          <w:ilvl w:val="0"/>
          <w:numId w:val="170"/>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vstoupí do likvidace.</w:t>
      </w:r>
    </w:p>
    <w:p w14:paraId="543AF682" w14:textId="77777777" w:rsidR="005B572C" w:rsidRPr="00721911" w:rsidRDefault="005B572C" w:rsidP="00A66689">
      <w:pPr>
        <w:pStyle w:val="Nadpis2"/>
        <w:keepNext w:val="0"/>
        <w:keepLines w:val="0"/>
        <w:numPr>
          <w:ilvl w:val="0"/>
          <w:numId w:val="0"/>
        </w:numPr>
        <w:spacing w:before="0"/>
        <w:ind w:left="567"/>
        <w:jc w:val="both"/>
        <w:rPr>
          <w:rFonts w:asciiTheme="minorHAnsi" w:eastAsia="Arial Unicode MS" w:hAnsiTheme="minorHAnsi" w:cstheme="minorHAnsi"/>
          <w:color w:val="auto"/>
          <w:sz w:val="24"/>
          <w:szCs w:val="24"/>
        </w:rPr>
      </w:pPr>
    </w:p>
    <w:p w14:paraId="750FB024" w14:textId="77777777" w:rsidR="00E93D20" w:rsidRPr="00721911" w:rsidRDefault="00F12C70" w:rsidP="00A66689">
      <w:pPr>
        <w:pStyle w:val="Nadpis3"/>
        <w:keepNext w:val="0"/>
        <w:keepLines w:val="0"/>
        <w:numPr>
          <w:ilvl w:val="0"/>
          <w:numId w:val="168"/>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se dohodly, že Zhotovitel je oprávněn od této Smlouvy odstoupit v případech, kdy to stanoví Občanský zákoník a v případě, že:</w:t>
      </w:r>
    </w:p>
    <w:p w14:paraId="75E549E3" w14:textId="77777777" w:rsidR="005C0531" w:rsidRPr="00721911" w:rsidRDefault="005C0531" w:rsidP="00A66689">
      <w:pPr>
        <w:pStyle w:val="Nadpis4"/>
        <w:keepNext w:val="0"/>
        <w:numPr>
          <w:ilvl w:val="0"/>
          <w:numId w:val="0"/>
        </w:numPr>
        <w:spacing w:before="0" w:after="0"/>
        <w:ind w:left="2880"/>
        <w:jc w:val="both"/>
        <w:rPr>
          <w:rFonts w:asciiTheme="minorHAnsi" w:eastAsia="Arial Unicode MS" w:hAnsiTheme="minorHAnsi" w:cstheme="minorHAnsi"/>
          <w:b w:val="0"/>
          <w:sz w:val="24"/>
          <w:szCs w:val="24"/>
        </w:rPr>
      </w:pPr>
    </w:p>
    <w:p w14:paraId="7850908F" w14:textId="77777777" w:rsidR="00E93D20" w:rsidRPr="00721911" w:rsidRDefault="00F12C70" w:rsidP="00A66689">
      <w:pPr>
        <w:pStyle w:val="Nadpis4"/>
        <w:keepNext w:val="0"/>
        <w:numPr>
          <w:ilvl w:val="0"/>
          <w:numId w:val="17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Objednatel bude v prodlení s úhradou svých splatných peněžitých závazků vyplývajících z této Smlouvy po dobu delší než devadesát dnů;</w:t>
      </w:r>
    </w:p>
    <w:p w14:paraId="45C6AAF8" w14:textId="77777777" w:rsidR="00E93D20" w:rsidRPr="00721911" w:rsidRDefault="00F12C70" w:rsidP="00A66689">
      <w:pPr>
        <w:pStyle w:val="Nadpis4"/>
        <w:keepNext w:val="0"/>
        <w:numPr>
          <w:ilvl w:val="0"/>
          <w:numId w:val="171"/>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Objednatel přeruší práce na předmětu Díla, a to po dobu delší než šedesát dnů.</w:t>
      </w:r>
    </w:p>
    <w:p w14:paraId="7199D105" w14:textId="77777777" w:rsidR="005C0531" w:rsidRPr="00721911" w:rsidRDefault="005C0531"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bookmarkStart w:id="57" w:name="_Toc372551619"/>
      <w:bookmarkStart w:id="58" w:name="_Toc373753607"/>
    </w:p>
    <w:p w14:paraId="34F4A05B" w14:textId="77777777" w:rsidR="005C0531" w:rsidRPr="00721911" w:rsidRDefault="005C0531" w:rsidP="00A66689">
      <w:pPr>
        <w:rPr>
          <w:rFonts w:asciiTheme="minorHAnsi" w:eastAsia="Arial Unicode MS" w:hAnsiTheme="minorHAnsi" w:cstheme="minorHAnsi"/>
          <w:sz w:val="24"/>
        </w:rPr>
      </w:pPr>
    </w:p>
    <w:p w14:paraId="27B8A07F" w14:textId="77777777" w:rsidR="005C0531"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CIX.</w:t>
      </w:r>
    </w:p>
    <w:p w14:paraId="70F1EF04"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Způsob odstoupení od Smlouvy</w:t>
      </w:r>
      <w:bookmarkEnd w:id="57"/>
      <w:bookmarkEnd w:id="58"/>
    </w:p>
    <w:p w14:paraId="0C6B6637" w14:textId="77777777" w:rsidR="005C0531" w:rsidRPr="00721911" w:rsidRDefault="005C0531"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14:paraId="0F3D05E7" w14:textId="77777777" w:rsidR="00E93D20" w:rsidRPr="00721911" w:rsidRDefault="00F12C70"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Odstoupení od této Smlouvy strana oprávněná oznámí straně povinné bez zbytečného odkladu, a to doručením písemného oznámení o odstoupení.</w:t>
      </w:r>
    </w:p>
    <w:p w14:paraId="3318320E"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42451356" w14:textId="77777777" w:rsidR="00E93D20" w:rsidRPr="00721911" w:rsidRDefault="00F12C70"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V oznámení o odstoupení od této Smlouvy musí být uveden důvod, pro který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 od této Smlouvy odstupuje a přesná citace toho ustanovení této Smlouvy, které ji k takovému kroku opravňuje. Bez těchto náležitostí je odstoupení od této Smlouvy neplatné.</w:t>
      </w:r>
    </w:p>
    <w:p w14:paraId="6F039252"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771149F3" w14:textId="77777777" w:rsidR="00E93D20" w:rsidRPr="00721911" w:rsidRDefault="00F12C70"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Za den odstoupení od této Smlouvy se považuje d</w:t>
      </w:r>
      <w:r w:rsidR="00D47ECA" w:rsidRPr="00721911">
        <w:rPr>
          <w:rFonts w:asciiTheme="minorHAnsi" w:eastAsia="Arial Unicode MS" w:hAnsiTheme="minorHAnsi" w:cstheme="minorHAnsi"/>
          <w:color w:val="auto"/>
        </w:rPr>
        <w:t xml:space="preserve">en, kdy bylo písemné oznámení </w:t>
      </w:r>
      <w:r w:rsidRPr="00721911">
        <w:rPr>
          <w:rFonts w:asciiTheme="minorHAnsi" w:eastAsia="Arial Unicode MS" w:hAnsiTheme="minorHAnsi" w:cstheme="minorHAnsi"/>
          <w:color w:val="auto"/>
        </w:rPr>
        <w:t xml:space="preserve">odstoupení oprávněné strany doručeno druhé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straně.</w:t>
      </w:r>
    </w:p>
    <w:p w14:paraId="6D4EDA59"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51B77E7" w14:textId="77777777" w:rsidR="00E93D20" w:rsidRPr="00721911" w:rsidRDefault="00F12C70" w:rsidP="00A66689">
      <w:pPr>
        <w:pStyle w:val="Nadpis3"/>
        <w:keepNext w:val="0"/>
        <w:keepLines w:val="0"/>
        <w:numPr>
          <w:ilvl w:val="2"/>
          <w:numId w:val="172"/>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Odstoupení od této Smlouvy je vždy s účinky EX NUNC, tedy bez zpětné účinnosti.</w:t>
      </w:r>
    </w:p>
    <w:p w14:paraId="09D39E3B" w14:textId="77777777" w:rsidR="00D47ECA" w:rsidRPr="00721911" w:rsidRDefault="00D47ECA"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59" w:name="_Toc372551620"/>
      <w:bookmarkStart w:id="60" w:name="_Toc373753608"/>
    </w:p>
    <w:p w14:paraId="1669F196" w14:textId="77777777" w:rsidR="00D47ECA" w:rsidRPr="00721911" w:rsidRDefault="00D47ECA" w:rsidP="00A66689">
      <w:pPr>
        <w:rPr>
          <w:rFonts w:asciiTheme="minorHAnsi" w:eastAsia="Arial Unicode MS" w:hAnsiTheme="minorHAnsi" w:cstheme="minorHAnsi"/>
          <w:sz w:val="24"/>
        </w:rPr>
      </w:pPr>
    </w:p>
    <w:p w14:paraId="7965CB26" w14:textId="77777777" w:rsidR="00D47EC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w:t>
      </w:r>
    </w:p>
    <w:p w14:paraId="512F71D5"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Důsledky odstoupení od Smlouvy</w:t>
      </w:r>
      <w:bookmarkEnd w:id="59"/>
      <w:bookmarkEnd w:id="60"/>
    </w:p>
    <w:p w14:paraId="242ECA21" w14:textId="77777777" w:rsidR="00D47ECA" w:rsidRPr="00721911" w:rsidRDefault="00D47ECA"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14:paraId="320D0DFC" w14:textId="77777777" w:rsidR="00E93D20" w:rsidRPr="00721911" w:rsidRDefault="00F12C70"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lastRenderedPageBreak/>
        <w:t xml:space="preserve">Odstoupí-li některá ze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 od této Smlouvy na základě ujednání z této Smlouvy vyplývajících, pak povinnosti obou Smluvních stran jsou následující:</w:t>
      </w:r>
    </w:p>
    <w:p w14:paraId="39DE46A7" w14:textId="77777777" w:rsidR="00D47ECA" w:rsidRPr="00721911" w:rsidRDefault="00D47ECA" w:rsidP="00A66689">
      <w:pPr>
        <w:pStyle w:val="Nadpis4"/>
        <w:keepNext w:val="0"/>
        <w:numPr>
          <w:ilvl w:val="0"/>
          <w:numId w:val="0"/>
        </w:numPr>
        <w:spacing w:before="0" w:after="0"/>
        <w:ind w:left="1276"/>
        <w:jc w:val="both"/>
        <w:rPr>
          <w:rFonts w:asciiTheme="minorHAnsi" w:eastAsia="Arial Unicode MS" w:hAnsiTheme="minorHAnsi" w:cstheme="minorHAnsi"/>
          <w:b w:val="0"/>
          <w:sz w:val="24"/>
          <w:szCs w:val="24"/>
        </w:rPr>
      </w:pPr>
    </w:p>
    <w:p w14:paraId="1F4940CC"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w:t>
      </w:r>
      <w:r w:rsidR="00D47ECA" w:rsidRPr="00721911">
        <w:rPr>
          <w:rFonts w:asciiTheme="minorHAnsi" w:eastAsia="Arial Unicode MS" w:hAnsiTheme="minorHAnsi" w:cstheme="minorHAnsi"/>
          <w:b w:val="0"/>
          <w:sz w:val="24"/>
          <w:szCs w:val="24"/>
        </w:rPr>
        <w:t>tel v</w:t>
      </w:r>
      <w:r w:rsidRPr="00721911">
        <w:rPr>
          <w:rFonts w:asciiTheme="minorHAnsi" w:eastAsia="Arial Unicode MS" w:hAnsiTheme="minorHAnsi" w:cstheme="minorHAnsi"/>
          <w:b w:val="0"/>
          <w:sz w:val="24"/>
          <w:szCs w:val="24"/>
        </w:rPr>
        <w:t xml:space="preserve"> </w:t>
      </w:r>
      <w:r w:rsidR="00D47ECA"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 dohodnuté se Zhotovitelem převezme zpět Staveniště,</w:t>
      </w:r>
    </w:p>
    <w:p w14:paraId="58479A90"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Objednatel umožní přístup Zhotoviteli na Staveniště, aby mohl provést veškeré potřebné náležitosti v souvislosti s ukončením předmětu Díla,</w:t>
      </w:r>
    </w:p>
    <w:p w14:paraId="4E0178F4"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do sedmi </w:t>
      </w:r>
      <w:r w:rsidR="00D47ECA" w:rsidRPr="00721911">
        <w:rPr>
          <w:rFonts w:asciiTheme="minorHAnsi" w:eastAsia="Arial Unicode MS" w:hAnsiTheme="minorHAnsi" w:cstheme="minorHAnsi"/>
          <w:b w:val="0"/>
          <w:sz w:val="24"/>
          <w:szCs w:val="24"/>
        </w:rPr>
        <w:t xml:space="preserve">(7) </w:t>
      </w:r>
      <w:r w:rsidRPr="00721911">
        <w:rPr>
          <w:rFonts w:asciiTheme="minorHAnsi" w:eastAsia="Arial Unicode MS" w:hAnsiTheme="minorHAnsi" w:cstheme="minorHAnsi"/>
          <w:b w:val="0"/>
          <w:sz w:val="24"/>
          <w:szCs w:val="24"/>
        </w:rPr>
        <w:t>dnů od data odstoupení od této Smlouvy provede soupis všech provedených prací oceněný dle způsobu, kterým byla stanovena cena za Dílo,</w:t>
      </w:r>
    </w:p>
    <w:p w14:paraId="2989FF09"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oceněný soupis provedených prací předá Objednateli k odsouhlasení, který se k tomuto soupisu prací vyjádří nejpozději do deseti </w:t>
      </w:r>
      <w:r w:rsidR="00D47ECA" w:rsidRPr="00721911">
        <w:rPr>
          <w:rFonts w:asciiTheme="minorHAnsi" w:eastAsia="Arial Unicode MS" w:hAnsiTheme="minorHAnsi" w:cstheme="minorHAnsi"/>
          <w:b w:val="0"/>
          <w:sz w:val="24"/>
          <w:szCs w:val="24"/>
        </w:rPr>
        <w:t xml:space="preserve">(10) pracovních </w:t>
      </w:r>
      <w:r w:rsidRPr="00721911">
        <w:rPr>
          <w:rFonts w:asciiTheme="minorHAnsi" w:eastAsia="Arial Unicode MS" w:hAnsiTheme="minorHAnsi" w:cstheme="minorHAnsi"/>
          <w:b w:val="0"/>
          <w:sz w:val="24"/>
          <w:szCs w:val="24"/>
        </w:rPr>
        <w:t xml:space="preserve">dnů, </w:t>
      </w:r>
    </w:p>
    <w:p w14:paraId="2E09C04E"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vyzve Objednatele k převzetí Díla,</w:t>
      </w:r>
    </w:p>
    <w:p w14:paraId="4723477A"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Objednatel je povinen do třech </w:t>
      </w:r>
      <w:r w:rsidR="00D47ECA" w:rsidRPr="00721911">
        <w:rPr>
          <w:rFonts w:asciiTheme="minorHAnsi" w:eastAsia="Arial Unicode MS" w:hAnsiTheme="minorHAnsi" w:cstheme="minorHAnsi"/>
          <w:b w:val="0"/>
          <w:sz w:val="24"/>
          <w:szCs w:val="24"/>
        </w:rPr>
        <w:t xml:space="preserve">(3) </w:t>
      </w:r>
      <w:r w:rsidRPr="00721911">
        <w:rPr>
          <w:rFonts w:asciiTheme="minorHAnsi" w:eastAsia="Arial Unicode MS" w:hAnsiTheme="minorHAnsi" w:cstheme="minorHAnsi"/>
          <w:b w:val="0"/>
          <w:sz w:val="24"/>
          <w:szCs w:val="24"/>
        </w:rPr>
        <w:t>dnů od obdržení vyzvání zahájit předávací a přejímací řízení a sepsat Protokol o předání a převzetí Díla podepsaný oprávněnými zástupci obou Smluvních stran,</w:t>
      </w:r>
    </w:p>
    <w:p w14:paraId="2F79F6AD"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 xml:space="preserve">Zhotovitel odveze veškerý svůj nezabudovaný a nevyúčtovaný materiál, výrobky a technické vybavení či strojní zařízení a vyklidí Staveniště nejpozději do patnácti dnů po předání a převzetí Díla, </w:t>
      </w:r>
    </w:p>
    <w:p w14:paraId="74F91F24"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Zhotovitel provede finanční vyčíslení všech provedených prací, všech dosud vyúčtovaných prací a zpracuje konečnou fakturu,</w:t>
      </w:r>
    </w:p>
    <w:p w14:paraId="142C8F2F" w14:textId="77777777" w:rsidR="00E93D20" w:rsidRPr="00721911" w:rsidRDefault="00F12C70" w:rsidP="00A66689">
      <w:pPr>
        <w:pStyle w:val="Nadpis4"/>
        <w:keepNext w:val="0"/>
        <w:numPr>
          <w:ilvl w:val="3"/>
          <w:numId w:val="174"/>
        </w:numPr>
        <w:spacing w:before="0" w:after="0"/>
        <w:ind w:left="1276" w:hanging="425"/>
        <w:jc w:val="both"/>
        <w:rPr>
          <w:rFonts w:asciiTheme="minorHAnsi" w:eastAsia="Arial Unicode MS" w:hAnsiTheme="minorHAnsi" w:cstheme="minorHAnsi"/>
          <w:b w:val="0"/>
          <w:sz w:val="24"/>
          <w:szCs w:val="24"/>
        </w:rPr>
      </w:pPr>
      <w:r w:rsidRPr="00721911">
        <w:rPr>
          <w:rFonts w:asciiTheme="minorHAnsi" w:eastAsia="Arial Unicode MS" w:hAnsiTheme="minorHAnsi" w:cstheme="minorHAnsi"/>
          <w:b w:val="0"/>
          <w:sz w:val="24"/>
          <w:szCs w:val="24"/>
        </w:rPr>
        <w:t>Objed</w:t>
      </w:r>
      <w:r w:rsidR="000244C4" w:rsidRPr="00721911">
        <w:rPr>
          <w:rFonts w:asciiTheme="minorHAnsi" w:eastAsia="Arial Unicode MS" w:hAnsiTheme="minorHAnsi" w:cstheme="minorHAnsi"/>
          <w:b w:val="0"/>
          <w:sz w:val="24"/>
          <w:szCs w:val="24"/>
        </w:rPr>
        <w:t>natel uhradí konečnou fakturu v</w:t>
      </w:r>
      <w:r w:rsidRPr="00721911">
        <w:rPr>
          <w:rFonts w:asciiTheme="minorHAnsi" w:eastAsia="Arial Unicode MS" w:hAnsiTheme="minorHAnsi" w:cstheme="minorHAnsi"/>
          <w:b w:val="0"/>
          <w:sz w:val="24"/>
          <w:szCs w:val="24"/>
        </w:rPr>
        <w:t xml:space="preserve"> </w:t>
      </w:r>
      <w:r w:rsidR="000244C4" w:rsidRPr="00721911">
        <w:rPr>
          <w:rFonts w:asciiTheme="minorHAnsi" w:eastAsia="Arial Unicode MS" w:hAnsiTheme="minorHAnsi" w:cstheme="minorHAnsi"/>
          <w:b w:val="0"/>
          <w:sz w:val="24"/>
          <w:szCs w:val="24"/>
        </w:rPr>
        <w:t>době</w:t>
      </w:r>
      <w:r w:rsidRPr="00721911">
        <w:rPr>
          <w:rFonts w:asciiTheme="minorHAnsi" w:eastAsia="Arial Unicode MS" w:hAnsiTheme="minorHAnsi" w:cstheme="minorHAnsi"/>
          <w:b w:val="0"/>
          <w:sz w:val="24"/>
          <w:szCs w:val="24"/>
        </w:rPr>
        <w:t xml:space="preserve"> splatnosti podle čl</w:t>
      </w:r>
      <w:r w:rsidR="00D47ECA" w:rsidRPr="00721911">
        <w:rPr>
          <w:rFonts w:asciiTheme="minorHAnsi" w:eastAsia="Arial Unicode MS" w:hAnsiTheme="minorHAnsi" w:cstheme="minorHAnsi"/>
          <w:b w:val="0"/>
          <w:sz w:val="24"/>
          <w:szCs w:val="24"/>
        </w:rPr>
        <w:t xml:space="preserve">. </w:t>
      </w:r>
      <w:r w:rsidR="000244C4" w:rsidRPr="00721911">
        <w:rPr>
          <w:rFonts w:asciiTheme="minorHAnsi" w:eastAsia="Arial Unicode MS" w:hAnsiTheme="minorHAnsi" w:cstheme="minorHAnsi"/>
          <w:b w:val="0"/>
          <w:sz w:val="24"/>
          <w:szCs w:val="24"/>
        </w:rPr>
        <w:t>XVI odst. 7</w:t>
      </w:r>
      <w:r w:rsidRPr="00721911">
        <w:rPr>
          <w:rFonts w:asciiTheme="minorHAnsi" w:eastAsia="Arial Unicode MS" w:hAnsiTheme="minorHAnsi" w:cstheme="minorHAnsi"/>
          <w:b w:val="0"/>
          <w:sz w:val="24"/>
          <w:szCs w:val="24"/>
        </w:rPr>
        <w:t xml:space="preserve"> této Smlouvy.</w:t>
      </w:r>
    </w:p>
    <w:p w14:paraId="0C7DAF28" w14:textId="77777777" w:rsidR="00D47ECA" w:rsidRPr="00721911" w:rsidRDefault="00D47ECA"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14:paraId="4CB54408" w14:textId="77777777" w:rsidR="00E93D20" w:rsidRPr="00721911" w:rsidRDefault="00F12C70"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sjednávají, že Zhotovitel má v případě jakéhokoliv předčasného ukončení této Smlouvy nárok na úhradu pouze těch prací, které do okamžiku předčasného ukončení této Smlouvy Objednateli poskytl.</w:t>
      </w:r>
    </w:p>
    <w:p w14:paraId="60FFD114"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5104D4DD" w14:textId="77777777" w:rsidR="00E93D20" w:rsidRPr="00721911" w:rsidRDefault="00F12C70"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Smluvní strany sjednávají, že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Výše vícenákladů vynaložených na dokončení Díla podle této Smlouvy a na náhradu škod vzniklých prodloužením termínů a lhůt na dokončení předmětu Díla se stanovuje v hodnotě prací, které Zhotovitel Objednateli poskytl do okamžiku předčasného ukončení této Smlouvy.</w:t>
      </w:r>
    </w:p>
    <w:p w14:paraId="41671201"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A2A8389" w14:textId="77777777" w:rsidR="00E93D20" w:rsidRPr="00721911" w:rsidRDefault="00F12C70" w:rsidP="00A66689">
      <w:pPr>
        <w:pStyle w:val="Nadpis3"/>
        <w:keepNext w:val="0"/>
        <w:keepLines w:val="0"/>
        <w:numPr>
          <w:ilvl w:val="0"/>
          <w:numId w:val="173"/>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Odstoupením od této Smlouvy zůstávají nedotčena ustanovení této Smlouvy o náhradě škody, smluvních pokutách, o ochraně informací, pojištění, dále ustanovení o odpovědnosti Zhotovitele za vady, o záruce a záruční </w:t>
      </w:r>
      <w:r w:rsidR="00D47ECA" w:rsidRPr="00721911">
        <w:rPr>
          <w:rFonts w:asciiTheme="minorHAnsi" w:eastAsia="Arial Unicode MS" w:hAnsiTheme="minorHAnsi" w:cstheme="minorHAnsi"/>
          <w:color w:val="auto"/>
        </w:rPr>
        <w:t>době</w:t>
      </w:r>
      <w:r w:rsidRPr="00721911">
        <w:rPr>
          <w:rFonts w:asciiTheme="minorHAnsi" w:eastAsia="Arial Unicode MS" w:hAnsiTheme="minorHAnsi" w:cstheme="minorHAnsi"/>
          <w:color w:val="auto"/>
        </w:rPr>
        <w:t>, o řešení sporů, ustanovení podle tohoto článku či jiná ustanovení, která podle projevené vůle Smluvních stran nebo vzhledem ke své povaze mají trvat i po ukončení této Smlouvy.</w:t>
      </w:r>
    </w:p>
    <w:p w14:paraId="3C04EA13"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2394A36F" w14:textId="77777777" w:rsidR="00E93D20" w:rsidRPr="00721911" w:rsidRDefault="00F12C70" w:rsidP="00A66689">
      <w:pPr>
        <w:pStyle w:val="Nadpis3"/>
        <w:keepNext w:val="0"/>
        <w:keepLines w:val="0"/>
        <w:numPr>
          <w:ilvl w:val="0"/>
          <w:numId w:val="17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V případě, že po odstoupení od této Smlouvy bude součet plnění zaplacené</w:t>
      </w:r>
      <w:r w:rsidR="0038323D">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Zhotoviteli a plnění zaplacené</w:t>
      </w:r>
      <w:r w:rsidR="0038323D">
        <w:rPr>
          <w:rFonts w:asciiTheme="minorHAnsi" w:eastAsia="Arial Unicode MS" w:hAnsiTheme="minorHAnsi" w:cstheme="minorHAnsi"/>
          <w:color w:val="auto"/>
        </w:rPr>
        <w:t>ho</w:t>
      </w:r>
      <w:r w:rsidRPr="00721911">
        <w:rPr>
          <w:rFonts w:asciiTheme="minorHAnsi" w:eastAsia="Arial Unicode MS" w:hAnsiTheme="minorHAnsi" w:cstheme="minorHAnsi"/>
          <w:color w:val="auto"/>
        </w:rPr>
        <w:t xml:space="preserve"> za dokončení Díla (d</w:t>
      </w:r>
      <w:r w:rsidR="0038323D">
        <w:rPr>
          <w:rFonts w:asciiTheme="minorHAnsi" w:eastAsia="Arial Unicode MS" w:hAnsiTheme="minorHAnsi" w:cstheme="minorHAnsi"/>
          <w:color w:val="auto"/>
        </w:rPr>
        <w:t>á</w:t>
      </w:r>
      <w:r w:rsidRPr="00721911">
        <w:rPr>
          <w:rFonts w:asciiTheme="minorHAnsi" w:eastAsia="Arial Unicode MS" w:hAnsiTheme="minorHAnsi" w:cstheme="minorHAnsi"/>
          <w:color w:val="auto"/>
        </w:rPr>
        <w:t>le jen „Cena za Dokončení Díla“) vyšší než sjednaná Cena za Dílo podle této Smlouvy, je Zhotovitel povinen Objednateli uhradit rozdíl mezi Cenou za Dokončen</w:t>
      </w:r>
      <w:r w:rsidR="0038323D">
        <w:rPr>
          <w:rFonts w:asciiTheme="minorHAnsi" w:eastAsia="Arial Unicode MS" w:hAnsiTheme="minorHAnsi" w:cstheme="minorHAnsi"/>
          <w:color w:val="auto"/>
        </w:rPr>
        <w:t>í</w:t>
      </w:r>
      <w:r w:rsidRPr="00721911">
        <w:rPr>
          <w:rFonts w:asciiTheme="minorHAnsi" w:eastAsia="Arial Unicode MS" w:hAnsiTheme="minorHAnsi" w:cstheme="minorHAnsi"/>
          <w:color w:val="auto"/>
        </w:rPr>
        <w:t xml:space="preserve"> Díl</w:t>
      </w:r>
      <w:r w:rsidR="0038323D">
        <w:rPr>
          <w:rFonts w:asciiTheme="minorHAnsi" w:eastAsia="Arial Unicode MS" w:hAnsiTheme="minorHAnsi" w:cstheme="minorHAnsi"/>
          <w:color w:val="auto"/>
        </w:rPr>
        <w:t>a</w:t>
      </w:r>
      <w:r w:rsidRPr="00721911">
        <w:rPr>
          <w:rFonts w:asciiTheme="minorHAnsi" w:eastAsia="Arial Unicode MS" w:hAnsiTheme="minorHAnsi" w:cstheme="minorHAnsi"/>
          <w:color w:val="auto"/>
        </w:rPr>
        <w:t xml:space="preserve"> a Cenou za Dílo. </w:t>
      </w:r>
    </w:p>
    <w:p w14:paraId="184EAC93"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1D3F2F50" w14:textId="77777777" w:rsidR="00E93D20" w:rsidRPr="00721911" w:rsidRDefault="00F12C70" w:rsidP="00A66689">
      <w:pPr>
        <w:pStyle w:val="Nadpis3"/>
        <w:keepNext w:val="0"/>
        <w:keepLines w:val="0"/>
        <w:numPr>
          <w:ilvl w:val="0"/>
          <w:numId w:val="173"/>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lastRenderedPageBreak/>
        <w:t>Pro případ, kdy Objednatel odstoupí od této Smlouvy, Zhotovitel výslovně souhlasí s tím, aby Objednatel použil výsledek činnosti, který je předmětem Díla dle této Smlouvy a zároveň je chráněn právem z průmyslového nebo jiného duševního vlastnictví, za účelem dokončení Díla v rozsahu této Smlouvy, a to jak svépomocí Objednatele, tak prostřednictvím třetí osoby.</w:t>
      </w:r>
    </w:p>
    <w:p w14:paraId="1C06D479" w14:textId="77777777" w:rsidR="00D47ECA" w:rsidRPr="00721911" w:rsidRDefault="00D47ECA" w:rsidP="00A66689">
      <w:pPr>
        <w:rPr>
          <w:rFonts w:asciiTheme="minorHAnsi" w:eastAsia="Arial Unicode MS" w:hAnsiTheme="minorHAnsi" w:cstheme="minorHAnsi"/>
          <w:sz w:val="24"/>
        </w:rPr>
      </w:pPr>
    </w:p>
    <w:p w14:paraId="4D11F994" w14:textId="77777777" w:rsidR="00D47ECA" w:rsidRPr="00721911" w:rsidRDefault="00D47ECA" w:rsidP="00A66689">
      <w:pPr>
        <w:jc w:val="center"/>
        <w:rPr>
          <w:rFonts w:asciiTheme="minorHAnsi" w:eastAsia="Arial Unicode MS" w:hAnsiTheme="minorHAnsi" w:cstheme="minorHAnsi"/>
          <w:b/>
          <w:sz w:val="24"/>
        </w:rPr>
      </w:pPr>
    </w:p>
    <w:p w14:paraId="45A07184" w14:textId="77777777" w:rsidR="00D47EC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X.</w:t>
      </w:r>
    </w:p>
    <w:p w14:paraId="372FAB1F" w14:textId="77777777" w:rsidR="00D47EC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Volba práva, spory a jejich řešení</w:t>
      </w:r>
    </w:p>
    <w:p w14:paraId="3AC499C1" w14:textId="77777777" w:rsidR="00D47ECA" w:rsidRPr="00721911" w:rsidRDefault="00D47ECA" w:rsidP="00A66689">
      <w:pPr>
        <w:jc w:val="center"/>
        <w:rPr>
          <w:rFonts w:asciiTheme="minorHAnsi" w:eastAsia="Arial Unicode MS" w:hAnsiTheme="minorHAnsi" w:cstheme="minorHAnsi"/>
          <w:b/>
          <w:sz w:val="24"/>
        </w:rPr>
      </w:pPr>
    </w:p>
    <w:p w14:paraId="234B649F" w14:textId="77777777" w:rsidR="00D47ECA" w:rsidRPr="00721911" w:rsidRDefault="00D47ECA" w:rsidP="00A66689">
      <w:pPr>
        <w:jc w:val="center"/>
        <w:rPr>
          <w:rFonts w:asciiTheme="minorHAnsi" w:eastAsia="Arial Unicode MS" w:hAnsiTheme="minorHAnsi" w:cstheme="minorHAnsi"/>
          <w:b/>
          <w:sz w:val="24"/>
        </w:rPr>
      </w:pPr>
    </w:p>
    <w:p w14:paraId="1E5FE3A2" w14:textId="77777777" w:rsidR="00D47EC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CXI.</w:t>
      </w:r>
    </w:p>
    <w:p w14:paraId="5FAC7659" w14:textId="77777777" w:rsidR="00D47EC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Volba práva</w:t>
      </w:r>
    </w:p>
    <w:p w14:paraId="76450C85" w14:textId="77777777" w:rsidR="00E93D20" w:rsidRPr="00721911" w:rsidRDefault="00E93D20"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51FE4280" w14:textId="77777777" w:rsidR="00E93D20" w:rsidRPr="00721911" w:rsidRDefault="00F12C70" w:rsidP="00A66689">
      <w:pPr>
        <w:pStyle w:val="Nadpis3"/>
        <w:keepNext w:val="0"/>
        <w:keepLines w:val="0"/>
        <w:numPr>
          <w:ilvl w:val="0"/>
          <w:numId w:val="17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Veškerá ustanovení této Smlouvy a výkony v jejím rámci prováděné se řídí českým právním řádem.</w:t>
      </w:r>
    </w:p>
    <w:p w14:paraId="224A0FD4"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E4DFE01" w14:textId="77777777" w:rsidR="00E93D20" w:rsidRPr="00721911" w:rsidRDefault="00F12C70" w:rsidP="00A66689">
      <w:pPr>
        <w:pStyle w:val="Nadpis3"/>
        <w:keepNext w:val="0"/>
        <w:keepLines w:val="0"/>
        <w:numPr>
          <w:ilvl w:val="0"/>
          <w:numId w:val="175"/>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Ve věcech Smlouvou výslovně neupravených se bude smluvní vztah řídit ustanoveními obecně závazných právních předpisů, zejména Občanským zákoníkem.</w:t>
      </w:r>
    </w:p>
    <w:p w14:paraId="61161280" w14:textId="77777777" w:rsidR="00D47ECA" w:rsidRPr="00721911" w:rsidRDefault="00D47ECA"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61" w:name="_Toc372551623"/>
      <w:bookmarkStart w:id="62" w:name="_Toc373753628"/>
      <w:bookmarkStart w:id="63" w:name="_Ref376768836"/>
      <w:bookmarkStart w:id="64" w:name="_Ref376771794"/>
      <w:bookmarkStart w:id="65" w:name="_Ref377065172"/>
    </w:p>
    <w:p w14:paraId="26D0A3CD" w14:textId="77777777" w:rsidR="00D47ECA" w:rsidRPr="00721911" w:rsidRDefault="00D47ECA"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p>
    <w:p w14:paraId="2D28A725" w14:textId="77777777" w:rsidR="00D47ECA"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CXII.</w:t>
      </w:r>
    </w:p>
    <w:p w14:paraId="0BA10EB6" w14:textId="77777777" w:rsidR="00E93D20" w:rsidRPr="00721911" w:rsidRDefault="00F12C70" w:rsidP="00A66689">
      <w:pPr>
        <w:pStyle w:val="Nadpis2"/>
        <w:keepNext w:val="0"/>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Spory a jejich řešení</w:t>
      </w:r>
      <w:bookmarkEnd w:id="61"/>
      <w:bookmarkEnd w:id="62"/>
      <w:bookmarkEnd w:id="63"/>
      <w:bookmarkEnd w:id="64"/>
      <w:bookmarkEnd w:id="65"/>
    </w:p>
    <w:p w14:paraId="3CBE0E8B" w14:textId="77777777" w:rsidR="00D47ECA" w:rsidRPr="00721911" w:rsidRDefault="00D47ECA"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14:paraId="6240CDB3"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Vzniknou-li mezi Objednatelem a Zhotovitelem v rámci rozsahu této Smlouvy </w:t>
      </w:r>
      <w:r w:rsidRPr="00721911">
        <w:rPr>
          <w:rFonts w:asciiTheme="minorHAnsi" w:eastAsia="Arial Unicode MS" w:hAnsiTheme="minorHAnsi" w:cstheme="minorHAnsi"/>
          <w:color w:val="auto"/>
        </w:rPr>
        <w:t>a v souvislosti s ní</w:t>
      </w:r>
      <w:r w:rsidRPr="00721911">
        <w:rPr>
          <w:rFonts w:asciiTheme="minorHAnsi" w:eastAsia="Arial Unicode MS" w:hAnsiTheme="minorHAnsi" w:cstheme="minorHAnsi"/>
          <w:snapToGrid w:val="0"/>
          <w:color w:val="auto"/>
        </w:rPr>
        <w:t xml:space="preserve"> spory, budou tyto spory Smluvní strany řešit </w:t>
      </w:r>
      <w:r w:rsidRPr="00721911">
        <w:rPr>
          <w:rFonts w:asciiTheme="minorHAnsi" w:eastAsia="Arial Unicode MS" w:hAnsiTheme="minorHAnsi" w:cstheme="minorHAnsi"/>
          <w:color w:val="auto"/>
        </w:rPr>
        <w:t>především společným jednáním s cílem dosáhnout smírného řešení.</w:t>
      </w:r>
      <w:r w:rsidRPr="00721911">
        <w:rPr>
          <w:rFonts w:asciiTheme="minorHAnsi" w:eastAsia="Arial Unicode MS" w:hAnsiTheme="minorHAnsi" w:cstheme="minorHAnsi"/>
          <w:snapToGrid w:val="0"/>
          <w:color w:val="auto"/>
        </w:rPr>
        <w:t xml:space="preserve"> </w:t>
      </w:r>
    </w:p>
    <w:p w14:paraId="6B2038BF"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4E2DE6BB"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V případě, že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strany nevyřeší spor smírnou cestou ani do třiceti </w:t>
      </w:r>
      <w:r w:rsidR="00D47ECA" w:rsidRPr="00721911">
        <w:rPr>
          <w:rFonts w:asciiTheme="minorHAnsi" w:eastAsia="Arial Unicode MS" w:hAnsiTheme="minorHAnsi" w:cstheme="minorHAnsi"/>
          <w:color w:val="auto"/>
        </w:rPr>
        <w:t xml:space="preserve">(30) </w:t>
      </w:r>
      <w:r w:rsidRPr="00721911">
        <w:rPr>
          <w:rFonts w:asciiTheme="minorHAnsi" w:eastAsia="Arial Unicode MS" w:hAnsiTheme="minorHAnsi" w:cstheme="minorHAnsi"/>
          <w:color w:val="auto"/>
        </w:rPr>
        <w:t xml:space="preserve">dnů po jeho prvním oznámení druhé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 straně, má kterákoli </w:t>
      </w:r>
      <w:r w:rsidR="00D47ECA"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strana právo vyžádat si stanovisko znalce jmenovaného pro daný obor v souladu se zákonem o znalcích a tlumočnících. Pro každý spor je osoba znalce sjednávána samostatně. Právo smluvních stran na odstoupení podle (od) této Smlouvy, není tímto odstavcem dotčeno.</w:t>
      </w:r>
    </w:p>
    <w:p w14:paraId="51F96AC6"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8821BC6"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Znalce určuje vždy Objednatel. Pokud má zájem si stanovisko znalce vyžádat Zhotovitel, obrátí se na Objednatele s písemnou žádostí o určení znalce. V případě, že Zhotovitel odmítne Objednatelem navrženého znalce třikrát po sobě nebo se nevyjádří do pěti </w:t>
      </w:r>
      <w:r w:rsidR="00D47ECA" w:rsidRPr="00721911">
        <w:rPr>
          <w:rFonts w:asciiTheme="minorHAnsi" w:eastAsia="Arial Unicode MS" w:hAnsiTheme="minorHAnsi" w:cstheme="minorHAnsi"/>
          <w:color w:val="auto"/>
        </w:rPr>
        <w:t xml:space="preserve">(5) </w:t>
      </w:r>
      <w:r w:rsidRPr="00721911">
        <w:rPr>
          <w:rFonts w:asciiTheme="minorHAnsi" w:eastAsia="Arial Unicode MS" w:hAnsiTheme="minorHAnsi" w:cstheme="minorHAnsi"/>
          <w:color w:val="auto"/>
        </w:rPr>
        <w:t>dnů ode dne doručení návrhu znalce Objednatelem Zhotoviteli, určí jej Objednatel nezávisle na Zhotoviteli, a to i ze znalců Zhotovitelem odmítnutých. Takové určení znalce Objednatelem je pro Zhotovitele závazné.</w:t>
      </w:r>
    </w:p>
    <w:p w14:paraId="62705FB5"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C14885C"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Dohodu o vyhotovení stanoviska se znalcem uzavře vždy Objednatel (nezávisle na tom, která Smluvní strana si vyžádala stanovisko znalce), přičemž odměnu a další náklady vzniklé přibráním znalce hradí Smluvní strana, jejíž tvrzení bylo stanoviskem znalce popřeno, případně je Smluvní strany hradí v poměru neúspěchu jejich tvrzení, </w:t>
      </w:r>
      <w:r w:rsidRPr="00721911">
        <w:rPr>
          <w:rFonts w:asciiTheme="minorHAnsi" w:eastAsia="Arial Unicode MS" w:hAnsiTheme="minorHAnsi" w:cstheme="minorHAnsi"/>
          <w:color w:val="auto"/>
        </w:rPr>
        <w:lastRenderedPageBreak/>
        <w:t>lze-li jej určit; v ostatních případech Smluvní strany uhradí odměnu a další náklady vzniklé přibráním znalce rovným dílem.</w:t>
      </w:r>
    </w:p>
    <w:p w14:paraId="0ABFF097"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007D890E"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aps/>
          <w:color w:val="auto"/>
        </w:rPr>
        <w:t>S</w:t>
      </w:r>
      <w:r w:rsidRPr="00721911">
        <w:rPr>
          <w:rFonts w:asciiTheme="minorHAnsi" w:eastAsia="Arial Unicode MS" w:hAnsiTheme="minorHAnsi" w:cstheme="minorHAnsi"/>
          <w:color w:val="auto"/>
        </w:rPr>
        <w:t>mluvní strany se dohodly, že stanovisko znalce budou považovat za závazné.</w:t>
      </w:r>
    </w:p>
    <w:p w14:paraId="6AFF9A67" w14:textId="77777777" w:rsidR="00D47ECA" w:rsidRPr="00721911" w:rsidRDefault="00D47ECA" w:rsidP="00A66689">
      <w:pPr>
        <w:pStyle w:val="Nadpis3"/>
        <w:keepNext w:val="0"/>
        <w:keepLines w:val="0"/>
        <w:numPr>
          <w:ilvl w:val="0"/>
          <w:numId w:val="0"/>
        </w:numPr>
        <w:spacing w:before="0"/>
        <w:ind w:left="851"/>
        <w:jc w:val="both"/>
        <w:rPr>
          <w:rFonts w:asciiTheme="minorHAnsi" w:eastAsia="Arial Unicode MS" w:hAnsiTheme="minorHAnsi" w:cstheme="minorHAnsi"/>
          <w:color w:val="auto"/>
        </w:rPr>
      </w:pPr>
    </w:p>
    <w:p w14:paraId="6AD343B9"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Jakýkoliv spor vzniklý z této Smlouvy, pokud se jej nepodaří urovnat jednáním mezi Smluvními stranami nebo prostřednictvím znalce, bude rozhodnut k tomu věcně</w:t>
      </w:r>
      <w:r w:rsidR="0034308F">
        <w:rPr>
          <w:rFonts w:asciiTheme="minorHAnsi" w:eastAsia="Arial Unicode MS" w:hAnsiTheme="minorHAnsi" w:cstheme="minorHAnsi"/>
          <w:color w:val="auto"/>
        </w:rPr>
        <w:t xml:space="preserve"> příslušným</w:t>
      </w:r>
      <w:r w:rsidRPr="00721911">
        <w:rPr>
          <w:rFonts w:asciiTheme="minorHAnsi" w:eastAsia="Arial Unicode MS" w:hAnsiTheme="minorHAnsi" w:cstheme="minorHAnsi"/>
          <w:color w:val="auto"/>
        </w:rPr>
        <w:t xml:space="preserve"> soudem. Smluvní strany si výslovně sjednávají pro případné spory z této smlouvy místní příslušnost soudu věcně příslušného v prvním stupni se sídlem v Plzeňském kraji, a to Okresní soud Plzeň-město nebo Krajský soud v Plzni. Skutečnost, zda se jedná o Okresní soud Plzeň-město nebo Krajský soud v Plzni bude určena na základě ustanovení právních předpisů o věcné příslušnosti, zejména občanského soudního řádu.</w:t>
      </w:r>
    </w:p>
    <w:p w14:paraId="45DA0193" w14:textId="77777777" w:rsidR="00D47ECA" w:rsidRPr="00721911" w:rsidRDefault="00D47ECA" w:rsidP="00A66689">
      <w:pPr>
        <w:rPr>
          <w:rFonts w:asciiTheme="minorHAnsi" w:eastAsia="Arial Unicode MS" w:hAnsiTheme="minorHAnsi" w:cstheme="minorHAnsi"/>
          <w:sz w:val="24"/>
        </w:rPr>
      </w:pPr>
    </w:p>
    <w:p w14:paraId="577B377F" w14:textId="77777777" w:rsidR="00D47ECA" w:rsidRPr="00721911" w:rsidRDefault="00D47ECA" w:rsidP="00A66689">
      <w:pPr>
        <w:rPr>
          <w:rFonts w:asciiTheme="minorHAnsi" w:eastAsia="Arial Unicode MS" w:hAnsiTheme="minorHAnsi" w:cstheme="minorHAnsi"/>
          <w:sz w:val="24"/>
        </w:rPr>
      </w:pPr>
    </w:p>
    <w:p w14:paraId="2D0CEDD6" w14:textId="77777777" w:rsidR="00D47ECA"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Y.</w:t>
      </w:r>
    </w:p>
    <w:p w14:paraId="640CF764"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Důvěrnost informací a duševní vlastnictví</w:t>
      </w:r>
    </w:p>
    <w:p w14:paraId="607BB08F" w14:textId="77777777" w:rsidR="00187628" w:rsidRPr="00721911" w:rsidRDefault="00187628" w:rsidP="00A66689">
      <w:pPr>
        <w:jc w:val="center"/>
        <w:rPr>
          <w:rFonts w:asciiTheme="minorHAnsi" w:eastAsia="Arial Unicode MS" w:hAnsiTheme="minorHAnsi" w:cstheme="minorHAnsi"/>
          <w:b/>
          <w:sz w:val="24"/>
        </w:rPr>
      </w:pPr>
    </w:p>
    <w:p w14:paraId="04315A1C" w14:textId="77777777" w:rsidR="00187628" w:rsidRPr="00721911" w:rsidRDefault="00187628" w:rsidP="00A66689">
      <w:pPr>
        <w:jc w:val="center"/>
        <w:rPr>
          <w:rFonts w:asciiTheme="minorHAnsi" w:eastAsia="Arial Unicode MS" w:hAnsiTheme="minorHAnsi" w:cstheme="minorHAnsi"/>
          <w:b/>
          <w:sz w:val="24"/>
        </w:rPr>
      </w:pPr>
    </w:p>
    <w:p w14:paraId="745A96D2"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CXIII.</w:t>
      </w:r>
    </w:p>
    <w:p w14:paraId="5258EE66"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Důvěrné informace</w:t>
      </w:r>
    </w:p>
    <w:p w14:paraId="38BE9F7D" w14:textId="77777777" w:rsidR="00187628" w:rsidRPr="00721911" w:rsidRDefault="00187628" w:rsidP="00A66689">
      <w:pPr>
        <w:pStyle w:val="Nadpis3"/>
        <w:keepNext w:val="0"/>
        <w:keepLines w:val="0"/>
        <w:numPr>
          <w:ilvl w:val="0"/>
          <w:numId w:val="0"/>
        </w:numPr>
        <w:spacing w:before="0"/>
        <w:ind w:left="1418"/>
        <w:jc w:val="both"/>
        <w:rPr>
          <w:rFonts w:asciiTheme="minorHAnsi" w:eastAsia="Arial Unicode MS" w:hAnsiTheme="minorHAnsi" w:cstheme="minorHAnsi"/>
          <w:snapToGrid w:val="0"/>
          <w:color w:val="auto"/>
        </w:rPr>
      </w:pPr>
    </w:p>
    <w:p w14:paraId="03F94F7D"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Pro účely této Smlouvy se za důvěrné informace považují následující informace</w:t>
      </w:r>
      <w:r w:rsidRPr="00721911">
        <w:rPr>
          <w:rFonts w:asciiTheme="minorHAnsi" w:eastAsia="Arial Unicode MS" w:hAnsiTheme="minorHAnsi" w:cstheme="minorHAnsi"/>
          <w:snapToGrid w:val="0"/>
          <w:color w:val="auto"/>
        </w:rPr>
        <w:t>:</w:t>
      </w:r>
    </w:p>
    <w:p w14:paraId="0E6B100E" w14:textId="77777777" w:rsidR="00187628" w:rsidRPr="00721911" w:rsidRDefault="00187628" w:rsidP="00A66689">
      <w:pPr>
        <w:pStyle w:val="Nadpis4"/>
        <w:keepNext w:val="0"/>
        <w:numPr>
          <w:ilvl w:val="0"/>
          <w:numId w:val="0"/>
        </w:numPr>
        <w:spacing w:before="0" w:after="0"/>
        <w:ind w:left="2325"/>
        <w:jc w:val="both"/>
        <w:rPr>
          <w:rFonts w:asciiTheme="minorHAnsi" w:eastAsia="Arial Unicode MS" w:hAnsiTheme="minorHAnsi" w:cstheme="minorHAnsi"/>
          <w:b w:val="0"/>
          <w:snapToGrid w:val="0"/>
          <w:sz w:val="24"/>
          <w:szCs w:val="24"/>
        </w:rPr>
      </w:pPr>
    </w:p>
    <w:p w14:paraId="3C53B1EB" w14:textId="77777777" w:rsidR="00E93D20" w:rsidRPr="00721911" w:rsidRDefault="00F12C70" w:rsidP="00A66689">
      <w:pPr>
        <w:pStyle w:val="Nadpis4"/>
        <w:keepNext w:val="0"/>
        <w:numPr>
          <w:ilvl w:val="0"/>
          <w:numId w:val="17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informace označené Objednatelem za důvěrné;</w:t>
      </w:r>
    </w:p>
    <w:p w14:paraId="71DD4D20" w14:textId="77777777" w:rsidR="00E93D20" w:rsidRPr="00721911" w:rsidRDefault="00F12C70" w:rsidP="00A66689">
      <w:pPr>
        <w:pStyle w:val="Nadpis4"/>
        <w:keepNext w:val="0"/>
        <w:numPr>
          <w:ilvl w:val="0"/>
          <w:numId w:val="178"/>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informace podstatného a rozhodujícího charakteru o stavu provádění Díla</w:t>
      </w:r>
      <w:r w:rsidRPr="00721911">
        <w:rPr>
          <w:rFonts w:asciiTheme="minorHAnsi" w:eastAsia="Arial Unicode MS" w:hAnsiTheme="minorHAnsi" w:cstheme="minorHAnsi"/>
          <w:b w:val="0"/>
          <w:snapToGrid w:val="0"/>
          <w:sz w:val="24"/>
          <w:szCs w:val="24"/>
        </w:rPr>
        <w:t>.</w:t>
      </w:r>
    </w:p>
    <w:p w14:paraId="51E4ACC6" w14:textId="77777777" w:rsidR="00187628" w:rsidRPr="00721911" w:rsidRDefault="00187628" w:rsidP="00A66689">
      <w:pPr>
        <w:pStyle w:val="Nadpis3"/>
        <w:keepNext w:val="0"/>
        <w:keepLines w:val="0"/>
        <w:numPr>
          <w:ilvl w:val="0"/>
          <w:numId w:val="0"/>
        </w:numPr>
        <w:spacing w:before="0"/>
        <w:ind w:left="2160"/>
        <w:jc w:val="both"/>
        <w:rPr>
          <w:rFonts w:asciiTheme="minorHAnsi" w:eastAsia="Arial Unicode MS" w:hAnsiTheme="minorHAnsi" w:cstheme="minorHAnsi"/>
          <w:snapToGrid w:val="0"/>
          <w:color w:val="auto"/>
        </w:rPr>
      </w:pPr>
    </w:p>
    <w:p w14:paraId="4CC5145A"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Za důvěrné informace nebudou považovány informace, které jsou přístupné nebo známé v době jejich užití nebo zpřístupnění třetím osobám, tj. osobám odlišným od Objednatele a Zhotovitele, pokud taková přístupnost nebo známost nenastala v důsledku porušení zákonné (tj. právním řádem uložené) či smluvní povinnosti Zhotovitele. Za důvěrnou informaci nebude rovněž považována informace o případném sporu mezi Objednatelem a Zhotovitelem, souvisejícím s prováděním Díla, kterou Zhotovitel sdělí svému právnímu zástupci.</w:t>
      </w:r>
    </w:p>
    <w:p w14:paraId="3FAA942A" w14:textId="77777777"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E02F670"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Zhotovitel se zavazuje, že bez předchozího písemného souhlasu Objednatele:</w:t>
      </w:r>
    </w:p>
    <w:p w14:paraId="22B4DEBC" w14:textId="77777777" w:rsidR="00187628" w:rsidRPr="00721911" w:rsidRDefault="00187628" w:rsidP="00A66689">
      <w:pPr>
        <w:pStyle w:val="Nadpis4"/>
        <w:keepNext w:val="0"/>
        <w:numPr>
          <w:ilvl w:val="0"/>
          <w:numId w:val="0"/>
        </w:numPr>
        <w:spacing w:before="0" w:after="0"/>
        <w:ind w:left="2880"/>
        <w:jc w:val="both"/>
        <w:rPr>
          <w:rFonts w:asciiTheme="minorHAnsi" w:eastAsia="Arial Unicode MS" w:hAnsiTheme="minorHAnsi" w:cstheme="minorHAnsi"/>
          <w:b w:val="0"/>
          <w:snapToGrid w:val="0"/>
          <w:sz w:val="24"/>
          <w:szCs w:val="24"/>
        </w:rPr>
      </w:pPr>
    </w:p>
    <w:p w14:paraId="0FD1A70B" w14:textId="77777777" w:rsidR="00E93D20" w:rsidRPr="00721911" w:rsidRDefault="00F12C70" w:rsidP="00A66689">
      <w:pPr>
        <w:pStyle w:val="Nadpis4"/>
        <w:keepNext w:val="0"/>
        <w:numPr>
          <w:ilvl w:val="0"/>
          <w:numId w:val="17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neužije důvěrné informace pro jiné účely, než pro účely provádění Díla a splnění povinností podle této Smlouvy; a</w:t>
      </w:r>
    </w:p>
    <w:p w14:paraId="7902152D" w14:textId="77777777" w:rsidR="00E93D20" w:rsidRPr="00721911" w:rsidRDefault="00F12C70" w:rsidP="00A66689">
      <w:pPr>
        <w:pStyle w:val="Nadpis4"/>
        <w:keepNext w:val="0"/>
        <w:numPr>
          <w:ilvl w:val="0"/>
          <w:numId w:val="179"/>
        </w:numPr>
        <w:spacing w:before="0" w:after="0"/>
        <w:ind w:left="1276" w:hanging="425"/>
        <w:jc w:val="both"/>
        <w:rPr>
          <w:rFonts w:asciiTheme="minorHAnsi" w:eastAsia="Arial Unicode MS" w:hAnsiTheme="minorHAnsi" w:cstheme="minorHAnsi"/>
          <w:b w:val="0"/>
          <w:snapToGrid w:val="0"/>
          <w:sz w:val="24"/>
          <w:szCs w:val="24"/>
        </w:rPr>
      </w:pPr>
      <w:r w:rsidRPr="00721911">
        <w:rPr>
          <w:rFonts w:asciiTheme="minorHAnsi" w:eastAsia="Arial Unicode MS" w:hAnsiTheme="minorHAnsi" w:cstheme="minorHAnsi"/>
          <w:b w:val="0"/>
          <w:sz w:val="24"/>
          <w:szCs w:val="24"/>
        </w:rPr>
        <w:t>nezveřejní ani jinak neposkytne důvěrné informace žádné třetí osobě, vyjma svých zaměstnanců, členů svých orgánů, poradců se zákonnou povinností mlčenlivosti, včetně právních zástupců, a </w:t>
      </w:r>
      <w:proofErr w:type="spellStart"/>
      <w:r w:rsidRPr="00721911">
        <w:rPr>
          <w:rFonts w:asciiTheme="minorHAnsi" w:eastAsia="Arial Unicode MS" w:hAnsiTheme="minorHAnsi" w:cstheme="minorHAnsi"/>
          <w:b w:val="0"/>
          <w:sz w:val="24"/>
          <w:szCs w:val="24"/>
        </w:rPr>
        <w:t>Podzhotovitelů</w:t>
      </w:r>
      <w:proofErr w:type="spellEnd"/>
      <w:r w:rsidRPr="00721911">
        <w:rPr>
          <w:rFonts w:asciiTheme="minorHAnsi" w:eastAsia="Arial Unicode MS" w:hAnsiTheme="minorHAnsi" w:cstheme="minorHAnsi"/>
          <w:b w:val="0"/>
          <w:sz w:val="24"/>
          <w:szCs w:val="24"/>
        </w:rPr>
        <w:t>. Těmto osobám však může být důvěrná informace poskytnuta pouze tehdy, pokud budou zavázány udržovat takovou informaci v tajnosti, jako by byly stranou této Smlouvy, a pouze v rozsahu nezbytném pro plnění této Smlouvy anebo (v případě právních zástupců) prosazování oprávněných zájmů Zhotovitele</w:t>
      </w:r>
      <w:r w:rsidRPr="00721911">
        <w:rPr>
          <w:rFonts w:asciiTheme="minorHAnsi" w:eastAsia="Arial Unicode MS" w:hAnsiTheme="minorHAnsi" w:cstheme="minorHAnsi"/>
          <w:b w:val="0"/>
          <w:snapToGrid w:val="0"/>
          <w:sz w:val="24"/>
          <w:szCs w:val="24"/>
        </w:rPr>
        <w:t>.</w:t>
      </w:r>
    </w:p>
    <w:p w14:paraId="5FF36ACA" w14:textId="77777777"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1854A293"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lastRenderedPageBreak/>
        <w:t>Pokud bude jakýkoli správní orgán, soud či jiný státní orgán vyžadovat poskytnutí jakékoli důvěrné informace, které není nutné k provedení Díla, oznámí Zhotovitel takovou skutečnost písemně Objednateli.</w:t>
      </w:r>
    </w:p>
    <w:p w14:paraId="01ED970E" w14:textId="77777777"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12C8A9AA"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 případě poskytnutí důvěrné informace je Zhotovitel povinen vyvinout maximální úsilí k tomu, aby zajistil, že s poskytnutými důvěrnými informacemi bude stále zacházeno jako s informacemi tvořícími obchodní tajemství podle ustanovení § 504 Občanského zákoníku.</w:t>
      </w:r>
    </w:p>
    <w:p w14:paraId="37218D5E" w14:textId="77777777"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1D3918E1"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V případě, že se Zhotovitel dozví, popřípadě bude mít důvodné podezření, že došlo ke zpřístupnění důvěrných informací nebo jejich části neoprávněné osobě, je povinen o tom neprodleně informovat Objednatele.</w:t>
      </w:r>
    </w:p>
    <w:p w14:paraId="327C3F63" w14:textId="77777777"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63989606"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Bez předchozího písemného souhlasu Objednatele nesmí Zhotovitel fotografovat ani umožnit kterékoli třetí osobě fotografování Díla k propagačním a/nebo reklamním účelům, ani nebude sám nebo s jinou osobou publikovat žádné články, fotografie nebo ilustrace vztahující se k Dílu. Objednatel má vždy právo schválit jakýkoli text, fotografii nebo ilustraci vztahující se k Dílu, které Zhotovitel hodlá použít v publikacích nebo propagačních materiálech.</w:t>
      </w:r>
    </w:p>
    <w:p w14:paraId="6FC054F2" w14:textId="77777777"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4087AFEA"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za Dílo a seznam </w:t>
      </w:r>
      <w:proofErr w:type="spellStart"/>
      <w:r w:rsidRPr="00721911">
        <w:rPr>
          <w:rFonts w:asciiTheme="minorHAnsi" w:eastAsia="Arial Unicode MS" w:hAnsiTheme="minorHAnsi" w:cstheme="minorHAnsi"/>
          <w:snapToGrid w:val="0"/>
          <w:color w:val="auto"/>
        </w:rPr>
        <w:t>Podzhotovitelů</w:t>
      </w:r>
      <w:proofErr w:type="spellEnd"/>
      <w:r w:rsidRPr="00721911">
        <w:rPr>
          <w:rFonts w:asciiTheme="minorHAnsi" w:eastAsia="Arial Unicode MS" w:hAnsiTheme="minorHAnsi" w:cstheme="minorHAnsi"/>
          <w:snapToGrid w:val="0"/>
          <w:color w:val="auto"/>
        </w:rPr>
        <w:t>. Splnění této zákonné povinnosti není porušením důvěrnosti informací.</w:t>
      </w:r>
    </w:p>
    <w:p w14:paraId="30748258" w14:textId="77777777" w:rsidR="00187628" w:rsidRPr="00721911" w:rsidRDefault="00187628"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0B937C0" w14:textId="77777777" w:rsidR="00E93D20" w:rsidRPr="00721911" w:rsidRDefault="00F12C70" w:rsidP="00A66689">
      <w:pPr>
        <w:pStyle w:val="Nadpis3"/>
        <w:keepNext w:val="0"/>
        <w:keepLines w:val="0"/>
        <w:numPr>
          <w:ilvl w:val="0"/>
          <w:numId w:val="177"/>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Povinnosti stanovené tímto článkem Smlouvy platí bez časového omezení, a to i v případě předčasného zániku této Smlouvy</w:t>
      </w:r>
      <w:r w:rsidRPr="00721911">
        <w:rPr>
          <w:rFonts w:asciiTheme="minorHAnsi" w:eastAsia="Arial Unicode MS" w:hAnsiTheme="minorHAnsi" w:cstheme="minorHAnsi"/>
          <w:snapToGrid w:val="0"/>
          <w:color w:val="auto"/>
        </w:rPr>
        <w:t>.</w:t>
      </w:r>
    </w:p>
    <w:p w14:paraId="5C9C62B1" w14:textId="77777777" w:rsidR="00187628" w:rsidRPr="00721911" w:rsidRDefault="00187628" w:rsidP="00A66689">
      <w:pPr>
        <w:rPr>
          <w:rFonts w:asciiTheme="minorHAnsi" w:eastAsia="Arial Unicode MS" w:hAnsiTheme="minorHAnsi" w:cstheme="minorHAnsi"/>
          <w:sz w:val="24"/>
        </w:rPr>
      </w:pPr>
    </w:p>
    <w:p w14:paraId="76830501" w14:textId="77777777" w:rsidR="00187628" w:rsidRPr="00721911" w:rsidRDefault="00187628" w:rsidP="00A66689">
      <w:pPr>
        <w:rPr>
          <w:rFonts w:asciiTheme="minorHAnsi" w:eastAsia="Arial Unicode MS" w:hAnsiTheme="minorHAnsi" w:cstheme="minorHAnsi"/>
          <w:sz w:val="24"/>
        </w:rPr>
      </w:pPr>
    </w:p>
    <w:p w14:paraId="1B63E177"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CXIV.</w:t>
      </w:r>
    </w:p>
    <w:p w14:paraId="61CD4D7F"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Duševní vlastni</w:t>
      </w:r>
      <w:r w:rsidR="002335BC" w:rsidRPr="00721911">
        <w:rPr>
          <w:rFonts w:asciiTheme="minorHAnsi" w:eastAsia="Arial Unicode MS" w:hAnsiTheme="minorHAnsi" w:cstheme="minorHAnsi"/>
          <w:b/>
          <w:sz w:val="24"/>
        </w:rPr>
        <w:t>c</w:t>
      </w:r>
      <w:r w:rsidRPr="00721911">
        <w:rPr>
          <w:rFonts w:asciiTheme="minorHAnsi" w:eastAsia="Arial Unicode MS" w:hAnsiTheme="minorHAnsi" w:cstheme="minorHAnsi"/>
          <w:b/>
          <w:sz w:val="24"/>
        </w:rPr>
        <w:t>tví</w:t>
      </w:r>
    </w:p>
    <w:p w14:paraId="1C22F4FA" w14:textId="77777777" w:rsidR="00187628" w:rsidRPr="00721911" w:rsidRDefault="00187628" w:rsidP="00A66689">
      <w:pPr>
        <w:jc w:val="center"/>
        <w:rPr>
          <w:rFonts w:asciiTheme="minorHAnsi" w:eastAsia="Arial Unicode MS" w:hAnsiTheme="minorHAnsi" w:cstheme="minorHAnsi"/>
          <w:b/>
          <w:sz w:val="24"/>
        </w:rPr>
      </w:pPr>
    </w:p>
    <w:p w14:paraId="041CED9F" w14:textId="77777777" w:rsidR="00E93D20" w:rsidRPr="00721911" w:rsidRDefault="00F12C70" w:rsidP="00783DEE">
      <w:pPr>
        <w:pStyle w:val="Nadpis3"/>
        <w:keepNext w:val="0"/>
        <w:keepLines w:val="0"/>
        <w:numPr>
          <w:ilvl w:val="0"/>
          <w:numId w:val="0"/>
        </w:numPr>
        <w:spacing w:before="0"/>
        <w:ind w:left="284" w:firstLine="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Pokud Zhotovitel při provádění Díla použije bez projednání s Objednatelem výsledek činnosti chráněný právem průmyslového či jiného duševního vlastnictví a uplatní-li oprávněná osoba z tohoto titulu své nároky vůči Objednateli, je Zhotovitel povinen provést na své náklady vypořádání majetkových či finančních důsledků.</w:t>
      </w:r>
    </w:p>
    <w:p w14:paraId="64D49539" w14:textId="77777777" w:rsidR="00187628" w:rsidRPr="00721911" w:rsidRDefault="00187628" w:rsidP="00A66689">
      <w:pPr>
        <w:rPr>
          <w:rFonts w:asciiTheme="minorHAnsi" w:eastAsia="Arial Unicode MS" w:hAnsiTheme="minorHAnsi" w:cstheme="minorHAnsi"/>
          <w:sz w:val="24"/>
        </w:rPr>
      </w:pPr>
    </w:p>
    <w:p w14:paraId="4A6D88D8" w14:textId="77777777" w:rsidR="00187628" w:rsidRPr="00721911" w:rsidRDefault="00187628" w:rsidP="00A66689">
      <w:pPr>
        <w:rPr>
          <w:rFonts w:asciiTheme="minorHAnsi" w:eastAsia="Arial Unicode MS" w:hAnsiTheme="minorHAnsi" w:cstheme="minorHAnsi"/>
          <w:sz w:val="24"/>
        </w:rPr>
      </w:pPr>
    </w:p>
    <w:p w14:paraId="672797D7"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Část Z.</w:t>
      </w:r>
    </w:p>
    <w:p w14:paraId="74F8F6FB"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Společná a závěrečná ujednání</w:t>
      </w:r>
    </w:p>
    <w:p w14:paraId="0E280042" w14:textId="77777777" w:rsidR="00187628" w:rsidRPr="00721911" w:rsidRDefault="00187628" w:rsidP="00A66689">
      <w:pPr>
        <w:jc w:val="center"/>
        <w:rPr>
          <w:rFonts w:asciiTheme="minorHAnsi" w:eastAsia="Arial Unicode MS" w:hAnsiTheme="minorHAnsi" w:cstheme="minorHAnsi"/>
          <w:b/>
          <w:sz w:val="24"/>
        </w:rPr>
      </w:pPr>
    </w:p>
    <w:p w14:paraId="2F9EAE3B" w14:textId="77777777" w:rsidR="00187628" w:rsidRPr="00721911" w:rsidRDefault="00187628" w:rsidP="00A66689">
      <w:pPr>
        <w:jc w:val="center"/>
        <w:rPr>
          <w:rFonts w:asciiTheme="minorHAnsi" w:eastAsia="Arial Unicode MS" w:hAnsiTheme="minorHAnsi" w:cstheme="minorHAnsi"/>
          <w:b/>
          <w:sz w:val="24"/>
        </w:rPr>
      </w:pPr>
    </w:p>
    <w:p w14:paraId="758EE77F"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CXV.</w:t>
      </w:r>
    </w:p>
    <w:p w14:paraId="0653D9B8"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Platnost a účinnost Smlouvy</w:t>
      </w:r>
    </w:p>
    <w:p w14:paraId="59D40E95" w14:textId="77777777" w:rsidR="00187628" w:rsidRPr="00721911" w:rsidRDefault="00187628" w:rsidP="00A66689">
      <w:pPr>
        <w:pStyle w:val="Nadpis2"/>
        <w:keepNext w:val="0"/>
        <w:keepLines w:val="0"/>
        <w:numPr>
          <w:ilvl w:val="0"/>
          <w:numId w:val="0"/>
        </w:numPr>
        <w:spacing w:before="0"/>
        <w:ind w:left="567"/>
        <w:jc w:val="both"/>
        <w:rPr>
          <w:rFonts w:asciiTheme="minorHAnsi" w:eastAsia="Arial Unicode MS" w:hAnsiTheme="minorHAnsi" w:cstheme="minorHAnsi"/>
          <w:b/>
          <w:color w:val="auto"/>
          <w:sz w:val="24"/>
          <w:szCs w:val="24"/>
        </w:rPr>
      </w:pPr>
      <w:bookmarkStart w:id="66" w:name="_Toc372551625"/>
      <w:bookmarkStart w:id="67" w:name="_Toc373753630"/>
    </w:p>
    <w:p w14:paraId="37404072" w14:textId="77777777" w:rsidR="005B572C" w:rsidRPr="00721911" w:rsidRDefault="00F12C70" w:rsidP="00A66689">
      <w:pPr>
        <w:pStyle w:val="Nadpis2"/>
        <w:keepNext w:val="0"/>
        <w:keepLines w:val="0"/>
        <w:numPr>
          <w:ilvl w:val="0"/>
          <w:numId w:val="18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lastRenderedPageBreak/>
        <w:t xml:space="preserve">Tato Smlouva nabývá platnosti dnem jejího podpisu oprávněnými zástupci obou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 xml:space="preserve">mluvních stran a účinnosti dnem zveřejnění v registru smluv podle zákona o registru smluv, v platném znění. Nebude-li Smlouva podepsána oběma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 xml:space="preserve">mluvními stranami téhož dne, stává se platnou dnem podpisu pozdějšího. </w:t>
      </w:r>
    </w:p>
    <w:p w14:paraId="36F538D8" w14:textId="77777777" w:rsidR="00187628" w:rsidRPr="00721911" w:rsidRDefault="00187628"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789291BA" w14:textId="77777777" w:rsidR="005B572C" w:rsidRPr="00721911" w:rsidRDefault="00F12C70" w:rsidP="00A66689">
      <w:pPr>
        <w:pStyle w:val="Nadpis2"/>
        <w:keepNext w:val="0"/>
        <w:keepLines w:val="0"/>
        <w:numPr>
          <w:ilvl w:val="0"/>
          <w:numId w:val="18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Smlouva se uzavírá na dobu určitou, a to do splnění povinností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mluvních stran podle této Smlouvy.</w:t>
      </w:r>
    </w:p>
    <w:p w14:paraId="29ED95EA" w14:textId="77777777" w:rsidR="00187628" w:rsidRPr="00721911" w:rsidRDefault="00187628"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1A9D09E7" w14:textId="77777777" w:rsidR="005B572C" w:rsidRPr="00721911" w:rsidRDefault="00F12C70" w:rsidP="00A66689">
      <w:pPr>
        <w:pStyle w:val="Nadpis2"/>
        <w:keepNext w:val="0"/>
        <w:keepLines w:val="0"/>
        <w:numPr>
          <w:ilvl w:val="0"/>
          <w:numId w:val="180"/>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color w:val="auto"/>
          <w:sz w:val="24"/>
          <w:szCs w:val="24"/>
        </w:rPr>
        <w:t xml:space="preserve">Smlouva zaniká předčasně před sjednanou dobou trvání ze zákonných důvodů, nebo z důvodů uvedených v této Smlouvě a dále odstoupením. </w:t>
      </w:r>
    </w:p>
    <w:p w14:paraId="159198DF" w14:textId="77777777" w:rsidR="005B572C" w:rsidRPr="00721911" w:rsidRDefault="005B572C" w:rsidP="00A66689">
      <w:pPr>
        <w:ind w:left="851" w:hanging="567"/>
        <w:rPr>
          <w:rFonts w:asciiTheme="minorHAnsi" w:eastAsia="Arial Unicode MS" w:hAnsiTheme="minorHAnsi" w:cstheme="minorHAnsi"/>
          <w:b/>
          <w:sz w:val="24"/>
        </w:rPr>
      </w:pPr>
    </w:p>
    <w:p w14:paraId="0DA24E19" w14:textId="77777777" w:rsidR="005B572C" w:rsidRPr="00721911" w:rsidRDefault="00F12C70" w:rsidP="00A66689">
      <w:pPr>
        <w:pStyle w:val="Nadpis2"/>
        <w:keepNext w:val="0"/>
        <w:keepLines w:val="0"/>
        <w:numPr>
          <w:ilvl w:val="0"/>
          <w:numId w:val="180"/>
        </w:numPr>
        <w:spacing w:before="0"/>
        <w:ind w:left="851" w:hanging="567"/>
        <w:jc w:val="both"/>
        <w:rPr>
          <w:rFonts w:asciiTheme="minorHAnsi" w:eastAsia="Arial Unicode MS" w:hAnsiTheme="minorHAnsi" w:cstheme="minorHAnsi"/>
          <w:color w:val="auto"/>
          <w:sz w:val="24"/>
          <w:szCs w:val="24"/>
        </w:rPr>
      </w:pPr>
      <w:r w:rsidRPr="00721911">
        <w:rPr>
          <w:rFonts w:asciiTheme="minorHAnsi" w:eastAsia="Arial Unicode MS" w:hAnsiTheme="minorHAnsi" w:cstheme="minorHAnsi"/>
          <w:color w:val="auto"/>
          <w:sz w:val="24"/>
          <w:szCs w:val="24"/>
        </w:rPr>
        <w:t xml:space="preserve">Smluvní strany berou na vědomí, že tato </w:t>
      </w:r>
      <w:r w:rsidR="00187628" w:rsidRPr="00721911">
        <w:rPr>
          <w:rFonts w:asciiTheme="minorHAnsi" w:eastAsia="Arial Unicode MS" w:hAnsiTheme="minorHAnsi" w:cstheme="minorHAnsi"/>
          <w:color w:val="auto"/>
          <w:sz w:val="24"/>
          <w:szCs w:val="24"/>
        </w:rPr>
        <w:t>S</w:t>
      </w:r>
      <w:r w:rsidRPr="00721911">
        <w:rPr>
          <w:rFonts w:asciiTheme="minorHAnsi" w:eastAsia="Arial Unicode MS" w:hAnsiTheme="minorHAnsi" w:cstheme="minorHAnsi"/>
          <w:color w:val="auto"/>
          <w:sz w:val="24"/>
          <w:szCs w:val="24"/>
        </w:rPr>
        <w:t>mlouva dle zákona o registru smluv</w:t>
      </w:r>
      <w:r w:rsidR="00187628" w:rsidRPr="00721911">
        <w:rPr>
          <w:rFonts w:asciiTheme="minorHAnsi" w:eastAsia="Arial Unicode MS" w:hAnsiTheme="minorHAnsi" w:cstheme="minorHAnsi"/>
          <w:color w:val="auto"/>
          <w:sz w:val="24"/>
          <w:szCs w:val="24"/>
        </w:rPr>
        <w:t xml:space="preserve"> </w:t>
      </w:r>
      <w:r w:rsidRPr="00721911">
        <w:rPr>
          <w:rFonts w:asciiTheme="minorHAnsi" w:eastAsia="Arial Unicode MS" w:hAnsiTheme="minorHAnsi" w:cstheme="minorHAnsi"/>
          <w:color w:val="auto"/>
          <w:sz w:val="24"/>
          <w:szCs w:val="24"/>
        </w:rPr>
        <w:t>podléhá uveřejnění prostřednictvím registru smluv. Smluvní strany se dohodly, že smlouvu k uveřejnění prostřednictvím registru smluv zašle správci registru Objednatel.</w:t>
      </w:r>
    </w:p>
    <w:p w14:paraId="269AD992" w14:textId="77777777" w:rsidR="00187628" w:rsidRPr="00721911" w:rsidRDefault="00187628" w:rsidP="00A66689">
      <w:pPr>
        <w:rPr>
          <w:rFonts w:asciiTheme="minorHAnsi" w:eastAsia="Arial Unicode MS" w:hAnsiTheme="minorHAnsi" w:cstheme="minorHAnsi"/>
          <w:sz w:val="24"/>
        </w:rPr>
      </w:pPr>
    </w:p>
    <w:p w14:paraId="1D996A44" w14:textId="77777777" w:rsidR="00187628" w:rsidRPr="00721911" w:rsidRDefault="00187628" w:rsidP="00A66689">
      <w:pPr>
        <w:rPr>
          <w:rFonts w:asciiTheme="minorHAnsi" w:eastAsia="Arial Unicode MS" w:hAnsiTheme="minorHAnsi" w:cstheme="minorHAnsi"/>
          <w:sz w:val="24"/>
        </w:rPr>
      </w:pPr>
    </w:p>
    <w:p w14:paraId="218E7D55" w14:textId="77777777" w:rsidR="00187628"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CXVI.</w:t>
      </w:r>
    </w:p>
    <w:p w14:paraId="726AFC6B" w14:textId="77777777" w:rsidR="009B0DB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Převod práv a povinností ze Smlouvy</w:t>
      </w:r>
    </w:p>
    <w:p w14:paraId="0D628D36" w14:textId="77777777" w:rsidR="009B0DB6" w:rsidRPr="00721911" w:rsidRDefault="009B0DB6" w:rsidP="00A66689">
      <w:pPr>
        <w:jc w:val="center"/>
        <w:rPr>
          <w:rFonts w:asciiTheme="minorHAnsi" w:eastAsia="Arial Unicode MS" w:hAnsiTheme="minorHAnsi" w:cstheme="minorHAnsi"/>
          <w:sz w:val="24"/>
        </w:rPr>
      </w:pPr>
    </w:p>
    <w:p w14:paraId="18CFF94E" w14:textId="77777777" w:rsidR="005B572C" w:rsidRPr="00721911" w:rsidRDefault="00F12C70" w:rsidP="00A66689">
      <w:pPr>
        <w:pStyle w:val="Nadpis2"/>
        <w:keepNext w:val="0"/>
        <w:keepLines w:val="0"/>
        <w:numPr>
          <w:ilvl w:val="0"/>
          <w:numId w:val="181"/>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snapToGrid w:val="0"/>
          <w:color w:val="auto"/>
          <w:sz w:val="24"/>
          <w:szCs w:val="24"/>
        </w:rPr>
        <w:t>Zhotovitel je oprávněn převést svá práva a povinnosti z této Smlouvy vyplývající na jinou osobu pouze s písemným souhlasem Objednatele.</w:t>
      </w:r>
    </w:p>
    <w:p w14:paraId="7D9BF103" w14:textId="77777777" w:rsidR="009B0DB6" w:rsidRPr="00721911" w:rsidRDefault="009B0DB6" w:rsidP="00A66689">
      <w:pPr>
        <w:pStyle w:val="Nadpis2"/>
        <w:keepNext w:val="0"/>
        <w:keepLines w:val="0"/>
        <w:numPr>
          <w:ilvl w:val="0"/>
          <w:numId w:val="0"/>
        </w:numPr>
        <w:spacing w:before="0"/>
        <w:ind w:left="851"/>
        <w:jc w:val="both"/>
        <w:rPr>
          <w:rFonts w:asciiTheme="minorHAnsi" w:eastAsia="Arial Unicode MS" w:hAnsiTheme="minorHAnsi" w:cstheme="minorHAnsi"/>
          <w:b/>
          <w:color w:val="auto"/>
          <w:sz w:val="24"/>
          <w:szCs w:val="24"/>
        </w:rPr>
      </w:pPr>
    </w:p>
    <w:p w14:paraId="6279EB76" w14:textId="77777777" w:rsidR="005B572C" w:rsidRPr="00721911" w:rsidRDefault="00F12C70" w:rsidP="00A66689">
      <w:pPr>
        <w:pStyle w:val="Nadpis2"/>
        <w:keepNext w:val="0"/>
        <w:keepLines w:val="0"/>
        <w:numPr>
          <w:ilvl w:val="0"/>
          <w:numId w:val="176"/>
        </w:numPr>
        <w:spacing w:before="0"/>
        <w:ind w:left="851" w:hanging="567"/>
        <w:jc w:val="both"/>
        <w:rPr>
          <w:rFonts w:asciiTheme="minorHAnsi" w:eastAsia="Arial Unicode MS" w:hAnsiTheme="minorHAnsi" w:cstheme="minorHAnsi"/>
          <w:b/>
          <w:color w:val="auto"/>
          <w:sz w:val="24"/>
          <w:szCs w:val="24"/>
        </w:rPr>
      </w:pPr>
      <w:r w:rsidRPr="00721911">
        <w:rPr>
          <w:rFonts w:asciiTheme="minorHAnsi" w:eastAsia="Arial Unicode MS" w:hAnsiTheme="minorHAnsi" w:cstheme="minorHAnsi"/>
          <w:snapToGrid w:val="0"/>
          <w:color w:val="auto"/>
          <w:sz w:val="24"/>
          <w:szCs w:val="24"/>
        </w:rPr>
        <w:t>Objednatel není oprávněn převést svá práva a povinnosti z této Smlouvy vyplývající na jinou osobu.</w:t>
      </w:r>
    </w:p>
    <w:p w14:paraId="7A4AF2F1" w14:textId="77777777" w:rsidR="009B0DB6" w:rsidRPr="00721911" w:rsidRDefault="009B0DB6" w:rsidP="00A66689">
      <w:pPr>
        <w:pStyle w:val="Nadpis2"/>
        <w:keepNext w:val="0"/>
        <w:keepLines w:val="0"/>
        <w:numPr>
          <w:ilvl w:val="0"/>
          <w:numId w:val="0"/>
        </w:numPr>
        <w:spacing w:before="0"/>
        <w:jc w:val="both"/>
        <w:rPr>
          <w:rFonts w:asciiTheme="minorHAnsi" w:eastAsia="Arial Unicode MS" w:hAnsiTheme="minorHAnsi" w:cstheme="minorHAnsi"/>
          <w:b/>
          <w:color w:val="auto"/>
          <w:sz w:val="24"/>
          <w:szCs w:val="24"/>
        </w:rPr>
      </w:pPr>
    </w:p>
    <w:p w14:paraId="28570907" w14:textId="77777777" w:rsidR="009B0DB6" w:rsidRPr="00721911" w:rsidRDefault="009B0DB6" w:rsidP="00A66689">
      <w:pPr>
        <w:rPr>
          <w:rFonts w:asciiTheme="minorHAnsi" w:eastAsia="Arial Unicode MS" w:hAnsiTheme="minorHAnsi" w:cstheme="minorHAnsi"/>
          <w:b/>
          <w:sz w:val="24"/>
        </w:rPr>
      </w:pPr>
    </w:p>
    <w:p w14:paraId="2E022697" w14:textId="77777777" w:rsidR="009B0DB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CXVII</w:t>
      </w:r>
      <w:r w:rsidR="005104DC">
        <w:rPr>
          <w:rFonts w:asciiTheme="minorHAnsi" w:eastAsia="Arial Unicode MS" w:hAnsiTheme="minorHAnsi" w:cstheme="minorHAnsi"/>
          <w:b/>
          <w:sz w:val="24"/>
        </w:rPr>
        <w:t>.</w:t>
      </w:r>
    </w:p>
    <w:p w14:paraId="238F288D" w14:textId="77777777" w:rsidR="009B0DB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Počítání času</w:t>
      </w:r>
    </w:p>
    <w:p w14:paraId="46137DD1" w14:textId="77777777" w:rsidR="009B0DB6" w:rsidRPr="00721911" w:rsidRDefault="009B0DB6" w:rsidP="00A66689">
      <w:pPr>
        <w:jc w:val="center"/>
        <w:rPr>
          <w:rFonts w:asciiTheme="minorHAnsi" w:eastAsia="Arial Unicode MS" w:hAnsiTheme="minorHAnsi" w:cstheme="minorHAnsi"/>
          <w:sz w:val="24"/>
        </w:rPr>
      </w:pPr>
    </w:p>
    <w:bookmarkEnd w:id="66"/>
    <w:bookmarkEnd w:id="67"/>
    <w:p w14:paraId="74CE9789" w14:textId="77777777" w:rsidR="00E93D20" w:rsidRPr="00721911" w:rsidRDefault="00F12C70" w:rsidP="00783DEE">
      <w:pPr>
        <w:pStyle w:val="Nadpis3"/>
        <w:keepNext w:val="0"/>
        <w:numPr>
          <w:ilvl w:val="0"/>
          <w:numId w:val="0"/>
        </w:numPr>
        <w:spacing w:before="0"/>
        <w:ind w:left="284" w:firstLine="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Den znamená kalendářní den. Pracovní den znamená den jiný než den pracovního volna nebo den pracovního klidu. Připadne-li poslední den lhůty </w:t>
      </w:r>
      <w:r w:rsidR="009B0DB6" w:rsidRPr="00721911">
        <w:rPr>
          <w:rFonts w:asciiTheme="minorHAnsi" w:eastAsia="Arial Unicode MS" w:hAnsiTheme="minorHAnsi" w:cstheme="minorHAnsi"/>
          <w:color w:val="auto"/>
        </w:rPr>
        <w:t xml:space="preserve">nebo doby </w:t>
      </w:r>
      <w:r w:rsidRPr="00721911">
        <w:rPr>
          <w:rFonts w:asciiTheme="minorHAnsi" w:eastAsia="Arial Unicode MS" w:hAnsiTheme="minorHAnsi" w:cstheme="minorHAnsi"/>
          <w:color w:val="auto"/>
        </w:rPr>
        <w:t xml:space="preserve">na některý z těchto dnů, je posledním dnem lhůty </w:t>
      </w:r>
      <w:r w:rsidR="009B0DB6" w:rsidRPr="00721911">
        <w:rPr>
          <w:rFonts w:asciiTheme="minorHAnsi" w:eastAsia="Arial Unicode MS" w:hAnsiTheme="minorHAnsi" w:cstheme="minorHAnsi"/>
          <w:color w:val="auto"/>
        </w:rPr>
        <w:t xml:space="preserve">nebo doby </w:t>
      </w:r>
      <w:r w:rsidRPr="00721911">
        <w:rPr>
          <w:rFonts w:asciiTheme="minorHAnsi" w:eastAsia="Arial Unicode MS" w:hAnsiTheme="minorHAnsi" w:cstheme="minorHAnsi"/>
          <w:color w:val="auto"/>
        </w:rPr>
        <w:t xml:space="preserve">nejblíže následující pracovní den. Lhůta </w:t>
      </w:r>
      <w:r w:rsidR="009B0DB6" w:rsidRPr="00721911">
        <w:rPr>
          <w:rFonts w:asciiTheme="minorHAnsi" w:eastAsia="Arial Unicode MS" w:hAnsiTheme="minorHAnsi" w:cstheme="minorHAnsi"/>
          <w:color w:val="auto"/>
        </w:rPr>
        <w:t xml:space="preserve">nebo doba </w:t>
      </w:r>
      <w:r w:rsidRPr="00721911">
        <w:rPr>
          <w:rFonts w:asciiTheme="minorHAnsi" w:eastAsia="Arial Unicode MS" w:hAnsiTheme="minorHAnsi" w:cstheme="minorHAnsi"/>
          <w:color w:val="auto"/>
        </w:rPr>
        <w:t xml:space="preserve">určená podle dní počíná dnem následujícím po události, která je rozhodující pro její počátek. Konec lhůty </w:t>
      </w:r>
      <w:r w:rsidR="009B0DB6" w:rsidRPr="00721911">
        <w:rPr>
          <w:rFonts w:asciiTheme="minorHAnsi" w:eastAsia="Arial Unicode MS" w:hAnsiTheme="minorHAnsi" w:cstheme="minorHAnsi"/>
          <w:color w:val="auto"/>
        </w:rPr>
        <w:t xml:space="preserve">nebo doby </w:t>
      </w:r>
      <w:r w:rsidRPr="00721911">
        <w:rPr>
          <w:rFonts w:asciiTheme="minorHAnsi" w:eastAsia="Arial Unicode MS" w:hAnsiTheme="minorHAnsi" w:cstheme="minorHAnsi"/>
          <w:color w:val="auto"/>
        </w:rPr>
        <w:t>určené podle týdnů, měsíců nebo let připadá na den, který se pojmenováním nebo číslem shoduje se dnem, na který připadá událost, od níž lhůta počíná. Není-li takový den v posledním měsíci, připadá konec lhůty na jeho poslední den.</w:t>
      </w:r>
    </w:p>
    <w:p w14:paraId="34985017" w14:textId="77777777" w:rsidR="005104DC" w:rsidRDefault="005104DC"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bookmarkStart w:id="68" w:name="_Toc372551626"/>
      <w:bookmarkStart w:id="69" w:name="_Toc373753631"/>
    </w:p>
    <w:p w14:paraId="52455CCB" w14:textId="77777777" w:rsidR="005104DC" w:rsidRDefault="005104DC"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p>
    <w:p w14:paraId="4A05BACD" w14:textId="77777777" w:rsidR="009B0DB6" w:rsidRPr="00721911" w:rsidRDefault="00F12C70" w:rsidP="00A66689">
      <w:pPr>
        <w:pStyle w:val="Nadpis2"/>
        <w:keepLines w:val="0"/>
        <w:numPr>
          <w:ilvl w:val="0"/>
          <w:numId w:val="0"/>
        </w:numPr>
        <w:spacing w:before="0"/>
        <w:jc w:val="center"/>
        <w:rPr>
          <w:rFonts w:asciiTheme="minorHAnsi" w:eastAsia="Arial Unicode MS" w:hAnsiTheme="minorHAnsi" w:cstheme="minorHAnsi"/>
          <w:b/>
          <w:color w:val="auto"/>
          <w:sz w:val="24"/>
          <w:szCs w:val="24"/>
        </w:rPr>
      </w:pPr>
      <w:r w:rsidRPr="00721911">
        <w:rPr>
          <w:rFonts w:asciiTheme="minorHAnsi" w:eastAsia="Arial Unicode MS" w:hAnsiTheme="minorHAnsi" w:cstheme="minorHAnsi"/>
          <w:b/>
          <w:color w:val="auto"/>
          <w:sz w:val="24"/>
          <w:szCs w:val="24"/>
        </w:rPr>
        <w:t>CXVIII.</w:t>
      </w:r>
    </w:p>
    <w:p w14:paraId="58DC2941" w14:textId="77777777" w:rsidR="009B0DB6" w:rsidRPr="00721911" w:rsidRDefault="00F12C70" w:rsidP="00A66689">
      <w:pPr>
        <w:jc w:val="center"/>
        <w:rPr>
          <w:rFonts w:asciiTheme="minorHAnsi" w:eastAsia="Arial Unicode MS" w:hAnsiTheme="minorHAnsi" w:cstheme="minorHAnsi"/>
          <w:b/>
          <w:sz w:val="24"/>
        </w:rPr>
      </w:pPr>
      <w:r w:rsidRPr="00721911">
        <w:rPr>
          <w:rFonts w:asciiTheme="minorHAnsi" w:eastAsia="Arial Unicode MS" w:hAnsiTheme="minorHAnsi" w:cstheme="minorHAnsi"/>
          <w:b/>
          <w:sz w:val="24"/>
        </w:rPr>
        <w:t>Závěrečná ujednání</w:t>
      </w:r>
    </w:p>
    <w:bookmarkEnd w:id="68"/>
    <w:bookmarkEnd w:id="69"/>
    <w:p w14:paraId="11279A34" w14:textId="77777777" w:rsidR="00E93D20" w:rsidRPr="00721911" w:rsidRDefault="00E93D20" w:rsidP="00A66689">
      <w:pPr>
        <w:pStyle w:val="Nadpis2"/>
        <w:keepLines w:val="0"/>
        <w:numPr>
          <w:ilvl w:val="0"/>
          <w:numId w:val="0"/>
        </w:numPr>
        <w:spacing w:before="0"/>
        <w:ind w:left="860" w:hanging="576"/>
        <w:jc w:val="both"/>
        <w:rPr>
          <w:rFonts w:asciiTheme="minorHAnsi" w:eastAsia="Arial Unicode MS" w:hAnsiTheme="minorHAnsi" w:cstheme="minorHAnsi"/>
          <w:b/>
          <w:color w:val="auto"/>
          <w:sz w:val="24"/>
          <w:szCs w:val="24"/>
        </w:rPr>
      </w:pPr>
    </w:p>
    <w:p w14:paraId="37536C79" w14:textId="77777777" w:rsidR="00E93D20" w:rsidRPr="00721911" w:rsidRDefault="00F12C70" w:rsidP="00A66689">
      <w:pPr>
        <w:pStyle w:val="Nadpis3"/>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Pokud by tato Smlouva trpěla právními vadami v důsledku změny obecné právní úpravy nebo i jinak, nemohou takové právní vady způsobit neplatnost nebo neúčinnost celé této Smlouvy. Všechna 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w:t>
      </w:r>
      <w:r w:rsidRPr="00721911">
        <w:rPr>
          <w:rFonts w:asciiTheme="minorHAnsi" w:eastAsia="Arial Unicode MS" w:hAnsiTheme="minorHAnsi" w:cstheme="minorHAnsi"/>
          <w:color w:val="auto"/>
        </w:rPr>
        <w:lastRenderedPageBreak/>
        <w:t xml:space="preserve">neplatného nebo neúčinného ujednání se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strany zavazují nahradit tato ustanovení takovým obsahem, který umožní, aby účelu Smlouvy bylo dosaženo</w:t>
      </w:r>
      <w:r w:rsidRPr="00721911">
        <w:rPr>
          <w:rFonts w:asciiTheme="minorHAnsi" w:eastAsia="Arial Unicode MS" w:hAnsiTheme="minorHAnsi" w:cstheme="minorHAnsi"/>
          <w:snapToGrid w:val="0"/>
          <w:color w:val="auto"/>
        </w:rPr>
        <w:t>.</w:t>
      </w:r>
    </w:p>
    <w:p w14:paraId="16751E8C" w14:textId="77777777" w:rsidR="009B0DB6" w:rsidRPr="00721911" w:rsidRDefault="009B0DB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621AA5E"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Smlouvu lze měnit, doplňovat a upřesňovat výlučně formou písemných dodatků opatřených časovým a místním určením, podepsaných oprávněnými zástupci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mluvních stran. Takto sjednané dodatky se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 strany zavazují akceptovat a plnit jako nedílnou součást této Smlouvy</w:t>
      </w:r>
      <w:r w:rsidRPr="00721911">
        <w:rPr>
          <w:rFonts w:asciiTheme="minorHAnsi" w:eastAsia="Arial Unicode MS" w:hAnsiTheme="minorHAnsi" w:cstheme="minorHAnsi"/>
          <w:snapToGrid w:val="0"/>
          <w:color w:val="auto"/>
        </w:rPr>
        <w:t>.</w:t>
      </w:r>
    </w:p>
    <w:p w14:paraId="749192E4" w14:textId="77777777" w:rsidR="009B0DB6" w:rsidRPr="00721911" w:rsidRDefault="009B0DB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0FBD1E41"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color w:val="auto"/>
        </w:rPr>
        <w:t xml:space="preserve">Žádné zamýšlené změny této Smlouvy nebudou účinné, pokud nebudou učiněny písemně a podepsány oprávněnými osobami ve věcech smluvních obou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mluvních stran.</w:t>
      </w:r>
    </w:p>
    <w:p w14:paraId="653E6CF7" w14:textId="77777777" w:rsidR="009B0DB6" w:rsidRPr="00721911" w:rsidRDefault="009B0DB6" w:rsidP="00A66689">
      <w:pPr>
        <w:pStyle w:val="Nadpis3"/>
        <w:keepNext w:val="0"/>
        <w:keepLines w:val="0"/>
        <w:numPr>
          <w:ilvl w:val="0"/>
          <w:numId w:val="0"/>
        </w:numPr>
        <w:spacing w:before="0"/>
        <w:ind w:left="851"/>
        <w:jc w:val="both"/>
        <w:rPr>
          <w:rFonts w:asciiTheme="minorHAnsi" w:eastAsia="Arial Unicode MS" w:hAnsiTheme="minorHAnsi" w:cstheme="minorHAnsi"/>
          <w:snapToGrid w:val="0"/>
          <w:color w:val="auto"/>
        </w:rPr>
      </w:pPr>
    </w:p>
    <w:p w14:paraId="26E73944"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snapToGrid w:val="0"/>
          <w:color w:val="auto"/>
        </w:rPr>
      </w:pPr>
      <w:r w:rsidRPr="00721911">
        <w:rPr>
          <w:rFonts w:asciiTheme="minorHAnsi" w:eastAsia="Arial Unicode MS" w:hAnsiTheme="minorHAnsi" w:cstheme="minorHAnsi"/>
          <w:snapToGrid w:val="0"/>
          <w:color w:val="auto"/>
        </w:rPr>
        <w:t xml:space="preserve">Skončením účinnosti Smlouvy nebo jejím zánikem zanikají všechny závazky </w:t>
      </w:r>
      <w:r w:rsidR="009B0DB6" w:rsidRPr="00721911">
        <w:rPr>
          <w:rFonts w:asciiTheme="minorHAnsi" w:eastAsia="Arial Unicode MS" w:hAnsiTheme="minorHAnsi" w:cstheme="minorHAnsi"/>
          <w:snapToGrid w:val="0"/>
          <w:color w:val="auto"/>
        </w:rPr>
        <w:t>s</w:t>
      </w:r>
      <w:r w:rsidRPr="00721911">
        <w:rPr>
          <w:rFonts w:asciiTheme="minorHAnsi" w:eastAsia="Arial Unicode MS" w:hAnsiTheme="minorHAnsi" w:cstheme="minorHAnsi"/>
          <w:snapToGrid w:val="0"/>
          <w:color w:val="auto"/>
        </w:rPr>
        <w:t xml:space="preserve">mluvních stran ze Smlouvy. Skončením účinnosti Smlouvy nezanikají nároky na náhradu škody a na zaplacení smluvních pokut sjednaných pro případ porušení smluvních povinností vzniklé před skončením účinnosti této Smlouvy, a ty závazky </w:t>
      </w:r>
      <w:r w:rsidR="009B0DB6" w:rsidRPr="00721911">
        <w:rPr>
          <w:rFonts w:asciiTheme="minorHAnsi" w:eastAsia="Arial Unicode MS" w:hAnsiTheme="minorHAnsi" w:cstheme="minorHAnsi"/>
          <w:snapToGrid w:val="0"/>
          <w:color w:val="auto"/>
        </w:rPr>
        <w:t>s</w:t>
      </w:r>
      <w:r w:rsidRPr="00721911">
        <w:rPr>
          <w:rFonts w:asciiTheme="minorHAnsi" w:eastAsia="Arial Unicode MS" w:hAnsiTheme="minorHAnsi" w:cstheme="minorHAnsi"/>
          <w:snapToGrid w:val="0"/>
          <w:color w:val="auto"/>
        </w:rPr>
        <w:t>mluvních stran, které podle této Smlouvy nebo vzhledem ke své povaze mají trvat i nadále, nebo u kterých tak stanoví Občanský zákoník.</w:t>
      </w:r>
    </w:p>
    <w:p w14:paraId="0F8CB102" w14:textId="77777777" w:rsidR="00E93D20" w:rsidRPr="00721911" w:rsidRDefault="00E93D20" w:rsidP="00A66689">
      <w:pPr>
        <w:ind w:left="851" w:hanging="567"/>
        <w:rPr>
          <w:rFonts w:asciiTheme="minorHAnsi" w:eastAsia="Arial Unicode MS" w:hAnsiTheme="minorHAnsi" w:cstheme="minorHAnsi"/>
          <w:b/>
          <w:sz w:val="24"/>
        </w:rPr>
      </w:pPr>
    </w:p>
    <w:p w14:paraId="236F6242" w14:textId="77777777" w:rsidR="00E93D20" w:rsidRPr="00721911" w:rsidRDefault="00F12C70" w:rsidP="00A66689">
      <w:pPr>
        <w:pStyle w:val="Nadpis3"/>
        <w:keepNext w:val="0"/>
        <w:keepLines w:val="0"/>
        <w:numPr>
          <w:ilvl w:val="2"/>
          <w:numId w:val="176"/>
        </w:numPr>
        <w:spacing w:before="0"/>
        <w:ind w:left="851" w:hanging="567"/>
        <w:jc w:val="both"/>
        <w:rPr>
          <w:rFonts w:asciiTheme="minorHAnsi" w:eastAsia="Arial Unicode MS" w:hAnsiTheme="minorHAnsi" w:cstheme="minorHAnsi"/>
          <w:color w:val="auto"/>
        </w:rPr>
      </w:pPr>
      <w:r w:rsidRPr="00721911">
        <w:rPr>
          <w:rFonts w:asciiTheme="minorHAnsi" w:eastAsia="Arial Unicode MS" w:hAnsiTheme="minorHAnsi" w:cstheme="minorHAnsi"/>
          <w:color w:val="auto"/>
        </w:rPr>
        <w:t xml:space="preserve">Tato </w:t>
      </w:r>
      <w:r w:rsidR="009B0DB6" w:rsidRPr="00721911">
        <w:rPr>
          <w:rFonts w:asciiTheme="minorHAnsi" w:eastAsia="Arial Unicode MS" w:hAnsiTheme="minorHAnsi" w:cstheme="minorHAnsi"/>
          <w:color w:val="auto"/>
        </w:rPr>
        <w:t>S</w:t>
      </w:r>
      <w:r w:rsidRPr="00721911">
        <w:rPr>
          <w:rFonts w:asciiTheme="minorHAnsi" w:eastAsia="Arial Unicode MS" w:hAnsiTheme="minorHAnsi" w:cstheme="minorHAnsi"/>
          <w:color w:val="auto"/>
        </w:rPr>
        <w:t xml:space="preserve">mlouva je vyhotovena v pěti </w:t>
      </w:r>
      <w:r w:rsidR="009B0DB6" w:rsidRPr="00721911">
        <w:rPr>
          <w:rFonts w:asciiTheme="minorHAnsi" w:eastAsia="Arial Unicode MS" w:hAnsiTheme="minorHAnsi" w:cstheme="minorHAnsi"/>
          <w:color w:val="auto"/>
        </w:rPr>
        <w:t>(5) stejnopisech</w:t>
      </w:r>
      <w:r w:rsidRPr="00721911">
        <w:rPr>
          <w:rFonts w:asciiTheme="minorHAnsi" w:eastAsia="Arial Unicode MS" w:hAnsiTheme="minorHAnsi" w:cstheme="minorHAnsi"/>
          <w:color w:val="auto"/>
        </w:rPr>
        <w:t xml:space="preserve">, z nichž tři </w:t>
      </w:r>
      <w:r w:rsidR="009B0DB6" w:rsidRPr="00721911">
        <w:rPr>
          <w:rFonts w:asciiTheme="minorHAnsi" w:eastAsia="Arial Unicode MS" w:hAnsiTheme="minorHAnsi" w:cstheme="minorHAnsi"/>
          <w:color w:val="auto"/>
        </w:rPr>
        <w:t xml:space="preserve">(3) stejnopisy </w:t>
      </w:r>
      <w:r w:rsidRPr="00721911">
        <w:rPr>
          <w:rFonts w:asciiTheme="minorHAnsi" w:eastAsia="Arial Unicode MS" w:hAnsiTheme="minorHAnsi" w:cstheme="minorHAnsi"/>
          <w:color w:val="auto"/>
        </w:rPr>
        <w:t xml:space="preserve">obdrží Objednatel a dva </w:t>
      </w:r>
      <w:r w:rsidR="009B0DB6" w:rsidRPr="00721911">
        <w:rPr>
          <w:rFonts w:asciiTheme="minorHAnsi" w:eastAsia="Arial Unicode MS" w:hAnsiTheme="minorHAnsi" w:cstheme="minorHAnsi"/>
          <w:color w:val="auto"/>
        </w:rPr>
        <w:t xml:space="preserve">(2) stejnopisy </w:t>
      </w:r>
      <w:r w:rsidRPr="00721911">
        <w:rPr>
          <w:rFonts w:asciiTheme="minorHAnsi" w:eastAsia="Arial Unicode MS" w:hAnsiTheme="minorHAnsi" w:cstheme="minorHAnsi"/>
          <w:color w:val="auto"/>
        </w:rPr>
        <w:t>Zhotovitel. Každý stejnopis této Smlouvy má platnost originálu</w:t>
      </w:r>
      <w:r w:rsidRPr="00721911">
        <w:rPr>
          <w:rFonts w:asciiTheme="minorHAnsi" w:eastAsia="Arial Unicode MS" w:hAnsiTheme="minorHAnsi" w:cstheme="minorHAnsi"/>
          <w:snapToGrid w:val="0"/>
          <w:color w:val="auto"/>
        </w:rPr>
        <w:t>.</w:t>
      </w:r>
    </w:p>
    <w:p w14:paraId="0319513A" w14:textId="77777777" w:rsidR="009B0DB6" w:rsidRPr="00721911" w:rsidRDefault="009B0DB6" w:rsidP="00A66689">
      <w:pPr>
        <w:keepNext/>
        <w:ind w:left="851" w:hanging="567"/>
        <w:jc w:val="both"/>
        <w:rPr>
          <w:rFonts w:asciiTheme="minorHAnsi" w:eastAsia="Arial Unicode MS" w:hAnsiTheme="minorHAnsi" w:cstheme="minorHAnsi"/>
          <w:sz w:val="24"/>
        </w:rPr>
      </w:pPr>
    </w:p>
    <w:p w14:paraId="7D4DC9FA" w14:textId="77777777" w:rsidR="00E93D20" w:rsidRPr="00721911" w:rsidRDefault="00F12C70" w:rsidP="00A66689">
      <w:pPr>
        <w:pStyle w:val="Odstavecseseznamem"/>
        <w:keepNext/>
        <w:numPr>
          <w:ilvl w:val="2"/>
          <w:numId w:val="176"/>
        </w:numPr>
        <w:spacing w:after="0" w:line="240" w:lineRule="auto"/>
        <w:ind w:left="851" w:hanging="567"/>
        <w:jc w:val="both"/>
        <w:rPr>
          <w:rFonts w:asciiTheme="minorHAnsi" w:eastAsia="Arial Unicode MS" w:hAnsiTheme="minorHAnsi" w:cstheme="minorHAnsi"/>
          <w:sz w:val="24"/>
          <w:szCs w:val="24"/>
        </w:rPr>
      </w:pPr>
      <w:r w:rsidRPr="00721911">
        <w:rPr>
          <w:rFonts w:asciiTheme="minorHAnsi" w:eastAsia="Arial Unicode MS" w:hAnsiTheme="minorHAnsi" w:cstheme="minorHAnsi"/>
          <w:sz w:val="24"/>
          <w:szCs w:val="24"/>
        </w:rPr>
        <w:t>Smluvní strany výslovně prohlašují, že je jim obsah této Smlouvy dobře znám v celém jejím rozsahu, je sepsána určitě a srozumitelně s tím, že tato Smlouva je projevem pravé a svobodné vůle Smluvních stran a nebyla uzavřena v tísni či za nápadně</w:t>
      </w:r>
      <w:r w:rsidR="00A70107">
        <w:rPr>
          <w:rFonts w:asciiTheme="minorHAnsi" w:eastAsia="Arial Unicode MS" w:hAnsiTheme="minorHAnsi" w:cstheme="minorHAnsi"/>
          <w:sz w:val="24"/>
          <w:szCs w:val="24"/>
        </w:rPr>
        <w:t xml:space="preserve"> n</w:t>
      </w:r>
      <w:r w:rsidRPr="00721911">
        <w:rPr>
          <w:rFonts w:asciiTheme="minorHAnsi" w:eastAsia="Arial Unicode MS" w:hAnsiTheme="minorHAnsi" w:cstheme="minorHAnsi"/>
          <w:sz w:val="24"/>
          <w:szCs w:val="24"/>
        </w:rPr>
        <w:t>evýhodných podmínek. Na důkaz souhlasu připojují oprávnění zástupci Smluvních stran své vlastnoruční podpisy, jak následuje.</w:t>
      </w:r>
    </w:p>
    <w:p w14:paraId="2C4A6699" w14:textId="77777777" w:rsidR="00783DEE" w:rsidRPr="00721911" w:rsidRDefault="00783DEE" w:rsidP="00A66689">
      <w:pPr>
        <w:keepNext/>
        <w:jc w:val="both"/>
        <w:rPr>
          <w:rFonts w:asciiTheme="minorHAnsi" w:eastAsia="Arial Unicode MS" w:hAnsiTheme="minorHAnsi" w:cstheme="minorHAnsi"/>
          <w:sz w:val="24"/>
          <w:lang w:eastAsia="en-US"/>
        </w:rPr>
      </w:pPr>
    </w:p>
    <w:p w14:paraId="3D4EBFD8" w14:textId="77777777" w:rsidR="009B0DB6" w:rsidRPr="00721911" w:rsidRDefault="009B0DB6" w:rsidP="00A66689">
      <w:pPr>
        <w:keepNext/>
        <w:jc w:val="both"/>
        <w:rPr>
          <w:rFonts w:asciiTheme="minorHAnsi" w:eastAsia="Arial Unicode MS" w:hAnsiTheme="minorHAnsi" w:cstheme="minorHAnsi"/>
          <w:sz w:val="24"/>
          <w:lang w:eastAsia="en-US"/>
        </w:rPr>
      </w:pPr>
    </w:p>
    <w:p w14:paraId="11228728" w14:textId="2FCDACB1" w:rsidR="009B0DB6" w:rsidRPr="00721911" w:rsidRDefault="00F12C70" w:rsidP="00A66689">
      <w:pPr>
        <w:keepNext/>
        <w:jc w:val="both"/>
        <w:rPr>
          <w:rFonts w:asciiTheme="minorHAnsi" w:eastAsia="Arial Unicode MS" w:hAnsiTheme="minorHAnsi" w:cstheme="minorHAnsi"/>
          <w:i/>
          <w:sz w:val="24"/>
          <w:lang w:eastAsia="en-US"/>
        </w:rPr>
      </w:pPr>
      <w:r w:rsidRPr="00721911">
        <w:rPr>
          <w:rFonts w:asciiTheme="minorHAnsi" w:eastAsia="Arial Unicode MS" w:hAnsiTheme="minorHAnsi" w:cstheme="minorHAnsi"/>
          <w:i/>
          <w:sz w:val="24"/>
          <w:lang w:eastAsia="en-US"/>
        </w:rPr>
        <w:t>Objednatel:</w:t>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r>
      <w:r w:rsidRPr="00721911">
        <w:rPr>
          <w:rFonts w:asciiTheme="minorHAnsi" w:eastAsia="Arial Unicode MS" w:hAnsiTheme="minorHAnsi" w:cstheme="minorHAnsi"/>
          <w:i/>
          <w:sz w:val="24"/>
          <w:lang w:eastAsia="en-US"/>
        </w:rPr>
        <w:tab/>
        <w:t>Zhotovitel:</w:t>
      </w:r>
    </w:p>
    <w:p w14:paraId="74A7BA28" w14:textId="77777777" w:rsidR="009B0DB6" w:rsidRPr="00721911" w:rsidRDefault="009B0DB6" w:rsidP="00A66689">
      <w:pPr>
        <w:keepNext/>
        <w:jc w:val="both"/>
        <w:rPr>
          <w:rFonts w:asciiTheme="minorHAnsi" w:eastAsia="Arial Unicode MS" w:hAnsiTheme="minorHAnsi" w:cstheme="minorHAnsi"/>
          <w:i/>
          <w:sz w:val="24"/>
          <w:lang w:eastAsia="en-US"/>
        </w:rPr>
      </w:pPr>
    </w:p>
    <w:p w14:paraId="619D8C50" w14:textId="77777777" w:rsidR="009A2EC3" w:rsidRPr="00721911" w:rsidRDefault="009A2EC3" w:rsidP="00A66689">
      <w:pPr>
        <w:keepNext/>
        <w:jc w:val="both"/>
        <w:rPr>
          <w:rFonts w:asciiTheme="minorHAnsi" w:eastAsia="Arial Unicode MS" w:hAnsiTheme="minorHAnsi" w:cstheme="minorHAnsi"/>
          <w:i/>
          <w:sz w:val="24"/>
          <w:lang w:eastAsia="en-US"/>
        </w:rPr>
      </w:pPr>
    </w:p>
    <w:p w14:paraId="741CB599" w14:textId="77777777" w:rsidR="009B0DB6" w:rsidRPr="00721911" w:rsidRDefault="009B0DB6" w:rsidP="00A66689">
      <w:pPr>
        <w:keepNext/>
        <w:jc w:val="both"/>
        <w:rPr>
          <w:rFonts w:asciiTheme="minorHAnsi" w:eastAsia="Arial Unicode MS" w:hAnsiTheme="minorHAnsi" w:cstheme="minorHAnsi"/>
          <w:i/>
          <w:sz w:val="24"/>
          <w:lang w:eastAsia="en-US"/>
        </w:rPr>
      </w:pPr>
    </w:p>
    <w:p w14:paraId="0C6F94F0" w14:textId="77777777" w:rsidR="009A2EC3" w:rsidRPr="00721911" w:rsidRDefault="00F12C70" w:rsidP="00A66689">
      <w:pPr>
        <w:keepNext/>
        <w:jc w:val="both"/>
        <w:rPr>
          <w:rFonts w:asciiTheme="minorHAnsi" w:eastAsia="Arial Unicode MS" w:hAnsiTheme="minorHAnsi" w:cstheme="minorHAnsi"/>
          <w:sz w:val="24"/>
          <w:lang w:eastAsia="en-US"/>
        </w:rPr>
      </w:pP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lang w:eastAsia="en-US"/>
        </w:rPr>
        <w:tab/>
      </w:r>
      <w:r w:rsidRPr="00721911">
        <w:rPr>
          <w:rFonts w:asciiTheme="minorHAnsi" w:eastAsia="Arial Unicode MS" w:hAnsiTheme="minorHAnsi" w:cstheme="minorHAnsi"/>
          <w:sz w:val="24"/>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r w:rsidRPr="00721911">
        <w:rPr>
          <w:rFonts w:asciiTheme="minorHAnsi" w:eastAsia="Arial Unicode MS" w:hAnsiTheme="minorHAnsi" w:cstheme="minorHAnsi"/>
          <w:sz w:val="24"/>
          <w:u w:val="single"/>
          <w:lang w:eastAsia="en-US"/>
        </w:rPr>
        <w:tab/>
      </w:r>
    </w:p>
    <w:p w14:paraId="2FB17376" w14:textId="77777777" w:rsidR="009A2EC3" w:rsidRPr="00721911" w:rsidRDefault="00F12C70" w:rsidP="00A66689">
      <w:pPr>
        <w:keepNext/>
        <w:jc w:val="both"/>
        <w:rPr>
          <w:rFonts w:asciiTheme="minorHAnsi" w:eastAsia="Arial Unicode MS" w:hAnsiTheme="minorHAnsi" w:cstheme="minorHAnsi"/>
          <w:sz w:val="24"/>
        </w:rPr>
      </w:pPr>
      <w:r w:rsidRPr="00721911">
        <w:rPr>
          <w:rFonts w:asciiTheme="minorHAnsi" w:eastAsia="Arial Unicode MS" w:hAnsiTheme="minorHAnsi" w:cstheme="minorHAnsi"/>
          <w:b/>
          <w:iCs/>
          <w:sz w:val="24"/>
        </w:rPr>
        <w:t>Správa a údržba silnic Plzeňského kraje, p.o.</w:t>
      </w:r>
      <w:r w:rsidR="002335BC" w:rsidRPr="00721911">
        <w:rPr>
          <w:rFonts w:asciiTheme="minorHAnsi" w:eastAsia="Arial Unicode MS" w:hAnsiTheme="minorHAnsi" w:cstheme="minorHAnsi"/>
          <w:sz w:val="24"/>
          <w:lang w:eastAsia="en-US"/>
        </w:rPr>
        <w:tab/>
      </w:r>
      <w:r w:rsidR="002335BC" w:rsidRPr="00721911">
        <w:rPr>
          <w:rFonts w:asciiTheme="minorHAnsi" w:eastAsia="Arial Unicode MS" w:hAnsiTheme="minorHAnsi" w:cstheme="minorHAnsi"/>
          <w:sz w:val="24"/>
          <w:lang w:eastAsia="en-US"/>
        </w:rPr>
        <w:tab/>
      </w:r>
      <w:r w:rsidRPr="00721911">
        <w:rPr>
          <w:rFonts w:asciiTheme="minorHAnsi" w:eastAsia="Arial Unicode MS" w:hAnsiTheme="minorHAnsi" w:cstheme="minorHAnsi"/>
          <w:sz w:val="24"/>
          <w:highlight w:val="cyan"/>
        </w:rPr>
        <w:t>[DOPLNÍ DODAVATEL]</w:t>
      </w:r>
    </w:p>
    <w:p w14:paraId="45A73927" w14:textId="55819C56" w:rsidR="00240ED0" w:rsidRPr="00721911" w:rsidRDefault="00F12C70" w:rsidP="00A66689">
      <w:pPr>
        <w:keepNext/>
        <w:jc w:val="both"/>
        <w:rPr>
          <w:rFonts w:asciiTheme="minorHAnsi" w:eastAsia="Arial Unicode MS" w:hAnsiTheme="minorHAnsi" w:cstheme="minorHAnsi"/>
          <w:b/>
          <w:sz w:val="24"/>
          <w:lang w:eastAsia="en-US"/>
        </w:rPr>
      </w:pPr>
      <w:r w:rsidRPr="00721911">
        <w:rPr>
          <w:rFonts w:asciiTheme="minorHAnsi" w:eastAsia="Arial Unicode MS" w:hAnsiTheme="minorHAnsi" w:cstheme="minorHAnsi"/>
          <w:b/>
          <w:sz w:val="24"/>
        </w:rPr>
        <w:t xml:space="preserve">Ing. </w:t>
      </w:r>
      <w:r w:rsidR="00E44C5A">
        <w:rPr>
          <w:rFonts w:asciiTheme="minorHAnsi" w:eastAsia="Arial Unicode MS" w:hAnsiTheme="minorHAnsi" w:cstheme="minorHAnsi"/>
          <w:b/>
          <w:sz w:val="24"/>
        </w:rPr>
        <w:t>Jiří Velíšek</w:t>
      </w:r>
      <w:r w:rsidRPr="00721911">
        <w:rPr>
          <w:rFonts w:asciiTheme="minorHAnsi" w:eastAsia="Arial Unicode MS" w:hAnsiTheme="minorHAnsi" w:cstheme="minorHAnsi"/>
          <w:b/>
          <w:sz w:val="24"/>
        </w:rPr>
        <w:t xml:space="preserve">, </w:t>
      </w:r>
      <w:r w:rsidR="009628B8">
        <w:rPr>
          <w:rFonts w:asciiTheme="minorHAnsi" w:eastAsia="Arial Unicode MS" w:hAnsiTheme="minorHAnsi" w:cstheme="minorHAnsi"/>
          <w:b/>
          <w:sz w:val="24"/>
        </w:rPr>
        <w:t>generální ředitel</w:t>
      </w:r>
    </w:p>
    <w:sectPr w:rsidR="00240ED0" w:rsidRPr="00721911" w:rsidSect="00EB3AA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0EFB" w14:textId="77777777" w:rsidR="00614CE6" w:rsidRDefault="00614CE6">
      <w:r>
        <w:separator/>
      </w:r>
    </w:p>
  </w:endnote>
  <w:endnote w:type="continuationSeparator" w:id="0">
    <w:p w14:paraId="27E72E02" w14:textId="77777777" w:rsidR="00614CE6" w:rsidRDefault="0061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imes New Roman Bold">
    <w:altName w:val="Times New Roman"/>
    <w:panose1 w:val="00000000000000000000"/>
    <w:charset w:val="00"/>
    <w:family w:val="roman"/>
    <w:notTrueType/>
    <w:pitch w:val="default"/>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80ABC" w14:textId="52F0E27E" w:rsidR="00FC777E" w:rsidRPr="008D7BC6" w:rsidRDefault="00FC777E">
    <w:pPr>
      <w:pStyle w:val="Zpat"/>
      <w:jc w:val="center"/>
      <w:rPr>
        <w:rFonts w:ascii="Arial Unicode MS" w:eastAsia="Arial Unicode MS" w:hAnsi="Arial Unicode MS" w:cs="Arial Unicode MS"/>
        <w:sz w:val="18"/>
        <w:szCs w:val="18"/>
      </w:rPr>
    </w:pPr>
    <w:r w:rsidRPr="008D7BC6">
      <w:rPr>
        <w:rFonts w:ascii="Arial Unicode MS" w:eastAsia="Arial Unicode MS" w:hAnsi="Arial Unicode MS" w:cs="Arial Unicode MS"/>
        <w:sz w:val="18"/>
        <w:szCs w:val="18"/>
      </w:rPr>
      <w:t xml:space="preserve">Stránka </w:t>
    </w:r>
    <w:r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PAGE</w:instrText>
    </w:r>
    <w:r w:rsidRPr="008D7BC6">
      <w:rPr>
        <w:rFonts w:ascii="Arial Unicode MS" w:eastAsia="Arial Unicode MS" w:hAnsi="Arial Unicode MS" w:cs="Arial Unicode MS"/>
        <w:b/>
        <w:sz w:val="18"/>
        <w:szCs w:val="18"/>
      </w:rPr>
      <w:fldChar w:fldCharType="separate"/>
    </w:r>
    <w:r w:rsidR="00306614">
      <w:rPr>
        <w:rFonts w:ascii="Arial Unicode MS" w:eastAsia="Arial Unicode MS" w:hAnsi="Arial Unicode MS" w:cs="Arial Unicode MS"/>
        <w:b/>
        <w:noProof/>
        <w:sz w:val="18"/>
        <w:szCs w:val="18"/>
      </w:rPr>
      <w:t>7</w:t>
    </w:r>
    <w:r w:rsidRPr="008D7BC6">
      <w:rPr>
        <w:rFonts w:ascii="Arial Unicode MS" w:eastAsia="Arial Unicode MS" w:hAnsi="Arial Unicode MS" w:cs="Arial Unicode MS"/>
        <w:b/>
        <w:sz w:val="18"/>
        <w:szCs w:val="18"/>
      </w:rPr>
      <w:fldChar w:fldCharType="end"/>
    </w:r>
    <w:r w:rsidRPr="008D7BC6">
      <w:rPr>
        <w:rFonts w:ascii="Arial Unicode MS" w:eastAsia="Arial Unicode MS" w:hAnsi="Arial Unicode MS" w:cs="Arial Unicode MS"/>
        <w:sz w:val="18"/>
        <w:szCs w:val="18"/>
      </w:rPr>
      <w:t xml:space="preserve"> z </w:t>
    </w:r>
    <w:r w:rsidRPr="008D7BC6">
      <w:rPr>
        <w:rFonts w:ascii="Arial Unicode MS" w:eastAsia="Arial Unicode MS" w:hAnsi="Arial Unicode MS" w:cs="Arial Unicode MS"/>
        <w:b/>
        <w:sz w:val="18"/>
        <w:szCs w:val="18"/>
      </w:rPr>
      <w:fldChar w:fldCharType="begin"/>
    </w:r>
    <w:r w:rsidRPr="008D7BC6">
      <w:rPr>
        <w:rFonts w:ascii="Arial Unicode MS" w:eastAsia="Arial Unicode MS" w:hAnsi="Arial Unicode MS" w:cs="Arial Unicode MS"/>
        <w:b/>
        <w:sz w:val="18"/>
        <w:szCs w:val="18"/>
      </w:rPr>
      <w:instrText>NUMPAGES</w:instrText>
    </w:r>
    <w:r w:rsidRPr="008D7BC6">
      <w:rPr>
        <w:rFonts w:ascii="Arial Unicode MS" w:eastAsia="Arial Unicode MS" w:hAnsi="Arial Unicode MS" w:cs="Arial Unicode MS"/>
        <w:b/>
        <w:sz w:val="18"/>
        <w:szCs w:val="18"/>
      </w:rPr>
      <w:fldChar w:fldCharType="separate"/>
    </w:r>
    <w:r w:rsidR="00306614">
      <w:rPr>
        <w:rFonts w:ascii="Arial Unicode MS" w:eastAsia="Arial Unicode MS" w:hAnsi="Arial Unicode MS" w:cs="Arial Unicode MS"/>
        <w:b/>
        <w:noProof/>
        <w:sz w:val="18"/>
        <w:szCs w:val="18"/>
      </w:rPr>
      <w:t>89</w:t>
    </w:r>
    <w:r w:rsidRPr="008D7BC6">
      <w:rPr>
        <w:rFonts w:ascii="Arial Unicode MS" w:eastAsia="Arial Unicode MS" w:hAnsi="Arial Unicode MS" w:cs="Arial Unicode MS"/>
        <w:b/>
        <w:sz w:val="18"/>
        <w:szCs w:val="18"/>
      </w:rPr>
      <w:fldChar w:fldCharType="end"/>
    </w:r>
  </w:p>
  <w:p w14:paraId="60909793" w14:textId="77777777" w:rsidR="00FC777E" w:rsidRPr="0029737C" w:rsidRDefault="00FC777E" w:rsidP="0029737C">
    <w:pPr>
      <w:pStyle w:val="Zp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A522E" w14:textId="77777777" w:rsidR="00614CE6" w:rsidRDefault="00614CE6">
      <w:r>
        <w:separator/>
      </w:r>
    </w:p>
  </w:footnote>
  <w:footnote w:type="continuationSeparator" w:id="0">
    <w:p w14:paraId="612E3182" w14:textId="77777777" w:rsidR="00614CE6" w:rsidRDefault="00614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Wingdings" w:hAnsi="Wingdings"/>
      </w:rPr>
    </w:lvl>
    <w:lvl w:ilvl="3">
      <w:start w:val="1"/>
      <w:numFmt w:val="lowerLetter"/>
      <w:lvlText w:val="(%4)"/>
      <w:lvlJc w:val="left"/>
      <w:pPr>
        <w:tabs>
          <w:tab w:val="num" w:pos="1080"/>
        </w:tabs>
        <w:ind w:left="1080" w:hanging="720"/>
      </w:pPr>
      <w:rPr>
        <w:rFonts w:ascii="Wingdings" w:hAnsi="Wingdings"/>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1" w15:restartNumberingAfterBreak="0">
    <w:nsid w:val="02BE6D38"/>
    <w:multiLevelType w:val="hybridMultilevel"/>
    <w:tmpl w:val="7D5EE00E"/>
    <w:lvl w:ilvl="0" w:tplc="43BCDFC6">
      <w:start w:val="1"/>
      <w:numFmt w:val="lowerLetter"/>
      <w:lvlText w:val="%1)"/>
      <w:lvlJc w:val="left"/>
      <w:pPr>
        <w:ind w:left="720" w:hanging="360"/>
      </w:pPr>
      <w:rPr>
        <w:rFonts w:hint="default"/>
      </w:rPr>
    </w:lvl>
    <w:lvl w:ilvl="1" w:tplc="518E20F8" w:tentative="1">
      <w:start w:val="1"/>
      <w:numFmt w:val="lowerLetter"/>
      <w:lvlText w:val="%2."/>
      <w:lvlJc w:val="left"/>
      <w:pPr>
        <w:ind w:left="1440" w:hanging="360"/>
      </w:pPr>
    </w:lvl>
    <w:lvl w:ilvl="2" w:tplc="1A5CC2BE" w:tentative="1">
      <w:start w:val="1"/>
      <w:numFmt w:val="lowerRoman"/>
      <w:lvlText w:val="%3."/>
      <w:lvlJc w:val="right"/>
      <w:pPr>
        <w:ind w:left="2160" w:hanging="180"/>
      </w:pPr>
    </w:lvl>
    <w:lvl w:ilvl="3" w:tplc="8D0A3526" w:tentative="1">
      <w:start w:val="1"/>
      <w:numFmt w:val="decimal"/>
      <w:lvlText w:val="%4."/>
      <w:lvlJc w:val="left"/>
      <w:pPr>
        <w:ind w:left="2880" w:hanging="360"/>
      </w:pPr>
    </w:lvl>
    <w:lvl w:ilvl="4" w:tplc="6DEC9958" w:tentative="1">
      <w:start w:val="1"/>
      <w:numFmt w:val="lowerLetter"/>
      <w:lvlText w:val="%5."/>
      <w:lvlJc w:val="left"/>
      <w:pPr>
        <w:ind w:left="3600" w:hanging="360"/>
      </w:pPr>
    </w:lvl>
    <w:lvl w:ilvl="5" w:tplc="4FC8239A" w:tentative="1">
      <w:start w:val="1"/>
      <w:numFmt w:val="lowerRoman"/>
      <w:lvlText w:val="%6."/>
      <w:lvlJc w:val="right"/>
      <w:pPr>
        <w:ind w:left="4320" w:hanging="180"/>
      </w:pPr>
    </w:lvl>
    <w:lvl w:ilvl="6" w:tplc="17405C1E" w:tentative="1">
      <w:start w:val="1"/>
      <w:numFmt w:val="decimal"/>
      <w:lvlText w:val="%7."/>
      <w:lvlJc w:val="left"/>
      <w:pPr>
        <w:ind w:left="5040" w:hanging="360"/>
      </w:pPr>
    </w:lvl>
    <w:lvl w:ilvl="7" w:tplc="7122C42E" w:tentative="1">
      <w:start w:val="1"/>
      <w:numFmt w:val="lowerLetter"/>
      <w:lvlText w:val="%8."/>
      <w:lvlJc w:val="left"/>
      <w:pPr>
        <w:ind w:left="5760" w:hanging="360"/>
      </w:pPr>
    </w:lvl>
    <w:lvl w:ilvl="8" w:tplc="B6380A7C" w:tentative="1">
      <w:start w:val="1"/>
      <w:numFmt w:val="lowerRoman"/>
      <w:lvlText w:val="%9."/>
      <w:lvlJc w:val="right"/>
      <w:pPr>
        <w:ind w:left="6480" w:hanging="180"/>
      </w:pPr>
    </w:lvl>
  </w:abstractNum>
  <w:abstractNum w:abstractNumId="2" w15:restartNumberingAfterBreak="0">
    <w:nsid w:val="03E93B93"/>
    <w:multiLevelType w:val="hybridMultilevel"/>
    <w:tmpl w:val="83C6DDF6"/>
    <w:lvl w:ilvl="0" w:tplc="7E169F20">
      <w:start w:val="1"/>
      <w:numFmt w:val="lowerLetter"/>
      <w:lvlText w:val="%1)"/>
      <w:lvlJc w:val="left"/>
      <w:pPr>
        <w:ind w:left="2880" w:hanging="360"/>
      </w:pPr>
      <w:rPr>
        <w:rFonts w:hint="default"/>
      </w:rPr>
    </w:lvl>
    <w:lvl w:ilvl="1" w:tplc="F5489586" w:tentative="1">
      <w:start w:val="1"/>
      <w:numFmt w:val="lowerLetter"/>
      <w:lvlText w:val="%2."/>
      <w:lvlJc w:val="left"/>
      <w:pPr>
        <w:ind w:left="1440" w:hanging="360"/>
      </w:pPr>
    </w:lvl>
    <w:lvl w:ilvl="2" w:tplc="AC582C9C" w:tentative="1">
      <w:start w:val="1"/>
      <w:numFmt w:val="lowerRoman"/>
      <w:lvlText w:val="%3."/>
      <w:lvlJc w:val="right"/>
      <w:pPr>
        <w:ind w:left="2160" w:hanging="180"/>
      </w:pPr>
    </w:lvl>
    <w:lvl w:ilvl="3" w:tplc="BDCA61C4" w:tentative="1">
      <w:start w:val="1"/>
      <w:numFmt w:val="decimal"/>
      <w:lvlText w:val="%4."/>
      <w:lvlJc w:val="left"/>
      <w:pPr>
        <w:ind w:left="2880" w:hanging="360"/>
      </w:pPr>
    </w:lvl>
    <w:lvl w:ilvl="4" w:tplc="17A80894" w:tentative="1">
      <w:start w:val="1"/>
      <w:numFmt w:val="lowerLetter"/>
      <w:lvlText w:val="%5."/>
      <w:lvlJc w:val="left"/>
      <w:pPr>
        <w:ind w:left="3600" w:hanging="360"/>
      </w:pPr>
    </w:lvl>
    <w:lvl w:ilvl="5" w:tplc="9AB47DEE" w:tentative="1">
      <w:start w:val="1"/>
      <w:numFmt w:val="lowerRoman"/>
      <w:lvlText w:val="%6."/>
      <w:lvlJc w:val="right"/>
      <w:pPr>
        <w:ind w:left="4320" w:hanging="180"/>
      </w:pPr>
    </w:lvl>
    <w:lvl w:ilvl="6" w:tplc="9766A7A8" w:tentative="1">
      <w:start w:val="1"/>
      <w:numFmt w:val="decimal"/>
      <w:lvlText w:val="%7."/>
      <w:lvlJc w:val="left"/>
      <w:pPr>
        <w:ind w:left="5040" w:hanging="360"/>
      </w:pPr>
    </w:lvl>
    <w:lvl w:ilvl="7" w:tplc="5D003F8C" w:tentative="1">
      <w:start w:val="1"/>
      <w:numFmt w:val="lowerLetter"/>
      <w:lvlText w:val="%8."/>
      <w:lvlJc w:val="left"/>
      <w:pPr>
        <w:ind w:left="5760" w:hanging="360"/>
      </w:pPr>
    </w:lvl>
    <w:lvl w:ilvl="8" w:tplc="731C97C2" w:tentative="1">
      <w:start w:val="1"/>
      <w:numFmt w:val="lowerRoman"/>
      <w:lvlText w:val="%9."/>
      <w:lvlJc w:val="right"/>
      <w:pPr>
        <w:ind w:left="6480" w:hanging="180"/>
      </w:pPr>
    </w:lvl>
  </w:abstractNum>
  <w:abstractNum w:abstractNumId="3" w15:restartNumberingAfterBreak="0">
    <w:nsid w:val="042B2287"/>
    <w:multiLevelType w:val="hybridMultilevel"/>
    <w:tmpl w:val="7FB83E92"/>
    <w:lvl w:ilvl="0" w:tplc="6136CC58">
      <w:start w:val="1"/>
      <w:numFmt w:val="lowerLetter"/>
      <w:lvlText w:val="%1)"/>
      <w:lvlJc w:val="left"/>
      <w:pPr>
        <w:ind w:left="1211" w:hanging="360"/>
      </w:pPr>
      <w:rPr>
        <w:rFonts w:hint="default"/>
      </w:rPr>
    </w:lvl>
    <w:lvl w:ilvl="1" w:tplc="FBE2AD98" w:tentative="1">
      <w:start w:val="1"/>
      <w:numFmt w:val="lowerLetter"/>
      <w:lvlText w:val="%2."/>
      <w:lvlJc w:val="left"/>
      <w:pPr>
        <w:ind w:left="1440" w:hanging="360"/>
      </w:pPr>
    </w:lvl>
    <w:lvl w:ilvl="2" w:tplc="496E8734" w:tentative="1">
      <w:start w:val="1"/>
      <w:numFmt w:val="lowerRoman"/>
      <w:lvlText w:val="%3."/>
      <w:lvlJc w:val="right"/>
      <w:pPr>
        <w:ind w:left="2160" w:hanging="180"/>
      </w:pPr>
    </w:lvl>
    <w:lvl w:ilvl="3" w:tplc="7EAE5432" w:tentative="1">
      <w:start w:val="1"/>
      <w:numFmt w:val="decimal"/>
      <w:lvlText w:val="%4."/>
      <w:lvlJc w:val="left"/>
      <w:pPr>
        <w:ind w:left="2880" w:hanging="360"/>
      </w:pPr>
    </w:lvl>
    <w:lvl w:ilvl="4" w:tplc="6E1E0532" w:tentative="1">
      <w:start w:val="1"/>
      <w:numFmt w:val="lowerLetter"/>
      <w:lvlText w:val="%5."/>
      <w:lvlJc w:val="left"/>
      <w:pPr>
        <w:ind w:left="3600" w:hanging="360"/>
      </w:pPr>
    </w:lvl>
    <w:lvl w:ilvl="5" w:tplc="9C224F6A" w:tentative="1">
      <w:start w:val="1"/>
      <w:numFmt w:val="lowerRoman"/>
      <w:lvlText w:val="%6."/>
      <w:lvlJc w:val="right"/>
      <w:pPr>
        <w:ind w:left="4320" w:hanging="180"/>
      </w:pPr>
    </w:lvl>
    <w:lvl w:ilvl="6" w:tplc="EF260DB2" w:tentative="1">
      <w:start w:val="1"/>
      <w:numFmt w:val="decimal"/>
      <w:lvlText w:val="%7."/>
      <w:lvlJc w:val="left"/>
      <w:pPr>
        <w:ind w:left="5040" w:hanging="360"/>
      </w:pPr>
    </w:lvl>
    <w:lvl w:ilvl="7" w:tplc="B486F66A" w:tentative="1">
      <w:start w:val="1"/>
      <w:numFmt w:val="lowerLetter"/>
      <w:lvlText w:val="%8."/>
      <w:lvlJc w:val="left"/>
      <w:pPr>
        <w:ind w:left="5760" w:hanging="360"/>
      </w:pPr>
    </w:lvl>
    <w:lvl w:ilvl="8" w:tplc="C8DC480E" w:tentative="1">
      <w:start w:val="1"/>
      <w:numFmt w:val="lowerRoman"/>
      <w:lvlText w:val="%9."/>
      <w:lvlJc w:val="right"/>
      <w:pPr>
        <w:ind w:left="6480" w:hanging="180"/>
      </w:pPr>
    </w:lvl>
  </w:abstractNum>
  <w:abstractNum w:abstractNumId="4" w15:restartNumberingAfterBreak="0">
    <w:nsid w:val="05CF7C17"/>
    <w:multiLevelType w:val="hybridMultilevel"/>
    <w:tmpl w:val="A4B2ECD2"/>
    <w:lvl w:ilvl="0" w:tplc="1632E13E">
      <w:start w:val="1"/>
      <w:numFmt w:val="decimal"/>
      <w:lvlText w:val="%1."/>
      <w:lvlJc w:val="left"/>
      <w:pPr>
        <w:ind w:left="2160" w:hanging="180"/>
      </w:pPr>
      <w:rPr>
        <w:rFonts w:hint="default"/>
      </w:rPr>
    </w:lvl>
    <w:lvl w:ilvl="1" w:tplc="860E6C50" w:tentative="1">
      <w:start w:val="1"/>
      <w:numFmt w:val="lowerLetter"/>
      <w:lvlText w:val="%2."/>
      <w:lvlJc w:val="left"/>
      <w:pPr>
        <w:ind w:left="1440" w:hanging="360"/>
      </w:pPr>
    </w:lvl>
    <w:lvl w:ilvl="2" w:tplc="DB62CAB2" w:tentative="1">
      <w:start w:val="1"/>
      <w:numFmt w:val="lowerRoman"/>
      <w:lvlText w:val="%3."/>
      <w:lvlJc w:val="right"/>
      <w:pPr>
        <w:ind w:left="2160" w:hanging="180"/>
      </w:pPr>
    </w:lvl>
    <w:lvl w:ilvl="3" w:tplc="A9BC3F2C" w:tentative="1">
      <w:start w:val="1"/>
      <w:numFmt w:val="decimal"/>
      <w:lvlText w:val="%4."/>
      <w:lvlJc w:val="left"/>
      <w:pPr>
        <w:ind w:left="2880" w:hanging="360"/>
      </w:pPr>
    </w:lvl>
    <w:lvl w:ilvl="4" w:tplc="F6826AC4" w:tentative="1">
      <w:start w:val="1"/>
      <w:numFmt w:val="lowerLetter"/>
      <w:lvlText w:val="%5."/>
      <w:lvlJc w:val="left"/>
      <w:pPr>
        <w:ind w:left="3600" w:hanging="360"/>
      </w:pPr>
    </w:lvl>
    <w:lvl w:ilvl="5" w:tplc="5964E3AE" w:tentative="1">
      <w:start w:val="1"/>
      <w:numFmt w:val="lowerRoman"/>
      <w:lvlText w:val="%6."/>
      <w:lvlJc w:val="right"/>
      <w:pPr>
        <w:ind w:left="4320" w:hanging="180"/>
      </w:pPr>
    </w:lvl>
    <w:lvl w:ilvl="6" w:tplc="275C46AE" w:tentative="1">
      <w:start w:val="1"/>
      <w:numFmt w:val="decimal"/>
      <w:lvlText w:val="%7."/>
      <w:lvlJc w:val="left"/>
      <w:pPr>
        <w:ind w:left="5040" w:hanging="360"/>
      </w:pPr>
    </w:lvl>
    <w:lvl w:ilvl="7" w:tplc="F8A0DA7A" w:tentative="1">
      <w:start w:val="1"/>
      <w:numFmt w:val="lowerLetter"/>
      <w:lvlText w:val="%8."/>
      <w:lvlJc w:val="left"/>
      <w:pPr>
        <w:ind w:left="5760" w:hanging="360"/>
      </w:pPr>
    </w:lvl>
    <w:lvl w:ilvl="8" w:tplc="F3B29A56" w:tentative="1">
      <w:start w:val="1"/>
      <w:numFmt w:val="lowerRoman"/>
      <w:lvlText w:val="%9."/>
      <w:lvlJc w:val="right"/>
      <w:pPr>
        <w:ind w:left="6480" w:hanging="180"/>
      </w:pPr>
    </w:lvl>
  </w:abstractNum>
  <w:abstractNum w:abstractNumId="5" w15:restartNumberingAfterBreak="0">
    <w:nsid w:val="06E81841"/>
    <w:multiLevelType w:val="hybridMultilevel"/>
    <w:tmpl w:val="72AA4BBE"/>
    <w:lvl w:ilvl="0" w:tplc="27789D74">
      <w:start w:val="1"/>
      <w:numFmt w:val="decimal"/>
      <w:lvlText w:val="%1."/>
      <w:lvlJc w:val="left"/>
      <w:pPr>
        <w:ind w:left="2880" w:hanging="360"/>
      </w:pPr>
      <w:rPr>
        <w:rFonts w:hint="default"/>
      </w:rPr>
    </w:lvl>
    <w:lvl w:ilvl="1" w:tplc="E766B798" w:tentative="1">
      <w:start w:val="1"/>
      <w:numFmt w:val="lowerLetter"/>
      <w:lvlText w:val="%2."/>
      <w:lvlJc w:val="left"/>
      <w:pPr>
        <w:ind w:left="1440" w:hanging="360"/>
      </w:pPr>
    </w:lvl>
    <w:lvl w:ilvl="2" w:tplc="B64AE9D4" w:tentative="1">
      <w:start w:val="1"/>
      <w:numFmt w:val="lowerRoman"/>
      <w:lvlText w:val="%3."/>
      <w:lvlJc w:val="right"/>
      <w:pPr>
        <w:ind w:left="2160" w:hanging="180"/>
      </w:pPr>
    </w:lvl>
    <w:lvl w:ilvl="3" w:tplc="F9725784" w:tentative="1">
      <w:start w:val="1"/>
      <w:numFmt w:val="decimal"/>
      <w:lvlText w:val="%4."/>
      <w:lvlJc w:val="left"/>
      <w:pPr>
        <w:ind w:left="2880" w:hanging="360"/>
      </w:pPr>
    </w:lvl>
    <w:lvl w:ilvl="4" w:tplc="E0D85172" w:tentative="1">
      <w:start w:val="1"/>
      <w:numFmt w:val="lowerLetter"/>
      <w:lvlText w:val="%5."/>
      <w:lvlJc w:val="left"/>
      <w:pPr>
        <w:ind w:left="3600" w:hanging="360"/>
      </w:pPr>
    </w:lvl>
    <w:lvl w:ilvl="5" w:tplc="0D1AF746" w:tentative="1">
      <w:start w:val="1"/>
      <w:numFmt w:val="lowerRoman"/>
      <w:lvlText w:val="%6."/>
      <w:lvlJc w:val="right"/>
      <w:pPr>
        <w:ind w:left="4320" w:hanging="180"/>
      </w:pPr>
    </w:lvl>
    <w:lvl w:ilvl="6" w:tplc="B9BCE3DE" w:tentative="1">
      <w:start w:val="1"/>
      <w:numFmt w:val="decimal"/>
      <w:lvlText w:val="%7."/>
      <w:lvlJc w:val="left"/>
      <w:pPr>
        <w:ind w:left="5040" w:hanging="360"/>
      </w:pPr>
    </w:lvl>
    <w:lvl w:ilvl="7" w:tplc="75141F30" w:tentative="1">
      <w:start w:val="1"/>
      <w:numFmt w:val="lowerLetter"/>
      <w:lvlText w:val="%8."/>
      <w:lvlJc w:val="left"/>
      <w:pPr>
        <w:ind w:left="5760" w:hanging="360"/>
      </w:pPr>
    </w:lvl>
    <w:lvl w:ilvl="8" w:tplc="DC4A9DD2" w:tentative="1">
      <w:start w:val="1"/>
      <w:numFmt w:val="lowerRoman"/>
      <w:lvlText w:val="%9."/>
      <w:lvlJc w:val="right"/>
      <w:pPr>
        <w:ind w:left="6480" w:hanging="180"/>
      </w:pPr>
    </w:lvl>
  </w:abstractNum>
  <w:abstractNum w:abstractNumId="6" w15:restartNumberingAfterBreak="0">
    <w:nsid w:val="06F921CB"/>
    <w:multiLevelType w:val="hybridMultilevel"/>
    <w:tmpl w:val="635AFD3A"/>
    <w:lvl w:ilvl="0" w:tplc="FB72E5CA">
      <w:start w:val="1"/>
      <w:numFmt w:val="decimal"/>
      <w:lvlText w:val="%1."/>
      <w:lvlJc w:val="left"/>
      <w:pPr>
        <w:ind w:left="2160" w:hanging="180"/>
      </w:pPr>
      <w:rPr>
        <w:rFonts w:hint="default"/>
      </w:rPr>
    </w:lvl>
    <w:lvl w:ilvl="1" w:tplc="322075C4" w:tentative="1">
      <w:start w:val="1"/>
      <w:numFmt w:val="lowerLetter"/>
      <w:lvlText w:val="%2."/>
      <w:lvlJc w:val="left"/>
      <w:pPr>
        <w:ind w:left="1440" w:hanging="360"/>
      </w:pPr>
    </w:lvl>
    <w:lvl w:ilvl="2" w:tplc="422A97A2" w:tentative="1">
      <w:start w:val="1"/>
      <w:numFmt w:val="lowerRoman"/>
      <w:lvlText w:val="%3."/>
      <w:lvlJc w:val="right"/>
      <w:pPr>
        <w:ind w:left="2160" w:hanging="180"/>
      </w:pPr>
    </w:lvl>
    <w:lvl w:ilvl="3" w:tplc="9A3C9890" w:tentative="1">
      <w:start w:val="1"/>
      <w:numFmt w:val="decimal"/>
      <w:lvlText w:val="%4."/>
      <w:lvlJc w:val="left"/>
      <w:pPr>
        <w:ind w:left="2880" w:hanging="360"/>
      </w:pPr>
    </w:lvl>
    <w:lvl w:ilvl="4" w:tplc="540CC724" w:tentative="1">
      <w:start w:val="1"/>
      <w:numFmt w:val="lowerLetter"/>
      <w:lvlText w:val="%5."/>
      <w:lvlJc w:val="left"/>
      <w:pPr>
        <w:ind w:left="3600" w:hanging="360"/>
      </w:pPr>
    </w:lvl>
    <w:lvl w:ilvl="5" w:tplc="4E56BC68" w:tentative="1">
      <w:start w:val="1"/>
      <w:numFmt w:val="lowerRoman"/>
      <w:lvlText w:val="%6."/>
      <w:lvlJc w:val="right"/>
      <w:pPr>
        <w:ind w:left="4320" w:hanging="180"/>
      </w:pPr>
    </w:lvl>
    <w:lvl w:ilvl="6" w:tplc="54140938" w:tentative="1">
      <w:start w:val="1"/>
      <w:numFmt w:val="decimal"/>
      <w:lvlText w:val="%7."/>
      <w:lvlJc w:val="left"/>
      <w:pPr>
        <w:ind w:left="5040" w:hanging="360"/>
      </w:pPr>
    </w:lvl>
    <w:lvl w:ilvl="7" w:tplc="11206FB6" w:tentative="1">
      <w:start w:val="1"/>
      <w:numFmt w:val="lowerLetter"/>
      <w:lvlText w:val="%8."/>
      <w:lvlJc w:val="left"/>
      <w:pPr>
        <w:ind w:left="5760" w:hanging="360"/>
      </w:pPr>
    </w:lvl>
    <w:lvl w:ilvl="8" w:tplc="15EEB6BA" w:tentative="1">
      <w:start w:val="1"/>
      <w:numFmt w:val="lowerRoman"/>
      <w:lvlText w:val="%9."/>
      <w:lvlJc w:val="right"/>
      <w:pPr>
        <w:ind w:left="6480" w:hanging="180"/>
      </w:pPr>
    </w:lvl>
  </w:abstractNum>
  <w:abstractNum w:abstractNumId="7" w15:restartNumberingAfterBreak="0">
    <w:nsid w:val="072F5334"/>
    <w:multiLevelType w:val="hybridMultilevel"/>
    <w:tmpl w:val="61126344"/>
    <w:lvl w:ilvl="0" w:tplc="D7C2C22E">
      <w:start w:val="1"/>
      <w:numFmt w:val="decimal"/>
      <w:lvlText w:val="%1."/>
      <w:lvlJc w:val="left"/>
      <w:pPr>
        <w:ind w:left="2160" w:hanging="180"/>
      </w:pPr>
      <w:rPr>
        <w:rFonts w:hint="default"/>
      </w:rPr>
    </w:lvl>
    <w:lvl w:ilvl="1" w:tplc="DB341296" w:tentative="1">
      <w:start w:val="1"/>
      <w:numFmt w:val="lowerLetter"/>
      <w:lvlText w:val="%2."/>
      <w:lvlJc w:val="left"/>
      <w:pPr>
        <w:ind w:left="1440" w:hanging="360"/>
      </w:pPr>
    </w:lvl>
    <w:lvl w:ilvl="2" w:tplc="70DAB9EA" w:tentative="1">
      <w:start w:val="1"/>
      <w:numFmt w:val="lowerRoman"/>
      <w:lvlText w:val="%3."/>
      <w:lvlJc w:val="right"/>
      <w:pPr>
        <w:ind w:left="2160" w:hanging="180"/>
      </w:pPr>
    </w:lvl>
    <w:lvl w:ilvl="3" w:tplc="FB92D97E" w:tentative="1">
      <w:start w:val="1"/>
      <w:numFmt w:val="decimal"/>
      <w:lvlText w:val="%4."/>
      <w:lvlJc w:val="left"/>
      <w:pPr>
        <w:ind w:left="2880" w:hanging="360"/>
      </w:pPr>
    </w:lvl>
    <w:lvl w:ilvl="4" w:tplc="5AEC6D50" w:tentative="1">
      <w:start w:val="1"/>
      <w:numFmt w:val="lowerLetter"/>
      <w:lvlText w:val="%5."/>
      <w:lvlJc w:val="left"/>
      <w:pPr>
        <w:ind w:left="3600" w:hanging="360"/>
      </w:pPr>
    </w:lvl>
    <w:lvl w:ilvl="5" w:tplc="0DC235F8" w:tentative="1">
      <w:start w:val="1"/>
      <w:numFmt w:val="lowerRoman"/>
      <w:lvlText w:val="%6."/>
      <w:lvlJc w:val="right"/>
      <w:pPr>
        <w:ind w:left="4320" w:hanging="180"/>
      </w:pPr>
    </w:lvl>
    <w:lvl w:ilvl="6" w:tplc="CF6AD594" w:tentative="1">
      <w:start w:val="1"/>
      <w:numFmt w:val="decimal"/>
      <w:lvlText w:val="%7."/>
      <w:lvlJc w:val="left"/>
      <w:pPr>
        <w:ind w:left="5040" w:hanging="360"/>
      </w:pPr>
    </w:lvl>
    <w:lvl w:ilvl="7" w:tplc="099867DE" w:tentative="1">
      <w:start w:val="1"/>
      <w:numFmt w:val="lowerLetter"/>
      <w:lvlText w:val="%8."/>
      <w:lvlJc w:val="left"/>
      <w:pPr>
        <w:ind w:left="5760" w:hanging="360"/>
      </w:pPr>
    </w:lvl>
    <w:lvl w:ilvl="8" w:tplc="4A7870CC" w:tentative="1">
      <w:start w:val="1"/>
      <w:numFmt w:val="lowerRoman"/>
      <w:lvlText w:val="%9."/>
      <w:lvlJc w:val="right"/>
      <w:pPr>
        <w:ind w:left="6480" w:hanging="180"/>
      </w:pPr>
    </w:lvl>
  </w:abstractNum>
  <w:abstractNum w:abstractNumId="8" w15:restartNumberingAfterBreak="0">
    <w:nsid w:val="08F13DFC"/>
    <w:multiLevelType w:val="multilevel"/>
    <w:tmpl w:val="FFEE0860"/>
    <w:lvl w:ilvl="0">
      <w:start w:val="6"/>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437EC9"/>
    <w:multiLevelType w:val="hybridMultilevel"/>
    <w:tmpl w:val="65A6E6B0"/>
    <w:lvl w:ilvl="0" w:tplc="102E197C">
      <w:start w:val="1"/>
      <w:numFmt w:val="decimal"/>
      <w:lvlText w:val="%1."/>
      <w:lvlJc w:val="left"/>
      <w:pPr>
        <w:ind w:left="2700" w:hanging="180"/>
      </w:pPr>
      <w:rPr>
        <w:rFonts w:hint="default"/>
      </w:rPr>
    </w:lvl>
    <w:lvl w:ilvl="1" w:tplc="1A00B8A0" w:tentative="1">
      <w:start w:val="1"/>
      <w:numFmt w:val="lowerLetter"/>
      <w:lvlText w:val="%2."/>
      <w:lvlJc w:val="left"/>
      <w:pPr>
        <w:ind w:left="1440" w:hanging="360"/>
      </w:pPr>
    </w:lvl>
    <w:lvl w:ilvl="2" w:tplc="4B08C526" w:tentative="1">
      <w:start w:val="1"/>
      <w:numFmt w:val="lowerRoman"/>
      <w:lvlText w:val="%3."/>
      <w:lvlJc w:val="right"/>
      <w:pPr>
        <w:ind w:left="2160" w:hanging="180"/>
      </w:pPr>
    </w:lvl>
    <w:lvl w:ilvl="3" w:tplc="E02E06FA" w:tentative="1">
      <w:start w:val="1"/>
      <w:numFmt w:val="decimal"/>
      <w:lvlText w:val="%4."/>
      <w:lvlJc w:val="left"/>
      <w:pPr>
        <w:ind w:left="2880" w:hanging="360"/>
      </w:pPr>
    </w:lvl>
    <w:lvl w:ilvl="4" w:tplc="0CFED49A" w:tentative="1">
      <w:start w:val="1"/>
      <w:numFmt w:val="lowerLetter"/>
      <w:lvlText w:val="%5."/>
      <w:lvlJc w:val="left"/>
      <w:pPr>
        <w:ind w:left="3600" w:hanging="360"/>
      </w:pPr>
    </w:lvl>
    <w:lvl w:ilvl="5" w:tplc="B3FEAED8" w:tentative="1">
      <w:start w:val="1"/>
      <w:numFmt w:val="lowerRoman"/>
      <w:lvlText w:val="%6."/>
      <w:lvlJc w:val="right"/>
      <w:pPr>
        <w:ind w:left="4320" w:hanging="180"/>
      </w:pPr>
    </w:lvl>
    <w:lvl w:ilvl="6" w:tplc="3688723C" w:tentative="1">
      <w:start w:val="1"/>
      <w:numFmt w:val="decimal"/>
      <w:lvlText w:val="%7."/>
      <w:lvlJc w:val="left"/>
      <w:pPr>
        <w:ind w:left="5040" w:hanging="360"/>
      </w:pPr>
    </w:lvl>
    <w:lvl w:ilvl="7" w:tplc="E81C2F60" w:tentative="1">
      <w:start w:val="1"/>
      <w:numFmt w:val="lowerLetter"/>
      <w:lvlText w:val="%8."/>
      <w:lvlJc w:val="left"/>
      <w:pPr>
        <w:ind w:left="5760" w:hanging="360"/>
      </w:pPr>
    </w:lvl>
    <w:lvl w:ilvl="8" w:tplc="D42E7470" w:tentative="1">
      <w:start w:val="1"/>
      <w:numFmt w:val="lowerRoman"/>
      <w:lvlText w:val="%9."/>
      <w:lvlJc w:val="right"/>
      <w:pPr>
        <w:ind w:left="6480" w:hanging="180"/>
      </w:pPr>
    </w:lvl>
  </w:abstractNum>
  <w:abstractNum w:abstractNumId="10" w15:restartNumberingAfterBreak="0">
    <w:nsid w:val="0B056F3B"/>
    <w:multiLevelType w:val="hybridMultilevel"/>
    <w:tmpl w:val="D96819EE"/>
    <w:lvl w:ilvl="0" w:tplc="CA362C94">
      <w:start w:val="1"/>
      <w:numFmt w:val="decimal"/>
      <w:lvlText w:val="%1."/>
      <w:lvlJc w:val="left"/>
      <w:pPr>
        <w:tabs>
          <w:tab w:val="num" w:pos="720"/>
        </w:tabs>
        <w:ind w:left="720" w:hanging="360"/>
      </w:pPr>
      <w:rPr>
        <w:rFonts w:hint="default"/>
      </w:rPr>
    </w:lvl>
    <w:lvl w:ilvl="1" w:tplc="B0C4FD08" w:tentative="1">
      <w:start w:val="1"/>
      <w:numFmt w:val="lowerLetter"/>
      <w:lvlText w:val="%2."/>
      <w:lvlJc w:val="left"/>
      <w:pPr>
        <w:tabs>
          <w:tab w:val="num" w:pos="1440"/>
        </w:tabs>
        <w:ind w:left="1440" w:hanging="360"/>
      </w:pPr>
    </w:lvl>
    <w:lvl w:ilvl="2" w:tplc="EA823422" w:tentative="1">
      <w:start w:val="1"/>
      <w:numFmt w:val="lowerRoman"/>
      <w:pStyle w:val="Odrazka3"/>
      <w:lvlText w:val="%3."/>
      <w:lvlJc w:val="right"/>
      <w:pPr>
        <w:tabs>
          <w:tab w:val="num" w:pos="2160"/>
        </w:tabs>
        <w:ind w:left="2160" w:hanging="180"/>
      </w:pPr>
    </w:lvl>
    <w:lvl w:ilvl="3" w:tplc="6ED42C34" w:tentative="1">
      <w:start w:val="1"/>
      <w:numFmt w:val="decimal"/>
      <w:lvlText w:val="%4."/>
      <w:lvlJc w:val="left"/>
      <w:pPr>
        <w:tabs>
          <w:tab w:val="num" w:pos="2880"/>
        </w:tabs>
        <w:ind w:left="2880" w:hanging="360"/>
      </w:pPr>
    </w:lvl>
    <w:lvl w:ilvl="4" w:tplc="1362F57A" w:tentative="1">
      <w:start w:val="1"/>
      <w:numFmt w:val="lowerLetter"/>
      <w:lvlText w:val="%5."/>
      <w:lvlJc w:val="left"/>
      <w:pPr>
        <w:tabs>
          <w:tab w:val="num" w:pos="3600"/>
        </w:tabs>
        <w:ind w:left="3600" w:hanging="360"/>
      </w:pPr>
    </w:lvl>
    <w:lvl w:ilvl="5" w:tplc="DEC6F160" w:tentative="1">
      <w:start w:val="1"/>
      <w:numFmt w:val="lowerRoman"/>
      <w:lvlText w:val="%6."/>
      <w:lvlJc w:val="right"/>
      <w:pPr>
        <w:tabs>
          <w:tab w:val="num" w:pos="4320"/>
        </w:tabs>
        <w:ind w:left="4320" w:hanging="180"/>
      </w:pPr>
    </w:lvl>
    <w:lvl w:ilvl="6" w:tplc="96C80D02" w:tentative="1">
      <w:start w:val="1"/>
      <w:numFmt w:val="decimal"/>
      <w:lvlText w:val="%7."/>
      <w:lvlJc w:val="left"/>
      <w:pPr>
        <w:tabs>
          <w:tab w:val="num" w:pos="5040"/>
        </w:tabs>
        <w:ind w:left="5040" w:hanging="360"/>
      </w:pPr>
    </w:lvl>
    <w:lvl w:ilvl="7" w:tplc="795098BC" w:tentative="1">
      <w:start w:val="1"/>
      <w:numFmt w:val="lowerLetter"/>
      <w:lvlText w:val="%8."/>
      <w:lvlJc w:val="left"/>
      <w:pPr>
        <w:tabs>
          <w:tab w:val="num" w:pos="5760"/>
        </w:tabs>
        <w:ind w:left="5760" w:hanging="360"/>
      </w:pPr>
    </w:lvl>
    <w:lvl w:ilvl="8" w:tplc="CA2443F0" w:tentative="1">
      <w:start w:val="1"/>
      <w:numFmt w:val="lowerRoman"/>
      <w:lvlText w:val="%9."/>
      <w:lvlJc w:val="right"/>
      <w:pPr>
        <w:tabs>
          <w:tab w:val="num" w:pos="6480"/>
        </w:tabs>
        <w:ind w:left="6480" w:hanging="180"/>
      </w:pPr>
    </w:lvl>
  </w:abstractNum>
  <w:abstractNum w:abstractNumId="11" w15:restartNumberingAfterBreak="0">
    <w:nsid w:val="0C5F58C1"/>
    <w:multiLevelType w:val="hybridMultilevel"/>
    <w:tmpl w:val="558667CA"/>
    <w:lvl w:ilvl="0" w:tplc="C01431A0">
      <w:start w:val="1"/>
      <w:numFmt w:val="lowerLetter"/>
      <w:lvlText w:val="%1)"/>
      <w:lvlJc w:val="left"/>
      <w:pPr>
        <w:ind w:left="1353" w:hanging="360"/>
      </w:pPr>
      <w:rPr>
        <w:rFonts w:hint="default"/>
      </w:rPr>
    </w:lvl>
    <w:lvl w:ilvl="1" w:tplc="393AF540" w:tentative="1">
      <w:start w:val="1"/>
      <w:numFmt w:val="lowerLetter"/>
      <w:lvlText w:val="%2."/>
      <w:lvlJc w:val="left"/>
      <w:pPr>
        <w:ind w:left="2073" w:hanging="360"/>
      </w:pPr>
    </w:lvl>
    <w:lvl w:ilvl="2" w:tplc="21F86B40" w:tentative="1">
      <w:start w:val="1"/>
      <w:numFmt w:val="lowerRoman"/>
      <w:lvlText w:val="%3."/>
      <w:lvlJc w:val="right"/>
      <w:pPr>
        <w:ind w:left="2793" w:hanging="180"/>
      </w:pPr>
    </w:lvl>
    <w:lvl w:ilvl="3" w:tplc="ED14A212" w:tentative="1">
      <w:start w:val="1"/>
      <w:numFmt w:val="decimal"/>
      <w:lvlText w:val="%4."/>
      <w:lvlJc w:val="left"/>
      <w:pPr>
        <w:ind w:left="3513" w:hanging="360"/>
      </w:pPr>
    </w:lvl>
    <w:lvl w:ilvl="4" w:tplc="3476EE78" w:tentative="1">
      <w:start w:val="1"/>
      <w:numFmt w:val="lowerLetter"/>
      <w:lvlText w:val="%5."/>
      <w:lvlJc w:val="left"/>
      <w:pPr>
        <w:ind w:left="4233" w:hanging="360"/>
      </w:pPr>
    </w:lvl>
    <w:lvl w:ilvl="5" w:tplc="F3E88DC8" w:tentative="1">
      <w:start w:val="1"/>
      <w:numFmt w:val="lowerRoman"/>
      <w:lvlText w:val="%6."/>
      <w:lvlJc w:val="right"/>
      <w:pPr>
        <w:ind w:left="4953" w:hanging="180"/>
      </w:pPr>
    </w:lvl>
    <w:lvl w:ilvl="6" w:tplc="A5E847F6" w:tentative="1">
      <w:start w:val="1"/>
      <w:numFmt w:val="decimal"/>
      <w:lvlText w:val="%7."/>
      <w:lvlJc w:val="left"/>
      <w:pPr>
        <w:ind w:left="5673" w:hanging="360"/>
      </w:pPr>
    </w:lvl>
    <w:lvl w:ilvl="7" w:tplc="3D66F94C" w:tentative="1">
      <w:start w:val="1"/>
      <w:numFmt w:val="lowerLetter"/>
      <w:lvlText w:val="%8."/>
      <w:lvlJc w:val="left"/>
      <w:pPr>
        <w:ind w:left="6393" w:hanging="360"/>
      </w:pPr>
    </w:lvl>
    <w:lvl w:ilvl="8" w:tplc="A5B6D8E4" w:tentative="1">
      <w:start w:val="1"/>
      <w:numFmt w:val="lowerRoman"/>
      <w:lvlText w:val="%9."/>
      <w:lvlJc w:val="right"/>
      <w:pPr>
        <w:ind w:left="7113" w:hanging="180"/>
      </w:pPr>
    </w:lvl>
  </w:abstractNum>
  <w:abstractNum w:abstractNumId="12" w15:restartNumberingAfterBreak="0">
    <w:nsid w:val="0D6C2023"/>
    <w:multiLevelType w:val="hybridMultilevel"/>
    <w:tmpl w:val="343C57A4"/>
    <w:lvl w:ilvl="0" w:tplc="AC246BCC">
      <w:start w:val="3"/>
      <w:numFmt w:val="decimal"/>
      <w:lvlText w:val="%1."/>
      <w:lvlJc w:val="left"/>
      <w:pPr>
        <w:ind w:left="464" w:hanging="180"/>
      </w:pPr>
      <w:rPr>
        <w:rFonts w:hint="default"/>
        <w:b w:val="0"/>
      </w:rPr>
    </w:lvl>
    <w:lvl w:ilvl="1" w:tplc="CB027F60" w:tentative="1">
      <w:start w:val="1"/>
      <w:numFmt w:val="lowerLetter"/>
      <w:lvlText w:val="%2."/>
      <w:lvlJc w:val="left"/>
      <w:pPr>
        <w:ind w:left="1440" w:hanging="360"/>
      </w:pPr>
    </w:lvl>
    <w:lvl w:ilvl="2" w:tplc="E9724C7C" w:tentative="1">
      <w:start w:val="1"/>
      <w:numFmt w:val="lowerRoman"/>
      <w:lvlText w:val="%3."/>
      <w:lvlJc w:val="right"/>
      <w:pPr>
        <w:ind w:left="2160" w:hanging="180"/>
      </w:pPr>
    </w:lvl>
    <w:lvl w:ilvl="3" w:tplc="AA5C2F8E">
      <w:start w:val="1"/>
      <w:numFmt w:val="decimal"/>
      <w:lvlText w:val="%4."/>
      <w:lvlJc w:val="left"/>
      <w:pPr>
        <w:ind w:left="2880" w:hanging="360"/>
      </w:pPr>
    </w:lvl>
    <w:lvl w:ilvl="4" w:tplc="C28ACD56" w:tentative="1">
      <w:start w:val="1"/>
      <w:numFmt w:val="lowerLetter"/>
      <w:lvlText w:val="%5."/>
      <w:lvlJc w:val="left"/>
      <w:pPr>
        <w:ind w:left="3600" w:hanging="360"/>
      </w:pPr>
    </w:lvl>
    <w:lvl w:ilvl="5" w:tplc="084A44BA" w:tentative="1">
      <w:start w:val="1"/>
      <w:numFmt w:val="lowerRoman"/>
      <w:lvlText w:val="%6."/>
      <w:lvlJc w:val="right"/>
      <w:pPr>
        <w:ind w:left="4320" w:hanging="180"/>
      </w:pPr>
    </w:lvl>
    <w:lvl w:ilvl="6" w:tplc="FC18F22C" w:tentative="1">
      <w:start w:val="1"/>
      <w:numFmt w:val="decimal"/>
      <w:lvlText w:val="%7."/>
      <w:lvlJc w:val="left"/>
      <w:pPr>
        <w:ind w:left="5040" w:hanging="360"/>
      </w:pPr>
    </w:lvl>
    <w:lvl w:ilvl="7" w:tplc="0F1CE0E8" w:tentative="1">
      <w:start w:val="1"/>
      <w:numFmt w:val="lowerLetter"/>
      <w:lvlText w:val="%8."/>
      <w:lvlJc w:val="left"/>
      <w:pPr>
        <w:ind w:left="5760" w:hanging="360"/>
      </w:pPr>
    </w:lvl>
    <w:lvl w:ilvl="8" w:tplc="D702E050" w:tentative="1">
      <w:start w:val="1"/>
      <w:numFmt w:val="lowerRoman"/>
      <w:lvlText w:val="%9."/>
      <w:lvlJc w:val="right"/>
      <w:pPr>
        <w:ind w:left="6480" w:hanging="180"/>
      </w:pPr>
    </w:lvl>
  </w:abstractNum>
  <w:abstractNum w:abstractNumId="13" w15:restartNumberingAfterBreak="0">
    <w:nsid w:val="0E92389A"/>
    <w:multiLevelType w:val="hybridMultilevel"/>
    <w:tmpl w:val="699602D2"/>
    <w:lvl w:ilvl="0" w:tplc="E5CA2398">
      <w:start w:val="1"/>
      <w:numFmt w:val="decimal"/>
      <w:lvlText w:val="%1."/>
      <w:lvlJc w:val="left"/>
      <w:pPr>
        <w:ind w:left="2160" w:hanging="180"/>
      </w:pPr>
      <w:rPr>
        <w:rFonts w:hint="default"/>
      </w:rPr>
    </w:lvl>
    <w:lvl w:ilvl="1" w:tplc="C3C84832" w:tentative="1">
      <w:start w:val="1"/>
      <w:numFmt w:val="lowerLetter"/>
      <w:lvlText w:val="%2."/>
      <w:lvlJc w:val="left"/>
      <w:pPr>
        <w:ind w:left="1440" w:hanging="360"/>
      </w:pPr>
    </w:lvl>
    <w:lvl w:ilvl="2" w:tplc="F8EAE3C2" w:tentative="1">
      <w:start w:val="1"/>
      <w:numFmt w:val="lowerRoman"/>
      <w:lvlText w:val="%3."/>
      <w:lvlJc w:val="right"/>
      <w:pPr>
        <w:ind w:left="2160" w:hanging="180"/>
      </w:pPr>
    </w:lvl>
    <w:lvl w:ilvl="3" w:tplc="181C38F6" w:tentative="1">
      <w:start w:val="1"/>
      <w:numFmt w:val="decimal"/>
      <w:lvlText w:val="%4."/>
      <w:lvlJc w:val="left"/>
      <w:pPr>
        <w:ind w:left="2880" w:hanging="360"/>
      </w:pPr>
    </w:lvl>
    <w:lvl w:ilvl="4" w:tplc="97DEC66E" w:tentative="1">
      <w:start w:val="1"/>
      <w:numFmt w:val="lowerLetter"/>
      <w:lvlText w:val="%5."/>
      <w:lvlJc w:val="left"/>
      <w:pPr>
        <w:ind w:left="3600" w:hanging="360"/>
      </w:pPr>
    </w:lvl>
    <w:lvl w:ilvl="5" w:tplc="E2EC3A18" w:tentative="1">
      <w:start w:val="1"/>
      <w:numFmt w:val="lowerRoman"/>
      <w:lvlText w:val="%6."/>
      <w:lvlJc w:val="right"/>
      <w:pPr>
        <w:ind w:left="4320" w:hanging="180"/>
      </w:pPr>
    </w:lvl>
    <w:lvl w:ilvl="6" w:tplc="1B7CE6D2" w:tentative="1">
      <w:start w:val="1"/>
      <w:numFmt w:val="decimal"/>
      <w:lvlText w:val="%7."/>
      <w:lvlJc w:val="left"/>
      <w:pPr>
        <w:ind w:left="5040" w:hanging="360"/>
      </w:pPr>
    </w:lvl>
    <w:lvl w:ilvl="7" w:tplc="A6F6A83A" w:tentative="1">
      <w:start w:val="1"/>
      <w:numFmt w:val="lowerLetter"/>
      <w:lvlText w:val="%8."/>
      <w:lvlJc w:val="left"/>
      <w:pPr>
        <w:ind w:left="5760" w:hanging="360"/>
      </w:pPr>
    </w:lvl>
    <w:lvl w:ilvl="8" w:tplc="5FE2E2F8" w:tentative="1">
      <w:start w:val="1"/>
      <w:numFmt w:val="lowerRoman"/>
      <w:lvlText w:val="%9."/>
      <w:lvlJc w:val="right"/>
      <w:pPr>
        <w:ind w:left="6480" w:hanging="180"/>
      </w:pPr>
    </w:lvl>
  </w:abstractNum>
  <w:abstractNum w:abstractNumId="14" w15:restartNumberingAfterBreak="0">
    <w:nsid w:val="0EC12E5E"/>
    <w:multiLevelType w:val="hybridMultilevel"/>
    <w:tmpl w:val="2410CEC8"/>
    <w:lvl w:ilvl="0" w:tplc="D7322FAA">
      <w:start w:val="3"/>
      <w:numFmt w:val="decimal"/>
      <w:lvlText w:val="%1."/>
      <w:lvlJc w:val="left"/>
      <w:pPr>
        <w:ind w:left="2160" w:hanging="180"/>
      </w:pPr>
      <w:rPr>
        <w:rFonts w:hint="default"/>
      </w:rPr>
    </w:lvl>
    <w:lvl w:ilvl="1" w:tplc="FC2E1B3A">
      <w:start w:val="1"/>
      <w:numFmt w:val="decimal"/>
      <w:lvlText w:val="%2."/>
      <w:lvlJc w:val="left"/>
      <w:pPr>
        <w:ind w:left="1440" w:hanging="360"/>
      </w:pPr>
      <w:rPr>
        <w:rFonts w:ascii="Arial Unicode MS" w:eastAsia="Arial Unicode MS" w:hAnsi="Arial Unicode MS" w:cs="Arial Unicode MS"/>
        <w:b w:val="0"/>
      </w:rPr>
    </w:lvl>
    <w:lvl w:ilvl="2" w:tplc="BF18B69A">
      <w:start w:val="1"/>
      <w:numFmt w:val="decimal"/>
      <w:lvlText w:val="%3."/>
      <w:lvlJc w:val="left"/>
      <w:pPr>
        <w:ind w:left="2160" w:hanging="180"/>
      </w:pPr>
    </w:lvl>
    <w:lvl w:ilvl="3" w:tplc="B7C45780">
      <w:start w:val="1"/>
      <w:numFmt w:val="lowerLetter"/>
      <w:lvlText w:val="%4)"/>
      <w:lvlJc w:val="left"/>
      <w:pPr>
        <w:ind w:left="2880" w:hanging="360"/>
      </w:pPr>
    </w:lvl>
    <w:lvl w:ilvl="4" w:tplc="5C0C8E22" w:tentative="1">
      <w:start w:val="1"/>
      <w:numFmt w:val="lowerLetter"/>
      <w:lvlText w:val="%5."/>
      <w:lvlJc w:val="left"/>
      <w:pPr>
        <w:ind w:left="3600" w:hanging="360"/>
      </w:pPr>
    </w:lvl>
    <w:lvl w:ilvl="5" w:tplc="4056A4F8" w:tentative="1">
      <w:start w:val="1"/>
      <w:numFmt w:val="lowerRoman"/>
      <w:lvlText w:val="%6."/>
      <w:lvlJc w:val="right"/>
      <w:pPr>
        <w:ind w:left="4320" w:hanging="180"/>
      </w:pPr>
    </w:lvl>
    <w:lvl w:ilvl="6" w:tplc="529A725C" w:tentative="1">
      <w:start w:val="1"/>
      <w:numFmt w:val="decimal"/>
      <w:lvlText w:val="%7."/>
      <w:lvlJc w:val="left"/>
      <w:pPr>
        <w:ind w:left="5040" w:hanging="360"/>
      </w:pPr>
    </w:lvl>
    <w:lvl w:ilvl="7" w:tplc="BB20721E" w:tentative="1">
      <w:start w:val="1"/>
      <w:numFmt w:val="lowerLetter"/>
      <w:lvlText w:val="%8."/>
      <w:lvlJc w:val="left"/>
      <w:pPr>
        <w:ind w:left="5760" w:hanging="360"/>
      </w:pPr>
    </w:lvl>
    <w:lvl w:ilvl="8" w:tplc="666CBBF6" w:tentative="1">
      <w:start w:val="1"/>
      <w:numFmt w:val="lowerRoman"/>
      <w:lvlText w:val="%9."/>
      <w:lvlJc w:val="right"/>
      <w:pPr>
        <w:ind w:left="6480" w:hanging="180"/>
      </w:pPr>
    </w:lvl>
  </w:abstractNum>
  <w:abstractNum w:abstractNumId="15" w15:restartNumberingAfterBreak="0">
    <w:nsid w:val="0EC553E2"/>
    <w:multiLevelType w:val="hybridMultilevel"/>
    <w:tmpl w:val="9FDEAB8A"/>
    <w:lvl w:ilvl="0" w:tplc="58760A3A">
      <w:start w:val="1"/>
      <w:numFmt w:val="decimal"/>
      <w:lvlText w:val="%1."/>
      <w:lvlJc w:val="left"/>
      <w:pPr>
        <w:ind w:left="2160" w:hanging="180"/>
      </w:pPr>
      <w:rPr>
        <w:rFonts w:hint="default"/>
      </w:rPr>
    </w:lvl>
    <w:lvl w:ilvl="1" w:tplc="CB342E32" w:tentative="1">
      <w:start w:val="1"/>
      <w:numFmt w:val="lowerLetter"/>
      <w:lvlText w:val="%2."/>
      <w:lvlJc w:val="left"/>
      <w:pPr>
        <w:ind w:left="1440" w:hanging="360"/>
      </w:pPr>
    </w:lvl>
    <w:lvl w:ilvl="2" w:tplc="9BD84BB8" w:tentative="1">
      <w:start w:val="1"/>
      <w:numFmt w:val="lowerRoman"/>
      <w:lvlText w:val="%3."/>
      <w:lvlJc w:val="right"/>
      <w:pPr>
        <w:ind w:left="2160" w:hanging="180"/>
      </w:pPr>
    </w:lvl>
    <w:lvl w:ilvl="3" w:tplc="2CAAFBE2" w:tentative="1">
      <w:start w:val="1"/>
      <w:numFmt w:val="decimal"/>
      <w:lvlText w:val="%4."/>
      <w:lvlJc w:val="left"/>
      <w:pPr>
        <w:ind w:left="2880" w:hanging="360"/>
      </w:pPr>
    </w:lvl>
    <w:lvl w:ilvl="4" w:tplc="CA303942" w:tentative="1">
      <w:start w:val="1"/>
      <w:numFmt w:val="lowerLetter"/>
      <w:lvlText w:val="%5."/>
      <w:lvlJc w:val="left"/>
      <w:pPr>
        <w:ind w:left="3600" w:hanging="360"/>
      </w:pPr>
    </w:lvl>
    <w:lvl w:ilvl="5" w:tplc="E0886998" w:tentative="1">
      <w:start w:val="1"/>
      <w:numFmt w:val="lowerRoman"/>
      <w:lvlText w:val="%6."/>
      <w:lvlJc w:val="right"/>
      <w:pPr>
        <w:ind w:left="4320" w:hanging="180"/>
      </w:pPr>
    </w:lvl>
    <w:lvl w:ilvl="6" w:tplc="5F862FBA" w:tentative="1">
      <w:start w:val="1"/>
      <w:numFmt w:val="decimal"/>
      <w:lvlText w:val="%7."/>
      <w:lvlJc w:val="left"/>
      <w:pPr>
        <w:ind w:left="5040" w:hanging="360"/>
      </w:pPr>
    </w:lvl>
    <w:lvl w:ilvl="7" w:tplc="38F43728" w:tentative="1">
      <w:start w:val="1"/>
      <w:numFmt w:val="lowerLetter"/>
      <w:lvlText w:val="%8."/>
      <w:lvlJc w:val="left"/>
      <w:pPr>
        <w:ind w:left="5760" w:hanging="360"/>
      </w:pPr>
    </w:lvl>
    <w:lvl w:ilvl="8" w:tplc="8334C7BE" w:tentative="1">
      <w:start w:val="1"/>
      <w:numFmt w:val="lowerRoman"/>
      <w:lvlText w:val="%9."/>
      <w:lvlJc w:val="right"/>
      <w:pPr>
        <w:ind w:left="6480" w:hanging="180"/>
      </w:pPr>
    </w:lvl>
  </w:abstractNum>
  <w:abstractNum w:abstractNumId="16" w15:restartNumberingAfterBreak="0">
    <w:nsid w:val="0EC9693B"/>
    <w:multiLevelType w:val="hybridMultilevel"/>
    <w:tmpl w:val="80A24AD0"/>
    <w:lvl w:ilvl="0" w:tplc="C29EA37C">
      <w:start w:val="3"/>
      <w:numFmt w:val="decimal"/>
      <w:lvlText w:val="%1."/>
      <w:lvlJc w:val="left"/>
      <w:pPr>
        <w:ind w:left="720" w:hanging="360"/>
      </w:pPr>
      <w:rPr>
        <w:rFonts w:hint="default"/>
      </w:rPr>
    </w:lvl>
    <w:lvl w:ilvl="1" w:tplc="35626962" w:tentative="1">
      <w:start w:val="1"/>
      <w:numFmt w:val="lowerLetter"/>
      <w:lvlText w:val="%2."/>
      <w:lvlJc w:val="left"/>
      <w:pPr>
        <w:ind w:left="1440" w:hanging="360"/>
      </w:pPr>
    </w:lvl>
    <w:lvl w:ilvl="2" w:tplc="5A24A016" w:tentative="1">
      <w:start w:val="1"/>
      <w:numFmt w:val="lowerRoman"/>
      <w:lvlText w:val="%3."/>
      <w:lvlJc w:val="right"/>
      <w:pPr>
        <w:ind w:left="2160" w:hanging="180"/>
      </w:pPr>
    </w:lvl>
    <w:lvl w:ilvl="3" w:tplc="1B1A3786" w:tentative="1">
      <w:start w:val="1"/>
      <w:numFmt w:val="decimal"/>
      <w:lvlText w:val="%4."/>
      <w:lvlJc w:val="left"/>
      <w:pPr>
        <w:ind w:left="2880" w:hanging="360"/>
      </w:pPr>
    </w:lvl>
    <w:lvl w:ilvl="4" w:tplc="6784A25E" w:tentative="1">
      <w:start w:val="1"/>
      <w:numFmt w:val="lowerLetter"/>
      <w:lvlText w:val="%5."/>
      <w:lvlJc w:val="left"/>
      <w:pPr>
        <w:ind w:left="3600" w:hanging="360"/>
      </w:pPr>
    </w:lvl>
    <w:lvl w:ilvl="5" w:tplc="5DECC328" w:tentative="1">
      <w:start w:val="1"/>
      <w:numFmt w:val="lowerRoman"/>
      <w:lvlText w:val="%6."/>
      <w:lvlJc w:val="right"/>
      <w:pPr>
        <w:ind w:left="4320" w:hanging="180"/>
      </w:pPr>
    </w:lvl>
    <w:lvl w:ilvl="6" w:tplc="4E428D1A" w:tentative="1">
      <w:start w:val="1"/>
      <w:numFmt w:val="decimal"/>
      <w:lvlText w:val="%7."/>
      <w:lvlJc w:val="left"/>
      <w:pPr>
        <w:ind w:left="5040" w:hanging="360"/>
      </w:pPr>
    </w:lvl>
    <w:lvl w:ilvl="7" w:tplc="C19E70A0" w:tentative="1">
      <w:start w:val="1"/>
      <w:numFmt w:val="lowerLetter"/>
      <w:lvlText w:val="%8."/>
      <w:lvlJc w:val="left"/>
      <w:pPr>
        <w:ind w:left="5760" w:hanging="360"/>
      </w:pPr>
    </w:lvl>
    <w:lvl w:ilvl="8" w:tplc="2AA2EB62" w:tentative="1">
      <w:start w:val="1"/>
      <w:numFmt w:val="lowerRoman"/>
      <w:lvlText w:val="%9."/>
      <w:lvlJc w:val="right"/>
      <w:pPr>
        <w:ind w:left="6480" w:hanging="180"/>
      </w:pPr>
    </w:lvl>
  </w:abstractNum>
  <w:abstractNum w:abstractNumId="17" w15:restartNumberingAfterBreak="0">
    <w:nsid w:val="0F2400C3"/>
    <w:multiLevelType w:val="hybridMultilevel"/>
    <w:tmpl w:val="B562F0B0"/>
    <w:lvl w:ilvl="0" w:tplc="322E61EE">
      <w:start w:val="3"/>
      <w:numFmt w:val="decimal"/>
      <w:lvlText w:val="%1."/>
      <w:lvlJc w:val="left"/>
      <w:pPr>
        <w:ind w:left="464" w:hanging="180"/>
      </w:pPr>
      <w:rPr>
        <w:rFonts w:hint="default"/>
        <w:b w:val="0"/>
      </w:rPr>
    </w:lvl>
    <w:lvl w:ilvl="1" w:tplc="76BC92A8">
      <w:start w:val="1"/>
      <w:numFmt w:val="decimal"/>
      <w:lvlText w:val="%2."/>
      <w:lvlJc w:val="left"/>
      <w:pPr>
        <w:ind w:left="1440" w:hanging="360"/>
      </w:pPr>
      <w:rPr>
        <w:rFonts w:ascii="Arial Unicode MS" w:eastAsia="Arial Unicode MS" w:hAnsi="Arial Unicode MS" w:cs="Arial Unicode MS"/>
        <w:b w:val="0"/>
      </w:rPr>
    </w:lvl>
    <w:lvl w:ilvl="2" w:tplc="C3926DC4">
      <w:start w:val="1"/>
      <w:numFmt w:val="decimal"/>
      <w:lvlText w:val="%3."/>
      <w:lvlJc w:val="left"/>
      <w:pPr>
        <w:ind w:left="2160" w:hanging="180"/>
      </w:pPr>
    </w:lvl>
    <w:lvl w:ilvl="3" w:tplc="778A60E4">
      <w:start w:val="1"/>
      <w:numFmt w:val="lowerLetter"/>
      <w:lvlText w:val="%4)"/>
      <w:lvlJc w:val="left"/>
      <w:pPr>
        <w:ind w:left="2880" w:hanging="360"/>
      </w:pPr>
      <w:rPr>
        <w:rFonts w:ascii="Calibri" w:eastAsia="Arial Unicode MS" w:hAnsi="Calibri" w:cs="Calibri" w:hint="default"/>
        <w:b w:val="0"/>
      </w:rPr>
    </w:lvl>
    <w:lvl w:ilvl="4" w:tplc="9000D824" w:tentative="1">
      <w:start w:val="1"/>
      <w:numFmt w:val="lowerLetter"/>
      <w:lvlText w:val="%5."/>
      <w:lvlJc w:val="left"/>
      <w:pPr>
        <w:ind w:left="3600" w:hanging="360"/>
      </w:pPr>
    </w:lvl>
    <w:lvl w:ilvl="5" w:tplc="671403FE" w:tentative="1">
      <w:start w:val="1"/>
      <w:numFmt w:val="lowerRoman"/>
      <w:lvlText w:val="%6."/>
      <w:lvlJc w:val="right"/>
      <w:pPr>
        <w:ind w:left="4320" w:hanging="180"/>
      </w:pPr>
    </w:lvl>
    <w:lvl w:ilvl="6" w:tplc="9970FCD6" w:tentative="1">
      <w:start w:val="1"/>
      <w:numFmt w:val="decimal"/>
      <w:lvlText w:val="%7."/>
      <w:lvlJc w:val="left"/>
      <w:pPr>
        <w:ind w:left="5040" w:hanging="360"/>
      </w:pPr>
    </w:lvl>
    <w:lvl w:ilvl="7" w:tplc="40FE9AA6" w:tentative="1">
      <w:start w:val="1"/>
      <w:numFmt w:val="lowerLetter"/>
      <w:lvlText w:val="%8."/>
      <w:lvlJc w:val="left"/>
      <w:pPr>
        <w:ind w:left="5760" w:hanging="360"/>
      </w:pPr>
    </w:lvl>
    <w:lvl w:ilvl="8" w:tplc="6A5497A8" w:tentative="1">
      <w:start w:val="1"/>
      <w:numFmt w:val="lowerRoman"/>
      <w:lvlText w:val="%9."/>
      <w:lvlJc w:val="right"/>
      <w:pPr>
        <w:ind w:left="6480" w:hanging="180"/>
      </w:pPr>
    </w:lvl>
  </w:abstractNum>
  <w:abstractNum w:abstractNumId="18" w15:restartNumberingAfterBreak="0">
    <w:nsid w:val="0F26579C"/>
    <w:multiLevelType w:val="hybridMultilevel"/>
    <w:tmpl w:val="68CA99D0"/>
    <w:lvl w:ilvl="0" w:tplc="251E6C06">
      <w:start w:val="8"/>
      <w:numFmt w:val="decimal"/>
      <w:lvlText w:val="%1."/>
      <w:lvlJc w:val="left"/>
      <w:pPr>
        <w:ind w:left="2880" w:hanging="360"/>
      </w:pPr>
      <w:rPr>
        <w:rFonts w:ascii="Arial Unicode MS" w:eastAsia="Arial Unicode MS" w:hAnsi="Arial Unicode MS" w:cs="Arial Unicode MS" w:hint="default"/>
        <w:sz w:val="21"/>
        <w:szCs w:val="21"/>
      </w:rPr>
    </w:lvl>
    <w:lvl w:ilvl="1" w:tplc="B91AA412">
      <w:start w:val="1"/>
      <w:numFmt w:val="lowerLetter"/>
      <w:lvlText w:val="%2."/>
      <w:lvlJc w:val="left"/>
      <w:pPr>
        <w:ind w:left="1440" w:hanging="360"/>
      </w:pPr>
    </w:lvl>
    <w:lvl w:ilvl="2" w:tplc="BDC48D76">
      <w:start w:val="1"/>
      <w:numFmt w:val="lowerRoman"/>
      <w:lvlText w:val="%3."/>
      <w:lvlJc w:val="right"/>
      <w:pPr>
        <w:ind w:left="2160" w:hanging="180"/>
      </w:pPr>
    </w:lvl>
    <w:lvl w:ilvl="3" w:tplc="6F4C4C82">
      <w:start w:val="1"/>
      <w:numFmt w:val="decimal"/>
      <w:lvlText w:val="%4."/>
      <w:lvlJc w:val="left"/>
      <w:pPr>
        <w:ind w:left="2880" w:hanging="360"/>
      </w:pPr>
    </w:lvl>
    <w:lvl w:ilvl="4" w:tplc="84AE9A5E" w:tentative="1">
      <w:start w:val="1"/>
      <w:numFmt w:val="lowerLetter"/>
      <w:lvlText w:val="%5."/>
      <w:lvlJc w:val="left"/>
      <w:pPr>
        <w:ind w:left="3600" w:hanging="360"/>
      </w:pPr>
    </w:lvl>
    <w:lvl w:ilvl="5" w:tplc="AED6F0E8" w:tentative="1">
      <w:start w:val="1"/>
      <w:numFmt w:val="lowerRoman"/>
      <w:lvlText w:val="%6."/>
      <w:lvlJc w:val="right"/>
      <w:pPr>
        <w:ind w:left="4320" w:hanging="180"/>
      </w:pPr>
    </w:lvl>
    <w:lvl w:ilvl="6" w:tplc="7D4E8BEC" w:tentative="1">
      <w:start w:val="1"/>
      <w:numFmt w:val="decimal"/>
      <w:lvlText w:val="%7."/>
      <w:lvlJc w:val="left"/>
      <w:pPr>
        <w:ind w:left="5040" w:hanging="360"/>
      </w:pPr>
    </w:lvl>
    <w:lvl w:ilvl="7" w:tplc="45BCB1B2" w:tentative="1">
      <w:start w:val="1"/>
      <w:numFmt w:val="lowerLetter"/>
      <w:lvlText w:val="%8."/>
      <w:lvlJc w:val="left"/>
      <w:pPr>
        <w:ind w:left="5760" w:hanging="360"/>
      </w:pPr>
    </w:lvl>
    <w:lvl w:ilvl="8" w:tplc="7AB6FB7E" w:tentative="1">
      <w:start w:val="1"/>
      <w:numFmt w:val="lowerRoman"/>
      <w:lvlText w:val="%9."/>
      <w:lvlJc w:val="right"/>
      <w:pPr>
        <w:ind w:left="6480" w:hanging="180"/>
      </w:pPr>
    </w:lvl>
  </w:abstractNum>
  <w:abstractNum w:abstractNumId="19" w15:restartNumberingAfterBreak="0">
    <w:nsid w:val="10262FF0"/>
    <w:multiLevelType w:val="hybridMultilevel"/>
    <w:tmpl w:val="853815F8"/>
    <w:lvl w:ilvl="0" w:tplc="524EFC3E">
      <w:start w:val="1"/>
      <w:numFmt w:val="decimal"/>
      <w:lvlText w:val="%1."/>
      <w:lvlJc w:val="left"/>
      <w:pPr>
        <w:ind w:left="2732" w:hanging="180"/>
      </w:pPr>
      <w:rPr>
        <w:rFonts w:hint="default"/>
      </w:rPr>
    </w:lvl>
    <w:lvl w:ilvl="1" w:tplc="6B8EA4C6" w:tentative="1">
      <w:start w:val="1"/>
      <w:numFmt w:val="lowerLetter"/>
      <w:lvlText w:val="%2."/>
      <w:lvlJc w:val="left"/>
      <w:pPr>
        <w:ind w:left="1440" w:hanging="360"/>
      </w:pPr>
    </w:lvl>
    <w:lvl w:ilvl="2" w:tplc="CB2A8862" w:tentative="1">
      <w:start w:val="1"/>
      <w:numFmt w:val="lowerRoman"/>
      <w:lvlText w:val="%3."/>
      <w:lvlJc w:val="right"/>
      <w:pPr>
        <w:ind w:left="2160" w:hanging="180"/>
      </w:pPr>
    </w:lvl>
    <w:lvl w:ilvl="3" w:tplc="BCAEDB8A" w:tentative="1">
      <w:start w:val="1"/>
      <w:numFmt w:val="decimal"/>
      <w:lvlText w:val="%4."/>
      <w:lvlJc w:val="left"/>
      <w:pPr>
        <w:ind w:left="2880" w:hanging="360"/>
      </w:pPr>
    </w:lvl>
    <w:lvl w:ilvl="4" w:tplc="F1642362" w:tentative="1">
      <w:start w:val="1"/>
      <w:numFmt w:val="lowerLetter"/>
      <w:lvlText w:val="%5."/>
      <w:lvlJc w:val="left"/>
      <w:pPr>
        <w:ind w:left="3600" w:hanging="360"/>
      </w:pPr>
    </w:lvl>
    <w:lvl w:ilvl="5" w:tplc="F26EFFD4" w:tentative="1">
      <w:start w:val="1"/>
      <w:numFmt w:val="lowerRoman"/>
      <w:lvlText w:val="%6."/>
      <w:lvlJc w:val="right"/>
      <w:pPr>
        <w:ind w:left="4320" w:hanging="180"/>
      </w:pPr>
    </w:lvl>
    <w:lvl w:ilvl="6" w:tplc="12E05D1C" w:tentative="1">
      <w:start w:val="1"/>
      <w:numFmt w:val="decimal"/>
      <w:lvlText w:val="%7."/>
      <w:lvlJc w:val="left"/>
      <w:pPr>
        <w:ind w:left="5040" w:hanging="360"/>
      </w:pPr>
    </w:lvl>
    <w:lvl w:ilvl="7" w:tplc="98F2ED5C" w:tentative="1">
      <w:start w:val="1"/>
      <w:numFmt w:val="lowerLetter"/>
      <w:lvlText w:val="%8."/>
      <w:lvlJc w:val="left"/>
      <w:pPr>
        <w:ind w:left="5760" w:hanging="360"/>
      </w:pPr>
    </w:lvl>
    <w:lvl w:ilvl="8" w:tplc="8760DA58" w:tentative="1">
      <w:start w:val="1"/>
      <w:numFmt w:val="lowerRoman"/>
      <w:lvlText w:val="%9."/>
      <w:lvlJc w:val="right"/>
      <w:pPr>
        <w:ind w:left="6480" w:hanging="180"/>
      </w:pPr>
    </w:lvl>
  </w:abstractNum>
  <w:abstractNum w:abstractNumId="20" w15:restartNumberingAfterBreak="0">
    <w:nsid w:val="10705E95"/>
    <w:multiLevelType w:val="hybridMultilevel"/>
    <w:tmpl w:val="9026965E"/>
    <w:lvl w:ilvl="0" w:tplc="AAF06EA0">
      <w:start w:val="1"/>
      <w:numFmt w:val="decimal"/>
      <w:lvlText w:val="%1."/>
      <w:lvlJc w:val="left"/>
      <w:pPr>
        <w:ind w:left="180" w:hanging="180"/>
      </w:pPr>
      <w:rPr>
        <w:rFonts w:hint="default"/>
      </w:rPr>
    </w:lvl>
    <w:lvl w:ilvl="1" w:tplc="68CCC92E" w:tentative="1">
      <w:start w:val="1"/>
      <w:numFmt w:val="lowerLetter"/>
      <w:lvlText w:val="%2."/>
      <w:lvlJc w:val="left"/>
      <w:pPr>
        <w:ind w:left="-540" w:hanging="360"/>
      </w:pPr>
    </w:lvl>
    <w:lvl w:ilvl="2" w:tplc="62F4889A" w:tentative="1">
      <w:start w:val="1"/>
      <w:numFmt w:val="lowerRoman"/>
      <w:lvlText w:val="%3."/>
      <w:lvlJc w:val="right"/>
      <w:pPr>
        <w:ind w:left="180" w:hanging="180"/>
      </w:pPr>
    </w:lvl>
    <w:lvl w:ilvl="3" w:tplc="FFB46910" w:tentative="1">
      <w:start w:val="1"/>
      <w:numFmt w:val="decimal"/>
      <w:lvlText w:val="%4."/>
      <w:lvlJc w:val="left"/>
      <w:pPr>
        <w:ind w:left="900" w:hanging="360"/>
      </w:pPr>
    </w:lvl>
    <w:lvl w:ilvl="4" w:tplc="13F03B9A" w:tentative="1">
      <w:start w:val="1"/>
      <w:numFmt w:val="lowerLetter"/>
      <w:lvlText w:val="%5."/>
      <w:lvlJc w:val="left"/>
      <w:pPr>
        <w:ind w:left="1620" w:hanging="360"/>
      </w:pPr>
    </w:lvl>
    <w:lvl w:ilvl="5" w:tplc="E5404DC0" w:tentative="1">
      <w:start w:val="1"/>
      <w:numFmt w:val="lowerRoman"/>
      <w:lvlText w:val="%6."/>
      <w:lvlJc w:val="right"/>
      <w:pPr>
        <w:ind w:left="2340" w:hanging="180"/>
      </w:pPr>
    </w:lvl>
    <w:lvl w:ilvl="6" w:tplc="39865834" w:tentative="1">
      <w:start w:val="1"/>
      <w:numFmt w:val="decimal"/>
      <w:lvlText w:val="%7."/>
      <w:lvlJc w:val="left"/>
      <w:pPr>
        <w:ind w:left="3060" w:hanging="360"/>
      </w:pPr>
    </w:lvl>
    <w:lvl w:ilvl="7" w:tplc="28EEA958" w:tentative="1">
      <w:start w:val="1"/>
      <w:numFmt w:val="lowerLetter"/>
      <w:lvlText w:val="%8."/>
      <w:lvlJc w:val="left"/>
      <w:pPr>
        <w:ind w:left="3780" w:hanging="360"/>
      </w:pPr>
    </w:lvl>
    <w:lvl w:ilvl="8" w:tplc="00A4E2F6" w:tentative="1">
      <w:start w:val="1"/>
      <w:numFmt w:val="lowerRoman"/>
      <w:lvlText w:val="%9."/>
      <w:lvlJc w:val="right"/>
      <w:pPr>
        <w:ind w:left="4500" w:hanging="180"/>
      </w:pPr>
    </w:lvl>
  </w:abstractNum>
  <w:abstractNum w:abstractNumId="21" w15:restartNumberingAfterBreak="0">
    <w:nsid w:val="11360027"/>
    <w:multiLevelType w:val="hybridMultilevel"/>
    <w:tmpl w:val="F0E62A68"/>
    <w:lvl w:ilvl="0" w:tplc="C4429FA2">
      <w:start w:val="1"/>
      <w:numFmt w:val="decimal"/>
      <w:lvlText w:val="%1."/>
      <w:lvlJc w:val="left"/>
      <w:pPr>
        <w:ind w:left="3583" w:hanging="180"/>
      </w:pPr>
      <w:rPr>
        <w:rFonts w:hint="default"/>
      </w:rPr>
    </w:lvl>
    <w:lvl w:ilvl="1" w:tplc="AE9AEFF0" w:tentative="1">
      <w:start w:val="1"/>
      <w:numFmt w:val="lowerLetter"/>
      <w:lvlText w:val="%2."/>
      <w:lvlJc w:val="left"/>
      <w:pPr>
        <w:ind w:left="2863" w:hanging="360"/>
      </w:pPr>
    </w:lvl>
    <w:lvl w:ilvl="2" w:tplc="6F744404" w:tentative="1">
      <w:start w:val="1"/>
      <w:numFmt w:val="lowerRoman"/>
      <w:lvlText w:val="%3."/>
      <w:lvlJc w:val="right"/>
      <w:pPr>
        <w:ind w:left="3583" w:hanging="180"/>
      </w:pPr>
    </w:lvl>
    <w:lvl w:ilvl="3" w:tplc="C130E3C8" w:tentative="1">
      <w:start w:val="1"/>
      <w:numFmt w:val="decimal"/>
      <w:lvlText w:val="%4."/>
      <w:lvlJc w:val="left"/>
      <w:pPr>
        <w:ind w:left="4303" w:hanging="360"/>
      </w:pPr>
    </w:lvl>
    <w:lvl w:ilvl="4" w:tplc="0338BD10" w:tentative="1">
      <w:start w:val="1"/>
      <w:numFmt w:val="lowerLetter"/>
      <w:lvlText w:val="%5."/>
      <w:lvlJc w:val="left"/>
      <w:pPr>
        <w:ind w:left="5023" w:hanging="360"/>
      </w:pPr>
    </w:lvl>
    <w:lvl w:ilvl="5" w:tplc="9CB67B48" w:tentative="1">
      <w:start w:val="1"/>
      <w:numFmt w:val="lowerRoman"/>
      <w:lvlText w:val="%6."/>
      <w:lvlJc w:val="right"/>
      <w:pPr>
        <w:ind w:left="5743" w:hanging="180"/>
      </w:pPr>
    </w:lvl>
    <w:lvl w:ilvl="6" w:tplc="E352596C" w:tentative="1">
      <w:start w:val="1"/>
      <w:numFmt w:val="decimal"/>
      <w:lvlText w:val="%7."/>
      <w:lvlJc w:val="left"/>
      <w:pPr>
        <w:ind w:left="6463" w:hanging="360"/>
      </w:pPr>
    </w:lvl>
    <w:lvl w:ilvl="7" w:tplc="0FC2F9F6" w:tentative="1">
      <w:start w:val="1"/>
      <w:numFmt w:val="lowerLetter"/>
      <w:lvlText w:val="%8."/>
      <w:lvlJc w:val="left"/>
      <w:pPr>
        <w:ind w:left="7183" w:hanging="360"/>
      </w:pPr>
    </w:lvl>
    <w:lvl w:ilvl="8" w:tplc="09184F06" w:tentative="1">
      <w:start w:val="1"/>
      <w:numFmt w:val="lowerRoman"/>
      <w:lvlText w:val="%9."/>
      <w:lvlJc w:val="right"/>
      <w:pPr>
        <w:ind w:left="7903" w:hanging="180"/>
      </w:pPr>
    </w:lvl>
  </w:abstractNum>
  <w:abstractNum w:abstractNumId="22" w15:restartNumberingAfterBreak="0">
    <w:nsid w:val="130D03B9"/>
    <w:multiLevelType w:val="hybridMultilevel"/>
    <w:tmpl w:val="DBF25452"/>
    <w:lvl w:ilvl="0" w:tplc="828C9B14">
      <w:start w:val="1"/>
      <w:numFmt w:val="lowerLetter"/>
      <w:lvlText w:val="%1)"/>
      <w:lvlJc w:val="left"/>
      <w:pPr>
        <w:ind w:left="2880" w:hanging="360"/>
      </w:pPr>
      <w:rPr>
        <w:rFonts w:hint="default"/>
      </w:rPr>
    </w:lvl>
    <w:lvl w:ilvl="1" w:tplc="DA36F4D2" w:tentative="1">
      <w:start w:val="1"/>
      <w:numFmt w:val="lowerLetter"/>
      <w:lvlText w:val="%2."/>
      <w:lvlJc w:val="left"/>
      <w:pPr>
        <w:ind w:left="1440" w:hanging="360"/>
      </w:pPr>
    </w:lvl>
    <w:lvl w:ilvl="2" w:tplc="CE701836" w:tentative="1">
      <w:start w:val="1"/>
      <w:numFmt w:val="lowerRoman"/>
      <w:lvlText w:val="%3."/>
      <w:lvlJc w:val="right"/>
      <w:pPr>
        <w:ind w:left="2160" w:hanging="180"/>
      </w:pPr>
    </w:lvl>
    <w:lvl w:ilvl="3" w:tplc="18585F9A" w:tentative="1">
      <w:start w:val="1"/>
      <w:numFmt w:val="decimal"/>
      <w:lvlText w:val="%4."/>
      <w:lvlJc w:val="left"/>
      <w:pPr>
        <w:ind w:left="2880" w:hanging="360"/>
      </w:pPr>
    </w:lvl>
    <w:lvl w:ilvl="4" w:tplc="190EB13A" w:tentative="1">
      <w:start w:val="1"/>
      <w:numFmt w:val="lowerLetter"/>
      <w:lvlText w:val="%5."/>
      <w:lvlJc w:val="left"/>
      <w:pPr>
        <w:ind w:left="3600" w:hanging="360"/>
      </w:pPr>
    </w:lvl>
    <w:lvl w:ilvl="5" w:tplc="84705404" w:tentative="1">
      <w:start w:val="1"/>
      <w:numFmt w:val="lowerRoman"/>
      <w:lvlText w:val="%6."/>
      <w:lvlJc w:val="right"/>
      <w:pPr>
        <w:ind w:left="4320" w:hanging="180"/>
      </w:pPr>
    </w:lvl>
    <w:lvl w:ilvl="6" w:tplc="8752BF90" w:tentative="1">
      <w:start w:val="1"/>
      <w:numFmt w:val="decimal"/>
      <w:lvlText w:val="%7."/>
      <w:lvlJc w:val="left"/>
      <w:pPr>
        <w:ind w:left="5040" w:hanging="360"/>
      </w:pPr>
    </w:lvl>
    <w:lvl w:ilvl="7" w:tplc="6F3CAB16" w:tentative="1">
      <w:start w:val="1"/>
      <w:numFmt w:val="lowerLetter"/>
      <w:lvlText w:val="%8."/>
      <w:lvlJc w:val="left"/>
      <w:pPr>
        <w:ind w:left="5760" w:hanging="360"/>
      </w:pPr>
    </w:lvl>
    <w:lvl w:ilvl="8" w:tplc="E7261DD4" w:tentative="1">
      <w:start w:val="1"/>
      <w:numFmt w:val="lowerRoman"/>
      <w:lvlText w:val="%9."/>
      <w:lvlJc w:val="right"/>
      <w:pPr>
        <w:ind w:left="6480" w:hanging="180"/>
      </w:pPr>
    </w:lvl>
  </w:abstractNum>
  <w:abstractNum w:abstractNumId="23" w15:restartNumberingAfterBreak="0">
    <w:nsid w:val="138E6220"/>
    <w:multiLevelType w:val="hybridMultilevel"/>
    <w:tmpl w:val="4502E662"/>
    <w:lvl w:ilvl="0" w:tplc="BFC4562C">
      <w:start w:val="1"/>
      <w:numFmt w:val="decimal"/>
      <w:lvlText w:val="%1."/>
      <w:lvlJc w:val="left"/>
      <w:pPr>
        <w:ind w:left="2160" w:hanging="180"/>
      </w:pPr>
      <w:rPr>
        <w:rFonts w:hint="default"/>
      </w:rPr>
    </w:lvl>
    <w:lvl w:ilvl="1" w:tplc="2A86A732" w:tentative="1">
      <w:start w:val="1"/>
      <w:numFmt w:val="lowerLetter"/>
      <w:lvlText w:val="%2."/>
      <w:lvlJc w:val="left"/>
      <w:pPr>
        <w:ind w:left="1440" w:hanging="360"/>
      </w:pPr>
    </w:lvl>
    <w:lvl w:ilvl="2" w:tplc="CBE0FFA2" w:tentative="1">
      <w:start w:val="1"/>
      <w:numFmt w:val="lowerRoman"/>
      <w:lvlText w:val="%3."/>
      <w:lvlJc w:val="right"/>
      <w:pPr>
        <w:ind w:left="2160" w:hanging="180"/>
      </w:pPr>
    </w:lvl>
    <w:lvl w:ilvl="3" w:tplc="A45245BE" w:tentative="1">
      <w:start w:val="1"/>
      <w:numFmt w:val="decimal"/>
      <w:lvlText w:val="%4."/>
      <w:lvlJc w:val="left"/>
      <w:pPr>
        <w:ind w:left="2880" w:hanging="360"/>
      </w:pPr>
    </w:lvl>
    <w:lvl w:ilvl="4" w:tplc="D944864E" w:tentative="1">
      <w:start w:val="1"/>
      <w:numFmt w:val="lowerLetter"/>
      <w:lvlText w:val="%5."/>
      <w:lvlJc w:val="left"/>
      <w:pPr>
        <w:ind w:left="3600" w:hanging="360"/>
      </w:pPr>
    </w:lvl>
    <w:lvl w:ilvl="5" w:tplc="D27ECB6A" w:tentative="1">
      <w:start w:val="1"/>
      <w:numFmt w:val="lowerRoman"/>
      <w:lvlText w:val="%6."/>
      <w:lvlJc w:val="right"/>
      <w:pPr>
        <w:ind w:left="4320" w:hanging="180"/>
      </w:pPr>
    </w:lvl>
    <w:lvl w:ilvl="6" w:tplc="439C4134" w:tentative="1">
      <w:start w:val="1"/>
      <w:numFmt w:val="decimal"/>
      <w:lvlText w:val="%7."/>
      <w:lvlJc w:val="left"/>
      <w:pPr>
        <w:ind w:left="5040" w:hanging="360"/>
      </w:pPr>
    </w:lvl>
    <w:lvl w:ilvl="7" w:tplc="F098782A" w:tentative="1">
      <w:start w:val="1"/>
      <w:numFmt w:val="lowerLetter"/>
      <w:lvlText w:val="%8."/>
      <w:lvlJc w:val="left"/>
      <w:pPr>
        <w:ind w:left="5760" w:hanging="360"/>
      </w:pPr>
    </w:lvl>
    <w:lvl w:ilvl="8" w:tplc="77C43642" w:tentative="1">
      <w:start w:val="1"/>
      <w:numFmt w:val="lowerRoman"/>
      <w:lvlText w:val="%9."/>
      <w:lvlJc w:val="right"/>
      <w:pPr>
        <w:ind w:left="6480" w:hanging="180"/>
      </w:pPr>
    </w:lvl>
  </w:abstractNum>
  <w:abstractNum w:abstractNumId="24" w15:restartNumberingAfterBreak="0">
    <w:nsid w:val="14507917"/>
    <w:multiLevelType w:val="hybridMultilevel"/>
    <w:tmpl w:val="996EA3FC"/>
    <w:lvl w:ilvl="0" w:tplc="3EF24B7A">
      <w:start w:val="1"/>
      <w:numFmt w:val="decimal"/>
      <w:lvlText w:val="%1."/>
      <w:lvlJc w:val="left"/>
      <w:pPr>
        <w:ind w:left="720" w:hanging="360"/>
      </w:pPr>
      <w:rPr>
        <w:rFonts w:hint="default"/>
      </w:rPr>
    </w:lvl>
    <w:lvl w:ilvl="1" w:tplc="FA0639E8" w:tentative="1">
      <w:start w:val="1"/>
      <w:numFmt w:val="lowerLetter"/>
      <w:lvlText w:val="%2."/>
      <w:lvlJc w:val="left"/>
      <w:pPr>
        <w:ind w:left="1440" w:hanging="360"/>
      </w:pPr>
    </w:lvl>
    <w:lvl w:ilvl="2" w:tplc="DEA05F94" w:tentative="1">
      <w:start w:val="1"/>
      <w:numFmt w:val="lowerRoman"/>
      <w:lvlText w:val="%3."/>
      <w:lvlJc w:val="right"/>
      <w:pPr>
        <w:ind w:left="2160" w:hanging="180"/>
      </w:pPr>
    </w:lvl>
    <w:lvl w:ilvl="3" w:tplc="07CEDB4C" w:tentative="1">
      <w:start w:val="1"/>
      <w:numFmt w:val="decimal"/>
      <w:lvlText w:val="%4."/>
      <w:lvlJc w:val="left"/>
      <w:pPr>
        <w:ind w:left="2880" w:hanging="360"/>
      </w:pPr>
    </w:lvl>
    <w:lvl w:ilvl="4" w:tplc="73FC0828" w:tentative="1">
      <w:start w:val="1"/>
      <w:numFmt w:val="lowerLetter"/>
      <w:lvlText w:val="%5."/>
      <w:lvlJc w:val="left"/>
      <w:pPr>
        <w:ind w:left="3600" w:hanging="360"/>
      </w:pPr>
    </w:lvl>
    <w:lvl w:ilvl="5" w:tplc="32DA4ACE" w:tentative="1">
      <w:start w:val="1"/>
      <w:numFmt w:val="lowerRoman"/>
      <w:lvlText w:val="%6."/>
      <w:lvlJc w:val="right"/>
      <w:pPr>
        <w:ind w:left="4320" w:hanging="180"/>
      </w:pPr>
    </w:lvl>
    <w:lvl w:ilvl="6" w:tplc="367E07BE" w:tentative="1">
      <w:start w:val="1"/>
      <w:numFmt w:val="decimal"/>
      <w:lvlText w:val="%7."/>
      <w:lvlJc w:val="left"/>
      <w:pPr>
        <w:ind w:left="5040" w:hanging="360"/>
      </w:pPr>
    </w:lvl>
    <w:lvl w:ilvl="7" w:tplc="8108712E" w:tentative="1">
      <w:start w:val="1"/>
      <w:numFmt w:val="lowerLetter"/>
      <w:lvlText w:val="%8."/>
      <w:lvlJc w:val="left"/>
      <w:pPr>
        <w:ind w:left="5760" w:hanging="360"/>
      </w:pPr>
    </w:lvl>
    <w:lvl w:ilvl="8" w:tplc="91EA5DA8" w:tentative="1">
      <w:start w:val="1"/>
      <w:numFmt w:val="lowerRoman"/>
      <w:lvlText w:val="%9."/>
      <w:lvlJc w:val="right"/>
      <w:pPr>
        <w:ind w:left="6480" w:hanging="180"/>
      </w:pPr>
    </w:lvl>
  </w:abstractNum>
  <w:abstractNum w:abstractNumId="25" w15:restartNumberingAfterBreak="0">
    <w:nsid w:val="145827E1"/>
    <w:multiLevelType w:val="hybridMultilevel"/>
    <w:tmpl w:val="1EA65000"/>
    <w:lvl w:ilvl="0" w:tplc="76B4316C">
      <w:start w:val="1"/>
      <w:numFmt w:val="decimal"/>
      <w:lvlText w:val="%1."/>
      <w:lvlJc w:val="left"/>
      <w:pPr>
        <w:ind w:left="2160" w:hanging="180"/>
      </w:pPr>
      <w:rPr>
        <w:rFonts w:hint="default"/>
      </w:rPr>
    </w:lvl>
    <w:lvl w:ilvl="1" w:tplc="5452504A" w:tentative="1">
      <w:start w:val="1"/>
      <w:numFmt w:val="lowerLetter"/>
      <w:lvlText w:val="%2."/>
      <w:lvlJc w:val="left"/>
      <w:pPr>
        <w:ind w:left="1440" w:hanging="360"/>
      </w:pPr>
    </w:lvl>
    <w:lvl w:ilvl="2" w:tplc="7EB44994" w:tentative="1">
      <w:start w:val="1"/>
      <w:numFmt w:val="lowerRoman"/>
      <w:lvlText w:val="%3."/>
      <w:lvlJc w:val="right"/>
      <w:pPr>
        <w:ind w:left="2160" w:hanging="180"/>
      </w:pPr>
    </w:lvl>
    <w:lvl w:ilvl="3" w:tplc="1E9A7E06" w:tentative="1">
      <w:start w:val="1"/>
      <w:numFmt w:val="decimal"/>
      <w:lvlText w:val="%4."/>
      <w:lvlJc w:val="left"/>
      <w:pPr>
        <w:ind w:left="2880" w:hanging="360"/>
      </w:pPr>
    </w:lvl>
    <w:lvl w:ilvl="4" w:tplc="0F628D8E" w:tentative="1">
      <w:start w:val="1"/>
      <w:numFmt w:val="lowerLetter"/>
      <w:lvlText w:val="%5."/>
      <w:lvlJc w:val="left"/>
      <w:pPr>
        <w:ind w:left="3600" w:hanging="360"/>
      </w:pPr>
    </w:lvl>
    <w:lvl w:ilvl="5" w:tplc="0D386B12" w:tentative="1">
      <w:start w:val="1"/>
      <w:numFmt w:val="lowerRoman"/>
      <w:lvlText w:val="%6."/>
      <w:lvlJc w:val="right"/>
      <w:pPr>
        <w:ind w:left="4320" w:hanging="180"/>
      </w:pPr>
    </w:lvl>
    <w:lvl w:ilvl="6" w:tplc="F44CD32E" w:tentative="1">
      <w:start w:val="1"/>
      <w:numFmt w:val="decimal"/>
      <w:lvlText w:val="%7."/>
      <w:lvlJc w:val="left"/>
      <w:pPr>
        <w:ind w:left="5040" w:hanging="360"/>
      </w:pPr>
    </w:lvl>
    <w:lvl w:ilvl="7" w:tplc="01F6B7A2" w:tentative="1">
      <w:start w:val="1"/>
      <w:numFmt w:val="lowerLetter"/>
      <w:lvlText w:val="%8."/>
      <w:lvlJc w:val="left"/>
      <w:pPr>
        <w:ind w:left="5760" w:hanging="360"/>
      </w:pPr>
    </w:lvl>
    <w:lvl w:ilvl="8" w:tplc="3A44AB08" w:tentative="1">
      <w:start w:val="1"/>
      <w:numFmt w:val="lowerRoman"/>
      <w:lvlText w:val="%9."/>
      <w:lvlJc w:val="right"/>
      <w:pPr>
        <w:ind w:left="6480" w:hanging="180"/>
      </w:pPr>
    </w:lvl>
  </w:abstractNum>
  <w:abstractNum w:abstractNumId="26" w15:restartNumberingAfterBreak="0">
    <w:nsid w:val="146C172E"/>
    <w:multiLevelType w:val="hybridMultilevel"/>
    <w:tmpl w:val="FC04F00C"/>
    <w:lvl w:ilvl="0" w:tplc="FAC4CA96">
      <w:start w:val="1"/>
      <w:numFmt w:val="decimal"/>
      <w:lvlText w:val="%1."/>
      <w:lvlJc w:val="left"/>
      <w:pPr>
        <w:ind w:left="2700" w:hanging="180"/>
      </w:pPr>
      <w:rPr>
        <w:rFonts w:hint="default"/>
      </w:rPr>
    </w:lvl>
    <w:lvl w:ilvl="1" w:tplc="6F3CB370" w:tentative="1">
      <w:start w:val="1"/>
      <w:numFmt w:val="lowerLetter"/>
      <w:lvlText w:val="%2."/>
      <w:lvlJc w:val="left"/>
      <w:pPr>
        <w:ind w:left="1440" w:hanging="360"/>
      </w:pPr>
    </w:lvl>
    <w:lvl w:ilvl="2" w:tplc="66540DC6" w:tentative="1">
      <w:start w:val="1"/>
      <w:numFmt w:val="lowerRoman"/>
      <w:lvlText w:val="%3."/>
      <w:lvlJc w:val="right"/>
      <w:pPr>
        <w:ind w:left="2160" w:hanging="180"/>
      </w:pPr>
    </w:lvl>
    <w:lvl w:ilvl="3" w:tplc="C82028C6" w:tentative="1">
      <w:start w:val="1"/>
      <w:numFmt w:val="decimal"/>
      <w:lvlText w:val="%4."/>
      <w:lvlJc w:val="left"/>
      <w:pPr>
        <w:ind w:left="2880" w:hanging="360"/>
      </w:pPr>
    </w:lvl>
    <w:lvl w:ilvl="4" w:tplc="81CE1D74" w:tentative="1">
      <w:start w:val="1"/>
      <w:numFmt w:val="lowerLetter"/>
      <w:lvlText w:val="%5."/>
      <w:lvlJc w:val="left"/>
      <w:pPr>
        <w:ind w:left="3600" w:hanging="360"/>
      </w:pPr>
    </w:lvl>
    <w:lvl w:ilvl="5" w:tplc="2F10F2A6" w:tentative="1">
      <w:start w:val="1"/>
      <w:numFmt w:val="lowerRoman"/>
      <w:lvlText w:val="%6."/>
      <w:lvlJc w:val="right"/>
      <w:pPr>
        <w:ind w:left="4320" w:hanging="180"/>
      </w:pPr>
    </w:lvl>
    <w:lvl w:ilvl="6" w:tplc="6464DB84" w:tentative="1">
      <w:start w:val="1"/>
      <w:numFmt w:val="decimal"/>
      <w:lvlText w:val="%7."/>
      <w:lvlJc w:val="left"/>
      <w:pPr>
        <w:ind w:left="5040" w:hanging="360"/>
      </w:pPr>
    </w:lvl>
    <w:lvl w:ilvl="7" w:tplc="0C7A0EB2" w:tentative="1">
      <w:start w:val="1"/>
      <w:numFmt w:val="lowerLetter"/>
      <w:lvlText w:val="%8."/>
      <w:lvlJc w:val="left"/>
      <w:pPr>
        <w:ind w:left="5760" w:hanging="360"/>
      </w:pPr>
    </w:lvl>
    <w:lvl w:ilvl="8" w:tplc="384E8EE4" w:tentative="1">
      <w:start w:val="1"/>
      <w:numFmt w:val="lowerRoman"/>
      <w:lvlText w:val="%9."/>
      <w:lvlJc w:val="right"/>
      <w:pPr>
        <w:ind w:left="6480" w:hanging="180"/>
      </w:pPr>
    </w:lvl>
  </w:abstractNum>
  <w:abstractNum w:abstractNumId="27" w15:restartNumberingAfterBreak="0">
    <w:nsid w:val="1483107F"/>
    <w:multiLevelType w:val="hybridMultilevel"/>
    <w:tmpl w:val="093EF69A"/>
    <w:lvl w:ilvl="0" w:tplc="42AC3998">
      <w:start w:val="1"/>
      <w:numFmt w:val="decimal"/>
      <w:lvlText w:val="%1."/>
      <w:lvlJc w:val="left"/>
      <w:pPr>
        <w:ind w:left="2700" w:hanging="180"/>
      </w:pPr>
      <w:rPr>
        <w:rFonts w:hint="default"/>
      </w:rPr>
    </w:lvl>
    <w:lvl w:ilvl="1" w:tplc="F1E68CCC" w:tentative="1">
      <w:start w:val="1"/>
      <w:numFmt w:val="lowerLetter"/>
      <w:lvlText w:val="%2."/>
      <w:lvlJc w:val="left"/>
      <w:pPr>
        <w:ind w:left="1440" w:hanging="360"/>
      </w:pPr>
    </w:lvl>
    <w:lvl w:ilvl="2" w:tplc="F02A144E" w:tentative="1">
      <w:start w:val="1"/>
      <w:numFmt w:val="lowerRoman"/>
      <w:lvlText w:val="%3."/>
      <w:lvlJc w:val="right"/>
      <w:pPr>
        <w:ind w:left="2160" w:hanging="180"/>
      </w:pPr>
    </w:lvl>
    <w:lvl w:ilvl="3" w:tplc="3E6C3C82" w:tentative="1">
      <w:start w:val="1"/>
      <w:numFmt w:val="decimal"/>
      <w:lvlText w:val="%4."/>
      <w:lvlJc w:val="left"/>
      <w:pPr>
        <w:ind w:left="2880" w:hanging="360"/>
      </w:pPr>
    </w:lvl>
    <w:lvl w:ilvl="4" w:tplc="D8ACEEAE" w:tentative="1">
      <w:start w:val="1"/>
      <w:numFmt w:val="lowerLetter"/>
      <w:lvlText w:val="%5."/>
      <w:lvlJc w:val="left"/>
      <w:pPr>
        <w:ind w:left="3600" w:hanging="360"/>
      </w:pPr>
    </w:lvl>
    <w:lvl w:ilvl="5" w:tplc="47CA71AA" w:tentative="1">
      <w:start w:val="1"/>
      <w:numFmt w:val="lowerRoman"/>
      <w:lvlText w:val="%6."/>
      <w:lvlJc w:val="right"/>
      <w:pPr>
        <w:ind w:left="4320" w:hanging="180"/>
      </w:pPr>
    </w:lvl>
    <w:lvl w:ilvl="6" w:tplc="1B30565C" w:tentative="1">
      <w:start w:val="1"/>
      <w:numFmt w:val="decimal"/>
      <w:lvlText w:val="%7."/>
      <w:lvlJc w:val="left"/>
      <w:pPr>
        <w:ind w:left="5040" w:hanging="360"/>
      </w:pPr>
    </w:lvl>
    <w:lvl w:ilvl="7" w:tplc="58B82288" w:tentative="1">
      <w:start w:val="1"/>
      <w:numFmt w:val="lowerLetter"/>
      <w:lvlText w:val="%8."/>
      <w:lvlJc w:val="left"/>
      <w:pPr>
        <w:ind w:left="5760" w:hanging="360"/>
      </w:pPr>
    </w:lvl>
    <w:lvl w:ilvl="8" w:tplc="461E3A2A" w:tentative="1">
      <w:start w:val="1"/>
      <w:numFmt w:val="lowerRoman"/>
      <w:lvlText w:val="%9."/>
      <w:lvlJc w:val="right"/>
      <w:pPr>
        <w:ind w:left="6480" w:hanging="180"/>
      </w:pPr>
    </w:lvl>
  </w:abstractNum>
  <w:abstractNum w:abstractNumId="28" w15:restartNumberingAfterBreak="0">
    <w:nsid w:val="15396EAD"/>
    <w:multiLevelType w:val="hybridMultilevel"/>
    <w:tmpl w:val="66A8B53C"/>
    <w:lvl w:ilvl="0" w:tplc="4B2ADF42">
      <w:start w:val="1"/>
      <w:numFmt w:val="decimal"/>
      <w:lvlText w:val="%1."/>
      <w:lvlJc w:val="left"/>
      <w:pPr>
        <w:ind w:left="2160" w:hanging="180"/>
      </w:pPr>
      <w:rPr>
        <w:rFonts w:hint="default"/>
      </w:rPr>
    </w:lvl>
    <w:lvl w:ilvl="1" w:tplc="873C6832" w:tentative="1">
      <w:start w:val="1"/>
      <w:numFmt w:val="lowerLetter"/>
      <w:lvlText w:val="%2."/>
      <w:lvlJc w:val="left"/>
      <w:pPr>
        <w:ind w:left="1440" w:hanging="360"/>
      </w:pPr>
    </w:lvl>
    <w:lvl w:ilvl="2" w:tplc="AB0A30BE" w:tentative="1">
      <w:start w:val="1"/>
      <w:numFmt w:val="lowerRoman"/>
      <w:lvlText w:val="%3."/>
      <w:lvlJc w:val="right"/>
      <w:pPr>
        <w:ind w:left="2160" w:hanging="180"/>
      </w:pPr>
    </w:lvl>
    <w:lvl w:ilvl="3" w:tplc="62F263D2" w:tentative="1">
      <w:start w:val="1"/>
      <w:numFmt w:val="decimal"/>
      <w:lvlText w:val="%4."/>
      <w:lvlJc w:val="left"/>
      <w:pPr>
        <w:ind w:left="2880" w:hanging="360"/>
      </w:pPr>
    </w:lvl>
    <w:lvl w:ilvl="4" w:tplc="F806A46A" w:tentative="1">
      <w:start w:val="1"/>
      <w:numFmt w:val="lowerLetter"/>
      <w:lvlText w:val="%5."/>
      <w:lvlJc w:val="left"/>
      <w:pPr>
        <w:ind w:left="3600" w:hanging="360"/>
      </w:pPr>
    </w:lvl>
    <w:lvl w:ilvl="5" w:tplc="2856F730" w:tentative="1">
      <w:start w:val="1"/>
      <w:numFmt w:val="lowerRoman"/>
      <w:lvlText w:val="%6."/>
      <w:lvlJc w:val="right"/>
      <w:pPr>
        <w:ind w:left="4320" w:hanging="180"/>
      </w:pPr>
    </w:lvl>
    <w:lvl w:ilvl="6" w:tplc="7674CBAA" w:tentative="1">
      <w:start w:val="1"/>
      <w:numFmt w:val="decimal"/>
      <w:lvlText w:val="%7."/>
      <w:lvlJc w:val="left"/>
      <w:pPr>
        <w:ind w:left="5040" w:hanging="360"/>
      </w:pPr>
    </w:lvl>
    <w:lvl w:ilvl="7" w:tplc="E3E8CD34" w:tentative="1">
      <w:start w:val="1"/>
      <w:numFmt w:val="lowerLetter"/>
      <w:lvlText w:val="%8."/>
      <w:lvlJc w:val="left"/>
      <w:pPr>
        <w:ind w:left="5760" w:hanging="360"/>
      </w:pPr>
    </w:lvl>
    <w:lvl w:ilvl="8" w:tplc="F1B2D34A" w:tentative="1">
      <w:start w:val="1"/>
      <w:numFmt w:val="lowerRoman"/>
      <w:lvlText w:val="%9."/>
      <w:lvlJc w:val="right"/>
      <w:pPr>
        <w:ind w:left="6480" w:hanging="180"/>
      </w:pPr>
    </w:lvl>
  </w:abstractNum>
  <w:abstractNum w:abstractNumId="29" w15:restartNumberingAfterBreak="0">
    <w:nsid w:val="15534512"/>
    <w:multiLevelType w:val="hybridMultilevel"/>
    <w:tmpl w:val="2A6CF1AE"/>
    <w:lvl w:ilvl="0" w:tplc="AC4A1AD2">
      <w:start w:val="1"/>
      <w:numFmt w:val="decimal"/>
      <w:lvlText w:val="%1."/>
      <w:lvlJc w:val="left"/>
      <w:pPr>
        <w:ind w:left="2700" w:hanging="180"/>
      </w:pPr>
      <w:rPr>
        <w:rFonts w:hint="default"/>
      </w:rPr>
    </w:lvl>
    <w:lvl w:ilvl="1" w:tplc="6F3AA69A" w:tentative="1">
      <w:start w:val="1"/>
      <w:numFmt w:val="lowerLetter"/>
      <w:lvlText w:val="%2."/>
      <w:lvlJc w:val="left"/>
      <w:pPr>
        <w:ind w:left="1440" w:hanging="360"/>
      </w:pPr>
    </w:lvl>
    <w:lvl w:ilvl="2" w:tplc="CA48D6C4" w:tentative="1">
      <w:start w:val="1"/>
      <w:numFmt w:val="lowerRoman"/>
      <w:lvlText w:val="%3."/>
      <w:lvlJc w:val="right"/>
      <w:pPr>
        <w:ind w:left="2160" w:hanging="180"/>
      </w:pPr>
    </w:lvl>
    <w:lvl w:ilvl="3" w:tplc="A7142070" w:tentative="1">
      <w:start w:val="1"/>
      <w:numFmt w:val="decimal"/>
      <w:lvlText w:val="%4."/>
      <w:lvlJc w:val="left"/>
      <w:pPr>
        <w:ind w:left="2880" w:hanging="360"/>
      </w:pPr>
    </w:lvl>
    <w:lvl w:ilvl="4" w:tplc="B7A4C47E" w:tentative="1">
      <w:start w:val="1"/>
      <w:numFmt w:val="lowerLetter"/>
      <w:lvlText w:val="%5."/>
      <w:lvlJc w:val="left"/>
      <w:pPr>
        <w:ind w:left="3600" w:hanging="360"/>
      </w:pPr>
    </w:lvl>
    <w:lvl w:ilvl="5" w:tplc="BCC2E45C" w:tentative="1">
      <w:start w:val="1"/>
      <w:numFmt w:val="lowerRoman"/>
      <w:lvlText w:val="%6."/>
      <w:lvlJc w:val="right"/>
      <w:pPr>
        <w:ind w:left="4320" w:hanging="180"/>
      </w:pPr>
    </w:lvl>
    <w:lvl w:ilvl="6" w:tplc="5C989C58" w:tentative="1">
      <w:start w:val="1"/>
      <w:numFmt w:val="decimal"/>
      <w:lvlText w:val="%7."/>
      <w:lvlJc w:val="left"/>
      <w:pPr>
        <w:ind w:left="5040" w:hanging="360"/>
      </w:pPr>
    </w:lvl>
    <w:lvl w:ilvl="7" w:tplc="855A53E4" w:tentative="1">
      <w:start w:val="1"/>
      <w:numFmt w:val="lowerLetter"/>
      <w:lvlText w:val="%8."/>
      <w:lvlJc w:val="left"/>
      <w:pPr>
        <w:ind w:left="5760" w:hanging="360"/>
      </w:pPr>
    </w:lvl>
    <w:lvl w:ilvl="8" w:tplc="E0162CF2" w:tentative="1">
      <w:start w:val="1"/>
      <w:numFmt w:val="lowerRoman"/>
      <w:lvlText w:val="%9."/>
      <w:lvlJc w:val="right"/>
      <w:pPr>
        <w:ind w:left="6480" w:hanging="180"/>
      </w:pPr>
    </w:lvl>
  </w:abstractNum>
  <w:abstractNum w:abstractNumId="30" w15:restartNumberingAfterBreak="0">
    <w:nsid w:val="15E7670C"/>
    <w:multiLevelType w:val="hybridMultilevel"/>
    <w:tmpl w:val="F6800D6E"/>
    <w:lvl w:ilvl="0" w:tplc="D96A4392">
      <w:start w:val="1"/>
      <w:numFmt w:val="decimal"/>
      <w:lvlText w:val="%1."/>
      <w:lvlJc w:val="left"/>
      <w:pPr>
        <w:ind w:left="2307" w:hanging="180"/>
      </w:pPr>
      <w:rPr>
        <w:rFonts w:hint="default"/>
        <w:b w:val="0"/>
      </w:rPr>
    </w:lvl>
    <w:lvl w:ilvl="1" w:tplc="B6AC5290" w:tentative="1">
      <w:start w:val="1"/>
      <w:numFmt w:val="lowerLetter"/>
      <w:lvlText w:val="%2."/>
      <w:lvlJc w:val="left"/>
      <w:pPr>
        <w:ind w:left="1440" w:hanging="360"/>
      </w:pPr>
    </w:lvl>
    <w:lvl w:ilvl="2" w:tplc="F178292E" w:tentative="1">
      <w:start w:val="1"/>
      <w:numFmt w:val="lowerRoman"/>
      <w:lvlText w:val="%3."/>
      <w:lvlJc w:val="right"/>
      <w:pPr>
        <w:ind w:left="2160" w:hanging="180"/>
      </w:pPr>
    </w:lvl>
    <w:lvl w:ilvl="3" w:tplc="30B27EA6" w:tentative="1">
      <w:start w:val="1"/>
      <w:numFmt w:val="decimal"/>
      <w:lvlText w:val="%4."/>
      <w:lvlJc w:val="left"/>
      <w:pPr>
        <w:ind w:left="2880" w:hanging="360"/>
      </w:pPr>
    </w:lvl>
    <w:lvl w:ilvl="4" w:tplc="085C2774" w:tentative="1">
      <w:start w:val="1"/>
      <w:numFmt w:val="lowerLetter"/>
      <w:lvlText w:val="%5."/>
      <w:lvlJc w:val="left"/>
      <w:pPr>
        <w:ind w:left="3600" w:hanging="360"/>
      </w:pPr>
    </w:lvl>
    <w:lvl w:ilvl="5" w:tplc="0E0A1758" w:tentative="1">
      <w:start w:val="1"/>
      <w:numFmt w:val="lowerRoman"/>
      <w:lvlText w:val="%6."/>
      <w:lvlJc w:val="right"/>
      <w:pPr>
        <w:ind w:left="4320" w:hanging="180"/>
      </w:pPr>
    </w:lvl>
    <w:lvl w:ilvl="6" w:tplc="D2EC5CB0" w:tentative="1">
      <w:start w:val="1"/>
      <w:numFmt w:val="decimal"/>
      <w:lvlText w:val="%7."/>
      <w:lvlJc w:val="left"/>
      <w:pPr>
        <w:ind w:left="5040" w:hanging="360"/>
      </w:pPr>
    </w:lvl>
    <w:lvl w:ilvl="7" w:tplc="30D4B3F0" w:tentative="1">
      <w:start w:val="1"/>
      <w:numFmt w:val="lowerLetter"/>
      <w:lvlText w:val="%8."/>
      <w:lvlJc w:val="left"/>
      <w:pPr>
        <w:ind w:left="5760" w:hanging="360"/>
      </w:pPr>
    </w:lvl>
    <w:lvl w:ilvl="8" w:tplc="A67EBF5A" w:tentative="1">
      <w:start w:val="1"/>
      <w:numFmt w:val="lowerRoman"/>
      <w:lvlText w:val="%9."/>
      <w:lvlJc w:val="right"/>
      <w:pPr>
        <w:ind w:left="6480" w:hanging="180"/>
      </w:pPr>
    </w:lvl>
  </w:abstractNum>
  <w:abstractNum w:abstractNumId="31" w15:restartNumberingAfterBreak="0">
    <w:nsid w:val="168A5EF8"/>
    <w:multiLevelType w:val="hybridMultilevel"/>
    <w:tmpl w:val="4B045D4E"/>
    <w:lvl w:ilvl="0" w:tplc="53F438A0">
      <w:start w:val="3"/>
      <w:numFmt w:val="decimal"/>
      <w:lvlText w:val="%1."/>
      <w:lvlJc w:val="left"/>
      <w:pPr>
        <w:ind w:left="2160" w:hanging="180"/>
      </w:pPr>
      <w:rPr>
        <w:rFonts w:hint="default"/>
      </w:rPr>
    </w:lvl>
    <w:lvl w:ilvl="1" w:tplc="CEC2A3C2">
      <w:start w:val="1"/>
      <w:numFmt w:val="decimal"/>
      <w:lvlText w:val="%2."/>
      <w:lvlJc w:val="left"/>
      <w:pPr>
        <w:ind w:left="1440" w:hanging="360"/>
      </w:pPr>
      <w:rPr>
        <w:rFonts w:ascii="Arial Unicode MS" w:eastAsia="Arial Unicode MS" w:hAnsi="Arial Unicode MS" w:cs="Arial Unicode MS"/>
        <w:b w:val="0"/>
      </w:rPr>
    </w:lvl>
    <w:lvl w:ilvl="2" w:tplc="BF56DD1A">
      <w:start w:val="1"/>
      <w:numFmt w:val="decimal"/>
      <w:lvlText w:val="%3."/>
      <w:lvlJc w:val="left"/>
      <w:pPr>
        <w:ind w:left="2160" w:hanging="180"/>
      </w:pPr>
      <w:rPr>
        <w:rFonts w:hint="default"/>
      </w:rPr>
    </w:lvl>
    <w:lvl w:ilvl="3" w:tplc="F1923318">
      <w:start w:val="1"/>
      <w:numFmt w:val="decimal"/>
      <w:lvlText w:val="%4."/>
      <w:lvlJc w:val="left"/>
      <w:pPr>
        <w:ind w:left="2880" w:hanging="360"/>
      </w:pPr>
    </w:lvl>
    <w:lvl w:ilvl="4" w:tplc="78CA651E" w:tentative="1">
      <w:start w:val="1"/>
      <w:numFmt w:val="lowerLetter"/>
      <w:lvlText w:val="%5."/>
      <w:lvlJc w:val="left"/>
      <w:pPr>
        <w:ind w:left="3600" w:hanging="360"/>
      </w:pPr>
    </w:lvl>
    <w:lvl w:ilvl="5" w:tplc="C3B21636" w:tentative="1">
      <w:start w:val="1"/>
      <w:numFmt w:val="lowerRoman"/>
      <w:lvlText w:val="%6."/>
      <w:lvlJc w:val="right"/>
      <w:pPr>
        <w:ind w:left="4320" w:hanging="180"/>
      </w:pPr>
    </w:lvl>
    <w:lvl w:ilvl="6" w:tplc="6C0C6944" w:tentative="1">
      <w:start w:val="1"/>
      <w:numFmt w:val="decimal"/>
      <w:lvlText w:val="%7."/>
      <w:lvlJc w:val="left"/>
      <w:pPr>
        <w:ind w:left="5040" w:hanging="360"/>
      </w:pPr>
    </w:lvl>
    <w:lvl w:ilvl="7" w:tplc="D714B554" w:tentative="1">
      <w:start w:val="1"/>
      <w:numFmt w:val="lowerLetter"/>
      <w:lvlText w:val="%8."/>
      <w:lvlJc w:val="left"/>
      <w:pPr>
        <w:ind w:left="5760" w:hanging="360"/>
      </w:pPr>
    </w:lvl>
    <w:lvl w:ilvl="8" w:tplc="0A6AEBEE" w:tentative="1">
      <w:start w:val="1"/>
      <w:numFmt w:val="lowerRoman"/>
      <w:lvlText w:val="%9."/>
      <w:lvlJc w:val="right"/>
      <w:pPr>
        <w:ind w:left="6480" w:hanging="180"/>
      </w:pPr>
    </w:lvl>
  </w:abstractNum>
  <w:abstractNum w:abstractNumId="32" w15:restartNumberingAfterBreak="0">
    <w:nsid w:val="16D81EF0"/>
    <w:multiLevelType w:val="hybridMultilevel"/>
    <w:tmpl w:val="226E370A"/>
    <w:lvl w:ilvl="0" w:tplc="B24A4138">
      <w:start w:val="1"/>
      <w:numFmt w:val="decimal"/>
      <w:lvlText w:val="%1."/>
      <w:lvlJc w:val="left"/>
      <w:pPr>
        <w:ind w:left="2160" w:hanging="180"/>
      </w:pPr>
      <w:rPr>
        <w:rFonts w:hint="default"/>
      </w:rPr>
    </w:lvl>
    <w:lvl w:ilvl="1" w:tplc="4CB069D8" w:tentative="1">
      <w:start w:val="1"/>
      <w:numFmt w:val="lowerLetter"/>
      <w:lvlText w:val="%2."/>
      <w:lvlJc w:val="left"/>
      <w:pPr>
        <w:ind w:left="1440" w:hanging="360"/>
      </w:pPr>
    </w:lvl>
    <w:lvl w:ilvl="2" w:tplc="0660083A" w:tentative="1">
      <w:start w:val="1"/>
      <w:numFmt w:val="lowerRoman"/>
      <w:lvlText w:val="%3."/>
      <w:lvlJc w:val="right"/>
      <w:pPr>
        <w:ind w:left="2160" w:hanging="180"/>
      </w:pPr>
    </w:lvl>
    <w:lvl w:ilvl="3" w:tplc="E31E8450" w:tentative="1">
      <w:start w:val="1"/>
      <w:numFmt w:val="decimal"/>
      <w:lvlText w:val="%4."/>
      <w:lvlJc w:val="left"/>
      <w:pPr>
        <w:ind w:left="2880" w:hanging="360"/>
      </w:pPr>
    </w:lvl>
    <w:lvl w:ilvl="4" w:tplc="90A46E74" w:tentative="1">
      <w:start w:val="1"/>
      <w:numFmt w:val="lowerLetter"/>
      <w:lvlText w:val="%5."/>
      <w:lvlJc w:val="left"/>
      <w:pPr>
        <w:ind w:left="3600" w:hanging="360"/>
      </w:pPr>
    </w:lvl>
    <w:lvl w:ilvl="5" w:tplc="F16EB0B4" w:tentative="1">
      <w:start w:val="1"/>
      <w:numFmt w:val="lowerRoman"/>
      <w:lvlText w:val="%6."/>
      <w:lvlJc w:val="right"/>
      <w:pPr>
        <w:ind w:left="4320" w:hanging="180"/>
      </w:pPr>
    </w:lvl>
    <w:lvl w:ilvl="6" w:tplc="5E647E72" w:tentative="1">
      <w:start w:val="1"/>
      <w:numFmt w:val="decimal"/>
      <w:lvlText w:val="%7."/>
      <w:lvlJc w:val="left"/>
      <w:pPr>
        <w:ind w:left="5040" w:hanging="360"/>
      </w:pPr>
    </w:lvl>
    <w:lvl w:ilvl="7" w:tplc="72E40C74" w:tentative="1">
      <w:start w:val="1"/>
      <w:numFmt w:val="lowerLetter"/>
      <w:lvlText w:val="%8."/>
      <w:lvlJc w:val="left"/>
      <w:pPr>
        <w:ind w:left="5760" w:hanging="360"/>
      </w:pPr>
    </w:lvl>
    <w:lvl w:ilvl="8" w:tplc="20FCC480" w:tentative="1">
      <w:start w:val="1"/>
      <w:numFmt w:val="lowerRoman"/>
      <w:lvlText w:val="%9."/>
      <w:lvlJc w:val="right"/>
      <w:pPr>
        <w:ind w:left="6480" w:hanging="180"/>
      </w:pPr>
    </w:lvl>
  </w:abstractNum>
  <w:abstractNum w:abstractNumId="33" w15:restartNumberingAfterBreak="0">
    <w:nsid w:val="171E085C"/>
    <w:multiLevelType w:val="hybridMultilevel"/>
    <w:tmpl w:val="BA8620CE"/>
    <w:lvl w:ilvl="0" w:tplc="0D002F72">
      <w:start w:val="1"/>
      <w:numFmt w:val="lowerLetter"/>
      <w:lvlText w:val="%1)"/>
      <w:lvlJc w:val="left"/>
      <w:pPr>
        <w:ind w:left="1080" w:hanging="360"/>
      </w:pPr>
      <w:rPr>
        <w:rFonts w:hint="default"/>
      </w:rPr>
    </w:lvl>
    <w:lvl w:ilvl="1" w:tplc="6E5E8BCC" w:tentative="1">
      <w:start w:val="1"/>
      <w:numFmt w:val="lowerLetter"/>
      <w:lvlText w:val="%2."/>
      <w:lvlJc w:val="left"/>
      <w:pPr>
        <w:ind w:left="1440" w:hanging="360"/>
      </w:pPr>
    </w:lvl>
    <w:lvl w:ilvl="2" w:tplc="BD421E2C" w:tentative="1">
      <w:start w:val="1"/>
      <w:numFmt w:val="lowerRoman"/>
      <w:lvlText w:val="%3."/>
      <w:lvlJc w:val="right"/>
      <w:pPr>
        <w:ind w:left="2160" w:hanging="180"/>
      </w:pPr>
    </w:lvl>
    <w:lvl w:ilvl="3" w:tplc="BF8CCD76" w:tentative="1">
      <w:start w:val="1"/>
      <w:numFmt w:val="decimal"/>
      <w:lvlText w:val="%4."/>
      <w:lvlJc w:val="left"/>
      <w:pPr>
        <w:ind w:left="2880" w:hanging="360"/>
      </w:pPr>
    </w:lvl>
    <w:lvl w:ilvl="4" w:tplc="CA129F72" w:tentative="1">
      <w:start w:val="1"/>
      <w:numFmt w:val="lowerLetter"/>
      <w:lvlText w:val="%5."/>
      <w:lvlJc w:val="left"/>
      <w:pPr>
        <w:ind w:left="3600" w:hanging="360"/>
      </w:pPr>
    </w:lvl>
    <w:lvl w:ilvl="5" w:tplc="59EAFB0A" w:tentative="1">
      <w:start w:val="1"/>
      <w:numFmt w:val="lowerRoman"/>
      <w:lvlText w:val="%6."/>
      <w:lvlJc w:val="right"/>
      <w:pPr>
        <w:ind w:left="4320" w:hanging="180"/>
      </w:pPr>
    </w:lvl>
    <w:lvl w:ilvl="6" w:tplc="597446DA" w:tentative="1">
      <w:start w:val="1"/>
      <w:numFmt w:val="decimal"/>
      <w:lvlText w:val="%7."/>
      <w:lvlJc w:val="left"/>
      <w:pPr>
        <w:ind w:left="5040" w:hanging="360"/>
      </w:pPr>
    </w:lvl>
    <w:lvl w:ilvl="7" w:tplc="7D7A2D0E" w:tentative="1">
      <w:start w:val="1"/>
      <w:numFmt w:val="lowerLetter"/>
      <w:lvlText w:val="%8."/>
      <w:lvlJc w:val="left"/>
      <w:pPr>
        <w:ind w:left="5760" w:hanging="360"/>
      </w:pPr>
    </w:lvl>
    <w:lvl w:ilvl="8" w:tplc="E68E8B4E" w:tentative="1">
      <w:start w:val="1"/>
      <w:numFmt w:val="lowerRoman"/>
      <w:lvlText w:val="%9."/>
      <w:lvlJc w:val="right"/>
      <w:pPr>
        <w:ind w:left="6480" w:hanging="180"/>
      </w:pPr>
    </w:lvl>
  </w:abstractNum>
  <w:abstractNum w:abstractNumId="34" w15:restartNumberingAfterBreak="0">
    <w:nsid w:val="17321A02"/>
    <w:multiLevelType w:val="hybridMultilevel"/>
    <w:tmpl w:val="0C768C64"/>
    <w:lvl w:ilvl="0" w:tplc="0456C804">
      <w:start w:val="1"/>
      <w:numFmt w:val="decimal"/>
      <w:lvlText w:val="%1."/>
      <w:lvlJc w:val="left"/>
      <w:pPr>
        <w:ind w:left="2160" w:hanging="180"/>
      </w:pPr>
      <w:rPr>
        <w:rFonts w:hint="default"/>
      </w:rPr>
    </w:lvl>
    <w:lvl w:ilvl="1" w:tplc="C74A08B4" w:tentative="1">
      <w:start w:val="1"/>
      <w:numFmt w:val="lowerLetter"/>
      <w:lvlText w:val="%2."/>
      <w:lvlJc w:val="left"/>
      <w:pPr>
        <w:ind w:left="1440" w:hanging="360"/>
      </w:pPr>
    </w:lvl>
    <w:lvl w:ilvl="2" w:tplc="4A089CBE" w:tentative="1">
      <w:start w:val="1"/>
      <w:numFmt w:val="lowerRoman"/>
      <w:lvlText w:val="%3."/>
      <w:lvlJc w:val="right"/>
      <w:pPr>
        <w:ind w:left="2160" w:hanging="180"/>
      </w:pPr>
    </w:lvl>
    <w:lvl w:ilvl="3" w:tplc="B610164A" w:tentative="1">
      <w:start w:val="1"/>
      <w:numFmt w:val="decimal"/>
      <w:lvlText w:val="%4."/>
      <w:lvlJc w:val="left"/>
      <w:pPr>
        <w:ind w:left="2880" w:hanging="360"/>
      </w:pPr>
    </w:lvl>
    <w:lvl w:ilvl="4" w:tplc="770A4D08" w:tentative="1">
      <w:start w:val="1"/>
      <w:numFmt w:val="lowerLetter"/>
      <w:lvlText w:val="%5."/>
      <w:lvlJc w:val="left"/>
      <w:pPr>
        <w:ind w:left="3600" w:hanging="360"/>
      </w:pPr>
    </w:lvl>
    <w:lvl w:ilvl="5" w:tplc="B08EDBF0" w:tentative="1">
      <w:start w:val="1"/>
      <w:numFmt w:val="lowerRoman"/>
      <w:lvlText w:val="%6."/>
      <w:lvlJc w:val="right"/>
      <w:pPr>
        <w:ind w:left="4320" w:hanging="180"/>
      </w:pPr>
    </w:lvl>
    <w:lvl w:ilvl="6" w:tplc="10BC696C" w:tentative="1">
      <w:start w:val="1"/>
      <w:numFmt w:val="decimal"/>
      <w:lvlText w:val="%7."/>
      <w:lvlJc w:val="left"/>
      <w:pPr>
        <w:ind w:left="5040" w:hanging="360"/>
      </w:pPr>
    </w:lvl>
    <w:lvl w:ilvl="7" w:tplc="D47C5626" w:tentative="1">
      <w:start w:val="1"/>
      <w:numFmt w:val="lowerLetter"/>
      <w:lvlText w:val="%8."/>
      <w:lvlJc w:val="left"/>
      <w:pPr>
        <w:ind w:left="5760" w:hanging="360"/>
      </w:pPr>
    </w:lvl>
    <w:lvl w:ilvl="8" w:tplc="61B25E94" w:tentative="1">
      <w:start w:val="1"/>
      <w:numFmt w:val="lowerRoman"/>
      <w:lvlText w:val="%9."/>
      <w:lvlJc w:val="right"/>
      <w:pPr>
        <w:ind w:left="6480" w:hanging="180"/>
      </w:pPr>
    </w:lvl>
  </w:abstractNum>
  <w:abstractNum w:abstractNumId="35" w15:restartNumberingAfterBreak="0">
    <w:nsid w:val="17C5105A"/>
    <w:multiLevelType w:val="hybridMultilevel"/>
    <w:tmpl w:val="ED8228A6"/>
    <w:lvl w:ilvl="0" w:tplc="A2A4E9F2">
      <w:start w:val="3"/>
      <w:numFmt w:val="decimal"/>
      <w:lvlText w:val="%1."/>
      <w:lvlJc w:val="left"/>
      <w:pPr>
        <w:ind w:left="2160" w:hanging="180"/>
      </w:pPr>
      <w:rPr>
        <w:rFonts w:hint="default"/>
      </w:rPr>
    </w:lvl>
    <w:lvl w:ilvl="1" w:tplc="89142A50">
      <w:start w:val="1"/>
      <w:numFmt w:val="decimal"/>
      <w:lvlText w:val="%2."/>
      <w:lvlJc w:val="left"/>
      <w:pPr>
        <w:ind w:left="1440" w:hanging="360"/>
      </w:pPr>
      <w:rPr>
        <w:rFonts w:ascii="Arial Unicode MS" w:eastAsia="Arial Unicode MS" w:hAnsi="Arial Unicode MS" w:cs="Arial Unicode MS"/>
        <w:b w:val="0"/>
      </w:rPr>
    </w:lvl>
    <w:lvl w:ilvl="2" w:tplc="C584D1F2">
      <w:start w:val="1"/>
      <w:numFmt w:val="decimal"/>
      <w:lvlText w:val="%3."/>
      <w:lvlJc w:val="left"/>
      <w:pPr>
        <w:ind w:left="2160" w:hanging="180"/>
      </w:pPr>
      <w:rPr>
        <w:rFonts w:hint="default"/>
      </w:rPr>
    </w:lvl>
    <w:lvl w:ilvl="3" w:tplc="D03405F6">
      <w:start w:val="1"/>
      <w:numFmt w:val="decimal"/>
      <w:lvlText w:val="%4."/>
      <w:lvlJc w:val="left"/>
      <w:pPr>
        <w:ind w:left="2880" w:hanging="360"/>
      </w:pPr>
    </w:lvl>
    <w:lvl w:ilvl="4" w:tplc="E8BCF096" w:tentative="1">
      <w:start w:val="1"/>
      <w:numFmt w:val="lowerLetter"/>
      <w:lvlText w:val="%5."/>
      <w:lvlJc w:val="left"/>
      <w:pPr>
        <w:ind w:left="3600" w:hanging="360"/>
      </w:pPr>
    </w:lvl>
    <w:lvl w:ilvl="5" w:tplc="41ACE0B0" w:tentative="1">
      <w:start w:val="1"/>
      <w:numFmt w:val="lowerRoman"/>
      <w:lvlText w:val="%6."/>
      <w:lvlJc w:val="right"/>
      <w:pPr>
        <w:ind w:left="4320" w:hanging="180"/>
      </w:pPr>
    </w:lvl>
    <w:lvl w:ilvl="6" w:tplc="7FCE6FF6" w:tentative="1">
      <w:start w:val="1"/>
      <w:numFmt w:val="decimal"/>
      <w:lvlText w:val="%7."/>
      <w:lvlJc w:val="left"/>
      <w:pPr>
        <w:ind w:left="5040" w:hanging="360"/>
      </w:pPr>
    </w:lvl>
    <w:lvl w:ilvl="7" w:tplc="C868D766" w:tentative="1">
      <w:start w:val="1"/>
      <w:numFmt w:val="lowerLetter"/>
      <w:lvlText w:val="%8."/>
      <w:lvlJc w:val="left"/>
      <w:pPr>
        <w:ind w:left="5760" w:hanging="360"/>
      </w:pPr>
    </w:lvl>
    <w:lvl w:ilvl="8" w:tplc="E0E0778A" w:tentative="1">
      <w:start w:val="1"/>
      <w:numFmt w:val="lowerRoman"/>
      <w:lvlText w:val="%9."/>
      <w:lvlJc w:val="right"/>
      <w:pPr>
        <w:ind w:left="6480" w:hanging="180"/>
      </w:pPr>
    </w:lvl>
  </w:abstractNum>
  <w:abstractNum w:abstractNumId="36" w15:restartNumberingAfterBreak="0">
    <w:nsid w:val="18023518"/>
    <w:multiLevelType w:val="hybridMultilevel"/>
    <w:tmpl w:val="5B5A1D4C"/>
    <w:lvl w:ilvl="0" w:tplc="E012AF2A">
      <w:start w:val="1"/>
      <w:numFmt w:val="decimal"/>
      <w:lvlText w:val="%1."/>
      <w:lvlJc w:val="left"/>
      <w:pPr>
        <w:ind w:left="720" w:hanging="360"/>
      </w:pPr>
      <w:rPr>
        <w:rFonts w:hint="default"/>
        <w:b w:val="0"/>
      </w:rPr>
    </w:lvl>
    <w:lvl w:ilvl="1" w:tplc="69E61590" w:tentative="1">
      <w:start w:val="1"/>
      <w:numFmt w:val="lowerLetter"/>
      <w:lvlText w:val="%2."/>
      <w:lvlJc w:val="left"/>
      <w:pPr>
        <w:ind w:left="1440" w:hanging="360"/>
      </w:pPr>
    </w:lvl>
    <w:lvl w:ilvl="2" w:tplc="8CC86F82" w:tentative="1">
      <w:start w:val="1"/>
      <w:numFmt w:val="lowerRoman"/>
      <w:lvlText w:val="%3."/>
      <w:lvlJc w:val="right"/>
      <w:pPr>
        <w:ind w:left="2160" w:hanging="180"/>
      </w:pPr>
    </w:lvl>
    <w:lvl w:ilvl="3" w:tplc="33EC52F6" w:tentative="1">
      <w:start w:val="1"/>
      <w:numFmt w:val="decimal"/>
      <w:lvlText w:val="%4."/>
      <w:lvlJc w:val="left"/>
      <w:pPr>
        <w:ind w:left="2880" w:hanging="360"/>
      </w:pPr>
    </w:lvl>
    <w:lvl w:ilvl="4" w:tplc="F74CE31E" w:tentative="1">
      <w:start w:val="1"/>
      <w:numFmt w:val="lowerLetter"/>
      <w:lvlText w:val="%5."/>
      <w:lvlJc w:val="left"/>
      <w:pPr>
        <w:ind w:left="3600" w:hanging="360"/>
      </w:pPr>
    </w:lvl>
    <w:lvl w:ilvl="5" w:tplc="B3B0FC6C" w:tentative="1">
      <w:start w:val="1"/>
      <w:numFmt w:val="lowerRoman"/>
      <w:lvlText w:val="%6."/>
      <w:lvlJc w:val="right"/>
      <w:pPr>
        <w:ind w:left="4320" w:hanging="180"/>
      </w:pPr>
    </w:lvl>
    <w:lvl w:ilvl="6" w:tplc="5B4279E0" w:tentative="1">
      <w:start w:val="1"/>
      <w:numFmt w:val="decimal"/>
      <w:lvlText w:val="%7."/>
      <w:lvlJc w:val="left"/>
      <w:pPr>
        <w:ind w:left="5040" w:hanging="360"/>
      </w:pPr>
    </w:lvl>
    <w:lvl w:ilvl="7" w:tplc="FFB2143C" w:tentative="1">
      <w:start w:val="1"/>
      <w:numFmt w:val="lowerLetter"/>
      <w:lvlText w:val="%8."/>
      <w:lvlJc w:val="left"/>
      <w:pPr>
        <w:ind w:left="5760" w:hanging="360"/>
      </w:pPr>
    </w:lvl>
    <w:lvl w:ilvl="8" w:tplc="A390581E" w:tentative="1">
      <w:start w:val="1"/>
      <w:numFmt w:val="lowerRoman"/>
      <w:lvlText w:val="%9."/>
      <w:lvlJc w:val="right"/>
      <w:pPr>
        <w:ind w:left="6480" w:hanging="180"/>
      </w:pPr>
    </w:lvl>
  </w:abstractNum>
  <w:abstractNum w:abstractNumId="37" w15:restartNumberingAfterBreak="0">
    <w:nsid w:val="18203036"/>
    <w:multiLevelType w:val="hybridMultilevel"/>
    <w:tmpl w:val="6472F944"/>
    <w:lvl w:ilvl="0" w:tplc="D098002A">
      <w:start w:val="3"/>
      <w:numFmt w:val="decimal"/>
      <w:lvlText w:val="%1."/>
      <w:lvlJc w:val="left"/>
      <w:pPr>
        <w:ind w:left="2160" w:hanging="180"/>
      </w:pPr>
      <w:rPr>
        <w:rFonts w:hint="default"/>
      </w:rPr>
    </w:lvl>
    <w:lvl w:ilvl="1" w:tplc="C706CA34">
      <w:start w:val="1"/>
      <w:numFmt w:val="decimal"/>
      <w:lvlText w:val="%2."/>
      <w:lvlJc w:val="left"/>
      <w:pPr>
        <w:ind w:left="1440" w:hanging="360"/>
      </w:pPr>
      <w:rPr>
        <w:rFonts w:ascii="Arial Unicode MS" w:eastAsia="Arial Unicode MS" w:hAnsi="Arial Unicode MS" w:cs="Arial Unicode MS"/>
        <w:b w:val="0"/>
      </w:rPr>
    </w:lvl>
    <w:lvl w:ilvl="2" w:tplc="BE1249E6">
      <w:start w:val="1"/>
      <w:numFmt w:val="decimal"/>
      <w:lvlText w:val="%3."/>
      <w:lvlJc w:val="left"/>
      <w:pPr>
        <w:ind w:left="2160" w:hanging="180"/>
      </w:pPr>
    </w:lvl>
    <w:lvl w:ilvl="3" w:tplc="51D8361E">
      <w:start w:val="1"/>
      <w:numFmt w:val="lowerLetter"/>
      <w:lvlText w:val="%4)"/>
      <w:lvlJc w:val="left"/>
      <w:pPr>
        <w:ind w:left="2880" w:hanging="360"/>
      </w:pPr>
    </w:lvl>
    <w:lvl w:ilvl="4" w:tplc="79EE011A" w:tentative="1">
      <w:start w:val="1"/>
      <w:numFmt w:val="lowerLetter"/>
      <w:lvlText w:val="%5."/>
      <w:lvlJc w:val="left"/>
      <w:pPr>
        <w:ind w:left="3600" w:hanging="360"/>
      </w:pPr>
    </w:lvl>
    <w:lvl w:ilvl="5" w:tplc="C5283BF8" w:tentative="1">
      <w:start w:val="1"/>
      <w:numFmt w:val="lowerRoman"/>
      <w:lvlText w:val="%6."/>
      <w:lvlJc w:val="right"/>
      <w:pPr>
        <w:ind w:left="4320" w:hanging="180"/>
      </w:pPr>
    </w:lvl>
    <w:lvl w:ilvl="6" w:tplc="FC82A5D4" w:tentative="1">
      <w:start w:val="1"/>
      <w:numFmt w:val="decimal"/>
      <w:lvlText w:val="%7."/>
      <w:lvlJc w:val="left"/>
      <w:pPr>
        <w:ind w:left="5040" w:hanging="360"/>
      </w:pPr>
    </w:lvl>
    <w:lvl w:ilvl="7" w:tplc="2E6A04F4" w:tentative="1">
      <w:start w:val="1"/>
      <w:numFmt w:val="lowerLetter"/>
      <w:lvlText w:val="%8."/>
      <w:lvlJc w:val="left"/>
      <w:pPr>
        <w:ind w:left="5760" w:hanging="360"/>
      </w:pPr>
    </w:lvl>
    <w:lvl w:ilvl="8" w:tplc="68505666" w:tentative="1">
      <w:start w:val="1"/>
      <w:numFmt w:val="lowerRoman"/>
      <w:lvlText w:val="%9."/>
      <w:lvlJc w:val="right"/>
      <w:pPr>
        <w:ind w:left="6480" w:hanging="180"/>
      </w:pPr>
    </w:lvl>
  </w:abstractNum>
  <w:abstractNum w:abstractNumId="38" w15:restartNumberingAfterBreak="0">
    <w:nsid w:val="184D66B5"/>
    <w:multiLevelType w:val="hybridMultilevel"/>
    <w:tmpl w:val="610C97E4"/>
    <w:lvl w:ilvl="0" w:tplc="0B5AED92">
      <w:start w:val="1"/>
      <w:numFmt w:val="decimal"/>
      <w:lvlText w:val="%1."/>
      <w:lvlJc w:val="left"/>
      <w:pPr>
        <w:ind w:left="2160" w:hanging="180"/>
      </w:pPr>
      <w:rPr>
        <w:rFonts w:hint="default"/>
        <w:b w:val="0"/>
      </w:rPr>
    </w:lvl>
    <w:lvl w:ilvl="1" w:tplc="C3982738" w:tentative="1">
      <w:start w:val="1"/>
      <w:numFmt w:val="lowerLetter"/>
      <w:lvlText w:val="%2."/>
      <w:lvlJc w:val="left"/>
      <w:pPr>
        <w:ind w:left="1440" w:hanging="360"/>
      </w:pPr>
    </w:lvl>
    <w:lvl w:ilvl="2" w:tplc="03CAC630" w:tentative="1">
      <w:start w:val="1"/>
      <w:numFmt w:val="lowerRoman"/>
      <w:lvlText w:val="%3."/>
      <w:lvlJc w:val="right"/>
      <w:pPr>
        <w:ind w:left="2160" w:hanging="180"/>
      </w:pPr>
    </w:lvl>
    <w:lvl w:ilvl="3" w:tplc="D2BE3EE2" w:tentative="1">
      <w:start w:val="1"/>
      <w:numFmt w:val="decimal"/>
      <w:lvlText w:val="%4."/>
      <w:lvlJc w:val="left"/>
      <w:pPr>
        <w:ind w:left="2880" w:hanging="360"/>
      </w:pPr>
    </w:lvl>
    <w:lvl w:ilvl="4" w:tplc="D07A632C" w:tentative="1">
      <w:start w:val="1"/>
      <w:numFmt w:val="lowerLetter"/>
      <w:lvlText w:val="%5."/>
      <w:lvlJc w:val="left"/>
      <w:pPr>
        <w:ind w:left="3600" w:hanging="360"/>
      </w:pPr>
    </w:lvl>
    <w:lvl w:ilvl="5" w:tplc="E8E648E4" w:tentative="1">
      <w:start w:val="1"/>
      <w:numFmt w:val="lowerRoman"/>
      <w:lvlText w:val="%6."/>
      <w:lvlJc w:val="right"/>
      <w:pPr>
        <w:ind w:left="4320" w:hanging="180"/>
      </w:pPr>
    </w:lvl>
    <w:lvl w:ilvl="6" w:tplc="C49AD5A6" w:tentative="1">
      <w:start w:val="1"/>
      <w:numFmt w:val="decimal"/>
      <w:lvlText w:val="%7."/>
      <w:lvlJc w:val="left"/>
      <w:pPr>
        <w:ind w:left="5040" w:hanging="360"/>
      </w:pPr>
    </w:lvl>
    <w:lvl w:ilvl="7" w:tplc="C358ABDA" w:tentative="1">
      <w:start w:val="1"/>
      <w:numFmt w:val="lowerLetter"/>
      <w:lvlText w:val="%8."/>
      <w:lvlJc w:val="left"/>
      <w:pPr>
        <w:ind w:left="5760" w:hanging="360"/>
      </w:pPr>
    </w:lvl>
    <w:lvl w:ilvl="8" w:tplc="35BCCD5E" w:tentative="1">
      <w:start w:val="1"/>
      <w:numFmt w:val="lowerRoman"/>
      <w:lvlText w:val="%9."/>
      <w:lvlJc w:val="right"/>
      <w:pPr>
        <w:ind w:left="6480" w:hanging="180"/>
      </w:pPr>
    </w:lvl>
  </w:abstractNum>
  <w:abstractNum w:abstractNumId="39" w15:restartNumberingAfterBreak="0">
    <w:nsid w:val="18581C25"/>
    <w:multiLevelType w:val="hybridMultilevel"/>
    <w:tmpl w:val="C63CA924"/>
    <w:lvl w:ilvl="0" w:tplc="53AA1712">
      <w:start w:val="1"/>
      <w:numFmt w:val="lowerLetter"/>
      <w:lvlText w:val="%1)"/>
      <w:lvlJc w:val="left"/>
      <w:pPr>
        <w:ind w:left="1211" w:hanging="360"/>
      </w:pPr>
      <w:rPr>
        <w:rFonts w:hint="default"/>
      </w:rPr>
    </w:lvl>
    <w:lvl w:ilvl="1" w:tplc="86BEB52C" w:tentative="1">
      <w:start w:val="1"/>
      <w:numFmt w:val="lowerLetter"/>
      <w:lvlText w:val="%2."/>
      <w:lvlJc w:val="left"/>
      <w:pPr>
        <w:ind w:left="1440" w:hanging="360"/>
      </w:pPr>
    </w:lvl>
    <w:lvl w:ilvl="2" w:tplc="103ADCCC" w:tentative="1">
      <w:start w:val="1"/>
      <w:numFmt w:val="lowerRoman"/>
      <w:lvlText w:val="%3."/>
      <w:lvlJc w:val="right"/>
      <w:pPr>
        <w:ind w:left="2160" w:hanging="180"/>
      </w:pPr>
    </w:lvl>
    <w:lvl w:ilvl="3" w:tplc="22986972" w:tentative="1">
      <w:start w:val="1"/>
      <w:numFmt w:val="decimal"/>
      <w:lvlText w:val="%4."/>
      <w:lvlJc w:val="left"/>
      <w:pPr>
        <w:ind w:left="2880" w:hanging="360"/>
      </w:pPr>
    </w:lvl>
    <w:lvl w:ilvl="4" w:tplc="A98017FC" w:tentative="1">
      <w:start w:val="1"/>
      <w:numFmt w:val="lowerLetter"/>
      <w:lvlText w:val="%5."/>
      <w:lvlJc w:val="left"/>
      <w:pPr>
        <w:ind w:left="3600" w:hanging="360"/>
      </w:pPr>
    </w:lvl>
    <w:lvl w:ilvl="5" w:tplc="A65249C0" w:tentative="1">
      <w:start w:val="1"/>
      <w:numFmt w:val="lowerRoman"/>
      <w:lvlText w:val="%6."/>
      <w:lvlJc w:val="right"/>
      <w:pPr>
        <w:ind w:left="4320" w:hanging="180"/>
      </w:pPr>
    </w:lvl>
    <w:lvl w:ilvl="6" w:tplc="B2724766" w:tentative="1">
      <w:start w:val="1"/>
      <w:numFmt w:val="decimal"/>
      <w:lvlText w:val="%7."/>
      <w:lvlJc w:val="left"/>
      <w:pPr>
        <w:ind w:left="5040" w:hanging="360"/>
      </w:pPr>
    </w:lvl>
    <w:lvl w:ilvl="7" w:tplc="AC2823CE" w:tentative="1">
      <w:start w:val="1"/>
      <w:numFmt w:val="lowerLetter"/>
      <w:lvlText w:val="%8."/>
      <w:lvlJc w:val="left"/>
      <w:pPr>
        <w:ind w:left="5760" w:hanging="360"/>
      </w:pPr>
    </w:lvl>
    <w:lvl w:ilvl="8" w:tplc="198EA564" w:tentative="1">
      <w:start w:val="1"/>
      <w:numFmt w:val="lowerRoman"/>
      <w:lvlText w:val="%9."/>
      <w:lvlJc w:val="right"/>
      <w:pPr>
        <w:ind w:left="6480" w:hanging="180"/>
      </w:pPr>
    </w:lvl>
  </w:abstractNum>
  <w:abstractNum w:abstractNumId="40" w15:restartNumberingAfterBreak="0">
    <w:nsid w:val="18715DE2"/>
    <w:multiLevelType w:val="multilevel"/>
    <w:tmpl w:val="59CE8938"/>
    <w:lvl w:ilvl="0">
      <w:start w:val="1"/>
      <w:numFmt w:val="decimal"/>
      <w:pStyle w:val="MZeSMLNadpis1"/>
      <w:suff w:val="space"/>
      <w:lvlText w:val="Článek %1"/>
      <w:lvlJc w:val="left"/>
      <w:pPr>
        <w:ind w:left="511" w:hanging="227"/>
      </w:pPr>
      <w:rPr>
        <w:rFonts w:cs="Times New Roman" w:hint="default"/>
        <w:b/>
        <w:i w:val="0"/>
      </w:rPr>
    </w:lvl>
    <w:lvl w:ilvl="1">
      <w:start w:val="1"/>
      <w:numFmt w:val="decimal"/>
      <w:pStyle w:val="MZeSMLNadpis2"/>
      <w:lvlText w:val="%1.%2."/>
      <w:lvlJc w:val="left"/>
      <w:pPr>
        <w:tabs>
          <w:tab w:val="num" w:pos="720"/>
        </w:tabs>
        <w:ind w:left="720" w:hanging="720"/>
      </w:pPr>
      <w:rPr>
        <w:rFonts w:cs="Times New Roman" w:hint="default"/>
        <w:b w:val="0"/>
        <w:i w:val="0"/>
      </w:rPr>
    </w:lvl>
    <w:lvl w:ilvl="2">
      <w:start w:val="1"/>
      <w:numFmt w:val="decimal"/>
      <w:pStyle w:val="MZeSMLNadpis2"/>
      <w:lvlText w:val="%1.%2.%3."/>
      <w:lvlJc w:val="left"/>
      <w:pPr>
        <w:tabs>
          <w:tab w:val="num" w:pos="1391"/>
        </w:tabs>
        <w:ind w:left="1391" w:hanging="681"/>
      </w:pPr>
      <w:rPr>
        <w:rFonts w:cs="Times New Roman" w:hint="default"/>
        <w:b w:val="0"/>
        <w:i w:val="0"/>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41" w15:restartNumberingAfterBreak="0">
    <w:nsid w:val="18D131C0"/>
    <w:multiLevelType w:val="hybridMultilevel"/>
    <w:tmpl w:val="C4A8003A"/>
    <w:lvl w:ilvl="0" w:tplc="2576A6BA">
      <w:start w:val="1"/>
      <w:numFmt w:val="decimal"/>
      <w:lvlText w:val="%1."/>
      <w:lvlJc w:val="left"/>
      <w:pPr>
        <w:ind w:left="2160" w:hanging="180"/>
      </w:pPr>
      <w:rPr>
        <w:rFonts w:hint="default"/>
      </w:rPr>
    </w:lvl>
    <w:lvl w:ilvl="1" w:tplc="AD6EF1DA">
      <w:start w:val="1"/>
      <w:numFmt w:val="lowerLetter"/>
      <w:lvlText w:val="%2."/>
      <w:lvlJc w:val="left"/>
      <w:pPr>
        <w:ind w:left="1440" w:hanging="360"/>
      </w:pPr>
    </w:lvl>
    <w:lvl w:ilvl="2" w:tplc="F8AA2DE0">
      <w:start w:val="1"/>
      <w:numFmt w:val="decimal"/>
      <w:lvlText w:val="%3."/>
      <w:lvlJc w:val="left"/>
      <w:pPr>
        <w:ind w:left="2160" w:hanging="180"/>
      </w:pPr>
    </w:lvl>
    <w:lvl w:ilvl="3" w:tplc="4DBA5F18">
      <w:start w:val="1"/>
      <w:numFmt w:val="lowerLetter"/>
      <w:lvlText w:val="%4)"/>
      <w:lvlJc w:val="left"/>
      <w:pPr>
        <w:ind w:left="2880" w:hanging="360"/>
      </w:pPr>
    </w:lvl>
    <w:lvl w:ilvl="4" w:tplc="922AF656" w:tentative="1">
      <w:start w:val="1"/>
      <w:numFmt w:val="lowerLetter"/>
      <w:lvlText w:val="%5."/>
      <w:lvlJc w:val="left"/>
      <w:pPr>
        <w:ind w:left="3600" w:hanging="360"/>
      </w:pPr>
    </w:lvl>
    <w:lvl w:ilvl="5" w:tplc="F69AFA38" w:tentative="1">
      <w:start w:val="1"/>
      <w:numFmt w:val="lowerRoman"/>
      <w:lvlText w:val="%6."/>
      <w:lvlJc w:val="right"/>
      <w:pPr>
        <w:ind w:left="4320" w:hanging="180"/>
      </w:pPr>
    </w:lvl>
    <w:lvl w:ilvl="6" w:tplc="E1946A78" w:tentative="1">
      <w:start w:val="1"/>
      <w:numFmt w:val="decimal"/>
      <w:lvlText w:val="%7."/>
      <w:lvlJc w:val="left"/>
      <w:pPr>
        <w:ind w:left="5040" w:hanging="360"/>
      </w:pPr>
    </w:lvl>
    <w:lvl w:ilvl="7" w:tplc="E276488E" w:tentative="1">
      <w:start w:val="1"/>
      <w:numFmt w:val="lowerLetter"/>
      <w:lvlText w:val="%8."/>
      <w:lvlJc w:val="left"/>
      <w:pPr>
        <w:ind w:left="5760" w:hanging="360"/>
      </w:pPr>
    </w:lvl>
    <w:lvl w:ilvl="8" w:tplc="D7823CEE" w:tentative="1">
      <w:start w:val="1"/>
      <w:numFmt w:val="lowerRoman"/>
      <w:lvlText w:val="%9."/>
      <w:lvlJc w:val="right"/>
      <w:pPr>
        <w:ind w:left="6480" w:hanging="180"/>
      </w:pPr>
    </w:lvl>
  </w:abstractNum>
  <w:abstractNum w:abstractNumId="42" w15:restartNumberingAfterBreak="0">
    <w:nsid w:val="199E7426"/>
    <w:multiLevelType w:val="hybridMultilevel"/>
    <w:tmpl w:val="2AB0EEA2"/>
    <w:lvl w:ilvl="0" w:tplc="98D0FF18">
      <w:start w:val="1"/>
      <w:numFmt w:val="decimal"/>
      <w:lvlText w:val="%1."/>
      <w:lvlJc w:val="left"/>
      <w:pPr>
        <w:ind w:left="720" w:hanging="360"/>
      </w:pPr>
      <w:rPr>
        <w:rFonts w:hint="default"/>
      </w:rPr>
    </w:lvl>
    <w:lvl w:ilvl="1" w:tplc="D9DC79F2" w:tentative="1">
      <w:start w:val="1"/>
      <w:numFmt w:val="lowerLetter"/>
      <w:lvlText w:val="%2."/>
      <w:lvlJc w:val="left"/>
      <w:pPr>
        <w:ind w:left="1440" w:hanging="360"/>
      </w:pPr>
    </w:lvl>
    <w:lvl w:ilvl="2" w:tplc="B0DA46C6" w:tentative="1">
      <w:start w:val="1"/>
      <w:numFmt w:val="lowerRoman"/>
      <w:lvlText w:val="%3."/>
      <w:lvlJc w:val="right"/>
      <w:pPr>
        <w:ind w:left="2160" w:hanging="180"/>
      </w:pPr>
    </w:lvl>
    <w:lvl w:ilvl="3" w:tplc="9D540BE4" w:tentative="1">
      <w:start w:val="1"/>
      <w:numFmt w:val="decimal"/>
      <w:lvlText w:val="%4."/>
      <w:lvlJc w:val="left"/>
      <w:pPr>
        <w:ind w:left="2880" w:hanging="360"/>
      </w:pPr>
    </w:lvl>
    <w:lvl w:ilvl="4" w:tplc="6AFE283A" w:tentative="1">
      <w:start w:val="1"/>
      <w:numFmt w:val="lowerLetter"/>
      <w:lvlText w:val="%5."/>
      <w:lvlJc w:val="left"/>
      <w:pPr>
        <w:ind w:left="3600" w:hanging="360"/>
      </w:pPr>
    </w:lvl>
    <w:lvl w:ilvl="5" w:tplc="B7D60554" w:tentative="1">
      <w:start w:val="1"/>
      <w:numFmt w:val="lowerRoman"/>
      <w:lvlText w:val="%6."/>
      <w:lvlJc w:val="right"/>
      <w:pPr>
        <w:ind w:left="4320" w:hanging="180"/>
      </w:pPr>
    </w:lvl>
    <w:lvl w:ilvl="6" w:tplc="E17C0DB4" w:tentative="1">
      <w:start w:val="1"/>
      <w:numFmt w:val="decimal"/>
      <w:lvlText w:val="%7."/>
      <w:lvlJc w:val="left"/>
      <w:pPr>
        <w:ind w:left="5040" w:hanging="360"/>
      </w:pPr>
    </w:lvl>
    <w:lvl w:ilvl="7" w:tplc="2C8C728C" w:tentative="1">
      <w:start w:val="1"/>
      <w:numFmt w:val="lowerLetter"/>
      <w:lvlText w:val="%8."/>
      <w:lvlJc w:val="left"/>
      <w:pPr>
        <w:ind w:left="5760" w:hanging="360"/>
      </w:pPr>
    </w:lvl>
    <w:lvl w:ilvl="8" w:tplc="F35A4B0C" w:tentative="1">
      <w:start w:val="1"/>
      <w:numFmt w:val="lowerRoman"/>
      <w:lvlText w:val="%9."/>
      <w:lvlJc w:val="right"/>
      <w:pPr>
        <w:ind w:left="6480" w:hanging="180"/>
      </w:pPr>
    </w:lvl>
  </w:abstractNum>
  <w:abstractNum w:abstractNumId="43" w15:restartNumberingAfterBreak="0">
    <w:nsid w:val="19B1598B"/>
    <w:multiLevelType w:val="hybridMultilevel"/>
    <w:tmpl w:val="0A0A8EFE"/>
    <w:lvl w:ilvl="0" w:tplc="EDCAFBA2">
      <w:start w:val="1"/>
      <w:numFmt w:val="decimal"/>
      <w:lvlText w:val="%1."/>
      <w:lvlJc w:val="left"/>
      <w:pPr>
        <w:ind w:left="2160" w:hanging="180"/>
      </w:pPr>
      <w:rPr>
        <w:rFonts w:hint="default"/>
      </w:rPr>
    </w:lvl>
    <w:lvl w:ilvl="1" w:tplc="4048804E" w:tentative="1">
      <w:start w:val="1"/>
      <w:numFmt w:val="lowerLetter"/>
      <w:lvlText w:val="%2."/>
      <w:lvlJc w:val="left"/>
      <w:pPr>
        <w:ind w:left="1440" w:hanging="360"/>
      </w:pPr>
    </w:lvl>
    <w:lvl w:ilvl="2" w:tplc="D3C6D16A" w:tentative="1">
      <w:start w:val="1"/>
      <w:numFmt w:val="lowerRoman"/>
      <w:lvlText w:val="%3."/>
      <w:lvlJc w:val="right"/>
      <w:pPr>
        <w:ind w:left="2160" w:hanging="180"/>
      </w:pPr>
    </w:lvl>
    <w:lvl w:ilvl="3" w:tplc="9014F0DC" w:tentative="1">
      <w:start w:val="1"/>
      <w:numFmt w:val="decimal"/>
      <w:lvlText w:val="%4."/>
      <w:lvlJc w:val="left"/>
      <w:pPr>
        <w:ind w:left="2880" w:hanging="360"/>
      </w:pPr>
    </w:lvl>
    <w:lvl w:ilvl="4" w:tplc="D34C8DD2" w:tentative="1">
      <w:start w:val="1"/>
      <w:numFmt w:val="lowerLetter"/>
      <w:lvlText w:val="%5."/>
      <w:lvlJc w:val="left"/>
      <w:pPr>
        <w:ind w:left="3600" w:hanging="360"/>
      </w:pPr>
    </w:lvl>
    <w:lvl w:ilvl="5" w:tplc="14821D8A" w:tentative="1">
      <w:start w:val="1"/>
      <w:numFmt w:val="lowerRoman"/>
      <w:lvlText w:val="%6."/>
      <w:lvlJc w:val="right"/>
      <w:pPr>
        <w:ind w:left="4320" w:hanging="180"/>
      </w:pPr>
    </w:lvl>
    <w:lvl w:ilvl="6" w:tplc="7D5EF2C4" w:tentative="1">
      <w:start w:val="1"/>
      <w:numFmt w:val="decimal"/>
      <w:lvlText w:val="%7."/>
      <w:lvlJc w:val="left"/>
      <w:pPr>
        <w:ind w:left="5040" w:hanging="360"/>
      </w:pPr>
    </w:lvl>
    <w:lvl w:ilvl="7" w:tplc="12E08F4E" w:tentative="1">
      <w:start w:val="1"/>
      <w:numFmt w:val="lowerLetter"/>
      <w:lvlText w:val="%8."/>
      <w:lvlJc w:val="left"/>
      <w:pPr>
        <w:ind w:left="5760" w:hanging="360"/>
      </w:pPr>
    </w:lvl>
    <w:lvl w:ilvl="8" w:tplc="4E3253DC" w:tentative="1">
      <w:start w:val="1"/>
      <w:numFmt w:val="lowerRoman"/>
      <w:lvlText w:val="%9."/>
      <w:lvlJc w:val="right"/>
      <w:pPr>
        <w:ind w:left="6480" w:hanging="180"/>
      </w:pPr>
    </w:lvl>
  </w:abstractNum>
  <w:abstractNum w:abstractNumId="44" w15:restartNumberingAfterBreak="0">
    <w:nsid w:val="19D827EE"/>
    <w:multiLevelType w:val="hybridMultilevel"/>
    <w:tmpl w:val="008EC4F2"/>
    <w:lvl w:ilvl="0" w:tplc="CB9A7C36">
      <w:start w:val="1"/>
      <w:numFmt w:val="decimal"/>
      <w:lvlText w:val="%1."/>
      <w:lvlJc w:val="left"/>
      <w:pPr>
        <w:ind w:left="2160" w:hanging="180"/>
      </w:pPr>
      <w:rPr>
        <w:rFonts w:hint="default"/>
      </w:rPr>
    </w:lvl>
    <w:lvl w:ilvl="1" w:tplc="C1428E46" w:tentative="1">
      <w:start w:val="1"/>
      <w:numFmt w:val="lowerLetter"/>
      <w:lvlText w:val="%2."/>
      <w:lvlJc w:val="left"/>
      <w:pPr>
        <w:ind w:left="1440" w:hanging="360"/>
      </w:pPr>
    </w:lvl>
    <w:lvl w:ilvl="2" w:tplc="B5BA1782" w:tentative="1">
      <w:start w:val="1"/>
      <w:numFmt w:val="lowerRoman"/>
      <w:lvlText w:val="%3."/>
      <w:lvlJc w:val="right"/>
      <w:pPr>
        <w:ind w:left="2160" w:hanging="180"/>
      </w:pPr>
    </w:lvl>
    <w:lvl w:ilvl="3" w:tplc="56C09258" w:tentative="1">
      <w:start w:val="1"/>
      <w:numFmt w:val="decimal"/>
      <w:lvlText w:val="%4."/>
      <w:lvlJc w:val="left"/>
      <w:pPr>
        <w:ind w:left="2880" w:hanging="360"/>
      </w:pPr>
    </w:lvl>
    <w:lvl w:ilvl="4" w:tplc="A32427B8" w:tentative="1">
      <w:start w:val="1"/>
      <w:numFmt w:val="lowerLetter"/>
      <w:lvlText w:val="%5."/>
      <w:lvlJc w:val="left"/>
      <w:pPr>
        <w:ind w:left="3600" w:hanging="360"/>
      </w:pPr>
    </w:lvl>
    <w:lvl w:ilvl="5" w:tplc="18F013EE" w:tentative="1">
      <w:start w:val="1"/>
      <w:numFmt w:val="lowerRoman"/>
      <w:lvlText w:val="%6."/>
      <w:lvlJc w:val="right"/>
      <w:pPr>
        <w:ind w:left="4320" w:hanging="180"/>
      </w:pPr>
    </w:lvl>
    <w:lvl w:ilvl="6" w:tplc="E278B09C" w:tentative="1">
      <w:start w:val="1"/>
      <w:numFmt w:val="decimal"/>
      <w:lvlText w:val="%7."/>
      <w:lvlJc w:val="left"/>
      <w:pPr>
        <w:ind w:left="5040" w:hanging="360"/>
      </w:pPr>
    </w:lvl>
    <w:lvl w:ilvl="7" w:tplc="DE3650E6" w:tentative="1">
      <w:start w:val="1"/>
      <w:numFmt w:val="lowerLetter"/>
      <w:lvlText w:val="%8."/>
      <w:lvlJc w:val="left"/>
      <w:pPr>
        <w:ind w:left="5760" w:hanging="360"/>
      </w:pPr>
    </w:lvl>
    <w:lvl w:ilvl="8" w:tplc="04C8C4A4" w:tentative="1">
      <w:start w:val="1"/>
      <w:numFmt w:val="lowerRoman"/>
      <w:lvlText w:val="%9."/>
      <w:lvlJc w:val="right"/>
      <w:pPr>
        <w:ind w:left="6480" w:hanging="180"/>
      </w:pPr>
    </w:lvl>
  </w:abstractNum>
  <w:abstractNum w:abstractNumId="45" w15:restartNumberingAfterBreak="0">
    <w:nsid w:val="1A5B5A50"/>
    <w:multiLevelType w:val="hybridMultilevel"/>
    <w:tmpl w:val="06B24B06"/>
    <w:lvl w:ilvl="0" w:tplc="10DAFA56">
      <w:start w:val="1"/>
      <w:numFmt w:val="lowerLetter"/>
      <w:lvlText w:val="%1)"/>
      <w:lvlJc w:val="left"/>
      <w:pPr>
        <w:ind w:left="1211" w:hanging="360"/>
      </w:pPr>
      <w:rPr>
        <w:rFonts w:hint="default"/>
      </w:rPr>
    </w:lvl>
    <w:lvl w:ilvl="1" w:tplc="4B8C8C3A" w:tentative="1">
      <w:start w:val="1"/>
      <w:numFmt w:val="lowerLetter"/>
      <w:lvlText w:val="%2."/>
      <w:lvlJc w:val="left"/>
      <w:pPr>
        <w:ind w:left="1440" w:hanging="360"/>
      </w:pPr>
    </w:lvl>
    <w:lvl w:ilvl="2" w:tplc="0BB8E13E" w:tentative="1">
      <w:start w:val="1"/>
      <w:numFmt w:val="lowerRoman"/>
      <w:lvlText w:val="%3."/>
      <w:lvlJc w:val="right"/>
      <w:pPr>
        <w:ind w:left="2160" w:hanging="180"/>
      </w:pPr>
    </w:lvl>
    <w:lvl w:ilvl="3" w:tplc="9030EFBE" w:tentative="1">
      <w:start w:val="1"/>
      <w:numFmt w:val="decimal"/>
      <w:lvlText w:val="%4."/>
      <w:lvlJc w:val="left"/>
      <w:pPr>
        <w:ind w:left="2880" w:hanging="360"/>
      </w:pPr>
    </w:lvl>
    <w:lvl w:ilvl="4" w:tplc="EDE656BC" w:tentative="1">
      <w:start w:val="1"/>
      <w:numFmt w:val="lowerLetter"/>
      <w:lvlText w:val="%5."/>
      <w:lvlJc w:val="left"/>
      <w:pPr>
        <w:ind w:left="3600" w:hanging="360"/>
      </w:pPr>
    </w:lvl>
    <w:lvl w:ilvl="5" w:tplc="BE7641C0" w:tentative="1">
      <w:start w:val="1"/>
      <w:numFmt w:val="lowerRoman"/>
      <w:lvlText w:val="%6."/>
      <w:lvlJc w:val="right"/>
      <w:pPr>
        <w:ind w:left="4320" w:hanging="180"/>
      </w:pPr>
    </w:lvl>
    <w:lvl w:ilvl="6" w:tplc="C18E0B2A" w:tentative="1">
      <w:start w:val="1"/>
      <w:numFmt w:val="decimal"/>
      <w:lvlText w:val="%7."/>
      <w:lvlJc w:val="left"/>
      <w:pPr>
        <w:ind w:left="5040" w:hanging="360"/>
      </w:pPr>
    </w:lvl>
    <w:lvl w:ilvl="7" w:tplc="C52C9B54" w:tentative="1">
      <w:start w:val="1"/>
      <w:numFmt w:val="lowerLetter"/>
      <w:lvlText w:val="%8."/>
      <w:lvlJc w:val="left"/>
      <w:pPr>
        <w:ind w:left="5760" w:hanging="360"/>
      </w:pPr>
    </w:lvl>
    <w:lvl w:ilvl="8" w:tplc="509E3836" w:tentative="1">
      <w:start w:val="1"/>
      <w:numFmt w:val="lowerRoman"/>
      <w:lvlText w:val="%9."/>
      <w:lvlJc w:val="right"/>
      <w:pPr>
        <w:ind w:left="6480" w:hanging="180"/>
      </w:pPr>
    </w:lvl>
  </w:abstractNum>
  <w:abstractNum w:abstractNumId="46" w15:restartNumberingAfterBreak="0">
    <w:nsid w:val="1AC53335"/>
    <w:multiLevelType w:val="hybridMultilevel"/>
    <w:tmpl w:val="6F9C2C44"/>
    <w:lvl w:ilvl="0" w:tplc="902A08CA">
      <w:start w:val="1"/>
      <w:numFmt w:val="decimal"/>
      <w:lvlText w:val="%1."/>
      <w:lvlJc w:val="left"/>
      <w:pPr>
        <w:ind w:left="2700" w:hanging="180"/>
      </w:pPr>
      <w:rPr>
        <w:rFonts w:hint="default"/>
      </w:rPr>
    </w:lvl>
    <w:lvl w:ilvl="1" w:tplc="70A4C6C8" w:tentative="1">
      <w:start w:val="1"/>
      <w:numFmt w:val="lowerLetter"/>
      <w:lvlText w:val="%2."/>
      <w:lvlJc w:val="left"/>
      <w:pPr>
        <w:ind w:left="1440" w:hanging="360"/>
      </w:pPr>
    </w:lvl>
    <w:lvl w:ilvl="2" w:tplc="6D7A7D02" w:tentative="1">
      <w:start w:val="1"/>
      <w:numFmt w:val="lowerRoman"/>
      <w:lvlText w:val="%3."/>
      <w:lvlJc w:val="right"/>
      <w:pPr>
        <w:ind w:left="2160" w:hanging="180"/>
      </w:pPr>
    </w:lvl>
    <w:lvl w:ilvl="3" w:tplc="2C926C76" w:tentative="1">
      <w:start w:val="1"/>
      <w:numFmt w:val="decimal"/>
      <w:lvlText w:val="%4."/>
      <w:lvlJc w:val="left"/>
      <w:pPr>
        <w:ind w:left="2880" w:hanging="360"/>
      </w:pPr>
    </w:lvl>
    <w:lvl w:ilvl="4" w:tplc="49A6FCB2" w:tentative="1">
      <w:start w:val="1"/>
      <w:numFmt w:val="lowerLetter"/>
      <w:lvlText w:val="%5."/>
      <w:lvlJc w:val="left"/>
      <w:pPr>
        <w:ind w:left="3600" w:hanging="360"/>
      </w:pPr>
    </w:lvl>
    <w:lvl w:ilvl="5" w:tplc="C8422DDC" w:tentative="1">
      <w:start w:val="1"/>
      <w:numFmt w:val="lowerRoman"/>
      <w:lvlText w:val="%6."/>
      <w:lvlJc w:val="right"/>
      <w:pPr>
        <w:ind w:left="4320" w:hanging="180"/>
      </w:pPr>
    </w:lvl>
    <w:lvl w:ilvl="6" w:tplc="B9D22792" w:tentative="1">
      <w:start w:val="1"/>
      <w:numFmt w:val="decimal"/>
      <w:lvlText w:val="%7."/>
      <w:lvlJc w:val="left"/>
      <w:pPr>
        <w:ind w:left="5040" w:hanging="360"/>
      </w:pPr>
    </w:lvl>
    <w:lvl w:ilvl="7" w:tplc="6AFE0FEE" w:tentative="1">
      <w:start w:val="1"/>
      <w:numFmt w:val="lowerLetter"/>
      <w:lvlText w:val="%8."/>
      <w:lvlJc w:val="left"/>
      <w:pPr>
        <w:ind w:left="5760" w:hanging="360"/>
      </w:pPr>
    </w:lvl>
    <w:lvl w:ilvl="8" w:tplc="722467AA" w:tentative="1">
      <w:start w:val="1"/>
      <w:numFmt w:val="lowerRoman"/>
      <w:lvlText w:val="%9."/>
      <w:lvlJc w:val="right"/>
      <w:pPr>
        <w:ind w:left="6480" w:hanging="180"/>
      </w:pPr>
    </w:lvl>
  </w:abstractNum>
  <w:abstractNum w:abstractNumId="47" w15:restartNumberingAfterBreak="0">
    <w:nsid w:val="1C761D1B"/>
    <w:multiLevelType w:val="hybridMultilevel"/>
    <w:tmpl w:val="96DE2D78"/>
    <w:lvl w:ilvl="0" w:tplc="E33639FE">
      <w:start w:val="1"/>
      <w:numFmt w:val="lowerLetter"/>
      <w:lvlText w:val="%1)"/>
      <w:lvlJc w:val="left"/>
      <w:pPr>
        <w:ind w:left="1080" w:hanging="360"/>
      </w:pPr>
      <w:rPr>
        <w:rFonts w:ascii="Arial Unicode MS" w:eastAsia="Arial Unicode MS" w:hAnsi="Arial Unicode MS" w:cs="Arial Unicode MS" w:hint="default"/>
        <w:sz w:val="21"/>
      </w:rPr>
    </w:lvl>
    <w:lvl w:ilvl="1" w:tplc="4642D5C6" w:tentative="1">
      <w:start w:val="1"/>
      <w:numFmt w:val="lowerLetter"/>
      <w:lvlText w:val="%2."/>
      <w:lvlJc w:val="left"/>
      <w:pPr>
        <w:ind w:left="1440" w:hanging="360"/>
      </w:pPr>
    </w:lvl>
    <w:lvl w:ilvl="2" w:tplc="C570CBB0" w:tentative="1">
      <w:start w:val="1"/>
      <w:numFmt w:val="lowerRoman"/>
      <w:lvlText w:val="%3."/>
      <w:lvlJc w:val="right"/>
      <w:pPr>
        <w:ind w:left="2160" w:hanging="180"/>
      </w:pPr>
    </w:lvl>
    <w:lvl w:ilvl="3" w:tplc="B13CD3F4" w:tentative="1">
      <w:start w:val="1"/>
      <w:numFmt w:val="decimal"/>
      <w:lvlText w:val="%4."/>
      <w:lvlJc w:val="left"/>
      <w:pPr>
        <w:ind w:left="2880" w:hanging="360"/>
      </w:pPr>
    </w:lvl>
    <w:lvl w:ilvl="4" w:tplc="EC38B360" w:tentative="1">
      <w:start w:val="1"/>
      <w:numFmt w:val="lowerLetter"/>
      <w:lvlText w:val="%5."/>
      <w:lvlJc w:val="left"/>
      <w:pPr>
        <w:ind w:left="3600" w:hanging="360"/>
      </w:pPr>
    </w:lvl>
    <w:lvl w:ilvl="5" w:tplc="13C00C9E" w:tentative="1">
      <w:start w:val="1"/>
      <w:numFmt w:val="lowerRoman"/>
      <w:lvlText w:val="%6."/>
      <w:lvlJc w:val="right"/>
      <w:pPr>
        <w:ind w:left="4320" w:hanging="180"/>
      </w:pPr>
    </w:lvl>
    <w:lvl w:ilvl="6" w:tplc="847053EA" w:tentative="1">
      <w:start w:val="1"/>
      <w:numFmt w:val="decimal"/>
      <w:lvlText w:val="%7."/>
      <w:lvlJc w:val="left"/>
      <w:pPr>
        <w:ind w:left="5040" w:hanging="360"/>
      </w:pPr>
    </w:lvl>
    <w:lvl w:ilvl="7" w:tplc="A748EE9A" w:tentative="1">
      <w:start w:val="1"/>
      <w:numFmt w:val="lowerLetter"/>
      <w:lvlText w:val="%8."/>
      <w:lvlJc w:val="left"/>
      <w:pPr>
        <w:ind w:left="5760" w:hanging="360"/>
      </w:pPr>
    </w:lvl>
    <w:lvl w:ilvl="8" w:tplc="34342200" w:tentative="1">
      <w:start w:val="1"/>
      <w:numFmt w:val="lowerRoman"/>
      <w:lvlText w:val="%9."/>
      <w:lvlJc w:val="right"/>
      <w:pPr>
        <w:ind w:left="6480" w:hanging="180"/>
      </w:pPr>
    </w:lvl>
  </w:abstractNum>
  <w:abstractNum w:abstractNumId="48" w15:restartNumberingAfterBreak="0">
    <w:nsid w:val="1CC31009"/>
    <w:multiLevelType w:val="multilevel"/>
    <w:tmpl w:val="E284833E"/>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964"/>
        </w:tabs>
        <w:ind w:left="964" w:hanging="567"/>
      </w:pPr>
      <w:rPr>
        <w:rFonts w:hint="default"/>
        <w:b w:val="0"/>
        <w:i w:val="0"/>
      </w:rPr>
    </w:lvl>
    <w:lvl w:ilvl="2">
      <w:start w:val="1"/>
      <w:numFmt w:val="lowerLetter"/>
      <w:pStyle w:val="Textvysvtlivek"/>
      <w:suff w:val="space"/>
      <w:lvlText w:val="%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1D476A50"/>
    <w:multiLevelType w:val="hybridMultilevel"/>
    <w:tmpl w:val="B24C8E0E"/>
    <w:lvl w:ilvl="0" w:tplc="09B47AC4">
      <w:start w:val="1"/>
      <w:numFmt w:val="decimal"/>
      <w:lvlText w:val="%1."/>
      <w:lvlJc w:val="left"/>
      <w:pPr>
        <w:ind w:left="2160" w:hanging="180"/>
      </w:pPr>
      <w:rPr>
        <w:rFonts w:hint="default"/>
      </w:rPr>
    </w:lvl>
    <w:lvl w:ilvl="1" w:tplc="389C0686" w:tentative="1">
      <w:start w:val="1"/>
      <w:numFmt w:val="lowerLetter"/>
      <w:lvlText w:val="%2."/>
      <w:lvlJc w:val="left"/>
      <w:pPr>
        <w:ind w:left="1440" w:hanging="360"/>
      </w:pPr>
    </w:lvl>
    <w:lvl w:ilvl="2" w:tplc="B3DEF56C" w:tentative="1">
      <w:start w:val="1"/>
      <w:numFmt w:val="lowerRoman"/>
      <w:lvlText w:val="%3."/>
      <w:lvlJc w:val="right"/>
      <w:pPr>
        <w:ind w:left="2160" w:hanging="180"/>
      </w:pPr>
    </w:lvl>
    <w:lvl w:ilvl="3" w:tplc="C1186498" w:tentative="1">
      <w:start w:val="1"/>
      <w:numFmt w:val="decimal"/>
      <w:lvlText w:val="%4."/>
      <w:lvlJc w:val="left"/>
      <w:pPr>
        <w:ind w:left="2880" w:hanging="360"/>
      </w:pPr>
    </w:lvl>
    <w:lvl w:ilvl="4" w:tplc="B1E0636E" w:tentative="1">
      <w:start w:val="1"/>
      <w:numFmt w:val="lowerLetter"/>
      <w:lvlText w:val="%5."/>
      <w:lvlJc w:val="left"/>
      <w:pPr>
        <w:ind w:left="3600" w:hanging="360"/>
      </w:pPr>
    </w:lvl>
    <w:lvl w:ilvl="5" w:tplc="D9D2D856" w:tentative="1">
      <w:start w:val="1"/>
      <w:numFmt w:val="lowerRoman"/>
      <w:lvlText w:val="%6."/>
      <w:lvlJc w:val="right"/>
      <w:pPr>
        <w:ind w:left="4320" w:hanging="180"/>
      </w:pPr>
    </w:lvl>
    <w:lvl w:ilvl="6" w:tplc="D5A00A70" w:tentative="1">
      <w:start w:val="1"/>
      <w:numFmt w:val="decimal"/>
      <w:lvlText w:val="%7."/>
      <w:lvlJc w:val="left"/>
      <w:pPr>
        <w:ind w:left="5040" w:hanging="360"/>
      </w:pPr>
    </w:lvl>
    <w:lvl w:ilvl="7" w:tplc="C256F662" w:tentative="1">
      <w:start w:val="1"/>
      <w:numFmt w:val="lowerLetter"/>
      <w:lvlText w:val="%8."/>
      <w:lvlJc w:val="left"/>
      <w:pPr>
        <w:ind w:left="5760" w:hanging="360"/>
      </w:pPr>
    </w:lvl>
    <w:lvl w:ilvl="8" w:tplc="C6F42EEC" w:tentative="1">
      <w:start w:val="1"/>
      <w:numFmt w:val="lowerRoman"/>
      <w:lvlText w:val="%9."/>
      <w:lvlJc w:val="right"/>
      <w:pPr>
        <w:ind w:left="6480" w:hanging="180"/>
      </w:pPr>
    </w:lvl>
  </w:abstractNum>
  <w:abstractNum w:abstractNumId="50" w15:restartNumberingAfterBreak="0">
    <w:nsid w:val="1D667992"/>
    <w:multiLevelType w:val="hybridMultilevel"/>
    <w:tmpl w:val="1F3A7A3C"/>
    <w:lvl w:ilvl="0" w:tplc="039834BA">
      <w:start w:val="1"/>
      <w:numFmt w:val="decimal"/>
      <w:lvlText w:val="%1."/>
      <w:lvlJc w:val="left"/>
      <w:pPr>
        <w:ind w:left="2160" w:hanging="180"/>
      </w:pPr>
      <w:rPr>
        <w:rFonts w:hint="default"/>
        <w:b w:val="0"/>
      </w:rPr>
    </w:lvl>
    <w:lvl w:ilvl="1" w:tplc="350EAAEA">
      <w:start w:val="1"/>
      <w:numFmt w:val="lowerLetter"/>
      <w:lvlText w:val="%2."/>
      <w:lvlJc w:val="left"/>
      <w:pPr>
        <w:ind w:left="1440" w:hanging="360"/>
      </w:pPr>
    </w:lvl>
    <w:lvl w:ilvl="2" w:tplc="50EAB66E">
      <w:start w:val="1"/>
      <w:numFmt w:val="decimal"/>
      <w:lvlText w:val="%3."/>
      <w:lvlJc w:val="left"/>
      <w:pPr>
        <w:ind w:left="2160" w:hanging="180"/>
      </w:pPr>
    </w:lvl>
    <w:lvl w:ilvl="3" w:tplc="10EEF658">
      <w:start w:val="1"/>
      <w:numFmt w:val="lowerLetter"/>
      <w:lvlText w:val="%4)"/>
      <w:lvlJc w:val="left"/>
      <w:pPr>
        <w:ind w:left="2880" w:hanging="360"/>
      </w:pPr>
    </w:lvl>
    <w:lvl w:ilvl="4" w:tplc="524A72EA" w:tentative="1">
      <w:start w:val="1"/>
      <w:numFmt w:val="lowerLetter"/>
      <w:lvlText w:val="%5."/>
      <w:lvlJc w:val="left"/>
      <w:pPr>
        <w:ind w:left="3600" w:hanging="360"/>
      </w:pPr>
    </w:lvl>
    <w:lvl w:ilvl="5" w:tplc="FFD8887C" w:tentative="1">
      <w:start w:val="1"/>
      <w:numFmt w:val="lowerRoman"/>
      <w:lvlText w:val="%6."/>
      <w:lvlJc w:val="right"/>
      <w:pPr>
        <w:ind w:left="4320" w:hanging="180"/>
      </w:pPr>
    </w:lvl>
    <w:lvl w:ilvl="6" w:tplc="73586954" w:tentative="1">
      <w:start w:val="1"/>
      <w:numFmt w:val="decimal"/>
      <w:lvlText w:val="%7."/>
      <w:lvlJc w:val="left"/>
      <w:pPr>
        <w:ind w:left="5040" w:hanging="360"/>
      </w:pPr>
    </w:lvl>
    <w:lvl w:ilvl="7" w:tplc="3E9EC202" w:tentative="1">
      <w:start w:val="1"/>
      <w:numFmt w:val="lowerLetter"/>
      <w:lvlText w:val="%8."/>
      <w:lvlJc w:val="left"/>
      <w:pPr>
        <w:ind w:left="5760" w:hanging="360"/>
      </w:pPr>
    </w:lvl>
    <w:lvl w:ilvl="8" w:tplc="59CC846E" w:tentative="1">
      <w:start w:val="1"/>
      <w:numFmt w:val="lowerRoman"/>
      <w:lvlText w:val="%9."/>
      <w:lvlJc w:val="right"/>
      <w:pPr>
        <w:ind w:left="6480" w:hanging="180"/>
      </w:pPr>
    </w:lvl>
  </w:abstractNum>
  <w:abstractNum w:abstractNumId="51" w15:restartNumberingAfterBreak="0">
    <w:nsid w:val="1E6F4F50"/>
    <w:multiLevelType w:val="hybridMultilevel"/>
    <w:tmpl w:val="D69A582A"/>
    <w:lvl w:ilvl="0" w:tplc="3CEEEC18">
      <w:start w:val="1"/>
      <w:numFmt w:val="decimal"/>
      <w:lvlText w:val="%1."/>
      <w:lvlJc w:val="left"/>
      <w:pPr>
        <w:ind w:left="2160" w:hanging="180"/>
      </w:pPr>
      <w:rPr>
        <w:rFonts w:hint="default"/>
      </w:rPr>
    </w:lvl>
    <w:lvl w:ilvl="1" w:tplc="F5401EE2" w:tentative="1">
      <w:start w:val="1"/>
      <w:numFmt w:val="lowerLetter"/>
      <w:lvlText w:val="%2."/>
      <w:lvlJc w:val="left"/>
      <w:pPr>
        <w:ind w:left="1440" w:hanging="360"/>
      </w:pPr>
    </w:lvl>
    <w:lvl w:ilvl="2" w:tplc="128CF4EE" w:tentative="1">
      <w:start w:val="1"/>
      <w:numFmt w:val="lowerRoman"/>
      <w:lvlText w:val="%3."/>
      <w:lvlJc w:val="right"/>
      <w:pPr>
        <w:ind w:left="2160" w:hanging="180"/>
      </w:pPr>
    </w:lvl>
    <w:lvl w:ilvl="3" w:tplc="130C2E4C" w:tentative="1">
      <w:start w:val="1"/>
      <w:numFmt w:val="decimal"/>
      <w:lvlText w:val="%4."/>
      <w:lvlJc w:val="left"/>
      <w:pPr>
        <w:ind w:left="2880" w:hanging="360"/>
      </w:pPr>
    </w:lvl>
    <w:lvl w:ilvl="4" w:tplc="91D65EC0" w:tentative="1">
      <w:start w:val="1"/>
      <w:numFmt w:val="lowerLetter"/>
      <w:lvlText w:val="%5."/>
      <w:lvlJc w:val="left"/>
      <w:pPr>
        <w:ind w:left="3600" w:hanging="360"/>
      </w:pPr>
    </w:lvl>
    <w:lvl w:ilvl="5" w:tplc="70F2760A" w:tentative="1">
      <w:start w:val="1"/>
      <w:numFmt w:val="lowerRoman"/>
      <w:lvlText w:val="%6."/>
      <w:lvlJc w:val="right"/>
      <w:pPr>
        <w:ind w:left="4320" w:hanging="180"/>
      </w:pPr>
    </w:lvl>
    <w:lvl w:ilvl="6" w:tplc="F78AFBD8" w:tentative="1">
      <w:start w:val="1"/>
      <w:numFmt w:val="decimal"/>
      <w:lvlText w:val="%7."/>
      <w:lvlJc w:val="left"/>
      <w:pPr>
        <w:ind w:left="5040" w:hanging="360"/>
      </w:pPr>
    </w:lvl>
    <w:lvl w:ilvl="7" w:tplc="15388E22" w:tentative="1">
      <w:start w:val="1"/>
      <w:numFmt w:val="lowerLetter"/>
      <w:lvlText w:val="%8."/>
      <w:lvlJc w:val="left"/>
      <w:pPr>
        <w:ind w:left="5760" w:hanging="360"/>
      </w:pPr>
    </w:lvl>
    <w:lvl w:ilvl="8" w:tplc="3AD458B4" w:tentative="1">
      <w:start w:val="1"/>
      <w:numFmt w:val="lowerRoman"/>
      <w:lvlText w:val="%9."/>
      <w:lvlJc w:val="right"/>
      <w:pPr>
        <w:ind w:left="6480" w:hanging="180"/>
      </w:pPr>
    </w:lvl>
  </w:abstractNum>
  <w:abstractNum w:abstractNumId="52" w15:restartNumberingAfterBreak="0">
    <w:nsid w:val="1E706BAB"/>
    <w:multiLevelType w:val="hybridMultilevel"/>
    <w:tmpl w:val="7872538E"/>
    <w:lvl w:ilvl="0" w:tplc="9692DF2C">
      <w:start w:val="1"/>
      <w:numFmt w:val="lowerLetter"/>
      <w:lvlText w:val="%1)"/>
      <w:lvlJc w:val="left"/>
      <w:pPr>
        <w:ind w:left="1211" w:hanging="360"/>
      </w:pPr>
      <w:rPr>
        <w:rFonts w:hint="default"/>
      </w:rPr>
    </w:lvl>
    <w:lvl w:ilvl="1" w:tplc="1B68E0A2" w:tentative="1">
      <w:start w:val="1"/>
      <w:numFmt w:val="lowerLetter"/>
      <w:lvlText w:val="%2."/>
      <w:lvlJc w:val="left"/>
      <w:pPr>
        <w:ind w:left="1440" w:hanging="360"/>
      </w:pPr>
    </w:lvl>
    <w:lvl w:ilvl="2" w:tplc="65305AAA" w:tentative="1">
      <w:start w:val="1"/>
      <w:numFmt w:val="lowerRoman"/>
      <w:lvlText w:val="%3."/>
      <w:lvlJc w:val="right"/>
      <w:pPr>
        <w:ind w:left="2160" w:hanging="180"/>
      </w:pPr>
    </w:lvl>
    <w:lvl w:ilvl="3" w:tplc="A2A63028" w:tentative="1">
      <w:start w:val="1"/>
      <w:numFmt w:val="decimal"/>
      <w:lvlText w:val="%4."/>
      <w:lvlJc w:val="left"/>
      <w:pPr>
        <w:ind w:left="2880" w:hanging="360"/>
      </w:pPr>
    </w:lvl>
    <w:lvl w:ilvl="4" w:tplc="D48A67D6" w:tentative="1">
      <w:start w:val="1"/>
      <w:numFmt w:val="lowerLetter"/>
      <w:lvlText w:val="%5."/>
      <w:lvlJc w:val="left"/>
      <w:pPr>
        <w:ind w:left="3600" w:hanging="360"/>
      </w:pPr>
    </w:lvl>
    <w:lvl w:ilvl="5" w:tplc="F14A4F18" w:tentative="1">
      <w:start w:val="1"/>
      <w:numFmt w:val="lowerRoman"/>
      <w:lvlText w:val="%6."/>
      <w:lvlJc w:val="right"/>
      <w:pPr>
        <w:ind w:left="4320" w:hanging="180"/>
      </w:pPr>
    </w:lvl>
    <w:lvl w:ilvl="6" w:tplc="B9440ABC" w:tentative="1">
      <w:start w:val="1"/>
      <w:numFmt w:val="decimal"/>
      <w:lvlText w:val="%7."/>
      <w:lvlJc w:val="left"/>
      <w:pPr>
        <w:ind w:left="5040" w:hanging="360"/>
      </w:pPr>
    </w:lvl>
    <w:lvl w:ilvl="7" w:tplc="4F7A4F72" w:tentative="1">
      <w:start w:val="1"/>
      <w:numFmt w:val="lowerLetter"/>
      <w:lvlText w:val="%8."/>
      <w:lvlJc w:val="left"/>
      <w:pPr>
        <w:ind w:left="5760" w:hanging="360"/>
      </w:pPr>
    </w:lvl>
    <w:lvl w:ilvl="8" w:tplc="549ECB4C" w:tentative="1">
      <w:start w:val="1"/>
      <w:numFmt w:val="lowerRoman"/>
      <w:lvlText w:val="%9."/>
      <w:lvlJc w:val="right"/>
      <w:pPr>
        <w:ind w:left="6480" w:hanging="180"/>
      </w:pPr>
    </w:lvl>
  </w:abstractNum>
  <w:abstractNum w:abstractNumId="53" w15:restartNumberingAfterBreak="0">
    <w:nsid w:val="1E7B7C0F"/>
    <w:multiLevelType w:val="hybridMultilevel"/>
    <w:tmpl w:val="12C2E328"/>
    <w:lvl w:ilvl="0" w:tplc="CE04FDF0">
      <w:start w:val="1"/>
      <w:numFmt w:val="lowerLetter"/>
      <w:lvlText w:val="%1)"/>
      <w:lvlJc w:val="left"/>
      <w:pPr>
        <w:ind w:left="1211" w:hanging="360"/>
      </w:pPr>
      <w:rPr>
        <w:rFonts w:hint="default"/>
      </w:rPr>
    </w:lvl>
    <w:lvl w:ilvl="1" w:tplc="A1F6E984" w:tentative="1">
      <w:start w:val="1"/>
      <w:numFmt w:val="lowerLetter"/>
      <w:lvlText w:val="%2."/>
      <w:lvlJc w:val="left"/>
      <w:pPr>
        <w:ind w:left="1931" w:hanging="360"/>
      </w:pPr>
    </w:lvl>
    <w:lvl w:ilvl="2" w:tplc="0428AB3A" w:tentative="1">
      <w:start w:val="1"/>
      <w:numFmt w:val="lowerRoman"/>
      <w:lvlText w:val="%3."/>
      <w:lvlJc w:val="right"/>
      <w:pPr>
        <w:ind w:left="2651" w:hanging="180"/>
      </w:pPr>
    </w:lvl>
    <w:lvl w:ilvl="3" w:tplc="68B0C6D8" w:tentative="1">
      <w:start w:val="1"/>
      <w:numFmt w:val="decimal"/>
      <w:lvlText w:val="%4."/>
      <w:lvlJc w:val="left"/>
      <w:pPr>
        <w:ind w:left="3371" w:hanging="360"/>
      </w:pPr>
    </w:lvl>
    <w:lvl w:ilvl="4" w:tplc="DC403F16" w:tentative="1">
      <w:start w:val="1"/>
      <w:numFmt w:val="lowerLetter"/>
      <w:lvlText w:val="%5."/>
      <w:lvlJc w:val="left"/>
      <w:pPr>
        <w:ind w:left="4091" w:hanging="360"/>
      </w:pPr>
    </w:lvl>
    <w:lvl w:ilvl="5" w:tplc="8418324E" w:tentative="1">
      <w:start w:val="1"/>
      <w:numFmt w:val="lowerRoman"/>
      <w:lvlText w:val="%6."/>
      <w:lvlJc w:val="right"/>
      <w:pPr>
        <w:ind w:left="4811" w:hanging="180"/>
      </w:pPr>
    </w:lvl>
    <w:lvl w:ilvl="6" w:tplc="2BB64EB4" w:tentative="1">
      <w:start w:val="1"/>
      <w:numFmt w:val="decimal"/>
      <w:lvlText w:val="%7."/>
      <w:lvlJc w:val="left"/>
      <w:pPr>
        <w:ind w:left="5531" w:hanging="360"/>
      </w:pPr>
    </w:lvl>
    <w:lvl w:ilvl="7" w:tplc="BF68986E" w:tentative="1">
      <w:start w:val="1"/>
      <w:numFmt w:val="lowerLetter"/>
      <w:lvlText w:val="%8."/>
      <w:lvlJc w:val="left"/>
      <w:pPr>
        <w:ind w:left="6251" w:hanging="360"/>
      </w:pPr>
    </w:lvl>
    <w:lvl w:ilvl="8" w:tplc="31CE2912" w:tentative="1">
      <w:start w:val="1"/>
      <w:numFmt w:val="lowerRoman"/>
      <w:lvlText w:val="%9."/>
      <w:lvlJc w:val="right"/>
      <w:pPr>
        <w:ind w:left="6971" w:hanging="180"/>
      </w:pPr>
    </w:lvl>
  </w:abstractNum>
  <w:abstractNum w:abstractNumId="54" w15:restartNumberingAfterBreak="0">
    <w:nsid w:val="1FA53A6B"/>
    <w:multiLevelType w:val="hybridMultilevel"/>
    <w:tmpl w:val="A3F4397E"/>
    <w:lvl w:ilvl="0" w:tplc="FA449BA0">
      <w:start w:val="1"/>
      <w:numFmt w:val="lowerLetter"/>
      <w:lvlText w:val="%1)"/>
      <w:lvlJc w:val="left"/>
      <w:pPr>
        <w:ind w:left="2880" w:hanging="360"/>
      </w:pPr>
      <w:rPr>
        <w:rFonts w:hint="default"/>
      </w:rPr>
    </w:lvl>
    <w:lvl w:ilvl="1" w:tplc="B71C427E" w:tentative="1">
      <w:start w:val="1"/>
      <w:numFmt w:val="lowerLetter"/>
      <w:lvlText w:val="%2."/>
      <w:lvlJc w:val="left"/>
      <w:pPr>
        <w:ind w:left="1440" w:hanging="360"/>
      </w:pPr>
    </w:lvl>
    <w:lvl w:ilvl="2" w:tplc="58F05BA0" w:tentative="1">
      <w:start w:val="1"/>
      <w:numFmt w:val="lowerRoman"/>
      <w:lvlText w:val="%3."/>
      <w:lvlJc w:val="right"/>
      <w:pPr>
        <w:ind w:left="2160" w:hanging="180"/>
      </w:pPr>
    </w:lvl>
    <w:lvl w:ilvl="3" w:tplc="8AF20E18" w:tentative="1">
      <w:start w:val="1"/>
      <w:numFmt w:val="decimal"/>
      <w:lvlText w:val="%4."/>
      <w:lvlJc w:val="left"/>
      <w:pPr>
        <w:ind w:left="2880" w:hanging="360"/>
      </w:pPr>
    </w:lvl>
    <w:lvl w:ilvl="4" w:tplc="1A84C052" w:tentative="1">
      <w:start w:val="1"/>
      <w:numFmt w:val="lowerLetter"/>
      <w:lvlText w:val="%5."/>
      <w:lvlJc w:val="left"/>
      <w:pPr>
        <w:ind w:left="3600" w:hanging="360"/>
      </w:pPr>
    </w:lvl>
    <w:lvl w:ilvl="5" w:tplc="7C9A8F4A" w:tentative="1">
      <w:start w:val="1"/>
      <w:numFmt w:val="lowerRoman"/>
      <w:lvlText w:val="%6."/>
      <w:lvlJc w:val="right"/>
      <w:pPr>
        <w:ind w:left="4320" w:hanging="180"/>
      </w:pPr>
    </w:lvl>
    <w:lvl w:ilvl="6" w:tplc="958E0D8E" w:tentative="1">
      <w:start w:val="1"/>
      <w:numFmt w:val="decimal"/>
      <w:lvlText w:val="%7."/>
      <w:lvlJc w:val="left"/>
      <w:pPr>
        <w:ind w:left="5040" w:hanging="360"/>
      </w:pPr>
    </w:lvl>
    <w:lvl w:ilvl="7" w:tplc="6046DC9E" w:tentative="1">
      <w:start w:val="1"/>
      <w:numFmt w:val="lowerLetter"/>
      <w:lvlText w:val="%8."/>
      <w:lvlJc w:val="left"/>
      <w:pPr>
        <w:ind w:left="5760" w:hanging="360"/>
      </w:pPr>
    </w:lvl>
    <w:lvl w:ilvl="8" w:tplc="423C785C" w:tentative="1">
      <w:start w:val="1"/>
      <w:numFmt w:val="lowerRoman"/>
      <w:lvlText w:val="%9."/>
      <w:lvlJc w:val="right"/>
      <w:pPr>
        <w:ind w:left="6480" w:hanging="180"/>
      </w:pPr>
    </w:lvl>
  </w:abstractNum>
  <w:abstractNum w:abstractNumId="55" w15:restartNumberingAfterBreak="0">
    <w:nsid w:val="1FBB7154"/>
    <w:multiLevelType w:val="hybridMultilevel"/>
    <w:tmpl w:val="0CD47DE2"/>
    <w:lvl w:ilvl="0" w:tplc="F53A53F2">
      <w:start w:val="1"/>
      <w:numFmt w:val="lowerLetter"/>
      <w:lvlText w:val="%1)"/>
      <w:lvlJc w:val="left"/>
      <w:pPr>
        <w:ind w:left="2880" w:hanging="360"/>
      </w:pPr>
      <w:rPr>
        <w:rFonts w:hint="default"/>
      </w:rPr>
    </w:lvl>
    <w:lvl w:ilvl="1" w:tplc="E33AD2A4" w:tentative="1">
      <w:start w:val="1"/>
      <w:numFmt w:val="lowerLetter"/>
      <w:lvlText w:val="%2."/>
      <w:lvlJc w:val="left"/>
      <w:pPr>
        <w:ind w:left="1440" w:hanging="360"/>
      </w:pPr>
    </w:lvl>
    <w:lvl w:ilvl="2" w:tplc="6E6479B8" w:tentative="1">
      <w:start w:val="1"/>
      <w:numFmt w:val="lowerRoman"/>
      <w:lvlText w:val="%3."/>
      <w:lvlJc w:val="right"/>
      <w:pPr>
        <w:ind w:left="2160" w:hanging="180"/>
      </w:pPr>
    </w:lvl>
    <w:lvl w:ilvl="3" w:tplc="F7AC276E" w:tentative="1">
      <w:start w:val="1"/>
      <w:numFmt w:val="decimal"/>
      <w:lvlText w:val="%4."/>
      <w:lvlJc w:val="left"/>
      <w:pPr>
        <w:ind w:left="2880" w:hanging="360"/>
      </w:pPr>
    </w:lvl>
    <w:lvl w:ilvl="4" w:tplc="27484F42" w:tentative="1">
      <w:start w:val="1"/>
      <w:numFmt w:val="lowerLetter"/>
      <w:lvlText w:val="%5."/>
      <w:lvlJc w:val="left"/>
      <w:pPr>
        <w:ind w:left="3600" w:hanging="360"/>
      </w:pPr>
    </w:lvl>
    <w:lvl w:ilvl="5" w:tplc="0E1802A6" w:tentative="1">
      <w:start w:val="1"/>
      <w:numFmt w:val="lowerRoman"/>
      <w:lvlText w:val="%6."/>
      <w:lvlJc w:val="right"/>
      <w:pPr>
        <w:ind w:left="4320" w:hanging="180"/>
      </w:pPr>
    </w:lvl>
    <w:lvl w:ilvl="6" w:tplc="19F64D86" w:tentative="1">
      <w:start w:val="1"/>
      <w:numFmt w:val="decimal"/>
      <w:lvlText w:val="%7."/>
      <w:lvlJc w:val="left"/>
      <w:pPr>
        <w:ind w:left="5040" w:hanging="360"/>
      </w:pPr>
    </w:lvl>
    <w:lvl w:ilvl="7" w:tplc="930EE47E" w:tentative="1">
      <w:start w:val="1"/>
      <w:numFmt w:val="lowerLetter"/>
      <w:lvlText w:val="%8."/>
      <w:lvlJc w:val="left"/>
      <w:pPr>
        <w:ind w:left="5760" w:hanging="360"/>
      </w:pPr>
    </w:lvl>
    <w:lvl w:ilvl="8" w:tplc="5BD0C1D0" w:tentative="1">
      <w:start w:val="1"/>
      <w:numFmt w:val="lowerRoman"/>
      <w:lvlText w:val="%9."/>
      <w:lvlJc w:val="right"/>
      <w:pPr>
        <w:ind w:left="6480" w:hanging="180"/>
      </w:pPr>
    </w:lvl>
  </w:abstractNum>
  <w:abstractNum w:abstractNumId="56" w15:restartNumberingAfterBreak="0">
    <w:nsid w:val="219220D8"/>
    <w:multiLevelType w:val="multilevel"/>
    <w:tmpl w:val="E4367EDA"/>
    <w:lvl w:ilvl="0">
      <w:start w:val="1"/>
      <w:numFmt w:val="upperRoman"/>
      <w:pStyle w:val="2stAKM"/>
      <w:suff w:val="nothing"/>
      <w:lvlText w:val="Část %1."/>
      <w:lvlJc w:val="left"/>
      <w:pPr>
        <w:ind w:left="0" w:firstLine="0"/>
      </w:pPr>
      <w:rPr>
        <w:rFonts w:hint="default"/>
        <w:b/>
        <w:i w:val="0"/>
      </w:rPr>
    </w:lvl>
    <w:lvl w:ilvl="1">
      <w:start w:val="1"/>
      <w:numFmt w:val="upperRoman"/>
      <w:pStyle w:val="3HlavaAKM"/>
      <w:suff w:val="space"/>
      <w:lvlText w:val="Hlava %2."/>
      <w:lvlJc w:val="left"/>
      <w:pPr>
        <w:ind w:left="0" w:firstLine="0"/>
      </w:pPr>
      <w:rPr>
        <w:rFonts w:hint="default"/>
        <w:b/>
        <w:i w:val="0"/>
      </w:rPr>
    </w:lvl>
    <w:lvl w:ilvl="2">
      <w:start w:val="1"/>
      <w:numFmt w:val="upperRoman"/>
      <w:pStyle w:val="4DlAKM"/>
      <w:suff w:val="space"/>
      <w:lvlText w:val="Díl %3."/>
      <w:lvlJc w:val="left"/>
      <w:pPr>
        <w:ind w:left="0" w:firstLine="0"/>
      </w:pPr>
      <w:rPr>
        <w:rFonts w:hint="default"/>
        <w:b/>
        <w:i w:val="0"/>
      </w:rPr>
    </w:lvl>
    <w:lvl w:ilvl="3">
      <w:start w:val="1"/>
      <w:numFmt w:val="decimal"/>
      <w:lvlRestart w:val="0"/>
      <w:pStyle w:val="5NadpislAKM"/>
      <w:suff w:val="space"/>
      <w:lvlText w:val="Čl. %4."/>
      <w:lvlJc w:val="left"/>
      <w:pPr>
        <w:ind w:left="0" w:firstLine="0"/>
      </w:pPr>
      <w:rPr>
        <w:rFonts w:hint="default"/>
        <w:b/>
        <w:i w:val="0"/>
      </w:rPr>
    </w:lvl>
    <w:lvl w:ilvl="4">
      <w:start w:val="1"/>
      <w:numFmt w:val="decimal"/>
      <w:pStyle w:val="6odstAKM"/>
      <w:lvlText w:val="%4.%5."/>
      <w:lvlJc w:val="left"/>
      <w:pPr>
        <w:tabs>
          <w:tab w:val="num" w:pos="624"/>
        </w:tabs>
        <w:ind w:left="624" w:hanging="62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23261180"/>
    <w:multiLevelType w:val="hybridMultilevel"/>
    <w:tmpl w:val="31C26F14"/>
    <w:lvl w:ilvl="0" w:tplc="195C5DE4">
      <w:start w:val="1"/>
      <w:numFmt w:val="lowerLetter"/>
      <w:lvlText w:val="%1)"/>
      <w:lvlJc w:val="left"/>
      <w:pPr>
        <w:ind w:left="1211" w:hanging="360"/>
      </w:pPr>
      <w:rPr>
        <w:rFonts w:hint="default"/>
      </w:rPr>
    </w:lvl>
    <w:lvl w:ilvl="1" w:tplc="8F66D2AC" w:tentative="1">
      <w:start w:val="1"/>
      <w:numFmt w:val="lowerLetter"/>
      <w:lvlText w:val="%2."/>
      <w:lvlJc w:val="left"/>
      <w:pPr>
        <w:ind w:left="1440" w:hanging="360"/>
      </w:pPr>
    </w:lvl>
    <w:lvl w:ilvl="2" w:tplc="C0842B48" w:tentative="1">
      <w:start w:val="1"/>
      <w:numFmt w:val="lowerRoman"/>
      <w:lvlText w:val="%3."/>
      <w:lvlJc w:val="right"/>
      <w:pPr>
        <w:ind w:left="2160" w:hanging="180"/>
      </w:pPr>
    </w:lvl>
    <w:lvl w:ilvl="3" w:tplc="D2CA3D64" w:tentative="1">
      <w:start w:val="1"/>
      <w:numFmt w:val="decimal"/>
      <w:lvlText w:val="%4."/>
      <w:lvlJc w:val="left"/>
      <w:pPr>
        <w:ind w:left="2880" w:hanging="360"/>
      </w:pPr>
    </w:lvl>
    <w:lvl w:ilvl="4" w:tplc="B1C2E98E" w:tentative="1">
      <w:start w:val="1"/>
      <w:numFmt w:val="lowerLetter"/>
      <w:lvlText w:val="%5."/>
      <w:lvlJc w:val="left"/>
      <w:pPr>
        <w:ind w:left="3600" w:hanging="360"/>
      </w:pPr>
    </w:lvl>
    <w:lvl w:ilvl="5" w:tplc="771CDC0A" w:tentative="1">
      <w:start w:val="1"/>
      <w:numFmt w:val="lowerRoman"/>
      <w:lvlText w:val="%6."/>
      <w:lvlJc w:val="right"/>
      <w:pPr>
        <w:ind w:left="4320" w:hanging="180"/>
      </w:pPr>
    </w:lvl>
    <w:lvl w:ilvl="6" w:tplc="1CE6ED9E" w:tentative="1">
      <w:start w:val="1"/>
      <w:numFmt w:val="decimal"/>
      <w:lvlText w:val="%7."/>
      <w:lvlJc w:val="left"/>
      <w:pPr>
        <w:ind w:left="5040" w:hanging="360"/>
      </w:pPr>
    </w:lvl>
    <w:lvl w:ilvl="7" w:tplc="47284D86" w:tentative="1">
      <w:start w:val="1"/>
      <w:numFmt w:val="lowerLetter"/>
      <w:lvlText w:val="%8."/>
      <w:lvlJc w:val="left"/>
      <w:pPr>
        <w:ind w:left="5760" w:hanging="360"/>
      </w:pPr>
    </w:lvl>
    <w:lvl w:ilvl="8" w:tplc="86E6C954" w:tentative="1">
      <w:start w:val="1"/>
      <w:numFmt w:val="lowerRoman"/>
      <w:lvlText w:val="%9."/>
      <w:lvlJc w:val="right"/>
      <w:pPr>
        <w:ind w:left="6480" w:hanging="180"/>
      </w:pPr>
    </w:lvl>
  </w:abstractNum>
  <w:abstractNum w:abstractNumId="58" w15:restartNumberingAfterBreak="0">
    <w:nsid w:val="24691635"/>
    <w:multiLevelType w:val="hybridMultilevel"/>
    <w:tmpl w:val="491C4CF6"/>
    <w:lvl w:ilvl="0" w:tplc="70388F20">
      <w:start w:val="1"/>
      <w:numFmt w:val="decimal"/>
      <w:lvlText w:val="%1."/>
      <w:lvlJc w:val="left"/>
      <w:pPr>
        <w:ind w:left="2160" w:hanging="180"/>
      </w:pPr>
      <w:rPr>
        <w:rFonts w:hint="default"/>
      </w:rPr>
    </w:lvl>
    <w:lvl w:ilvl="1" w:tplc="54DCE9AC" w:tentative="1">
      <w:start w:val="1"/>
      <w:numFmt w:val="lowerLetter"/>
      <w:lvlText w:val="%2."/>
      <w:lvlJc w:val="left"/>
      <w:pPr>
        <w:ind w:left="1440" w:hanging="360"/>
      </w:pPr>
    </w:lvl>
    <w:lvl w:ilvl="2" w:tplc="F702BE70" w:tentative="1">
      <w:start w:val="1"/>
      <w:numFmt w:val="lowerRoman"/>
      <w:lvlText w:val="%3."/>
      <w:lvlJc w:val="right"/>
      <w:pPr>
        <w:ind w:left="2160" w:hanging="180"/>
      </w:pPr>
    </w:lvl>
    <w:lvl w:ilvl="3" w:tplc="7C9CCF7A" w:tentative="1">
      <w:start w:val="1"/>
      <w:numFmt w:val="decimal"/>
      <w:lvlText w:val="%4."/>
      <w:lvlJc w:val="left"/>
      <w:pPr>
        <w:ind w:left="2880" w:hanging="360"/>
      </w:pPr>
    </w:lvl>
    <w:lvl w:ilvl="4" w:tplc="25CC83FC" w:tentative="1">
      <w:start w:val="1"/>
      <w:numFmt w:val="lowerLetter"/>
      <w:lvlText w:val="%5."/>
      <w:lvlJc w:val="left"/>
      <w:pPr>
        <w:ind w:left="3600" w:hanging="360"/>
      </w:pPr>
    </w:lvl>
    <w:lvl w:ilvl="5" w:tplc="CA862E06" w:tentative="1">
      <w:start w:val="1"/>
      <w:numFmt w:val="lowerRoman"/>
      <w:lvlText w:val="%6."/>
      <w:lvlJc w:val="right"/>
      <w:pPr>
        <w:ind w:left="4320" w:hanging="180"/>
      </w:pPr>
    </w:lvl>
    <w:lvl w:ilvl="6" w:tplc="FB1AA4FE" w:tentative="1">
      <w:start w:val="1"/>
      <w:numFmt w:val="decimal"/>
      <w:lvlText w:val="%7."/>
      <w:lvlJc w:val="left"/>
      <w:pPr>
        <w:ind w:left="5040" w:hanging="360"/>
      </w:pPr>
    </w:lvl>
    <w:lvl w:ilvl="7" w:tplc="274CE422" w:tentative="1">
      <w:start w:val="1"/>
      <w:numFmt w:val="lowerLetter"/>
      <w:lvlText w:val="%8."/>
      <w:lvlJc w:val="left"/>
      <w:pPr>
        <w:ind w:left="5760" w:hanging="360"/>
      </w:pPr>
    </w:lvl>
    <w:lvl w:ilvl="8" w:tplc="82D0CAFE" w:tentative="1">
      <w:start w:val="1"/>
      <w:numFmt w:val="lowerRoman"/>
      <w:lvlText w:val="%9."/>
      <w:lvlJc w:val="right"/>
      <w:pPr>
        <w:ind w:left="6480" w:hanging="180"/>
      </w:pPr>
    </w:lvl>
  </w:abstractNum>
  <w:abstractNum w:abstractNumId="59" w15:restartNumberingAfterBreak="0">
    <w:nsid w:val="25247E32"/>
    <w:multiLevelType w:val="hybridMultilevel"/>
    <w:tmpl w:val="420E8848"/>
    <w:lvl w:ilvl="0" w:tplc="4796C7CA">
      <w:start w:val="1"/>
      <w:numFmt w:val="decimal"/>
      <w:lvlText w:val="%1."/>
      <w:lvlJc w:val="left"/>
      <w:pPr>
        <w:ind w:left="2160" w:hanging="180"/>
      </w:pPr>
      <w:rPr>
        <w:rFonts w:hint="default"/>
      </w:rPr>
    </w:lvl>
    <w:lvl w:ilvl="1" w:tplc="0DA84C6C" w:tentative="1">
      <w:start w:val="1"/>
      <w:numFmt w:val="lowerLetter"/>
      <w:lvlText w:val="%2."/>
      <w:lvlJc w:val="left"/>
      <w:pPr>
        <w:ind w:left="1440" w:hanging="360"/>
      </w:pPr>
    </w:lvl>
    <w:lvl w:ilvl="2" w:tplc="2E28FC14" w:tentative="1">
      <w:start w:val="1"/>
      <w:numFmt w:val="lowerRoman"/>
      <w:lvlText w:val="%3."/>
      <w:lvlJc w:val="right"/>
      <w:pPr>
        <w:ind w:left="2160" w:hanging="180"/>
      </w:pPr>
    </w:lvl>
    <w:lvl w:ilvl="3" w:tplc="4C3C23A0" w:tentative="1">
      <w:start w:val="1"/>
      <w:numFmt w:val="decimal"/>
      <w:lvlText w:val="%4."/>
      <w:lvlJc w:val="left"/>
      <w:pPr>
        <w:ind w:left="2880" w:hanging="360"/>
      </w:pPr>
    </w:lvl>
    <w:lvl w:ilvl="4" w:tplc="107836E0" w:tentative="1">
      <w:start w:val="1"/>
      <w:numFmt w:val="lowerLetter"/>
      <w:lvlText w:val="%5."/>
      <w:lvlJc w:val="left"/>
      <w:pPr>
        <w:ind w:left="3600" w:hanging="360"/>
      </w:pPr>
    </w:lvl>
    <w:lvl w:ilvl="5" w:tplc="B32069D8" w:tentative="1">
      <w:start w:val="1"/>
      <w:numFmt w:val="lowerRoman"/>
      <w:lvlText w:val="%6."/>
      <w:lvlJc w:val="right"/>
      <w:pPr>
        <w:ind w:left="4320" w:hanging="180"/>
      </w:pPr>
    </w:lvl>
    <w:lvl w:ilvl="6" w:tplc="EA544E98" w:tentative="1">
      <w:start w:val="1"/>
      <w:numFmt w:val="decimal"/>
      <w:lvlText w:val="%7."/>
      <w:lvlJc w:val="left"/>
      <w:pPr>
        <w:ind w:left="5040" w:hanging="360"/>
      </w:pPr>
    </w:lvl>
    <w:lvl w:ilvl="7" w:tplc="73B44B4A" w:tentative="1">
      <w:start w:val="1"/>
      <w:numFmt w:val="lowerLetter"/>
      <w:lvlText w:val="%8."/>
      <w:lvlJc w:val="left"/>
      <w:pPr>
        <w:ind w:left="5760" w:hanging="360"/>
      </w:pPr>
    </w:lvl>
    <w:lvl w:ilvl="8" w:tplc="C20A94E4" w:tentative="1">
      <w:start w:val="1"/>
      <w:numFmt w:val="lowerRoman"/>
      <w:lvlText w:val="%9."/>
      <w:lvlJc w:val="right"/>
      <w:pPr>
        <w:ind w:left="6480" w:hanging="180"/>
      </w:pPr>
    </w:lvl>
  </w:abstractNum>
  <w:abstractNum w:abstractNumId="60" w15:restartNumberingAfterBreak="0">
    <w:nsid w:val="258F0DC8"/>
    <w:multiLevelType w:val="hybridMultilevel"/>
    <w:tmpl w:val="C416FFEE"/>
    <w:lvl w:ilvl="0" w:tplc="9D6CE764">
      <w:start w:val="2"/>
      <w:numFmt w:val="lowerLetter"/>
      <w:lvlText w:val="%1)"/>
      <w:lvlJc w:val="left"/>
      <w:pPr>
        <w:ind w:left="1080" w:hanging="360"/>
      </w:pPr>
      <w:rPr>
        <w:rFonts w:hint="default"/>
      </w:rPr>
    </w:lvl>
    <w:lvl w:ilvl="1" w:tplc="64A45E00" w:tentative="1">
      <w:start w:val="1"/>
      <w:numFmt w:val="lowerLetter"/>
      <w:lvlText w:val="%2."/>
      <w:lvlJc w:val="left"/>
      <w:pPr>
        <w:ind w:left="1440" w:hanging="360"/>
      </w:pPr>
    </w:lvl>
    <w:lvl w:ilvl="2" w:tplc="A66C2BE4" w:tentative="1">
      <w:start w:val="1"/>
      <w:numFmt w:val="lowerRoman"/>
      <w:lvlText w:val="%3."/>
      <w:lvlJc w:val="right"/>
      <w:pPr>
        <w:ind w:left="2160" w:hanging="180"/>
      </w:pPr>
    </w:lvl>
    <w:lvl w:ilvl="3" w:tplc="43A0C13C" w:tentative="1">
      <w:start w:val="1"/>
      <w:numFmt w:val="decimal"/>
      <w:lvlText w:val="%4."/>
      <w:lvlJc w:val="left"/>
      <w:pPr>
        <w:ind w:left="2880" w:hanging="360"/>
      </w:pPr>
    </w:lvl>
    <w:lvl w:ilvl="4" w:tplc="D20A6E64" w:tentative="1">
      <w:start w:val="1"/>
      <w:numFmt w:val="lowerLetter"/>
      <w:lvlText w:val="%5."/>
      <w:lvlJc w:val="left"/>
      <w:pPr>
        <w:ind w:left="3600" w:hanging="360"/>
      </w:pPr>
    </w:lvl>
    <w:lvl w:ilvl="5" w:tplc="8BD87D58" w:tentative="1">
      <w:start w:val="1"/>
      <w:numFmt w:val="lowerRoman"/>
      <w:lvlText w:val="%6."/>
      <w:lvlJc w:val="right"/>
      <w:pPr>
        <w:ind w:left="4320" w:hanging="180"/>
      </w:pPr>
    </w:lvl>
    <w:lvl w:ilvl="6" w:tplc="FAA4F286" w:tentative="1">
      <w:start w:val="1"/>
      <w:numFmt w:val="decimal"/>
      <w:lvlText w:val="%7."/>
      <w:lvlJc w:val="left"/>
      <w:pPr>
        <w:ind w:left="5040" w:hanging="360"/>
      </w:pPr>
    </w:lvl>
    <w:lvl w:ilvl="7" w:tplc="8DA44B94" w:tentative="1">
      <w:start w:val="1"/>
      <w:numFmt w:val="lowerLetter"/>
      <w:lvlText w:val="%8."/>
      <w:lvlJc w:val="left"/>
      <w:pPr>
        <w:ind w:left="5760" w:hanging="360"/>
      </w:pPr>
    </w:lvl>
    <w:lvl w:ilvl="8" w:tplc="C96A690C" w:tentative="1">
      <w:start w:val="1"/>
      <w:numFmt w:val="lowerRoman"/>
      <w:lvlText w:val="%9."/>
      <w:lvlJc w:val="right"/>
      <w:pPr>
        <w:ind w:left="6480" w:hanging="180"/>
      </w:pPr>
    </w:lvl>
  </w:abstractNum>
  <w:abstractNum w:abstractNumId="61" w15:restartNumberingAfterBreak="0">
    <w:nsid w:val="258F1B6C"/>
    <w:multiLevelType w:val="hybridMultilevel"/>
    <w:tmpl w:val="4D90E14E"/>
    <w:lvl w:ilvl="0" w:tplc="D0828450">
      <w:start w:val="1"/>
      <w:numFmt w:val="lowerLetter"/>
      <w:lvlText w:val="%1)"/>
      <w:lvlJc w:val="left"/>
      <w:pPr>
        <w:ind w:left="2751" w:hanging="360"/>
      </w:pPr>
    </w:lvl>
    <w:lvl w:ilvl="1" w:tplc="871E34A4" w:tentative="1">
      <w:start w:val="1"/>
      <w:numFmt w:val="lowerLetter"/>
      <w:lvlText w:val="%2."/>
      <w:lvlJc w:val="left"/>
      <w:pPr>
        <w:ind w:left="3471" w:hanging="360"/>
      </w:pPr>
    </w:lvl>
    <w:lvl w:ilvl="2" w:tplc="E2906F80" w:tentative="1">
      <w:start w:val="1"/>
      <w:numFmt w:val="lowerRoman"/>
      <w:lvlText w:val="%3."/>
      <w:lvlJc w:val="right"/>
      <w:pPr>
        <w:ind w:left="4191" w:hanging="180"/>
      </w:pPr>
    </w:lvl>
    <w:lvl w:ilvl="3" w:tplc="1EEA5E8C" w:tentative="1">
      <w:start w:val="1"/>
      <w:numFmt w:val="decimal"/>
      <w:lvlText w:val="%4."/>
      <w:lvlJc w:val="left"/>
      <w:pPr>
        <w:ind w:left="4911" w:hanging="360"/>
      </w:pPr>
    </w:lvl>
    <w:lvl w:ilvl="4" w:tplc="8BCA3044" w:tentative="1">
      <w:start w:val="1"/>
      <w:numFmt w:val="lowerLetter"/>
      <w:lvlText w:val="%5."/>
      <w:lvlJc w:val="left"/>
      <w:pPr>
        <w:ind w:left="5631" w:hanging="360"/>
      </w:pPr>
    </w:lvl>
    <w:lvl w:ilvl="5" w:tplc="0E3ECF50" w:tentative="1">
      <w:start w:val="1"/>
      <w:numFmt w:val="lowerRoman"/>
      <w:lvlText w:val="%6."/>
      <w:lvlJc w:val="right"/>
      <w:pPr>
        <w:ind w:left="6351" w:hanging="180"/>
      </w:pPr>
    </w:lvl>
    <w:lvl w:ilvl="6" w:tplc="AD1C9358" w:tentative="1">
      <w:start w:val="1"/>
      <w:numFmt w:val="decimal"/>
      <w:lvlText w:val="%7."/>
      <w:lvlJc w:val="left"/>
      <w:pPr>
        <w:ind w:left="7071" w:hanging="360"/>
      </w:pPr>
    </w:lvl>
    <w:lvl w:ilvl="7" w:tplc="1A06D54E" w:tentative="1">
      <w:start w:val="1"/>
      <w:numFmt w:val="lowerLetter"/>
      <w:lvlText w:val="%8."/>
      <w:lvlJc w:val="left"/>
      <w:pPr>
        <w:ind w:left="7791" w:hanging="360"/>
      </w:pPr>
    </w:lvl>
    <w:lvl w:ilvl="8" w:tplc="CAB62BCE" w:tentative="1">
      <w:start w:val="1"/>
      <w:numFmt w:val="lowerRoman"/>
      <w:lvlText w:val="%9."/>
      <w:lvlJc w:val="right"/>
      <w:pPr>
        <w:ind w:left="8511" w:hanging="180"/>
      </w:pPr>
    </w:lvl>
  </w:abstractNum>
  <w:abstractNum w:abstractNumId="62" w15:restartNumberingAfterBreak="0">
    <w:nsid w:val="25FA1D44"/>
    <w:multiLevelType w:val="hybridMultilevel"/>
    <w:tmpl w:val="EBC0AD1C"/>
    <w:lvl w:ilvl="0" w:tplc="9DCAF6C2">
      <w:start w:val="1"/>
      <w:numFmt w:val="decimal"/>
      <w:lvlText w:val="%1."/>
      <w:lvlJc w:val="left"/>
      <w:pPr>
        <w:ind w:left="2160" w:hanging="180"/>
      </w:pPr>
      <w:rPr>
        <w:rFonts w:hint="default"/>
      </w:rPr>
    </w:lvl>
    <w:lvl w:ilvl="1" w:tplc="2D522B3A" w:tentative="1">
      <w:start w:val="1"/>
      <w:numFmt w:val="lowerLetter"/>
      <w:lvlText w:val="%2."/>
      <w:lvlJc w:val="left"/>
      <w:pPr>
        <w:ind w:left="1440" w:hanging="360"/>
      </w:pPr>
    </w:lvl>
    <w:lvl w:ilvl="2" w:tplc="9ADC76EC" w:tentative="1">
      <w:start w:val="1"/>
      <w:numFmt w:val="lowerRoman"/>
      <w:lvlText w:val="%3."/>
      <w:lvlJc w:val="right"/>
      <w:pPr>
        <w:ind w:left="2160" w:hanging="180"/>
      </w:pPr>
    </w:lvl>
    <w:lvl w:ilvl="3" w:tplc="C6042E92" w:tentative="1">
      <w:start w:val="1"/>
      <w:numFmt w:val="decimal"/>
      <w:lvlText w:val="%4."/>
      <w:lvlJc w:val="left"/>
      <w:pPr>
        <w:ind w:left="2880" w:hanging="360"/>
      </w:pPr>
    </w:lvl>
    <w:lvl w:ilvl="4" w:tplc="2138A890" w:tentative="1">
      <w:start w:val="1"/>
      <w:numFmt w:val="lowerLetter"/>
      <w:lvlText w:val="%5."/>
      <w:lvlJc w:val="left"/>
      <w:pPr>
        <w:ind w:left="3600" w:hanging="360"/>
      </w:pPr>
    </w:lvl>
    <w:lvl w:ilvl="5" w:tplc="40F8EA9C" w:tentative="1">
      <w:start w:val="1"/>
      <w:numFmt w:val="lowerRoman"/>
      <w:lvlText w:val="%6."/>
      <w:lvlJc w:val="right"/>
      <w:pPr>
        <w:ind w:left="4320" w:hanging="180"/>
      </w:pPr>
    </w:lvl>
    <w:lvl w:ilvl="6" w:tplc="0C2AE9C2" w:tentative="1">
      <w:start w:val="1"/>
      <w:numFmt w:val="decimal"/>
      <w:lvlText w:val="%7."/>
      <w:lvlJc w:val="left"/>
      <w:pPr>
        <w:ind w:left="5040" w:hanging="360"/>
      </w:pPr>
    </w:lvl>
    <w:lvl w:ilvl="7" w:tplc="4E163AD8" w:tentative="1">
      <w:start w:val="1"/>
      <w:numFmt w:val="lowerLetter"/>
      <w:lvlText w:val="%8."/>
      <w:lvlJc w:val="left"/>
      <w:pPr>
        <w:ind w:left="5760" w:hanging="360"/>
      </w:pPr>
    </w:lvl>
    <w:lvl w:ilvl="8" w:tplc="E3B2B284" w:tentative="1">
      <w:start w:val="1"/>
      <w:numFmt w:val="lowerRoman"/>
      <w:lvlText w:val="%9."/>
      <w:lvlJc w:val="right"/>
      <w:pPr>
        <w:ind w:left="6480" w:hanging="180"/>
      </w:pPr>
    </w:lvl>
  </w:abstractNum>
  <w:abstractNum w:abstractNumId="63" w15:restartNumberingAfterBreak="0">
    <w:nsid w:val="261D6838"/>
    <w:multiLevelType w:val="hybridMultilevel"/>
    <w:tmpl w:val="F986158E"/>
    <w:lvl w:ilvl="0" w:tplc="AE00E70A">
      <w:start w:val="1"/>
      <w:numFmt w:val="lowerLetter"/>
      <w:lvlText w:val="%1)"/>
      <w:lvlJc w:val="left"/>
      <w:pPr>
        <w:ind w:left="2880" w:hanging="360"/>
      </w:pPr>
      <w:rPr>
        <w:rFonts w:hint="default"/>
      </w:rPr>
    </w:lvl>
    <w:lvl w:ilvl="1" w:tplc="0794F1B4" w:tentative="1">
      <w:start w:val="1"/>
      <w:numFmt w:val="lowerLetter"/>
      <w:lvlText w:val="%2."/>
      <w:lvlJc w:val="left"/>
      <w:pPr>
        <w:ind w:left="1440" w:hanging="360"/>
      </w:pPr>
    </w:lvl>
    <w:lvl w:ilvl="2" w:tplc="166C8DCC" w:tentative="1">
      <w:start w:val="1"/>
      <w:numFmt w:val="lowerRoman"/>
      <w:lvlText w:val="%3."/>
      <w:lvlJc w:val="right"/>
      <w:pPr>
        <w:ind w:left="2160" w:hanging="180"/>
      </w:pPr>
    </w:lvl>
    <w:lvl w:ilvl="3" w:tplc="4282C6E4" w:tentative="1">
      <w:start w:val="1"/>
      <w:numFmt w:val="decimal"/>
      <w:lvlText w:val="%4."/>
      <w:lvlJc w:val="left"/>
      <w:pPr>
        <w:ind w:left="2880" w:hanging="360"/>
      </w:pPr>
    </w:lvl>
    <w:lvl w:ilvl="4" w:tplc="D5187F16" w:tentative="1">
      <w:start w:val="1"/>
      <w:numFmt w:val="lowerLetter"/>
      <w:lvlText w:val="%5."/>
      <w:lvlJc w:val="left"/>
      <w:pPr>
        <w:ind w:left="3600" w:hanging="360"/>
      </w:pPr>
    </w:lvl>
    <w:lvl w:ilvl="5" w:tplc="D9CE3502" w:tentative="1">
      <w:start w:val="1"/>
      <w:numFmt w:val="lowerRoman"/>
      <w:lvlText w:val="%6."/>
      <w:lvlJc w:val="right"/>
      <w:pPr>
        <w:ind w:left="4320" w:hanging="180"/>
      </w:pPr>
    </w:lvl>
    <w:lvl w:ilvl="6" w:tplc="FE06D2AA" w:tentative="1">
      <w:start w:val="1"/>
      <w:numFmt w:val="decimal"/>
      <w:lvlText w:val="%7."/>
      <w:lvlJc w:val="left"/>
      <w:pPr>
        <w:ind w:left="5040" w:hanging="360"/>
      </w:pPr>
    </w:lvl>
    <w:lvl w:ilvl="7" w:tplc="3E909D1A" w:tentative="1">
      <w:start w:val="1"/>
      <w:numFmt w:val="lowerLetter"/>
      <w:lvlText w:val="%8."/>
      <w:lvlJc w:val="left"/>
      <w:pPr>
        <w:ind w:left="5760" w:hanging="360"/>
      </w:pPr>
    </w:lvl>
    <w:lvl w:ilvl="8" w:tplc="701AFECC" w:tentative="1">
      <w:start w:val="1"/>
      <w:numFmt w:val="lowerRoman"/>
      <w:lvlText w:val="%9."/>
      <w:lvlJc w:val="right"/>
      <w:pPr>
        <w:ind w:left="6480" w:hanging="180"/>
      </w:pPr>
    </w:lvl>
  </w:abstractNum>
  <w:abstractNum w:abstractNumId="64" w15:restartNumberingAfterBreak="0">
    <w:nsid w:val="26FA7159"/>
    <w:multiLevelType w:val="hybridMultilevel"/>
    <w:tmpl w:val="52F642CA"/>
    <w:lvl w:ilvl="0" w:tplc="721C2CB4">
      <w:start w:val="1"/>
      <w:numFmt w:val="decimal"/>
      <w:lvlText w:val="%1."/>
      <w:lvlJc w:val="left"/>
      <w:pPr>
        <w:ind w:left="2165" w:hanging="180"/>
      </w:pPr>
      <w:rPr>
        <w:rFonts w:hint="default"/>
      </w:rPr>
    </w:lvl>
    <w:lvl w:ilvl="1" w:tplc="60344348" w:tentative="1">
      <w:start w:val="1"/>
      <w:numFmt w:val="lowerLetter"/>
      <w:lvlText w:val="%2."/>
      <w:lvlJc w:val="left"/>
      <w:pPr>
        <w:ind w:left="1440" w:hanging="360"/>
      </w:pPr>
    </w:lvl>
    <w:lvl w:ilvl="2" w:tplc="A2ECC71A" w:tentative="1">
      <w:start w:val="1"/>
      <w:numFmt w:val="lowerRoman"/>
      <w:lvlText w:val="%3."/>
      <w:lvlJc w:val="right"/>
      <w:pPr>
        <w:ind w:left="2160" w:hanging="180"/>
      </w:pPr>
    </w:lvl>
    <w:lvl w:ilvl="3" w:tplc="B094C504" w:tentative="1">
      <w:start w:val="1"/>
      <w:numFmt w:val="decimal"/>
      <w:lvlText w:val="%4."/>
      <w:lvlJc w:val="left"/>
      <w:pPr>
        <w:ind w:left="2880" w:hanging="360"/>
      </w:pPr>
    </w:lvl>
    <w:lvl w:ilvl="4" w:tplc="A66E4900" w:tentative="1">
      <w:start w:val="1"/>
      <w:numFmt w:val="lowerLetter"/>
      <w:lvlText w:val="%5."/>
      <w:lvlJc w:val="left"/>
      <w:pPr>
        <w:ind w:left="3600" w:hanging="360"/>
      </w:pPr>
    </w:lvl>
    <w:lvl w:ilvl="5" w:tplc="F814C804" w:tentative="1">
      <w:start w:val="1"/>
      <w:numFmt w:val="lowerRoman"/>
      <w:lvlText w:val="%6."/>
      <w:lvlJc w:val="right"/>
      <w:pPr>
        <w:ind w:left="4320" w:hanging="180"/>
      </w:pPr>
    </w:lvl>
    <w:lvl w:ilvl="6" w:tplc="DDFED50C" w:tentative="1">
      <w:start w:val="1"/>
      <w:numFmt w:val="decimal"/>
      <w:lvlText w:val="%7."/>
      <w:lvlJc w:val="left"/>
      <w:pPr>
        <w:ind w:left="5040" w:hanging="360"/>
      </w:pPr>
    </w:lvl>
    <w:lvl w:ilvl="7" w:tplc="C6CC08E0" w:tentative="1">
      <w:start w:val="1"/>
      <w:numFmt w:val="lowerLetter"/>
      <w:lvlText w:val="%8."/>
      <w:lvlJc w:val="left"/>
      <w:pPr>
        <w:ind w:left="5760" w:hanging="360"/>
      </w:pPr>
    </w:lvl>
    <w:lvl w:ilvl="8" w:tplc="E6EC8082" w:tentative="1">
      <w:start w:val="1"/>
      <w:numFmt w:val="lowerRoman"/>
      <w:lvlText w:val="%9."/>
      <w:lvlJc w:val="right"/>
      <w:pPr>
        <w:ind w:left="6480" w:hanging="180"/>
      </w:pPr>
    </w:lvl>
  </w:abstractNum>
  <w:abstractNum w:abstractNumId="65" w15:restartNumberingAfterBreak="0">
    <w:nsid w:val="276E56FB"/>
    <w:multiLevelType w:val="hybridMultilevel"/>
    <w:tmpl w:val="AEE4FBF2"/>
    <w:lvl w:ilvl="0" w:tplc="B504ED68">
      <w:start w:val="1"/>
      <w:numFmt w:val="lowerLetter"/>
      <w:lvlText w:val="%1)"/>
      <w:lvlJc w:val="left"/>
      <w:pPr>
        <w:ind w:left="720" w:hanging="360"/>
      </w:pPr>
      <w:rPr>
        <w:rFonts w:hint="default"/>
      </w:rPr>
    </w:lvl>
    <w:lvl w:ilvl="1" w:tplc="67966F76">
      <w:start w:val="1"/>
      <w:numFmt w:val="lowerLetter"/>
      <w:lvlText w:val="%2."/>
      <w:lvlJc w:val="left"/>
      <w:pPr>
        <w:ind w:left="1440" w:hanging="360"/>
      </w:pPr>
    </w:lvl>
    <w:lvl w:ilvl="2" w:tplc="773E124A">
      <w:start w:val="1"/>
      <w:numFmt w:val="lowerRoman"/>
      <w:lvlText w:val="%3."/>
      <w:lvlJc w:val="right"/>
      <w:pPr>
        <w:ind w:left="2160" w:hanging="180"/>
      </w:pPr>
    </w:lvl>
    <w:lvl w:ilvl="3" w:tplc="200842D0">
      <w:start w:val="1"/>
      <w:numFmt w:val="decimal"/>
      <w:lvlText w:val="%4."/>
      <w:lvlJc w:val="left"/>
      <w:pPr>
        <w:ind w:left="2880" w:hanging="360"/>
      </w:pPr>
    </w:lvl>
    <w:lvl w:ilvl="4" w:tplc="B27243DC" w:tentative="1">
      <w:start w:val="1"/>
      <w:numFmt w:val="lowerLetter"/>
      <w:lvlText w:val="%5."/>
      <w:lvlJc w:val="left"/>
      <w:pPr>
        <w:ind w:left="3600" w:hanging="360"/>
      </w:pPr>
    </w:lvl>
    <w:lvl w:ilvl="5" w:tplc="DAE637E0" w:tentative="1">
      <w:start w:val="1"/>
      <w:numFmt w:val="lowerRoman"/>
      <w:lvlText w:val="%6."/>
      <w:lvlJc w:val="right"/>
      <w:pPr>
        <w:ind w:left="4320" w:hanging="180"/>
      </w:pPr>
    </w:lvl>
    <w:lvl w:ilvl="6" w:tplc="04AA586A" w:tentative="1">
      <w:start w:val="1"/>
      <w:numFmt w:val="decimal"/>
      <w:lvlText w:val="%7."/>
      <w:lvlJc w:val="left"/>
      <w:pPr>
        <w:ind w:left="5040" w:hanging="360"/>
      </w:pPr>
    </w:lvl>
    <w:lvl w:ilvl="7" w:tplc="4DD8E12C" w:tentative="1">
      <w:start w:val="1"/>
      <w:numFmt w:val="lowerLetter"/>
      <w:lvlText w:val="%8."/>
      <w:lvlJc w:val="left"/>
      <w:pPr>
        <w:ind w:left="5760" w:hanging="360"/>
      </w:pPr>
    </w:lvl>
    <w:lvl w:ilvl="8" w:tplc="E8BADABE" w:tentative="1">
      <w:start w:val="1"/>
      <w:numFmt w:val="lowerRoman"/>
      <w:lvlText w:val="%9."/>
      <w:lvlJc w:val="right"/>
      <w:pPr>
        <w:ind w:left="6480" w:hanging="180"/>
      </w:pPr>
    </w:lvl>
  </w:abstractNum>
  <w:abstractNum w:abstractNumId="66" w15:restartNumberingAfterBreak="0">
    <w:nsid w:val="27A112AF"/>
    <w:multiLevelType w:val="hybridMultilevel"/>
    <w:tmpl w:val="F59C0106"/>
    <w:lvl w:ilvl="0" w:tplc="AB6AA64A">
      <w:start w:val="3"/>
      <w:numFmt w:val="decimal"/>
      <w:lvlText w:val="%1."/>
      <w:lvlJc w:val="left"/>
      <w:pPr>
        <w:ind w:left="2160" w:hanging="180"/>
      </w:pPr>
      <w:rPr>
        <w:rFonts w:hint="default"/>
      </w:rPr>
    </w:lvl>
    <w:lvl w:ilvl="1" w:tplc="FB70A232">
      <w:start w:val="1"/>
      <w:numFmt w:val="decimal"/>
      <w:lvlText w:val="%2."/>
      <w:lvlJc w:val="left"/>
      <w:pPr>
        <w:ind w:left="1440" w:hanging="360"/>
      </w:pPr>
      <w:rPr>
        <w:rFonts w:ascii="Arial Unicode MS" w:eastAsia="Arial Unicode MS" w:hAnsi="Arial Unicode MS" w:cs="Arial Unicode MS"/>
        <w:b w:val="0"/>
      </w:rPr>
    </w:lvl>
    <w:lvl w:ilvl="2" w:tplc="C658A26C">
      <w:start w:val="1"/>
      <w:numFmt w:val="decimal"/>
      <w:lvlText w:val="%3."/>
      <w:lvlJc w:val="left"/>
      <w:pPr>
        <w:ind w:left="2160" w:hanging="180"/>
      </w:pPr>
    </w:lvl>
    <w:lvl w:ilvl="3" w:tplc="9802F34A">
      <w:start w:val="1"/>
      <w:numFmt w:val="lowerLetter"/>
      <w:lvlText w:val="%4)"/>
      <w:lvlJc w:val="left"/>
      <w:pPr>
        <w:ind w:left="2880" w:hanging="360"/>
      </w:pPr>
    </w:lvl>
    <w:lvl w:ilvl="4" w:tplc="0A9409D8" w:tentative="1">
      <w:start w:val="1"/>
      <w:numFmt w:val="lowerLetter"/>
      <w:lvlText w:val="%5."/>
      <w:lvlJc w:val="left"/>
      <w:pPr>
        <w:ind w:left="3600" w:hanging="360"/>
      </w:pPr>
    </w:lvl>
    <w:lvl w:ilvl="5" w:tplc="1FBE3F0A" w:tentative="1">
      <w:start w:val="1"/>
      <w:numFmt w:val="lowerRoman"/>
      <w:lvlText w:val="%6."/>
      <w:lvlJc w:val="right"/>
      <w:pPr>
        <w:ind w:left="4320" w:hanging="180"/>
      </w:pPr>
    </w:lvl>
    <w:lvl w:ilvl="6" w:tplc="EE781B8E" w:tentative="1">
      <w:start w:val="1"/>
      <w:numFmt w:val="decimal"/>
      <w:lvlText w:val="%7."/>
      <w:lvlJc w:val="left"/>
      <w:pPr>
        <w:ind w:left="5040" w:hanging="360"/>
      </w:pPr>
    </w:lvl>
    <w:lvl w:ilvl="7" w:tplc="8ABE0756" w:tentative="1">
      <w:start w:val="1"/>
      <w:numFmt w:val="lowerLetter"/>
      <w:lvlText w:val="%8."/>
      <w:lvlJc w:val="left"/>
      <w:pPr>
        <w:ind w:left="5760" w:hanging="360"/>
      </w:pPr>
    </w:lvl>
    <w:lvl w:ilvl="8" w:tplc="BC50F38A" w:tentative="1">
      <w:start w:val="1"/>
      <w:numFmt w:val="lowerRoman"/>
      <w:lvlText w:val="%9."/>
      <w:lvlJc w:val="right"/>
      <w:pPr>
        <w:ind w:left="6480" w:hanging="180"/>
      </w:pPr>
    </w:lvl>
  </w:abstractNum>
  <w:abstractNum w:abstractNumId="67" w15:restartNumberingAfterBreak="0">
    <w:nsid w:val="27E711BF"/>
    <w:multiLevelType w:val="hybridMultilevel"/>
    <w:tmpl w:val="72C42818"/>
    <w:lvl w:ilvl="0" w:tplc="4F74641A">
      <w:start w:val="1"/>
      <w:numFmt w:val="lowerLetter"/>
      <w:lvlText w:val="%1)"/>
      <w:lvlJc w:val="left"/>
      <w:pPr>
        <w:ind w:left="1211" w:hanging="360"/>
      </w:pPr>
      <w:rPr>
        <w:rFonts w:hint="default"/>
      </w:rPr>
    </w:lvl>
    <w:lvl w:ilvl="1" w:tplc="A1E459B0" w:tentative="1">
      <w:start w:val="1"/>
      <w:numFmt w:val="lowerLetter"/>
      <w:lvlText w:val="%2."/>
      <w:lvlJc w:val="left"/>
      <w:pPr>
        <w:ind w:left="1931" w:hanging="360"/>
      </w:pPr>
    </w:lvl>
    <w:lvl w:ilvl="2" w:tplc="08F61DD4" w:tentative="1">
      <w:start w:val="1"/>
      <w:numFmt w:val="lowerRoman"/>
      <w:lvlText w:val="%3."/>
      <w:lvlJc w:val="right"/>
      <w:pPr>
        <w:ind w:left="2651" w:hanging="180"/>
      </w:pPr>
    </w:lvl>
    <w:lvl w:ilvl="3" w:tplc="C960E148" w:tentative="1">
      <w:start w:val="1"/>
      <w:numFmt w:val="decimal"/>
      <w:lvlText w:val="%4."/>
      <w:lvlJc w:val="left"/>
      <w:pPr>
        <w:ind w:left="3371" w:hanging="360"/>
      </w:pPr>
    </w:lvl>
    <w:lvl w:ilvl="4" w:tplc="3244DFE4" w:tentative="1">
      <w:start w:val="1"/>
      <w:numFmt w:val="lowerLetter"/>
      <w:lvlText w:val="%5."/>
      <w:lvlJc w:val="left"/>
      <w:pPr>
        <w:ind w:left="4091" w:hanging="360"/>
      </w:pPr>
    </w:lvl>
    <w:lvl w:ilvl="5" w:tplc="E872FD78" w:tentative="1">
      <w:start w:val="1"/>
      <w:numFmt w:val="lowerRoman"/>
      <w:lvlText w:val="%6."/>
      <w:lvlJc w:val="right"/>
      <w:pPr>
        <w:ind w:left="4811" w:hanging="180"/>
      </w:pPr>
    </w:lvl>
    <w:lvl w:ilvl="6" w:tplc="8F7AE75E" w:tentative="1">
      <w:start w:val="1"/>
      <w:numFmt w:val="decimal"/>
      <w:lvlText w:val="%7."/>
      <w:lvlJc w:val="left"/>
      <w:pPr>
        <w:ind w:left="5531" w:hanging="360"/>
      </w:pPr>
    </w:lvl>
    <w:lvl w:ilvl="7" w:tplc="BFF011AE" w:tentative="1">
      <w:start w:val="1"/>
      <w:numFmt w:val="lowerLetter"/>
      <w:lvlText w:val="%8."/>
      <w:lvlJc w:val="left"/>
      <w:pPr>
        <w:ind w:left="6251" w:hanging="360"/>
      </w:pPr>
    </w:lvl>
    <w:lvl w:ilvl="8" w:tplc="B4BADB6E" w:tentative="1">
      <w:start w:val="1"/>
      <w:numFmt w:val="lowerRoman"/>
      <w:lvlText w:val="%9."/>
      <w:lvlJc w:val="right"/>
      <w:pPr>
        <w:ind w:left="6971" w:hanging="180"/>
      </w:pPr>
    </w:lvl>
  </w:abstractNum>
  <w:abstractNum w:abstractNumId="68" w15:restartNumberingAfterBreak="0">
    <w:nsid w:val="2A775D74"/>
    <w:multiLevelType w:val="hybridMultilevel"/>
    <w:tmpl w:val="D8F616B2"/>
    <w:lvl w:ilvl="0" w:tplc="00680848">
      <w:start w:val="1"/>
      <w:numFmt w:val="decimal"/>
      <w:lvlText w:val="%1."/>
      <w:lvlJc w:val="left"/>
      <w:pPr>
        <w:ind w:left="2160" w:hanging="180"/>
      </w:pPr>
      <w:rPr>
        <w:rFonts w:hint="default"/>
      </w:rPr>
    </w:lvl>
    <w:lvl w:ilvl="1" w:tplc="2AE4D82C" w:tentative="1">
      <w:start w:val="1"/>
      <w:numFmt w:val="lowerLetter"/>
      <w:lvlText w:val="%2."/>
      <w:lvlJc w:val="left"/>
      <w:pPr>
        <w:ind w:left="1440" w:hanging="360"/>
      </w:pPr>
    </w:lvl>
    <w:lvl w:ilvl="2" w:tplc="AC48D1EC" w:tentative="1">
      <w:start w:val="1"/>
      <w:numFmt w:val="lowerRoman"/>
      <w:lvlText w:val="%3."/>
      <w:lvlJc w:val="right"/>
      <w:pPr>
        <w:ind w:left="2160" w:hanging="180"/>
      </w:pPr>
    </w:lvl>
    <w:lvl w:ilvl="3" w:tplc="E1086BD6" w:tentative="1">
      <w:start w:val="1"/>
      <w:numFmt w:val="decimal"/>
      <w:lvlText w:val="%4."/>
      <w:lvlJc w:val="left"/>
      <w:pPr>
        <w:ind w:left="2880" w:hanging="360"/>
      </w:pPr>
    </w:lvl>
    <w:lvl w:ilvl="4" w:tplc="4C2EE314" w:tentative="1">
      <w:start w:val="1"/>
      <w:numFmt w:val="lowerLetter"/>
      <w:lvlText w:val="%5."/>
      <w:lvlJc w:val="left"/>
      <w:pPr>
        <w:ind w:left="3600" w:hanging="360"/>
      </w:pPr>
    </w:lvl>
    <w:lvl w:ilvl="5" w:tplc="12D020E4" w:tentative="1">
      <w:start w:val="1"/>
      <w:numFmt w:val="lowerRoman"/>
      <w:lvlText w:val="%6."/>
      <w:lvlJc w:val="right"/>
      <w:pPr>
        <w:ind w:left="4320" w:hanging="180"/>
      </w:pPr>
    </w:lvl>
    <w:lvl w:ilvl="6" w:tplc="22A095A2" w:tentative="1">
      <w:start w:val="1"/>
      <w:numFmt w:val="decimal"/>
      <w:lvlText w:val="%7."/>
      <w:lvlJc w:val="left"/>
      <w:pPr>
        <w:ind w:left="5040" w:hanging="360"/>
      </w:pPr>
    </w:lvl>
    <w:lvl w:ilvl="7" w:tplc="FEDE456E" w:tentative="1">
      <w:start w:val="1"/>
      <w:numFmt w:val="lowerLetter"/>
      <w:lvlText w:val="%8."/>
      <w:lvlJc w:val="left"/>
      <w:pPr>
        <w:ind w:left="5760" w:hanging="360"/>
      </w:pPr>
    </w:lvl>
    <w:lvl w:ilvl="8" w:tplc="EBD0166E" w:tentative="1">
      <w:start w:val="1"/>
      <w:numFmt w:val="lowerRoman"/>
      <w:lvlText w:val="%9."/>
      <w:lvlJc w:val="right"/>
      <w:pPr>
        <w:ind w:left="6480" w:hanging="180"/>
      </w:pPr>
    </w:lvl>
  </w:abstractNum>
  <w:abstractNum w:abstractNumId="69" w15:restartNumberingAfterBreak="0">
    <w:nsid w:val="2AAF3B76"/>
    <w:multiLevelType w:val="hybridMultilevel"/>
    <w:tmpl w:val="A72CC7E2"/>
    <w:lvl w:ilvl="0" w:tplc="2A38247A">
      <w:start w:val="1"/>
      <w:numFmt w:val="lowerLetter"/>
      <w:lvlText w:val="%1)"/>
      <w:lvlJc w:val="left"/>
      <w:pPr>
        <w:ind w:left="2880" w:hanging="360"/>
      </w:pPr>
      <w:rPr>
        <w:rFonts w:hint="default"/>
      </w:rPr>
    </w:lvl>
    <w:lvl w:ilvl="1" w:tplc="E0EEB714" w:tentative="1">
      <w:start w:val="1"/>
      <w:numFmt w:val="lowerLetter"/>
      <w:lvlText w:val="%2."/>
      <w:lvlJc w:val="left"/>
      <w:pPr>
        <w:ind w:left="1440" w:hanging="360"/>
      </w:pPr>
    </w:lvl>
    <w:lvl w:ilvl="2" w:tplc="F6EC7C18" w:tentative="1">
      <w:start w:val="1"/>
      <w:numFmt w:val="lowerRoman"/>
      <w:lvlText w:val="%3."/>
      <w:lvlJc w:val="right"/>
      <w:pPr>
        <w:ind w:left="2160" w:hanging="180"/>
      </w:pPr>
    </w:lvl>
    <w:lvl w:ilvl="3" w:tplc="2A86B39E" w:tentative="1">
      <w:start w:val="1"/>
      <w:numFmt w:val="decimal"/>
      <w:lvlText w:val="%4."/>
      <w:lvlJc w:val="left"/>
      <w:pPr>
        <w:ind w:left="2880" w:hanging="360"/>
      </w:pPr>
    </w:lvl>
    <w:lvl w:ilvl="4" w:tplc="67EC4B10" w:tentative="1">
      <w:start w:val="1"/>
      <w:numFmt w:val="lowerLetter"/>
      <w:lvlText w:val="%5."/>
      <w:lvlJc w:val="left"/>
      <w:pPr>
        <w:ind w:left="3600" w:hanging="360"/>
      </w:pPr>
    </w:lvl>
    <w:lvl w:ilvl="5" w:tplc="291C5C0A" w:tentative="1">
      <w:start w:val="1"/>
      <w:numFmt w:val="lowerRoman"/>
      <w:lvlText w:val="%6."/>
      <w:lvlJc w:val="right"/>
      <w:pPr>
        <w:ind w:left="4320" w:hanging="180"/>
      </w:pPr>
    </w:lvl>
    <w:lvl w:ilvl="6" w:tplc="5E9CF554" w:tentative="1">
      <w:start w:val="1"/>
      <w:numFmt w:val="decimal"/>
      <w:lvlText w:val="%7."/>
      <w:lvlJc w:val="left"/>
      <w:pPr>
        <w:ind w:left="5040" w:hanging="360"/>
      </w:pPr>
    </w:lvl>
    <w:lvl w:ilvl="7" w:tplc="24B220E0" w:tentative="1">
      <w:start w:val="1"/>
      <w:numFmt w:val="lowerLetter"/>
      <w:lvlText w:val="%8."/>
      <w:lvlJc w:val="left"/>
      <w:pPr>
        <w:ind w:left="5760" w:hanging="360"/>
      </w:pPr>
    </w:lvl>
    <w:lvl w:ilvl="8" w:tplc="78829EDC" w:tentative="1">
      <w:start w:val="1"/>
      <w:numFmt w:val="lowerRoman"/>
      <w:lvlText w:val="%9."/>
      <w:lvlJc w:val="right"/>
      <w:pPr>
        <w:ind w:left="6480" w:hanging="180"/>
      </w:pPr>
    </w:lvl>
  </w:abstractNum>
  <w:abstractNum w:abstractNumId="70" w15:restartNumberingAfterBreak="0">
    <w:nsid w:val="2AC21ADC"/>
    <w:multiLevelType w:val="hybridMultilevel"/>
    <w:tmpl w:val="3C6698C6"/>
    <w:lvl w:ilvl="0" w:tplc="1AB4F1CE">
      <w:start w:val="1"/>
      <w:numFmt w:val="decimal"/>
      <w:lvlText w:val="%1."/>
      <w:lvlJc w:val="left"/>
      <w:pPr>
        <w:ind w:left="2160" w:hanging="180"/>
      </w:pPr>
      <w:rPr>
        <w:rFonts w:hint="default"/>
      </w:rPr>
    </w:lvl>
    <w:lvl w:ilvl="1" w:tplc="244CE34A" w:tentative="1">
      <w:start w:val="1"/>
      <w:numFmt w:val="lowerLetter"/>
      <w:lvlText w:val="%2."/>
      <w:lvlJc w:val="left"/>
      <w:pPr>
        <w:ind w:left="1440" w:hanging="360"/>
      </w:pPr>
    </w:lvl>
    <w:lvl w:ilvl="2" w:tplc="299C9E5C" w:tentative="1">
      <w:start w:val="1"/>
      <w:numFmt w:val="lowerRoman"/>
      <w:lvlText w:val="%3."/>
      <w:lvlJc w:val="right"/>
      <w:pPr>
        <w:ind w:left="2160" w:hanging="180"/>
      </w:pPr>
    </w:lvl>
    <w:lvl w:ilvl="3" w:tplc="9C3E71B6" w:tentative="1">
      <w:start w:val="1"/>
      <w:numFmt w:val="decimal"/>
      <w:lvlText w:val="%4."/>
      <w:lvlJc w:val="left"/>
      <w:pPr>
        <w:ind w:left="2880" w:hanging="360"/>
      </w:pPr>
    </w:lvl>
    <w:lvl w:ilvl="4" w:tplc="EDE6430A" w:tentative="1">
      <w:start w:val="1"/>
      <w:numFmt w:val="lowerLetter"/>
      <w:lvlText w:val="%5."/>
      <w:lvlJc w:val="left"/>
      <w:pPr>
        <w:ind w:left="3600" w:hanging="360"/>
      </w:pPr>
    </w:lvl>
    <w:lvl w:ilvl="5" w:tplc="49326D8E" w:tentative="1">
      <w:start w:val="1"/>
      <w:numFmt w:val="lowerRoman"/>
      <w:lvlText w:val="%6."/>
      <w:lvlJc w:val="right"/>
      <w:pPr>
        <w:ind w:left="4320" w:hanging="180"/>
      </w:pPr>
    </w:lvl>
    <w:lvl w:ilvl="6" w:tplc="39E20B22" w:tentative="1">
      <w:start w:val="1"/>
      <w:numFmt w:val="decimal"/>
      <w:lvlText w:val="%7."/>
      <w:lvlJc w:val="left"/>
      <w:pPr>
        <w:ind w:left="5040" w:hanging="360"/>
      </w:pPr>
    </w:lvl>
    <w:lvl w:ilvl="7" w:tplc="88943DA8" w:tentative="1">
      <w:start w:val="1"/>
      <w:numFmt w:val="lowerLetter"/>
      <w:lvlText w:val="%8."/>
      <w:lvlJc w:val="left"/>
      <w:pPr>
        <w:ind w:left="5760" w:hanging="360"/>
      </w:pPr>
    </w:lvl>
    <w:lvl w:ilvl="8" w:tplc="C368E5D2" w:tentative="1">
      <w:start w:val="1"/>
      <w:numFmt w:val="lowerRoman"/>
      <w:lvlText w:val="%9."/>
      <w:lvlJc w:val="right"/>
      <w:pPr>
        <w:ind w:left="6480" w:hanging="180"/>
      </w:pPr>
    </w:lvl>
  </w:abstractNum>
  <w:abstractNum w:abstractNumId="71" w15:restartNumberingAfterBreak="0">
    <w:nsid w:val="2BCC5D7B"/>
    <w:multiLevelType w:val="multilevel"/>
    <w:tmpl w:val="2654DF36"/>
    <w:lvl w:ilvl="0">
      <w:start w:val="1"/>
      <w:numFmt w:val="decimal"/>
      <w:pStyle w:val="Nadpis1"/>
      <w:lvlText w:val="Část %1."/>
      <w:lvlJc w:val="left"/>
      <w:pPr>
        <w:ind w:left="0" w:firstLine="0"/>
      </w:pPr>
      <w:rPr>
        <w:rFonts w:cs="Times New Roman" w:hint="default"/>
        <w:b/>
        <w:sz w:val="18"/>
        <w:szCs w:val="18"/>
      </w:rPr>
    </w:lvl>
    <w:lvl w:ilvl="1">
      <w:start w:val="1"/>
      <w:numFmt w:val="decimal"/>
      <w:pStyle w:val="Nadpis2"/>
      <w:lvlText w:val="%1.%2."/>
      <w:lvlJc w:val="left"/>
      <w:pPr>
        <w:ind w:left="860" w:hanging="576"/>
      </w:pPr>
      <w:rPr>
        <w:rFonts w:ascii="Arial" w:hAnsi="Arial" w:cs="Arial" w:hint="default"/>
        <w:b w:val="0"/>
        <w:sz w:val="18"/>
        <w:szCs w:val="18"/>
      </w:rPr>
    </w:lvl>
    <w:lvl w:ilvl="2">
      <w:start w:val="1"/>
      <w:numFmt w:val="decimal"/>
      <w:pStyle w:val="Nadpis3"/>
      <w:lvlText w:val="%1.%2.%3."/>
      <w:lvlJc w:val="left"/>
      <w:pPr>
        <w:ind w:left="1997" w:hanging="720"/>
      </w:pPr>
      <w:rPr>
        <w:rFonts w:ascii="Arial" w:hAnsi="Arial" w:cs="Arial" w:hint="default"/>
        <w:b w:val="0"/>
        <w:i w:val="0"/>
        <w:sz w:val="18"/>
        <w:szCs w:val="18"/>
      </w:rPr>
    </w:lvl>
    <w:lvl w:ilvl="3">
      <w:start w:val="1"/>
      <w:numFmt w:val="lowerLetter"/>
      <w:pStyle w:val="Nadpis4"/>
      <w:lvlText w:val="%4)"/>
      <w:lvlJc w:val="left"/>
      <w:pPr>
        <w:ind w:left="4974" w:hanging="864"/>
      </w:pPr>
      <w:rPr>
        <w:rFonts w:ascii="Arial Unicode MS" w:eastAsia="Arial Unicode MS" w:hAnsi="Arial Unicode MS" w:cs="Arial Unicode MS" w:hint="default"/>
        <w:b w:val="0"/>
        <w:sz w:val="21"/>
        <w:szCs w:val="21"/>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72" w15:restartNumberingAfterBreak="0">
    <w:nsid w:val="2DE158CF"/>
    <w:multiLevelType w:val="hybridMultilevel"/>
    <w:tmpl w:val="7D6C1DD8"/>
    <w:lvl w:ilvl="0" w:tplc="79124232">
      <w:start w:val="1"/>
      <w:numFmt w:val="decimal"/>
      <w:lvlText w:val="%1."/>
      <w:lvlJc w:val="left"/>
      <w:pPr>
        <w:ind w:left="2700" w:hanging="180"/>
      </w:pPr>
      <w:rPr>
        <w:rFonts w:hint="default"/>
      </w:rPr>
    </w:lvl>
    <w:lvl w:ilvl="1" w:tplc="F5649876" w:tentative="1">
      <w:start w:val="1"/>
      <w:numFmt w:val="lowerLetter"/>
      <w:lvlText w:val="%2."/>
      <w:lvlJc w:val="left"/>
      <w:pPr>
        <w:ind w:left="1440" w:hanging="360"/>
      </w:pPr>
    </w:lvl>
    <w:lvl w:ilvl="2" w:tplc="4D34136A" w:tentative="1">
      <w:start w:val="1"/>
      <w:numFmt w:val="lowerRoman"/>
      <w:lvlText w:val="%3."/>
      <w:lvlJc w:val="right"/>
      <w:pPr>
        <w:ind w:left="2160" w:hanging="180"/>
      </w:pPr>
    </w:lvl>
    <w:lvl w:ilvl="3" w:tplc="127802A4" w:tentative="1">
      <w:start w:val="1"/>
      <w:numFmt w:val="decimal"/>
      <w:lvlText w:val="%4."/>
      <w:lvlJc w:val="left"/>
      <w:pPr>
        <w:ind w:left="2880" w:hanging="360"/>
      </w:pPr>
    </w:lvl>
    <w:lvl w:ilvl="4" w:tplc="BA76E96C" w:tentative="1">
      <w:start w:val="1"/>
      <w:numFmt w:val="lowerLetter"/>
      <w:lvlText w:val="%5."/>
      <w:lvlJc w:val="left"/>
      <w:pPr>
        <w:ind w:left="3600" w:hanging="360"/>
      </w:pPr>
    </w:lvl>
    <w:lvl w:ilvl="5" w:tplc="72966F72" w:tentative="1">
      <w:start w:val="1"/>
      <w:numFmt w:val="lowerRoman"/>
      <w:lvlText w:val="%6."/>
      <w:lvlJc w:val="right"/>
      <w:pPr>
        <w:ind w:left="4320" w:hanging="180"/>
      </w:pPr>
    </w:lvl>
    <w:lvl w:ilvl="6" w:tplc="D03C0D7C" w:tentative="1">
      <w:start w:val="1"/>
      <w:numFmt w:val="decimal"/>
      <w:lvlText w:val="%7."/>
      <w:lvlJc w:val="left"/>
      <w:pPr>
        <w:ind w:left="5040" w:hanging="360"/>
      </w:pPr>
    </w:lvl>
    <w:lvl w:ilvl="7" w:tplc="C5388B44" w:tentative="1">
      <w:start w:val="1"/>
      <w:numFmt w:val="lowerLetter"/>
      <w:lvlText w:val="%8."/>
      <w:lvlJc w:val="left"/>
      <w:pPr>
        <w:ind w:left="5760" w:hanging="360"/>
      </w:pPr>
    </w:lvl>
    <w:lvl w:ilvl="8" w:tplc="5A34E5C2" w:tentative="1">
      <w:start w:val="1"/>
      <w:numFmt w:val="lowerRoman"/>
      <w:lvlText w:val="%9."/>
      <w:lvlJc w:val="right"/>
      <w:pPr>
        <w:ind w:left="6480" w:hanging="180"/>
      </w:pPr>
    </w:lvl>
  </w:abstractNum>
  <w:abstractNum w:abstractNumId="73" w15:restartNumberingAfterBreak="0">
    <w:nsid w:val="2DE563AE"/>
    <w:multiLevelType w:val="hybridMultilevel"/>
    <w:tmpl w:val="5322902E"/>
    <w:lvl w:ilvl="0" w:tplc="99B4129A">
      <w:start w:val="1"/>
      <w:numFmt w:val="decimal"/>
      <w:lvlText w:val="%1."/>
      <w:lvlJc w:val="left"/>
      <w:pPr>
        <w:ind w:left="2160" w:hanging="180"/>
      </w:pPr>
      <w:rPr>
        <w:rFonts w:hint="default"/>
        <w:color w:val="auto"/>
      </w:rPr>
    </w:lvl>
    <w:lvl w:ilvl="1" w:tplc="EFC8571E" w:tentative="1">
      <w:start w:val="1"/>
      <w:numFmt w:val="lowerLetter"/>
      <w:lvlText w:val="%2."/>
      <w:lvlJc w:val="left"/>
      <w:pPr>
        <w:ind w:left="1440" w:hanging="360"/>
      </w:pPr>
    </w:lvl>
    <w:lvl w:ilvl="2" w:tplc="A8EE230E" w:tentative="1">
      <w:start w:val="1"/>
      <w:numFmt w:val="lowerRoman"/>
      <w:lvlText w:val="%3."/>
      <w:lvlJc w:val="right"/>
      <w:pPr>
        <w:ind w:left="2160" w:hanging="180"/>
      </w:pPr>
    </w:lvl>
    <w:lvl w:ilvl="3" w:tplc="42F89AE8" w:tentative="1">
      <w:start w:val="1"/>
      <w:numFmt w:val="decimal"/>
      <w:lvlText w:val="%4."/>
      <w:lvlJc w:val="left"/>
      <w:pPr>
        <w:ind w:left="2880" w:hanging="360"/>
      </w:pPr>
    </w:lvl>
    <w:lvl w:ilvl="4" w:tplc="45A42C0E" w:tentative="1">
      <w:start w:val="1"/>
      <w:numFmt w:val="lowerLetter"/>
      <w:lvlText w:val="%5."/>
      <w:lvlJc w:val="left"/>
      <w:pPr>
        <w:ind w:left="3600" w:hanging="360"/>
      </w:pPr>
    </w:lvl>
    <w:lvl w:ilvl="5" w:tplc="611CE0E8" w:tentative="1">
      <w:start w:val="1"/>
      <w:numFmt w:val="lowerRoman"/>
      <w:lvlText w:val="%6."/>
      <w:lvlJc w:val="right"/>
      <w:pPr>
        <w:ind w:left="4320" w:hanging="180"/>
      </w:pPr>
    </w:lvl>
    <w:lvl w:ilvl="6" w:tplc="EA7C2B0A" w:tentative="1">
      <w:start w:val="1"/>
      <w:numFmt w:val="decimal"/>
      <w:lvlText w:val="%7."/>
      <w:lvlJc w:val="left"/>
      <w:pPr>
        <w:ind w:left="5040" w:hanging="360"/>
      </w:pPr>
    </w:lvl>
    <w:lvl w:ilvl="7" w:tplc="A2C849A2" w:tentative="1">
      <w:start w:val="1"/>
      <w:numFmt w:val="lowerLetter"/>
      <w:lvlText w:val="%8."/>
      <w:lvlJc w:val="left"/>
      <w:pPr>
        <w:ind w:left="5760" w:hanging="360"/>
      </w:pPr>
    </w:lvl>
    <w:lvl w:ilvl="8" w:tplc="4B9E4262" w:tentative="1">
      <w:start w:val="1"/>
      <w:numFmt w:val="lowerRoman"/>
      <w:lvlText w:val="%9."/>
      <w:lvlJc w:val="right"/>
      <w:pPr>
        <w:ind w:left="6480" w:hanging="180"/>
      </w:pPr>
    </w:lvl>
  </w:abstractNum>
  <w:abstractNum w:abstractNumId="74" w15:restartNumberingAfterBreak="0">
    <w:nsid w:val="2EEA03F5"/>
    <w:multiLevelType w:val="hybridMultilevel"/>
    <w:tmpl w:val="52EA604C"/>
    <w:lvl w:ilvl="0" w:tplc="E408A9F4">
      <w:start w:val="1"/>
      <w:numFmt w:val="decimal"/>
      <w:lvlText w:val="%1."/>
      <w:lvlJc w:val="left"/>
      <w:pPr>
        <w:ind w:left="720" w:hanging="360"/>
      </w:pPr>
      <w:rPr>
        <w:rFonts w:hint="default"/>
      </w:rPr>
    </w:lvl>
    <w:lvl w:ilvl="1" w:tplc="962EC5FA" w:tentative="1">
      <w:start w:val="1"/>
      <w:numFmt w:val="lowerLetter"/>
      <w:lvlText w:val="%2."/>
      <w:lvlJc w:val="left"/>
      <w:pPr>
        <w:ind w:left="1440" w:hanging="360"/>
      </w:pPr>
    </w:lvl>
    <w:lvl w:ilvl="2" w:tplc="951E132C" w:tentative="1">
      <w:start w:val="1"/>
      <w:numFmt w:val="lowerRoman"/>
      <w:lvlText w:val="%3."/>
      <w:lvlJc w:val="right"/>
      <w:pPr>
        <w:ind w:left="2160" w:hanging="180"/>
      </w:pPr>
    </w:lvl>
    <w:lvl w:ilvl="3" w:tplc="E72C4488" w:tentative="1">
      <w:start w:val="1"/>
      <w:numFmt w:val="decimal"/>
      <w:lvlText w:val="%4."/>
      <w:lvlJc w:val="left"/>
      <w:pPr>
        <w:ind w:left="2880" w:hanging="360"/>
      </w:pPr>
    </w:lvl>
    <w:lvl w:ilvl="4" w:tplc="A16C303A" w:tentative="1">
      <w:start w:val="1"/>
      <w:numFmt w:val="lowerLetter"/>
      <w:lvlText w:val="%5."/>
      <w:lvlJc w:val="left"/>
      <w:pPr>
        <w:ind w:left="3600" w:hanging="360"/>
      </w:pPr>
    </w:lvl>
    <w:lvl w:ilvl="5" w:tplc="84726968" w:tentative="1">
      <w:start w:val="1"/>
      <w:numFmt w:val="lowerRoman"/>
      <w:lvlText w:val="%6."/>
      <w:lvlJc w:val="right"/>
      <w:pPr>
        <w:ind w:left="4320" w:hanging="180"/>
      </w:pPr>
    </w:lvl>
    <w:lvl w:ilvl="6" w:tplc="2C8AFBC4" w:tentative="1">
      <w:start w:val="1"/>
      <w:numFmt w:val="decimal"/>
      <w:lvlText w:val="%7."/>
      <w:lvlJc w:val="left"/>
      <w:pPr>
        <w:ind w:left="5040" w:hanging="360"/>
      </w:pPr>
    </w:lvl>
    <w:lvl w:ilvl="7" w:tplc="278456F8" w:tentative="1">
      <w:start w:val="1"/>
      <w:numFmt w:val="lowerLetter"/>
      <w:lvlText w:val="%8."/>
      <w:lvlJc w:val="left"/>
      <w:pPr>
        <w:ind w:left="5760" w:hanging="360"/>
      </w:pPr>
    </w:lvl>
    <w:lvl w:ilvl="8" w:tplc="E4704E28" w:tentative="1">
      <w:start w:val="1"/>
      <w:numFmt w:val="lowerRoman"/>
      <w:lvlText w:val="%9."/>
      <w:lvlJc w:val="right"/>
      <w:pPr>
        <w:ind w:left="6480" w:hanging="180"/>
      </w:pPr>
    </w:lvl>
  </w:abstractNum>
  <w:abstractNum w:abstractNumId="75" w15:restartNumberingAfterBreak="0">
    <w:nsid w:val="2F3E0B4D"/>
    <w:multiLevelType w:val="hybridMultilevel"/>
    <w:tmpl w:val="8DFC753C"/>
    <w:lvl w:ilvl="0" w:tplc="BC1C20EE">
      <w:start w:val="1"/>
      <w:numFmt w:val="lowerLetter"/>
      <w:lvlText w:val="%1)"/>
      <w:lvlJc w:val="left"/>
      <w:pPr>
        <w:ind w:left="2880" w:hanging="360"/>
      </w:pPr>
      <w:rPr>
        <w:rFonts w:hint="default"/>
      </w:rPr>
    </w:lvl>
    <w:lvl w:ilvl="1" w:tplc="AE020B1E" w:tentative="1">
      <w:start w:val="1"/>
      <w:numFmt w:val="lowerLetter"/>
      <w:lvlText w:val="%2."/>
      <w:lvlJc w:val="left"/>
      <w:pPr>
        <w:ind w:left="1440" w:hanging="360"/>
      </w:pPr>
    </w:lvl>
    <w:lvl w:ilvl="2" w:tplc="D272007A" w:tentative="1">
      <w:start w:val="1"/>
      <w:numFmt w:val="lowerRoman"/>
      <w:lvlText w:val="%3."/>
      <w:lvlJc w:val="right"/>
      <w:pPr>
        <w:ind w:left="2160" w:hanging="180"/>
      </w:pPr>
    </w:lvl>
    <w:lvl w:ilvl="3" w:tplc="A5008862" w:tentative="1">
      <w:start w:val="1"/>
      <w:numFmt w:val="decimal"/>
      <w:lvlText w:val="%4."/>
      <w:lvlJc w:val="left"/>
      <w:pPr>
        <w:ind w:left="2880" w:hanging="360"/>
      </w:pPr>
    </w:lvl>
    <w:lvl w:ilvl="4" w:tplc="8422A07E" w:tentative="1">
      <w:start w:val="1"/>
      <w:numFmt w:val="lowerLetter"/>
      <w:lvlText w:val="%5."/>
      <w:lvlJc w:val="left"/>
      <w:pPr>
        <w:ind w:left="3600" w:hanging="360"/>
      </w:pPr>
    </w:lvl>
    <w:lvl w:ilvl="5" w:tplc="AA062098" w:tentative="1">
      <w:start w:val="1"/>
      <w:numFmt w:val="lowerRoman"/>
      <w:lvlText w:val="%6."/>
      <w:lvlJc w:val="right"/>
      <w:pPr>
        <w:ind w:left="4320" w:hanging="180"/>
      </w:pPr>
    </w:lvl>
    <w:lvl w:ilvl="6" w:tplc="B8702D72" w:tentative="1">
      <w:start w:val="1"/>
      <w:numFmt w:val="decimal"/>
      <w:lvlText w:val="%7."/>
      <w:lvlJc w:val="left"/>
      <w:pPr>
        <w:ind w:left="5040" w:hanging="360"/>
      </w:pPr>
    </w:lvl>
    <w:lvl w:ilvl="7" w:tplc="B670971E" w:tentative="1">
      <w:start w:val="1"/>
      <w:numFmt w:val="lowerLetter"/>
      <w:lvlText w:val="%8."/>
      <w:lvlJc w:val="left"/>
      <w:pPr>
        <w:ind w:left="5760" w:hanging="360"/>
      </w:pPr>
    </w:lvl>
    <w:lvl w:ilvl="8" w:tplc="C3FC51D0" w:tentative="1">
      <w:start w:val="1"/>
      <w:numFmt w:val="lowerRoman"/>
      <w:lvlText w:val="%9."/>
      <w:lvlJc w:val="right"/>
      <w:pPr>
        <w:ind w:left="6480" w:hanging="180"/>
      </w:pPr>
    </w:lvl>
  </w:abstractNum>
  <w:abstractNum w:abstractNumId="76" w15:restartNumberingAfterBreak="0">
    <w:nsid w:val="2FD4021E"/>
    <w:multiLevelType w:val="hybridMultilevel"/>
    <w:tmpl w:val="DADCDAB8"/>
    <w:lvl w:ilvl="0" w:tplc="5C1E68DA">
      <w:start w:val="1"/>
      <w:numFmt w:val="decimal"/>
      <w:lvlText w:val="%1."/>
      <w:lvlJc w:val="left"/>
      <w:pPr>
        <w:ind w:left="2880" w:hanging="360"/>
      </w:pPr>
      <w:rPr>
        <w:rFonts w:ascii="Arial Unicode MS" w:eastAsia="Arial Unicode MS" w:hAnsi="Arial Unicode MS" w:cs="Arial Unicode MS" w:hint="default"/>
        <w:sz w:val="21"/>
        <w:szCs w:val="21"/>
      </w:rPr>
    </w:lvl>
    <w:lvl w:ilvl="1" w:tplc="E940D7A0">
      <w:start w:val="1"/>
      <w:numFmt w:val="lowerLetter"/>
      <w:lvlText w:val="%2."/>
      <w:lvlJc w:val="left"/>
      <w:pPr>
        <w:ind w:left="1440" w:hanging="360"/>
      </w:pPr>
    </w:lvl>
    <w:lvl w:ilvl="2" w:tplc="C4F6C7BC">
      <w:start w:val="1"/>
      <w:numFmt w:val="lowerLetter"/>
      <w:lvlText w:val="%3)"/>
      <w:lvlJc w:val="right"/>
      <w:pPr>
        <w:ind w:left="2160" w:hanging="180"/>
      </w:pPr>
      <w:rPr>
        <w:rFonts w:ascii="Arial Unicode MS" w:eastAsia="Arial Unicode MS" w:hAnsi="Arial Unicode MS" w:cs="Arial Unicode MS"/>
      </w:rPr>
    </w:lvl>
    <w:lvl w:ilvl="3" w:tplc="0EBA5482">
      <w:start w:val="1"/>
      <w:numFmt w:val="decimal"/>
      <w:lvlText w:val="%4."/>
      <w:lvlJc w:val="left"/>
      <w:pPr>
        <w:ind w:left="2880" w:hanging="360"/>
      </w:pPr>
    </w:lvl>
    <w:lvl w:ilvl="4" w:tplc="51AED8A4" w:tentative="1">
      <w:start w:val="1"/>
      <w:numFmt w:val="lowerLetter"/>
      <w:lvlText w:val="%5."/>
      <w:lvlJc w:val="left"/>
      <w:pPr>
        <w:ind w:left="3600" w:hanging="360"/>
      </w:pPr>
    </w:lvl>
    <w:lvl w:ilvl="5" w:tplc="946C6130" w:tentative="1">
      <w:start w:val="1"/>
      <w:numFmt w:val="lowerRoman"/>
      <w:lvlText w:val="%6."/>
      <w:lvlJc w:val="right"/>
      <w:pPr>
        <w:ind w:left="4320" w:hanging="180"/>
      </w:pPr>
    </w:lvl>
    <w:lvl w:ilvl="6" w:tplc="EE9C70F6" w:tentative="1">
      <w:start w:val="1"/>
      <w:numFmt w:val="decimal"/>
      <w:lvlText w:val="%7."/>
      <w:lvlJc w:val="left"/>
      <w:pPr>
        <w:ind w:left="5040" w:hanging="360"/>
      </w:pPr>
    </w:lvl>
    <w:lvl w:ilvl="7" w:tplc="28EC3BD2" w:tentative="1">
      <w:start w:val="1"/>
      <w:numFmt w:val="lowerLetter"/>
      <w:lvlText w:val="%8."/>
      <w:lvlJc w:val="left"/>
      <w:pPr>
        <w:ind w:left="5760" w:hanging="360"/>
      </w:pPr>
    </w:lvl>
    <w:lvl w:ilvl="8" w:tplc="5FFCDDAE" w:tentative="1">
      <w:start w:val="1"/>
      <w:numFmt w:val="lowerRoman"/>
      <w:lvlText w:val="%9."/>
      <w:lvlJc w:val="right"/>
      <w:pPr>
        <w:ind w:left="6480" w:hanging="180"/>
      </w:pPr>
    </w:lvl>
  </w:abstractNum>
  <w:abstractNum w:abstractNumId="77" w15:restartNumberingAfterBreak="0">
    <w:nsid w:val="30590E07"/>
    <w:multiLevelType w:val="hybridMultilevel"/>
    <w:tmpl w:val="34445EDE"/>
    <w:lvl w:ilvl="0" w:tplc="D89E9DAA">
      <w:start w:val="5"/>
      <w:numFmt w:val="decimal"/>
      <w:lvlText w:val="%1."/>
      <w:lvlJc w:val="left"/>
      <w:pPr>
        <w:ind w:left="2880" w:hanging="360"/>
      </w:pPr>
      <w:rPr>
        <w:rFonts w:ascii="Arial Unicode MS" w:eastAsia="Arial Unicode MS" w:hAnsi="Arial Unicode MS" w:cs="Arial Unicode MS" w:hint="default"/>
        <w:b w:val="0"/>
        <w:sz w:val="21"/>
        <w:szCs w:val="21"/>
      </w:rPr>
    </w:lvl>
    <w:lvl w:ilvl="1" w:tplc="E8827310">
      <w:start w:val="1"/>
      <w:numFmt w:val="lowerLetter"/>
      <w:lvlText w:val="%2."/>
      <w:lvlJc w:val="left"/>
      <w:pPr>
        <w:ind w:left="1440" w:hanging="360"/>
      </w:pPr>
    </w:lvl>
    <w:lvl w:ilvl="2" w:tplc="B1D82E94">
      <w:start w:val="1"/>
      <w:numFmt w:val="decimal"/>
      <w:lvlText w:val="%3."/>
      <w:lvlJc w:val="left"/>
      <w:pPr>
        <w:ind w:left="2160" w:hanging="180"/>
      </w:pPr>
      <w:rPr>
        <w:rFonts w:hint="default"/>
      </w:rPr>
    </w:lvl>
    <w:lvl w:ilvl="3" w:tplc="4BB82CD0">
      <w:start w:val="1"/>
      <w:numFmt w:val="decimal"/>
      <w:lvlText w:val="%4."/>
      <w:lvlJc w:val="left"/>
      <w:pPr>
        <w:ind w:left="2880" w:hanging="360"/>
      </w:pPr>
    </w:lvl>
    <w:lvl w:ilvl="4" w:tplc="80C0B398" w:tentative="1">
      <w:start w:val="1"/>
      <w:numFmt w:val="lowerLetter"/>
      <w:lvlText w:val="%5."/>
      <w:lvlJc w:val="left"/>
      <w:pPr>
        <w:ind w:left="3600" w:hanging="360"/>
      </w:pPr>
    </w:lvl>
    <w:lvl w:ilvl="5" w:tplc="4A6EC88A" w:tentative="1">
      <w:start w:val="1"/>
      <w:numFmt w:val="lowerRoman"/>
      <w:lvlText w:val="%6."/>
      <w:lvlJc w:val="right"/>
      <w:pPr>
        <w:ind w:left="4320" w:hanging="180"/>
      </w:pPr>
    </w:lvl>
    <w:lvl w:ilvl="6" w:tplc="E0A4A2C6" w:tentative="1">
      <w:start w:val="1"/>
      <w:numFmt w:val="decimal"/>
      <w:lvlText w:val="%7."/>
      <w:lvlJc w:val="left"/>
      <w:pPr>
        <w:ind w:left="5040" w:hanging="360"/>
      </w:pPr>
    </w:lvl>
    <w:lvl w:ilvl="7" w:tplc="F4701918" w:tentative="1">
      <w:start w:val="1"/>
      <w:numFmt w:val="lowerLetter"/>
      <w:lvlText w:val="%8."/>
      <w:lvlJc w:val="left"/>
      <w:pPr>
        <w:ind w:left="5760" w:hanging="360"/>
      </w:pPr>
    </w:lvl>
    <w:lvl w:ilvl="8" w:tplc="F82C355E" w:tentative="1">
      <w:start w:val="1"/>
      <w:numFmt w:val="lowerRoman"/>
      <w:lvlText w:val="%9."/>
      <w:lvlJc w:val="right"/>
      <w:pPr>
        <w:ind w:left="6480" w:hanging="180"/>
      </w:pPr>
    </w:lvl>
  </w:abstractNum>
  <w:abstractNum w:abstractNumId="78" w15:restartNumberingAfterBreak="0">
    <w:nsid w:val="32302524"/>
    <w:multiLevelType w:val="hybridMultilevel"/>
    <w:tmpl w:val="B41401AA"/>
    <w:lvl w:ilvl="0" w:tplc="D2C2F594">
      <w:start w:val="1"/>
      <w:numFmt w:val="lowerLetter"/>
      <w:lvlText w:val="%1)"/>
      <w:lvlJc w:val="left"/>
      <w:pPr>
        <w:ind w:left="1211" w:hanging="360"/>
      </w:pPr>
      <w:rPr>
        <w:rFonts w:hint="default"/>
      </w:rPr>
    </w:lvl>
    <w:lvl w:ilvl="1" w:tplc="EC0082BA" w:tentative="1">
      <w:start w:val="1"/>
      <w:numFmt w:val="lowerLetter"/>
      <w:lvlText w:val="%2."/>
      <w:lvlJc w:val="left"/>
      <w:pPr>
        <w:ind w:left="1931" w:hanging="360"/>
      </w:pPr>
    </w:lvl>
    <w:lvl w:ilvl="2" w:tplc="A1A824AE" w:tentative="1">
      <w:start w:val="1"/>
      <w:numFmt w:val="lowerRoman"/>
      <w:lvlText w:val="%3."/>
      <w:lvlJc w:val="right"/>
      <w:pPr>
        <w:ind w:left="2651" w:hanging="180"/>
      </w:pPr>
    </w:lvl>
    <w:lvl w:ilvl="3" w:tplc="9500BED4" w:tentative="1">
      <w:start w:val="1"/>
      <w:numFmt w:val="decimal"/>
      <w:lvlText w:val="%4."/>
      <w:lvlJc w:val="left"/>
      <w:pPr>
        <w:ind w:left="3371" w:hanging="360"/>
      </w:pPr>
    </w:lvl>
    <w:lvl w:ilvl="4" w:tplc="6B5ACFCC" w:tentative="1">
      <w:start w:val="1"/>
      <w:numFmt w:val="lowerLetter"/>
      <w:lvlText w:val="%5."/>
      <w:lvlJc w:val="left"/>
      <w:pPr>
        <w:ind w:left="4091" w:hanging="360"/>
      </w:pPr>
    </w:lvl>
    <w:lvl w:ilvl="5" w:tplc="3F02AFC4" w:tentative="1">
      <w:start w:val="1"/>
      <w:numFmt w:val="lowerRoman"/>
      <w:lvlText w:val="%6."/>
      <w:lvlJc w:val="right"/>
      <w:pPr>
        <w:ind w:left="4811" w:hanging="180"/>
      </w:pPr>
    </w:lvl>
    <w:lvl w:ilvl="6" w:tplc="89224C38" w:tentative="1">
      <w:start w:val="1"/>
      <w:numFmt w:val="decimal"/>
      <w:lvlText w:val="%7."/>
      <w:lvlJc w:val="left"/>
      <w:pPr>
        <w:ind w:left="5531" w:hanging="360"/>
      </w:pPr>
    </w:lvl>
    <w:lvl w:ilvl="7" w:tplc="6476A21E" w:tentative="1">
      <w:start w:val="1"/>
      <w:numFmt w:val="lowerLetter"/>
      <w:lvlText w:val="%8."/>
      <w:lvlJc w:val="left"/>
      <w:pPr>
        <w:ind w:left="6251" w:hanging="360"/>
      </w:pPr>
    </w:lvl>
    <w:lvl w:ilvl="8" w:tplc="E612CBA6" w:tentative="1">
      <w:start w:val="1"/>
      <w:numFmt w:val="lowerRoman"/>
      <w:lvlText w:val="%9."/>
      <w:lvlJc w:val="right"/>
      <w:pPr>
        <w:ind w:left="6971" w:hanging="180"/>
      </w:pPr>
    </w:lvl>
  </w:abstractNum>
  <w:abstractNum w:abstractNumId="79" w15:restartNumberingAfterBreak="0">
    <w:nsid w:val="326F77DB"/>
    <w:multiLevelType w:val="hybridMultilevel"/>
    <w:tmpl w:val="D10C7342"/>
    <w:lvl w:ilvl="0" w:tplc="1170668E">
      <w:start w:val="3"/>
      <w:numFmt w:val="decimal"/>
      <w:lvlText w:val="%1."/>
      <w:lvlJc w:val="left"/>
      <w:pPr>
        <w:ind w:left="2160" w:hanging="180"/>
      </w:pPr>
      <w:rPr>
        <w:rFonts w:hint="default"/>
      </w:rPr>
    </w:lvl>
    <w:lvl w:ilvl="1" w:tplc="EC54F240">
      <w:start w:val="1"/>
      <w:numFmt w:val="decimal"/>
      <w:lvlText w:val="%2."/>
      <w:lvlJc w:val="left"/>
      <w:pPr>
        <w:ind w:left="1440" w:hanging="360"/>
      </w:pPr>
      <w:rPr>
        <w:rFonts w:ascii="Arial Unicode MS" w:eastAsia="Arial Unicode MS" w:hAnsi="Arial Unicode MS" w:cs="Arial Unicode MS"/>
        <w:b w:val="0"/>
      </w:rPr>
    </w:lvl>
    <w:lvl w:ilvl="2" w:tplc="37CE6964">
      <w:start w:val="1"/>
      <w:numFmt w:val="decimal"/>
      <w:lvlText w:val="%3."/>
      <w:lvlJc w:val="left"/>
      <w:pPr>
        <w:ind w:left="2160" w:hanging="180"/>
      </w:pPr>
    </w:lvl>
    <w:lvl w:ilvl="3" w:tplc="BA12B3FA">
      <w:start w:val="1"/>
      <w:numFmt w:val="lowerLetter"/>
      <w:lvlText w:val="%4)"/>
      <w:lvlJc w:val="left"/>
      <w:pPr>
        <w:ind w:left="2880" w:hanging="360"/>
      </w:pPr>
    </w:lvl>
    <w:lvl w:ilvl="4" w:tplc="2962FBDC" w:tentative="1">
      <w:start w:val="1"/>
      <w:numFmt w:val="lowerLetter"/>
      <w:lvlText w:val="%5."/>
      <w:lvlJc w:val="left"/>
      <w:pPr>
        <w:ind w:left="3600" w:hanging="360"/>
      </w:pPr>
    </w:lvl>
    <w:lvl w:ilvl="5" w:tplc="D3587F44" w:tentative="1">
      <w:start w:val="1"/>
      <w:numFmt w:val="lowerRoman"/>
      <w:lvlText w:val="%6."/>
      <w:lvlJc w:val="right"/>
      <w:pPr>
        <w:ind w:left="4320" w:hanging="180"/>
      </w:pPr>
    </w:lvl>
    <w:lvl w:ilvl="6" w:tplc="D4402306" w:tentative="1">
      <w:start w:val="1"/>
      <w:numFmt w:val="decimal"/>
      <w:lvlText w:val="%7."/>
      <w:lvlJc w:val="left"/>
      <w:pPr>
        <w:ind w:left="5040" w:hanging="360"/>
      </w:pPr>
    </w:lvl>
    <w:lvl w:ilvl="7" w:tplc="F14A30E2" w:tentative="1">
      <w:start w:val="1"/>
      <w:numFmt w:val="lowerLetter"/>
      <w:lvlText w:val="%8."/>
      <w:lvlJc w:val="left"/>
      <w:pPr>
        <w:ind w:left="5760" w:hanging="360"/>
      </w:pPr>
    </w:lvl>
    <w:lvl w:ilvl="8" w:tplc="A9687FEC" w:tentative="1">
      <w:start w:val="1"/>
      <w:numFmt w:val="lowerRoman"/>
      <w:lvlText w:val="%9."/>
      <w:lvlJc w:val="right"/>
      <w:pPr>
        <w:ind w:left="6480" w:hanging="180"/>
      </w:pPr>
    </w:lvl>
  </w:abstractNum>
  <w:abstractNum w:abstractNumId="80" w15:restartNumberingAfterBreak="0">
    <w:nsid w:val="33C537AD"/>
    <w:multiLevelType w:val="hybridMultilevel"/>
    <w:tmpl w:val="521E9840"/>
    <w:lvl w:ilvl="0" w:tplc="D7A2E94A">
      <w:start w:val="3"/>
      <w:numFmt w:val="decimal"/>
      <w:lvlText w:val="%1."/>
      <w:lvlJc w:val="left"/>
      <w:pPr>
        <w:ind w:left="2160" w:hanging="180"/>
      </w:pPr>
      <w:rPr>
        <w:rFonts w:hint="default"/>
      </w:rPr>
    </w:lvl>
    <w:lvl w:ilvl="1" w:tplc="654ED556">
      <w:start w:val="1"/>
      <w:numFmt w:val="decimal"/>
      <w:lvlText w:val="%2."/>
      <w:lvlJc w:val="left"/>
      <w:pPr>
        <w:ind w:left="1440" w:hanging="360"/>
      </w:pPr>
      <w:rPr>
        <w:rFonts w:ascii="Arial Unicode MS" w:eastAsia="Arial Unicode MS" w:hAnsi="Arial Unicode MS" w:cs="Arial Unicode MS"/>
        <w:b w:val="0"/>
      </w:rPr>
    </w:lvl>
    <w:lvl w:ilvl="2" w:tplc="04B884FC">
      <w:start w:val="1"/>
      <w:numFmt w:val="decimal"/>
      <w:lvlText w:val="%3."/>
      <w:lvlJc w:val="left"/>
      <w:pPr>
        <w:ind w:left="2160" w:hanging="180"/>
      </w:pPr>
    </w:lvl>
    <w:lvl w:ilvl="3" w:tplc="5078A096">
      <w:start w:val="1"/>
      <w:numFmt w:val="lowerLetter"/>
      <w:lvlText w:val="%4)"/>
      <w:lvlJc w:val="left"/>
      <w:pPr>
        <w:ind w:left="2880" w:hanging="360"/>
      </w:pPr>
      <w:rPr>
        <w:rFonts w:hint="default"/>
      </w:rPr>
    </w:lvl>
    <w:lvl w:ilvl="4" w:tplc="367E0316" w:tentative="1">
      <w:start w:val="1"/>
      <w:numFmt w:val="lowerLetter"/>
      <w:lvlText w:val="%5."/>
      <w:lvlJc w:val="left"/>
      <w:pPr>
        <w:ind w:left="3600" w:hanging="360"/>
      </w:pPr>
    </w:lvl>
    <w:lvl w:ilvl="5" w:tplc="BD12EB24" w:tentative="1">
      <w:start w:val="1"/>
      <w:numFmt w:val="lowerRoman"/>
      <w:lvlText w:val="%6."/>
      <w:lvlJc w:val="right"/>
      <w:pPr>
        <w:ind w:left="4320" w:hanging="180"/>
      </w:pPr>
    </w:lvl>
    <w:lvl w:ilvl="6" w:tplc="8B3E7400" w:tentative="1">
      <w:start w:val="1"/>
      <w:numFmt w:val="decimal"/>
      <w:lvlText w:val="%7."/>
      <w:lvlJc w:val="left"/>
      <w:pPr>
        <w:ind w:left="5040" w:hanging="360"/>
      </w:pPr>
    </w:lvl>
    <w:lvl w:ilvl="7" w:tplc="9A808F36" w:tentative="1">
      <w:start w:val="1"/>
      <w:numFmt w:val="lowerLetter"/>
      <w:lvlText w:val="%8."/>
      <w:lvlJc w:val="left"/>
      <w:pPr>
        <w:ind w:left="5760" w:hanging="360"/>
      </w:pPr>
    </w:lvl>
    <w:lvl w:ilvl="8" w:tplc="6D98D304" w:tentative="1">
      <w:start w:val="1"/>
      <w:numFmt w:val="lowerRoman"/>
      <w:lvlText w:val="%9."/>
      <w:lvlJc w:val="right"/>
      <w:pPr>
        <w:ind w:left="6480" w:hanging="180"/>
      </w:pPr>
    </w:lvl>
  </w:abstractNum>
  <w:abstractNum w:abstractNumId="81" w15:restartNumberingAfterBreak="0">
    <w:nsid w:val="33D47D03"/>
    <w:multiLevelType w:val="hybridMultilevel"/>
    <w:tmpl w:val="41301FDC"/>
    <w:lvl w:ilvl="0" w:tplc="6DD2A23C">
      <w:start w:val="1"/>
      <w:numFmt w:val="decimal"/>
      <w:lvlText w:val="%1."/>
      <w:lvlJc w:val="left"/>
      <w:pPr>
        <w:ind w:left="2732" w:hanging="180"/>
      </w:pPr>
      <w:rPr>
        <w:rFonts w:hint="default"/>
      </w:rPr>
    </w:lvl>
    <w:lvl w:ilvl="1" w:tplc="499A0A36" w:tentative="1">
      <w:start w:val="1"/>
      <w:numFmt w:val="lowerLetter"/>
      <w:lvlText w:val="%2."/>
      <w:lvlJc w:val="left"/>
      <w:pPr>
        <w:ind w:left="1472" w:hanging="360"/>
      </w:pPr>
    </w:lvl>
    <w:lvl w:ilvl="2" w:tplc="2764858A" w:tentative="1">
      <w:start w:val="1"/>
      <w:numFmt w:val="lowerRoman"/>
      <w:lvlText w:val="%3."/>
      <w:lvlJc w:val="right"/>
      <w:pPr>
        <w:ind w:left="2192" w:hanging="180"/>
      </w:pPr>
    </w:lvl>
    <w:lvl w:ilvl="3" w:tplc="A9ACDCFA" w:tentative="1">
      <w:start w:val="1"/>
      <w:numFmt w:val="decimal"/>
      <w:lvlText w:val="%4."/>
      <w:lvlJc w:val="left"/>
      <w:pPr>
        <w:ind w:left="2912" w:hanging="360"/>
      </w:pPr>
    </w:lvl>
    <w:lvl w:ilvl="4" w:tplc="13E44FB8" w:tentative="1">
      <w:start w:val="1"/>
      <w:numFmt w:val="lowerLetter"/>
      <w:lvlText w:val="%5."/>
      <w:lvlJc w:val="left"/>
      <w:pPr>
        <w:ind w:left="3632" w:hanging="360"/>
      </w:pPr>
    </w:lvl>
    <w:lvl w:ilvl="5" w:tplc="CA50F78C" w:tentative="1">
      <w:start w:val="1"/>
      <w:numFmt w:val="lowerRoman"/>
      <w:lvlText w:val="%6."/>
      <w:lvlJc w:val="right"/>
      <w:pPr>
        <w:ind w:left="4352" w:hanging="180"/>
      </w:pPr>
    </w:lvl>
    <w:lvl w:ilvl="6" w:tplc="773E09EC" w:tentative="1">
      <w:start w:val="1"/>
      <w:numFmt w:val="decimal"/>
      <w:lvlText w:val="%7."/>
      <w:lvlJc w:val="left"/>
      <w:pPr>
        <w:ind w:left="5072" w:hanging="360"/>
      </w:pPr>
    </w:lvl>
    <w:lvl w:ilvl="7" w:tplc="FA041020" w:tentative="1">
      <w:start w:val="1"/>
      <w:numFmt w:val="lowerLetter"/>
      <w:lvlText w:val="%8."/>
      <w:lvlJc w:val="left"/>
      <w:pPr>
        <w:ind w:left="5792" w:hanging="360"/>
      </w:pPr>
    </w:lvl>
    <w:lvl w:ilvl="8" w:tplc="1A7C4D9E" w:tentative="1">
      <w:start w:val="1"/>
      <w:numFmt w:val="lowerRoman"/>
      <w:lvlText w:val="%9."/>
      <w:lvlJc w:val="right"/>
      <w:pPr>
        <w:ind w:left="6512" w:hanging="180"/>
      </w:pPr>
    </w:lvl>
  </w:abstractNum>
  <w:abstractNum w:abstractNumId="82" w15:restartNumberingAfterBreak="0">
    <w:nsid w:val="33EB691E"/>
    <w:multiLevelType w:val="multilevel"/>
    <w:tmpl w:val="1FA097D0"/>
    <w:lvl w:ilvl="0">
      <w:start w:val="2"/>
      <w:numFmt w:val="decimal"/>
      <w:pStyle w:val="Odstavec1"/>
      <w:lvlText w:val="%1."/>
      <w:lvlJc w:val="left"/>
      <w:pPr>
        <w:tabs>
          <w:tab w:val="num" w:pos="1128"/>
        </w:tabs>
        <w:ind w:left="1128" w:hanging="360"/>
      </w:pPr>
      <w:rPr>
        <w:rFonts w:hint="default"/>
      </w:rPr>
    </w:lvl>
    <w:lvl w:ilvl="1">
      <w:start w:val="1"/>
      <w:numFmt w:val="decimal"/>
      <w:isLgl/>
      <w:lvlText w:val="%1.%2"/>
      <w:lvlJc w:val="left"/>
      <w:pPr>
        <w:tabs>
          <w:tab w:val="num" w:pos="1128"/>
        </w:tabs>
        <w:ind w:left="1128" w:hanging="360"/>
      </w:pPr>
      <w:rPr>
        <w:rFonts w:hint="default"/>
      </w:rPr>
    </w:lvl>
    <w:lvl w:ilvl="2">
      <w:start w:val="1"/>
      <w:numFmt w:val="decimal"/>
      <w:isLgl/>
      <w:lvlText w:val="%1.%2.%3"/>
      <w:lvlJc w:val="left"/>
      <w:pPr>
        <w:tabs>
          <w:tab w:val="num" w:pos="1488"/>
        </w:tabs>
        <w:ind w:left="1488" w:hanging="720"/>
      </w:pPr>
      <w:rPr>
        <w:rFonts w:hint="default"/>
      </w:rPr>
    </w:lvl>
    <w:lvl w:ilvl="3">
      <w:start w:val="1"/>
      <w:numFmt w:val="decimal"/>
      <w:isLgl/>
      <w:lvlText w:val="%1.%2.%3.%4"/>
      <w:lvlJc w:val="left"/>
      <w:pPr>
        <w:tabs>
          <w:tab w:val="num" w:pos="1848"/>
        </w:tabs>
        <w:ind w:left="1848"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83" w15:restartNumberingAfterBreak="0">
    <w:nsid w:val="35E13A3E"/>
    <w:multiLevelType w:val="hybridMultilevel"/>
    <w:tmpl w:val="294EF062"/>
    <w:lvl w:ilvl="0" w:tplc="9F4CA3D0">
      <w:start w:val="1"/>
      <w:numFmt w:val="decimal"/>
      <w:lvlText w:val="%1."/>
      <w:lvlJc w:val="left"/>
      <w:pPr>
        <w:ind w:left="2160" w:hanging="180"/>
      </w:pPr>
      <w:rPr>
        <w:rFonts w:hint="default"/>
      </w:rPr>
    </w:lvl>
    <w:lvl w:ilvl="1" w:tplc="0EAC2000" w:tentative="1">
      <w:start w:val="1"/>
      <w:numFmt w:val="lowerLetter"/>
      <w:lvlText w:val="%2."/>
      <w:lvlJc w:val="left"/>
      <w:pPr>
        <w:ind w:left="1440" w:hanging="360"/>
      </w:pPr>
    </w:lvl>
    <w:lvl w:ilvl="2" w:tplc="EB54B9A4" w:tentative="1">
      <w:start w:val="1"/>
      <w:numFmt w:val="lowerRoman"/>
      <w:lvlText w:val="%3."/>
      <w:lvlJc w:val="right"/>
      <w:pPr>
        <w:ind w:left="2160" w:hanging="180"/>
      </w:pPr>
    </w:lvl>
    <w:lvl w:ilvl="3" w:tplc="39443C82" w:tentative="1">
      <w:start w:val="1"/>
      <w:numFmt w:val="decimal"/>
      <w:lvlText w:val="%4."/>
      <w:lvlJc w:val="left"/>
      <w:pPr>
        <w:ind w:left="2880" w:hanging="360"/>
      </w:pPr>
    </w:lvl>
    <w:lvl w:ilvl="4" w:tplc="D4A4547C" w:tentative="1">
      <w:start w:val="1"/>
      <w:numFmt w:val="lowerLetter"/>
      <w:lvlText w:val="%5."/>
      <w:lvlJc w:val="left"/>
      <w:pPr>
        <w:ind w:left="3600" w:hanging="360"/>
      </w:pPr>
    </w:lvl>
    <w:lvl w:ilvl="5" w:tplc="A40ABF06" w:tentative="1">
      <w:start w:val="1"/>
      <w:numFmt w:val="lowerRoman"/>
      <w:lvlText w:val="%6."/>
      <w:lvlJc w:val="right"/>
      <w:pPr>
        <w:ind w:left="4320" w:hanging="180"/>
      </w:pPr>
    </w:lvl>
    <w:lvl w:ilvl="6" w:tplc="E3B66ECC" w:tentative="1">
      <w:start w:val="1"/>
      <w:numFmt w:val="decimal"/>
      <w:lvlText w:val="%7."/>
      <w:lvlJc w:val="left"/>
      <w:pPr>
        <w:ind w:left="5040" w:hanging="360"/>
      </w:pPr>
    </w:lvl>
    <w:lvl w:ilvl="7" w:tplc="0442BD80" w:tentative="1">
      <w:start w:val="1"/>
      <w:numFmt w:val="lowerLetter"/>
      <w:lvlText w:val="%8."/>
      <w:lvlJc w:val="left"/>
      <w:pPr>
        <w:ind w:left="5760" w:hanging="360"/>
      </w:pPr>
    </w:lvl>
    <w:lvl w:ilvl="8" w:tplc="48D45236" w:tentative="1">
      <w:start w:val="1"/>
      <w:numFmt w:val="lowerRoman"/>
      <w:lvlText w:val="%9."/>
      <w:lvlJc w:val="right"/>
      <w:pPr>
        <w:ind w:left="6480" w:hanging="180"/>
      </w:pPr>
    </w:lvl>
  </w:abstractNum>
  <w:abstractNum w:abstractNumId="84" w15:restartNumberingAfterBreak="0">
    <w:nsid w:val="364829D8"/>
    <w:multiLevelType w:val="hybridMultilevel"/>
    <w:tmpl w:val="EDDA42AA"/>
    <w:lvl w:ilvl="0" w:tplc="97D436B8">
      <w:start w:val="1"/>
      <w:numFmt w:val="decimal"/>
      <w:lvlText w:val="%1."/>
      <w:lvlJc w:val="left"/>
      <w:pPr>
        <w:ind w:left="2880" w:hanging="360"/>
      </w:pPr>
      <w:rPr>
        <w:rFonts w:hint="default"/>
      </w:rPr>
    </w:lvl>
    <w:lvl w:ilvl="1" w:tplc="BBFE7042">
      <w:start w:val="1"/>
      <w:numFmt w:val="lowerLetter"/>
      <w:lvlText w:val="%2)"/>
      <w:lvlJc w:val="left"/>
      <w:pPr>
        <w:ind w:left="1440" w:hanging="360"/>
      </w:pPr>
      <w:rPr>
        <w:rFonts w:hint="default"/>
      </w:rPr>
    </w:lvl>
    <w:lvl w:ilvl="2" w:tplc="01F2EC70" w:tentative="1">
      <w:start w:val="1"/>
      <w:numFmt w:val="lowerRoman"/>
      <w:lvlText w:val="%3."/>
      <w:lvlJc w:val="right"/>
      <w:pPr>
        <w:ind w:left="2160" w:hanging="180"/>
      </w:pPr>
    </w:lvl>
    <w:lvl w:ilvl="3" w:tplc="4D9266F6" w:tentative="1">
      <w:start w:val="1"/>
      <w:numFmt w:val="decimal"/>
      <w:lvlText w:val="%4."/>
      <w:lvlJc w:val="left"/>
      <w:pPr>
        <w:ind w:left="2880" w:hanging="360"/>
      </w:pPr>
    </w:lvl>
    <w:lvl w:ilvl="4" w:tplc="61209A64" w:tentative="1">
      <w:start w:val="1"/>
      <w:numFmt w:val="lowerLetter"/>
      <w:lvlText w:val="%5."/>
      <w:lvlJc w:val="left"/>
      <w:pPr>
        <w:ind w:left="3600" w:hanging="360"/>
      </w:pPr>
    </w:lvl>
    <w:lvl w:ilvl="5" w:tplc="5F30327E" w:tentative="1">
      <w:start w:val="1"/>
      <w:numFmt w:val="lowerRoman"/>
      <w:lvlText w:val="%6."/>
      <w:lvlJc w:val="right"/>
      <w:pPr>
        <w:ind w:left="4320" w:hanging="180"/>
      </w:pPr>
    </w:lvl>
    <w:lvl w:ilvl="6" w:tplc="9ABED694" w:tentative="1">
      <w:start w:val="1"/>
      <w:numFmt w:val="decimal"/>
      <w:lvlText w:val="%7."/>
      <w:lvlJc w:val="left"/>
      <w:pPr>
        <w:ind w:left="5040" w:hanging="360"/>
      </w:pPr>
    </w:lvl>
    <w:lvl w:ilvl="7" w:tplc="888E48DE" w:tentative="1">
      <w:start w:val="1"/>
      <w:numFmt w:val="lowerLetter"/>
      <w:lvlText w:val="%8."/>
      <w:lvlJc w:val="left"/>
      <w:pPr>
        <w:ind w:left="5760" w:hanging="360"/>
      </w:pPr>
    </w:lvl>
    <w:lvl w:ilvl="8" w:tplc="DE24C8AC" w:tentative="1">
      <w:start w:val="1"/>
      <w:numFmt w:val="lowerRoman"/>
      <w:lvlText w:val="%9."/>
      <w:lvlJc w:val="right"/>
      <w:pPr>
        <w:ind w:left="6480" w:hanging="180"/>
      </w:pPr>
    </w:lvl>
  </w:abstractNum>
  <w:abstractNum w:abstractNumId="85" w15:restartNumberingAfterBreak="0">
    <w:nsid w:val="38000B23"/>
    <w:multiLevelType w:val="hybridMultilevel"/>
    <w:tmpl w:val="BB6006E2"/>
    <w:lvl w:ilvl="0" w:tplc="D51055C0">
      <w:start w:val="1"/>
      <w:numFmt w:val="lowerLetter"/>
      <w:lvlText w:val="%1)"/>
      <w:lvlJc w:val="left"/>
      <w:pPr>
        <w:ind w:left="2880" w:hanging="360"/>
      </w:pPr>
      <w:rPr>
        <w:rFonts w:hint="default"/>
      </w:rPr>
    </w:lvl>
    <w:lvl w:ilvl="1" w:tplc="105282B2" w:tentative="1">
      <w:start w:val="1"/>
      <w:numFmt w:val="lowerLetter"/>
      <w:lvlText w:val="%2."/>
      <w:lvlJc w:val="left"/>
      <w:pPr>
        <w:ind w:left="1440" w:hanging="360"/>
      </w:pPr>
    </w:lvl>
    <w:lvl w:ilvl="2" w:tplc="555E4F28" w:tentative="1">
      <w:start w:val="1"/>
      <w:numFmt w:val="lowerRoman"/>
      <w:lvlText w:val="%3."/>
      <w:lvlJc w:val="right"/>
      <w:pPr>
        <w:ind w:left="2160" w:hanging="180"/>
      </w:pPr>
    </w:lvl>
    <w:lvl w:ilvl="3" w:tplc="2BD6FAB2" w:tentative="1">
      <w:start w:val="1"/>
      <w:numFmt w:val="decimal"/>
      <w:lvlText w:val="%4."/>
      <w:lvlJc w:val="left"/>
      <w:pPr>
        <w:ind w:left="2880" w:hanging="360"/>
      </w:pPr>
    </w:lvl>
    <w:lvl w:ilvl="4" w:tplc="42DAFAEE" w:tentative="1">
      <w:start w:val="1"/>
      <w:numFmt w:val="lowerLetter"/>
      <w:lvlText w:val="%5."/>
      <w:lvlJc w:val="left"/>
      <w:pPr>
        <w:ind w:left="3600" w:hanging="360"/>
      </w:pPr>
    </w:lvl>
    <w:lvl w:ilvl="5" w:tplc="2D42B044" w:tentative="1">
      <w:start w:val="1"/>
      <w:numFmt w:val="lowerRoman"/>
      <w:lvlText w:val="%6."/>
      <w:lvlJc w:val="right"/>
      <w:pPr>
        <w:ind w:left="4320" w:hanging="180"/>
      </w:pPr>
    </w:lvl>
    <w:lvl w:ilvl="6" w:tplc="D1F88E28" w:tentative="1">
      <w:start w:val="1"/>
      <w:numFmt w:val="decimal"/>
      <w:lvlText w:val="%7."/>
      <w:lvlJc w:val="left"/>
      <w:pPr>
        <w:ind w:left="5040" w:hanging="360"/>
      </w:pPr>
    </w:lvl>
    <w:lvl w:ilvl="7" w:tplc="3AA8D08E" w:tentative="1">
      <w:start w:val="1"/>
      <w:numFmt w:val="lowerLetter"/>
      <w:lvlText w:val="%8."/>
      <w:lvlJc w:val="left"/>
      <w:pPr>
        <w:ind w:left="5760" w:hanging="360"/>
      </w:pPr>
    </w:lvl>
    <w:lvl w:ilvl="8" w:tplc="5188506A" w:tentative="1">
      <w:start w:val="1"/>
      <w:numFmt w:val="lowerRoman"/>
      <w:lvlText w:val="%9."/>
      <w:lvlJc w:val="right"/>
      <w:pPr>
        <w:ind w:left="6480" w:hanging="180"/>
      </w:pPr>
    </w:lvl>
  </w:abstractNum>
  <w:abstractNum w:abstractNumId="86" w15:restartNumberingAfterBreak="0">
    <w:nsid w:val="38332CD7"/>
    <w:multiLevelType w:val="hybridMultilevel"/>
    <w:tmpl w:val="EB04884C"/>
    <w:lvl w:ilvl="0" w:tplc="A120C45C">
      <w:start w:val="1"/>
      <w:numFmt w:val="decimal"/>
      <w:lvlText w:val="%1."/>
      <w:lvlJc w:val="left"/>
      <w:pPr>
        <w:ind w:left="2160" w:hanging="180"/>
      </w:pPr>
      <w:rPr>
        <w:rFonts w:hint="default"/>
      </w:rPr>
    </w:lvl>
    <w:lvl w:ilvl="1" w:tplc="AF6E80D6" w:tentative="1">
      <w:start w:val="1"/>
      <w:numFmt w:val="lowerLetter"/>
      <w:lvlText w:val="%2."/>
      <w:lvlJc w:val="left"/>
      <w:pPr>
        <w:ind w:left="1440" w:hanging="360"/>
      </w:pPr>
    </w:lvl>
    <w:lvl w:ilvl="2" w:tplc="2FFA1A74" w:tentative="1">
      <w:start w:val="1"/>
      <w:numFmt w:val="lowerRoman"/>
      <w:lvlText w:val="%3."/>
      <w:lvlJc w:val="right"/>
      <w:pPr>
        <w:ind w:left="2160" w:hanging="180"/>
      </w:pPr>
    </w:lvl>
    <w:lvl w:ilvl="3" w:tplc="50089C3A" w:tentative="1">
      <w:start w:val="1"/>
      <w:numFmt w:val="decimal"/>
      <w:lvlText w:val="%4."/>
      <w:lvlJc w:val="left"/>
      <w:pPr>
        <w:ind w:left="2880" w:hanging="360"/>
      </w:pPr>
    </w:lvl>
    <w:lvl w:ilvl="4" w:tplc="FCFCF48A" w:tentative="1">
      <w:start w:val="1"/>
      <w:numFmt w:val="lowerLetter"/>
      <w:lvlText w:val="%5."/>
      <w:lvlJc w:val="left"/>
      <w:pPr>
        <w:ind w:left="3600" w:hanging="360"/>
      </w:pPr>
    </w:lvl>
    <w:lvl w:ilvl="5" w:tplc="1722C5EA" w:tentative="1">
      <w:start w:val="1"/>
      <w:numFmt w:val="lowerRoman"/>
      <w:lvlText w:val="%6."/>
      <w:lvlJc w:val="right"/>
      <w:pPr>
        <w:ind w:left="4320" w:hanging="180"/>
      </w:pPr>
    </w:lvl>
    <w:lvl w:ilvl="6" w:tplc="2816449C" w:tentative="1">
      <w:start w:val="1"/>
      <w:numFmt w:val="decimal"/>
      <w:lvlText w:val="%7."/>
      <w:lvlJc w:val="left"/>
      <w:pPr>
        <w:ind w:left="5040" w:hanging="360"/>
      </w:pPr>
    </w:lvl>
    <w:lvl w:ilvl="7" w:tplc="7D34CBAE" w:tentative="1">
      <w:start w:val="1"/>
      <w:numFmt w:val="lowerLetter"/>
      <w:lvlText w:val="%8."/>
      <w:lvlJc w:val="left"/>
      <w:pPr>
        <w:ind w:left="5760" w:hanging="360"/>
      </w:pPr>
    </w:lvl>
    <w:lvl w:ilvl="8" w:tplc="677A2CAC" w:tentative="1">
      <w:start w:val="1"/>
      <w:numFmt w:val="lowerRoman"/>
      <w:lvlText w:val="%9."/>
      <w:lvlJc w:val="right"/>
      <w:pPr>
        <w:ind w:left="6480" w:hanging="180"/>
      </w:pPr>
    </w:lvl>
  </w:abstractNum>
  <w:abstractNum w:abstractNumId="87" w15:restartNumberingAfterBreak="0">
    <w:nsid w:val="387938F7"/>
    <w:multiLevelType w:val="hybridMultilevel"/>
    <w:tmpl w:val="3BA6CDD8"/>
    <w:lvl w:ilvl="0" w:tplc="0F743210">
      <w:start w:val="1"/>
      <w:numFmt w:val="lowerLetter"/>
      <w:lvlText w:val="%1)"/>
      <w:lvlJc w:val="left"/>
      <w:pPr>
        <w:ind w:left="2880" w:hanging="360"/>
      </w:pPr>
      <w:rPr>
        <w:rFonts w:hint="default"/>
      </w:rPr>
    </w:lvl>
    <w:lvl w:ilvl="1" w:tplc="199E32BC" w:tentative="1">
      <w:start w:val="1"/>
      <w:numFmt w:val="lowerLetter"/>
      <w:lvlText w:val="%2."/>
      <w:lvlJc w:val="left"/>
      <w:pPr>
        <w:ind w:left="1440" w:hanging="360"/>
      </w:pPr>
    </w:lvl>
    <w:lvl w:ilvl="2" w:tplc="E1DA0782" w:tentative="1">
      <w:start w:val="1"/>
      <w:numFmt w:val="lowerRoman"/>
      <w:lvlText w:val="%3."/>
      <w:lvlJc w:val="right"/>
      <w:pPr>
        <w:ind w:left="2160" w:hanging="180"/>
      </w:pPr>
    </w:lvl>
    <w:lvl w:ilvl="3" w:tplc="4A782BF2" w:tentative="1">
      <w:start w:val="1"/>
      <w:numFmt w:val="decimal"/>
      <w:lvlText w:val="%4."/>
      <w:lvlJc w:val="left"/>
      <w:pPr>
        <w:ind w:left="2880" w:hanging="360"/>
      </w:pPr>
    </w:lvl>
    <w:lvl w:ilvl="4" w:tplc="40960C14" w:tentative="1">
      <w:start w:val="1"/>
      <w:numFmt w:val="lowerLetter"/>
      <w:lvlText w:val="%5."/>
      <w:lvlJc w:val="left"/>
      <w:pPr>
        <w:ind w:left="3600" w:hanging="360"/>
      </w:pPr>
    </w:lvl>
    <w:lvl w:ilvl="5" w:tplc="975E8B14" w:tentative="1">
      <w:start w:val="1"/>
      <w:numFmt w:val="lowerRoman"/>
      <w:lvlText w:val="%6."/>
      <w:lvlJc w:val="right"/>
      <w:pPr>
        <w:ind w:left="4320" w:hanging="180"/>
      </w:pPr>
    </w:lvl>
    <w:lvl w:ilvl="6" w:tplc="F1F25A34" w:tentative="1">
      <w:start w:val="1"/>
      <w:numFmt w:val="decimal"/>
      <w:lvlText w:val="%7."/>
      <w:lvlJc w:val="left"/>
      <w:pPr>
        <w:ind w:left="5040" w:hanging="360"/>
      </w:pPr>
    </w:lvl>
    <w:lvl w:ilvl="7" w:tplc="0EC62050" w:tentative="1">
      <w:start w:val="1"/>
      <w:numFmt w:val="lowerLetter"/>
      <w:lvlText w:val="%8."/>
      <w:lvlJc w:val="left"/>
      <w:pPr>
        <w:ind w:left="5760" w:hanging="360"/>
      </w:pPr>
    </w:lvl>
    <w:lvl w:ilvl="8" w:tplc="E38E4BEE" w:tentative="1">
      <w:start w:val="1"/>
      <w:numFmt w:val="lowerRoman"/>
      <w:lvlText w:val="%9."/>
      <w:lvlJc w:val="right"/>
      <w:pPr>
        <w:ind w:left="6480" w:hanging="180"/>
      </w:pPr>
    </w:lvl>
  </w:abstractNum>
  <w:abstractNum w:abstractNumId="88" w15:restartNumberingAfterBreak="0">
    <w:nsid w:val="38CE7C89"/>
    <w:multiLevelType w:val="hybridMultilevel"/>
    <w:tmpl w:val="E9226AF8"/>
    <w:lvl w:ilvl="0" w:tplc="0E46FF20">
      <w:start w:val="1"/>
      <w:numFmt w:val="decimal"/>
      <w:lvlText w:val="%1."/>
      <w:lvlJc w:val="left"/>
      <w:pPr>
        <w:ind w:left="2160" w:hanging="180"/>
      </w:pPr>
      <w:rPr>
        <w:rFonts w:hint="default"/>
      </w:rPr>
    </w:lvl>
    <w:lvl w:ilvl="1" w:tplc="1CC2BE34" w:tentative="1">
      <w:start w:val="1"/>
      <w:numFmt w:val="lowerLetter"/>
      <w:lvlText w:val="%2."/>
      <w:lvlJc w:val="left"/>
      <w:pPr>
        <w:ind w:left="1440" w:hanging="360"/>
      </w:pPr>
    </w:lvl>
    <w:lvl w:ilvl="2" w:tplc="6806162A" w:tentative="1">
      <w:start w:val="1"/>
      <w:numFmt w:val="lowerRoman"/>
      <w:lvlText w:val="%3."/>
      <w:lvlJc w:val="right"/>
      <w:pPr>
        <w:ind w:left="2160" w:hanging="180"/>
      </w:pPr>
    </w:lvl>
    <w:lvl w:ilvl="3" w:tplc="92D473F2" w:tentative="1">
      <w:start w:val="1"/>
      <w:numFmt w:val="decimal"/>
      <w:lvlText w:val="%4."/>
      <w:lvlJc w:val="left"/>
      <w:pPr>
        <w:ind w:left="2880" w:hanging="360"/>
      </w:pPr>
    </w:lvl>
    <w:lvl w:ilvl="4" w:tplc="A5D8C8B2" w:tentative="1">
      <w:start w:val="1"/>
      <w:numFmt w:val="lowerLetter"/>
      <w:lvlText w:val="%5."/>
      <w:lvlJc w:val="left"/>
      <w:pPr>
        <w:ind w:left="3600" w:hanging="360"/>
      </w:pPr>
    </w:lvl>
    <w:lvl w:ilvl="5" w:tplc="005056FA" w:tentative="1">
      <w:start w:val="1"/>
      <w:numFmt w:val="lowerRoman"/>
      <w:lvlText w:val="%6."/>
      <w:lvlJc w:val="right"/>
      <w:pPr>
        <w:ind w:left="4320" w:hanging="180"/>
      </w:pPr>
    </w:lvl>
    <w:lvl w:ilvl="6" w:tplc="064A7DA4" w:tentative="1">
      <w:start w:val="1"/>
      <w:numFmt w:val="decimal"/>
      <w:lvlText w:val="%7."/>
      <w:lvlJc w:val="left"/>
      <w:pPr>
        <w:ind w:left="5040" w:hanging="360"/>
      </w:pPr>
    </w:lvl>
    <w:lvl w:ilvl="7" w:tplc="84F887D8" w:tentative="1">
      <w:start w:val="1"/>
      <w:numFmt w:val="lowerLetter"/>
      <w:lvlText w:val="%8."/>
      <w:lvlJc w:val="left"/>
      <w:pPr>
        <w:ind w:left="5760" w:hanging="360"/>
      </w:pPr>
    </w:lvl>
    <w:lvl w:ilvl="8" w:tplc="ECD425F4" w:tentative="1">
      <w:start w:val="1"/>
      <w:numFmt w:val="lowerRoman"/>
      <w:lvlText w:val="%9."/>
      <w:lvlJc w:val="right"/>
      <w:pPr>
        <w:ind w:left="6480" w:hanging="180"/>
      </w:pPr>
    </w:lvl>
  </w:abstractNum>
  <w:abstractNum w:abstractNumId="89" w15:restartNumberingAfterBreak="0">
    <w:nsid w:val="392F6D76"/>
    <w:multiLevelType w:val="hybridMultilevel"/>
    <w:tmpl w:val="121C1E62"/>
    <w:lvl w:ilvl="0" w:tplc="00C84CAA">
      <w:start w:val="1"/>
      <w:numFmt w:val="decimal"/>
      <w:lvlText w:val="%1."/>
      <w:lvlJc w:val="left"/>
      <w:pPr>
        <w:ind w:left="2160" w:hanging="180"/>
      </w:pPr>
      <w:rPr>
        <w:rFonts w:hint="default"/>
      </w:rPr>
    </w:lvl>
    <w:lvl w:ilvl="1" w:tplc="74F09A72" w:tentative="1">
      <w:start w:val="1"/>
      <w:numFmt w:val="lowerLetter"/>
      <w:lvlText w:val="%2."/>
      <w:lvlJc w:val="left"/>
      <w:pPr>
        <w:ind w:left="1440" w:hanging="360"/>
      </w:pPr>
    </w:lvl>
    <w:lvl w:ilvl="2" w:tplc="9CA292A8" w:tentative="1">
      <w:start w:val="1"/>
      <w:numFmt w:val="lowerRoman"/>
      <w:lvlText w:val="%3."/>
      <w:lvlJc w:val="right"/>
      <w:pPr>
        <w:ind w:left="2160" w:hanging="180"/>
      </w:pPr>
    </w:lvl>
    <w:lvl w:ilvl="3" w:tplc="DF960F62" w:tentative="1">
      <w:start w:val="1"/>
      <w:numFmt w:val="decimal"/>
      <w:lvlText w:val="%4."/>
      <w:lvlJc w:val="left"/>
      <w:pPr>
        <w:ind w:left="2880" w:hanging="360"/>
      </w:pPr>
    </w:lvl>
    <w:lvl w:ilvl="4" w:tplc="8FAC5200" w:tentative="1">
      <w:start w:val="1"/>
      <w:numFmt w:val="lowerLetter"/>
      <w:lvlText w:val="%5."/>
      <w:lvlJc w:val="left"/>
      <w:pPr>
        <w:ind w:left="3600" w:hanging="360"/>
      </w:pPr>
    </w:lvl>
    <w:lvl w:ilvl="5" w:tplc="3D28AA72" w:tentative="1">
      <w:start w:val="1"/>
      <w:numFmt w:val="lowerRoman"/>
      <w:lvlText w:val="%6."/>
      <w:lvlJc w:val="right"/>
      <w:pPr>
        <w:ind w:left="4320" w:hanging="180"/>
      </w:pPr>
    </w:lvl>
    <w:lvl w:ilvl="6" w:tplc="7F2AECE0" w:tentative="1">
      <w:start w:val="1"/>
      <w:numFmt w:val="decimal"/>
      <w:lvlText w:val="%7."/>
      <w:lvlJc w:val="left"/>
      <w:pPr>
        <w:ind w:left="5040" w:hanging="360"/>
      </w:pPr>
    </w:lvl>
    <w:lvl w:ilvl="7" w:tplc="CAA47470" w:tentative="1">
      <w:start w:val="1"/>
      <w:numFmt w:val="lowerLetter"/>
      <w:lvlText w:val="%8."/>
      <w:lvlJc w:val="left"/>
      <w:pPr>
        <w:ind w:left="5760" w:hanging="360"/>
      </w:pPr>
    </w:lvl>
    <w:lvl w:ilvl="8" w:tplc="53820440" w:tentative="1">
      <w:start w:val="1"/>
      <w:numFmt w:val="lowerRoman"/>
      <w:lvlText w:val="%9."/>
      <w:lvlJc w:val="right"/>
      <w:pPr>
        <w:ind w:left="6480" w:hanging="180"/>
      </w:pPr>
    </w:lvl>
  </w:abstractNum>
  <w:abstractNum w:abstractNumId="90" w15:restartNumberingAfterBreak="0">
    <w:nsid w:val="399C500B"/>
    <w:multiLevelType w:val="hybridMultilevel"/>
    <w:tmpl w:val="AA4210A8"/>
    <w:lvl w:ilvl="0" w:tplc="E2D47FCA">
      <w:start w:val="1"/>
      <w:numFmt w:val="decimal"/>
      <w:lvlText w:val="%1."/>
      <w:lvlJc w:val="left"/>
      <w:pPr>
        <w:ind w:left="720" w:hanging="360"/>
      </w:pPr>
      <w:rPr>
        <w:rFonts w:hint="default"/>
        <w:b w:val="0"/>
      </w:rPr>
    </w:lvl>
    <w:lvl w:ilvl="1" w:tplc="0908B5CC" w:tentative="1">
      <w:start w:val="1"/>
      <w:numFmt w:val="lowerLetter"/>
      <w:lvlText w:val="%2."/>
      <w:lvlJc w:val="left"/>
      <w:pPr>
        <w:ind w:left="1440" w:hanging="360"/>
      </w:pPr>
    </w:lvl>
    <w:lvl w:ilvl="2" w:tplc="C79C5622" w:tentative="1">
      <w:start w:val="1"/>
      <w:numFmt w:val="lowerRoman"/>
      <w:lvlText w:val="%3."/>
      <w:lvlJc w:val="right"/>
      <w:pPr>
        <w:ind w:left="2160" w:hanging="180"/>
      </w:pPr>
    </w:lvl>
    <w:lvl w:ilvl="3" w:tplc="C3BC9AD2" w:tentative="1">
      <w:start w:val="1"/>
      <w:numFmt w:val="decimal"/>
      <w:lvlText w:val="%4."/>
      <w:lvlJc w:val="left"/>
      <w:pPr>
        <w:ind w:left="2880" w:hanging="360"/>
      </w:pPr>
    </w:lvl>
    <w:lvl w:ilvl="4" w:tplc="0276E1B6" w:tentative="1">
      <w:start w:val="1"/>
      <w:numFmt w:val="lowerLetter"/>
      <w:lvlText w:val="%5."/>
      <w:lvlJc w:val="left"/>
      <w:pPr>
        <w:ind w:left="3600" w:hanging="360"/>
      </w:pPr>
    </w:lvl>
    <w:lvl w:ilvl="5" w:tplc="A7DAF1A4" w:tentative="1">
      <w:start w:val="1"/>
      <w:numFmt w:val="lowerRoman"/>
      <w:lvlText w:val="%6."/>
      <w:lvlJc w:val="right"/>
      <w:pPr>
        <w:ind w:left="4320" w:hanging="180"/>
      </w:pPr>
    </w:lvl>
    <w:lvl w:ilvl="6" w:tplc="A7E69F94" w:tentative="1">
      <w:start w:val="1"/>
      <w:numFmt w:val="decimal"/>
      <w:lvlText w:val="%7."/>
      <w:lvlJc w:val="left"/>
      <w:pPr>
        <w:ind w:left="5040" w:hanging="360"/>
      </w:pPr>
    </w:lvl>
    <w:lvl w:ilvl="7" w:tplc="6F5EE404" w:tentative="1">
      <w:start w:val="1"/>
      <w:numFmt w:val="lowerLetter"/>
      <w:lvlText w:val="%8."/>
      <w:lvlJc w:val="left"/>
      <w:pPr>
        <w:ind w:left="5760" w:hanging="360"/>
      </w:pPr>
    </w:lvl>
    <w:lvl w:ilvl="8" w:tplc="ECC49E68" w:tentative="1">
      <w:start w:val="1"/>
      <w:numFmt w:val="lowerRoman"/>
      <w:lvlText w:val="%9."/>
      <w:lvlJc w:val="right"/>
      <w:pPr>
        <w:ind w:left="6480" w:hanging="180"/>
      </w:pPr>
    </w:lvl>
  </w:abstractNum>
  <w:abstractNum w:abstractNumId="91" w15:restartNumberingAfterBreak="0">
    <w:nsid w:val="3AE81307"/>
    <w:multiLevelType w:val="hybridMultilevel"/>
    <w:tmpl w:val="43E64284"/>
    <w:lvl w:ilvl="0" w:tplc="5DDE7164">
      <w:start w:val="1"/>
      <w:numFmt w:val="lowerLetter"/>
      <w:lvlText w:val="%1)"/>
      <w:lvlJc w:val="left"/>
      <w:pPr>
        <w:ind w:left="2880" w:hanging="360"/>
      </w:pPr>
      <w:rPr>
        <w:rFonts w:hint="default"/>
      </w:rPr>
    </w:lvl>
    <w:lvl w:ilvl="1" w:tplc="66F43B16" w:tentative="1">
      <w:start w:val="1"/>
      <w:numFmt w:val="lowerLetter"/>
      <w:lvlText w:val="%2."/>
      <w:lvlJc w:val="left"/>
      <w:pPr>
        <w:ind w:left="1440" w:hanging="360"/>
      </w:pPr>
    </w:lvl>
    <w:lvl w:ilvl="2" w:tplc="1778CCD2" w:tentative="1">
      <w:start w:val="1"/>
      <w:numFmt w:val="lowerRoman"/>
      <w:lvlText w:val="%3."/>
      <w:lvlJc w:val="right"/>
      <w:pPr>
        <w:ind w:left="2160" w:hanging="180"/>
      </w:pPr>
    </w:lvl>
    <w:lvl w:ilvl="3" w:tplc="0A2A5022" w:tentative="1">
      <w:start w:val="1"/>
      <w:numFmt w:val="decimal"/>
      <w:lvlText w:val="%4."/>
      <w:lvlJc w:val="left"/>
      <w:pPr>
        <w:ind w:left="2880" w:hanging="360"/>
      </w:pPr>
    </w:lvl>
    <w:lvl w:ilvl="4" w:tplc="9C4692C6" w:tentative="1">
      <w:start w:val="1"/>
      <w:numFmt w:val="lowerLetter"/>
      <w:lvlText w:val="%5."/>
      <w:lvlJc w:val="left"/>
      <w:pPr>
        <w:ind w:left="3600" w:hanging="360"/>
      </w:pPr>
    </w:lvl>
    <w:lvl w:ilvl="5" w:tplc="31C6049E" w:tentative="1">
      <w:start w:val="1"/>
      <w:numFmt w:val="lowerRoman"/>
      <w:lvlText w:val="%6."/>
      <w:lvlJc w:val="right"/>
      <w:pPr>
        <w:ind w:left="4320" w:hanging="180"/>
      </w:pPr>
    </w:lvl>
    <w:lvl w:ilvl="6" w:tplc="8F4CC2B6" w:tentative="1">
      <w:start w:val="1"/>
      <w:numFmt w:val="decimal"/>
      <w:lvlText w:val="%7."/>
      <w:lvlJc w:val="left"/>
      <w:pPr>
        <w:ind w:left="5040" w:hanging="360"/>
      </w:pPr>
    </w:lvl>
    <w:lvl w:ilvl="7" w:tplc="49CCA2F8" w:tentative="1">
      <w:start w:val="1"/>
      <w:numFmt w:val="lowerLetter"/>
      <w:lvlText w:val="%8."/>
      <w:lvlJc w:val="left"/>
      <w:pPr>
        <w:ind w:left="5760" w:hanging="360"/>
      </w:pPr>
    </w:lvl>
    <w:lvl w:ilvl="8" w:tplc="8F68F438" w:tentative="1">
      <w:start w:val="1"/>
      <w:numFmt w:val="lowerRoman"/>
      <w:lvlText w:val="%9."/>
      <w:lvlJc w:val="right"/>
      <w:pPr>
        <w:ind w:left="6480" w:hanging="180"/>
      </w:pPr>
    </w:lvl>
  </w:abstractNum>
  <w:abstractNum w:abstractNumId="92" w15:restartNumberingAfterBreak="0">
    <w:nsid w:val="3B0319CF"/>
    <w:multiLevelType w:val="hybridMultilevel"/>
    <w:tmpl w:val="879C0B84"/>
    <w:lvl w:ilvl="0" w:tplc="2452B676">
      <w:start w:val="1"/>
      <w:numFmt w:val="decimal"/>
      <w:lvlText w:val="%1."/>
      <w:lvlJc w:val="left"/>
      <w:pPr>
        <w:ind w:left="2160" w:hanging="180"/>
      </w:pPr>
      <w:rPr>
        <w:rFonts w:hint="default"/>
      </w:rPr>
    </w:lvl>
    <w:lvl w:ilvl="1" w:tplc="479804E8" w:tentative="1">
      <w:start w:val="1"/>
      <w:numFmt w:val="lowerLetter"/>
      <w:lvlText w:val="%2."/>
      <w:lvlJc w:val="left"/>
      <w:pPr>
        <w:ind w:left="1440" w:hanging="360"/>
      </w:pPr>
    </w:lvl>
    <w:lvl w:ilvl="2" w:tplc="B9B83D30" w:tentative="1">
      <w:start w:val="1"/>
      <w:numFmt w:val="lowerRoman"/>
      <w:lvlText w:val="%3."/>
      <w:lvlJc w:val="right"/>
      <w:pPr>
        <w:ind w:left="2160" w:hanging="180"/>
      </w:pPr>
    </w:lvl>
    <w:lvl w:ilvl="3" w:tplc="E07EFBF8" w:tentative="1">
      <w:start w:val="1"/>
      <w:numFmt w:val="decimal"/>
      <w:lvlText w:val="%4."/>
      <w:lvlJc w:val="left"/>
      <w:pPr>
        <w:ind w:left="2880" w:hanging="360"/>
      </w:pPr>
    </w:lvl>
    <w:lvl w:ilvl="4" w:tplc="19AEAA96" w:tentative="1">
      <w:start w:val="1"/>
      <w:numFmt w:val="lowerLetter"/>
      <w:lvlText w:val="%5."/>
      <w:lvlJc w:val="left"/>
      <w:pPr>
        <w:ind w:left="3600" w:hanging="360"/>
      </w:pPr>
    </w:lvl>
    <w:lvl w:ilvl="5" w:tplc="DE528966" w:tentative="1">
      <w:start w:val="1"/>
      <w:numFmt w:val="lowerRoman"/>
      <w:lvlText w:val="%6."/>
      <w:lvlJc w:val="right"/>
      <w:pPr>
        <w:ind w:left="4320" w:hanging="180"/>
      </w:pPr>
    </w:lvl>
    <w:lvl w:ilvl="6" w:tplc="A40AA614" w:tentative="1">
      <w:start w:val="1"/>
      <w:numFmt w:val="decimal"/>
      <w:lvlText w:val="%7."/>
      <w:lvlJc w:val="left"/>
      <w:pPr>
        <w:ind w:left="5040" w:hanging="360"/>
      </w:pPr>
    </w:lvl>
    <w:lvl w:ilvl="7" w:tplc="019044E6" w:tentative="1">
      <w:start w:val="1"/>
      <w:numFmt w:val="lowerLetter"/>
      <w:lvlText w:val="%8."/>
      <w:lvlJc w:val="left"/>
      <w:pPr>
        <w:ind w:left="5760" w:hanging="360"/>
      </w:pPr>
    </w:lvl>
    <w:lvl w:ilvl="8" w:tplc="AA52775A" w:tentative="1">
      <w:start w:val="1"/>
      <w:numFmt w:val="lowerRoman"/>
      <w:lvlText w:val="%9."/>
      <w:lvlJc w:val="right"/>
      <w:pPr>
        <w:ind w:left="6480" w:hanging="180"/>
      </w:pPr>
    </w:lvl>
  </w:abstractNum>
  <w:abstractNum w:abstractNumId="93" w15:restartNumberingAfterBreak="0">
    <w:nsid w:val="3B2D66F1"/>
    <w:multiLevelType w:val="hybridMultilevel"/>
    <w:tmpl w:val="C592E748"/>
    <w:lvl w:ilvl="0" w:tplc="053658A4">
      <w:start w:val="1"/>
      <w:numFmt w:val="lowerLetter"/>
      <w:lvlText w:val="%1)"/>
      <w:lvlJc w:val="left"/>
      <w:pPr>
        <w:ind w:left="1211" w:hanging="360"/>
      </w:pPr>
      <w:rPr>
        <w:rFonts w:hint="default"/>
      </w:rPr>
    </w:lvl>
    <w:lvl w:ilvl="1" w:tplc="1E02B60C" w:tentative="1">
      <w:start w:val="1"/>
      <w:numFmt w:val="lowerLetter"/>
      <w:lvlText w:val="%2."/>
      <w:lvlJc w:val="left"/>
      <w:pPr>
        <w:ind w:left="1931" w:hanging="360"/>
      </w:pPr>
    </w:lvl>
    <w:lvl w:ilvl="2" w:tplc="5C244CCE" w:tentative="1">
      <w:start w:val="1"/>
      <w:numFmt w:val="lowerRoman"/>
      <w:lvlText w:val="%3."/>
      <w:lvlJc w:val="right"/>
      <w:pPr>
        <w:ind w:left="2651" w:hanging="180"/>
      </w:pPr>
    </w:lvl>
    <w:lvl w:ilvl="3" w:tplc="E4344928" w:tentative="1">
      <w:start w:val="1"/>
      <w:numFmt w:val="decimal"/>
      <w:lvlText w:val="%4."/>
      <w:lvlJc w:val="left"/>
      <w:pPr>
        <w:ind w:left="3371" w:hanging="360"/>
      </w:pPr>
    </w:lvl>
    <w:lvl w:ilvl="4" w:tplc="1AF0C3B0" w:tentative="1">
      <w:start w:val="1"/>
      <w:numFmt w:val="lowerLetter"/>
      <w:lvlText w:val="%5."/>
      <w:lvlJc w:val="left"/>
      <w:pPr>
        <w:ind w:left="4091" w:hanging="360"/>
      </w:pPr>
    </w:lvl>
    <w:lvl w:ilvl="5" w:tplc="E1D2C756" w:tentative="1">
      <w:start w:val="1"/>
      <w:numFmt w:val="lowerRoman"/>
      <w:lvlText w:val="%6."/>
      <w:lvlJc w:val="right"/>
      <w:pPr>
        <w:ind w:left="4811" w:hanging="180"/>
      </w:pPr>
    </w:lvl>
    <w:lvl w:ilvl="6" w:tplc="B9FEBA72" w:tentative="1">
      <w:start w:val="1"/>
      <w:numFmt w:val="decimal"/>
      <w:lvlText w:val="%7."/>
      <w:lvlJc w:val="left"/>
      <w:pPr>
        <w:ind w:left="5531" w:hanging="360"/>
      </w:pPr>
    </w:lvl>
    <w:lvl w:ilvl="7" w:tplc="58D2F364" w:tentative="1">
      <w:start w:val="1"/>
      <w:numFmt w:val="lowerLetter"/>
      <w:lvlText w:val="%8."/>
      <w:lvlJc w:val="left"/>
      <w:pPr>
        <w:ind w:left="6251" w:hanging="360"/>
      </w:pPr>
    </w:lvl>
    <w:lvl w:ilvl="8" w:tplc="FF6A0D3A" w:tentative="1">
      <w:start w:val="1"/>
      <w:numFmt w:val="lowerRoman"/>
      <w:lvlText w:val="%9."/>
      <w:lvlJc w:val="right"/>
      <w:pPr>
        <w:ind w:left="6971" w:hanging="180"/>
      </w:pPr>
    </w:lvl>
  </w:abstractNum>
  <w:abstractNum w:abstractNumId="94" w15:restartNumberingAfterBreak="0">
    <w:nsid w:val="3C20639C"/>
    <w:multiLevelType w:val="hybridMultilevel"/>
    <w:tmpl w:val="677EAAB0"/>
    <w:lvl w:ilvl="0" w:tplc="43A20672">
      <w:start w:val="1"/>
      <w:numFmt w:val="decimal"/>
      <w:lvlText w:val="%1."/>
      <w:lvlJc w:val="left"/>
      <w:pPr>
        <w:ind w:left="2160" w:hanging="180"/>
      </w:pPr>
      <w:rPr>
        <w:rFonts w:hint="default"/>
      </w:rPr>
    </w:lvl>
    <w:lvl w:ilvl="1" w:tplc="AF70FE7E" w:tentative="1">
      <w:start w:val="1"/>
      <w:numFmt w:val="lowerLetter"/>
      <w:lvlText w:val="%2."/>
      <w:lvlJc w:val="left"/>
      <w:pPr>
        <w:ind w:left="1440" w:hanging="360"/>
      </w:pPr>
    </w:lvl>
    <w:lvl w:ilvl="2" w:tplc="D87228E6" w:tentative="1">
      <w:start w:val="1"/>
      <w:numFmt w:val="lowerRoman"/>
      <w:lvlText w:val="%3."/>
      <w:lvlJc w:val="right"/>
      <w:pPr>
        <w:ind w:left="2160" w:hanging="180"/>
      </w:pPr>
    </w:lvl>
    <w:lvl w:ilvl="3" w:tplc="745AFA32" w:tentative="1">
      <w:start w:val="1"/>
      <w:numFmt w:val="decimal"/>
      <w:lvlText w:val="%4."/>
      <w:lvlJc w:val="left"/>
      <w:pPr>
        <w:ind w:left="2880" w:hanging="360"/>
      </w:pPr>
    </w:lvl>
    <w:lvl w:ilvl="4" w:tplc="08FE6CB0" w:tentative="1">
      <w:start w:val="1"/>
      <w:numFmt w:val="lowerLetter"/>
      <w:lvlText w:val="%5."/>
      <w:lvlJc w:val="left"/>
      <w:pPr>
        <w:ind w:left="3600" w:hanging="360"/>
      </w:pPr>
    </w:lvl>
    <w:lvl w:ilvl="5" w:tplc="15AE27E2" w:tentative="1">
      <w:start w:val="1"/>
      <w:numFmt w:val="lowerRoman"/>
      <w:lvlText w:val="%6."/>
      <w:lvlJc w:val="right"/>
      <w:pPr>
        <w:ind w:left="4320" w:hanging="180"/>
      </w:pPr>
    </w:lvl>
    <w:lvl w:ilvl="6" w:tplc="6098407A" w:tentative="1">
      <w:start w:val="1"/>
      <w:numFmt w:val="decimal"/>
      <w:lvlText w:val="%7."/>
      <w:lvlJc w:val="left"/>
      <w:pPr>
        <w:ind w:left="5040" w:hanging="360"/>
      </w:pPr>
    </w:lvl>
    <w:lvl w:ilvl="7" w:tplc="13108C98" w:tentative="1">
      <w:start w:val="1"/>
      <w:numFmt w:val="lowerLetter"/>
      <w:lvlText w:val="%8."/>
      <w:lvlJc w:val="left"/>
      <w:pPr>
        <w:ind w:left="5760" w:hanging="360"/>
      </w:pPr>
    </w:lvl>
    <w:lvl w:ilvl="8" w:tplc="3FE0C14E" w:tentative="1">
      <w:start w:val="1"/>
      <w:numFmt w:val="lowerRoman"/>
      <w:lvlText w:val="%9."/>
      <w:lvlJc w:val="right"/>
      <w:pPr>
        <w:ind w:left="6480" w:hanging="180"/>
      </w:pPr>
    </w:lvl>
  </w:abstractNum>
  <w:abstractNum w:abstractNumId="95"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6" w15:restartNumberingAfterBreak="0">
    <w:nsid w:val="3E086F4F"/>
    <w:multiLevelType w:val="hybridMultilevel"/>
    <w:tmpl w:val="6298FC62"/>
    <w:lvl w:ilvl="0" w:tplc="D7BE224C">
      <w:start w:val="1"/>
      <w:numFmt w:val="decimal"/>
      <w:lvlText w:val="%1."/>
      <w:lvlJc w:val="left"/>
      <w:pPr>
        <w:ind w:left="2160" w:hanging="180"/>
      </w:pPr>
      <w:rPr>
        <w:rFonts w:hint="default"/>
      </w:rPr>
    </w:lvl>
    <w:lvl w:ilvl="1" w:tplc="15A4A57E">
      <w:start w:val="1"/>
      <w:numFmt w:val="lowerLetter"/>
      <w:lvlText w:val="%2."/>
      <w:lvlJc w:val="left"/>
      <w:pPr>
        <w:ind w:left="1440" w:hanging="360"/>
      </w:pPr>
    </w:lvl>
    <w:lvl w:ilvl="2" w:tplc="6C00A8F8">
      <w:start w:val="2"/>
      <w:numFmt w:val="decimal"/>
      <w:lvlText w:val="%3."/>
      <w:lvlJc w:val="left"/>
      <w:pPr>
        <w:ind w:left="2160" w:hanging="180"/>
      </w:pPr>
      <w:rPr>
        <w:rFonts w:hint="default"/>
      </w:rPr>
    </w:lvl>
    <w:lvl w:ilvl="3" w:tplc="9DE4BF72">
      <w:start w:val="1"/>
      <w:numFmt w:val="decimal"/>
      <w:lvlText w:val="%4."/>
      <w:lvlJc w:val="left"/>
      <w:pPr>
        <w:ind w:left="2880" w:hanging="360"/>
      </w:pPr>
    </w:lvl>
    <w:lvl w:ilvl="4" w:tplc="1BB427AE" w:tentative="1">
      <w:start w:val="1"/>
      <w:numFmt w:val="lowerLetter"/>
      <w:lvlText w:val="%5."/>
      <w:lvlJc w:val="left"/>
      <w:pPr>
        <w:ind w:left="3600" w:hanging="360"/>
      </w:pPr>
    </w:lvl>
    <w:lvl w:ilvl="5" w:tplc="94F88860" w:tentative="1">
      <w:start w:val="1"/>
      <w:numFmt w:val="lowerRoman"/>
      <w:lvlText w:val="%6."/>
      <w:lvlJc w:val="right"/>
      <w:pPr>
        <w:ind w:left="4320" w:hanging="180"/>
      </w:pPr>
    </w:lvl>
    <w:lvl w:ilvl="6" w:tplc="36967C28" w:tentative="1">
      <w:start w:val="1"/>
      <w:numFmt w:val="decimal"/>
      <w:lvlText w:val="%7."/>
      <w:lvlJc w:val="left"/>
      <w:pPr>
        <w:ind w:left="5040" w:hanging="360"/>
      </w:pPr>
    </w:lvl>
    <w:lvl w:ilvl="7" w:tplc="6B702C0E" w:tentative="1">
      <w:start w:val="1"/>
      <w:numFmt w:val="lowerLetter"/>
      <w:lvlText w:val="%8."/>
      <w:lvlJc w:val="left"/>
      <w:pPr>
        <w:ind w:left="5760" w:hanging="360"/>
      </w:pPr>
    </w:lvl>
    <w:lvl w:ilvl="8" w:tplc="7B0CE290" w:tentative="1">
      <w:start w:val="1"/>
      <w:numFmt w:val="lowerRoman"/>
      <w:lvlText w:val="%9."/>
      <w:lvlJc w:val="right"/>
      <w:pPr>
        <w:ind w:left="6480" w:hanging="180"/>
      </w:pPr>
    </w:lvl>
  </w:abstractNum>
  <w:abstractNum w:abstractNumId="97" w15:restartNumberingAfterBreak="0">
    <w:nsid w:val="3EAB79AD"/>
    <w:multiLevelType w:val="hybridMultilevel"/>
    <w:tmpl w:val="8F423C94"/>
    <w:lvl w:ilvl="0" w:tplc="49C44EB8">
      <w:start w:val="1"/>
      <w:numFmt w:val="decimal"/>
      <w:lvlText w:val="%1."/>
      <w:lvlJc w:val="left"/>
      <w:pPr>
        <w:ind w:left="720" w:hanging="360"/>
      </w:pPr>
      <w:rPr>
        <w:rFonts w:hint="default"/>
        <w:b w:val="0"/>
      </w:rPr>
    </w:lvl>
    <w:lvl w:ilvl="1" w:tplc="3976C536" w:tentative="1">
      <w:start w:val="1"/>
      <w:numFmt w:val="lowerLetter"/>
      <w:lvlText w:val="%2."/>
      <w:lvlJc w:val="left"/>
      <w:pPr>
        <w:ind w:left="1440" w:hanging="360"/>
      </w:pPr>
    </w:lvl>
    <w:lvl w:ilvl="2" w:tplc="50CABE52" w:tentative="1">
      <w:start w:val="1"/>
      <w:numFmt w:val="lowerRoman"/>
      <w:lvlText w:val="%3."/>
      <w:lvlJc w:val="right"/>
      <w:pPr>
        <w:ind w:left="2160" w:hanging="180"/>
      </w:pPr>
    </w:lvl>
    <w:lvl w:ilvl="3" w:tplc="C6121932" w:tentative="1">
      <w:start w:val="1"/>
      <w:numFmt w:val="decimal"/>
      <w:lvlText w:val="%4."/>
      <w:lvlJc w:val="left"/>
      <w:pPr>
        <w:ind w:left="2880" w:hanging="360"/>
      </w:pPr>
    </w:lvl>
    <w:lvl w:ilvl="4" w:tplc="EAF2F6D6" w:tentative="1">
      <w:start w:val="1"/>
      <w:numFmt w:val="lowerLetter"/>
      <w:lvlText w:val="%5."/>
      <w:lvlJc w:val="left"/>
      <w:pPr>
        <w:ind w:left="3600" w:hanging="360"/>
      </w:pPr>
    </w:lvl>
    <w:lvl w:ilvl="5" w:tplc="029A230C" w:tentative="1">
      <w:start w:val="1"/>
      <w:numFmt w:val="lowerRoman"/>
      <w:lvlText w:val="%6."/>
      <w:lvlJc w:val="right"/>
      <w:pPr>
        <w:ind w:left="4320" w:hanging="180"/>
      </w:pPr>
    </w:lvl>
    <w:lvl w:ilvl="6" w:tplc="004CC198" w:tentative="1">
      <w:start w:val="1"/>
      <w:numFmt w:val="decimal"/>
      <w:lvlText w:val="%7."/>
      <w:lvlJc w:val="left"/>
      <w:pPr>
        <w:ind w:left="5040" w:hanging="360"/>
      </w:pPr>
    </w:lvl>
    <w:lvl w:ilvl="7" w:tplc="69CC34A8" w:tentative="1">
      <w:start w:val="1"/>
      <w:numFmt w:val="lowerLetter"/>
      <w:lvlText w:val="%8."/>
      <w:lvlJc w:val="left"/>
      <w:pPr>
        <w:ind w:left="5760" w:hanging="360"/>
      </w:pPr>
    </w:lvl>
    <w:lvl w:ilvl="8" w:tplc="A3187470" w:tentative="1">
      <w:start w:val="1"/>
      <w:numFmt w:val="lowerRoman"/>
      <w:lvlText w:val="%9."/>
      <w:lvlJc w:val="right"/>
      <w:pPr>
        <w:ind w:left="6480" w:hanging="180"/>
      </w:pPr>
    </w:lvl>
  </w:abstractNum>
  <w:abstractNum w:abstractNumId="98" w15:restartNumberingAfterBreak="0">
    <w:nsid w:val="3FB368FF"/>
    <w:multiLevelType w:val="hybridMultilevel"/>
    <w:tmpl w:val="786A139A"/>
    <w:lvl w:ilvl="0" w:tplc="36FCD1B4">
      <w:start w:val="5"/>
      <w:numFmt w:val="decimal"/>
      <w:lvlText w:val="%1."/>
      <w:lvlJc w:val="left"/>
      <w:pPr>
        <w:ind w:left="2880" w:hanging="360"/>
      </w:pPr>
      <w:rPr>
        <w:rFonts w:ascii="Arial Unicode MS" w:eastAsia="Arial Unicode MS" w:hAnsi="Arial Unicode MS" w:cs="Arial Unicode MS" w:hint="default"/>
        <w:b w:val="0"/>
        <w:sz w:val="21"/>
        <w:szCs w:val="21"/>
      </w:rPr>
    </w:lvl>
    <w:lvl w:ilvl="1" w:tplc="90C6A52A">
      <w:start w:val="1"/>
      <w:numFmt w:val="lowerLetter"/>
      <w:lvlText w:val="%2."/>
      <w:lvlJc w:val="left"/>
      <w:pPr>
        <w:ind w:left="1440" w:hanging="360"/>
      </w:pPr>
    </w:lvl>
    <w:lvl w:ilvl="2" w:tplc="B0623D3C">
      <w:start w:val="1"/>
      <w:numFmt w:val="decimal"/>
      <w:lvlText w:val="%3."/>
      <w:lvlJc w:val="left"/>
      <w:pPr>
        <w:ind w:left="2160" w:hanging="180"/>
      </w:pPr>
      <w:rPr>
        <w:rFonts w:hint="default"/>
      </w:rPr>
    </w:lvl>
    <w:lvl w:ilvl="3" w:tplc="9EA48584">
      <w:start w:val="1"/>
      <w:numFmt w:val="lowerLetter"/>
      <w:lvlText w:val="%4)"/>
      <w:lvlJc w:val="left"/>
      <w:pPr>
        <w:ind w:left="2880" w:hanging="360"/>
      </w:pPr>
    </w:lvl>
    <w:lvl w:ilvl="4" w:tplc="BCDA8DC0" w:tentative="1">
      <w:start w:val="1"/>
      <w:numFmt w:val="lowerLetter"/>
      <w:lvlText w:val="%5."/>
      <w:lvlJc w:val="left"/>
      <w:pPr>
        <w:ind w:left="3600" w:hanging="360"/>
      </w:pPr>
    </w:lvl>
    <w:lvl w:ilvl="5" w:tplc="85C681FC" w:tentative="1">
      <w:start w:val="1"/>
      <w:numFmt w:val="lowerRoman"/>
      <w:lvlText w:val="%6."/>
      <w:lvlJc w:val="right"/>
      <w:pPr>
        <w:ind w:left="4320" w:hanging="180"/>
      </w:pPr>
    </w:lvl>
    <w:lvl w:ilvl="6" w:tplc="47F88D62" w:tentative="1">
      <w:start w:val="1"/>
      <w:numFmt w:val="decimal"/>
      <w:lvlText w:val="%7."/>
      <w:lvlJc w:val="left"/>
      <w:pPr>
        <w:ind w:left="5040" w:hanging="360"/>
      </w:pPr>
    </w:lvl>
    <w:lvl w:ilvl="7" w:tplc="7278FEFC" w:tentative="1">
      <w:start w:val="1"/>
      <w:numFmt w:val="lowerLetter"/>
      <w:lvlText w:val="%8."/>
      <w:lvlJc w:val="left"/>
      <w:pPr>
        <w:ind w:left="5760" w:hanging="360"/>
      </w:pPr>
    </w:lvl>
    <w:lvl w:ilvl="8" w:tplc="A01CF32A" w:tentative="1">
      <w:start w:val="1"/>
      <w:numFmt w:val="lowerRoman"/>
      <w:lvlText w:val="%9."/>
      <w:lvlJc w:val="right"/>
      <w:pPr>
        <w:ind w:left="6480" w:hanging="180"/>
      </w:pPr>
    </w:lvl>
  </w:abstractNum>
  <w:abstractNum w:abstractNumId="99" w15:restartNumberingAfterBreak="0">
    <w:nsid w:val="409D10D6"/>
    <w:multiLevelType w:val="hybridMultilevel"/>
    <w:tmpl w:val="29F29D62"/>
    <w:lvl w:ilvl="0" w:tplc="93C42A80">
      <w:start w:val="1"/>
      <w:numFmt w:val="decimal"/>
      <w:lvlText w:val="%1."/>
      <w:lvlJc w:val="left"/>
      <w:pPr>
        <w:ind w:left="2160" w:hanging="180"/>
      </w:pPr>
      <w:rPr>
        <w:rFonts w:hint="default"/>
        <w:b w:val="0"/>
      </w:rPr>
    </w:lvl>
    <w:lvl w:ilvl="1" w:tplc="BDEC8BB0">
      <w:start w:val="1"/>
      <w:numFmt w:val="lowerLetter"/>
      <w:lvlText w:val="%2."/>
      <w:lvlJc w:val="left"/>
      <w:pPr>
        <w:ind w:left="1440" w:hanging="360"/>
      </w:pPr>
    </w:lvl>
    <w:lvl w:ilvl="2" w:tplc="6ACECD9C">
      <w:start w:val="1"/>
      <w:numFmt w:val="decimal"/>
      <w:lvlText w:val="%3."/>
      <w:lvlJc w:val="left"/>
      <w:pPr>
        <w:ind w:left="2160" w:hanging="180"/>
      </w:pPr>
    </w:lvl>
    <w:lvl w:ilvl="3" w:tplc="8540546E">
      <w:start w:val="1"/>
      <w:numFmt w:val="lowerLetter"/>
      <w:lvlText w:val="%4)"/>
      <w:lvlJc w:val="left"/>
      <w:pPr>
        <w:ind w:left="2880" w:hanging="360"/>
      </w:pPr>
      <w:rPr>
        <w:rFonts w:hint="default"/>
      </w:rPr>
    </w:lvl>
    <w:lvl w:ilvl="4" w:tplc="5ADE4EE8" w:tentative="1">
      <w:start w:val="1"/>
      <w:numFmt w:val="lowerLetter"/>
      <w:lvlText w:val="%5."/>
      <w:lvlJc w:val="left"/>
      <w:pPr>
        <w:ind w:left="3600" w:hanging="360"/>
      </w:pPr>
    </w:lvl>
    <w:lvl w:ilvl="5" w:tplc="B4884CB4" w:tentative="1">
      <w:start w:val="1"/>
      <w:numFmt w:val="lowerRoman"/>
      <w:lvlText w:val="%6."/>
      <w:lvlJc w:val="right"/>
      <w:pPr>
        <w:ind w:left="4320" w:hanging="180"/>
      </w:pPr>
    </w:lvl>
    <w:lvl w:ilvl="6" w:tplc="FB9C4CDE" w:tentative="1">
      <w:start w:val="1"/>
      <w:numFmt w:val="decimal"/>
      <w:lvlText w:val="%7."/>
      <w:lvlJc w:val="left"/>
      <w:pPr>
        <w:ind w:left="5040" w:hanging="360"/>
      </w:pPr>
    </w:lvl>
    <w:lvl w:ilvl="7" w:tplc="79FE7294" w:tentative="1">
      <w:start w:val="1"/>
      <w:numFmt w:val="lowerLetter"/>
      <w:lvlText w:val="%8."/>
      <w:lvlJc w:val="left"/>
      <w:pPr>
        <w:ind w:left="5760" w:hanging="360"/>
      </w:pPr>
    </w:lvl>
    <w:lvl w:ilvl="8" w:tplc="0B6EE84C" w:tentative="1">
      <w:start w:val="1"/>
      <w:numFmt w:val="lowerRoman"/>
      <w:lvlText w:val="%9."/>
      <w:lvlJc w:val="right"/>
      <w:pPr>
        <w:ind w:left="6480" w:hanging="180"/>
      </w:pPr>
    </w:lvl>
  </w:abstractNum>
  <w:abstractNum w:abstractNumId="100" w15:restartNumberingAfterBreak="0">
    <w:nsid w:val="40A83B5C"/>
    <w:multiLevelType w:val="hybridMultilevel"/>
    <w:tmpl w:val="E4CE3242"/>
    <w:lvl w:ilvl="0" w:tplc="E67CAE54">
      <w:start w:val="1"/>
      <w:numFmt w:val="lowerLetter"/>
      <w:lvlText w:val="%1)"/>
      <w:lvlJc w:val="left"/>
      <w:pPr>
        <w:ind w:left="720" w:hanging="360"/>
      </w:pPr>
      <w:rPr>
        <w:rFonts w:hint="default"/>
      </w:rPr>
    </w:lvl>
    <w:lvl w:ilvl="1" w:tplc="4C90AD32" w:tentative="1">
      <w:start w:val="1"/>
      <w:numFmt w:val="lowerLetter"/>
      <w:lvlText w:val="%2."/>
      <w:lvlJc w:val="left"/>
      <w:pPr>
        <w:ind w:left="1440" w:hanging="360"/>
      </w:pPr>
    </w:lvl>
    <w:lvl w:ilvl="2" w:tplc="FE686C08" w:tentative="1">
      <w:start w:val="1"/>
      <w:numFmt w:val="lowerRoman"/>
      <w:lvlText w:val="%3."/>
      <w:lvlJc w:val="right"/>
      <w:pPr>
        <w:ind w:left="2160" w:hanging="180"/>
      </w:pPr>
    </w:lvl>
    <w:lvl w:ilvl="3" w:tplc="C91E003C" w:tentative="1">
      <w:start w:val="1"/>
      <w:numFmt w:val="decimal"/>
      <w:lvlText w:val="%4."/>
      <w:lvlJc w:val="left"/>
      <w:pPr>
        <w:ind w:left="2880" w:hanging="360"/>
      </w:pPr>
    </w:lvl>
    <w:lvl w:ilvl="4" w:tplc="7F44F0F0" w:tentative="1">
      <w:start w:val="1"/>
      <w:numFmt w:val="lowerLetter"/>
      <w:lvlText w:val="%5."/>
      <w:lvlJc w:val="left"/>
      <w:pPr>
        <w:ind w:left="3600" w:hanging="360"/>
      </w:pPr>
    </w:lvl>
    <w:lvl w:ilvl="5" w:tplc="EC6EDE0C" w:tentative="1">
      <w:start w:val="1"/>
      <w:numFmt w:val="lowerRoman"/>
      <w:lvlText w:val="%6."/>
      <w:lvlJc w:val="right"/>
      <w:pPr>
        <w:ind w:left="4320" w:hanging="180"/>
      </w:pPr>
    </w:lvl>
    <w:lvl w:ilvl="6" w:tplc="14763D6E" w:tentative="1">
      <w:start w:val="1"/>
      <w:numFmt w:val="decimal"/>
      <w:lvlText w:val="%7."/>
      <w:lvlJc w:val="left"/>
      <w:pPr>
        <w:ind w:left="5040" w:hanging="360"/>
      </w:pPr>
    </w:lvl>
    <w:lvl w:ilvl="7" w:tplc="2748793C" w:tentative="1">
      <w:start w:val="1"/>
      <w:numFmt w:val="lowerLetter"/>
      <w:lvlText w:val="%8."/>
      <w:lvlJc w:val="left"/>
      <w:pPr>
        <w:ind w:left="5760" w:hanging="360"/>
      </w:pPr>
    </w:lvl>
    <w:lvl w:ilvl="8" w:tplc="82EAB52A" w:tentative="1">
      <w:start w:val="1"/>
      <w:numFmt w:val="lowerRoman"/>
      <w:lvlText w:val="%9."/>
      <w:lvlJc w:val="right"/>
      <w:pPr>
        <w:ind w:left="6480" w:hanging="180"/>
      </w:pPr>
    </w:lvl>
  </w:abstractNum>
  <w:abstractNum w:abstractNumId="101" w15:restartNumberingAfterBreak="0">
    <w:nsid w:val="40DD1596"/>
    <w:multiLevelType w:val="multilevel"/>
    <w:tmpl w:val="77BE15BC"/>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2"/>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15:restartNumberingAfterBreak="0">
    <w:nsid w:val="42557803"/>
    <w:multiLevelType w:val="hybridMultilevel"/>
    <w:tmpl w:val="AC20E38A"/>
    <w:lvl w:ilvl="0" w:tplc="1C52F018">
      <w:start w:val="1"/>
      <w:numFmt w:val="decimal"/>
      <w:lvlText w:val="%1."/>
      <w:lvlJc w:val="left"/>
      <w:pPr>
        <w:ind w:left="720" w:hanging="360"/>
      </w:pPr>
      <w:rPr>
        <w:rFonts w:hint="default"/>
      </w:rPr>
    </w:lvl>
    <w:lvl w:ilvl="1" w:tplc="617071E4" w:tentative="1">
      <w:start w:val="1"/>
      <w:numFmt w:val="lowerLetter"/>
      <w:lvlText w:val="%2."/>
      <w:lvlJc w:val="left"/>
      <w:pPr>
        <w:ind w:left="1440" w:hanging="360"/>
      </w:pPr>
    </w:lvl>
    <w:lvl w:ilvl="2" w:tplc="BD168FF0" w:tentative="1">
      <w:start w:val="1"/>
      <w:numFmt w:val="lowerRoman"/>
      <w:lvlText w:val="%3."/>
      <w:lvlJc w:val="right"/>
      <w:pPr>
        <w:ind w:left="2160" w:hanging="180"/>
      </w:pPr>
    </w:lvl>
    <w:lvl w:ilvl="3" w:tplc="7B2CD6E6">
      <w:start w:val="1"/>
      <w:numFmt w:val="decimal"/>
      <w:lvlText w:val="%4."/>
      <w:lvlJc w:val="left"/>
      <w:pPr>
        <w:ind w:left="2880" w:hanging="360"/>
      </w:pPr>
    </w:lvl>
    <w:lvl w:ilvl="4" w:tplc="DBF4CC38" w:tentative="1">
      <w:start w:val="1"/>
      <w:numFmt w:val="lowerLetter"/>
      <w:lvlText w:val="%5."/>
      <w:lvlJc w:val="left"/>
      <w:pPr>
        <w:ind w:left="3600" w:hanging="360"/>
      </w:pPr>
    </w:lvl>
    <w:lvl w:ilvl="5" w:tplc="327416FA" w:tentative="1">
      <w:start w:val="1"/>
      <w:numFmt w:val="lowerRoman"/>
      <w:lvlText w:val="%6."/>
      <w:lvlJc w:val="right"/>
      <w:pPr>
        <w:ind w:left="4320" w:hanging="180"/>
      </w:pPr>
    </w:lvl>
    <w:lvl w:ilvl="6" w:tplc="CFF81A28" w:tentative="1">
      <w:start w:val="1"/>
      <w:numFmt w:val="decimal"/>
      <w:lvlText w:val="%7."/>
      <w:lvlJc w:val="left"/>
      <w:pPr>
        <w:ind w:left="5040" w:hanging="360"/>
      </w:pPr>
    </w:lvl>
    <w:lvl w:ilvl="7" w:tplc="B2AC2500" w:tentative="1">
      <w:start w:val="1"/>
      <w:numFmt w:val="lowerLetter"/>
      <w:lvlText w:val="%8."/>
      <w:lvlJc w:val="left"/>
      <w:pPr>
        <w:ind w:left="5760" w:hanging="360"/>
      </w:pPr>
    </w:lvl>
    <w:lvl w:ilvl="8" w:tplc="F49A475C" w:tentative="1">
      <w:start w:val="1"/>
      <w:numFmt w:val="lowerRoman"/>
      <w:lvlText w:val="%9."/>
      <w:lvlJc w:val="right"/>
      <w:pPr>
        <w:ind w:left="6480" w:hanging="180"/>
      </w:pPr>
    </w:lvl>
  </w:abstractNum>
  <w:abstractNum w:abstractNumId="103" w15:restartNumberingAfterBreak="0">
    <w:nsid w:val="42C71A54"/>
    <w:multiLevelType w:val="hybridMultilevel"/>
    <w:tmpl w:val="94109E8A"/>
    <w:lvl w:ilvl="0" w:tplc="DBA270BA">
      <w:start w:val="1"/>
      <w:numFmt w:val="decimal"/>
      <w:lvlText w:val="%1."/>
      <w:lvlJc w:val="left"/>
      <w:pPr>
        <w:ind w:left="2160" w:hanging="180"/>
      </w:pPr>
      <w:rPr>
        <w:rFonts w:hint="default"/>
      </w:rPr>
    </w:lvl>
    <w:lvl w:ilvl="1" w:tplc="0930F7C4" w:tentative="1">
      <w:start w:val="1"/>
      <w:numFmt w:val="lowerLetter"/>
      <w:lvlText w:val="%2."/>
      <w:lvlJc w:val="left"/>
      <w:pPr>
        <w:ind w:left="1440" w:hanging="360"/>
      </w:pPr>
    </w:lvl>
    <w:lvl w:ilvl="2" w:tplc="DFAEB7FC" w:tentative="1">
      <w:start w:val="1"/>
      <w:numFmt w:val="lowerRoman"/>
      <w:lvlText w:val="%3."/>
      <w:lvlJc w:val="right"/>
      <w:pPr>
        <w:ind w:left="2160" w:hanging="180"/>
      </w:pPr>
    </w:lvl>
    <w:lvl w:ilvl="3" w:tplc="E5CA2B1A" w:tentative="1">
      <w:start w:val="1"/>
      <w:numFmt w:val="decimal"/>
      <w:lvlText w:val="%4."/>
      <w:lvlJc w:val="left"/>
      <w:pPr>
        <w:ind w:left="2880" w:hanging="360"/>
      </w:pPr>
    </w:lvl>
    <w:lvl w:ilvl="4" w:tplc="EC6EED5E" w:tentative="1">
      <w:start w:val="1"/>
      <w:numFmt w:val="lowerLetter"/>
      <w:lvlText w:val="%5."/>
      <w:lvlJc w:val="left"/>
      <w:pPr>
        <w:ind w:left="3600" w:hanging="360"/>
      </w:pPr>
    </w:lvl>
    <w:lvl w:ilvl="5" w:tplc="ECF2B028" w:tentative="1">
      <w:start w:val="1"/>
      <w:numFmt w:val="lowerRoman"/>
      <w:lvlText w:val="%6."/>
      <w:lvlJc w:val="right"/>
      <w:pPr>
        <w:ind w:left="4320" w:hanging="180"/>
      </w:pPr>
    </w:lvl>
    <w:lvl w:ilvl="6" w:tplc="7566536E" w:tentative="1">
      <w:start w:val="1"/>
      <w:numFmt w:val="decimal"/>
      <w:lvlText w:val="%7."/>
      <w:lvlJc w:val="left"/>
      <w:pPr>
        <w:ind w:left="5040" w:hanging="360"/>
      </w:pPr>
    </w:lvl>
    <w:lvl w:ilvl="7" w:tplc="F7BEC362" w:tentative="1">
      <w:start w:val="1"/>
      <w:numFmt w:val="lowerLetter"/>
      <w:lvlText w:val="%8."/>
      <w:lvlJc w:val="left"/>
      <w:pPr>
        <w:ind w:left="5760" w:hanging="360"/>
      </w:pPr>
    </w:lvl>
    <w:lvl w:ilvl="8" w:tplc="25E674F4" w:tentative="1">
      <w:start w:val="1"/>
      <w:numFmt w:val="lowerRoman"/>
      <w:lvlText w:val="%9."/>
      <w:lvlJc w:val="right"/>
      <w:pPr>
        <w:ind w:left="6480" w:hanging="180"/>
      </w:pPr>
    </w:lvl>
  </w:abstractNum>
  <w:abstractNum w:abstractNumId="104" w15:restartNumberingAfterBreak="0">
    <w:nsid w:val="43531CA5"/>
    <w:multiLevelType w:val="hybridMultilevel"/>
    <w:tmpl w:val="5C5EDBD2"/>
    <w:lvl w:ilvl="0" w:tplc="3B988450">
      <w:start w:val="1"/>
      <w:numFmt w:val="lowerLetter"/>
      <w:lvlText w:val="%1)"/>
      <w:lvlJc w:val="left"/>
      <w:pPr>
        <w:ind w:left="2880" w:hanging="360"/>
      </w:pPr>
      <w:rPr>
        <w:rFonts w:hint="default"/>
      </w:rPr>
    </w:lvl>
    <w:lvl w:ilvl="1" w:tplc="8F9A9B8A" w:tentative="1">
      <w:start w:val="1"/>
      <w:numFmt w:val="lowerLetter"/>
      <w:lvlText w:val="%2."/>
      <w:lvlJc w:val="left"/>
      <w:pPr>
        <w:ind w:left="1440" w:hanging="360"/>
      </w:pPr>
    </w:lvl>
    <w:lvl w:ilvl="2" w:tplc="A6D263E6" w:tentative="1">
      <w:start w:val="1"/>
      <w:numFmt w:val="lowerRoman"/>
      <w:lvlText w:val="%3."/>
      <w:lvlJc w:val="right"/>
      <w:pPr>
        <w:ind w:left="2160" w:hanging="180"/>
      </w:pPr>
    </w:lvl>
    <w:lvl w:ilvl="3" w:tplc="F5DECE22" w:tentative="1">
      <w:start w:val="1"/>
      <w:numFmt w:val="decimal"/>
      <w:lvlText w:val="%4."/>
      <w:lvlJc w:val="left"/>
      <w:pPr>
        <w:ind w:left="2880" w:hanging="360"/>
      </w:pPr>
    </w:lvl>
    <w:lvl w:ilvl="4" w:tplc="A40CD95E" w:tentative="1">
      <w:start w:val="1"/>
      <w:numFmt w:val="lowerLetter"/>
      <w:lvlText w:val="%5."/>
      <w:lvlJc w:val="left"/>
      <w:pPr>
        <w:ind w:left="3600" w:hanging="360"/>
      </w:pPr>
    </w:lvl>
    <w:lvl w:ilvl="5" w:tplc="8CD2BBCC" w:tentative="1">
      <w:start w:val="1"/>
      <w:numFmt w:val="lowerRoman"/>
      <w:lvlText w:val="%6."/>
      <w:lvlJc w:val="right"/>
      <w:pPr>
        <w:ind w:left="4320" w:hanging="180"/>
      </w:pPr>
    </w:lvl>
    <w:lvl w:ilvl="6" w:tplc="18CE0468" w:tentative="1">
      <w:start w:val="1"/>
      <w:numFmt w:val="decimal"/>
      <w:lvlText w:val="%7."/>
      <w:lvlJc w:val="left"/>
      <w:pPr>
        <w:ind w:left="5040" w:hanging="360"/>
      </w:pPr>
    </w:lvl>
    <w:lvl w:ilvl="7" w:tplc="5B3C7720" w:tentative="1">
      <w:start w:val="1"/>
      <w:numFmt w:val="lowerLetter"/>
      <w:lvlText w:val="%8."/>
      <w:lvlJc w:val="left"/>
      <w:pPr>
        <w:ind w:left="5760" w:hanging="360"/>
      </w:pPr>
    </w:lvl>
    <w:lvl w:ilvl="8" w:tplc="6B02CBE8" w:tentative="1">
      <w:start w:val="1"/>
      <w:numFmt w:val="lowerRoman"/>
      <w:lvlText w:val="%9."/>
      <w:lvlJc w:val="right"/>
      <w:pPr>
        <w:ind w:left="6480" w:hanging="180"/>
      </w:pPr>
    </w:lvl>
  </w:abstractNum>
  <w:abstractNum w:abstractNumId="105" w15:restartNumberingAfterBreak="0">
    <w:nsid w:val="44D020B0"/>
    <w:multiLevelType w:val="hybridMultilevel"/>
    <w:tmpl w:val="82E2B642"/>
    <w:lvl w:ilvl="0" w:tplc="DA0482EE">
      <w:start w:val="1"/>
      <w:numFmt w:val="decimal"/>
      <w:lvlText w:val="%1."/>
      <w:lvlJc w:val="left"/>
      <w:pPr>
        <w:ind w:left="2160" w:hanging="180"/>
      </w:pPr>
      <w:rPr>
        <w:rFonts w:hint="default"/>
      </w:rPr>
    </w:lvl>
    <w:lvl w:ilvl="1" w:tplc="79182D9A" w:tentative="1">
      <w:start w:val="1"/>
      <w:numFmt w:val="lowerLetter"/>
      <w:lvlText w:val="%2."/>
      <w:lvlJc w:val="left"/>
      <w:pPr>
        <w:ind w:left="1440" w:hanging="360"/>
      </w:pPr>
    </w:lvl>
    <w:lvl w:ilvl="2" w:tplc="B19C51C0" w:tentative="1">
      <w:start w:val="1"/>
      <w:numFmt w:val="lowerRoman"/>
      <w:lvlText w:val="%3."/>
      <w:lvlJc w:val="right"/>
      <w:pPr>
        <w:ind w:left="2160" w:hanging="180"/>
      </w:pPr>
    </w:lvl>
    <w:lvl w:ilvl="3" w:tplc="BFCEFA04" w:tentative="1">
      <w:start w:val="1"/>
      <w:numFmt w:val="decimal"/>
      <w:lvlText w:val="%4."/>
      <w:lvlJc w:val="left"/>
      <w:pPr>
        <w:ind w:left="2880" w:hanging="360"/>
      </w:pPr>
    </w:lvl>
    <w:lvl w:ilvl="4" w:tplc="09CC12A6" w:tentative="1">
      <w:start w:val="1"/>
      <w:numFmt w:val="lowerLetter"/>
      <w:lvlText w:val="%5."/>
      <w:lvlJc w:val="left"/>
      <w:pPr>
        <w:ind w:left="3600" w:hanging="360"/>
      </w:pPr>
    </w:lvl>
    <w:lvl w:ilvl="5" w:tplc="B64ABDAA" w:tentative="1">
      <w:start w:val="1"/>
      <w:numFmt w:val="lowerRoman"/>
      <w:lvlText w:val="%6."/>
      <w:lvlJc w:val="right"/>
      <w:pPr>
        <w:ind w:left="4320" w:hanging="180"/>
      </w:pPr>
    </w:lvl>
    <w:lvl w:ilvl="6" w:tplc="AE64D9FC" w:tentative="1">
      <w:start w:val="1"/>
      <w:numFmt w:val="decimal"/>
      <w:lvlText w:val="%7."/>
      <w:lvlJc w:val="left"/>
      <w:pPr>
        <w:ind w:left="5040" w:hanging="360"/>
      </w:pPr>
    </w:lvl>
    <w:lvl w:ilvl="7" w:tplc="40B245B2" w:tentative="1">
      <w:start w:val="1"/>
      <w:numFmt w:val="lowerLetter"/>
      <w:lvlText w:val="%8."/>
      <w:lvlJc w:val="left"/>
      <w:pPr>
        <w:ind w:left="5760" w:hanging="360"/>
      </w:pPr>
    </w:lvl>
    <w:lvl w:ilvl="8" w:tplc="49DE5FB6" w:tentative="1">
      <w:start w:val="1"/>
      <w:numFmt w:val="lowerRoman"/>
      <w:lvlText w:val="%9."/>
      <w:lvlJc w:val="right"/>
      <w:pPr>
        <w:ind w:left="6480" w:hanging="180"/>
      </w:pPr>
    </w:lvl>
  </w:abstractNum>
  <w:abstractNum w:abstractNumId="106" w15:restartNumberingAfterBreak="0">
    <w:nsid w:val="49812989"/>
    <w:multiLevelType w:val="hybridMultilevel"/>
    <w:tmpl w:val="897A74DA"/>
    <w:lvl w:ilvl="0" w:tplc="EC645194">
      <w:start w:val="1"/>
      <w:numFmt w:val="lowerLetter"/>
      <w:lvlText w:val="%1)"/>
      <w:lvlJc w:val="left"/>
      <w:pPr>
        <w:ind w:left="1080" w:hanging="360"/>
      </w:pPr>
      <w:rPr>
        <w:rFonts w:ascii="Arial Unicode MS" w:eastAsia="Arial Unicode MS" w:hAnsi="Arial Unicode MS" w:cs="Arial Unicode MS" w:hint="default"/>
        <w:sz w:val="21"/>
      </w:rPr>
    </w:lvl>
    <w:lvl w:ilvl="1" w:tplc="277E80DA">
      <w:start w:val="1"/>
      <w:numFmt w:val="decimal"/>
      <w:lvlText w:val="%2."/>
      <w:lvlJc w:val="left"/>
      <w:pPr>
        <w:ind w:left="1440" w:hanging="360"/>
      </w:pPr>
      <w:rPr>
        <w:rFonts w:hint="default"/>
      </w:rPr>
    </w:lvl>
    <w:lvl w:ilvl="2" w:tplc="91D2ADE2" w:tentative="1">
      <w:start w:val="1"/>
      <w:numFmt w:val="lowerRoman"/>
      <w:lvlText w:val="%3."/>
      <w:lvlJc w:val="right"/>
      <w:pPr>
        <w:ind w:left="2160" w:hanging="180"/>
      </w:pPr>
    </w:lvl>
    <w:lvl w:ilvl="3" w:tplc="67F6B388">
      <w:start w:val="1"/>
      <w:numFmt w:val="lowerLetter"/>
      <w:lvlText w:val="%4)"/>
      <w:lvlJc w:val="left"/>
      <w:pPr>
        <w:ind w:left="2880" w:hanging="360"/>
      </w:pPr>
      <w:rPr>
        <w:rFonts w:ascii="Arial" w:eastAsia="Arial" w:hAnsi="Arial" w:cs="Arial" w:hint="default"/>
      </w:rPr>
    </w:lvl>
    <w:lvl w:ilvl="4" w:tplc="199E0C50" w:tentative="1">
      <w:start w:val="1"/>
      <w:numFmt w:val="lowerLetter"/>
      <w:lvlText w:val="%5."/>
      <w:lvlJc w:val="left"/>
      <w:pPr>
        <w:ind w:left="3600" w:hanging="360"/>
      </w:pPr>
    </w:lvl>
    <w:lvl w:ilvl="5" w:tplc="B060CB74" w:tentative="1">
      <w:start w:val="1"/>
      <w:numFmt w:val="lowerRoman"/>
      <w:lvlText w:val="%6."/>
      <w:lvlJc w:val="right"/>
      <w:pPr>
        <w:ind w:left="4320" w:hanging="180"/>
      </w:pPr>
    </w:lvl>
    <w:lvl w:ilvl="6" w:tplc="B054088A" w:tentative="1">
      <w:start w:val="1"/>
      <w:numFmt w:val="decimal"/>
      <w:lvlText w:val="%7."/>
      <w:lvlJc w:val="left"/>
      <w:pPr>
        <w:ind w:left="5040" w:hanging="360"/>
      </w:pPr>
    </w:lvl>
    <w:lvl w:ilvl="7" w:tplc="E968D924" w:tentative="1">
      <w:start w:val="1"/>
      <w:numFmt w:val="lowerLetter"/>
      <w:lvlText w:val="%8."/>
      <w:lvlJc w:val="left"/>
      <w:pPr>
        <w:ind w:left="5760" w:hanging="360"/>
      </w:pPr>
    </w:lvl>
    <w:lvl w:ilvl="8" w:tplc="C87853FE" w:tentative="1">
      <w:start w:val="1"/>
      <w:numFmt w:val="lowerRoman"/>
      <w:lvlText w:val="%9."/>
      <w:lvlJc w:val="right"/>
      <w:pPr>
        <w:ind w:left="6480" w:hanging="180"/>
      </w:pPr>
    </w:lvl>
  </w:abstractNum>
  <w:abstractNum w:abstractNumId="107" w15:restartNumberingAfterBreak="0">
    <w:nsid w:val="4AE15F6E"/>
    <w:multiLevelType w:val="hybridMultilevel"/>
    <w:tmpl w:val="78BE7EE6"/>
    <w:lvl w:ilvl="0" w:tplc="7B18D846">
      <w:start w:val="1"/>
      <w:numFmt w:val="lowerLetter"/>
      <w:lvlText w:val="%1)"/>
      <w:lvlJc w:val="left"/>
      <w:pPr>
        <w:ind w:left="2880" w:hanging="360"/>
      </w:pPr>
      <w:rPr>
        <w:rFonts w:hint="default"/>
      </w:rPr>
    </w:lvl>
    <w:lvl w:ilvl="1" w:tplc="A8ECD2F0" w:tentative="1">
      <w:start w:val="1"/>
      <w:numFmt w:val="lowerLetter"/>
      <w:lvlText w:val="%2."/>
      <w:lvlJc w:val="left"/>
      <w:pPr>
        <w:ind w:left="1440" w:hanging="360"/>
      </w:pPr>
    </w:lvl>
    <w:lvl w:ilvl="2" w:tplc="D9063BA4" w:tentative="1">
      <w:start w:val="1"/>
      <w:numFmt w:val="lowerRoman"/>
      <w:lvlText w:val="%3."/>
      <w:lvlJc w:val="right"/>
      <w:pPr>
        <w:ind w:left="2160" w:hanging="180"/>
      </w:pPr>
    </w:lvl>
    <w:lvl w:ilvl="3" w:tplc="54941E7E" w:tentative="1">
      <w:start w:val="1"/>
      <w:numFmt w:val="decimal"/>
      <w:lvlText w:val="%4."/>
      <w:lvlJc w:val="left"/>
      <w:pPr>
        <w:ind w:left="2880" w:hanging="360"/>
      </w:pPr>
    </w:lvl>
    <w:lvl w:ilvl="4" w:tplc="52A01A9C" w:tentative="1">
      <w:start w:val="1"/>
      <w:numFmt w:val="lowerLetter"/>
      <w:lvlText w:val="%5."/>
      <w:lvlJc w:val="left"/>
      <w:pPr>
        <w:ind w:left="3600" w:hanging="360"/>
      </w:pPr>
    </w:lvl>
    <w:lvl w:ilvl="5" w:tplc="1ECE20A8" w:tentative="1">
      <w:start w:val="1"/>
      <w:numFmt w:val="lowerRoman"/>
      <w:lvlText w:val="%6."/>
      <w:lvlJc w:val="right"/>
      <w:pPr>
        <w:ind w:left="4320" w:hanging="180"/>
      </w:pPr>
    </w:lvl>
    <w:lvl w:ilvl="6" w:tplc="130E5E68" w:tentative="1">
      <w:start w:val="1"/>
      <w:numFmt w:val="decimal"/>
      <w:lvlText w:val="%7."/>
      <w:lvlJc w:val="left"/>
      <w:pPr>
        <w:ind w:left="5040" w:hanging="360"/>
      </w:pPr>
    </w:lvl>
    <w:lvl w:ilvl="7" w:tplc="2230D2F8" w:tentative="1">
      <w:start w:val="1"/>
      <w:numFmt w:val="lowerLetter"/>
      <w:lvlText w:val="%8."/>
      <w:lvlJc w:val="left"/>
      <w:pPr>
        <w:ind w:left="5760" w:hanging="360"/>
      </w:pPr>
    </w:lvl>
    <w:lvl w:ilvl="8" w:tplc="2822200A" w:tentative="1">
      <w:start w:val="1"/>
      <w:numFmt w:val="lowerRoman"/>
      <w:lvlText w:val="%9."/>
      <w:lvlJc w:val="right"/>
      <w:pPr>
        <w:ind w:left="6480" w:hanging="180"/>
      </w:pPr>
    </w:lvl>
  </w:abstractNum>
  <w:abstractNum w:abstractNumId="108" w15:restartNumberingAfterBreak="0">
    <w:nsid w:val="4AF72140"/>
    <w:multiLevelType w:val="hybridMultilevel"/>
    <w:tmpl w:val="17520196"/>
    <w:lvl w:ilvl="0" w:tplc="58BC9F64">
      <w:start w:val="1"/>
      <w:numFmt w:val="decimal"/>
      <w:lvlText w:val="%1."/>
      <w:lvlJc w:val="left"/>
      <w:pPr>
        <w:ind w:left="2160" w:hanging="180"/>
      </w:pPr>
    </w:lvl>
    <w:lvl w:ilvl="1" w:tplc="62060552" w:tentative="1">
      <w:start w:val="1"/>
      <w:numFmt w:val="lowerLetter"/>
      <w:lvlText w:val="%2."/>
      <w:lvlJc w:val="left"/>
      <w:pPr>
        <w:ind w:left="1440" w:hanging="360"/>
      </w:pPr>
    </w:lvl>
    <w:lvl w:ilvl="2" w:tplc="8A6A9E46" w:tentative="1">
      <w:start w:val="1"/>
      <w:numFmt w:val="lowerRoman"/>
      <w:lvlText w:val="%3."/>
      <w:lvlJc w:val="right"/>
      <w:pPr>
        <w:ind w:left="2160" w:hanging="180"/>
      </w:pPr>
    </w:lvl>
    <w:lvl w:ilvl="3" w:tplc="5C106C50" w:tentative="1">
      <w:start w:val="1"/>
      <w:numFmt w:val="decimal"/>
      <w:lvlText w:val="%4."/>
      <w:lvlJc w:val="left"/>
      <w:pPr>
        <w:ind w:left="2880" w:hanging="360"/>
      </w:pPr>
    </w:lvl>
    <w:lvl w:ilvl="4" w:tplc="C7A0E354" w:tentative="1">
      <w:start w:val="1"/>
      <w:numFmt w:val="lowerLetter"/>
      <w:lvlText w:val="%5."/>
      <w:lvlJc w:val="left"/>
      <w:pPr>
        <w:ind w:left="3600" w:hanging="360"/>
      </w:pPr>
    </w:lvl>
    <w:lvl w:ilvl="5" w:tplc="8C92597C" w:tentative="1">
      <w:start w:val="1"/>
      <w:numFmt w:val="lowerRoman"/>
      <w:lvlText w:val="%6."/>
      <w:lvlJc w:val="right"/>
      <w:pPr>
        <w:ind w:left="4320" w:hanging="180"/>
      </w:pPr>
    </w:lvl>
    <w:lvl w:ilvl="6" w:tplc="60B0A5C8" w:tentative="1">
      <w:start w:val="1"/>
      <w:numFmt w:val="decimal"/>
      <w:lvlText w:val="%7."/>
      <w:lvlJc w:val="left"/>
      <w:pPr>
        <w:ind w:left="5040" w:hanging="360"/>
      </w:pPr>
    </w:lvl>
    <w:lvl w:ilvl="7" w:tplc="56BA7F50" w:tentative="1">
      <w:start w:val="1"/>
      <w:numFmt w:val="lowerLetter"/>
      <w:lvlText w:val="%8."/>
      <w:lvlJc w:val="left"/>
      <w:pPr>
        <w:ind w:left="5760" w:hanging="360"/>
      </w:pPr>
    </w:lvl>
    <w:lvl w:ilvl="8" w:tplc="9B70A598" w:tentative="1">
      <w:start w:val="1"/>
      <w:numFmt w:val="lowerRoman"/>
      <w:lvlText w:val="%9."/>
      <w:lvlJc w:val="right"/>
      <w:pPr>
        <w:ind w:left="6480" w:hanging="180"/>
      </w:pPr>
    </w:lvl>
  </w:abstractNum>
  <w:abstractNum w:abstractNumId="109" w15:restartNumberingAfterBreak="0">
    <w:nsid w:val="4C216219"/>
    <w:multiLevelType w:val="hybridMultilevel"/>
    <w:tmpl w:val="30385796"/>
    <w:lvl w:ilvl="0" w:tplc="559CD5E4">
      <w:start w:val="1"/>
      <w:numFmt w:val="decimal"/>
      <w:lvlText w:val="%1."/>
      <w:lvlJc w:val="left"/>
      <w:pPr>
        <w:ind w:left="2160" w:hanging="180"/>
      </w:pPr>
      <w:rPr>
        <w:rFonts w:hint="default"/>
      </w:rPr>
    </w:lvl>
    <w:lvl w:ilvl="1" w:tplc="19321C70" w:tentative="1">
      <w:start w:val="1"/>
      <w:numFmt w:val="lowerLetter"/>
      <w:lvlText w:val="%2."/>
      <w:lvlJc w:val="left"/>
      <w:pPr>
        <w:ind w:left="1440" w:hanging="360"/>
      </w:pPr>
    </w:lvl>
    <w:lvl w:ilvl="2" w:tplc="5120AC6C" w:tentative="1">
      <w:start w:val="1"/>
      <w:numFmt w:val="lowerRoman"/>
      <w:lvlText w:val="%3."/>
      <w:lvlJc w:val="right"/>
      <w:pPr>
        <w:ind w:left="2160" w:hanging="180"/>
      </w:pPr>
    </w:lvl>
    <w:lvl w:ilvl="3" w:tplc="4C0A8D60" w:tentative="1">
      <w:start w:val="1"/>
      <w:numFmt w:val="decimal"/>
      <w:lvlText w:val="%4."/>
      <w:lvlJc w:val="left"/>
      <w:pPr>
        <w:ind w:left="2880" w:hanging="360"/>
      </w:pPr>
    </w:lvl>
    <w:lvl w:ilvl="4" w:tplc="1EDC1E62" w:tentative="1">
      <w:start w:val="1"/>
      <w:numFmt w:val="lowerLetter"/>
      <w:lvlText w:val="%5."/>
      <w:lvlJc w:val="left"/>
      <w:pPr>
        <w:ind w:left="3600" w:hanging="360"/>
      </w:pPr>
    </w:lvl>
    <w:lvl w:ilvl="5" w:tplc="17429AEC" w:tentative="1">
      <w:start w:val="1"/>
      <w:numFmt w:val="lowerRoman"/>
      <w:lvlText w:val="%6."/>
      <w:lvlJc w:val="right"/>
      <w:pPr>
        <w:ind w:left="4320" w:hanging="180"/>
      </w:pPr>
    </w:lvl>
    <w:lvl w:ilvl="6" w:tplc="FBA6A4A0" w:tentative="1">
      <w:start w:val="1"/>
      <w:numFmt w:val="decimal"/>
      <w:lvlText w:val="%7."/>
      <w:lvlJc w:val="left"/>
      <w:pPr>
        <w:ind w:left="5040" w:hanging="360"/>
      </w:pPr>
    </w:lvl>
    <w:lvl w:ilvl="7" w:tplc="1792C340" w:tentative="1">
      <w:start w:val="1"/>
      <w:numFmt w:val="lowerLetter"/>
      <w:lvlText w:val="%8."/>
      <w:lvlJc w:val="left"/>
      <w:pPr>
        <w:ind w:left="5760" w:hanging="360"/>
      </w:pPr>
    </w:lvl>
    <w:lvl w:ilvl="8" w:tplc="FA4833CA" w:tentative="1">
      <w:start w:val="1"/>
      <w:numFmt w:val="lowerRoman"/>
      <w:lvlText w:val="%9."/>
      <w:lvlJc w:val="right"/>
      <w:pPr>
        <w:ind w:left="6480" w:hanging="180"/>
      </w:pPr>
    </w:lvl>
  </w:abstractNum>
  <w:abstractNum w:abstractNumId="110" w15:restartNumberingAfterBreak="0">
    <w:nsid w:val="4D882189"/>
    <w:multiLevelType w:val="hybridMultilevel"/>
    <w:tmpl w:val="ED545AC4"/>
    <w:lvl w:ilvl="0" w:tplc="7BA4B6FA">
      <w:start w:val="1"/>
      <w:numFmt w:val="decimal"/>
      <w:lvlText w:val="%1."/>
      <w:lvlJc w:val="left"/>
      <w:pPr>
        <w:ind w:left="1440" w:hanging="360"/>
      </w:pPr>
      <w:rPr>
        <w:rFonts w:hint="default"/>
        <w:b w:val="0"/>
      </w:rPr>
    </w:lvl>
    <w:lvl w:ilvl="1" w:tplc="38B2823E" w:tentative="1">
      <w:start w:val="1"/>
      <w:numFmt w:val="lowerLetter"/>
      <w:lvlText w:val="%2."/>
      <w:lvlJc w:val="left"/>
      <w:pPr>
        <w:ind w:left="1440" w:hanging="360"/>
      </w:pPr>
    </w:lvl>
    <w:lvl w:ilvl="2" w:tplc="0AC69B54" w:tentative="1">
      <w:start w:val="1"/>
      <w:numFmt w:val="lowerRoman"/>
      <w:lvlText w:val="%3."/>
      <w:lvlJc w:val="right"/>
      <w:pPr>
        <w:ind w:left="2160" w:hanging="180"/>
      </w:pPr>
    </w:lvl>
    <w:lvl w:ilvl="3" w:tplc="5D0AAC9C" w:tentative="1">
      <w:start w:val="1"/>
      <w:numFmt w:val="decimal"/>
      <w:lvlText w:val="%4."/>
      <w:lvlJc w:val="left"/>
      <w:pPr>
        <w:ind w:left="2880" w:hanging="360"/>
      </w:pPr>
    </w:lvl>
    <w:lvl w:ilvl="4" w:tplc="8D36CEC0" w:tentative="1">
      <w:start w:val="1"/>
      <w:numFmt w:val="lowerLetter"/>
      <w:lvlText w:val="%5."/>
      <w:lvlJc w:val="left"/>
      <w:pPr>
        <w:ind w:left="3600" w:hanging="360"/>
      </w:pPr>
    </w:lvl>
    <w:lvl w:ilvl="5" w:tplc="409E3BFE" w:tentative="1">
      <w:start w:val="1"/>
      <w:numFmt w:val="lowerRoman"/>
      <w:lvlText w:val="%6."/>
      <w:lvlJc w:val="right"/>
      <w:pPr>
        <w:ind w:left="4320" w:hanging="180"/>
      </w:pPr>
    </w:lvl>
    <w:lvl w:ilvl="6" w:tplc="FA6E05A4" w:tentative="1">
      <w:start w:val="1"/>
      <w:numFmt w:val="decimal"/>
      <w:lvlText w:val="%7."/>
      <w:lvlJc w:val="left"/>
      <w:pPr>
        <w:ind w:left="5040" w:hanging="360"/>
      </w:pPr>
    </w:lvl>
    <w:lvl w:ilvl="7" w:tplc="B778F804" w:tentative="1">
      <w:start w:val="1"/>
      <w:numFmt w:val="lowerLetter"/>
      <w:lvlText w:val="%8."/>
      <w:lvlJc w:val="left"/>
      <w:pPr>
        <w:ind w:left="5760" w:hanging="360"/>
      </w:pPr>
    </w:lvl>
    <w:lvl w:ilvl="8" w:tplc="3DEA9B62" w:tentative="1">
      <w:start w:val="1"/>
      <w:numFmt w:val="lowerRoman"/>
      <w:lvlText w:val="%9."/>
      <w:lvlJc w:val="right"/>
      <w:pPr>
        <w:ind w:left="6480" w:hanging="180"/>
      </w:pPr>
    </w:lvl>
  </w:abstractNum>
  <w:abstractNum w:abstractNumId="111" w15:restartNumberingAfterBreak="0">
    <w:nsid w:val="4DEE64C0"/>
    <w:multiLevelType w:val="hybridMultilevel"/>
    <w:tmpl w:val="C77C57F2"/>
    <w:lvl w:ilvl="0" w:tplc="3A6E059C">
      <w:start w:val="1"/>
      <w:numFmt w:val="lowerLetter"/>
      <w:lvlText w:val="%1)"/>
      <w:lvlJc w:val="left"/>
      <w:pPr>
        <w:ind w:left="1080" w:hanging="360"/>
      </w:pPr>
      <w:rPr>
        <w:rFonts w:ascii="Arial Unicode MS" w:eastAsia="Arial Unicode MS" w:hAnsi="Arial Unicode MS" w:cs="Arial Unicode MS" w:hint="default"/>
        <w:sz w:val="21"/>
      </w:rPr>
    </w:lvl>
    <w:lvl w:ilvl="1" w:tplc="6BF052BE" w:tentative="1">
      <w:start w:val="1"/>
      <w:numFmt w:val="lowerLetter"/>
      <w:lvlText w:val="%2."/>
      <w:lvlJc w:val="left"/>
      <w:pPr>
        <w:ind w:left="1440" w:hanging="360"/>
      </w:pPr>
    </w:lvl>
    <w:lvl w:ilvl="2" w:tplc="D4FC3FAA" w:tentative="1">
      <w:start w:val="1"/>
      <w:numFmt w:val="lowerRoman"/>
      <w:lvlText w:val="%3."/>
      <w:lvlJc w:val="right"/>
      <w:pPr>
        <w:ind w:left="2160" w:hanging="180"/>
      </w:pPr>
    </w:lvl>
    <w:lvl w:ilvl="3" w:tplc="AF9C9786" w:tentative="1">
      <w:start w:val="1"/>
      <w:numFmt w:val="decimal"/>
      <w:lvlText w:val="%4."/>
      <w:lvlJc w:val="left"/>
      <w:pPr>
        <w:ind w:left="2880" w:hanging="360"/>
      </w:pPr>
    </w:lvl>
    <w:lvl w:ilvl="4" w:tplc="5DE0B284" w:tentative="1">
      <w:start w:val="1"/>
      <w:numFmt w:val="lowerLetter"/>
      <w:lvlText w:val="%5."/>
      <w:lvlJc w:val="left"/>
      <w:pPr>
        <w:ind w:left="3600" w:hanging="360"/>
      </w:pPr>
    </w:lvl>
    <w:lvl w:ilvl="5" w:tplc="042A4264" w:tentative="1">
      <w:start w:val="1"/>
      <w:numFmt w:val="lowerRoman"/>
      <w:lvlText w:val="%6."/>
      <w:lvlJc w:val="right"/>
      <w:pPr>
        <w:ind w:left="4320" w:hanging="180"/>
      </w:pPr>
    </w:lvl>
    <w:lvl w:ilvl="6" w:tplc="844829CA" w:tentative="1">
      <w:start w:val="1"/>
      <w:numFmt w:val="decimal"/>
      <w:lvlText w:val="%7."/>
      <w:lvlJc w:val="left"/>
      <w:pPr>
        <w:ind w:left="5040" w:hanging="360"/>
      </w:pPr>
    </w:lvl>
    <w:lvl w:ilvl="7" w:tplc="6E620462" w:tentative="1">
      <w:start w:val="1"/>
      <w:numFmt w:val="lowerLetter"/>
      <w:lvlText w:val="%8."/>
      <w:lvlJc w:val="left"/>
      <w:pPr>
        <w:ind w:left="5760" w:hanging="360"/>
      </w:pPr>
    </w:lvl>
    <w:lvl w:ilvl="8" w:tplc="8222D100" w:tentative="1">
      <w:start w:val="1"/>
      <w:numFmt w:val="lowerRoman"/>
      <w:lvlText w:val="%9."/>
      <w:lvlJc w:val="right"/>
      <w:pPr>
        <w:ind w:left="6480" w:hanging="180"/>
      </w:pPr>
    </w:lvl>
  </w:abstractNum>
  <w:abstractNum w:abstractNumId="112" w15:restartNumberingAfterBreak="0">
    <w:nsid w:val="4E8D458A"/>
    <w:multiLevelType w:val="hybridMultilevel"/>
    <w:tmpl w:val="C77425A4"/>
    <w:lvl w:ilvl="0" w:tplc="91169750">
      <w:start w:val="1"/>
      <w:numFmt w:val="decimal"/>
      <w:lvlText w:val="%1."/>
      <w:lvlJc w:val="left"/>
      <w:pPr>
        <w:ind w:left="720" w:hanging="360"/>
      </w:pPr>
      <w:rPr>
        <w:rFonts w:hint="default"/>
      </w:rPr>
    </w:lvl>
    <w:lvl w:ilvl="1" w:tplc="6FC8A936">
      <w:start w:val="1"/>
      <w:numFmt w:val="lowerLetter"/>
      <w:lvlText w:val="%2)"/>
      <w:lvlJc w:val="left"/>
      <w:pPr>
        <w:ind w:left="1440" w:hanging="360"/>
      </w:pPr>
      <w:rPr>
        <w:rFonts w:hint="default"/>
      </w:rPr>
    </w:lvl>
    <w:lvl w:ilvl="2" w:tplc="1F2E85D2">
      <w:start w:val="1"/>
      <w:numFmt w:val="lowerRoman"/>
      <w:lvlText w:val="%3."/>
      <w:lvlJc w:val="right"/>
      <w:pPr>
        <w:ind w:left="2160" w:hanging="180"/>
      </w:pPr>
    </w:lvl>
    <w:lvl w:ilvl="3" w:tplc="7026C82C">
      <w:start w:val="1"/>
      <w:numFmt w:val="decimal"/>
      <w:lvlText w:val="%4."/>
      <w:lvlJc w:val="left"/>
      <w:pPr>
        <w:ind w:left="2880" w:hanging="360"/>
      </w:pPr>
    </w:lvl>
    <w:lvl w:ilvl="4" w:tplc="FB4E8BB8" w:tentative="1">
      <w:start w:val="1"/>
      <w:numFmt w:val="lowerLetter"/>
      <w:lvlText w:val="%5."/>
      <w:lvlJc w:val="left"/>
      <w:pPr>
        <w:ind w:left="3600" w:hanging="360"/>
      </w:pPr>
    </w:lvl>
    <w:lvl w:ilvl="5" w:tplc="BD4EF186" w:tentative="1">
      <w:start w:val="1"/>
      <w:numFmt w:val="lowerRoman"/>
      <w:lvlText w:val="%6."/>
      <w:lvlJc w:val="right"/>
      <w:pPr>
        <w:ind w:left="4320" w:hanging="180"/>
      </w:pPr>
    </w:lvl>
    <w:lvl w:ilvl="6" w:tplc="4B36C7C8" w:tentative="1">
      <w:start w:val="1"/>
      <w:numFmt w:val="decimal"/>
      <w:lvlText w:val="%7."/>
      <w:lvlJc w:val="left"/>
      <w:pPr>
        <w:ind w:left="5040" w:hanging="360"/>
      </w:pPr>
    </w:lvl>
    <w:lvl w:ilvl="7" w:tplc="E944982C" w:tentative="1">
      <w:start w:val="1"/>
      <w:numFmt w:val="lowerLetter"/>
      <w:lvlText w:val="%8."/>
      <w:lvlJc w:val="left"/>
      <w:pPr>
        <w:ind w:left="5760" w:hanging="360"/>
      </w:pPr>
    </w:lvl>
    <w:lvl w:ilvl="8" w:tplc="6212AF98" w:tentative="1">
      <w:start w:val="1"/>
      <w:numFmt w:val="lowerRoman"/>
      <w:lvlText w:val="%9."/>
      <w:lvlJc w:val="right"/>
      <w:pPr>
        <w:ind w:left="6480" w:hanging="180"/>
      </w:pPr>
    </w:lvl>
  </w:abstractNum>
  <w:abstractNum w:abstractNumId="113" w15:restartNumberingAfterBreak="0">
    <w:nsid w:val="4F5960F3"/>
    <w:multiLevelType w:val="hybridMultilevel"/>
    <w:tmpl w:val="2584BCA6"/>
    <w:lvl w:ilvl="0" w:tplc="A5D68676">
      <w:start w:val="2"/>
      <w:numFmt w:val="decimal"/>
      <w:lvlText w:val="%1."/>
      <w:lvlJc w:val="left"/>
      <w:pPr>
        <w:ind w:left="2160" w:hanging="180"/>
      </w:pPr>
      <w:rPr>
        <w:rFonts w:hint="default"/>
      </w:rPr>
    </w:lvl>
    <w:lvl w:ilvl="1" w:tplc="EE468CE8" w:tentative="1">
      <w:start w:val="1"/>
      <w:numFmt w:val="lowerLetter"/>
      <w:lvlText w:val="%2."/>
      <w:lvlJc w:val="left"/>
      <w:pPr>
        <w:ind w:left="1440" w:hanging="360"/>
      </w:pPr>
    </w:lvl>
    <w:lvl w:ilvl="2" w:tplc="1360BFB2" w:tentative="1">
      <w:start w:val="1"/>
      <w:numFmt w:val="lowerRoman"/>
      <w:lvlText w:val="%3."/>
      <w:lvlJc w:val="right"/>
      <w:pPr>
        <w:ind w:left="2160" w:hanging="180"/>
      </w:pPr>
    </w:lvl>
    <w:lvl w:ilvl="3" w:tplc="98EC10D6" w:tentative="1">
      <w:start w:val="1"/>
      <w:numFmt w:val="decimal"/>
      <w:lvlText w:val="%4."/>
      <w:lvlJc w:val="left"/>
      <w:pPr>
        <w:ind w:left="2880" w:hanging="360"/>
      </w:pPr>
    </w:lvl>
    <w:lvl w:ilvl="4" w:tplc="1CF2D686" w:tentative="1">
      <w:start w:val="1"/>
      <w:numFmt w:val="lowerLetter"/>
      <w:lvlText w:val="%5."/>
      <w:lvlJc w:val="left"/>
      <w:pPr>
        <w:ind w:left="3600" w:hanging="360"/>
      </w:pPr>
    </w:lvl>
    <w:lvl w:ilvl="5" w:tplc="8AF090E0" w:tentative="1">
      <w:start w:val="1"/>
      <w:numFmt w:val="lowerRoman"/>
      <w:lvlText w:val="%6."/>
      <w:lvlJc w:val="right"/>
      <w:pPr>
        <w:ind w:left="4320" w:hanging="180"/>
      </w:pPr>
    </w:lvl>
    <w:lvl w:ilvl="6" w:tplc="687824AC" w:tentative="1">
      <w:start w:val="1"/>
      <w:numFmt w:val="decimal"/>
      <w:lvlText w:val="%7."/>
      <w:lvlJc w:val="left"/>
      <w:pPr>
        <w:ind w:left="5040" w:hanging="360"/>
      </w:pPr>
    </w:lvl>
    <w:lvl w:ilvl="7" w:tplc="2D8EFDE0" w:tentative="1">
      <w:start w:val="1"/>
      <w:numFmt w:val="lowerLetter"/>
      <w:lvlText w:val="%8."/>
      <w:lvlJc w:val="left"/>
      <w:pPr>
        <w:ind w:left="5760" w:hanging="360"/>
      </w:pPr>
    </w:lvl>
    <w:lvl w:ilvl="8" w:tplc="2C6C7324" w:tentative="1">
      <w:start w:val="1"/>
      <w:numFmt w:val="lowerRoman"/>
      <w:lvlText w:val="%9."/>
      <w:lvlJc w:val="right"/>
      <w:pPr>
        <w:ind w:left="6480" w:hanging="180"/>
      </w:pPr>
    </w:lvl>
  </w:abstractNum>
  <w:abstractNum w:abstractNumId="114" w15:restartNumberingAfterBreak="0">
    <w:nsid w:val="4FA1291B"/>
    <w:multiLevelType w:val="hybridMultilevel"/>
    <w:tmpl w:val="924283D6"/>
    <w:lvl w:ilvl="0" w:tplc="61ECEF5A">
      <w:start w:val="1"/>
      <w:numFmt w:val="lowerLetter"/>
      <w:lvlText w:val="%1)"/>
      <w:lvlJc w:val="left"/>
      <w:pPr>
        <w:ind w:left="1352" w:hanging="360"/>
      </w:pPr>
      <w:rPr>
        <w:rFonts w:hint="default"/>
      </w:rPr>
    </w:lvl>
    <w:lvl w:ilvl="1" w:tplc="E8D02810" w:tentative="1">
      <w:start w:val="1"/>
      <w:numFmt w:val="lowerLetter"/>
      <w:lvlText w:val="%2."/>
      <w:lvlJc w:val="left"/>
      <w:pPr>
        <w:ind w:left="2072" w:hanging="360"/>
      </w:pPr>
    </w:lvl>
    <w:lvl w:ilvl="2" w:tplc="7AA0E4BE" w:tentative="1">
      <w:start w:val="1"/>
      <w:numFmt w:val="lowerRoman"/>
      <w:lvlText w:val="%3."/>
      <w:lvlJc w:val="right"/>
      <w:pPr>
        <w:ind w:left="2792" w:hanging="180"/>
      </w:pPr>
    </w:lvl>
    <w:lvl w:ilvl="3" w:tplc="FBEAFA06" w:tentative="1">
      <w:start w:val="1"/>
      <w:numFmt w:val="decimal"/>
      <w:lvlText w:val="%4."/>
      <w:lvlJc w:val="left"/>
      <w:pPr>
        <w:ind w:left="3512" w:hanging="360"/>
      </w:pPr>
    </w:lvl>
    <w:lvl w:ilvl="4" w:tplc="76FC3FC0" w:tentative="1">
      <w:start w:val="1"/>
      <w:numFmt w:val="lowerLetter"/>
      <w:lvlText w:val="%5."/>
      <w:lvlJc w:val="left"/>
      <w:pPr>
        <w:ind w:left="4232" w:hanging="360"/>
      </w:pPr>
    </w:lvl>
    <w:lvl w:ilvl="5" w:tplc="0972DE88" w:tentative="1">
      <w:start w:val="1"/>
      <w:numFmt w:val="lowerRoman"/>
      <w:lvlText w:val="%6."/>
      <w:lvlJc w:val="right"/>
      <w:pPr>
        <w:ind w:left="4952" w:hanging="180"/>
      </w:pPr>
    </w:lvl>
    <w:lvl w:ilvl="6" w:tplc="B8BC8B10" w:tentative="1">
      <w:start w:val="1"/>
      <w:numFmt w:val="decimal"/>
      <w:lvlText w:val="%7."/>
      <w:lvlJc w:val="left"/>
      <w:pPr>
        <w:ind w:left="5672" w:hanging="360"/>
      </w:pPr>
    </w:lvl>
    <w:lvl w:ilvl="7" w:tplc="7E9EF3C6" w:tentative="1">
      <w:start w:val="1"/>
      <w:numFmt w:val="lowerLetter"/>
      <w:lvlText w:val="%8."/>
      <w:lvlJc w:val="left"/>
      <w:pPr>
        <w:ind w:left="6392" w:hanging="360"/>
      </w:pPr>
    </w:lvl>
    <w:lvl w:ilvl="8" w:tplc="BBEAAACC" w:tentative="1">
      <w:start w:val="1"/>
      <w:numFmt w:val="lowerRoman"/>
      <w:lvlText w:val="%9."/>
      <w:lvlJc w:val="right"/>
      <w:pPr>
        <w:ind w:left="7112" w:hanging="180"/>
      </w:pPr>
    </w:lvl>
  </w:abstractNum>
  <w:abstractNum w:abstractNumId="115" w15:restartNumberingAfterBreak="0">
    <w:nsid w:val="4FFA5CFD"/>
    <w:multiLevelType w:val="hybridMultilevel"/>
    <w:tmpl w:val="5DD060D2"/>
    <w:lvl w:ilvl="0" w:tplc="3D28B3A6">
      <w:start w:val="1"/>
      <w:numFmt w:val="lowerLetter"/>
      <w:lvlText w:val="%1)"/>
      <w:lvlJc w:val="left"/>
      <w:pPr>
        <w:ind w:left="1080" w:hanging="360"/>
      </w:pPr>
      <w:rPr>
        <w:rFonts w:ascii="Arial Unicode MS" w:eastAsia="Arial Unicode MS" w:hAnsi="Arial Unicode MS" w:cs="Arial Unicode MS" w:hint="default"/>
        <w:sz w:val="21"/>
      </w:rPr>
    </w:lvl>
    <w:lvl w:ilvl="1" w:tplc="84622392" w:tentative="1">
      <w:start w:val="1"/>
      <w:numFmt w:val="lowerLetter"/>
      <w:lvlText w:val="%2."/>
      <w:lvlJc w:val="left"/>
      <w:pPr>
        <w:ind w:left="1800" w:hanging="360"/>
      </w:pPr>
    </w:lvl>
    <w:lvl w:ilvl="2" w:tplc="FCB0B42C">
      <w:start w:val="1"/>
      <w:numFmt w:val="lowerRoman"/>
      <w:lvlText w:val="%3."/>
      <w:lvlJc w:val="right"/>
      <w:pPr>
        <w:ind w:left="2520" w:hanging="180"/>
      </w:pPr>
    </w:lvl>
    <w:lvl w:ilvl="3" w:tplc="AC78202E">
      <w:start w:val="1"/>
      <w:numFmt w:val="decimal"/>
      <w:lvlText w:val="%4."/>
      <w:lvlJc w:val="left"/>
      <w:pPr>
        <w:ind w:left="3240" w:hanging="360"/>
      </w:pPr>
    </w:lvl>
    <w:lvl w:ilvl="4" w:tplc="F9C6D0B4" w:tentative="1">
      <w:start w:val="1"/>
      <w:numFmt w:val="lowerLetter"/>
      <w:lvlText w:val="%5."/>
      <w:lvlJc w:val="left"/>
      <w:pPr>
        <w:ind w:left="3960" w:hanging="360"/>
      </w:pPr>
    </w:lvl>
    <w:lvl w:ilvl="5" w:tplc="257C65C2" w:tentative="1">
      <w:start w:val="1"/>
      <w:numFmt w:val="lowerRoman"/>
      <w:lvlText w:val="%6."/>
      <w:lvlJc w:val="right"/>
      <w:pPr>
        <w:ind w:left="4680" w:hanging="180"/>
      </w:pPr>
    </w:lvl>
    <w:lvl w:ilvl="6" w:tplc="378ED42C" w:tentative="1">
      <w:start w:val="1"/>
      <w:numFmt w:val="decimal"/>
      <w:lvlText w:val="%7."/>
      <w:lvlJc w:val="left"/>
      <w:pPr>
        <w:ind w:left="5400" w:hanging="360"/>
      </w:pPr>
    </w:lvl>
    <w:lvl w:ilvl="7" w:tplc="1D92E400" w:tentative="1">
      <w:start w:val="1"/>
      <w:numFmt w:val="lowerLetter"/>
      <w:lvlText w:val="%8."/>
      <w:lvlJc w:val="left"/>
      <w:pPr>
        <w:ind w:left="6120" w:hanging="360"/>
      </w:pPr>
    </w:lvl>
    <w:lvl w:ilvl="8" w:tplc="58507694" w:tentative="1">
      <w:start w:val="1"/>
      <w:numFmt w:val="lowerRoman"/>
      <w:lvlText w:val="%9."/>
      <w:lvlJc w:val="right"/>
      <w:pPr>
        <w:ind w:left="6840" w:hanging="180"/>
      </w:pPr>
    </w:lvl>
  </w:abstractNum>
  <w:abstractNum w:abstractNumId="116" w15:restartNumberingAfterBreak="0">
    <w:nsid w:val="505C2FB8"/>
    <w:multiLevelType w:val="hybridMultilevel"/>
    <w:tmpl w:val="C592E748"/>
    <w:lvl w:ilvl="0" w:tplc="B5A2BE70">
      <w:start w:val="1"/>
      <w:numFmt w:val="lowerLetter"/>
      <w:lvlText w:val="%1)"/>
      <w:lvlJc w:val="left"/>
      <w:pPr>
        <w:ind w:left="1211" w:hanging="360"/>
      </w:pPr>
      <w:rPr>
        <w:rFonts w:hint="default"/>
      </w:rPr>
    </w:lvl>
    <w:lvl w:ilvl="1" w:tplc="429E0416" w:tentative="1">
      <w:start w:val="1"/>
      <w:numFmt w:val="lowerLetter"/>
      <w:lvlText w:val="%2."/>
      <w:lvlJc w:val="left"/>
      <w:pPr>
        <w:ind w:left="1931" w:hanging="360"/>
      </w:pPr>
    </w:lvl>
    <w:lvl w:ilvl="2" w:tplc="36C2F73E" w:tentative="1">
      <w:start w:val="1"/>
      <w:numFmt w:val="lowerRoman"/>
      <w:lvlText w:val="%3."/>
      <w:lvlJc w:val="right"/>
      <w:pPr>
        <w:ind w:left="2651" w:hanging="180"/>
      </w:pPr>
    </w:lvl>
    <w:lvl w:ilvl="3" w:tplc="B282A688" w:tentative="1">
      <w:start w:val="1"/>
      <w:numFmt w:val="decimal"/>
      <w:lvlText w:val="%4."/>
      <w:lvlJc w:val="left"/>
      <w:pPr>
        <w:ind w:left="3371" w:hanging="360"/>
      </w:pPr>
    </w:lvl>
    <w:lvl w:ilvl="4" w:tplc="419E9C1A" w:tentative="1">
      <w:start w:val="1"/>
      <w:numFmt w:val="lowerLetter"/>
      <w:lvlText w:val="%5."/>
      <w:lvlJc w:val="left"/>
      <w:pPr>
        <w:ind w:left="4091" w:hanging="360"/>
      </w:pPr>
    </w:lvl>
    <w:lvl w:ilvl="5" w:tplc="319446D2" w:tentative="1">
      <w:start w:val="1"/>
      <w:numFmt w:val="lowerRoman"/>
      <w:lvlText w:val="%6."/>
      <w:lvlJc w:val="right"/>
      <w:pPr>
        <w:ind w:left="4811" w:hanging="180"/>
      </w:pPr>
    </w:lvl>
    <w:lvl w:ilvl="6" w:tplc="457AAD78" w:tentative="1">
      <w:start w:val="1"/>
      <w:numFmt w:val="decimal"/>
      <w:lvlText w:val="%7."/>
      <w:lvlJc w:val="left"/>
      <w:pPr>
        <w:ind w:left="5531" w:hanging="360"/>
      </w:pPr>
    </w:lvl>
    <w:lvl w:ilvl="7" w:tplc="6E9E0E36" w:tentative="1">
      <w:start w:val="1"/>
      <w:numFmt w:val="lowerLetter"/>
      <w:lvlText w:val="%8."/>
      <w:lvlJc w:val="left"/>
      <w:pPr>
        <w:ind w:left="6251" w:hanging="360"/>
      </w:pPr>
    </w:lvl>
    <w:lvl w:ilvl="8" w:tplc="693EC800" w:tentative="1">
      <w:start w:val="1"/>
      <w:numFmt w:val="lowerRoman"/>
      <w:lvlText w:val="%9."/>
      <w:lvlJc w:val="right"/>
      <w:pPr>
        <w:ind w:left="6971" w:hanging="180"/>
      </w:pPr>
    </w:lvl>
  </w:abstractNum>
  <w:abstractNum w:abstractNumId="117" w15:restartNumberingAfterBreak="0">
    <w:nsid w:val="507B4394"/>
    <w:multiLevelType w:val="hybridMultilevel"/>
    <w:tmpl w:val="864A5DAE"/>
    <w:lvl w:ilvl="0" w:tplc="C08A04F0">
      <w:start w:val="1"/>
      <w:numFmt w:val="decimal"/>
      <w:lvlText w:val="%1."/>
      <w:lvlJc w:val="left"/>
      <w:pPr>
        <w:ind w:left="2700" w:hanging="180"/>
      </w:pPr>
      <w:rPr>
        <w:rFonts w:hint="default"/>
      </w:rPr>
    </w:lvl>
    <w:lvl w:ilvl="1" w:tplc="B142D136" w:tentative="1">
      <w:start w:val="1"/>
      <w:numFmt w:val="lowerLetter"/>
      <w:lvlText w:val="%2."/>
      <w:lvlJc w:val="left"/>
      <w:pPr>
        <w:ind w:left="1440" w:hanging="360"/>
      </w:pPr>
    </w:lvl>
    <w:lvl w:ilvl="2" w:tplc="A756068C" w:tentative="1">
      <w:start w:val="1"/>
      <w:numFmt w:val="lowerRoman"/>
      <w:lvlText w:val="%3."/>
      <w:lvlJc w:val="right"/>
      <w:pPr>
        <w:ind w:left="2160" w:hanging="180"/>
      </w:pPr>
    </w:lvl>
    <w:lvl w:ilvl="3" w:tplc="677426B8" w:tentative="1">
      <w:start w:val="1"/>
      <w:numFmt w:val="decimal"/>
      <w:lvlText w:val="%4."/>
      <w:lvlJc w:val="left"/>
      <w:pPr>
        <w:ind w:left="2880" w:hanging="360"/>
      </w:pPr>
    </w:lvl>
    <w:lvl w:ilvl="4" w:tplc="DC96FDBC" w:tentative="1">
      <w:start w:val="1"/>
      <w:numFmt w:val="lowerLetter"/>
      <w:lvlText w:val="%5."/>
      <w:lvlJc w:val="left"/>
      <w:pPr>
        <w:ind w:left="3600" w:hanging="360"/>
      </w:pPr>
    </w:lvl>
    <w:lvl w:ilvl="5" w:tplc="C0CABDA2" w:tentative="1">
      <w:start w:val="1"/>
      <w:numFmt w:val="lowerRoman"/>
      <w:lvlText w:val="%6."/>
      <w:lvlJc w:val="right"/>
      <w:pPr>
        <w:ind w:left="4320" w:hanging="180"/>
      </w:pPr>
    </w:lvl>
    <w:lvl w:ilvl="6" w:tplc="7C9E409C" w:tentative="1">
      <w:start w:val="1"/>
      <w:numFmt w:val="decimal"/>
      <w:lvlText w:val="%7."/>
      <w:lvlJc w:val="left"/>
      <w:pPr>
        <w:ind w:left="5040" w:hanging="360"/>
      </w:pPr>
    </w:lvl>
    <w:lvl w:ilvl="7" w:tplc="0C42A61E" w:tentative="1">
      <w:start w:val="1"/>
      <w:numFmt w:val="lowerLetter"/>
      <w:lvlText w:val="%8."/>
      <w:lvlJc w:val="left"/>
      <w:pPr>
        <w:ind w:left="5760" w:hanging="360"/>
      </w:pPr>
    </w:lvl>
    <w:lvl w:ilvl="8" w:tplc="758C097A" w:tentative="1">
      <w:start w:val="1"/>
      <w:numFmt w:val="lowerRoman"/>
      <w:lvlText w:val="%9."/>
      <w:lvlJc w:val="right"/>
      <w:pPr>
        <w:ind w:left="6480" w:hanging="180"/>
      </w:pPr>
    </w:lvl>
  </w:abstractNum>
  <w:abstractNum w:abstractNumId="118" w15:restartNumberingAfterBreak="0">
    <w:nsid w:val="51381EE1"/>
    <w:multiLevelType w:val="hybridMultilevel"/>
    <w:tmpl w:val="9C0286A8"/>
    <w:lvl w:ilvl="0" w:tplc="6BC4CEC6">
      <w:start w:val="1"/>
      <w:numFmt w:val="lowerLetter"/>
      <w:lvlText w:val="%1)"/>
      <w:lvlJc w:val="left"/>
      <w:pPr>
        <w:ind w:left="2880" w:hanging="360"/>
      </w:pPr>
      <w:rPr>
        <w:rFonts w:hint="default"/>
      </w:rPr>
    </w:lvl>
    <w:lvl w:ilvl="1" w:tplc="250CA426" w:tentative="1">
      <w:start w:val="1"/>
      <w:numFmt w:val="lowerLetter"/>
      <w:lvlText w:val="%2."/>
      <w:lvlJc w:val="left"/>
      <w:pPr>
        <w:ind w:left="1440" w:hanging="360"/>
      </w:pPr>
    </w:lvl>
    <w:lvl w:ilvl="2" w:tplc="D096B7E4" w:tentative="1">
      <w:start w:val="1"/>
      <w:numFmt w:val="lowerRoman"/>
      <w:lvlText w:val="%3."/>
      <w:lvlJc w:val="right"/>
      <w:pPr>
        <w:ind w:left="2160" w:hanging="180"/>
      </w:pPr>
    </w:lvl>
    <w:lvl w:ilvl="3" w:tplc="14C6439C" w:tentative="1">
      <w:start w:val="1"/>
      <w:numFmt w:val="decimal"/>
      <w:lvlText w:val="%4."/>
      <w:lvlJc w:val="left"/>
      <w:pPr>
        <w:ind w:left="2880" w:hanging="360"/>
      </w:pPr>
    </w:lvl>
    <w:lvl w:ilvl="4" w:tplc="4C2C99BA" w:tentative="1">
      <w:start w:val="1"/>
      <w:numFmt w:val="lowerLetter"/>
      <w:lvlText w:val="%5."/>
      <w:lvlJc w:val="left"/>
      <w:pPr>
        <w:ind w:left="3600" w:hanging="360"/>
      </w:pPr>
    </w:lvl>
    <w:lvl w:ilvl="5" w:tplc="E17E5BE8" w:tentative="1">
      <w:start w:val="1"/>
      <w:numFmt w:val="lowerRoman"/>
      <w:lvlText w:val="%6."/>
      <w:lvlJc w:val="right"/>
      <w:pPr>
        <w:ind w:left="4320" w:hanging="180"/>
      </w:pPr>
    </w:lvl>
    <w:lvl w:ilvl="6" w:tplc="276263F4" w:tentative="1">
      <w:start w:val="1"/>
      <w:numFmt w:val="decimal"/>
      <w:lvlText w:val="%7."/>
      <w:lvlJc w:val="left"/>
      <w:pPr>
        <w:ind w:left="5040" w:hanging="360"/>
      </w:pPr>
    </w:lvl>
    <w:lvl w:ilvl="7" w:tplc="F0FCA69C" w:tentative="1">
      <w:start w:val="1"/>
      <w:numFmt w:val="lowerLetter"/>
      <w:lvlText w:val="%8."/>
      <w:lvlJc w:val="left"/>
      <w:pPr>
        <w:ind w:left="5760" w:hanging="360"/>
      </w:pPr>
    </w:lvl>
    <w:lvl w:ilvl="8" w:tplc="57BAF270" w:tentative="1">
      <w:start w:val="1"/>
      <w:numFmt w:val="lowerRoman"/>
      <w:lvlText w:val="%9."/>
      <w:lvlJc w:val="right"/>
      <w:pPr>
        <w:ind w:left="6480" w:hanging="180"/>
      </w:pPr>
    </w:lvl>
  </w:abstractNum>
  <w:abstractNum w:abstractNumId="119" w15:restartNumberingAfterBreak="0">
    <w:nsid w:val="51D47E58"/>
    <w:multiLevelType w:val="hybridMultilevel"/>
    <w:tmpl w:val="78747272"/>
    <w:lvl w:ilvl="0" w:tplc="4A86743E">
      <w:start w:val="1"/>
      <w:numFmt w:val="lowerLetter"/>
      <w:lvlText w:val="%1)"/>
      <w:lvlJc w:val="left"/>
      <w:pPr>
        <w:ind w:left="1080" w:hanging="360"/>
      </w:pPr>
      <w:rPr>
        <w:rFonts w:hint="default"/>
      </w:rPr>
    </w:lvl>
    <w:lvl w:ilvl="1" w:tplc="D6B8118C" w:tentative="1">
      <w:start w:val="1"/>
      <w:numFmt w:val="lowerLetter"/>
      <w:lvlText w:val="%2."/>
      <w:lvlJc w:val="left"/>
      <w:pPr>
        <w:ind w:left="1440" w:hanging="360"/>
      </w:pPr>
    </w:lvl>
    <w:lvl w:ilvl="2" w:tplc="AD96BE72" w:tentative="1">
      <w:start w:val="1"/>
      <w:numFmt w:val="lowerRoman"/>
      <w:lvlText w:val="%3."/>
      <w:lvlJc w:val="right"/>
      <w:pPr>
        <w:ind w:left="2160" w:hanging="180"/>
      </w:pPr>
    </w:lvl>
    <w:lvl w:ilvl="3" w:tplc="B784B91A" w:tentative="1">
      <w:start w:val="1"/>
      <w:numFmt w:val="decimal"/>
      <w:lvlText w:val="%4."/>
      <w:lvlJc w:val="left"/>
      <w:pPr>
        <w:ind w:left="2880" w:hanging="360"/>
      </w:pPr>
    </w:lvl>
    <w:lvl w:ilvl="4" w:tplc="C98A271A" w:tentative="1">
      <w:start w:val="1"/>
      <w:numFmt w:val="lowerLetter"/>
      <w:lvlText w:val="%5."/>
      <w:lvlJc w:val="left"/>
      <w:pPr>
        <w:ind w:left="3600" w:hanging="360"/>
      </w:pPr>
    </w:lvl>
    <w:lvl w:ilvl="5" w:tplc="6B7E4392" w:tentative="1">
      <w:start w:val="1"/>
      <w:numFmt w:val="lowerRoman"/>
      <w:lvlText w:val="%6."/>
      <w:lvlJc w:val="right"/>
      <w:pPr>
        <w:ind w:left="4320" w:hanging="180"/>
      </w:pPr>
    </w:lvl>
    <w:lvl w:ilvl="6" w:tplc="C6CAE7E0" w:tentative="1">
      <w:start w:val="1"/>
      <w:numFmt w:val="decimal"/>
      <w:lvlText w:val="%7."/>
      <w:lvlJc w:val="left"/>
      <w:pPr>
        <w:ind w:left="5040" w:hanging="360"/>
      </w:pPr>
    </w:lvl>
    <w:lvl w:ilvl="7" w:tplc="0AC20568" w:tentative="1">
      <w:start w:val="1"/>
      <w:numFmt w:val="lowerLetter"/>
      <w:lvlText w:val="%8."/>
      <w:lvlJc w:val="left"/>
      <w:pPr>
        <w:ind w:left="5760" w:hanging="360"/>
      </w:pPr>
    </w:lvl>
    <w:lvl w:ilvl="8" w:tplc="B10496AE" w:tentative="1">
      <w:start w:val="1"/>
      <w:numFmt w:val="lowerRoman"/>
      <w:lvlText w:val="%9."/>
      <w:lvlJc w:val="right"/>
      <w:pPr>
        <w:ind w:left="6480" w:hanging="180"/>
      </w:pPr>
    </w:lvl>
  </w:abstractNum>
  <w:abstractNum w:abstractNumId="120" w15:restartNumberingAfterBreak="0">
    <w:nsid w:val="538845F4"/>
    <w:multiLevelType w:val="hybridMultilevel"/>
    <w:tmpl w:val="95181D06"/>
    <w:lvl w:ilvl="0" w:tplc="0C24FD24">
      <w:start w:val="3"/>
      <w:numFmt w:val="decimal"/>
      <w:lvlText w:val="%1."/>
      <w:lvlJc w:val="left"/>
      <w:pPr>
        <w:ind w:left="464" w:hanging="180"/>
      </w:pPr>
      <w:rPr>
        <w:rFonts w:hint="default"/>
      </w:rPr>
    </w:lvl>
    <w:lvl w:ilvl="1" w:tplc="136C5C26">
      <w:start w:val="1"/>
      <w:numFmt w:val="decimal"/>
      <w:lvlText w:val="%2."/>
      <w:lvlJc w:val="left"/>
      <w:pPr>
        <w:ind w:left="1440" w:hanging="360"/>
      </w:pPr>
      <w:rPr>
        <w:rFonts w:ascii="Arial Unicode MS" w:eastAsia="Arial Unicode MS" w:hAnsi="Arial Unicode MS" w:cs="Arial Unicode MS"/>
        <w:b w:val="0"/>
      </w:rPr>
    </w:lvl>
    <w:lvl w:ilvl="2" w:tplc="7AE05882">
      <w:start w:val="1"/>
      <w:numFmt w:val="decimal"/>
      <w:lvlText w:val="%3."/>
      <w:lvlJc w:val="left"/>
      <w:pPr>
        <w:ind w:left="2160" w:hanging="180"/>
      </w:pPr>
    </w:lvl>
    <w:lvl w:ilvl="3" w:tplc="FA4608D8">
      <w:start w:val="1"/>
      <w:numFmt w:val="decimal"/>
      <w:lvlText w:val="%4."/>
      <w:lvlJc w:val="left"/>
      <w:pPr>
        <w:ind w:left="2880" w:hanging="360"/>
      </w:pPr>
      <w:rPr>
        <w:rFonts w:hint="default"/>
      </w:rPr>
    </w:lvl>
    <w:lvl w:ilvl="4" w:tplc="A2A64E8E" w:tentative="1">
      <w:start w:val="1"/>
      <w:numFmt w:val="lowerLetter"/>
      <w:lvlText w:val="%5."/>
      <w:lvlJc w:val="left"/>
      <w:pPr>
        <w:ind w:left="3600" w:hanging="360"/>
      </w:pPr>
    </w:lvl>
    <w:lvl w:ilvl="5" w:tplc="F98E85B4" w:tentative="1">
      <w:start w:val="1"/>
      <w:numFmt w:val="lowerRoman"/>
      <w:lvlText w:val="%6."/>
      <w:lvlJc w:val="right"/>
      <w:pPr>
        <w:ind w:left="4320" w:hanging="180"/>
      </w:pPr>
    </w:lvl>
    <w:lvl w:ilvl="6" w:tplc="B2D66AB4" w:tentative="1">
      <w:start w:val="1"/>
      <w:numFmt w:val="decimal"/>
      <w:lvlText w:val="%7."/>
      <w:lvlJc w:val="left"/>
      <w:pPr>
        <w:ind w:left="5040" w:hanging="360"/>
      </w:pPr>
    </w:lvl>
    <w:lvl w:ilvl="7" w:tplc="DE002FA6" w:tentative="1">
      <w:start w:val="1"/>
      <w:numFmt w:val="lowerLetter"/>
      <w:lvlText w:val="%8."/>
      <w:lvlJc w:val="left"/>
      <w:pPr>
        <w:ind w:left="5760" w:hanging="360"/>
      </w:pPr>
    </w:lvl>
    <w:lvl w:ilvl="8" w:tplc="4EDA5244" w:tentative="1">
      <w:start w:val="1"/>
      <w:numFmt w:val="lowerRoman"/>
      <w:lvlText w:val="%9."/>
      <w:lvlJc w:val="right"/>
      <w:pPr>
        <w:ind w:left="6480" w:hanging="180"/>
      </w:pPr>
    </w:lvl>
  </w:abstractNum>
  <w:abstractNum w:abstractNumId="121" w15:restartNumberingAfterBreak="0">
    <w:nsid w:val="54823A55"/>
    <w:multiLevelType w:val="hybridMultilevel"/>
    <w:tmpl w:val="FE7471B2"/>
    <w:lvl w:ilvl="0" w:tplc="32FA1706">
      <w:start w:val="1"/>
      <w:numFmt w:val="decimal"/>
      <w:lvlText w:val="%1."/>
      <w:lvlJc w:val="left"/>
      <w:pPr>
        <w:ind w:left="720" w:hanging="360"/>
      </w:pPr>
      <w:rPr>
        <w:rFonts w:hint="default"/>
        <w:b w:val="0"/>
      </w:rPr>
    </w:lvl>
    <w:lvl w:ilvl="1" w:tplc="A9C0C56A">
      <w:start w:val="1"/>
      <w:numFmt w:val="lowerLetter"/>
      <w:lvlText w:val="%2."/>
      <w:lvlJc w:val="left"/>
      <w:pPr>
        <w:ind w:left="1440" w:hanging="360"/>
      </w:pPr>
    </w:lvl>
    <w:lvl w:ilvl="2" w:tplc="036E125E">
      <w:start w:val="1"/>
      <w:numFmt w:val="lowerRoman"/>
      <w:lvlText w:val="%3."/>
      <w:lvlJc w:val="right"/>
      <w:pPr>
        <w:ind w:left="2160" w:hanging="180"/>
      </w:pPr>
    </w:lvl>
    <w:lvl w:ilvl="3" w:tplc="0B9E0AA4">
      <w:start w:val="1"/>
      <w:numFmt w:val="decimal"/>
      <w:lvlText w:val="%4."/>
      <w:lvlJc w:val="left"/>
      <w:pPr>
        <w:ind w:left="2880" w:hanging="360"/>
      </w:pPr>
    </w:lvl>
    <w:lvl w:ilvl="4" w:tplc="A72E25C8" w:tentative="1">
      <w:start w:val="1"/>
      <w:numFmt w:val="lowerLetter"/>
      <w:lvlText w:val="%5."/>
      <w:lvlJc w:val="left"/>
      <w:pPr>
        <w:ind w:left="3600" w:hanging="360"/>
      </w:pPr>
    </w:lvl>
    <w:lvl w:ilvl="5" w:tplc="EAAED6A8" w:tentative="1">
      <w:start w:val="1"/>
      <w:numFmt w:val="lowerRoman"/>
      <w:lvlText w:val="%6."/>
      <w:lvlJc w:val="right"/>
      <w:pPr>
        <w:ind w:left="4320" w:hanging="180"/>
      </w:pPr>
    </w:lvl>
    <w:lvl w:ilvl="6" w:tplc="7BE4770E" w:tentative="1">
      <w:start w:val="1"/>
      <w:numFmt w:val="decimal"/>
      <w:lvlText w:val="%7."/>
      <w:lvlJc w:val="left"/>
      <w:pPr>
        <w:ind w:left="5040" w:hanging="360"/>
      </w:pPr>
    </w:lvl>
    <w:lvl w:ilvl="7" w:tplc="CFAA28CE" w:tentative="1">
      <w:start w:val="1"/>
      <w:numFmt w:val="lowerLetter"/>
      <w:lvlText w:val="%8."/>
      <w:lvlJc w:val="left"/>
      <w:pPr>
        <w:ind w:left="5760" w:hanging="360"/>
      </w:pPr>
    </w:lvl>
    <w:lvl w:ilvl="8" w:tplc="BAB40340" w:tentative="1">
      <w:start w:val="1"/>
      <w:numFmt w:val="lowerRoman"/>
      <w:lvlText w:val="%9."/>
      <w:lvlJc w:val="right"/>
      <w:pPr>
        <w:ind w:left="6480" w:hanging="180"/>
      </w:pPr>
    </w:lvl>
  </w:abstractNum>
  <w:abstractNum w:abstractNumId="122" w15:restartNumberingAfterBreak="0">
    <w:nsid w:val="551F4C5A"/>
    <w:multiLevelType w:val="hybridMultilevel"/>
    <w:tmpl w:val="B23E8D94"/>
    <w:lvl w:ilvl="0" w:tplc="E59C3A94">
      <w:start w:val="4"/>
      <w:numFmt w:val="decimal"/>
      <w:lvlText w:val="%1."/>
      <w:lvlJc w:val="left"/>
      <w:pPr>
        <w:ind w:left="2160" w:hanging="180"/>
      </w:pPr>
      <w:rPr>
        <w:rFonts w:hint="default"/>
      </w:rPr>
    </w:lvl>
    <w:lvl w:ilvl="1" w:tplc="919227FA">
      <w:start w:val="1"/>
      <w:numFmt w:val="lowerLetter"/>
      <w:lvlText w:val="%2."/>
      <w:lvlJc w:val="left"/>
      <w:pPr>
        <w:ind w:left="1440" w:hanging="360"/>
      </w:pPr>
    </w:lvl>
    <w:lvl w:ilvl="2" w:tplc="FD52D478">
      <w:start w:val="1"/>
      <w:numFmt w:val="lowerRoman"/>
      <w:lvlText w:val="%3."/>
      <w:lvlJc w:val="right"/>
      <w:pPr>
        <w:ind w:left="2160" w:hanging="180"/>
      </w:pPr>
    </w:lvl>
    <w:lvl w:ilvl="3" w:tplc="8A541ED4">
      <w:start w:val="1"/>
      <w:numFmt w:val="lowerLetter"/>
      <w:lvlText w:val="%4)"/>
      <w:lvlJc w:val="left"/>
      <w:pPr>
        <w:ind w:left="2880" w:hanging="360"/>
      </w:pPr>
    </w:lvl>
    <w:lvl w:ilvl="4" w:tplc="201AF18A" w:tentative="1">
      <w:start w:val="1"/>
      <w:numFmt w:val="lowerLetter"/>
      <w:lvlText w:val="%5."/>
      <w:lvlJc w:val="left"/>
      <w:pPr>
        <w:ind w:left="3600" w:hanging="360"/>
      </w:pPr>
    </w:lvl>
    <w:lvl w:ilvl="5" w:tplc="CB4A875E" w:tentative="1">
      <w:start w:val="1"/>
      <w:numFmt w:val="lowerRoman"/>
      <w:lvlText w:val="%6."/>
      <w:lvlJc w:val="right"/>
      <w:pPr>
        <w:ind w:left="4320" w:hanging="180"/>
      </w:pPr>
    </w:lvl>
    <w:lvl w:ilvl="6" w:tplc="93D243E6" w:tentative="1">
      <w:start w:val="1"/>
      <w:numFmt w:val="decimal"/>
      <w:lvlText w:val="%7."/>
      <w:lvlJc w:val="left"/>
      <w:pPr>
        <w:ind w:left="5040" w:hanging="360"/>
      </w:pPr>
    </w:lvl>
    <w:lvl w:ilvl="7" w:tplc="2ED875D0" w:tentative="1">
      <w:start w:val="1"/>
      <w:numFmt w:val="lowerLetter"/>
      <w:lvlText w:val="%8."/>
      <w:lvlJc w:val="left"/>
      <w:pPr>
        <w:ind w:left="5760" w:hanging="360"/>
      </w:pPr>
    </w:lvl>
    <w:lvl w:ilvl="8" w:tplc="13CA9254" w:tentative="1">
      <w:start w:val="1"/>
      <w:numFmt w:val="lowerRoman"/>
      <w:lvlText w:val="%9."/>
      <w:lvlJc w:val="right"/>
      <w:pPr>
        <w:ind w:left="6480" w:hanging="180"/>
      </w:pPr>
    </w:lvl>
  </w:abstractNum>
  <w:abstractNum w:abstractNumId="123" w15:restartNumberingAfterBreak="0">
    <w:nsid w:val="55BB3791"/>
    <w:multiLevelType w:val="hybridMultilevel"/>
    <w:tmpl w:val="F31C2FA0"/>
    <w:lvl w:ilvl="0" w:tplc="BB0E790C">
      <w:start w:val="1"/>
      <w:numFmt w:val="lowerLetter"/>
      <w:lvlText w:val="%1)"/>
      <w:lvlJc w:val="left"/>
      <w:pPr>
        <w:ind w:left="2880" w:hanging="360"/>
      </w:pPr>
      <w:rPr>
        <w:rFonts w:hint="default"/>
      </w:rPr>
    </w:lvl>
    <w:lvl w:ilvl="1" w:tplc="21F62DDA" w:tentative="1">
      <w:start w:val="1"/>
      <w:numFmt w:val="lowerLetter"/>
      <w:lvlText w:val="%2."/>
      <w:lvlJc w:val="left"/>
      <w:pPr>
        <w:ind w:left="1440" w:hanging="360"/>
      </w:pPr>
    </w:lvl>
    <w:lvl w:ilvl="2" w:tplc="89DEB13E" w:tentative="1">
      <w:start w:val="1"/>
      <w:numFmt w:val="lowerRoman"/>
      <w:lvlText w:val="%3."/>
      <w:lvlJc w:val="right"/>
      <w:pPr>
        <w:ind w:left="2160" w:hanging="180"/>
      </w:pPr>
    </w:lvl>
    <w:lvl w:ilvl="3" w:tplc="1DFC8DDC" w:tentative="1">
      <w:start w:val="1"/>
      <w:numFmt w:val="decimal"/>
      <w:lvlText w:val="%4."/>
      <w:lvlJc w:val="left"/>
      <w:pPr>
        <w:ind w:left="2880" w:hanging="360"/>
      </w:pPr>
    </w:lvl>
    <w:lvl w:ilvl="4" w:tplc="A24E14E6" w:tentative="1">
      <w:start w:val="1"/>
      <w:numFmt w:val="lowerLetter"/>
      <w:lvlText w:val="%5."/>
      <w:lvlJc w:val="left"/>
      <w:pPr>
        <w:ind w:left="3600" w:hanging="360"/>
      </w:pPr>
    </w:lvl>
    <w:lvl w:ilvl="5" w:tplc="207C7A6A" w:tentative="1">
      <w:start w:val="1"/>
      <w:numFmt w:val="lowerRoman"/>
      <w:lvlText w:val="%6."/>
      <w:lvlJc w:val="right"/>
      <w:pPr>
        <w:ind w:left="4320" w:hanging="180"/>
      </w:pPr>
    </w:lvl>
    <w:lvl w:ilvl="6" w:tplc="C318FE3A" w:tentative="1">
      <w:start w:val="1"/>
      <w:numFmt w:val="decimal"/>
      <w:lvlText w:val="%7."/>
      <w:lvlJc w:val="left"/>
      <w:pPr>
        <w:ind w:left="5040" w:hanging="360"/>
      </w:pPr>
    </w:lvl>
    <w:lvl w:ilvl="7" w:tplc="8D266AFE" w:tentative="1">
      <w:start w:val="1"/>
      <w:numFmt w:val="lowerLetter"/>
      <w:lvlText w:val="%8."/>
      <w:lvlJc w:val="left"/>
      <w:pPr>
        <w:ind w:left="5760" w:hanging="360"/>
      </w:pPr>
    </w:lvl>
    <w:lvl w:ilvl="8" w:tplc="1C4E4154" w:tentative="1">
      <w:start w:val="1"/>
      <w:numFmt w:val="lowerRoman"/>
      <w:lvlText w:val="%9."/>
      <w:lvlJc w:val="right"/>
      <w:pPr>
        <w:ind w:left="6480" w:hanging="180"/>
      </w:pPr>
    </w:lvl>
  </w:abstractNum>
  <w:abstractNum w:abstractNumId="124" w15:restartNumberingAfterBreak="0">
    <w:nsid w:val="56280886"/>
    <w:multiLevelType w:val="hybridMultilevel"/>
    <w:tmpl w:val="3C027BBA"/>
    <w:lvl w:ilvl="0" w:tplc="62B2BD30">
      <w:start w:val="1"/>
      <w:numFmt w:val="decimal"/>
      <w:lvlText w:val="%1."/>
      <w:lvlJc w:val="left"/>
      <w:pPr>
        <w:ind w:left="2700" w:hanging="180"/>
      </w:pPr>
      <w:rPr>
        <w:rFonts w:hint="default"/>
      </w:rPr>
    </w:lvl>
    <w:lvl w:ilvl="1" w:tplc="4E1E2B3C" w:tentative="1">
      <w:start w:val="1"/>
      <w:numFmt w:val="lowerLetter"/>
      <w:lvlText w:val="%2."/>
      <w:lvlJc w:val="left"/>
      <w:pPr>
        <w:ind w:left="1440" w:hanging="360"/>
      </w:pPr>
    </w:lvl>
    <w:lvl w:ilvl="2" w:tplc="1D20D664" w:tentative="1">
      <w:start w:val="1"/>
      <w:numFmt w:val="lowerRoman"/>
      <w:lvlText w:val="%3."/>
      <w:lvlJc w:val="right"/>
      <w:pPr>
        <w:ind w:left="2160" w:hanging="180"/>
      </w:pPr>
    </w:lvl>
    <w:lvl w:ilvl="3" w:tplc="58508BEC" w:tentative="1">
      <w:start w:val="1"/>
      <w:numFmt w:val="decimal"/>
      <w:lvlText w:val="%4."/>
      <w:lvlJc w:val="left"/>
      <w:pPr>
        <w:ind w:left="2880" w:hanging="360"/>
      </w:pPr>
    </w:lvl>
    <w:lvl w:ilvl="4" w:tplc="4C7CA96C" w:tentative="1">
      <w:start w:val="1"/>
      <w:numFmt w:val="lowerLetter"/>
      <w:lvlText w:val="%5."/>
      <w:lvlJc w:val="left"/>
      <w:pPr>
        <w:ind w:left="3600" w:hanging="360"/>
      </w:pPr>
    </w:lvl>
    <w:lvl w:ilvl="5" w:tplc="47307A56" w:tentative="1">
      <w:start w:val="1"/>
      <w:numFmt w:val="lowerRoman"/>
      <w:lvlText w:val="%6."/>
      <w:lvlJc w:val="right"/>
      <w:pPr>
        <w:ind w:left="4320" w:hanging="180"/>
      </w:pPr>
    </w:lvl>
    <w:lvl w:ilvl="6" w:tplc="CA9664EE" w:tentative="1">
      <w:start w:val="1"/>
      <w:numFmt w:val="decimal"/>
      <w:lvlText w:val="%7."/>
      <w:lvlJc w:val="left"/>
      <w:pPr>
        <w:ind w:left="5040" w:hanging="360"/>
      </w:pPr>
    </w:lvl>
    <w:lvl w:ilvl="7" w:tplc="96804D9E" w:tentative="1">
      <w:start w:val="1"/>
      <w:numFmt w:val="lowerLetter"/>
      <w:lvlText w:val="%8."/>
      <w:lvlJc w:val="left"/>
      <w:pPr>
        <w:ind w:left="5760" w:hanging="360"/>
      </w:pPr>
    </w:lvl>
    <w:lvl w:ilvl="8" w:tplc="2976D922" w:tentative="1">
      <w:start w:val="1"/>
      <w:numFmt w:val="lowerRoman"/>
      <w:lvlText w:val="%9."/>
      <w:lvlJc w:val="right"/>
      <w:pPr>
        <w:ind w:left="6480" w:hanging="180"/>
      </w:pPr>
    </w:lvl>
  </w:abstractNum>
  <w:abstractNum w:abstractNumId="125" w15:restartNumberingAfterBreak="0">
    <w:nsid w:val="567473F7"/>
    <w:multiLevelType w:val="hybridMultilevel"/>
    <w:tmpl w:val="5D201EEA"/>
    <w:lvl w:ilvl="0" w:tplc="CE02D570">
      <w:start w:val="1"/>
      <w:numFmt w:val="decimal"/>
      <w:lvlText w:val="%1."/>
      <w:lvlJc w:val="left"/>
      <w:pPr>
        <w:ind w:left="2160" w:hanging="180"/>
      </w:pPr>
      <w:rPr>
        <w:rFonts w:hint="default"/>
      </w:rPr>
    </w:lvl>
    <w:lvl w:ilvl="1" w:tplc="CC24F48E" w:tentative="1">
      <w:start w:val="1"/>
      <w:numFmt w:val="lowerLetter"/>
      <w:lvlText w:val="%2."/>
      <w:lvlJc w:val="left"/>
      <w:pPr>
        <w:ind w:left="1440" w:hanging="360"/>
      </w:pPr>
    </w:lvl>
    <w:lvl w:ilvl="2" w:tplc="83BC4532" w:tentative="1">
      <w:start w:val="1"/>
      <w:numFmt w:val="lowerRoman"/>
      <w:lvlText w:val="%3."/>
      <w:lvlJc w:val="right"/>
      <w:pPr>
        <w:ind w:left="2160" w:hanging="180"/>
      </w:pPr>
    </w:lvl>
    <w:lvl w:ilvl="3" w:tplc="DBACD878" w:tentative="1">
      <w:start w:val="1"/>
      <w:numFmt w:val="decimal"/>
      <w:lvlText w:val="%4."/>
      <w:lvlJc w:val="left"/>
      <w:pPr>
        <w:ind w:left="2880" w:hanging="360"/>
      </w:pPr>
    </w:lvl>
    <w:lvl w:ilvl="4" w:tplc="EB2E0946" w:tentative="1">
      <w:start w:val="1"/>
      <w:numFmt w:val="lowerLetter"/>
      <w:lvlText w:val="%5."/>
      <w:lvlJc w:val="left"/>
      <w:pPr>
        <w:ind w:left="3600" w:hanging="360"/>
      </w:pPr>
    </w:lvl>
    <w:lvl w:ilvl="5" w:tplc="39364C10" w:tentative="1">
      <w:start w:val="1"/>
      <w:numFmt w:val="lowerRoman"/>
      <w:lvlText w:val="%6."/>
      <w:lvlJc w:val="right"/>
      <w:pPr>
        <w:ind w:left="4320" w:hanging="180"/>
      </w:pPr>
    </w:lvl>
    <w:lvl w:ilvl="6" w:tplc="93CA4472" w:tentative="1">
      <w:start w:val="1"/>
      <w:numFmt w:val="decimal"/>
      <w:lvlText w:val="%7."/>
      <w:lvlJc w:val="left"/>
      <w:pPr>
        <w:ind w:left="5040" w:hanging="360"/>
      </w:pPr>
    </w:lvl>
    <w:lvl w:ilvl="7" w:tplc="5BE6DBAC" w:tentative="1">
      <w:start w:val="1"/>
      <w:numFmt w:val="lowerLetter"/>
      <w:lvlText w:val="%8."/>
      <w:lvlJc w:val="left"/>
      <w:pPr>
        <w:ind w:left="5760" w:hanging="360"/>
      </w:pPr>
    </w:lvl>
    <w:lvl w:ilvl="8" w:tplc="ED0C6F62" w:tentative="1">
      <w:start w:val="1"/>
      <w:numFmt w:val="lowerRoman"/>
      <w:lvlText w:val="%9."/>
      <w:lvlJc w:val="right"/>
      <w:pPr>
        <w:ind w:left="6480" w:hanging="180"/>
      </w:pPr>
    </w:lvl>
  </w:abstractNum>
  <w:abstractNum w:abstractNumId="126"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6FE12BB"/>
    <w:multiLevelType w:val="hybridMultilevel"/>
    <w:tmpl w:val="99A6DE6A"/>
    <w:lvl w:ilvl="0" w:tplc="7452D2C4">
      <w:start w:val="1"/>
      <w:numFmt w:val="lowerLetter"/>
      <w:lvlText w:val="%1)"/>
      <w:lvlJc w:val="left"/>
      <w:pPr>
        <w:ind w:left="720" w:hanging="360"/>
      </w:pPr>
      <w:rPr>
        <w:rFonts w:hint="default"/>
      </w:rPr>
    </w:lvl>
    <w:lvl w:ilvl="1" w:tplc="2EB2E3F0" w:tentative="1">
      <w:start w:val="1"/>
      <w:numFmt w:val="lowerLetter"/>
      <w:lvlText w:val="%2."/>
      <w:lvlJc w:val="left"/>
      <w:pPr>
        <w:ind w:left="1440" w:hanging="360"/>
      </w:pPr>
    </w:lvl>
    <w:lvl w:ilvl="2" w:tplc="1F9A9B62" w:tentative="1">
      <w:start w:val="1"/>
      <w:numFmt w:val="lowerRoman"/>
      <w:lvlText w:val="%3."/>
      <w:lvlJc w:val="right"/>
      <w:pPr>
        <w:ind w:left="2160" w:hanging="180"/>
      </w:pPr>
    </w:lvl>
    <w:lvl w:ilvl="3" w:tplc="8F449CDC" w:tentative="1">
      <w:start w:val="1"/>
      <w:numFmt w:val="decimal"/>
      <w:lvlText w:val="%4."/>
      <w:lvlJc w:val="left"/>
      <w:pPr>
        <w:ind w:left="2880" w:hanging="360"/>
      </w:pPr>
    </w:lvl>
    <w:lvl w:ilvl="4" w:tplc="4C748664" w:tentative="1">
      <w:start w:val="1"/>
      <w:numFmt w:val="lowerLetter"/>
      <w:lvlText w:val="%5."/>
      <w:lvlJc w:val="left"/>
      <w:pPr>
        <w:ind w:left="3600" w:hanging="360"/>
      </w:pPr>
    </w:lvl>
    <w:lvl w:ilvl="5" w:tplc="2C1A699C" w:tentative="1">
      <w:start w:val="1"/>
      <w:numFmt w:val="lowerRoman"/>
      <w:lvlText w:val="%6."/>
      <w:lvlJc w:val="right"/>
      <w:pPr>
        <w:ind w:left="4320" w:hanging="180"/>
      </w:pPr>
    </w:lvl>
    <w:lvl w:ilvl="6" w:tplc="274298B4" w:tentative="1">
      <w:start w:val="1"/>
      <w:numFmt w:val="decimal"/>
      <w:lvlText w:val="%7."/>
      <w:lvlJc w:val="left"/>
      <w:pPr>
        <w:ind w:left="5040" w:hanging="360"/>
      </w:pPr>
    </w:lvl>
    <w:lvl w:ilvl="7" w:tplc="A9B2C02E" w:tentative="1">
      <w:start w:val="1"/>
      <w:numFmt w:val="lowerLetter"/>
      <w:lvlText w:val="%8."/>
      <w:lvlJc w:val="left"/>
      <w:pPr>
        <w:ind w:left="5760" w:hanging="360"/>
      </w:pPr>
    </w:lvl>
    <w:lvl w:ilvl="8" w:tplc="234A27C8" w:tentative="1">
      <w:start w:val="1"/>
      <w:numFmt w:val="lowerRoman"/>
      <w:lvlText w:val="%9."/>
      <w:lvlJc w:val="right"/>
      <w:pPr>
        <w:ind w:left="6480" w:hanging="180"/>
      </w:pPr>
    </w:lvl>
  </w:abstractNum>
  <w:abstractNum w:abstractNumId="128" w15:restartNumberingAfterBreak="0">
    <w:nsid w:val="57DF5FD2"/>
    <w:multiLevelType w:val="hybridMultilevel"/>
    <w:tmpl w:val="1F3487DE"/>
    <w:lvl w:ilvl="0" w:tplc="1B4488C2">
      <w:start w:val="1"/>
      <w:numFmt w:val="decimal"/>
      <w:lvlText w:val="%1."/>
      <w:lvlJc w:val="left"/>
      <w:pPr>
        <w:ind w:left="1440" w:hanging="360"/>
      </w:pPr>
      <w:rPr>
        <w:rFonts w:ascii="Arial Unicode MS" w:eastAsia="Arial Unicode MS" w:hAnsi="Arial Unicode MS" w:cs="Arial Unicode MS"/>
        <w:b w:val="0"/>
      </w:rPr>
    </w:lvl>
    <w:lvl w:ilvl="1" w:tplc="044C3C9A" w:tentative="1">
      <w:start w:val="1"/>
      <w:numFmt w:val="lowerLetter"/>
      <w:lvlText w:val="%2."/>
      <w:lvlJc w:val="left"/>
      <w:pPr>
        <w:ind w:left="1440" w:hanging="360"/>
      </w:pPr>
    </w:lvl>
    <w:lvl w:ilvl="2" w:tplc="5C687990" w:tentative="1">
      <w:start w:val="1"/>
      <w:numFmt w:val="lowerRoman"/>
      <w:lvlText w:val="%3."/>
      <w:lvlJc w:val="right"/>
      <w:pPr>
        <w:ind w:left="2160" w:hanging="180"/>
      </w:pPr>
    </w:lvl>
    <w:lvl w:ilvl="3" w:tplc="FBBCFFBA" w:tentative="1">
      <w:start w:val="1"/>
      <w:numFmt w:val="decimal"/>
      <w:lvlText w:val="%4."/>
      <w:lvlJc w:val="left"/>
      <w:pPr>
        <w:ind w:left="2880" w:hanging="360"/>
      </w:pPr>
    </w:lvl>
    <w:lvl w:ilvl="4" w:tplc="29867826" w:tentative="1">
      <w:start w:val="1"/>
      <w:numFmt w:val="lowerLetter"/>
      <w:lvlText w:val="%5."/>
      <w:lvlJc w:val="left"/>
      <w:pPr>
        <w:ind w:left="3600" w:hanging="360"/>
      </w:pPr>
    </w:lvl>
    <w:lvl w:ilvl="5" w:tplc="A4F251E8" w:tentative="1">
      <w:start w:val="1"/>
      <w:numFmt w:val="lowerRoman"/>
      <w:lvlText w:val="%6."/>
      <w:lvlJc w:val="right"/>
      <w:pPr>
        <w:ind w:left="4320" w:hanging="180"/>
      </w:pPr>
    </w:lvl>
    <w:lvl w:ilvl="6" w:tplc="A2343278" w:tentative="1">
      <w:start w:val="1"/>
      <w:numFmt w:val="decimal"/>
      <w:lvlText w:val="%7."/>
      <w:lvlJc w:val="left"/>
      <w:pPr>
        <w:ind w:left="5040" w:hanging="360"/>
      </w:pPr>
    </w:lvl>
    <w:lvl w:ilvl="7" w:tplc="A880D930" w:tentative="1">
      <w:start w:val="1"/>
      <w:numFmt w:val="lowerLetter"/>
      <w:lvlText w:val="%8."/>
      <w:lvlJc w:val="left"/>
      <w:pPr>
        <w:ind w:left="5760" w:hanging="360"/>
      </w:pPr>
    </w:lvl>
    <w:lvl w:ilvl="8" w:tplc="8BF2699A" w:tentative="1">
      <w:start w:val="1"/>
      <w:numFmt w:val="lowerRoman"/>
      <w:lvlText w:val="%9."/>
      <w:lvlJc w:val="right"/>
      <w:pPr>
        <w:ind w:left="6480" w:hanging="180"/>
      </w:pPr>
    </w:lvl>
  </w:abstractNum>
  <w:abstractNum w:abstractNumId="129" w15:restartNumberingAfterBreak="0">
    <w:nsid w:val="5A3B4EFE"/>
    <w:multiLevelType w:val="hybridMultilevel"/>
    <w:tmpl w:val="40486C02"/>
    <w:lvl w:ilvl="0" w:tplc="ECD656DA">
      <w:start w:val="1"/>
      <w:numFmt w:val="decimal"/>
      <w:lvlText w:val="%1."/>
      <w:lvlJc w:val="left"/>
      <w:pPr>
        <w:ind w:left="2160" w:hanging="180"/>
      </w:pPr>
      <w:rPr>
        <w:rFonts w:hint="default"/>
      </w:rPr>
    </w:lvl>
    <w:lvl w:ilvl="1" w:tplc="848695E8" w:tentative="1">
      <w:start w:val="1"/>
      <w:numFmt w:val="lowerLetter"/>
      <w:lvlText w:val="%2."/>
      <w:lvlJc w:val="left"/>
      <w:pPr>
        <w:ind w:left="1440" w:hanging="360"/>
      </w:pPr>
    </w:lvl>
    <w:lvl w:ilvl="2" w:tplc="62D894A2" w:tentative="1">
      <w:start w:val="1"/>
      <w:numFmt w:val="lowerRoman"/>
      <w:lvlText w:val="%3."/>
      <w:lvlJc w:val="right"/>
      <w:pPr>
        <w:ind w:left="2160" w:hanging="180"/>
      </w:pPr>
    </w:lvl>
    <w:lvl w:ilvl="3" w:tplc="AB684632" w:tentative="1">
      <w:start w:val="1"/>
      <w:numFmt w:val="decimal"/>
      <w:lvlText w:val="%4."/>
      <w:lvlJc w:val="left"/>
      <w:pPr>
        <w:ind w:left="2880" w:hanging="360"/>
      </w:pPr>
    </w:lvl>
    <w:lvl w:ilvl="4" w:tplc="53DCB03A" w:tentative="1">
      <w:start w:val="1"/>
      <w:numFmt w:val="lowerLetter"/>
      <w:lvlText w:val="%5."/>
      <w:lvlJc w:val="left"/>
      <w:pPr>
        <w:ind w:left="3600" w:hanging="360"/>
      </w:pPr>
    </w:lvl>
    <w:lvl w:ilvl="5" w:tplc="32AECC4C" w:tentative="1">
      <w:start w:val="1"/>
      <w:numFmt w:val="lowerRoman"/>
      <w:lvlText w:val="%6."/>
      <w:lvlJc w:val="right"/>
      <w:pPr>
        <w:ind w:left="4320" w:hanging="180"/>
      </w:pPr>
    </w:lvl>
    <w:lvl w:ilvl="6" w:tplc="0492A812" w:tentative="1">
      <w:start w:val="1"/>
      <w:numFmt w:val="decimal"/>
      <w:lvlText w:val="%7."/>
      <w:lvlJc w:val="left"/>
      <w:pPr>
        <w:ind w:left="5040" w:hanging="360"/>
      </w:pPr>
    </w:lvl>
    <w:lvl w:ilvl="7" w:tplc="64E2B5DA" w:tentative="1">
      <w:start w:val="1"/>
      <w:numFmt w:val="lowerLetter"/>
      <w:lvlText w:val="%8."/>
      <w:lvlJc w:val="left"/>
      <w:pPr>
        <w:ind w:left="5760" w:hanging="360"/>
      </w:pPr>
    </w:lvl>
    <w:lvl w:ilvl="8" w:tplc="0B8662F6" w:tentative="1">
      <w:start w:val="1"/>
      <w:numFmt w:val="lowerRoman"/>
      <w:lvlText w:val="%9."/>
      <w:lvlJc w:val="right"/>
      <w:pPr>
        <w:ind w:left="6480" w:hanging="180"/>
      </w:pPr>
    </w:lvl>
  </w:abstractNum>
  <w:abstractNum w:abstractNumId="130" w15:restartNumberingAfterBreak="0">
    <w:nsid w:val="5AAC4685"/>
    <w:multiLevelType w:val="hybridMultilevel"/>
    <w:tmpl w:val="651203E2"/>
    <w:lvl w:ilvl="0" w:tplc="99DE6A34">
      <w:start w:val="1"/>
      <w:numFmt w:val="lowerLetter"/>
      <w:lvlText w:val="%1)"/>
      <w:lvlJc w:val="left"/>
      <w:pPr>
        <w:ind w:left="2880" w:hanging="360"/>
      </w:pPr>
      <w:rPr>
        <w:rFonts w:hint="default"/>
      </w:rPr>
    </w:lvl>
    <w:lvl w:ilvl="1" w:tplc="BC50D56E" w:tentative="1">
      <w:start w:val="1"/>
      <w:numFmt w:val="lowerLetter"/>
      <w:lvlText w:val="%2."/>
      <w:lvlJc w:val="left"/>
      <w:pPr>
        <w:ind w:left="1440" w:hanging="360"/>
      </w:pPr>
    </w:lvl>
    <w:lvl w:ilvl="2" w:tplc="898E732C" w:tentative="1">
      <w:start w:val="1"/>
      <w:numFmt w:val="lowerRoman"/>
      <w:lvlText w:val="%3."/>
      <w:lvlJc w:val="right"/>
      <w:pPr>
        <w:ind w:left="2160" w:hanging="180"/>
      </w:pPr>
    </w:lvl>
    <w:lvl w:ilvl="3" w:tplc="C3341ED6" w:tentative="1">
      <w:start w:val="1"/>
      <w:numFmt w:val="decimal"/>
      <w:lvlText w:val="%4."/>
      <w:lvlJc w:val="left"/>
      <w:pPr>
        <w:ind w:left="2880" w:hanging="360"/>
      </w:pPr>
    </w:lvl>
    <w:lvl w:ilvl="4" w:tplc="51CED692" w:tentative="1">
      <w:start w:val="1"/>
      <w:numFmt w:val="lowerLetter"/>
      <w:lvlText w:val="%5."/>
      <w:lvlJc w:val="left"/>
      <w:pPr>
        <w:ind w:left="3600" w:hanging="360"/>
      </w:pPr>
    </w:lvl>
    <w:lvl w:ilvl="5" w:tplc="57BEB11E" w:tentative="1">
      <w:start w:val="1"/>
      <w:numFmt w:val="lowerRoman"/>
      <w:lvlText w:val="%6."/>
      <w:lvlJc w:val="right"/>
      <w:pPr>
        <w:ind w:left="4320" w:hanging="180"/>
      </w:pPr>
    </w:lvl>
    <w:lvl w:ilvl="6" w:tplc="683AD6D2" w:tentative="1">
      <w:start w:val="1"/>
      <w:numFmt w:val="decimal"/>
      <w:lvlText w:val="%7."/>
      <w:lvlJc w:val="left"/>
      <w:pPr>
        <w:ind w:left="5040" w:hanging="360"/>
      </w:pPr>
    </w:lvl>
    <w:lvl w:ilvl="7" w:tplc="EE9673E8" w:tentative="1">
      <w:start w:val="1"/>
      <w:numFmt w:val="lowerLetter"/>
      <w:lvlText w:val="%8."/>
      <w:lvlJc w:val="left"/>
      <w:pPr>
        <w:ind w:left="5760" w:hanging="360"/>
      </w:pPr>
    </w:lvl>
    <w:lvl w:ilvl="8" w:tplc="EA8CB83E" w:tentative="1">
      <w:start w:val="1"/>
      <w:numFmt w:val="lowerRoman"/>
      <w:lvlText w:val="%9."/>
      <w:lvlJc w:val="right"/>
      <w:pPr>
        <w:ind w:left="6480" w:hanging="180"/>
      </w:pPr>
    </w:lvl>
  </w:abstractNum>
  <w:abstractNum w:abstractNumId="131" w15:restartNumberingAfterBreak="0">
    <w:nsid w:val="5BE52D41"/>
    <w:multiLevelType w:val="hybridMultilevel"/>
    <w:tmpl w:val="C592E748"/>
    <w:lvl w:ilvl="0" w:tplc="503A44C2">
      <w:start w:val="1"/>
      <w:numFmt w:val="lowerLetter"/>
      <w:lvlText w:val="%1)"/>
      <w:lvlJc w:val="left"/>
      <w:pPr>
        <w:ind w:left="1211" w:hanging="360"/>
      </w:pPr>
      <w:rPr>
        <w:rFonts w:hint="default"/>
      </w:rPr>
    </w:lvl>
    <w:lvl w:ilvl="1" w:tplc="4198ECD8" w:tentative="1">
      <w:start w:val="1"/>
      <w:numFmt w:val="lowerLetter"/>
      <w:lvlText w:val="%2."/>
      <w:lvlJc w:val="left"/>
      <w:pPr>
        <w:ind w:left="1931" w:hanging="360"/>
      </w:pPr>
    </w:lvl>
    <w:lvl w:ilvl="2" w:tplc="B55AD626" w:tentative="1">
      <w:start w:val="1"/>
      <w:numFmt w:val="lowerRoman"/>
      <w:lvlText w:val="%3."/>
      <w:lvlJc w:val="right"/>
      <w:pPr>
        <w:ind w:left="2651" w:hanging="180"/>
      </w:pPr>
    </w:lvl>
    <w:lvl w:ilvl="3" w:tplc="30D6128E" w:tentative="1">
      <w:start w:val="1"/>
      <w:numFmt w:val="decimal"/>
      <w:lvlText w:val="%4."/>
      <w:lvlJc w:val="left"/>
      <w:pPr>
        <w:ind w:left="3371" w:hanging="360"/>
      </w:pPr>
    </w:lvl>
    <w:lvl w:ilvl="4" w:tplc="59F6C6DA" w:tentative="1">
      <w:start w:val="1"/>
      <w:numFmt w:val="lowerLetter"/>
      <w:lvlText w:val="%5."/>
      <w:lvlJc w:val="left"/>
      <w:pPr>
        <w:ind w:left="4091" w:hanging="360"/>
      </w:pPr>
    </w:lvl>
    <w:lvl w:ilvl="5" w:tplc="4E7C5ADC" w:tentative="1">
      <w:start w:val="1"/>
      <w:numFmt w:val="lowerRoman"/>
      <w:lvlText w:val="%6."/>
      <w:lvlJc w:val="right"/>
      <w:pPr>
        <w:ind w:left="4811" w:hanging="180"/>
      </w:pPr>
    </w:lvl>
    <w:lvl w:ilvl="6" w:tplc="054C8552" w:tentative="1">
      <w:start w:val="1"/>
      <w:numFmt w:val="decimal"/>
      <w:lvlText w:val="%7."/>
      <w:lvlJc w:val="left"/>
      <w:pPr>
        <w:ind w:left="5531" w:hanging="360"/>
      </w:pPr>
    </w:lvl>
    <w:lvl w:ilvl="7" w:tplc="3D7C284E" w:tentative="1">
      <w:start w:val="1"/>
      <w:numFmt w:val="lowerLetter"/>
      <w:lvlText w:val="%8."/>
      <w:lvlJc w:val="left"/>
      <w:pPr>
        <w:ind w:left="6251" w:hanging="360"/>
      </w:pPr>
    </w:lvl>
    <w:lvl w:ilvl="8" w:tplc="C07ABCD0" w:tentative="1">
      <w:start w:val="1"/>
      <w:numFmt w:val="lowerRoman"/>
      <w:lvlText w:val="%9."/>
      <w:lvlJc w:val="right"/>
      <w:pPr>
        <w:ind w:left="6971" w:hanging="180"/>
      </w:pPr>
    </w:lvl>
  </w:abstractNum>
  <w:abstractNum w:abstractNumId="132" w15:restartNumberingAfterBreak="0">
    <w:nsid w:val="5D2B01A9"/>
    <w:multiLevelType w:val="hybridMultilevel"/>
    <w:tmpl w:val="B9E040F2"/>
    <w:lvl w:ilvl="0" w:tplc="3E7CA832">
      <w:start w:val="1"/>
      <w:numFmt w:val="lowerLetter"/>
      <w:lvlText w:val="%1)"/>
      <w:lvlJc w:val="left"/>
      <w:pPr>
        <w:ind w:left="2880" w:hanging="360"/>
      </w:pPr>
      <w:rPr>
        <w:rFonts w:hint="default"/>
      </w:rPr>
    </w:lvl>
    <w:lvl w:ilvl="1" w:tplc="27FA1360" w:tentative="1">
      <w:start w:val="1"/>
      <w:numFmt w:val="lowerLetter"/>
      <w:lvlText w:val="%2."/>
      <w:lvlJc w:val="left"/>
      <w:pPr>
        <w:ind w:left="1440" w:hanging="360"/>
      </w:pPr>
    </w:lvl>
    <w:lvl w:ilvl="2" w:tplc="B7D26EFC" w:tentative="1">
      <w:start w:val="1"/>
      <w:numFmt w:val="lowerRoman"/>
      <w:lvlText w:val="%3."/>
      <w:lvlJc w:val="right"/>
      <w:pPr>
        <w:ind w:left="2160" w:hanging="180"/>
      </w:pPr>
    </w:lvl>
    <w:lvl w:ilvl="3" w:tplc="468CCE44" w:tentative="1">
      <w:start w:val="1"/>
      <w:numFmt w:val="decimal"/>
      <w:lvlText w:val="%4."/>
      <w:lvlJc w:val="left"/>
      <w:pPr>
        <w:ind w:left="2880" w:hanging="360"/>
      </w:pPr>
    </w:lvl>
    <w:lvl w:ilvl="4" w:tplc="B3ECE060" w:tentative="1">
      <w:start w:val="1"/>
      <w:numFmt w:val="lowerLetter"/>
      <w:lvlText w:val="%5."/>
      <w:lvlJc w:val="left"/>
      <w:pPr>
        <w:ind w:left="3600" w:hanging="360"/>
      </w:pPr>
    </w:lvl>
    <w:lvl w:ilvl="5" w:tplc="82E63846" w:tentative="1">
      <w:start w:val="1"/>
      <w:numFmt w:val="lowerRoman"/>
      <w:lvlText w:val="%6."/>
      <w:lvlJc w:val="right"/>
      <w:pPr>
        <w:ind w:left="4320" w:hanging="180"/>
      </w:pPr>
    </w:lvl>
    <w:lvl w:ilvl="6" w:tplc="4B126BC0" w:tentative="1">
      <w:start w:val="1"/>
      <w:numFmt w:val="decimal"/>
      <w:lvlText w:val="%7."/>
      <w:lvlJc w:val="left"/>
      <w:pPr>
        <w:ind w:left="5040" w:hanging="360"/>
      </w:pPr>
    </w:lvl>
    <w:lvl w:ilvl="7" w:tplc="FC46BCDC" w:tentative="1">
      <w:start w:val="1"/>
      <w:numFmt w:val="lowerLetter"/>
      <w:lvlText w:val="%8."/>
      <w:lvlJc w:val="left"/>
      <w:pPr>
        <w:ind w:left="5760" w:hanging="360"/>
      </w:pPr>
    </w:lvl>
    <w:lvl w:ilvl="8" w:tplc="F59271AA" w:tentative="1">
      <w:start w:val="1"/>
      <w:numFmt w:val="lowerRoman"/>
      <w:lvlText w:val="%9."/>
      <w:lvlJc w:val="right"/>
      <w:pPr>
        <w:ind w:left="6480" w:hanging="180"/>
      </w:pPr>
    </w:lvl>
  </w:abstractNum>
  <w:abstractNum w:abstractNumId="133" w15:restartNumberingAfterBreak="0">
    <w:nsid w:val="5E0401A8"/>
    <w:multiLevelType w:val="hybridMultilevel"/>
    <w:tmpl w:val="4EE87ECC"/>
    <w:lvl w:ilvl="0" w:tplc="7B841A56">
      <w:start w:val="1"/>
      <w:numFmt w:val="lowerLetter"/>
      <w:lvlText w:val="%1)"/>
      <w:lvlJc w:val="left"/>
      <w:pPr>
        <w:ind w:left="720" w:hanging="360"/>
      </w:pPr>
    </w:lvl>
    <w:lvl w:ilvl="1" w:tplc="ACAE2794" w:tentative="1">
      <w:start w:val="1"/>
      <w:numFmt w:val="lowerLetter"/>
      <w:lvlText w:val="%2."/>
      <w:lvlJc w:val="left"/>
      <w:pPr>
        <w:ind w:left="1440" w:hanging="360"/>
      </w:pPr>
    </w:lvl>
    <w:lvl w:ilvl="2" w:tplc="C4F8E6CA" w:tentative="1">
      <w:start w:val="1"/>
      <w:numFmt w:val="lowerRoman"/>
      <w:lvlText w:val="%3."/>
      <w:lvlJc w:val="right"/>
      <w:pPr>
        <w:ind w:left="2160" w:hanging="180"/>
      </w:pPr>
    </w:lvl>
    <w:lvl w:ilvl="3" w:tplc="5ED0ABC8" w:tentative="1">
      <w:start w:val="1"/>
      <w:numFmt w:val="decimal"/>
      <w:lvlText w:val="%4."/>
      <w:lvlJc w:val="left"/>
      <w:pPr>
        <w:ind w:left="2880" w:hanging="360"/>
      </w:pPr>
    </w:lvl>
    <w:lvl w:ilvl="4" w:tplc="A288B8CE" w:tentative="1">
      <w:start w:val="1"/>
      <w:numFmt w:val="lowerLetter"/>
      <w:lvlText w:val="%5."/>
      <w:lvlJc w:val="left"/>
      <w:pPr>
        <w:ind w:left="3600" w:hanging="360"/>
      </w:pPr>
    </w:lvl>
    <w:lvl w:ilvl="5" w:tplc="552C024E" w:tentative="1">
      <w:start w:val="1"/>
      <w:numFmt w:val="lowerRoman"/>
      <w:lvlText w:val="%6."/>
      <w:lvlJc w:val="right"/>
      <w:pPr>
        <w:ind w:left="4320" w:hanging="180"/>
      </w:pPr>
    </w:lvl>
    <w:lvl w:ilvl="6" w:tplc="BE10200E" w:tentative="1">
      <w:start w:val="1"/>
      <w:numFmt w:val="decimal"/>
      <w:lvlText w:val="%7."/>
      <w:lvlJc w:val="left"/>
      <w:pPr>
        <w:ind w:left="5040" w:hanging="360"/>
      </w:pPr>
    </w:lvl>
    <w:lvl w:ilvl="7" w:tplc="0FDE2772" w:tentative="1">
      <w:start w:val="1"/>
      <w:numFmt w:val="lowerLetter"/>
      <w:lvlText w:val="%8."/>
      <w:lvlJc w:val="left"/>
      <w:pPr>
        <w:ind w:left="5760" w:hanging="360"/>
      </w:pPr>
    </w:lvl>
    <w:lvl w:ilvl="8" w:tplc="AE403D8C" w:tentative="1">
      <w:start w:val="1"/>
      <w:numFmt w:val="lowerRoman"/>
      <w:lvlText w:val="%9."/>
      <w:lvlJc w:val="right"/>
      <w:pPr>
        <w:ind w:left="6480" w:hanging="180"/>
      </w:pPr>
    </w:lvl>
  </w:abstractNum>
  <w:abstractNum w:abstractNumId="134" w15:restartNumberingAfterBreak="0">
    <w:nsid w:val="5E9F3910"/>
    <w:multiLevelType w:val="hybridMultilevel"/>
    <w:tmpl w:val="938016E6"/>
    <w:lvl w:ilvl="0" w:tplc="49DE5A80">
      <w:start w:val="3"/>
      <w:numFmt w:val="decimal"/>
      <w:lvlText w:val="%1."/>
      <w:lvlJc w:val="left"/>
      <w:pPr>
        <w:ind w:left="2160" w:hanging="180"/>
      </w:pPr>
      <w:rPr>
        <w:rFonts w:hint="default"/>
      </w:rPr>
    </w:lvl>
    <w:lvl w:ilvl="1" w:tplc="61CE8C32">
      <w:start w:val="1"/>
      <w:numFmt w:val="decimal"/>
      <w:lvlText w:val="%2."/>
      <w:lvlJc w:val="left"/>
      <w:pPr>
        <w:ind w:left="1440" w:hanging="360"/>
      </w:pPr>
      <w:rPr>
        <w:rFonts w:ascii="Arial Unicode MS" w:eastAsia="Arial Unicode MS" w:hAnsi="Arial Unicode MS" w:cs="Arial Unicode MS"/>
        <w:b w:val="0"/>
      </w:rPr>
    </w:lvl>
    <w:lvl w:ilvl="2" w:tplc="0310B578">
      <w:start w:val="1"/>
      <w:numFmt w:val="decimal"/>
      <w:lvlText w:val="%3."/>
      <w:lvlJc w:val="left"/>
      <w:pPr>
        <w:ind w:left="2160" w:hanging="180"/>
      </w:pPr>
    </w:lvl>
    <w:lvl w:ilvl="3" w:tplc="4B50A94E">
      <w:start w:val="1"/>
      <w:numFmt w:val="lowerLetter"/>
      <w:lvlText w:val="%4)"/>
      <w:lvlJc w:val="left"/>
      <w:pPr>
        <w:ind w:left="2880" w:hanging="360"/>
      </w:pPr>
    </w:lvl>
    <w:lvl w:ilvl="4" w:tplc="C4707AF8" w:tentative="1">
      <w:start w:val="1"/>
      <w:numFmt w:val="lowerLetter"/>
      <w:lvlText w:val="%5."/>
      <w:lvlJc w:val="left"/>
      <w:pPr>
        <w:ind w:left="3600" w:hanging="360"/>
      </w:pPr>
    </w:lvl>
    <w:lvl w:ilvl="5" w:tplc="00BA28E4" w:tentative="1">
      <w:start w:val="1"/>
      <w:numFmt w:val="lowerRoman"/>
      <w:lvlText w:val="%6."/>
      <w:lvlJc w:val="right"/>
      <w:pPr>
        <w:ind w:left="4320" w:hanging="180"/>
      </w:pPr>
    </w:lvl>
    <w:lvl w:ilvl="6" w:tplc="0D6AF58E" w:tentative="1">
      <w:start w:val="1"/>
      <w:numFmt w:val="decimal"/>
      <w:lvlText w:val="%7."/>
      <w:lvlJc w:val="left"/>
      <w:pPr>
        <w:ind w:left="5040" w:hanging="360"/>
      </w:pPr>
    </w:lvl>
    <w:lvl w:ilvl="7" w:tplc="DBAE1B44" w:tentative="1">
      <w:start w:val="1"/>
      <w:numFmt w:val="lowerLetter"/>
      <w:lvlText w:val="%8."/>
      <w:lvlJc w:val="left"/>
      <w:pPr>
        <w:ind w:left="5760" w:hanging="360"/>
      </w:pPr>
    </w:lvl>
    <w:lvl w:ilvl="8" w:tplc="484CF4E4" w:tentative="1">
      <w:start w:val="1"/>
      <w:numFmt w:val="lowerRoman"/>
      <w:lvlText w:val="%9."/>
      <w:lvlJc w:val="right"/>
      <w:pPr>
        <w:ind w:left="6480" w:hanging="180"/>
      </w:pPr>
    </w:lvl>
  </w:abstractNum>
  <w:abstractNum w:abstractNumId="135" w15:restartNumberingAfterBreak="0">
    <w:nsid w:val="5EDD1B7C"/>
    <w:multiLevelType w:val="hybridMultilevel"/>
    <w:tmpl w:val="315CF978"/>
    <w:lvl w:ilvl="0" w:tplc="D93A0BBE">
      <w:start w:val="1"/>
      <w:numFmt w:val="decimal"/>
      <w:lvlText w:val="%1."/>
      <w:lvlJc w:val="left"/>
      <w:pPr>
        <w:ind w:left="2160" w:hanging="180"/>
      </w:pPr>
      <w:rPr>
        <w:rFonts w:hint="default"/>
      </w:rPr>
    </w:lvl>
    <w:lvl w:ilvl="1" w:tplc="BA909B66" w:tentative="1">
      <w:start w:val="1"/>
      <w:numFmt w:val="lowerLetter"/>
      <w:lvlText w:val="%2."/>
      <w:lvlJc w:val="left"/>
      <w:pPr>
        <w:ind w:left="1440" w:hanging="360"/>
      </w:pPr>
    </w:lvl>
    <w:lvl w:ilvl="2" w:tplc="00E6CA32" w:tentative="1">
      <w:start w:val="1"/>
      <w:numFmt w:val="lowerRoman"/>
      <w:lvlText w:val="%3."/>
      <w:lvlJc w:val="right"/>
      <w:pPr>
        <w:ind w:left="2160" w:hanging="180"/>
      </w:pPr>
    </w:lvl>
    <w:lvl w:ilvl="3" w:tplc="93664EA4" w:tentative="1">
      <w:start w:val="1"/>
      <w:numFmt w:val="decimal"/>
      <w:lvlText w:val="%4."/>
      <w:lvlJc w:val="left"/>
      <w:pPr>
        <w:ind w:left="2880" w:hanging="360"/>
      </w:pPr>
    </w:lvl>
    <w:lvl w:ilvl="4" w:tplc="5C4C5554" w:tentative="1">
      <w:start w:val="1"/>
      <w:numFmt w:val="lowerLetter"/>
      <w:lvlText w:val="%5."/>
      <w:lvlJc w:val="left"/>
      <w:pPr>
        <w:ind w:left="3600" w:hanging="360"/>
      </w:pPr>
    </w:lvl>
    <w:lvl w:ilvl="5" w:tplc="E33E80CE" w:tentative="1">
      <w:start w:val="1"/>
      <w:numFmt w:val="lowerRoman"/>
      <w:lvlText w:val="%6."/>
      <w:lvlJc w:val="right"/>
      <w:pPr>
        <w:ind w:left="4320" w:hanging="180"/>
      </w:pPr>
    </w:lvl>
    <w:lvl w:ilvl="6" w:tplc="DB84DB94" w:tentative="1">
      <w:start w:val="1"/>
      <w:numFmt w:val="decimal"/>
      <w:lvlText w:val="%7."/>
      <w:lvlJc w:val="left"/>
      <w:pPr>
        <w:ind w:left="5040" w:hanging="360"/>
      </w:pPr>
    </w:lvl>
    <w:lvl w:ilvl="7" w:tplc="6276CB90" w:tentative="1">
      <w:start w:val="1"/>
      <w:numFmt w:val="lowerLetter"/>
      <w:lvlText w:val="%8."/>
      <w:lvlJc w:val="left"/>
      <w:pPr>
        <w:ind w:left="5760" w:hanging="360"/>
      </w:pPr>
    </w:lvl>
    <w:lvl w:ilvl="8" w:tplc="116EFD5C" w:tentative="1">
      <w:start w:val="1"/>
      <w:numFmt w:val="lowerRoman"/>
      <w:lvlText w:val="%9."/>
      <w:lvlJc w:val="right"/>
      <w:pPr>
        <w:ind w:left="6480" w:hanging="180"/>
      </w:pPr>
    </w:lvl>
  </w:abstractNum>
  <w:abstractNum w:abstractNumId="136" w15:restartNumberingAfterBreak="0">
    <w:nsid w:val="5F0F0B91"/>
    <w:multiLevelType w:val="hybridMultilevel"/>
    <w:tmpl w:val="F0BC200E"/>
    <w:lvl w:ilvl="0" w:tplc="977257EA">
      <w:start w:val="2"/>
      <w:numFmt w:val="decimal"/>
      <w:lvlText w:val="%1."/>
      <w:lvlJc w:val="left"/>
      <w:pPr>
        <w:ind w:left="2160" w:hanging="180"/>
      </w:pPr>
      <w:rPr>
        <w:rFonts w:hint="default"/>
      </w:rPr>
    </w:lvl>
    <w:lvl w:ilvl="1" w:tplc="280CDCA0" w:tentative="1">
      <w:start w:val="1"/>
      <w:numFmt w:val="lowerLetter"/>
      <w:lvlText w:val="%2."/>
      <w:lvlJc w:val="left"/>
      <w:pPr>
        <w:ind w:left="1440" w:hanging="360"/>
      </w:pPr>
    </w:lvl>
    <w:lvl w:ilvl="2" w:tplc="A4BA1CB4" w:tentative="1">
      <w:start w:val="1"/>
      <w:numFmt w:val="lowerRoman"/>
      <w:lvlText w:val="%3."/>
      <w:lvlJc w:val="right"/>
      <w:pPr>
        <w:ind w:left="2160" w:hanging="180"/>
      </w:pPr>
    </w:lvl>
    <w:lvl w:ilvl="3" w:tplc="7346A2A2" w:tentative="1">
      <w:start w:val="1"/>
      <w:numFmt w:val="decimal"/>
      <w:lvlText w:val="%4."/>
      <w:lvlJc w:val="left"/>
      <w:pPr>
        <w:ind w:left="2880" w:hanging="360"/>
      </w:pPr>
    </w:lvl>
    <w:lvl w:ilvl="4" w:tplc="C2CEFA8A" w:tentative="1">
      <w:start w:val="1"/>
      <w:numFmt w:val="lowerLetter"/>
      <w:lvlText w:val="%5."/>
      <w:lvlJc w:val="left"/>
      <w:pPr>
        <w:ind w:left="3600" w:hanging="360"/>
      </w:pPr>
    </w:lvl>
    <w:lvl w:ilvl="5" w:tplc="1270CE3A" w:tentative="1">
      <w:start w:val="1"/>
      <w:numFmt w:val="lowerRoman"/>
      <w:lvlText w:val="%6."/>
      <w:lvlJc w:val="right"/>
      <w:pPr>
        <w:ind w:left="4320" w:hanging="180"/>
      </w:pPr>
    </w:lvl>
    <w:lvl w:ilvl="6" w:tplc="0854C9C4" w:tentative="1">
      <w:start w:val="1"/>
      <w:numFmt w:val="decimal"/>
      <w:lvlText w:val="%7."/>
      <w:lvlJc w:val="left"/>
      <w:pPr>
        <w:ind w:left="5040" w:hanging="360"/>
      </w:pPr>
    </w:lvl>
    <w:lvl w:ilvl="7" w:tplc="1BBC3F5A" w:tentative="1">
      <w:start w:val="1"/>
      <w:numFmt w:val="lowerLetter"/>
      <w:lvlText w:val="%8."/>
      <w:lvlJc w:val="left"/>
      <w:pPr>
        <w:ind w:left="5760" w:hanging="360"/>
      </w:pPr>
    </w:lvl>
    <w:lvl w:ilvl="8" w:tplc="EAE874DE" w:tentative="1">
      <w:start w:val="1"/>
      <w:numFmt w:val="lowerRoman"/>
      <w:lvlText w:val="%9."/>
      <w:lvlJc w:val="right"/>
      <w:pPr>
        <w:ind w:left="6480" w:hanging="180"/>
      </w:pPr>
    </w:lvl>
  </w:abstractNum>
  <w:abstractNum w:abstractNumId="137" w15:restartNumberingAfterBreak="0">
    <w:nsid w:val="5F1147D9"/>
    <w:multiLevelType w:val="hybridMultilevel"/>
    <w:tmpl w:val="608AE244"/>
    <w:lvl w:ilvl="0" w:tplc="90C6819A">
      <w:start w:val="8"/>
      <w:numFmt w:val="decimal"/>
      <w:lvlText w:val="%1."/>
      <w:lvlJc w:val="left"/>
      <w:pPr>
        <w:ind w:left="2880" w:hanging="360"/>
      </w:pPr>
      <w:rPr>
        <w:rFonts w:ascii="Arial Unicode MS" w:eastAsia="Arial Unicode MS" w:hAnsi="Arial Unicode MS" w:cs="Arial Unicode MS" w:hint="default"/>
        <w:b w:val="0"/>
        <w:sz w:val="21"/>
        <w:szCs w:val="21"/>
      </w:rPr>
    </w:lvl>
    <w:lvl w:ilvl="1" w:tplc="51F6A79A">
      <w:start w:val="1"/>
      <w:numFmt w:val="lowerLetter"/>
      <w:lvlText w:val="%2."/>
      <w:lvlJc w:val="left"/>
      <w:pPr>
        <w:ind w:left="1440" w:hanging="360"/>
      </w:pPr>
    </w:lvl>
    <w:lvl w:ilvl="2" w:tplc="48AEC562">
      <w:start w:val="1"/>
      <w:numFmt w:val="lowerRoman"/>
      <w:lvlText w:val="%3."/>
      <w:lvlJc w:val="right"/>
      <w:pPr>
        <w:ind w:left="2160" w:hanging="180"/>
      </w:pPr>
    </w:lvl>
    <w:lvl w:ilvl="3" w:tplc="BEF2DA50">
      <w:start w:val="1"/>
      <w:numFmt w:val="lowerLetter"/>
      <w:lvlText w:val="%4)"/>
      <w:lvlJc w:val="left"/>
      <w:pPr>
        <w:ind w:left="2880" w:hanging="360"/>
      </w:pPr>
    </w:lvl>
    <w:lvl w:ilvl="4" w:tplc="B5EEF740" w:tentative="1">
      <w:start w:val="1"/>
      <w:numFmt w:val="lowerLetter"/>
      <w:lvlText w:val="%5."/>
      <w:lvlJc w:val="left"/>
      <w:pPr>
        <w:ind w:left="3600" w:hanging="360"/>
      </w:pPr>
    </w:lvl>
    <w:lvl w:ilvl="5" w:tplc="15F6EAFA" w:tentative="1">
      <w:start w:val="1"/>
      <w:numFmt w:val="lowerRoman"/>
      <w:lvlText w:val="%6."/>
      <w:lvlJc w:val="right"/>
      <w:pPr>
        <w:ind w:left="4320" w:hanging="180"/>
      </w:pPr>
    </w:lvl>
    <w:lvl w:ilvl="6" w:tplc="2B48EF7E" w:tentative="1">
      <w:start w:val="1"/>
      <w:numFmt w:val="decimal"/>
      <w:lvlText w:val="%7."/>
      <w:lvlJc w:val="left"/>
      <w:pPr>
        <w:ind w:left="5040" w:hanging="360"/>
      </w:pPr>
    </w:lvl>
    <w:lvl w:ilvl="7" w:tplc="610457FC" w:tentative="1">
      <w:start w:val="1"/>
      <w:numFmt w:val="lowerLetter"/>
      <w:lvlText w:val="%8."/>
      <w:lvlJc w:val="left"/>
      <w:pPr>
        <w:ind w:left="5760" w:hanging="360"/>
      </w:pPr>
    </w:lvl>
    <w:lvl w:ilvl="8" w:tplc="E474F8D6" w:tentative="1">
      <w:start w:val="1"/>
      <w:numFmt w:val="lowerRoman"/>
      <w:lvlText w:val="%9."/>
      <w:lvlJc w:val="right"/>
      <w:pPr>
        <w:ind w:left="6480" w:hanging="180"/>
      </w:pPr>
    </w:lvl>
  </w:abstractNum>
  <w:abstractNum w:abstractNumId="138" w15:restartNumberingAfterBreak="0">
    <w:nsid w:val="603D4FC9"/>
    <w:multiLevelType w:val="hybridMultilevel"/>
    <w:tmpl w:val="4C781D6A"/>
    <w:lvl w:ilvl="0" w:tplc="AD366908">
      <w:start w:val="1"/>
      <w:numFmt w:val="decimal"/>
      <w:lvlText w:val="%1."/>
      <w:lvlJc w:val="left"/>
      <w:pPr>
        <w:ind w:left="2160" w:hanging="180"/>
      </w:pPr>
      <w:rPr>
        <w:rFonts w:hint="default"/>
      </w:rPr>
    </w:lvl>
    <w:lvl w:ilvl="1" w:tplc="D9288A0E" w:tentative="1">
      <w:start w:val="1"/>
      <w:numFmt w:val="lowerLetter"/>
      <w:lvlText w:val="%2."/>
      <w:lvlJc w:val="left"/>
      <w:pPr>
        <w:ind w:left="1440" w:hanging="360"/>
      </w:pPr>
    </w:lvl>
    <w:lvl w:ilvl="2" w:tplc="BDE48E62" w:tentative="1">
      <w:start w:val="1"/>
      <w:numFmt w:val="lowerRoman"/>
      <w:lvlText w:val="%3."/>
      <w:lvlJc w:val="right"/>
      <w:pPr>
        <w:ind w:left="2160" w:hanging="180"/>
      </w:pPr>
    </w:lvl>
    <w:lvl w:ilvl="3" w:tplc="CD1C381C" w:tentative="1">
      <w:start w:val="1"/>
      <w:numFmt w:val="decimal"/>
      <w:lvlText w:val="%4."/>
      <w:lvlJc w:val="left"/>
      <w:pPr>
        <w:ind w:left="2880" w:hanging="360"/>
      </w:pPr>
    </w:lvl>
    <w:lvl w:ilvl="4" w:tplc="FCBC5CDA" w:tentative="1">
      <w:start w:val="1"/>
      <w:numFmt w:val="lowerLetter"/>
      <w:lvlText w:val="%5."/>
      <w:lvlJc w:val="left"/>
      <w:pPr>
        <w:ind w:left="3600" w:hanging="360"/>
      </w:pPr>
    </w:lvl>
    <w:lvl w:ilvl="5" w:tplc="6C0218FC" w:tentative="1">
      <w:start w:val="1"/>
      <w:numFmt w:val="lowerRoman"/>
      <w:lvlText w:val="%6."/>
      <w:lvlJc w:val="right"/>
      <w:pPr>
        <w:ind w:left="4320" w:hanging="180"/>
      </w:pPr>
    </w:lvl>
    <w:lvl w:ilvl="6" w:tplc="C0C4C19A" w:tentative="1">
      <w:start w:val="1"/>
      <w:numFmt w:val="decimal"/>
      <w:lvlText w:val="%7."/>
      <w:lvlJc w:val="left"/>
      <w:pPr>
        <w:ind w:left="5040" w:hanging="360"/>
      </w:pPr>
    </w:lvl>
    <w:lvl w:ilvl="7" w:tplc="E3C20754" w:tentative="1">
      <w:start w:val="1"/>
      <w:numFmt w:val="lowerLetter"/>
      <w:lvlText w:val="%8."/>
      <w:lvlJc w:val="left"/>
      <w:pPr>
        <w:ind w:left="5760" w:hanging="360"/>
      </w:pPr>
    </w:lvl>
    <w:lvl w:ilvl="8" w:tplc="9F62FBC8" w:tentative="1">
      <w:start w:val="1"/>
      <w:numFmt w:val="lowerRoman"/>
      <w:lvlText w:val="%9."/>
      <w:lvlJc w:val="right"/>
      <w:pPr>
        <w:ind w:left="6480" w:hanging="180"/>
      </w:pPr>
    </w:lvl>
  </w:abstractNum>
  <w:abstractNum w:abstractNumId="139" w15:restartNumberingAfterBreak="0">
    <w:nsid w:val="607705FD"/>
    <w:multiLevelType w:val="hybridMultilevel"/>
    <w:tmpl w:val="CAD2936C"/>
    <w:lvl w:ilvl="0" w:tplc="E196B282">
      <w:start w:val="1"/>
      <w:numFmt w:val="decimal"/>
      <w:lvlText w:val="%1."/>
      <w:lvlJc w:val="left"/>
      <w:pPr>
        <w:ind w:left="2160" w:hanging="180"/>
      </w:pPr>
      <w:rPr>
        <w:rFonts w:hint="default"/>
      </w:rPr>
    </w:lvl>
    <w:lvl w:ilvl="1" w:tplc="BF5EF110" w:tentative="1">
      <w:start w:val="1"/>
      <w:numFmt w:val="lowerLetter"/>
      <w:lvlText w:val="%2."/>
      <w:lvlJc w:val="left"/>
      <w:pPr>
        <w:ind w:left="1440" w:hanging="360"/>
      </w:pPr>
    </w:lvl>
    <w:lvl w:ilvl="2" w:tplc="B01A77E0" w:tentative="1">
      <w:start w:val="1"/>
      <w:numFmt w:val="lowerRoman"/>
      <w:lvlText w:val="%3."/>
      <w:lvlJc w:val="right"/>
      <w:pPr>
        <w:ind w:left="2160" w:hanging="180"/>
      </w:pPr>
    </w:lvl>
    <w:lvl w:ilvl="3" w:tplc="6674F018" w:tentative="1">
      <w:start w:val="1"/>
      <w:numFmt w:val="decimal"/>
      <w:lvlText w:val="%4."/>
      <w:lvlJc w:val="left"/>
      <w:pPr>
        <w:ind w:left="2880" w:hanging="360"/>
      </w:pPr>
    </w:lvl>
    <w:lvl w:ilvl="4" w:tplc="5FD25F30" w:tentative="1">
      <w:start w:val="1"/>
      <w:numFmt w:val="lowerLetter"/>
      <w:lvlText w:val="%5."/>
      <w:lvlJc w:val="left"/>
      <w:pPr>
        <w:ind w:left="3600" w:hanging="360"/>
      </w:pPr>
    </w:lvl>
    <w:lvl w:ilvl="5" w:tplc="4A74D40A" w:tentative="1">
      <w:start w:val="1"/>
      <w:numFmt w:val="lowerRoman"/>
      <w:lvlText w:val="%6."/>
      <w:lvlJc w:val="right"/>
      <w:pPr>
        <w:ind w:left="4320" w:hanging="180"/>
      </w:pPr>
    </w:lvl>
    <w:lvl w:ilvl="6" w:tplc="3A1A4B14" w:tentative="1">
      <w:start w:val="1"/>
      <w:numFmt w:val="decimal"/>
      <w:lvlText w:val="%7."/>
      <w:lvlJc w:val="left"/>
      <w:pPr>
        <w:ind w:left="5040" w:hanging="360"/>
      </w:pPr>
    </w:lvl>
    <w:lvl w:ilvl="7" w:tplc="C0A653CC" w:tentative="1">
      <w:start w:val="1"/>
      <w:numFmt w:val="lowerLetter"/>
      <w:lvlText w:val="%8."/>
      <w:lvlJc w:val="left"/>
      <w:pPr>
        <w:ind w:left="5760" w:hanging="360"/>
      </w:pPr>
    </w:lvl>
    <w:lvl w:ilvl="8" w:tplc="2C7E4E22" w:tentative="1">
      <w:start w:val="1"/>
      <w:numFmt w:val="lowerRoman"/>
      <w:lvlText w:val="%9."/>
      <w:lvlJc w:val="right"/>
      <w:pPr>
        <w:ind w:left="6480" w:hanging="180"/>
      </w:pPr>
    </w:lvl>
  </w:abstractNum>
  <w:abstractNum w:abstractNumId="140" w15:restartNumberingAfterBreak="0">
    <w:nsid w:val="61275C23"/>
    <w:multiLevelType w:val="hybridMultilevel"/>
    <w:tmpl w:val="F9B88C18"/>
    <w:lvl w:ilvl="0" w:tplc="410A72F4">
      <w:start w:val="3"/>
      <w:numFmt w:val="decimal"/>
      <w:lvlText w:val="%1."/>
      <w:lvlJc w:val="left"/>
      <w:pPr>
        <w:ind w:left="2160" w:hanging="180"/>
      </w:pPr>
      <w:rPr>
        <w:rFonts w:hint="default"/>
      </w:rPr>
    </w:lvl>
    <w:lvl w:ilvl="1" w:tplc="6C4ABA5A">
      <w:start w:val="1"/>
      <w:numFmt w:val="decimal"/>
      <w:lvlText w:val="%2."/>
      <w:lvlJc w:val="left"/>
      <w:pPr>
        <w:ind w:left="1440" w:hanging="360"/>
      </w:pPr>
      <w:rPr>
        <w:rFonts w:ascii="Arial Unicode MS" w:eastAsia="Arial Unicode MS" w:hAnsi="Arial Unicode MS" w:cs="Arial Unicode MS"/>
        <w:b w:val="0"/>
      </w:rPr>
    </w:lvl>
    <w:lvl w:ilvl="2" w:tplc="B5400C74">
      <w:start w:val="1"/>
      <w:numFmt w:val="decimal"/>
      <w:lvlText w:val="%3."/>
      <w:lvlJc w:val="left"/>
      <w:pPr>
        <w:ind w:left="2160" w:hanging="180"/>
      </w:pPr>
    </w:lvl>
    <w:lvl w:ilvl="3" w:tplc="F80A230A">
      <w:start w:val="1"/>
      <w:numFmt w:val="lowerLetter"/>
      <w:lvlText w:val="%4)"/>
      <w:lvlJc w:val="left"/>
      <w:pPr>
        <w:ind w:left="2880" w:hanging="360"/>
      </w:pPr>
    </w:lvl>
    <w:lvl w:ilvl="4" w:tplc="AEB62DD6" w:tentative="1">
      <w:start w:val="1"/>
      <w:numFmt w:val="lowerLetter"/>
      <w:lvlText w:val="%5."/>
      <w:lvlJc w:val="left"/>
      <w:pPr>
        <w:ind w:left="3600" w:hanging="360"/>
      </w:pPr>
    </w:lvl>
    <w:lvl w:ilvl="5" w:tplc="B7FA64CC" w:tentative="1">
      <w:start w:val="1"/>
      <w:numFmt w:val="lowerRoman"/>
      <w:lvlText w:val="%6."/>
      <w:lvlJc w:val="right"/>
      <w:pPr>
        <w:ind w:left="4320" w:hanging="180"/>
      </w:pPr>
    </w:lvl>
    <w:lvl w:ilvl="6" w:tplc="5B36B242" w:tentative="1">
      <w:start w:val="1"/>
      <w:numFmt w:val="decimal"/>
      <w:lvlText w:val="%7."/>
      <w:lvlJc w:val="left"/>
      <w:pPr>
        <w:ind w:left="5040" w:hanging="360"/>
      </w:pPr>
    </w:lvl>
    <w:lvl w:ilvl="7" w:tplc="24EAB24E" w:tentative="1">
      <w:start w:val="1"/>
      <w:numFmt w:val="lowerLetter"/>
      <w:lvlText w:val="%8."/>
      <w:lvlJc w:val="left"/>
      <w:pPr>
        <w:ind w:left="5760" w:hanging="360"/>
      </w:pPr>
    </w:lvl>
    <w:lvl w:ilvl="8" w:tplc="120A520A" w:tentative="1">
      <w:start w:val="1"/>
      <w:numFmt w:val="lowerRoman"/>
      <w:lvlText w:val="%9."/>
      <w:lvlJc w:val="right"/>
      <w:pPr>
        <w:ind w:left="6480" w:hanging="180"/>
      </w:pPr>
    </w:lvl>
  </w:abstractNum>
  <w:abstractNum w:abstractNumId="141" w15:restartNumberingAfterBreak="0">
    <w:nsid w:val="61B9374A"/>
    <w:multiLevelType w:val="hybridMultilevel"/>
    <w:tmpl w:val="87AA0AD0"/>
    <w:lvl w:ilvl="0" w:tplc="E7EA8CFE">
      <w:start w:val="1"/>
      <w:numFmt w:val="lowerLetter"/>
      <w:lvlText w:val="%1)"/>
      <w:lvlJc w:val="left"/>
      <w:pPr>
        <w:ind w:left="1353" w:hanging="360"/>
      </w:pPr>
      <w:rPr>
        <w:rFonts w:hint="default"/>
      </w:rPr>
    </w:lvl>
    <w:lvl w:ilvl="1" w:tplc="604CE0A6" w:tentative="1">
      <w:start w:val="1"/>
      <w:numFmt w:val="lowerLetter"/>
      <w:lvlText w:val="%2."/>
      <w:lvlJc w:val="left"/>
      <w:pPr>
        <w:ind w:left="1440" w:hanging="360"/>
      </w:pPr>
    </w:lvl>
    <w:lvl w:ilvl="2" w:tplc="EDF2F962" w:tentative="1">
      <w:start w:val="1"/>
      <w:numFmt w:val="lowerRoman"/>
      <w:lvlText w:val="%3."/>
      <w:lvlJc w:val="right"/>
      <w:pPr>
        <w:ind w:left="2160" w:hanging="180"/>
      </w:pPr>
    </w:lvl>
    <w:lvl w:ilvl="3" w:tplc="AF8CFC90" w:tentative="1">
      <w:start w:val="1"/>
      <w:numFmt w:val="decimal"/>
      <w:lvlText w:val="%4."/>
      <w:lvlJc w:val="left"/>
      <w:pPr>
        <w:ind w:left="2880" w:hanging="360"/>
      </w:pPr>
    </w:lvl>
    <w:lvl w:ilvl="4" w:tplc="B8A8A024" w:tentative="1">
      <w:start w:val="1"/>
      <w:numFmt w:val="lowerLetter"/>
      <w:lvlText w:val="%5."/>
      <w:lvlJc w:val="left"/>
      <w:pPr>
        <w:ind w:left="3600" w:hanging="360"/>
      </w:pPr>
    </w:lvl>
    <w:lvl w:ilvl="5" w:tplc="20CA3CC0" w:tentative="1">
      <w:start w:val="1"/>
      <w:numFmt w:val="lowerRoman"/>
      <w:lvlText w:val="%6."/>
      <w:lvlJc w:val="right"/>
      <w:pPr>
        <w:ind w:left="4320" w:hanging="180"/>
      </w:pPr>
    </w:lvl>
    <w:lvl w:ilvl="6" w:tplc="FD1E079A" w:tentative="1">
      <w:start w:val="1"/>
      <w:numFmt w:val="decimal"/>
      <w:lvlText w:val="%7."/>
      <w:lvlJc w:val="left"/>
      <w:pPr>
        <w:ind w:left="5040" w:hanging="360"/>
      </w:pPr>
    </w:lvl>
    <w:lvl w:ilvl="7" w:tplc="EA3A77B4" w:tentative="1">
      <w:start w:val="1"/>
      <w:numFmt w:val="lowerLetter"/>
      <w:lvlText w:val="%8."/>
      <w:lvlJc w:val="left"/>
      <w:pPr>
        <w:ind w:left="5760" w:hanging="360"/>
      </w:pPr>
    </w:lvl>
    <w:lvl w:ilvl="8" w:tplc="A2BCA8EC" w:tentative="1">
      <w:start w:val="1"/>
      <w:numFmt w:val="lowerRoman"/>
      <w:lvlText w:val="%9."/>
      <w:lvlJc w:val="right"/>
      <w:pPr>
        <w:ind w:left="6480" w:hanging="180"/>
      </w:pPr>
    </w:lvl>
  </w:abstractNum>
  <w:abstractNum w:abstractNumId="142" w15:restartNumberingAfterBreak="0">
    <w:nsid w:val="64236ACA"/>
    <w:multiLevelType w:val="hybridMultilevel"/>
    <w:tmpl w:val="05003A9A"/>
    <w:lvl w:ilvl="0" w:tplc="2154DDF6">
      <w:start w:val="1"/>
      <w:numFmt w:val="lowerLetter"/>
      <w:lvlText w:val="%1)"/>
      <w:lvlJc w:val="left"/>
      <w:pPr>
        <w:ind w:left="2880" w:hanging="360"/>
      </w:pPr>
      <w:rPr>
        <w:rFonts w:hint="default"/>
      </w:rPr>
    </w:lvl>
    <w:lvl w:ilvl="1" w:tplc="E2A684FC" w:tentative="1">
      <w:start w:val="1"/>
      <w:numFmt w:val="lowerLetter"/>
      <w:lvlText w:val="%2."/>
      <w:lvlJc w:val="left"/>
      <w:pPr>
        <w:ind w:left="1440" w:hanging="360"/>
      </w:pPr>
    </w:lvl>
    <w:lvl w:ilvl="2" w:tplc="56742CF2" w:tentative="1">
      <w:start w:val="1"/>
      <w:numFmt w:val="lowerRoman"/>
      <w:lvlText w:val="%3."/>
      <w:lvlJc w:val="right"/>
      <w:pPr>
        <w:ind w:left="2160" w:hanging="180"/>
      </w:pPr>
    </w:lvl>
    <w:lvl w:ilvl="3" w:tplc="9766C4DA" w:tentative="1">
      <w:start w:val="1"/>
      <w:numFmt w:val="decimal"/>
      <w:lvlText w:val="%4."/>
      <w:lvlJc w:val="left"/>
      <w:pPr>
        <w:ind w:left="2880" w:hanging="360"/>
      </w:pPr>
    </w:lvl>
    <w:lvl w:ilvl="4" w:tplc="517EBBC6" w:tentative="1">
      <w:start w:val="1"/>
      <w:numFmt w:val="lowerLetter"/>
      <w:lvlText w:val="%5."/>
      <w:lvlJc w:val="left"/>
      <w:pPr>
        <w:ind w:left="3600" w:hanging="360"/>
      </w:pPr>
    </w:lvl>
    <w:lvl w:ilvl="5" w:tplc="24309268" w:tentative="1">
      <w:start w:val="1"/>
      <w:numFmt w:val="lowerRoman"/>
      <w:lvlText w:val="%6."/>
      <w:lvlJc w:val="right"/>
      <w:pPr>
        <w:ind w:left="4320" w:hanging="180"/>
      </w:pPr>
    </w:lvl>
    <w:lvl w:ilvl="6" w:tplc="176AC244" w:tentative="1">
      <w:start w:val="1"/>
      <w:numFmt w:val="decimal"/>
      <w:lvlText w:val="%7."/>
      <w:lvlJc w:val="left"/>
      <w:pPr>
        <w:ind w:left="5040" w:hanging="360"/>
      </w:pPr>
    </w:lvl>
    <w:lvl w:ilvl="7" w:tplc="3C74A5DA" w:tentative="1">
      <w:start w:val="1"/>
      <w:numFmt w:val="lowerLetter"/>
      <w:lvlText w:val="%8."/>
      <w:lvlJc w:val="left"/>
      <w:pPr>
        <w:ind w:left="5760" w:hanging="360"/>
      </w:pPr>
    </w:lvl>
    <w:lvl w:ilvl="8" w:tplc="311A3128" w:tentative="1">
      <w:start w:val="1"/>
      <w:numFmt w:val="lowerRoman"/>
      <w:lvlText w:val="%9."/>
      <w:lvlJc w:val="right"/>
      <w:pPr>
        <w:ind w:left="6480" w:hanging="180"/>
      </w:pPr>
    </w:lvl>
  </w:abstractNum>
  <w:abstractNum w:abstractNumId="143" w15:restartNumberingAfterBreak="0">
    <w:nsid w:val="65F114AA"/>
    <w:multiLevelType w:val="hybridMultilevel"/>
    <w:tmpl w:val="2D464EF4"/>
    <w:lvl w:ilvl="0" w:tplc="3A8A3658">
      <w:start w:val="1"/>
      <w:numFmt w:val="decimal"/>
      <w:lvlText w:val="%1."/>
      <w:lvlJc w:val="left"/>
      <w:pPr>
        <w:ind w:left="2160" w:hanging="180"/>
      </w:pPr>
      <w:rPr>
        <w:rFonts w:ascii="Arial Unicode MS" w:eastAsia="Arial Unicode MS" w:hAnsi="Arial Unicode MS" w:cs="Arial Unicode MS" w:hint="default"/>
        <w:color w:val="auto"/>
        <w:sz w:val="21"/>
        <w:szCs w:val="21"/>
      </w:rPr>
    </w:lvl>
    <w:lvl w:ilvl="1" w:tplc="15801530" w:tentative="1">
      <w:start w:val="1"/>
      <w:numFmt w:val="lowerLetter"/>
      <w:lvlText w:val="%2."/>
      <w:lvlJc w:val="left"/>
      <w:pPr>
        <w:ind w:left="1440" w:hanging="360"/>
      </w:pPr>
    </w:lvl>
    <w:lvl w:ilvl="2" w:tplc="3D9A8AB6" w:tentative="1">
      <w:start w:val="1"/>
      <w:numFmt w:val="lowerRoman"/>
      <w:lvlText w:val="%3."/>
      <w:lvlJc w:val="right"/>
      <w:pPr>
        <w:ind w:left="2160" w:hanging="180"/>
      </w:pPr>
    </w:lvl>
    <w:lvl w:ilvl="3" w:tplc="EA905AC4" w:tentative="1">
      <w:start w:val="1"/>
      <w:numFmt w:val="decimal"/>
      <w:lvlText w:val="%4."/>
      <w:lvlJc w:val="left"/>
      <w:pPr>
        <w:ind w:left="2880" w:hanging="360"/>
      </w:pPr>
    </w:lvl>
    <w:lvl w:ilvl="4" w:tplc="760C296A" w:tentative="1">
      <w:start w:val="1"/>
      <w:numFmt w:val="lowerLetter"/>
      <w:lvlText w:val="%5."/>
      <w:lvlJc w:val="left"/>
      <w:pPr>
        <w:ind w:left="3600" w:hanging="360"/>
      </w:pPr>
    </w:lvl>
    <w:lvl w:ilvl="5" w:tplc="2B002B36" w:tentative="1">
      <w:start w:val="1"/>
      <w:numFmt w:val="lowerRoman"/>
      <w:lvlText w:val="%6."/>
      <w:lvlJc w:val="right"/>
      <w:pPr>
        <w:ind w:left="4320" w:hanging="180"/>
      </w:pPr>
    </w:lvl>
    <w:lvl w:ilvl="6" w:tplc="1E0CF866" w:tentative="1">
      <w:start w:val="1"/>
      <w:numFmt w:val="decimal"/>
      <w:lvlText w:val="%7."/>
      <w:lvlJc w:val="left"/>
      <w:pPr>
        <w:ind w:left="5040" w:hanging="360"/>
      </w:pPr>
    </w:lvl>
    <w:lvl w:ilvl="7" w:tplc="E93AE168" w:tentative="1">
      <w:start w:val="1"/>
      <w:numFmt w:val="lowerLetter"/>
      <w:lvlText w:val="%8."/>
      <w:lvlJc w:val="left"/>
      <w:pPr>
        <w:ind w:left="5760" w:hanging="360"/>
      </w:pPr>
    </w:lvl>
    <w:lvl w:ilvl="8" w:tplc="04C666B2" w:tentative="1">
      <w:start w:val="1"/>
      <w:numFmt w:val="lowerRoman"/>
      <w:lvlText w:val="%9."/>
      <w:lvlJc w:val="right"/>
      <w:pPr>
        <w:ind w:left="6480" w:hanging="180"/>
      </w:pPr>
    </w:lvl>
  </w:abstractNum>
  <w:abstractNum w:abstractNumId="144" w15:restartNumberingAfterBreak="0">
    <w:nsid w:val="66004F03"/>
    <w:multiLevelType w:val="hybridMultilevel"/>
    <w:tmpl w:val="D67E5BD0"/>
    <w:lvl w:ilvl="0" w:tplc="CED8DB9E">
      <w:start w:val="1"/>
      <w:numFmt w:val="decimal"/>
      <w:lvlText w:val="%1."/>
      <w:lvlJc w:val="left"/>
      <w:pPr>
        <w:ind w:left="2307" w:hanging="180"/>
      </w:pPr>
      <w:rPr>
        <w:rFonts w:hint="default"/>
      </w:rPr>
    </w:lvl>
    <w:lvl w:ilvl="1" w:tplc="EBD62BA4" w:tentative="1">
      <w:start w:val="1"/>
      <w:numFmt w:val="lowerLetter"/>
      <w:lvlText w:val="%2."/>
      <w:lvlJc w:val="left"/>
      <w:pPr>
        <w:ind w:left="1440" w:hanging="360"/>
      </w:pPr>
    </w:lvl>
    <w:lvl w:ilvl="2" w:tplc="A76A223C" w:tentative="1">
      <w:start w:val="1"/>
      <w:numFmt w:val="lowerRoman"/>
      <w:lvlText w:val="%3."/>
      <w:lvlJc w:val="right"/>
      <w:pPr>
        <w:ind w:left="2160" w:hanging="180"/>
      </w:pPr>
    </w:lvl>
    <w:lvl w:ilvl="3" w:tplc="C6CC38D2" w:tentative="1">
      <w:start w:val="1"/>
      <w:numFmt w:val="decimal"/>
      <w:lvlText w:val="%4."/>
      <w:lvlJc w:val="left"/>
      <w:pPr>
        <w:ind w:left="2880" w:hanging="360"/>
      </w:pPr>
    </w:lvl>
    <w:lvl w:ilvl="4" w:tplc="532AFA84" w:tentative="1">
      <w:start w:val="1"/>
      <w:numFmt w:val="lowerLetter"/>
      <w:lvlText w:val="%5."/>
      <w:lvlJc w:val="left"/>
      <w:pPr>
        <w:ind w:left="3600" w:hanging="360"/>
      </w:pPr>
    </w:lvl>
    <w:lvl w:ilvl="5" w:tplc="627A5BB8" w:tentative="1">
      <w:start w:val="1"/>
      <w:numFmt w:val="lowerRoman"/>
      <w:lvlText w:val="%6."/>
      <w:lvlJc w:val="right"/>
      <w:pPr>
        <w:ind w:left="4320" w:hanging="180"/>
      </w:pPr>
    </w:lvl>
    <w:lvl w:ilvl="6" w:tplc="111A63A8" w:tentative="1">
      <w:start w:val="1"/>
      <w:numFmt w:val="decimal"/>
      <w:lvlText w:val="%7."/>
      <w:lvlJc w:val="left"/>
      <w:pPr>
        <w:ind w:left="5040" w:hanging="360"/>
      </w:pPr>
    </w:lvl>
    <w:lvl w:ilvl="7" w:tplc="A68E26F8" w:tentative="1">
      <w:start w:val="1"/>
      <w:numFmt w:val="lowerLetter"/>
      <w:lvlText w:val="%8."/>
      <w:lvlJc w:val="left"/>
      <w:pPr>
        <w:ind w:left="5760" w:hanging="360"/>
      </w:pPr>
    </w:lvl>
    <w:lvl w:ilvl="8" w:tplc="7AC662E4" w:tentative="1">
      <w:start w:val="1"/>
      <w:numFmt w:val="lowerRoman"/>
      <w:lvlText w:val="%9."/>
      <w:lvlJc w:val="right"/>
      <w:pPr>
        <w:ind w:left="6480" w:hanging="180"/>
      </w:pPr>
    </w:lvl>
  </w:abstractNum>
  <w:abstractNum w:abstractNumId="145" w15:restartNumberingAfterBreak="0">
    <w:nsid w:val="66121824"/>
    <w:multiLevelType w:val="hybridMultilevel"/>
    <w:tmpl w:val="235CCE68"/>
    <w:lvl w:ilvl="0" w:tplc="F4C60172">
      <w:start w:val="3"/>
      <w:numFmt w:val="decimal"/>
      <w:lvlText w:val="%1."/>
      <w:lvlJc w:val="left"/>
      <w:pPr>
        <w:ind w:left="2160" w:hanging="180"/>
      </w:pPr>
      <w:rPr>
        <w:rFonts w:hint="default"/>
      </w:rPr>
    </w:lvl>
    <w:lvl w:ilvl="1" w:tplc="BB4260CC">
      <w:start w:val="1"/>
      <w:numFmt w:val="lowerLetter"/>
      <w:lvlText w:val="%2."/>
      <w:lvlJc w:val="left"/>
      <w:pPr>
        <w:ind w:left="1440" w:hanging="360"/>
      </w:pPr>
    </w:lvl>
    <w:lvl w:ilvl="2" w:tplc="F324383A">
      <w:start w:val="1"/>
      <w:numFmt w:val="decimal"/>
      <w:lvlText w:val="%3."/>
      <w:lvlJc w:val="left"/>
      <w:pPr>
        <w:ind w:left="2160" w:hanging="180"/>
      </w:pPr>
    </w:lvl>
    <w:lvl w:ilvl="3" w:tplc="54BC2122">
      <w:start w:val="1"/>
      <w:numFmt w:val="decimal"/>
      <w:lvlText w:val="%4."/>
      <w:lvlJc w:val="left"/>
      <w:pPr>
        <w:ind w:left="2880" w:hanging="360"/>
      </w:pPr>
    </w:lvl>
    <w:lvl w:ilvl="4" w:tplc="88663A52">
      <w:start w:val="1"/>
      <w:numFmt w:val="lowerLetter"/>
      <w:lvlText w:val="%5)"/>
      <w:lvlJc w:val="left"/>
      <w:pPr>
        <w:ind w:left="3600" w:hanging="360"/>
      </w:pPr>
      <w:rPr>
        <w:rFonts w:hint="default"/>
      </w:rPr>
    </w:lvl>
    <w:lvl w:ilvl="5" w:tplc="A5428470" w:tentative="1">
      <w:start w:val="1"/>
      <w:numFmt w:val="lowerRoman"/>
      <w:lvlText w:val="%6."/>
      <w:lvlJc w:val="right"/>
      <w:pPr>
        <w:ind w:left="4320" w:hanging="180"/>
      </w:pPr>
    </w:lvl>
    <w:lvl w:ilvl="6" w:tplc="37180A44" w:tentative="1">
      <w:start w:val="1"/>
      <w:numFmt w:val="decimal"/>
      <w:lvlText w:val="%7."/>
      <w:lvlJc w:val="left"/>
      <w:pPr>
        <w:ind w:left="5040" w:hanging="360"/>
      </w:pPr>
    </w:lvl>
    <w:lvl w:ilvl="7" w:tplc="1EC008E2" w:tentative="1">
      <w:start w:val="1"/>
      <w:numFmt w:val="lowerLetter"/>
      <w:lvlText w:val="%8."/>
      <w:lvlJc w:val="left"/>
      <w:pPr>
        <w:ind w:left="5760" w:hanging="360"/>
      </w:pPr>
    </w:lvl>
    <w:lvl w:ilvl="8" w:tplc="2F24C2D6" w:tentative="1">
      <w:start w:val="1"/>
      <w:numFmt w:val="lowerRoman"/>
      <w:lvlText w:val="%9."/>
      <w:lvlJc w:val="right"/>
      <w:pPr>
        <w:ind w:left="6480" w:hanging="180"/>
      </w:pPr>
    </w:lvl>
  </w:abstractNum>
  <w:abstractNum w:abstractNumId="146" w15:restartNumberingAfterBreak="0">
    <w:nsid w:val="668C66F0"/>
    <w:multiLevelType w:val="hybridMultilevel"/>
    <w:tmpl w:val="7F5A468C"/>
    <w:lvl w:ilvl="0" w:tplc="ADBEED54">
      <w:start w:val="1"/>
      <w:numFmt w:val="lowerLetter"/>
      <w:lvlText w:val="%1)"/>
      <w:lvlJc w:val="left"/>
      <w:pPr>
        <w:ind w:left="1117" w:hanging="360"/>
      </w:pPr>
    </w:lvl>
    <w:lvl w:ilvl="1" w:tplc="3F46F0DE" w:tentative="1">
      <w:start w:val="1"/>
      <w:numFmt w:val="lowerLetter"/>
      <w:lvlText w:val="%2."/>
      <w:lvlJc w:val="left"/>
      <w:pPr>
        <w:ind w:left="1837" w:hanging="360"/>
      </w:pPr>
    </w:lvl>
    <w:lvl w:ilvl="2" w:tplc="0F267B2A" w:tentative="1">
      <w:start w:val="1"/>
      <w:numFmt w:val="lowerRoman"/>
      <w:lvlText w:val="%3."/>
      <w:lvlJc w:val="right"/>
      <w:pPr>
        <w:ind w:left="2557" w:hanging="180"/>
      </w:pPr>
    </w:lvl>
    <w:lvl w:ilvl="3" w:tplc="56706C78" w:tentative="1">
      <w:start w:val="1"/>
      <w:numFmt w:val="decimal"/>
      <w:lvlText w:val="%4."/>
      <w:lvlJc w:val="left"/>
      <w:pPr>
        <w:ind w:left="3277" w:hanging="360"/>
      </w:pPr>
    </w:lvl>
    <w:lvl w:ilvl="4" w:tplc="C6FE891C" w:tentative="1">
      <w:start w:val="1"/>
      <w:numFmt w:val="lowerLetter"/>
      <w:lvlText w:val="%5."/>
      <w:lvlJc w:val="left"/>
      <w:pPr>
        <w:ind w:left="3997" w:hanging="360"/>
      </w:pPr>
    </w:lvl>
    <w:lvl w:ilvl="5" w:tplc="9CE8EFBE" w:tentative="1">
      <w:start w:val="1"/>
      <w:numFmt w:val="lowerRoman"/>
      <w:lvlText w:val="%6."/>
      <w:lvlJc w:val="right"/>
      <w:pPr>
        <w:ind w:left="4717" w:hanging="180"/>
      </w:pPr>
    </w:lvl>
    <w:lvl w:ilvl="6" w:tplc="0F52F9D4" w:tentative="1">
      <w:start w:val="1"/>
      <w:numFmt w:val="decimal"/>
      <w:lvlText w:val="%7."/>
      <w:lvlJc w:val="left"/>
      <w:pPr>
        <w:ind w:left="5437" w:hanging="360"/>
      </w:pPr>
    </w:lvl>
    <w:lvl w:ilvl="7" w:tplc="034A6D0E" w:tentative="1">
      <w:start w:val="1"/>
      <w:numFmt w:val="lowerLetter"/>
      <w:lvlText w:val="%8."/>
      <w:lvlJc w:val="left"/>
      <w:pPr>
        <w:ind w:left="6157" w:hanging="360"/>
      </w:pPr>
    </w:lvl>
    <w:lvl w:ilvl="8" w:tplc="46E649D0" w:tentative="1">
      <w:start w:val="1"/>
      <w:numFmt w:val="lowerRoman"/>
      <w:lvlText w:val="%9."/>
      <w:lvlJc w:val="right"/>
      <w:pPr>
        <w:ind w:left="6877" w:hanging="180"/>
      </w:pPr>
    </w:lvl>
  </w:abstractNum>
  <w:abstractNum w:abstractNumId="147" w15:restartNumberingAfterBreak="0">
    <w:nsid w:val="66AD501E"/>
    <w:multiLevelType w:val="hybridMultilevel"/>
    <w:tmpl w:val="A29A8C3C"/>
    <w:lvl w:ilvl="0" w:tplc="B470A6C2">
      <w:start w:val="1"/>
      <w:numFmt w:val="decimal"/>
      <w:lvlText w:val="%1."/>
      <w:lvlJc w:val="left"/>
      <w:pPr>
        <w:ind w:left="2160" w:hanging="180"/>
      </w:pPr>
      <w:rPr>
        <w:rFonts w:hint="default"/>
      </w:rPr>
    </w:lvl>
    <w:lvl w:ilvl="1" w:tplc="D77C3BF4" w:tentative="1">
      <w:start w:val="1"/>
      <w:numFmt w:val="lowerLetter"/>
      <w:lvlText w:val="%2."/>
      <w:lvlJc w:val="left"/>
      <w:pPr>
        <w:ind w:left="1440" w:hanging="360"/>
      </w:pPr>
    </w:lvl>
    <w:lvl w:ilvl="2" w:tplc="51A0FD6C" w:tentative="1">
      <w:start w:val="1"/>
      <w:numFmt w:val="lowerRoman"/>
      <w:lvlText w:val="%3."/>
      <w:lvlJc w:val="right"/>
      <w:pPr>
        <w:ind w:left="2160" w:hanging="180"/>
      </w:pPr>
    </w:lvl>
    <w:lvl w:ilvl="3" w:tplc="B78C2DAA" w:tentative="1">
      <w:start w:val="1"/>
      <w:numFmt w:val="decimal"/>
      <w:lvlText w:val="%4."/>
      <w:lvlJc w:val="left"/>
      <w:pPr>
        <w:ind w:left="2880" w:hanging="360"/>
      </w:pPr>
    </w:lvl>
    <w:lvl w:ilvl="4" w:tplc="2CA418D0" w:tentative="1">
      <w:start w:val="1"/>
      <w:numFmt w:val="lowerLetter"/>
      <w:lvlText w:val="%5."/>
      <w:lvlJc w:val="left"/>
      <w:pPr>
        <w:ind w:left="3600" w:hanging="360"/>
      </w:pPr>
    </w:lvl>
    <w:lvl w:ilvl="5" w:tplc="449097DA" w:tentative="1">
      <w:start w:val="1"/>
      <w:numFmt w:val="lowerRoman"/>
      <w:lvlText w:val="%6."/>
      <w:lvlJc w:val="right"/>
      <w:pPr>
        <w:ind w:left="4320" w:hanging="180"/>
      </w:pPr>
    </w:lvl>
    <w:lvl w:ilvl="6" w:tplc="1A4C2AF8" w:tentative="1">
      <w:start w:val="1"/>
      <w:numFmt w:val="decimal"/>
      <w:lvlText w:val="%7."/>
      <w:lvlJc w:val="left"/>
      <w:pPr>
        <w:ind w:left="5040" w:hanging="360"/>
      </w:pPr>
    </w:lvl>
    <w:lvl w:ilvl="7" w:tplc="F7449440" w:tentative="1">
      <w:start w:val="1"/>
      <w:numFmt w:val="lowerLetter"/>
      <w:lvlText w:val="%8."/>
      <w:lvlJc w:val="left"/>
      <w:pPr>
        <w:ind w:left="5760" w:hanging="360"/>
      </w:pPr>
    </w:lvl>
    <w:lvl w:ilvl="8" w:tplc="CEBEEEBC" w:tentative="1">
      <w:start w:val="1"/>
      <w:numFmt w:val="lowerRoman"/>
      <w:lvlText w:val="%9."/>
      <w:lvlJc w:val="right"/>
      <w:pPr>
        <w:ind w:left="6480" w:hanging="180"/>
      </w:pPr>
    </w:lvl>
  </w:abstractNum>
  <w:abstractNum w:abstractNumId="148" w15:restartNumberingAfterBreak="0">
    <w:nsid w:val="677B25D2"/>
    <w:multiLevelType w:val="hybridMultilevel"/>
    <w:tmpl w:val="431A9E00"/>
    <w:lvl w:ilvl="0" w:tplc="3AF08584">
      <w:start w:val="1"/>
      <w:numFmt w:val="decimal"/>
      <w:lvlText w:val="%1."/>
      <w:lvlJc w:val="left"/>
      <w:pPr>
        <w:ind w:left="2160" w:hanging="180"/>
      </w:pPr>
      <w:rPr>
        <w:rFonts w:hint="default"/>
      </w:rPr>
    </w:lvl>
    <w:lvl w:ilvl="1" w:tplc="79FC5BFA" w:tentative="1">
      <w:start w:val="1"/>
      <w:numFmt w:val="lowerLetter"/>
      <w:lvlText w:val="%2."/>
      <w:lvlJc w:val="left"/>
      <w:pPr>
        <w:ind w:left="1440" w:hanging="360"/>
      </w:pPr>
    </w:lvl>
    <w:lvl w:ilvl="2" w:tplc="16C4B8F4" w:tentative="1">
      <w:start w:val="1"/>
      <w:numFmt w:val="lowerRoman"/>
      <w:lvlText w:val="%3."/>
      <w:lvlJc w:val="right"/>
      <w:pPr>
        <w:ind w:left="2160" w:hanging="180"/>
      </w:pPr>
    </w:lvl>
    <w:lvl w:ilvl="3" w:tplc="ECC86094" w:tentative="1">
      <w:start w:val="1"/>
      <w:numFmt w:val="decimal"/>
      <w:lvlText w:val="%4."/>
      <w:lvlJc w:val="left"/>
      <w:pPr>
        <w:ind w:left="2880" w:hanging="360"/>
      </w:pPr>
    </w:lvl>
    <w:lvl w:ilvl="4" w:tplc="869EFB10" w:tentative="1">
      <w:start w:val="1"/>
      <w:numFmt w:val="lowerLetter"/>
      <w:lvlText w:val="%5."/>
      <w:lvlJc w:val="left"/>
      <w:pPr>
        <w:ind w:left="3600" w:hanging="360"/>
      </w:pPr>
    </w:lvl>
    <w:lvl w:ilvl="5" w:tplc="579EC560" w:tentative="1">
      <w:start w:val="1"/>
      <w:numFmt w:val="lowerRoman"/>
      <w:lvlText w:val="%6."/>
      <w:lvlJc w:val="right"/>
      <w:pPr>
        <w:ind w:left="4320" w:hanging="180"/>
      </w:pPr>
    </w:lvl>
    <w:lvl w:ilvl="6" w:tplc="7DD4C3C6" w:tentative="1">
      <w:start w:val="1"/>
      <w:numFmt w:val="decimal"/>
      <w:lvlText w:val="%7."/>
      <w:lvlJc w:val="left"/>
      <w:pPr>
        <w:ind w:left="5040" w:hanging="360"/>
      </w:pPr>
    </w:lvl>
    <w:lvl w:ilvl="7" w:tplc="3D9C0FD8" w:tentative="1">
      <w:start w:val="1"/>
      <w:numFmt w:val="lowerLetter"/>
      <w:lvlText w:val="%8."/>
      <w:lvlJc w:val="left"/>
      <w:pPr>
        <w:ind w:left="5760" w:hanging="360"/>
      </w:pPr>
    </w:lvl>
    <w:lvl w:ilvl="8" w:tplc="44A4B836" w:tentative="1">
      <w:start w:val="1"/>
      <w:numFmt w:val="lowerRoman"/>
      <w:lvlText w:val="%9."/>
      <w:lvlJc w:val="right"/>
      <w:pPr>
        <w:ind w:left="6480" w:hanging="180"/>
      </w:pPr>
    </w:lvl>
  </w:abstractNum>
  <w:abstractNum w:abstractNumId="149" w15:restartNumberingAfterBreak="0">
    <w:nsid w:val="680301EC"/>
    <w:multiLevelType w:val="hybridMultilevel"/>
    <w:tmpl w:val="F5C88522"/>
    <w:lvl w:ilvl="0" w:tplc="DAEAF734">
      <w:start w:val="3"/>
      <w:numFmt w:val="decimal"/>
      <w:lvlText w:val="%1."/>
      <w:lvlJc w:val="left"/>
      <w:pPr>
        <w:ind w:left="464" w:hanging="180"/>
      </w:pPr>
      <w:rPr>
        <w:rFonts w:hint="default"/>
      </w:rPr>
    </w:lvl>
    <w:lvl w:ilvl="1" w:tplc="3FF86FAC">
      <w:start w:val="1"/>
      <w:numFmt w:val="decimal"/>
      <w:lvlText w:val="%2."/>
      <w:lvlJc w:val="left"/>
      <w:pPr>
        <w:ind w:left="1440" w:hanging="360"/>
      </w:pPr>
      <w:rPr>
        <w:rFonts w:ascii="Arial Unicode MS" w:eastAsia="Arial Unicode MS" w:hAnsi="Arial Unicode MS" w:cs="Arial Unicode MS"/>
        <w:b w:val="0"/>
      </w:rPr>
    </w:lvl>
    <w:lvl w:ilvl="2" w:tplc="B8F66A20">
      <w:start w:val="1"/>
      <w:numFmt w:val="decimal"/>
      <w:lvlText w:val="%3."/>
      <w:lvlJc w:val="left"/>
      <w:pPr>
        <w:ind w:left="2160" w:hanging="180"/>
      </w:pPr>
    </w:lvl>
    <w:lvl w:ilvl="3" w:tplc="B6A67802">
      <w:start w:val="1"/>
      <w:numFmt w:val="lowerLetter"/>
      <w:lvlText w:val="%4)"/>
      <w:lvlJc w:val="left"/>
      <w:pPr>
        <w:ind w:left="2880" w:hanging="360"/>
      </w:pPr>
      <w:rPr>
        <w:rFonts w:hint="default"/>
      </w:rPr>
    </w:lvl>
    <w:lvl w:ilvl="4" w:tplc="62247FAE" w:tentative="1">
      <w:start w:val="1"/>
      <w:numFmt w:val="lowerLetter"/>
      <w:lvlText w:val="%5."/>
      <w:lvlJc w:val="left"/>
      <w:pPr>
        <w:ind w:left="3600" w:hanging="360"/>
      </w:pPr>
    </w:lvl>
    <w:lvl w:ilvl="5" w:tplc="A0380F20" w:tentative="1">
      <w:start w:val="1"/>
      <w:numFmt w:val="lowerRoman"/>
      <w:lvlText w:val="%6."/>
      <w:lvlJc w:val="right"/>
      <w:pPr>
        <w:ind w:left="4320" w:hanging="180"/>
      </w:pPr>
    </w:lvl>
    <w:lvl w:ilvl="6" w:tplc="A0740A04" w:tentative="1">
      <w:start w:val="1"/>
      <w:numFmt w:val="decimal"/>
      <w:lvlText w:val="%7."/>
      <w:lvlJc w:val="left"/>
      <w:pPr>
        <w:ind w:left="5040" w:hanging="360"/>
      </w:pPr>
    </w:lvl>
    <w:lvl w:ilvl="7" w:tplc="981AA078" w:tentative="1">
      <w:start w:val="1"/>
      <w:numFmt w:val="lowerLetter"/>
      <w:lvlText w:val="%8."/>
      <w:lvlJc w:val="left"/>
      <w:pPr>
        <w:ind w:left="5760" w:hanging="360"/>
      </w:pPr>
    </w:lvl>
    <w:lvl w:ilvl="8" w:tplc="87206D76" w:tentative="1">
      <w:start w:val="1"/>
      <w:numFmt w:val="lowerRoman"/>
      <w:lvlText w:val="%9."/>
      <w:lvlJc w:val="right"/>
      <w:pPr>
        <w:ind w:left="6480" w:hanging="180"/>
      </w:pPr>
    </w:lvl>
  </w:abstractNum>
  <w:abstractNum w:abstractNumId="150" w15:restartNumberingAfterBreak="0">
    <w:nsid w:val="690B091A"/>
    <w:multiLevelType w:val="hybridMultilevel"/>
    <w:tmpl w:val="FFDE7B3A"/>
    <w:lvl w:ilvl="0" w:tplc="2D022D2A">
      <w:start w:val="1"/>
      <w:numFmt w:val="decimal"/>
      <w:lvlText w:val="%1."/>
      <w:lvlJc w:val="left"/>
      <w:pPr>
        <w:ind w:left="720" w:hanging="360"/>
      </w:pPr>
      <w:rPr>
        <w:rFonts w:hint="default"/>
      </w:rPr>
    </w:lvl>
    <w:lvl w:ilvl="1" w:tplc="EF2858C6" w:tentative="1">
      <w:start w:val="1"/>
      <w:numFmt w:val="lowerLetter"/>
      <w:lvlText w:val="%2."/>
      <w:lvlJc w:val="left"/>
      <w:pPr>
        <w:ind w:left="1440" w:hanging="360"/>
      </w:pPr>
    </w:lvl>
    <w:lvl w:ilvl="2" w:tplc="2B94303A" w:tentative="1">
      <w:start w:val="1"/>
      <w:numFmt w:val="lowerRoman"/>
      <w:lvlText w:val="%3."/>
      <w:lvlJc w:val="right"/>
      <w:pPr>
        <w:ind w:left="2160" w:hanging="180"/>
      </w:pPr>
    </w:lvl>
    <w:lvl w:ilvl="3" w:tplc="AFA4D8DE" w:tentative="1">
      <w:start w:val="1"/>
      <w:numFmt w:val="decimal"/>
      <w:lvlText w:val="%4."/>
      <w:lvlJc w:val="left"/>
      <w:pPr>
        <w:ind w:left="2880" w:hanging="360"/>
      </w:pPr>
    </w:lvl>
    <w:lvl w:ilvl="4" w:tplc="37A885BA" w:tentative="1">
      <w:start w:val="1"/>
      <w:numFmt w:val="lowerLetter"/>
      <w:lvlText w:val="%5."/>
      <w:lvlJc w:val="left"/>
      <w:pPr>
        <w:ind w:left="3600" w:hanging="360"/>
      </w:pPr>
    </w:lvl>
    <w:lvl w:ilvl="5" w:tplc="D56C2850" w:tentative="1">
      <w:start w:val="1"/>
      <w:numFmt w:val="lowerRoman"/>
      <w:lvlText w:val="%6."/>
      <w:lvlJc w:val="right"/>
      <w:pPr>
        <w:ind w:left="4320" w:hanging="180"/>
      </w:pPr>
    </w:lvl>
    <w:lvl w:ilvl="6" w:tplc="FA623CAE" w:tentative="1">
      <w:start w:val="1"/>
      <w:numFmt w:val="decimal"/>
      <w:lvlText w:val="%7."/>
      <w:lvlJc w:val="left"/>
      <w:pPr>
        <w:ind w:left="5040" w:hanging="360"/>
      </w:pPr>
    </w:lvl>
    <w:lvl w:ilvl="7" w:tplc="4E42C982" w:tentative="1">
      <w:start w:val="1"/>
      <w:numFmt w:val="lowerLetter"/>
      <w:lvlText w:val="%8."/>
      <w:lvlJc w:val="left"/>
      <w:pPr>
        <w:ind w:left="5760" w:hanging="360"/>
      </w:pPr>
    </w:lvl>
    <w:lvl w:ilvl="8" w:tplc="1BAE6438" w:tentative="1">
      <w:start w:val="1"/>
      <w:numFmt w:val="lowerRoman"/>
      <w:lvlText w:val="%9."/>
      <w:lvlJc w:val="right"/>
      <w:pPr>
        <w:ind w:left="6480" w:hanging="180"/>
      </w:pPr>
    </w:lvl>
  </w:abstractNum>
  <w:abstractNum w:abstractNumId="151" w15:restartNumberingAfterBreak="0">
    <w:nsid w:val="69385675"/>
    <w:multiLevelType w:val="hybridMultilevel"/>
    <w:tmpl w:val="05C0EA36"/>
    <w:lvl w:ilvl="0" w:tplc="187462BA">
      <w:start w:val="1"/>
      <w:numFmt w:val="decimal"/>
      <w:lvlText w:val="%1."/>
      <w:lvlJc w:val="left"/>
      <w:pPr>
        <w:ind w:left="720" w:hanging="360"/>
      </w:pPr>
      <w:rPr>
        <w:rFonts w:hint="default"/>
      </w:rPr>
    </w:lvl>
    <w:lvl w:ilvl="1" w:tplc="04B8594E" w:tentative="1">
      <w:start w:val="1"/>
      <w:numFmt w:val="lowerLetter"/>
      <w:lvlText w:val="%2."/>
      <w:lvlJc w:val="left"/>
      <w:pPr>
        <w:ind w:left="1440" w:hanging="360"/>
      </w:pPr>
    </w:lvl>
    <w:lvl w:ilvl="2" w:tplc="9E62A3D8" w:tentative="1">
      <w:start w:val="1"/>
      <w:numFmt w:val="lowerRoman"/>
      <w:lvlText w:val="%3."/>
      <w:lvlJc w:val="right"/>
      <w:pPr>
        <w:ind w:left="2160" w:hanging="180"/>
      </w:pPr>
    </w:lvl>
    <w:lvl w:ilvl="3" w:tplc="2AA42250" w:tentative="1">
      <w:start w:val="1"/>
      <w:numFmt w:val="decimal"/>
      <w:lvlText w:val="%4."/>
      <w:lvlJc w:val="left"/>
      <w:pPr>
        <w:ind w:left="2880" w:hanging="360"/>
      </w:pPr>
    </w:lvl>
    <w:lvl w:ilvl="4" w:tplc="BA8C4046" w:tentative="1">
      <w:start w:val="1"/>
      <w:numFmt w:val="lowerLetter"/>
      <w:lvlText w:val="%5."/>
      <w:lvlJc w:val="left"/>
      <w:pPr>
        <w:ind w:left="3600" w:hanging="360"/>
      </w:pPr>
    </w:lvl>
    <w:lvl w:ilvl="5" w:tplc="0F4EA7EC" w:tentative="1">
      <w:start w:val="1"/>
      <w:numFmt w:val="lowerRoman"/>
      <w:lvlText w:val="%6."/>
      <w:lvlJc w:val="right"/>
      <w:pPr>
        <w:ind w:left="4320" w:hanging="180"/>
      </w:pPr>
    </w:lvl>
    <w:lvl w:ilvl="6" w:tplc="B66CE8E0" w:tentative="1">
      <w:start w:val="1"/>
      <w:numFmt w:val="decimal"/>
      <w:lvlText w:val="%7."/>
      <w:lvlJc w:val="left"/>
      <w:pPr>
        <w:ind w:left="5040" w:hanging="360"/>
      </w:pPr>
    </w:lvl>
    <w:lvl w:ilvl="7" w:tplc="A0B83C22" w:tentative="1">
      <w:start w:val="1"/>
      <w:numFmt w:val="lowerLetter"/>
      <w:lvlText w:val="%8."/>
      <w:lvlJc w:val="left"/>
      <w:pPr>
        <w:ind w:left="5760" w:hanging="360"/>
      </w:pPr>
    </w:lvl>
    <w:lvl w:ilvl="8" w:tplc="5E960AEA" w:tentative="1">
      <w:start w:val="1"/>
      <w:numFmt w:val="lowerRoman"/>
      <w:lvlText w:val="%9."/>
      <w:lvlJc w:val="right"/>
      <w:pPr>
        <w:ind w:left="6480" w:hanging="180"/>
      </w:pPr>
    </w:lvl>
  </w:abstractNum>
  <w:abstractNum w:abstractNumId="152" w15:restartNumberingAfterBreak="0">
    <w:nsid w:val="6A477462"/>
    <w:multiLevelType w:val="hybridMultilevel"/>
    <w:tmpl w:val="61C409FE"/>
    <w:lvl w:ilvl="0" w:tplc="B21A013A">
      <w:start w:val="1"/>
      <w:numFmt w:val="lowerLetter"/>
      <w:lvlText w:val="%1)"/>
      <w:lvlJc w:val="left"/>
      <w:pPr>
        <w:ind w:left="2880" w:hanging="360"/>
      </w:pPr>
      <w:rPr>
        <w:rFonts w:hint="default"/>
      </w:rPr>
    </w:lvl>
    <w:lvl w:ilvl="1" w:tplc="89E232AE" w:tentative="1">
      <w:start w:val="1"/>
      <w:numFmt w:val="lowerLetter"/>
      <w:lvlText w:val="%2."/>
      <w:lvlJc w:val="left"/>
      <w:pPr>
        <w:ind w:left="1440" w:hanging="360"/>
      </w:pPr>
    </w:lvl>
    <w:lvl w:ilvl="2" w:tplc="CCF8F45A" w:tentative="1">
      <w:start w:val="1"/>
      <w:numFmt w:val="lowerRoman"/>
      <w:lvlText w:val="%3."/>
      <w:lvlJc w:val="right"/>
      <w:pPr>
        <w:ind w:left="2160" w:hanging="180"/>
      </w:pPr>
    </w:lvl>
    <w:lvl w:ilvl="3" w:tplc="D46CAAD6" w:tentative="1">
      <w:start w:val="1"/>
      <w:numFmt w:val="decimal"/>
      <w:lvlText w:val="%4."/>
      <w:lvlJc w:val="left"/>
      <w:pPr>
        <w:ind w:left="2880" w:hanging="360"/>
      </w:pPr>
    </w:lvl>
    <w:lvl w:ilvl="4" w:tplc="60EA4684" w:tentative="1">
      <w:start w:val="1"/>
      <w:numFmt w:val="lowerLetter"/>
      <w:lvlText w:val="%5."/>
      <w:lvlJc w:val="left"/>
      <w:pPr>
        <w:ind w:left="3600" w:hanging="360"/>
      </w:pPr>
    </w:lvl>
    <w:lvl w:ilvl="5" w:tplc="AA76F070" w:tentative="1">
      <w:start w:val="1"/>
      <w:numFmt w:val="lowerRoman"/>
      <w:lvlText w:val="%6."/>
      <w:lvlJc w:val="right"/>
      <w:pPr>
        <w:ind w:left="4320" w:hanging="180"/>
      </w:pPr>
    </w:lvl>
    <w:lvl w:ilvl="6" w:tplc="A8569D82" w:tentative="1">
      <w:start w:val="1"/>
      <w:numFmt w:val="decimal"/>
      <w:lvlText w:val="%7."/>
      <w:lvlJc w:val="left"/>
      <w:pPr>
        <w:ind w:left="5040" w:hanging="360"/>
      </w:pPr>
    </w:lvl>
    <w:lvl w:ilvl="7" w:tplc="2682A0C0" w:tentative="1">
      <w:start w:val="1"/>
      <w:numFmt w:val="lowerLetter"/>
      <w:lvlText w:val="%8."/>
      <w:lvlJc w:val="left"/>
      <w:pPr>
        <w:ind w:left="5760" w:hanging="360"/>
      </w:pPr>
    </w:lvl>
    <w:lvl w:ilvl="8" w:tplc="72720A6E" w:tentative="1">
      <w:start w:val="1"/>
      <w:numFmt w:val="lowerRoman"/>
      <w:lvlText w:val="%9."/>
      <w:lvlJc w:val="right"/>
      <w:pPr>
        <w:ind w:left="6480" w:hanging="180"/>
      </w:pPr>
    </w:lvl>
  </w:abstractNum>
  <w:abstractNum w:abstractNumId="153" w15:restartNumberingAfterBreak="0">
    <w:nsid w:val="6A5C1965"/>
    <w:multiLevelType w:val="hybridMultilevel"/>
    <w:tmpl w:val="B6BAB622"/>
    <w:lvl w:ilvl="0" w:tplc="3656E886">
      <w:start w:val="1"/>
      <w:numFmt w:val="decimal"/>
      <w:lvlText w:val="%1."/>
      <w:lvlJc w:val="left"/>
      <w:pPr>
        <w:ind w:left="720" w:hanging="360"/>
      </w:pPr>
      <w:rPr>
        <w:rFonts w:hint="default"/>
        <w:b w:val="0"/>
      </w:rPr>
    </w:lvl>
    <w:lvl w:ilvl="1" w:tplc="1C4ABC6A" w:tentative="1">
      <w:start w:val="1"/>
      <w:numFmt w:val="lowerLetter"/>
      <w:lvlText w:val="%2."/>
      <w:lvlJc w:val="left"/>
      <w:pPr>
        <w:ind w:left="1440" w:hanging="360"/>
      </w:pPr>
    </w:lvl>
    <w:lvl w:ilvl="2" w:tplc="AFA251E4" w:tentative="1">
      <w:start w:val="1"/>
      <w:numFmt w:val="lowerRoman"/>
      <w:lvlText w:val="%3."/>
      <w:lvlJc w:val="right"/>
      <w:pPr>
        <w:ind w:left="2160" w:hanging="180"/>
      </w:pPr>
    </w:lvl>
    <w:lvl w:ilvl="3" w:tplc="1C4CD502" w:tentative="1">
      <w:start w:val="1"/>
      <w:numFmt w:val="decimal"/>
      <w:lvlText w:val="%4."/>
      <w:lvlJc w:val="left"/>
      <w:pPr>
        <w:ind w:left="2880" w:hanging="360"/>
      </w:pPr>
    </w:lvl>
    <w:lvl w:ilvl="4" w:tplc="3EB62DEA" w:tentative="1">
      <w:start w:val="1"/>
      <w:numFmt w:val="lowerLetter"/>
      <w:lvlText w:val="%5."/>
      <w:lvlJc w:val="left"/>
      <w:pPr>
        <w:ind w:left="3600" w:hanging="360"/>
      </w:pPr>
    </w:lvl>
    <w:lvl w:ilvl="5" w:tplc="B3648154" w:tentative="1">
      <w:start w:val="1"/>
      <w:numFmt w:val="lowerRoman"/>
      <w:lvlText w:val="%6."/>
      <w:lvlJc w:val="right"/>
      <w:pPr>
        <w:ind w:left="4320" w:hanging="180"/>
      </w:pPr>
    </w:lvl>
    <w:lvl w:ilvl="6" w:tplc="FF12F3A2" w:tentative="1">
      <w:start w:val="1"/>
      <w:numFmt w:val="decimal"/>
      <w:lvlText w:val="%7."/>
      <w:lvlJc w:val="left"/>
      <w:pPr>
        <w:ind w:left="5040" w:hanging="360"/>
      </w:pPr>
    </w:lvl>
    <w:lvl w:ilvl="7" w:tplc="0DBA19D8" w:tentative="1">
      <w:start w:val="1"/>
      <w:numFmt w:val="lowerLetter"/>
      <w:lvlText w:val="%8."/>
      <w:lvlJc w:val="left"/>
      <w:pPr>
        <w:ind w:left="5760" w:hanging="360"/>
      </w:pPr>
    </w:lvl>
    <w:lvl w:ilvl="8" w:tplc="D7768A52" w:tentative="1">
      <w:start w:val="1"/>
      <w:numFmt w:val="lowerRoman"/>
      <w:lvlText w:val="%9."/>
      <w:lvlJc w:val="right"/>
      <w:pPr>
        <w:ind w:left="6480" w:hanging="180"/>
      </w:pPr>
    </w:lvl>
  </w:abstractNum>
  <w:abstractNum w:abstractNumId="154" w15:restartNumberingAfterBreak="0">
    <w:nsid w:val="6B9C17E8"/>
    <w:multiLevelType w:val="hybridMultilevel"/>
    <w:tmpl w:val="AE4ADD4E"/>
    <w:lvl w:ilvl="0" w:tplc="B852BA94">
      <w:start w:val="4"/>
      <w:numFmt w:val="decimal"/>
      <w:lvlText w:val="%1."/>
      <w:lvlJc w:val="left"/>
      <w:pPr>
        <w:ind w:left="720" w:hanging="360"/>
      </w:pPr>
      <w:rPr>
        <w:rFonts w:hint="default"/>
      </w:rPr>
    </w:lvl>
    <w:lvl w:ilvl="1" w:tplc="4C749574">
      <w:start w:val="1"/>
      <w:numFmt w:val="lowerLetter"/>
      <w:lvlText w:val="%2."/>
      <w:lvlJc w:val="left"/>
      <w:pPr>
        <w:ind w:left="1440" w:hanging="360"/>
      </w:pPr>
    </w:lvl>
    <w:lvl w:ilvl="2" w:tplc="F076A97A">
      <w:start w:val="1"/>
      <w:numFmt w:val="lowerRoman"/>
      <w:lvlText w:val="%3."/>
      <w:lvlJc w:val="right"/>
      <w:pPr>
        <w:ind w:left="2160" w:hanging="180"/>
      </w:pPr>
    </w:lvl>
    <w:lvl w:ilvl="3" w:tplc="3E7EEA24">
      <w:start w:val="1"/>
      <w:numFmt w:val="decimal"/>
      <w:lvlText w:val="%4."/>
      <w:lvlJc w:val="left"/>
      <w:pPr>
        <w:ind w:left="2880" w:hanging="360"/>
      </w:pPr>
    </w:lvl>
    <w:lvl w:ilvl="4" w:tplc="E7926D64" w:tentative="1">
      <w:start w:val="1"/>
      <w:numFmt w:val="lowerLetter"/>
      <w:lvlText w:val="%5."/>
      <w:lvlJc w:val="left"/>
      <w:pPr>
        <w:ind w:left="3600" w:hanging="360"/>
      </w:pPr>
    </w:lvl>
    <w:lvl w:ilvl="5" w:tplc="19EA8CBC" w:tentative="1">
      <w:start w:val="1"/>
      <w:numFmt w:val="lowerRoman"/>
      <w:lvlText w:val="%6."/>
      <w:lvlJc w:val="right"/>
      <w:pPr>
        <w:ind w:left="4320" w:hanging="180"/>
      </w:pPr>
    </w:lvl>
    <w:lvl w:ilvl="6" w:tplc="84FADEB2" w:tentative="1">
      <w:start w:val="1"/>
      <w:numFmt w:val="decimal"/>
      <w:lvlText w:val="%7."/>
      <w:lvlJc w:val="left"/>
      <w:pPr>
        <w:ind w:left="5040" w:hanging="360"/>
      </w:pPr>
    </w:lvl>
    <w:lvl w:ilvl="7" w:tplc="DBBA121C" w:tentative="1">
      <w:start w:val="1"/>
      <w:numFmt w:val="lowerLetter"/>
      <w:lvlText w:val="%8."/>
      <w:lvlJc w:val="left"/>
      <w:pPr>
        <w:ind w:left="5760" w:hanging="360"/>
      </w:pPr>
    </w:lvl>
    <w:lvl w:ilvl="8" w:tplc="435C93A2" w:tentative="1">
      <w:start w:val="1"/>
      <w:numFmt w:val="lowerRoman"/>
      <w:lvlText w:val="%9."/>
      <w:lvlJc w:val="right"/>
      <w:pPr>
        <w:ind w:left="6480" w:hanging="180"/>
      </w:pPr>
    </w:lvl>
  </w:abstractNum>
  <w:abstractNum w:abstractNumId="155" w15:restartNumberingAfterBreak="0">
    <w:nsid w:val="6C390732"/>
    <w:multiLevelType w:val="hybridMultilevel"/>
    <w:tmpl w:val="691E2BA0"/>
    <w:lvl w:ilvl="0" w:tplc="CA7EBA50">
      <w:start w:val="1"/>
      <w:numFmt w:val="lowerLetter"/>
      <w:lvlText w:val="%1)"/>
      <w:lvlJc w:val="left"/>
      <w:pPr>
        <w:ind w:left="1211" w:hanging="360"/>
      </w:pPr>
      <w:rPr>
        <w:rFonts w:hint="default"/>
      </w:rPr>
    </w:lvl>
    <w:lvl w:ilvl="1" w:tplc="2A543AF0" w:tentative="1">
      <w:start w:val="1"/>
      <w:numFmt w:val="lowerLetter"/>
      <w:lvlText w:val="%2."/>
      <w:lvlJc w:val="left"/>
      <w:pPr>
        <w:ind w:left="1440" w:hanging="360"/>
      </w:pPr>
    </w:lvl>
    <w:lvl w:ilvl="2" w:tplc="6B96DFC0" w:tentative="1">
      <w:start w:val="1"/>
      <w:numFmt w:val="lowerRoman"/>
      <w:lvlText w:val="%3."/>
      <w:lvlJc w:val="right"/>
      <w:pPr>
        <w:ind w:left="2160" w:hanging="180"/>
      </w:pPr>
    </w:lvl>
    <w:lvl w:ilvl="3" w:tplc="4EBAAD30" w:tentative="1">
      <w:start w:val="1"/>
      <w:numFmt w:val="decimal"/>
      <w:lvlText w:val="%4."/>
      <w:lvlJc w:val="left"/>
      <w:pPr>
        <w:ind w:left="2880" w:hanging="360"/>
      </w:pPr>
    </w:lvl>
    <w:lvl w:ilvl="4" w:tplc="887C96B2" w:tentative="1">
      <w:start w:val="1"/>
      <w:numFmt w:val="lowerLetter"/>
      <w:lvlText w:val="%5."/>
      <w:lvlJc w:val="left"/>
      <w:pPr>
        <w:ind w:left="3600" w:hanging="360"/>
      </w:pPr>
    </w:lvl>
    <w:lvl w:ilvl="5" w:tplc="9EB86F24" w:tentative="1">
      <w:start w:val="1"/>
      <w:numFmt w:val="lowerRoman"/>
      <w:lvlText w:val="%6."/>
      <w:lvlJc w:val="right"/>
      <w:pPr>
        <w:ind w:left="4320" w:hanging="180"/>
      </w:pPr>
    </w:lvl>
    <w:lvl w:ilvl="6" w:tplc="334AFE88" w:tentative="1">
      <w:start w:val="1"/>
      <w:numFmt w:val="decimal"/>
      <w:lvlText w:val="%7."/>
      <w:lvlJc w:val="left"/>
      <w:pPr>
        <w:ind w:left="5040" w:hanging="360"/>
      </w:pPr>
    </w:lvl>
    <w:lvl w:ilvl="7" w:tplc="33E66670" w:tentative="1">
      <w:start w:val="1"/>
      <w:numFmt w:val="lowerLetter"/>
      <w:lvlText w:val="%8."/>
      <w:lvlJc w:val="left"/>
      <w:pPr>
        <w:ind w:left="5760" w:hanging="360"/>
      </w:pPr>
    </w:lvl>
    <w:lvl w:ilvl="8" w:tplc="4B100E4C" w:tentative="1">
      <w:start w:val="1"/>
      <w:numFmt w:val="lowerRoman"/>
      <w:lvlText w:val="%9."/>
      <w:lvlJc w:val="right"/>
      <w:pPr>
        <w:ind w:left="6480" w:hanging="180"/>
      </w:pPr>
    </w:lvl>
  </w:abstractNum>
  <w:abstractNum w:abstractNumId="156" w15:restartNumberingAfterBreak="0">
    <w:nsid w:val="6CE724E3"/>
    <w:multiLevelType w:val="hybridMultilevel"/>
    <w:tmpl w:val="B7666532"/>
    <w:lvl w:ilvl="0" w:tplc="5F3AD0E6">
      <w:start w:val="1"/>
      <w:numFmt w:val="decimal"/>
      <w:lvlText w:val="%1."/>
      <w:lvlJc w:val="left"/>
      <w:pPr>
        <w:ind w:left="2160" w:hanging="180"/>
      </w:pPr>
      <w:rPr>
        <w:rFonts w:hint="default"/>
        <w:b w:val="0"/>
      </w:rPr>
    </w:lvl>
    <w:lvl w:ilvl="1" w:tplc="90BCEC6E">
      <w:start w:val="1"/>
      <w:numFmt w:val="lowerLetter"/>
      <w:lvlText w:val="%2."/>
      <w:lvlJc w:val="left"/>
      <w:pPr>
        <w:ind w:left="1440" w:hanging="360"/>
      </w:pPr>
    </w:lvl>
    <w:lvl w:ilvl="2" w:tplc="D390E558">
      <w:start w:val="1"/>
      <w:numFmt w:val="decimal"/>
      <w:lvlText w:val="%3."/>
      <w:lvlJc w:val="left"/>
      <w:pPr>
        <w:ind w:left="2160" w:hanging="180"/>
      </w:pPr>
      <w:rPr>
        <w:rFonts w:hint="default"/>
      </w:rPr>
    </w:lvl>
    <w:lvl w:ilvl="3" w:tplc="26D655D8">
      <w:start w:val="1"/>
      <w:numFmt w:val="lowerLetter"/>
      <w:lvlText w:val="%4)"/>
      <w:lvlJc w:val="left"/>
      <w:pPr>
        <w:ind w:left="2880" w:hanging="360"/>
      </w:pPr>
    </w:lvl>
    <w:lvl w:ilvl="4" w:tplc="9E72184A" w:tentative="1">
      <w:start w:val="1"/>
      <w:numFmt w:val="lowerLetter"/>
      <w:lvlText w:val="%5."/>
      <w:lvlJc w:val="left"/>
      <w:pPr>
        <w:ind w:left="3600" w:hanging="360"/>
      </w:pPr>
    </w:lvl>
    <w:lvl w:ilvl="5" w:tplc="2CC0448E" w:tentative="1">
      <w:start w:val="1"/>
      <w:numFmt w:val="lowerRoman"/>
      <w:lvlText w:val="%6."/>
      <w:lvlJc w:val="right"/>
      <w:pPr>
        <w:ind w:left="4320" w:hanging="180"/>
      </w:pPr>
    </w:lvl>
    <w:lvl w:ilvl="6" w:tplc="7A463802" w:tentative="1">
      <w:start w:val="1"/>
      <w:numFmt w:val="decimal"/>
      <w:lvlText w:val="%7."/>
      <w:lvlJc w:val="left"/>
      <w:pPr>
        <w:ind w:left="5040" w:hanging="360"/>
      </w:pPr>
    </w:lvl>
    <w:lvl w:ilvl="7" w:tplc="F7F64582" w:tentative="1">
      <w:start w:val="1"/>
      <w:numFmt w:val="lowerLetter"/>
      <w:lvlText w:val="%8."/>
      <w:lvlJc w:val="left"/>
      <w:pPr>
        <w:ind w:left="5760" w:hanging="360"/>
      </w:pPr>
    </w:lvl>
    <w:lvl w:ilvl="8" w:tplc="EE502670" w:tentative="1">
      <w:start w:val="1"/>
      <w:numFmt w:val="lowerRoman"/>
      <w:lvlText w:val="%9."/>
      <w:lvlJc w:val="right"/>
      <w:pPr>
        <w:ind w:left="6480" w:hanging="180"/>
      </w:pPr>
    </w:lvl>
  </w:abstractNum>
  <w:abstractNum w:abstractNumId="157" w15:restartNumberingAfterBreak="0">
    <w:nsid w:val="6D883EF2"/>
    <w:multiLevelType w:val="hybridMultilevel"/>
    <w:tmpl w:val="2452D99A"/>
    <w:lvl w:ilvl="0" w:tplc="5AFAA200">
      <w:start w:val="1"/>
      <w:numFmt w:val="lowerLetter"/>
      <w:lvlText w:val="%1)"/>
      <w:lvlJc w:val="left"/>
      <w:pPr>
        <w:ind w:left="720" w:hanging="360"/>
      </w:pPr>
      <w:rPr>
        <w:rFonts w:hint="default"/>
      </w:rPr>
    </w:lvl>
    <w:lvl w:ilvl="1" w:tplc="55BC9212" w:tentative="1">
      <w:start w:val="1"/>
      <w:numFmt w:val="lowerLetter"/>
      <w:lvlText w:val="%2."/>
      <w:lvlJc w:val="left"/>
      <w:pPr>
        <w:ind w:left="1440" w:hanging="360"/>
      </w:pPr>
    </w:lvl>
    <w:lvl w:ilvl="2" w:tplc="694C221E" w:tentative="1">
      <w:start w:val="1"/>
      <w:numFmt w:val="lowerRoman"/>
      <w:lvlText w:val="%3."/>
      <w:lvlJc w:val="right"/>
      <w:pPr>
        <w:ind w:left="2160" w:hanging="180"/>
      </w:pPr>
    </w:lvl>
    <w:lvl w:ilvl="3" w:tplc="1F183CE2" w:tentative="1">
      <w:start w:val="1"/>
      <w:numFmt w:val="decimal"/>
      <w:lvlText w:val="%4."/>
      <w:lvlJc w:val="left"/>
      <w:pPr>
        <w:ind w:left="2880" w:hanging="360"/>
      </w:pPr>
    </w:lvl>
    <w:lvl w:ilvl="4" w:tplc="341C7F38" w:tentative="1">
      <w:start w:val="1"/>
      <w:numFmt w:val="lowerLetter"/>
      <w:lvlText w:val="%5."/>
      <w:lvlJc w:val="left"/>
      <w:pPr>
        <w:ind w:left="3600" w:hanging="360"/>
      </w:pPr>
    </w:lvl>
    <w:lvl w:ilvl="5" w:tplc="0C3CDC9A" w:tentative="1">
      <w:start w:val="1"/>
      <w:numFmt w:val="lowerRoman"/>
      <w:lvlText w:val="%6."/>
      <w:lvlJc w:val="right"/>
      <w:pPr>
        <w:ind w:left="4320" w:hanging="180"/>
      </w:pPr>
    </w:lvl>
    <w:lvl w:ilvl="6" w:tplc="BA584028" w:tentative="1">
      <w:start w:val="1"/>
      <w:numFmt w:val="decimal"/>
      <w:lvlText w:val="%7."/>
      <w:lvlJc w:val="left"/>
      <w:pPr>
        <w:ind w:left="5040" w:hanging="360"/>
      </w:pPr>
    </w:lvl>
    <w:lvl w:ilvl="7" w:tplc="D382C914" w:tentative="1">
      <w:start w:val="1"/>
      <w:numFmt w:val="lowerLetter"/>
      <w:lvlText w:val="%8."/>
      <w:lvlJc w:val="left"/>
      <w:pPr>
        <w:ind w:left="5760" w:hanging="360"/>
      </w:pPr>
    </w:lvl>
    <w:lvl w:ilvl="8" w:tplc="84589DE8" w:tentative="1">
      <w:start w:val="1"/>
      <w:numFmt w:val="lowerRoman"/>
      <w:lvlText w:val="%9."/>
      <w:lvlJc w:val="right"/>
      <w:pPr>
        <w:ind w:left="6480" w:hanging="180"/>
      </w:pPr>
    </w:lvl>
  </w:abstractNum>
  <w:abstractNum w:abstractNumId="158" w15:restartNumberingAfterBreak="0">
    <w:nsid w:val="722B3423"/>
    <w:multiLevelType w:val="hybridMultilevel"/>
    <w:tmpl w:val="A7A857B2"/>
    <w:lvl w:ilvl="0" w:tplc="70944A54">
      <w:start w:val="1"/>
      <w:numFmt w:val="lowerLetter"/>
      <w:lvlText w:val="%1)"/>
      <w:lvlJc w:val="left"/>
      <w:pPr>
        <w:ind w:left="2880" w:hanging="360"/>
      </w:pPr>
      <w:rPr>
        <w:rFonts w:hint="default"/>
      </w:rPr>
    </w:lvl>
    <w:lvl w:ilvl="1" w:tplc="CD3AE740" w:tentative="1">
      <w:start w:val="1"/>
      <w:numFmt w:val="lowerLetter"/>
      <w:lvlText w:val="%2."/>
      <w:lvlJc w:val="left"/>
      <w:pPr>
        <w:ind w:left="1440" w:hanging="360"/>
      </w:pPr>
    </w:lvl>
    <w:lvl w:ilvl="2" w:tplc="2B62D67C" w:tentative="1">
      <w:start w:val="1"/>
      <w:numFmt w:val="lowerRoman"/>
      <w:lvlText w:val="%3."/>
      <w:lvlJc w:val="right"/>
      <w:pPr>
        <w:ind w:left="2160" w:hanging="180"/>
      </w:pPr>
    </w:lvl>
    <w:lvl w:ilvl="3" w:tplc="F038434A" w:tentative="1">
      <w:start w:val="1"/>
      <w:numFmt w:val="decimal"/>
      <w:lvlText w:val="%4."/>
      <w:lvlJc w:val="left"/>
      <w:pPr>
        <w:ind w:left="2880" w:hanging="360"/>
      </w:pPr>
    </w:lvl>
    <w:lvl w:ilvl="4" w:tplc="C78E44C4" w:tentative="1">
      <w:start w:val="1"/>
      <w:numFmt w:val="lowerLetter"/>
      <w:lvlText w:val="%5."/>
      <w:lvlJc w:val="left"/>
      <w:pPr>
        <w:ind w:left="3600" w:hanging="360"/>
      </w:pPr>
    </w:lvl>
    <w:lvl w:ilvl="5" w:tplc="654CB250" w:tentative="1">
      <w:start w:val="1"/>
      <w:numFmt w:val="lowerRoman"/>
      <w:lvlText w:val="%6."/>
      <w:lvlJc w:val="right"/>
      <w:pPr>
        <w:ind w:left="4320" w:hanging="180"/>
      </w:pPr>
    </w:lvl>
    <w:lvl w:ilvl="6" w:tplc="19DA058C" w:tentative="1">
      <w:start w:val="1"/>
      <w:numFmt w:val="decimal"/>
      <w:lvlText w:val="%7."/>
      <w:lvlJc w:val="left"/>
      <w:pPr>
        <w:ind w:left="5040" w:hanging="360"/>
      </w:pPr>
    </w:lvl>
    <w:lvl w:ilvl="7" w:tplc="143C8600" w:tentative="1">
      <w:start w:val="1"/>
      <w:numFmt w:val="lowerLetter"/>
      <w:lvlText w:val="%8."/>
      <w:lvlJc w:val="left"/>
      <w:pPr>
        <w:ind w:left="5760" w:hanging="360"/>
      </w:pPr>
    </w:lvl>
    <w:lvl w:ilvl="8" w:tplc="52C49272" w:tentative="1">
      <w:start w:val="1"/>
      <w:numFmt w:val="lowerRoman"/>
      <w:lvlText w:val="%9."/>
      <w:lvlJc w:val="right"/>
      <w:pPr>
        <w:ind w:left="6480" w:hanging="180"/>
      </w:pPr>
    </w:lvl>
  </w:abstractNum>
  <w:abstractNum w:abstractNumId="159" w15:restartNumberingAfterBreak="0">
    <w:nsid w:val="723E762C"/>
    <w:multiLevelType w:val="hybridMultilevel"/>
    <w:tmpl w:val="9DB47D58"/>
    <w:lvl w:ilvl="0" w:tplc="2D380DD2">
      <w:start w:val="1"/>
      <w:numFmt w:val="decimal"/>
      <w:lvlText w:val="%1."/>
      <w:lvlJc w:val="left"/>
      <w:pPr>
        <w:ind w:left="2160" w:hanging="180"/>
      </w:pPr>
      <w:rPr>
        <w:rFonts w:hint="default"/>
      </w:rPr>
    </w:lvl>
    <w:lvl w:ilvl="1" w:tplc="B310D8A2" w:tentative="1">
      <w:start w:val="1"/>
      <w:numFmt w:val="lowerLetter"/>
      <w:lvlText w:val="%2."/>
      <w:lvlJc w:val="left"/>
      <w:pPr>
        <w:ind w:left="1440" w:hanging="360"/>
      </w:pPr>
    </w:lvl>
    <w:lvl w:ilvl="2" w:tplc="7E2CE71A" w:tentative="1">
      <w:start w:val="1"/>
      <w:numFmt w:val="lowerRoman"/>
      <w:lvlText w:val="%3."/>
      <w:lvlJc w:val="right"/>
      <w:pPr>
        <w:ind w:left="2160" w:hanging="180"/>
      </w:pPr>
    </w:lvl>
    <w:lvl w:ilvl="3" w:tplc="78CA42CA" w:tentative="1">
      <w:start w:val="1"/>
      <w:numFmt w:val="decimal"/>
      <w:lvlText w:val="%4."/>
      <w:lvlJc w:val="left"/>
      <w:pPr>
        <w:ind w:left="2880" w:hanging="360"/>
      </w:pPr>
    </w:lvl>
    <w:lvl w:ilvl="4" w:tplc="BDF4E904" w:tentative="1">
      <w:start w:val="1"/>
      <w:numFmt w:val="lowerLetter"/>
      <w:lvlText w:val="%5."/>
      <w:lvlJc w:val="left"/>
      <w:pPr>
        <w:ind w:left="3600" w:hanging="360"/>
      </w:pPr>
    </w:lvl>
    <w:lvl w:ilvl="5" w:tplc="F536B5C4" w:tentative="1">
      <w:start w:val="1"/>
      <w:numFmt w:val="lowerRoman"/>
      <w:lvlText w:val="%6."/>
      <w:lvlJc w:val="right"/>
      <w:pPr>
        <w:ind w:left="4320" w:hanging="180"/>
      </w:pPr>
    </w:lvl>
    <w:lvl w:ilvl="6" w:tplc="C7C0A198" w:tentative="1">
      <w:start w:val="1"/>
      <w:numFmt w:val="decimal"/>
      <w:lvlText w:val="%7."/>
      <w:lvlJc w:val="left"/>
      <w:pPr>
        <w:ind w:left="5040" w:hanging="360"/>
      </w:pPr>
    </w:lvl>
    <w:lvl w:ilvl="7" w:tplc="BEDEBB10" w:tentative="1">
      <w:start w:val="1"/>
      <w:numFmt w:val="lowerLetter"/>
      <w:lvlText w:val="%8."/>
      <w:lvlJc w:val="left"/>
      <w:pPr>
        <w:ind w:left="5760" w:hanging="360"/>
      </w:pPr>
    </w:lvl>
    <w:lvl w:ilvl="8" w:tplc="0AE2F20A" w:tentative="1">
      <w:start w:val="1"/>
      <w:numFmt w:val="lowerRoman"/>
      <w:lvlText w:val="%9."/>
      <w:lvlJc w:val="right"/>
      <w:pPr>
        <w:ind w:left="6480" w:hanging="180"/>
      </w:pPr>
    </w:lvl>
  </w:abstractNum>
  <w:abstractNum w:abstractNumId="160" w15:restartNumberingAfterBreak="0">
    <w:nsid w:val="72673360"/>
    <w:multiLevelType w:val="hybridMultilevel"/>
    <w:tmpl w:val="9BFCBCF2"/>
    <w:lvl w:ilvl="0" w:tplc="3F7277F2">
      <w:start w:val="8"/>
      <w:numFmt w:val="decimal"/>
      <w:lvlText w:val="%1."/>
      <w:lvlJc w:val="left"/>
      <w:pPr>
        <w:ind w:left="464" w:hanging="180"/>
      </w:pPr>
      <w:rPr>
        <w:rFonts w:hint="default"/>
        <w:b w:val="0"/>
      </w:rPr>
    </w:lvl>
    <w:lvl w:ilvl="1" w:tplc="0FEA0212">
      <w:start w:val="1"/>
      <w:numFmt w:val="lowerLetter"/>
      <w:lvlText w:val="%2."/>
      <w:lvlJc w:val="left"/>
      <w:pPr>
        <w:ind w:left="1440" w:hanging="360"/>
      </w:pPr>
    </w:lvl>
    <w:lvl w:ilvl="2" w:tplc="D58A97B2">
      <w:start w:val="1"/>
      <w:numFmt w:val="decimal"/>
      <w:lvlText w:val="%3."/>
      <w:lvlJc w:val="left"/>
      <w:pPr>
        <w:ind w:left="2160" w:hanging="180"/>
      </w:pPr>
    </w:lvl>
    <w:lvl w:ilvl="3" w:tplc="1F72E162">
      <w:start w:val="1"/>
      <w:numFmt w:val="lowerLetter"/>
      <w:lvlText w:val="%4)"/>
      <w:lvlJc w:val="left"/>
      <w:pPr>
        <w:ind w:left="2880" w:hanging="360"/>
      </w:pPr>
    </w:lvl>
    <w:lvl w:ilvl="4" w:tplc="0C825826" w:tentative="1">
      <w:start w:val="1"/>
      <w:numFmt w:val="lowerLetter"/>
      <w:lvlText w:val="%5."/>
      <w:lvlJc w:val="left"/>
      <w:pPr>
        <w:ind w:left="3600" w:hanging="360"/>
      </w:pPr>
    </w:lvl>
    <w:lvl w:ilvl="5" w:tplc="41C0C366" w:tentative="1">
      <w:start w:val="1"/>
      <w:numFmt w:val="lowerRoman"/>
      <w:lvlText w:val="%6."/>
      <w:lvlJc w:val="right"/>
      <w:pPr>
        <w:ind w:left="4320" w:hanging="180"/>
      </w:pPr>
    </w:lvl>
    <w:lvl w:ilvl="6" w:tplc="9C6092AA" w:tentative="1">
      <w:start w:val="1"/>
      <w:numFmt w:val="decimal"/>
      <w:lvlText w:val="%7."/>
      <w:lvlJc w:val="left"/>
      <w:pPr>
        <w:ind w:left="5040" w:hanging="360"/>
      </w:pPr>
    </w:lvl>
    <w:lvl w:ilvl="7" w:tplc="0624D0CE" w:tentative="1">
      <w:start w:val="1"/>
      <w:numFmt w:val="lowerLetter"/>
      <w:lvlText w:val="%8."/>
      <w:lvlJc w:val="left"/>
      <w:pPr>
        <w:ind w:left="5760" w:hanging="360"/>
      </w:pPr>
    </w:lvl>
    <w:lvl w:ilvl="8" w:tplc="EDA8FB22" w:tentative="1">
      <w:start w:val="1"/>
      <w:numFmt w:val="lowerRoman"/>
      <w:lvlText w:val="%9."/>
      <w:lvlJc w:val="right"/>
      <w:pPr>
        <w:ind w:left="6480" w:hanging="180"/>
      </w:pPr>
    </w:lvl>
  </w:abstractNum>
  <w:abstractNum w:abstractNumId="161" w15:restartNumberingAfterBreak="0">
    <w:nsid w:val="726A21C2"/>
    <w:multiLevelType w:val="hybridMultilevel"/>
    <w:tmpl w:val="886E6EB0"/>
    <w:lvl w:ilvl="0" w:tplc="925EAD98">
      <w:start w:val="8"/>
      <w:numFmt w:val="decimal"/>
      <w:lvlText w:val="%1."/>
      <w:lvlJc w:val="left"/>
      <w:pPr>
        <w:ind w:left="464" w:hanging="180"/>
      </w:pPr>
      <w:rPr>
        <w:rFonts w:hint="default"/>
        <w:b w:val="0"/>
      </w:rPr>
    </w:lvl>
    <w:lvl w:ilvl="1" w:tplc="1902C69E">
      <w:start w:val="1"/>
      <w:numFmt w:val="lowerLetter"/>
      <w:lvlText w:val="%2."/>
      <w:lvlJc w:val="left"/>
      <w:pPr>
        <w:ind w:left="1440" w:hanging="360"/>
      </w:pPr>
    </w:lvl>
    <w:lvl w:ilvl="2" w:tplc="55028D86">
      <w:start w:val="1"/>
      <w:numFmt w:val="decimal"/>
      <w:lvlText w:val="%3."/>
      <w:lvlJc w:val="left"/>
      <w:pPr>
        <w:ind w:left="2160" w:hanging="180"/>
      </w:pPr>
    </w:lvl>
    <w:lvl w:ilvl="3" w:tplc="D02A5510">
      <w:start w:val="1"/>
      <w:numFmt w:val="lowerLetter"/>
      <w:lvlText w:val="%4)"/>
      <w:lvlJc w:val="left"/>
      <w:pPr>
        <w:ind w:left="2880" w:hanging="360"/>
      </w:pPr>
    </w:lvl>
    <w:lvl w:ilvl="4" w:tplc="B906AA48" w:tentative="1">
      <w:start w:val="1"/>
      <w:numFmt w:val="lowerLetter"/>
      <w:lvlText w:val="%5."/>
      <w:lvlJc w:val="left"/>
      <w:pPr>
        <w:ind w:left="3600" w:hanging="360"/>
      </w:pPr>
    </w:lvl>
    <w:lvl w:ilvl="5" w:tplc="2632CB38" w:tentative="1">
      <w:start w:val="1"/>
      <w:numFmt w:val="lowerRoman"/>
      <w:lvlText w:val="%6."/>
      <w:lvlJc w:val="right"/>
      <w:pPr>
        <w:ind w:left="4320" w:hanging="180"/>
      </w:pPr>
    </w:lvl>
    <w:lvl w:ilvl="6" w:tplc="BC602B68" w:tentative="1">
      <w:start w:val="1"/>
      <w:numFmt w:val="decimal"/>
      <w:lvlText w:val="%7."/>
      <w:lvlJc w:val="left"/>
      <w:pPr>
        <w:ind w:left="5040" w:hanging="360"/>
      </w:pPr>
    </w:lvl>
    <w:lvl w:ilvl="7" w:tplc="A4666740" w:tentative="1">
      <w:start w:val="1"/>
      <w:numFmt w:val="lowerLetter"/>
      <w:lvlText w:val="%8."/>
      <w:lvlJc w:val="left"/>
      <w:pPr>
        <w:ind w:left="5760" w:hanging="360"/>
      </w:pPr>
    </w:lvl>
    <w:lvl w:ilvl="8" w:tplc="6D8E7102" w:tentative="1">
      <w:start w:val="1"/>
      <w:numFmt w:val="lowerRoman"/>
      <w:lvlText w:val="%9."/>
      <w:lvlJc w:val="right"/>
      <w:pPr>
        <w:ind w:left="6480" w:hanging="180"/>
      </w:pPr>
    </w:lvl>
  </w:abstractNum>
  <w:abstractNum w:abstractNumId="162" w15:restartNumberingAfterBreak="0">
    <w:nsid w:val="75243B4B"/>
    <w:multiLevelType w:val="hybridMultilevel"/>
    <w:tmpl w:val="B6186BBA"/>
    <w:lvl w:ilvl="0" w:tplc="82520CBA">
      <w:start w:val="1"/>
      <w:numFmt w:val="lowerLetter"/>
      <w:lvlText w:val="%1)"/>
      <w:lvlJc w:val="left"/>
      <w:pPr>
        <w:ind w:left="2880" w:hanging="360"/>
      </w:pPr>
      <w:rPr>
        <w:rFonts w:hint="default"/>
      </w:rPr>
    </w:lvl>
    <w:lvl w:ilvl="1" w:tplc="8ECC9628" w:tentative="1">
      <w:start w:val="1"/>
      <w:numFmt w:val="lowerLetter"/>
      <w:lvlText w:val="%2."/>
      <w:lvlJc w:val="left"/>
      <w:pPr>
        <w:ind w:left="1440" w:hanging="360"/>
      </w:pPr>
    </w:lvl>
    <w:lvl w:ilvl="2" w:tplc="FCF26CB6" w:tentative="1">
      <w:start w:val="1"/>
      <w:numFmt w:val="lowerRoman"/>
      <w:lvlText w:val="%3."/>
      <w:lvlJc w:val="right"/>
      <w:pPr>
        <w:ind w:left="2160" w:hanging="180"/>
      </w:pPr>
    </w:lvl>
    <w:lvl w:ilvl="3" w:tplc="DF5A2ABC" w:tentative="1">
      <w:start w:val="1"/>
      <w:numFmt w:val="decimal"/>
      <w:lvlText w:val="%4."/>
      <w:lvlJc w:val="left"/>
      <w:pPr>
        <w:ind w:left="2880" w:hanging="360"/>
      </w:pPr>
    </w:lvl>
    <w:lvl w:ilvl="4" w:tplc="EEF00BE8" w:tentative="1">
      <w:start w:val="1"/>
      <w:numFmt w:val="lowerLetter"/>
      <w:lvlText w:val="%5."/>
      <w:lvlJc w:val="left"/>
      <w:pPr>
        <w:ind w:left="3600" w:hanging="360"/>
      </w:pPr>
    </w:lvl>
    <w:lvl w:ilvl="5" w:tplc="22AA30B6" w:tentative="1">
      <w:start w:val="1"/>
      <w:numFmt w:val="lowerRoman"/>
      <w:lvlText w:val="%6."/>
      <w:lvlJc w:val="right"/>
      <w:pPr>
        <w:ind w:left="4320" w:hanging="180"/>
      </w:pPr>
    </w:lvl>
    <w:lvl w:ilvl="6" w:tplc="3F0ABF16" w:tentative="1">
      <w:start w:val="1"/>
      <w:numFmt w:val="decimal"/>
      <w:lvlText w:val="%7."/>
      <w:lvlJc w:val="left"/>
      <w:pPr>
        <w:ind w:left="5040" w:hanging="360"/>
      </w:pPr>
    </w:lvl>
    <w:lvl w:ilvl="7" w:tplc="69541FD0" w:tentative="1">
      <w:start w:val="1"/>
      <w:numFmt w:val="lowerLetter"/>
      <w:lvlText w:val="%8."/>
      <w:lvlJc w:val="left"/>
      <w:pPr>
        <w:ind w:left="5760" w:hanging="360"/>
      </w:pPr>
    </w:lvl>
    <w:lvl w:ilvl="8" w:tplc="C194BC7A" w:tentative="1">
      <w:start w:val="1"/>
      <w:numFmt w:val="lowerRoman"/>
      <w:lvlText w:val="%9."/>
      <w:lvlJc w:val="right"/>
      <w:pPr>
        <w:ind w:left="6480" w:hanging="180"/>
      </w:pPr>
    </w:lvl>
  </w:abstractNum>
  <w:abstractNum w:abstractNumId="163" w15:restartNumberingAfterBreak="0">
    <w:nsid w:val="75603E7D"/>
    <w:multiLevelType w:val="hybridMultilevel"/>
    <w:tmpl w:val="E6AC0C18"/>
    <w:lvl w:ilvl="0" w:tplc="373EB79A">
      <w:start w:val="1"/>
      <w:numFmt w:val="decimal"/>
      <w:lvlText w:val="%1."/>
      <w:lvlJc w:val="left"/>
      <w:pPr>
        <w:ind w:left="2160" w:hanging="180"/>
      </w:pPr>
      <w:rPr>
        <w:rFonts w:hint="default"/>
      </w:rPr>
    </w:lvl>
    <w:lvl w:ilvl="1" w:tplc="2EEC7AF0" w:tentative="1">
      <w:start w:val="1"/>
      <w:numFmt w:val="lowerLetter"/>
      <w:lvlText w:val="%2."/>
      <w:lvlJc w:val="left"/>
      <w:pPr>
        <w:ind w:left="1440" w:hanging="360"/>
      </w:pPr>
    </w:lvl>
    <w:lvl w:ilvl="2" w:tplc="BE2C1C68" w:tentative="1">
      <w:start w:val="1"/>
      <w:numFmt w:val="lowerRoman"/>
      <w:lvlText w:val="%3."/>
      <w:lvlJc w:val="right"/>
      <w:pPr>
        <w:ind w:left="2160" w:hanging="180"/>
      </w:pPr>
    </w:lvl>
    <w:lvl w:ilvl="3" w:tplc="07349402" w:tentative="1">
      <w:start w:val="1"/>
      <w:numFmt w:val="decimal"/>
      <w:lvlText w:val="%4."/>
      <w:lvlJc w:val="left"/>
      <w:pPr>
        <w:ind w:left="2880" w:hanging="360"/>
      </w:pPr>
    </w:lvl>
    <w:lvl w:ilvl="4" w:tplc="A7281550" w:tentative="1">
      <w:start w:val="1"/>
      <w:numFmt w:val="lowerLetter"/>
      <w:lvlText w:val="%5."/>
      <w:lvlJc w:val="left"/>
      <w:pPr>
        <w:ind w:left="3600" w:hanging="360"/>
      </w:pPr>
    </w:lvl>
    <w:lvl w:ilvl="5" w:tplc="DE5E3AB4" w:tentative="1">
      <w:start w:val="1"/>
      <w:numFmt w:val="lowerRoman"/>
      <w:lvlText w:val="%6."/>
      <w:lvlJc w:val="right"/>
      <w:pPr>
        <w:ind w:left="4320" w:hanging="180"/>
      </w:pPr>
    </w:lvl>
    <w:lvl w:ilvl="6" w:tplc="8166A2C0" w:tentative="1">
      <w:start w:val="1"/>
      <w:numFmt w:val="decimal"/>
      <w:lvlText w:val="%7."/>
      <w:lvlJc w:val="left"/>
      <w:pPr>
        <w:ind w:left="5040" w:hanging="360"/>
      </w:pPr>
    </w:lvl>
    <w:lvl w:ilvl="7" w:tplc="199A6842" w:tentative="1">
      <w:start w:val="1"/>
      <w:numFmt w:val="lowerLetter"/>
      <w:lvlText w:val="%8."/>
      <w:lvlJc w:val="left"/>
      <w:pPr>
        <w:ind w:left="5760" w:hanging="360"/>
      </w:pPr>
    </w:lvl>
    <w:lvl w:ilvl="8" w:tplc="214E3920" w:tentative="1">
      <w:start w:val="1"/>
      <w:numFmt w:val="lowerRoman"/>
      <w:lvlText w:val="%9."/>
      <w:lvlJc w:val="right"/>
      <w:pPr>
        <w:ind w:left="6480" w:hanging="180"/>
      </w:pPr>
    </w:lvl>
  </w:abstractNum>
  <w:abstractNum w:abstractNumId="164" w15:restartNumberingAfterBreak="0">
    <w:nsid w:val="758B1EDE"/>
    <w:multiLevelType w:val="hybridMultilevel"/>
    <w:tmpl w:val="BE78BCF4"/>
    <w:lvl w:ilvl="0" w:tplc="0D8AC3A2">
      <w:start w:val="1"/>
      <w:numFmt w:val="decimal"/>
      <w:lvlText w:val="%1."/>
      <w:lvlJc w:val="left"/>
      <w:pPr>
        <w:ind w:left="2160" w:hanging="180"/>
      </w:pPr>
      <w:rPr>
        <w:rFonts w:hint="default"/>
      </w:rPr>
    </w:lvl>
    <w:lvl w:ilvl="1" w:tplc="AB521262" w:tentative="1">
      <w:start w:val="1"/>
      <w:numFmt w:val="lowerLetter"/>
      <w:lvlText w:val="%2."/>
      <w:lvlJc w:val="left"/>
      <w:pPr>
        <w:ind w:left="1440" w:hanging="360"/>
      </w:pPr>
    </w:lvl>
    <w:lvl w:ilvl="2" w:tplc="92EC0216" w:tentative="1">
      <w:start w:val="1"/>
      <w:numFmt w:val="lowerRoman"/>
      <w:lvlText w:val="%3."/>
      <w:lvlJc w:val="right"/>
      <w:pPr>
        <w:ind w:left="2160" w:hanging="180"/>
      </w:pPr>
    </w:lvl>
    <w:lvl w:ilvl="3" w:tplc="67E094C0" w:tentative="1">
      <w:start w:val="1"/>
      <w:numFmt w:val="decimal"/>
      <w:lvlText w:val="%4."/>
      <w:lvlJc w:val="left"/>
      <w:pPr>
        <w:ind w:left="2880" w:hanging="360"/>
      </w:pPr>
    </w:lvl>
    <w:lvl w:ilvl="4" w:tplc="F394239E" w:tentative="1">
      <w:start w:val="1"/>
      <w:numFmt w:val="lowerLetter"/>
      <w:lvlText w:val="%5."/>
      <w:lvlJc w:val="left"/>
      <w:pPr>
        <w:ind w:left="3600" w:hanging="360"/>
      </w:pPr>
    </w:lvl>
    <w:lvl w:ilvl="5" w:tplc="DF16086C" w:tentative="1">
      <w:start w:val="1"/>
      <w:numFmt w:val="lowerRoman"/>
      <w:lvlText w:val="%6."/>
      <w:lvlJc w:val="right"/>
      <w:pPr>
        <w:ind w:left="4320" w:hanging="180"/>
      </w:pPr>
    </w:lvl>
    <w:lvl w:ilvl="6" w:tplc="7EDE7212" w:tentative="1">
      <w:start w:val="1"/>
      <w:numFmt w:val="decimal"/>
      <w:lvlText w:val="%7."/>
      <w:lvlJc w:val="left"/>
      <w:pPr>
        <w:ind w:left="5040" w:hanging="360"/>
      </w:pPr>
    </w:lvl>
    <w:lvl w:ilvl="7" w:tplc="87CE5FE0" w:tentative="1">
      <w:start w:val="1"/>
      <w:numFmt w:val="lowerLetter"/>
      <w:lvlText w:val="%8."/>
      <w:lvlJc w:val="left"/>
      <w:pPr>
        <w:ind w:left="5760" w:hanging="360"/>
      </w:pPr>
    </w:lvl>
    <w:lvl w:ilvl="8" w:tplc="72DCC0F6" w:tentative="1">
      <w:start w:val="1"/>
      <w:numFmt w:val="lowerRoman"/>
      <w:lvlText w:val="%9."/>
      <w:lvlJc w:val="right"/>
      <w:pPr>
        <w:ind w:left="6480" w:hanging="180"/>
      </w:pPr>
    </w:lvl>
  </w:abstractNum>
  <w:abstractNum w:abstractNumId="165" w15:restartNumberingAfterBreak="0">
    <w:nsid w:val="76E87B2F"/>
    <w:multiLevelType w:val="hybridMultilevel"/>
    <w:tmpl w:val="9492306A"/>
    <w:lvl w:ilvl="0" w:tplc="E41EEFB6">
      <w:start w:val="8"/>
      <w:numFmt w:val="decimal"/>
      <w:lvlText w:val="%1."/>
      <w:lvlJc w:val="left"/>
      <w:pPr>
        <w:ind w:left="2880" w:hanging="360"/>
      </w:pPr>
      <w:rPr>
        <w:rFonts w:ascii="Arial Unicode MS" w:eastAsia="Arial Unicode MS" w:hAnsi="Arial Unicode MS" w:cs="Arial Unicode MS" w:hint="default"/>
        <w:b w:val="0"/>
        <w:sz w:val="21"/>
        <w:szCs w:val="21"/>
      </w:rPr>
    </w:lvl>
    <w:lvl w:ilvl="1" w:tplc="CBE84166">
      <w:start w:val="1"/>
      <w:numFmt w:val="lowerLetter"/>
      <w:lvlText w:val="%2."/>
      <w:lvlJc w:val="left"/>
      <w:pPr>
        <w:ind w:left="1440" w:hanging="360"/>
      </w:pPr>
    </w:lvl>
    <w:lvl w:ilvl="2" w:tplc="75C46470">
      <w:start w:val="1"/>
      <w:numFmt w:val="lowerRoman"/>
      <w:lvlText w:val="%3."/>
      <w:lvlJc w:val="right"/>
      <w:pPr>
        <w:ind w:left="2160" w:hanging="180"/>
      </w:pPr>
    </w:lvl>
    <w:lvl w:ilvl="3" w:tplc="B7944B86">
      <w:start w:val="1"/>
      <w:numFmt w:val="decimal"/>
      <w:lvlText w:val="%4."/>
      <w:lvlJc w:val="left"/>
      <w:pPr>
        <w:ind w:left="2880" w:hanging="360"/>
      </w:pPr>
    </w:lvl>
    <w:lvl w:ilvl="4" w:tplc="AE72D95C">
      <w:start w:val="1"/>
      <w:numFmt w:val="lowerLetter"/>
      <w:lvlText w:val="%5)"/>
      <w:lvlJc w:val="left"/>
      <w:pPr>
        <w:ind w:left="3600" w:hanging="360"/>
      </w:pPr>
      <w:rPr>
        <w:rFonts w:hint="default"/>
      </w:rPr>
    </w:lvl>
    <w:lvl w:ilvl="5" w:tplc="544EAF3E" w:tentative="1">
      <w:start w:val="1"/>
      <w:numFmt w:val="lowerRoman"/>
      <w:lvlText w:val="%6."/>
      <w:lvlJc w:val="right"/>
      <w:pPr>
        <w:ind w:left="4320" w:hanging="180"/>
      </w:pPr>
    </w:lvl>
    <w:lvl w:ilvl="6" w:tplc="8B5837D8" w:tentative="1">
      <w:start w:val="1"/>
      <w:numFmt w:val="decimal"/>
      <w:lvlText w:val="%7."/>
      <w:lvlJc w:val="left"/>
      <w:pPr>
        <w:ind w:left="5040" w:hanging="360"/>
      </w:pPr>
    </w:lvl>
    <w:lvl w:ilvl="7" w:tplc="A0B83A02" w:tentative="1">
      <w:start w:val="1"/>
      <w:numFmt w:val="lowerLetter"/>
      <w:lvlText w:val="%8."/>
      <w:lvlJc w:val="left"/>
      <w:pPr>
        <w:ind w:left="5760" w:hanging="360"/>
      </w:pPr>
    </w:lvl>
    <w:lvl w:ilvl="8" w:tplc="C3342F9E" w:tentative="1">
      <w:start w:val="1"/>
      <w:numFmt w:val="lowerRoman"/>
      <w:lvlText w:val="%9."/>
      <w:lvlJc w:val="right"/>
      <w:pPr>
        <w:ind w:left="6480" w:hanging="180"/>
      </w:pPr>
    </w:lvl>
  </w:abstractNum>
  <w:abstractNum w:abstractNumId="166" w15:restartNumberingAfterBreak="0">
    <w:nsid w:val="779E46B3"/>
    <w:multiLevelType w:val="hybridMultilevel"/>
    <w:tmpl w:val="19F40FBC"/>
    <w:lvl w:ilvl="0" w:tplc="BE901D16">
      <w:start w:val="1"/>
      <w:numFmt w:val="lowerLetter"/>
      <w:lvlText w:val="%1)"/>
      <w:lvlJc w:val="left"/>
      <w:pPr>
        <w:ind w:left="2880" w:hanging="360"/>
      </w:pPr>
      <w:rPr>
        <w:rFonts w:hint="default"/>
      </w:rPr>
    </w:lvl>
    <w:lvl w:ilvl="1" w:tplc="3AE6DBFE" w:tentative="1">
      <w:start w:val="1"/>
      <w:numFmt w:val="lowerLetter"/>
      <w:lvlText w:val="%2."/>
      <w:lvlJc w:val="left"/>
      <w:pPr>
        <w:ind w:left="1440" w:hanging="360"/>
      </w:pPr>
    </w:lvl>
    <w:lvl w:ilvl="2" w:tplc="20F22B7E" w:tentative="1">
      <w:start w:val="1"/>
      <w:numFmt w:val="lowerRoman"/>
      <w:lvlText w:val="%3."/>
      <w:lvlJc w:val="right"/>
      <w:pPr>
        <w:ind w:left="2160" w:hanging="180"/>
      </w:pPr>
    </w:lvl>
    <w:lvl w:ilvl="3" w:tplc="F3AC9F26" w:tentative="1">
      <w:start w:val="1"/>
      <w:numFmt w:val="decimal"/>
      <w:lvlText w:val="%4."/>
      <w:lvlJc w:val="left"/>
      <w:pPr>
        <w:ind w:left="2880" w:hanging="360"/>
      </w:pPr>
    </w:lvl>
    <w:lvl w:ilvl="4" w:tplc="1CA40062" w:tentative="1">
      <w:start w:val="1"/>
      <w:numFmt w:val="lowerLetter"/>
      <w:lvlText w:val="%5."/>
      <w:lvlJc w:val="left"/>
      <w:pPr>
        <w:ind w:left="3600" w:hanging="360"/>
      </w:pPr>
    </w:lvl>
    <w:lvl w:ilvl="5" w:tplc="125E18F4" w:tentative="1">
      <w:start w:val="1"/>
      <w:numFmt w:val="lowerRoman"/>
      <w:lvlText w:val="%6."/>
      <w:lvlJc w:val="right"/>
      <w:pPr>
        <w:ind w:left="4320" w:hanging="180"/>
      </w:pPr>
    </w:lvl>
    <w:lvl w:ilvl="6" w:tplc="AC8CE3DA" w:tentative="1">
      <w:start w:val="1"/>
      <w:numFmt w:val="decimal"/>
      <w:lvlText w:val="%7."/>
      <w:lvlJc w:val="left"/>
      <w:pPr>
        <w:ind w:left="5040" w:hanging="360"/>
      </w:pPr>
    </w:lvl>
    <w:lvl w:ilvl="7" w:tplc="B8CE63FC" w:tentative="1">
      <w:start w:val="1"/>
      <w:numFmt w:val="lowerLetter"/>
      <w:lvlText w:val="%8."/>
      <w:lvlJc w:val="left"/>
      <w:pPr>
        <w:ind w:left="5760" w:hanging="360"/>
      </w:pPr>
    </w:lvl>
    <w:lvl w:ilvl="8" w:tplc="5776D312" w:tentative="1">
      <w:start w:val="1"/>
      <w:numFmt w:val="lowerRoman"/>
      <w:lvlText w:val="%9."/>
      <w:lvlJc w:val="right"/>
      <w:pPr>
        <w:ind w:left="6480" w:hanging="180"/>
      </w:pPr>
    </w:lvl>
  </w:abstractNum>
  <w:abstractNum w:abstractNumId="167" w15:restartNumberingAfterBreak="0">
    <w:nsid w:val="780826FA"/>
    <w:multiLevelType w:val="hybridMultilevel"/>
    <w:tmpl w:val="F8742E76"/>
    <w:lvl w:ilvl="0" w:tplc="FFF88840">
      <w:start w:val="1"/>
      <w:numFmt w:val="decimal"/>
      <w:lvlText w:val="%1."/>
      <w:lvlJc w:val="left"/>
      <w:pPr>
        <w:ind w:left="2160" w:hanging="180"/>
      </w:pPr>
      <w:rPr>
        <w:rFonts w:hint="default"/>
      </w:rPr>
    </w:lvl>
    <w:lvl w:ilvl="1" w:tplc="681A208E" w:tentative="1">
      <w:start w:val="1"/>
      <w:numFmt w:val="lowerLetter"/>
      <w:lvlText w:val="%2."/>
      <w:lvlJc w:val="left"/>
      <w:pPr>
        <w:ind w:left="1440" w:hanging="360"/>
      </w:pPr>
    </w:lvl>
    <w:lvl w:ilvl="2" w:tplc="3E48A954" w:tentative="1">
      <w:start w:val="1"/>
      <w:numFmt w:val="lowerRoman"/>
      <w:lvlText w:val="%3."/>
      <w:lvlJc w:val="right"/>
      <w:pPr>
        <w:ind w:left="2160" w:hanging="180"/>
      </w:pPr>
    </w:lvl>
    <w:lvl w:ilvl="3" w:tplc="7C24D2C8" w:tentative="1">
      <w:start w:val="1"/>
      <w:numFmt w:val="decimal"/>
      <w:lvlText w:val="%4."/>
      <w:lvlJc w:val="left"/>
      <w:pPr>
        <w:ind w:left="2880" w:hanging="360"/>
      </w:pPr>
    </w:lvl>
    <w:lvl w:ilvl="4" w:tplc="CE1CA112" w:tentative="1">
      <w:start w:val="1"/>
      <w:numFmt w:val="lowerLetter"/>
      <w:lvlText w:val="%5."/>
      <w:lvlJc w:val="left"/>
      <w:pPr>
        <w:ind w:left="3600" w:hanging="360"/>
      </w:pPr>
    </w:lvl>
    <w:lvl w:ilvl="5" w:tplc="D062E116" w:tentative="1">
      <w:start w:val="1"/>
      <w:numFmt w:val="lowerRoman"/>
      <w:lvlText w:val="%6."/>
      <w:lvlJc w:val="right"/>
      <w:pPr>
        <w:ind w:left="4320" w:hanging="180"/>
      </w:pPr>
    </w:lvl>
    <w:lvl w:ilvl="6" w:tplc="99189644" w:tentative="1">
      <w:start w:val="1"/>
      <w:numFmt w:val="decimal"/>
      <w:lvlText w:val="%7."/>
      <w:lvlJc w:val="left"/>
      <w:pPr>
        <w:ind w:left="5040" w:hanging="360"/>
      </w:pPr>
    </w:lvl>
    <w:lvl w:ilvl="7" w:tplc="32763E16" w:tentative="1">
      <w:start w:val="1"/>
      <w:numFmt w:val="lowerLetter"/>
      <w:lvlText w:val="%8."/>
      <w:lvlJc w:val="left"/>
      <w:pPr>
        <w:ind w:left="5760" w:hanging="360"/>
      </w:pPr>
    </w:lvl>
    <w:lvl w:ilvl="8" w:tplc="1DEA14B6" w:tentative="1">
      <w:start w:val="1"/>
      <w:numFmt w:val="lowerRoman"/>
      <w:lvlText w:val="%9."/>
      <w:lvlJc w:val="right"/>
      <w:pPr>
        <w:ind w:left="6480" w:hanging="180"/>
      </w:pPr>
    </w:lvl>
  </w:abstractNum>
  <w:abstractNum w:abstractNumId="168" w15:restartNumberingAfterBreak="0">
    <w:nsid w:val="781A62C8"/>
    <w:multiLevelType w:val="hybridMultilevel"/>
    <w:tmpl w:val="36140C0A"/>
    <w:lvl w:ilvl="0" w:tplc="D99CC1EA">
      <w:start w:val="1"/>
      <w:numFmt w:val="decimal"/>
      <w:lvlText w:val="%1."/>
      <w:lvlJc w:val="left"/>
      <w:pPr>
        <w:ind w:left="2160" w:hanging="180"/>
      </w:pPr>
      <w:rPr>
        <w:rFonts w:hint="default"/>
        <w:b w:val="0"/>
      </w:rPr>
    </w:lvl>
    <w:lvl w:ilvl="1" w:tplc="E558010E" w:tentative="1">
      <w:start w:val="1"/>
      <w:numFmt w:val="lowerLetter"/>
      <w:lvlText w:val="%2."/>
      <w:lvlJc w:val="left"/>
      <w:pPr>
        <w:ind w:left="1440" w:hanging="360"/>
      </w:pPr>
    </w:lvl>
    <w:lvl w:ilvl="2" w:tplc="EAA416F0" w:tentative="1">
      <w:start w:val="1"/>
      <w:numFmt w:val="lowerRoman"/>
      <w:lvlText w:val="%3."/>
      <w:lvlJc w:val="right"/>
      <w:pPr>
        <w:ind w:left="2160" w:hanging="180"/>
      </w:pPr>
    </w:lvl>
    <w:lvl w:ilvl="3" w:tplc="69AEB0C8" w:tentative="1">
      <w:start w:val="1"/>
      <w:numFmt w:val="decimal"/>
      <w:lvlText w:val="%4."/>
      <w:lvlJc w:val="left"/>
      <w:pPr>
        <w:ind w:left="2880" w:hanging="360"/>
      </w:pPr>
    </w:lvl>
    <w:lvl w:ilvl="4" w:tplc="83F01FDA" w:tentative="1">
      <w:start w:val="1"/>
      <w:numFmt w:val="lowerLetter"/>
      <w:lvlText w:val="%5."/>
      <w:lvlJc w:val="left"/>
      <w:pPr>
        <w:ind w:left="3600" w:hanging="360"/>
      </w:pPr>
    </w:lvl>
    <w:lvl w:ilvl="5" w:tplc="6C3CA5F0" w:tentative="1">
      <w:start w:val="1"/>
      <w:numFmt w:val="lowerRoman"/>
      <w:lvlText w:val="%6."/>
      <w:lvlJc w:val="right"/>
      <w:pPr>
        <w:ind w:left="4320" w:hanging="180"/>
      </w:pPr>
    </w:lvl>
    <w:lvl w:ilvl="6" w:tplc="65D032D4" w:tentative="1">
      <w:start w:val="1"/>
      <w:numFmt w:val="decimal"/>
      <w:lvlText w:val="%7."/>
      <w:lvlJc w:val="left"/>
      <w:pPr>
        <w:ind w:left="5040" w:hanging="360"/>
      </w:pPr>
    </w:lvl>
    <w:lvl w:ilvl="7" w:tplc="5726A4A0" w:tentative="1">
      <w:start w:val="1"/>
      <w:numFmt w:val="lowerLetter"/>
      <w:lvlText w:val="%8."/>
      <w:lvlJc w:val="left"/>
      <w:pPr>
        <w:ind w:left="5760" w:hanging="360"/>
      </w:pPr>
    </w:lvl>
    <w:lvl w:ilvl="8" w:tplc="3D7416C8" w:tentative="1">
      <w:start w:val="1"/>
      <w:numFmt w:val="lowerRoman"/>
      <w:lvlText w:val="%9."/>
      <w:lvlJc w:val="right"/>
      <w:pPr>
        <w:ind w:left="6480" w:hanging="180"/>
      </w:pPr>
    </w:lvl>
  </w:abstractNum>
  <w:abstractNum w:abstractNumId="169" w15:restartNumberingAfterBreak="0">
    <w:nsid w:val="78C31D9C"/>
    <w:multiLevelType w:val="hybridMultilevel"/>
    <w:tmpl w:val="3C0618C8"/>
    <w:lvl w:ilvl="0" w:tplc="8272F164">
      <w:start w:val="1"/>
      <w:numFmt w:val="decimal"/>
      <w:lvlText w:val="%1."/>
      <w:lvlJc w:val="left"/>
      <w:pPr>
        <w:ind w:left="2160" w:hanging="180"/>
      </w:pPr>
      <w:rPr>
        <w:rFonts w:hint="default"/>
      </w:rPr>
    </w:lvl>
    <w:lvl w:ilvl="1" w:tplc="49FCBE22" w:tentative="1">
      <w:start w:val="1"/>
      <w:numFmt w:val="lowerLetter"/>
      <w:lvlText w:val="%2."/>
      <w:lvlJc w:val="left"/>
      <w:pPr>
        <w:ind w:left="1440" w:hanging="360"/>
      </w:pPr>
    </w:lvl>
    <w:lvl w:ilvl="2" w:tplc="D3A4FBD0" w:tentative="1">
      <w:start w:val="1"/>
      <w:numFmt w:val="lowerRoman"/>
      <w:lvlText w:val="%3."/>
      <w:lvlJc w:val="right"/>
      <w:pPr>
        <w:ind w:left="2160" w:hanging="180"/>
      </w:pPr>
    </w:lvl>
    <w:lvl w:ilvl="3" w:tplc="FC62CCEA" w:tentative="1">
      <w:start w:val="1"/>
      <w:numFmt w:val="decimal"/>
      <w:lvlText w:val="%4."/>
      <w:lvlJc w:val="left"/>
      <w:pPr>
        <w:ind w:left="2880" w:hanging="360"/>
      </w:pPr>
    </w:lvl>
    <w:lvl w:ilvl="4" w:tplc="CF78BF3A" w:tentative="1">
      <w:start w:val="1"/>
      <w:numFmt w:val="lowerLetter"/>
      <w:lvlText w:val="%5."/>
      <w:lvlJc w:val="left"/>
      <w:pPr>
        <w:ind w:left="3600" w:hanging="360"/>
      </w:pPr>
    </w:lvl>
    <w:lvl w:ilvl="5" w:tplc="BEDEE2DC" w:tentative="1">
      <w:start w:val="1"/>
      <w:numFmt w:val="lowerRoman"/>
      <w:lvlText w:val="%6."/>
      <w:lvlJc w:val="right"/>
      <w:pPr>
        <w:ind w:left="4320" w:hanging="180"/>
      </w:pPr>
    </w:lvl>
    <w:lvl w:ilvl="6" w:tplc="B850512C" w:tentative="1">
      <w:start w:val="1"/>
      <w:numFmt w:val="decimal"/>
      <w:lvlText w:val="%7."/>
      <w:lvlJc w:val="left"/>
      <w:pPr>
        <w:ind w:left="5040" w:hanging="360"/>
      </w:pPr>
    </w:lvl>
    <w:lvl w:ilvl="7" w:tplc="9F645270" w:tentative="1">
      <w:start w:val="1"/>
      <w:numFmt w:val="lowerLetter"/>
      <w:lvlText w:val="%8."/>
      <w:lvlJc w:val="left"/>
      <w:pPr>
        <w:ind w:left="5760" w:hanging="360"/>
      </w:pPr>
    </w:lvl>
    <w:lvl w:ilvl="8" w:tplc="F62CBB5C" w:tentative="1">
      <w:start w:val="1"/>
      <w:numFmt w:val="lowerRoman"/>
      <w:lvlText w:val="%9."/>
      <w:lvlJc w:val="right"/>
      <w:pPr>
        <w:ind w:left="6480" w:hanging="180"/>
      </w:pPr>
    </w:lvl>
  </w:abstractNum>
  <w:abstractNum w:abstractNumId="170" w15:restartNumberingAfterBreak="0">
    <w:nsid w:val="79213A76"/>
    <w:multiLevelType w:val="hybridMultilevel"/>
    <w:tmpl w:val="E812870C"/>
    <w:lvl w:ilvl="0" w:tplc="0DDC21BE">
      <w:start w:val="1"/>
      <w:numFmt w:val="lowerLetter"/>
      <w:lvlText w:val="%1)"/>
      <w:lvlJc w:val="left"/>
      <w:pPr>
        <w:ind w:left="2880" w:hanging="360"/>
      </w:pPr>
      <w:rPr>
        <w:rFonts w:hint="default"/>
      </w:rPr>
    </w:lvl>
    <w:lvl w:ilvl="1" w:tplc="C24A3308" w:tentative="1">
      <w:start w:val="1"/>
      <w:numFmt w:val="lowerLetter"/>
      <w:lvlText w:val="%2."/>
      <w:lvlJc w:val="left"/>
      <w:pPr>
        <w:ind w:left="1440" w:hanging="360"/>
      </w:pPr>
    </w:lvl>
    <w:lvl w:ilvl="2" w:tplc="18F022CE" w:tentative="1">
      <w:start w:val="1"/>
      <w:numFmt w:val="lowerRoman"/>
      <w:lvlText w:val="%3."/>
      <w:lvlJc w:val="right"/>
      <w:pPr>
        <w:ind w:left="2160" w:hanging="180"/>
      </w:pPr>
    </w:lvl>
    <w:lvl w:ilvl="3" w:tplc="947E0E32" w:tentative="1">
      <w:start w:val="1"/>
      <w:numFmt w:val="decimal"/>
      <w:lvlText w:val="%4."/>
      <w:lvlJc w:val="left"/>
      <w:pPr>
        <w:ind w:left="2880" w:hanging="360"/>
      </w:pPr>
    </w:lvl>
    <w:lvl w:ilvl="4" w:tplc="D39228FA" w:tentative="1">
      <w:start w:val="1"/>
      <w:numFmt w:val="lowerLetter"/>
      <w:lvlText w:val="%5."/>
      <w:lvlJc w:val="left"/>
      <w:pPr>
        <w:ind w:left="3600" w:hanging="360"/>
      </w:pPr>
    </w:lvl>
    <w:lvl w:ilvl="5" w:tplc="72385A98" w:tentative="1">
      <w:start w:val="1"/>
      <w:numFmt w:val="lowerRoman"/>
      <w:lvlText w:val="%6."/>
      <w:lvlJc w:val="right"/>
      <w:pPr>
        <w:ind w:left="4320" w:hanging="180"/>
      </w:pPr>
    </w:lvl>
    <w:lvl w:ilvl="6" w:tplc="D6DEC2AA" w:tentative="1">
      <w:start w:val="1"/>
      <w:numFmt w:val="decimal"/>
      <w:lvlText w:val="%7."/>
      <w:lvlJc w:val="left"/>
      <w:pPr>
        <w:ind w:left="5040" w:hanging="360"/>
      </w:pPr>
    </w:lvl>
    <w:lvl w:ilvl="7" w:tplc="8B7207AE" w:tentative="1">
      <w:start w:val="1"/>
      <w:numFmt w:val="lowerLetter"/>
      <w:lvlText w:val="%8."/>
      <w:lvlJc w:val="left"/>
      <w:pPr>
        <w:ind w:left="5760" w:hanging="360"/>
      </w:pPr>
    </w:lvl>
    <w:lvl w:ilvl="8" w:tplc="ED94E496" w:tentative="1">
      <w:start w:val="1"/>
      <w:numFmt w:val="lowerRoman"/>
      <w:lvlText w:val="%9."/>
      <w:lvlJc w:val="right"/>
      <w:pPr>
        <w:ind w:left="6480" w:hanging="180"/>
      </w:pPr>
    </w:lvl>
  </w:abstractNum>
  <w:abstractNum w:abstractNumId="171" w15:restartNumberingAfterBreak="0">
    <w:nsid w:val="79464CDA"/>
    <w:multiLevelType w:val="hybridMultilevel"/>
    <w:tmpl w:val="0E0AFC92"/>
    <w:lvl w:ilvl="0" w:tplc="5CDE2094">
      <w:start w:val="1"/>
      <w:numFmt w:val="decimal"/>
      <w:lvlText w:val="%1."/>
      <w:lvlJc w:val="left"/>
      <w:pPr>
        <w:ind w:left="4575" w:hanging="180"/>
      </w:pPr>
      <w:rPr>
        <w:rFonts w:hint="default"/>
      </w:rPr>
    </w:lvl>
    <w:lvl w:ilvl="1" w:tplc="248ED96C" w:tentative="1">
      <w:start w:val="1"/>
      <w:numFmt w:val="lowerLetter"/>
      <w:lvlText w:val="%2."/>
      <w:lvlJc w:val="left"/>
      <w:pPr>
        <w:ind w:left="3855" w:hanging="360"/>
      </w:pPr>
    </w:lvl>
    <w:lvl w:ilvl="2" w:tplc="A866BAC6" w:tentative="1">
      <w:start w:val="1"/>
      <w:numFmt w:val="lowerRoman"/>
      <w:lvlText w:val="%3."/>
      <w:lvlJc w:val="right"/>
      <w:pPr>
        <w:ind w:left="4575" w:hanging="180"/>
      </w:pPr>
    </w:lvl>
    <w:lvl w:ilvl="3" w:tplc="DDE2E9A0" w:tentative="1">
      <w:start w:val="1"/>
      <w:numFmt w:val="decimal"/>
      <w:lvlText w:val="%4."/>
      <w:lvlJc w:val="left"/>
      <w:pPr>
        <w:ind w:left="5295" w:hanging="360"/>
      </w:pPr>
    </w:lvl>
    <w:lvl w:ilvl="4" w:tplc="60BA170E" w:tentative="1">
      <w:start w:val="1"/>
      <w:numFmt w:val="lowerLetter"/>
      <w:lvlText w:val="%5."/>
      <w:lvlJc w:val="left"/>
      <w:pPr>
        <w:ind w:left="6015" w:hanging="360"/>
      </w:pPr>
    </w:lvl>
    <w:lvl w:ilvl="5" w:tplc="F61C4AC0" w:tentative="1">
      <w:start w:val="1"/>
      <w:numFmt w:val="lowerRoman"/>
      <w:lvlText w:val="%6."/>
      <w:lvlJc w:val="right"/>
      <w:pPr>
        <w:ind w:left="6735" w:hanging="180"/>
      </w:pPr>
    </w:lvl>
    <w:lvl w:ilvl="6" w:tplc="2D4402DC" w:tentative="1">
      <w:start w:val="1"/>
      <w:numFmt w:val="decimal"/>
      <w:lvlText w:val="%7."/>
      <w:lvlJc w:val="left"/>
      <w:pPr>
        <w:ind w:left="7455" w:hanging="360"/>
      </w:pPr>
    </w:lvl>
    <w:lvl w:ilvl="7" w:tplc="16FABB52" w:tentative="1">
      <w:start w:val="1"/>
      <w:numFmt w:val="lowerLetter"/>
      <w:lvlText w:val="%8."/>
      <w:lvlJc w:val="left"/>
      <w:pPr>
        <w:ind w:left="8175" w:hanging="360"/>
      </w:pPr>
    </w:lvl>
    <w:lvl w:ilvl="8" w:tplc="BC861710" w:tentative="1">
      <w:start w:val="1"/>
      <w:numFmt w:val="lowerRoman"/>
      <w:lvlText w:val="%9."/>
      <w:lvlJc w:val="right"/>
      <w:pPr>
        <w:ind w:left="8895" w:hanging="180"/>
      </w:pPr>
    </w:lvl>
  </w:abstractNum>
  <w:abstractNum w:abstractNumId="172" w15:restartNumberingAfterBreak="0">
    <w:nsid w:val="7A1D7E44"/>
    <w:multiLevelType w:val="hybridMultilevel"/>
    <w:tmpl w:val="9C04E200"/>
    <w:lvl w:ilvl="0" w:tplc="4FE0CA86">
      <w:start w:val="1"/>
      <w:numFmt w:val="decimal"/>
      <w:lvlText w:val="%1."/>
      <w:lvlJc w:val="left"/>
      <w:pPr>
        <w:ind w:left="2160" w:hanging="180"/>
      </w:pPr>
      <w:rPr>
        <w:rFonts w:hint="default"/>
        <w:b w:val="0"/>
      </w:rPr>
    </w:lvl>
    <w:lvl w:ilvl="1" w:tplc="FD788DBE">
      <w:start w:val="1"/>
      <w:numFmt w:val="lowerLetter"/>
      <w:lvlText w:val="%2."/>
      <w:lvlJc w:val="left"/>
      <w:pPr>
        <w:ind w:left="1440" w:hanging="360"/>
      </w:pPr>
    </w:lvl>
    <w:lvl w:ilvl="2" w:tplc="270C3C16">
      <w:start w:val="1"/>
      <w:numFmt w:val="decimal"/>
      <w:lvlText w:val="%3."/>
      <w:lvlJc w:val="left"/>
      <w:pPr>
        <w:ind w:left="2160" w:hanging="180"/>
      </w:pPr>
      <w:rPr>
        <w:rFonts w:hint="default"/>
      </w:rPr>
    </w:lvl>
    <w:lvl w:ilvl="3" w:tplc="7D78C966">
      <w:start w:val="1"/>
      <w:numFmt w:val="lowerLetter"/>
      <w:lvlText w:val="%4)"/>
      <w:lvlJc w:val="left"/>
      <w:pPr>
        <w:ind w:left="2880" w:hanging="360"/>
      </w:pPr>
    </w:lvl>
    <w:lvl w:ilvl="4" w:tplc="EDC2B6E6" w:tentative="1">
      <w:start w:val="1"/>
      <w:numFmt w:val="lowerLetter"/>
      <w:lvlText w:val="%5."/>
      <w:lvlJc w:val="left"/>
      <w:pPr>
        <w:ind w:left="3600" w:hanging="360"/>
      </w:pPr>
    </w:lvl>
    <w:lvl w:ilvl="5" w:tplc="38301BC2" w:tentative="1">
      <w:start w:val="1"/>
      <w:numFmt w:val="lowerRoman"/>
      <w:lvlText w:val="%6."/>
      <w:lvlJc w:val="right"/>
      <w:pPr>
        <w:ind w:left="4320" w:hanging="180"/>
      </w:pPr>
    </w:lvl>
    <w:lvl w:ilvl="6" w:tplc="3ECEF780" w:tentative="1">
      <w:start w:val="1"/>
      <w:numFmt w:val="decimal"/>
      <w:lvlText w:val="%7."/>
      <w:lvlJc w:val="left"/>
      <w:pPr>
        <w:ind w:left="5040" w:hanging="360"/>
      </w:pPr>
    </w:lvl>
    <w:lvl w:ilvl="7" w:tplc="9720394A" w:tentative="1">
      <w:start w:val="1"/>
      <w:numFmt w:val="lowerLetter"/>
      <w:lvlText w:val="%8."/>
      <w:lvlJc w:val="left"/>
      <w:pPr>
        <w:ind w:left="5760" w:hanging="360"/>
      </w:pPr>
    </w:lvl>
    <w:lvl w:ilvl="8" w:tplc="2A88082A" w:tentative="1">
      <w:start w:val="1"/>
      <w:numFmt w:val="lowerRoman"/>
      <w:lvlText w:val="%9."/>
      <w:lvlJc w:val="right"/>
      <w:pPr>
        <w:ind w:left="6480" w:hanging="180"/>
      </w:pPr>
    </w:lvl>
  </w:abstractNum>
  <w:abstractNum w:abstractNumId="173" w15:restartNumberingAfterBreak="0">
    <w:nsid w:val="7A3D433B"/>
    <w:multiLevelType w:val="hybridMultilevel"/>
    <w:tmpl w:val="C314847E"/>
    <w:lvl w:ilvl="0" w:tplc="943EAF7A">
      <w:start w:val="1"/>
      <w:numFmt w:val="lowerLetter"/>
      <w:lvlText w:val="%1)"/>
      <w:lvlJc w:val="left"/>
      <w:pPr>
        <w:ind w:left="1080" w:hanging="360"/>
      </w:pPr>
      <w:rPr>
        <w:rFonts w:hint="default"/>
      </w:rPr>
    </w:lvl>
    <w:lvl w:ilvl="1" w:tplc="525020D8" w:tentative="1">
      <w:start w:val="1"/>
      <w:numFmt w:val="lowerLetter"/>
      <w:lvlText w:val="%2."/>
      <w:lvlJc w:val="left"/>
      <w:pPr>
        <w:ind w:left="1800" w:hanging="360"/>
      </w:pPr>
    </w:lvl>
    <w:lvl w:ilvl="2" w:tplc="8682911C" w:tentative="1">
      <w:start w:val="1"/>
      <w:numFmt w:val="lowerRoman"/>
      <w:lvlText w:val="%3."/>
      <w:lvlJc w:val="right"/>
      <w:pPr>
        <w:ind w:left="2520" w:hanging="180"/>
      </w:pPr>
    </w:lvl>
    <w:lvl w:ilvl="3" w:tplc="7F102D74">
      <w:start w:val="1"/>
      <w:numFmt w:val="decimal"/>
      <w:lvlText w:val="%4."/>
      <w:lvlJc w:val="left"/>
      <w:pPr>
        <w:ind w:left="3240" w:hanging="360"/>
      </w:pPr>
    </w:lvl>
    <w:lvl w:ilvl="4" w:tplc="08261BD6" w:tentative="1">
      <w:start w:val="1"/>
      <w:numFmt w:val="lowerLetter"/>
      <w:lvlText w:val="%5."/>
      <w:lvlJc w:val="left"/>
      <w:pPr>
        <w:ind w:left="3960" w:hanging="360"/>
      </w:pPr>
    </w:lvl>
    <w:lvl w:ilvl="5" w:tplc="5CC441DA" w:tentative="1">
      <w:start w:val="1"/>
      <w:numFmt w:val="lowerRoman"/>
      <w:lvlText w:val="%6."/>
      <w:lvlJc w:val="right"/>
      <w:pPr>
        <w:ind w:left="4680" w:hanging="180"/>
      </w:pPr>
    </w:lvl>
    <w:lvl w:ilvl="6" w:tplc="C1A0BA88" w:tentative="1">
      <w:start w:val="1"/>
      <w:numFmt w:val="decimal"/>
      <w:lvlText w:val="%7."/>
      <w:lvlJc w:val="left"/>
      <w:pPr>
        <w:ind w:left="5400" w:hanging="360"/>
      </w:pPr>
    </w:lvl>
    <w:lvl w:ilvl="7" w:tplc="A82E9E88" w:tentative="1">
      <w:start w:val="1"/>
      <w:numFmt w:val="lowerLetter"/>
      <w:lvlText w:val="%8."/>
      <w:lvlJc w:val="left"/>
      <w:pPr>
        <w:ind w:left="6120" w:hanging="360"/>
      </w:pPr>
    </w:lvl>
    <w:lvl w:ilvl="8" w:tplc="6A2E0108" w:tentative="1">
      <w:start w:val="1"/>
      <w:numFmt w:val="lowerRoman"/>
      <w:lvlText w:val="%9."/>
      <w:lvlJc w:val="right"/>
      <w:pPr>
        <w:ind w:left="6840" w:hanging="180"/>
      </w:pPr>
    </w:lvl>
  </w:abstractNum>
  <w:abstractNum w:abstractNumId="174" w15:restartNumberingAfterBreak="0">
    <w:nsid w:val="7B16459B"/>
    <w:multiLevelType w:val="hybridMultilevel"/>
    <w:tmpl w:val="0B18103C"/>
    <w:lvl w:ilvl="0" w:tplc="1166F496">
      <w:start w:val="2"/>
      <w:numFmt w:val="lowerLetter"/>
      <w:lvlText w:val="%1)"/>
      <w:lvlJc w:val="left"/>
      <w:pPr>
        <w:ind w:left="1080" w:hanging="360"/>
      </w:pPr>
      <w:rPr>
        <w:rFonts w:hint="default"/>
      </w:rPr>
    </w:lvl>
    <w:lvl w:ilvl="1" w:tplc="A7A047F6" w:tentative="1">
      <w:start w:val="1"/>
      <w:numFmt w:val="lowerLetter"/>
      <w:lvlText w:val="%2."/>
      <w:lvlJc w:val="left"/>
      <w:pPr>
        <w:ind w:left="1440" w:hanging="360"/>
      </w:pPr>
    </w:lvl>
    <w:lvl w:ilvl="2" w:tplc="1AFCACC0" w:tentative="1">
      <w:start w:val="1"/>
      <w:numFmt w:val="lowerRoman"/>
      <w:lvlText w:val="%3."/>
      <w:lvlJc w:val="right"/>
      <w:pPr>
        <w:ind w:left="2160" w:hanging="180"/>
      </w:pPr>
    </w:lvl>
    <w:lvl w:ilvl="3" w:tplc="D4F2F4E4" w:tentative="1">
      <w:start w:val="1"/>
      <w:numFmt w:val="decimal"/>
      <w:lvlText w:val="%4."/>
      <w:lvlJc w:val="left"/>
      <w:pPr>
        <w:ind w:left="2880" w:hanging="360"/>
      </w:pPr>
    </w:lvl>
    <w:lvl w:ilvl="4" w:tplc="6CC2D3C6" w:tentative="1">
      <w:start w:val="1"/>
      <w:numFmt w:val="lowerLetter"/>
      <w:lvlText w:val="%5."/>
      <w:lvlJc w:val="left"/>
      <w:pPr>
        <w:ind w:left="3600" w:hanging="360"/>
      </w:pPr>
    </w:lvl>
    <w:lvl w:ilvl="5" w:tplc="FA7E6824" w:tentative="1">
      <w:start w:val="1"/>
      <w:numFmt w:val="lowerRoman"/>
      <w:lvlText w:val="%6."/>
      <w:lvlJc w:val="right"/>
      <w:pPr>
        <w:ind w:left="4320" w:hanging="180"/>
      </w:pPr>
    </w:lvl>
    <w:lvl w:ilvl="6" w:tplc="9E0CDBBA" w:tentative="1">
      <w:start w:val="1"/>
      <w:numFmt w:val="decimal"/>
      <w:lvlText w:val="%7."/>
      <w:lvlJc w:val="left"/>
      <w:pPr>
        <w:ind w:left="5040" w:hanging="360"/>
      </w:pPr>
    </w:lvl>
    <w:lvl w:ilvl="7" w:tplc="E95639B8" w:tentative="1">
      <w:start w:val="1"/>
      <w:numFmt w:val="lowerLetter"/>
      <w:lvlText w:val="%8."/>
      <w:lvlJc w:val="left"/>
      <w:pPr>
        <w:ind w:left="5760" w:hanging="360"/>
      </w:pPr>
    </w:lvl>
    <w:lvl w:ilvl="8" w:tplc="CFA21818" w:tentative="1">
      <w:start w:val="1"/>
      <w:numFmt w:val="lowerRoman"/>
      <w:lvlText w:val="%9."/>
      <w:lvlJc w:val="right"/>
      <w:pPr>
        <w:ind w:left="6480" w:hanging="180"/>
      </w:pPr>
    </w:lvl>
  </w:abstractNum>
  <w:abstractNum w:abstractNumId="175" w15:restartNumberingAfterBreak="0">
    <w:nsid w:val="7C5C1F36"/>
    <w:multiLevelType w:val="hybridMultilevel"/>
    <w:tmpl w:val="238293B6"/>
    <w:lvl w:ilvl="0" w:tplc="561A74B6">
      <w:start w:val="1"/>
      <w:numFmt w:val="lowerLetter"/>
      <w:lvlText w:val="%1)"/>
      <w:lvlJc w:val="left"/>
      <w:pPr>
        <w:ind w:left="2880" w:hanging="360"/>
      </w:pPr>
      <w:rPr>
        <w:rFonts w:hint="default"/>
      </w:rPr>
    </w:lvl>
    <w:lvl w:ilvl="1" w:tplc="09627474" w:tentative="1">
      <w:start w:val="1"/>
      <w:numFmt w:val="lowerLetter"/>
      <w:lvlText w:val="%2."/>
      <w:lvlJc w:val="left"/>
      <w:pPr>
        <w:ind w:left="1440" w:hanging="360"/>
      </w:pPr>
    </w:lvl>
    <w:lvl w:ilvl="2" w:tplc="05920080" w:tentative="1">
      <w:start w:val="1"/>
      <w:numFmt w:val="lowerRoman"/>
      <w:lvlText w:val="%3."/>
      <w:lvlJc w:val="right"/>
      <w:pPr>
        <w:ind w:left="2160" w:hanging="180"/>
      </w:pPr>
    </w:lvl>
    <w:lvl w:ilvl="3" w:tplc="779C20EE" w:tentative="1">
      <w:start w:val="1"/>
      <w:numFmt w:val="decimal"/>
      <w:lvlText w:val="%4."/>
      <w:lvlJc w:val="left"/>
      <w:pPr>
        <w:ind w:left="2880" w:hanging="360"/>
      </w:pPr>
    </w:lvl>
    <w:lvl w:ilvl="4" w:tplc="B64ACD46" w:tentative="1">
      <w:start w:val="1"/>
      <w:numFmt w:val="lowerLetter"/>
      <w:lvlText w:val="%5."/>
      <w:lvlJc w:val="left"/>
      <w:pPr>
        <w:ind w:left="3600" w:hanging="360"/>
      </w:pPr>
    </w:lvl>
    <w:lvl w:ilvl="5" w:tplc="6E46DA62" w:tentative="1">
      <w:start w:val="1"/>
      <w:numFmt w:val="lowerRoman"/>
      <w:lvlText w:val="%6."/>
      <w:lvlJc w:val="right"/>
      <w:pPr>
        <w:ind w:left="4320" w:hanging="180"/>
      </w:pPr>
    </w:lvl>
    <w:lvl w:ilvl="6" w:tplc="6F06BBFA" w:tentative="1">
      <w:start w:val="1"/>
      <w:numFmt w:val="decimal"/>
      <w:lvlText w:val="%7."/>
      <w:lvlJc w:val="left"/>
      <w:pPr>
        <w:ind w:left="5040" w:hanging="360"/>
      </w:pPr>
    </w:lvl>
    <w:lvl w:ilvl="7" w:tplc="ED80D840" w:tentative="1">
      <w:start w:val="1"/>
      <w:numFmt w:val="lowerLetter"/>
      <w:lvlText w:val="%8."/>
      <w:lvlJc w:val="left"/>
      <w:pPr>
        <w:ind w:left="5760" w:hanging="360"/>
      </w:pPr>
    </w:lvl>
    <w:lvl w:ilvl="8" w:tplc="86FCDA82" w:tentative="1">
      <w:start w:val="1"/>
      <w:numFmt w:val="lowerRoman"/>
      <w:lvlText w:val="%9."/>
      <w:lvlJc w:val="right"/>
      <w:pPr>
        <w:ind w:left="6480" w:hanging="180"/>
      </w:pPr>
    </w:lvl>
  </w:abstractNum>
  <w:abstractNum w:abstractNumId="176" w15:restartNumberingAfterBreak="0">
    <w:nsid w:val="7C63310A"/>
    <w:multiLevelType w:val="hybridMultilevel"/>
    <w:tmpl w:val="F90AB094"/>
    <w:lvl w:ilvl="0" w:tplc="68F4F022">
      <w:start w:val="1"/>
      <w:numFmt w:val="lowerLetter"/>
      <w:lvlText w:val="%1)"/>
      <w:lvlJc w:val="left"/>
      <w:pPr>
        <w:ind w:left="2880" w:hanging="360"/>
      </w:pPr>
      <w:rPr>
        <w:rFonts w:hint="default"/>
      </w:rPr>
    </w:lvl>
    <w:lvl w:ilvl="1" w:tplc="D15405A2" w:tentative="1">
      <w:start w:val="1"/>
      <w:numFmt w:val="lowerLetter"/>
      <w:lvlText w:val="%2."/>
      <w:lvlJc w:val="left"/>
      <w:pPr>
        <w:ind w:left="1440" w:hanging="360"/>
      </w:pPr>
    </w:lvl>
    <w:lvl w:ilvl="2" w:tplc="815C0492" w:tentative="1">
      <w:start w:val="1"/>
      <w:numFmt w:val="lowerRoman"/>
      <w:lvlText w:val="%3."/>
      <w:lvlJc w:val="right"/>
      <w:pPr>
        <w:ind w:left="2160" w:hanging="180"/>
      </w:pPr>
    </w:lvl>
    <w:lvl w:ilvl="3" w:tplc="A1363E1C" w:tentative="1">
      <w:start w:val="1"/>
      <w:numFmt w:val="decimal"/>
      <w:lvlText w:val="%4."/>
      <w:lvlJc w:val="left"/>
      <w:pPr>
        <w:ind w:left="2880" w:hanging="360"/>
      </w:pPr>
    </w:lvl>
    <w:lvl w:ilvl="4" w:tplc="4126AC3A" w:tentative="1">
      <w:start w:val="1"/>
      <w:numFmt w:val="lowerLetter"/>
      <w:lvlText w:val="%5."/>
      <w:lvlJc w:val="left"/>
      <w:pPr>
        <w:ind w:left="3600" w:hanging="360"/>
      </w:pPr>
    </w:lvl>
    <w:lvl w:ilvl="5" w:tplc="9C527062" w:tentative="1">
      <w:start w:val="1"/>
      <w:numFmt w:val="lowerRoman"/>
      <w:lvlText w:val="%6."/>
      <w:lvlJc w:val="right"/>
      <w:pPr>
        <w:ind w:left="4320" w:hanging="180"/>
      </w:pPr>
    </w:lvl>
    <w:lvl w:ilvl="6" w:tplc="BF3AA0B0" w:tentative="1">
      <w:start w:val="1"/>
      <w:numFmt w:val="decimal"/>
      <w:lvlText w:val="%7."/>
      <w:lvlJc w:val="left"/>
      <w:pPr>
        <w:ind w:left="5040" w:hanging="360"/>
      </w:pPr>
    </w:lvl>
    <w:lvl w:ilvl="7" w:tplc="F9469618" w:tentative="1">
      <w:start w:val="1"/>
      <w:numFmt w:val="lowerLetter"/>
      <w:lvlText w:val="%8."/>
      <w:lvlJc w:val="left"/>
      <w:pPr>
        <w:ind w:left="5760" w:hanging="360"/>
      </w:pPr>
    </w:lvl>
    <w:lvl w:ilvl="8" w:tplc="8E980854" w:tentative="1">
      <w:start w:val="1"/>
      <w:numFmt w:val="lowerRoman"/>
      <w:lvlText w:val="%9."/>
      <w:lvlJc w:val="right"/>
      <w:pPr>
        <w:ind w:left="6480" w:hanging="180"/>
      </w:pPr>
    </w:lvl>
  </w:abstractNum>
  <w:abstractNum w:abstractNumId="177" w15:restartNumberingAfterBreak="0">
    <w:nsid w:val="7D992104"/>
    <w:multiLevelType w:val="hybridMultilevel"/>
    <w:tmpl w:val="9762EFA0"/>
    <w:lvl w:ilvl="0" w:tplc="E5E2CA5E">
      <w:start w:val="3"/>
      <w:numFmt w:val="decimal"/>
      <w:lvlText w:val="%1."/>
      <w:lvlJc w:val="left"/>
      <w:pPr>
        <w:ind w:left="464" w:hanging="180"/>
      </w:pPr>
      <w:rPr>
        <w:rFonts w:hint="default"/>
      </w:rPr>
    </w:lvl>
    <w:lvl w:ilvl="1" w:tplc="F27AF752">
      <w:start w:val="1"/>
      <w:numFmt w:val="decimal"/>
      <w:lvlText w:val="%2."/>
      <w:lvlJc w:val="left"/>
      <w:pPr>
        <w:ind w:left="1440" w:hanging="360"/>
      </w:pPr>
      <w:rPr>
        <w:rFonts w:ascii="Arial Unicode MS" w:eastAsia="Arial Unicode MS" w:hAnsi="Arial Unicode MS" w:cs="Arial Unicode MS"/>
        <w:b w:val="0"/>
      </w:rPr>
    </w:lvl>
    <w:lvl w:ilvl="2" w:tplc="C38693A8">
      <w:start w:val="1"/>
      <w:numFmt w:val="decimal"/>
      <w:lvlText w:val="%3."/>
      <w:lvlJc w:val="left"/>
      <w:pPr>
        <w:ind w:left="2160" w:hanging="180"/>
      </w:pPr>
    </w:lvl>
    <w:lvl w:ilvl="3" w:tplc="20002874">
      <w:start w:val="1"/>
      <w:numFmt w:val="lowerLetter"/>
      <w:lvlText w:val="%4)"/>
      <w:lvlJc w:val="left"/>
      <w:pPr>
        <w:ind w:left="2880" w:hanging="360"/>
      </w:pPr>
      <w:rPr>
        <w:rFonts w:hint="default"/>
      </w:rPr>
    </w:lvl>
    <w:lvl w:ilvl="4" w:tplc="445CCD1E" w:tentative="1">
      <w:start w:val="1"/>
      <w:numFmt w:val="lowerLetter"/>
      <w:lvlText w:val="%5."/>
      <w:lvlJc w:val="left"/>
      <w:pPr>
        <w:ind w:left="3600" w:hanging="360"/>
      </w:pPr>
    </w:lvl>
    <w:lvl w:ilvl="5" w:tplc="AB7A0B16" w:tentative="1">
      <w:start w:val="1"/>
      <w:numFmt w:val="lowerRoman"/>
      <w:lvlText w:val="%6."/>
      <w:lvlJc w:val="right"/>
      <w:pPr>
        <w:ind w:left="4320" w:hanging="180"/>
      </w:pPr>
    </w:lvl>
    <w:lvl w:ilvl="6" w:tplc="AC0E45F0" w:tentative="1">
      <w:start w:val="1"/>
      <w:numFmt w:val="decimal"/>
      <w:lvlText w:val="%7."/>
      <w:lvlJc w:val="left"/>
      <w:pPr>
        <w:ind w:left="5040" w:hanging="360"/>
      </w:pPr>
    </w:lvl>
    <w:lvl w:ilvl="7" w:tplc="89560B50" w:tentative="1">
      <w:start w:val="1"/>
      <w:numFmt w:val="lowerLetter"/>
      <w:lvlText w:val="%8."/>
      <w:lvlJc w:val="left"/>
      <w:pPr>
        <w:ind w:left="5760" w:hanging="360"/>
      </w:pPr>
    </w:lvl>
    <w:lvl w:ilvl="8" w:tplc="70B40F96" w:tentative="1">
      <w:start w:val="1"/>
      <w:numFmt w:val="lowerRoman"/>
      <w:lvlText w:val="%9."/>
      <w:lvlJc w:val="right"/>
      <w:pPr>
        <w:ind w:left="6480" w:hanging="180"/>
      </w:pPr>
    </w:lvl>
  </w:abstractNum>
  <w:abstractNum w:abstractNumId="178" w15:restartNumberingAfterBreak="0">
    <w:nsid w:val="7DBC7299"/>
    <w:multiLevelType w:val="multilevel"/>
    <w:tmpl w:val="C4DA5AE4"/>
    <w:lvl w:ilvl="0">
      <w:start w:val="1"/>
      <w:numFmt w:val="decimal"/>
      <w:pStyle w:val="Odstavec10"/>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79" w15:restartNumberingAfterBreak="0">
    <w:nsid w:val="7E68299D"/>
    <w:multiLevelType w:val="hybridMultilevel"/>
    <w:tmpl w:val="13B8BA9A"/>
    <w:lvl w:ilvl="0" w:tplc="DEB462D2">
      <w:start w:val="1"/>
      <w:numFmt w:val="decimal"/>
      <w:lvlText w:val="%1."/>
      <w:lvlJc w:val="left"/>
      <w:pPr>
        <w:ind w:left="720" w:hanging="360"/>
      </w:pPr>
      <w:rPr>
        <w:rFonts w:hint="default"/>
        <w:b w:val="0"/>
      </w:rPr>
    </w:lvl>
    <w:lvl w:ilvl="1" w:tplc="913E77F6" w:tentative="1">
      <w:start w:val="1"/>
      <w:numFmt w:val="lowerLetter"/>
      <w:lvlText w:val="%2."/>
      <w:lvlJc w:val="left"/>
      <w:pPr>
        <w:ind w:left="1440" w:hanging="360"/>
      </w:pPr>
    </w:lvl>
    <w:lvl w:ilvl="2" w:tplc="8AA2DB7A" w:tentative="1">
      <w:start w:val="1"/>
      <w:numFmt w:val="lowerRoman"/>
      <w:lvlText w:val="%3."/>
      <w:lvlJc w:val="right"/>
      <w:pPr>
        <w:ind w:left="2160" w:hanging="180"/>
      </w:pPr>
    </w:lvl>
    <w:lvl w:ilvl="3" w:tplc="4F8061AE" w:tentative="1">
      <w:start w:val="1"/>
      <w:numFmt w:val="decimal"/>
      <w:lvlText w:val="%4."/>
      <w:lvlJc w:val="left"/>
      <w:pPr>
        <w:ind w:left="2880" w:hanging="360"/>
      </w:pPr>
    </w:lvl>
    <w:lvl w:ilvl="4" w:tplc="BE2E7E48" w:tentative="1">
      <w:start w:val="1"/>
      <w:numFmt w:val="lowerLetter"/>
      <w:lvlText w:val="%5."/>
      <w:lvlJc w:val="left"/>
      <w:pPr>
        <w:ind w:left="3600" w:hanging="360"/>
      </w:pPr>
    </w:lvl>
    <w:lvl w:ilvl="5" w:tplc="296C9CBC" w:tentative="1">
      <w:start w:val="1"/>
      <w:numFmt w:val="lowerRoman"/>
      <w:lvlText w:val="%6."/>
      <w:lvlJc w:val="right"/>
      <w:pPr>
        <w:ind w:left="4320" w:hanging="180"/>
      </w:pPr>
    </w:lvl>
    <w:lvl w:ilvl="6" w:tplc="4DBEC424" w:tentative="1">
      <w:start w:val="1"/>
      <w:numFmt w:val="decimal"/>
      <w:lvlText w:val="%7."/>
      <w:lvlJc w:val="left"/>
      <w:pPr>
        <w:ind w:left="5040" w:hanging="360"/>
      </w:pPr>
    </w:lvl>
    <w:lvl w:ilvl="7" w:tplc="414C66C6" w:tentative="1">
      <w:start w:val="1"/>
      <w:numFmt w:val="lowerLetter"/>
      <w:lvlText w:val="%8."/>
      <w:lvlJc w:val="left"/>
      <w:pPr>
        <w:ind w:left="5760" w:hanging="360"/>
      </w:pPr>
    </w:lvl>
    <w:lvl w:ilvl="8" w:tplc="19B2FF9E" w:tentative="1">
      <w:start w:val="1"/>
      <w:numFmt w:val="lowerRoman"/>
      <w:lvlText w:val="%9."/>
      <w:lvlJc w:val="right"/>
      <w:pPr>
        <w:ind w:left="6480" w:hanging="180"/>
      </w:pPr>
    </w:lvl>
  </w:abstractNum>
  <w:abstractNum w:abstractNumId="180" w15:restartNumberingAfterBreak="0">
    <w:nsid w:val="7E683A9C"/>
    <w:multiLevelType w:val="hybridMultilevel"/>
    <w:tmpl w:val="82848896"/>
    <w:lvl w:ilvl="0" w:tplc="5568CF2A">
      <w:start w:val="1"/>
      <w:numFmt w:val="lowerLetter"/>
      <w:lvlText w:val="%1)"/>
      <w:lvlJc w:val="left"/>
      <w:pPr>
        <w:ind w:left="2880" w:hanging="360"/>
      </w:pPr>
      <w:rPr>
        <w:rFonts w:hint="default"/>
      </w:rPr>
    </w:lvl>
    <w:lvl w:ilvl="1" w:tplc="1BD2B662" w:tentative="1">
      <w:start w:val="1"/>
      <w:numFmt w:val="lowerLetter"/>
      <w:lvlText w:val="%2."/>
      <w:lvlJc w:val="left"/>
      <w:pPr>
        <w:ind w:left="1440" w:hanging="360"/>
      </w:pPr>
    </w:lvl>
    <w:lvl w:ilvl="2" w:tplc="61A8FF22" w:tentative="1">
      <w:start w:val="1"/>
      <w:numFmt w:val="lowerRoman"/>
      <w:lvlText w:val="%3."/>
      <w:lvlJc w:val="right"/>
      <w:pPr>
        <w:ind w:left="2160" w:hanging="180"/>
      </w:pPr>
    </w:lvl>
    <w:lvl w:ilvl="3" w:tplc="707E29D6" w:tentative="1">
      <w:start w:val="1"/>
      <w:numFmt w:val="decimal"/>
      <w:lvlText w:val="%4."/>
      <w:lvlJc w:val="left"/>
      <w:pPr>
        <w:ind w:left="2880" w:hanging="360"/>
      </w:pPr>
    </w:lvl>
    <w:lvl w:ilvl="4" w:tplc="6658D8E0" w:tentative="1">
      <w:start w:val="1"/>
      <w:numFmt w:val="lowerLetter"/>
      <w:lvlText w:val="%5."/>
      <w:lvlJc w:val="left"/>
      <w:pPr>
        <w:ind w:left="3600" w:hanging="360"/>
      </w:pPr>
    </w:lvl>
    <w:lvl w:ilvl="5" w:tplc="841C8690" w:tentative="1">
      <w:start w:val="1"/>
      <w:numFmt w:val="lowerRoman"/>
      <w:lvlText w:val="%6."/>
      <w:lvlJc w:val="right"/>
      <w:pPr>
        <w:ind w:left="4320" w:hanging="180"/>
      </w:pPr>
    </w:lvl>
    <w:lvl w:ilvl="6" w:tplc="E534C022" w:tentative="1">
      <w:start w:val="1"/>
      <w:numFmt w:val="decimal"/>
      <w:lvlText w:val="%7."/>
      <w:lvlJc w:val="left"/>
      <w:pPr>
        <w:ind w:left="5040" w:hanging="360"/>
      </w:pPr>
    </w:lvl>
    <w:lvl w:ilvl="7" w:tplc="5F6C4AC0" w:tentative="1">
      <w:start w:val="1"/>
      <w:numFmt w:val="lowerLetter"/>
      <w:lvlText w:val="%8."/>
      <w:lvlJc w:val="left"/>
      <w:pPr>
        <w:ind w:left="5760" w:hanging="360"/>
      </w:pPr>
    </w:lvl>
    <w:lvl w:ilvl="8" w:tplc="2576A3C0" w:tentative="1">
      <w:start w:val="1"/>
      <w:numFmt w:val="lowerRoman"/>
      <w:lvlText w:val="%9."/>
      <w:lvlJc w:val="right"/>
      <w:pPr>
        <w:ind w:left="6480" w:hanging="180"/>
      </w:pPr>
    </w:lvl>
  </w:abstractNum>
  <w:abstractNum w:abstractNumId="181" w15:restartNumberingAfterBreak="0">
    <w:nsid w:val="7E70560A"/>
    <w:multiLevelType w:val="hybridMultilevel"/>
    <w:tmpl w:val="FFFAE60E"/>
    <w:lvl w:ilvl="0" w:tplc="EBE0AF60">
      <w:start w:val="1"/>
      <w:numFmt w:val="decimal"/>
      <w:lvlText w:val="%1."/>
      <w:lvlJc w:val="left"/>
      <w:pPr>
        <w:ind w:left="2160" w:hanging="180"/>
      </w:pPr>
      <w:rPr>
        <w:rFonts w:hint="default"/>
        <w:b w:val="0"/>
      </w:rPr>
    </w:lvl>
    <w:lvl w:ilvl="1" w:tplc="98CA0D9A">
      <w:start w:val="1"/>
      <w:numFmt w:val="lowerLetter"/>
      <w:lvlText w:val="%2."/>
      <w:lvlJc w:val="left"/>
      <w:pPr>
        <w:ind w:left="1440" w:hanging="360"/>
      </w:pPr>
    </w:lvl>
    <w:lvl w:ilvl="2" w:tplc="237CB42C">
      <w:start w:val="1"/>
      <w:numFmt w:val="decimal"/>
      <w:lvlText w:val="%3."/>
      <w:lvlJc w:val="left"/>
      <w:pPr>
        <w:ind w:left="2160" w:hanging="180"/>
      </w:pPr>
      <w:rPr>
        <w:rFonts w:hint="default"/>
      </w:rPr>
    </w:lvl>
    <w:lvl w:ilvl="3" w:tplc="9DDCAB46">
      <w:start w:val="1"/>
      <w:numFmt w:val="lowerLetter"/>
      <w:lvlText w:val="%4)"/>
      <w:lvlJc w:val="left"/>
      <w:pPr>
        <w:ind w:left="2880" w:hanging="360"/>
      </w:pPr>
    </w:lvl>
    <w:lvl w:ilvl="4" w:tplc="16FC3BBE" w:tentative="1">
      <w:start w:val="1"/>
      <w:numFmt w:val="lowerLetter"/>
      <w:lvlText w:val="%5."/>
      <w:lvlJc w:val="left"/>
      <w:pPr>
        <w:ind w:left="3600" w:hanging="360"/>
      </w:pPr>
    </w:lvl>
    <w:lvl w:ilvl="5" w:tplc="50C2AAF0" w:tentative="1">
      <w:start w:val="1"/>
      <w:numFmt w:val="lowerRoman"/>
      <w:lvlText w:val="%6."/>
      <w:lvlJc w:val="right"/>
      <w:pPr>
        <w:ind w:left="4320" w:hanging="180"/>
      </w:pPr>
    </w:lvl>
    <w:lvl w:ilvl="6" w:tplc="427CE5A6" w:tentative="1">
      <w:start w:val="1"/>
      <w:numFmt w:val="decimal"/>
      <w:lvlText w:val="%7."/>
      <w:lvlJc w:val="left"/>
      <w:pPr>
        <w:ind w:left="5040" w:hanging="360"/>
      </w:pPr>
    </w:lvl>
    <w:lvl w:ilvl="7" w:tplc="94B4222C" w:tentative="1">
      <w:start w:val="1"/>
      <w:numFmt w:val="lowerLetter"/>
      <w:lvlText w:val="%8."/>
      <w:lvlJc w:val="left"/>
      <w:pPr>
        <w:ind w:left="5760" w:hanging="360"/>
      </w:pPr>
    </w:lvl>
    <w:lvl w:ilvl="8" w:tplc="53742424" w:tentative="1">
      <w:start w:val="1"/>
      <w:numFmt w:val="lowerRoman"/>
      <w:lvlText w:val="%9."/>
      <w:lvlJc w:val="right"/>
      <w:pPr>
        <w:ind w:left="6480" w:hanging="180"/>
      </w:pPr>
    </w:lvl>
  </w:abstractNum>
  <w:abstractNum w:abstractNumId="182" w15:restartNumberingAfterBreak="0">
    <w:nsid w:val="7EC81384"/>
    <w:multiLevelType w:val="hybridMultilevel"/>
    <w:tmpl w:val="D5BC1078"/>
    <w:lvl w:ilvl="0" w:tplc="97DEB958">
      <w:start w:val="1"/>
      <w:numFmt w:val="decimal"/>
      <w:lvlText w:val="%1."/>
      <w:lvlJc w:val="left"/>
      <w:pPr>
        <w:ind w:left="2700" w:hanging="180"/>
      </w:pPr>
      <w:rPr>
        <w:rFonts w:hint="default"/>
      </w:rPr>
    </w:lvl>
    <w:lvl w:ilvl="1" w:tplc="00BEB5D4" w:tentative="1">
      <w:start w:val="1"/>
      <w:numFmt w:val="lowerLetter"/>
      <w:lvlText w:val="%2."/>
      <w:lvlJc w:val="left"/>
      <w:pPr>
        <w:ind w:left="1440" w:hanging="360"/>
      </w:pPr>
    </w:lvl>
    <w:lvl w:ilvl="2" w:tplc="F46A519E" w:tentative="1">
      <w:start w:val="1"/>
      <w:numFmt w:val="lowerRoman"/>
      <w:lvlText w:val="%3."/>
      <w:lvlJc w:val="right"/>
      <w:pPr>
        <w:ind w:left="2160" w:hanging="180"/>
      </w:pPr>
    </w:lvl>
    <w:lvl w:ilvl="3" w:tplc="970E9312" w:tentative="1">
      <w:start w:val="1"/>
      <w:numFmt w:val="decimal"/>
      <w:lvlText w:val="%4."/>
      <w:lvlJc w:val="left"/>
      <w:pPr>
        <w:ind w:left="2880" w:hanging="360"/>
      </w:pPr>
    </w:lvl>
    <w:lvl w:ilvl="4" w:tplc="C5C21A4C" w:tentative="1">
      <w:start w:val="1"/>
      <w:numFmt w:val="lowerLetter"/>
      <w:lvlText w:val="%5."/>
      <w:lvlJc w:val="left"/>
      <w:pPr>
        <w:ind w:left="3600" w:hanging="360"/>
      </w:pPr>
    </w:lvl>
    <w:lvl w:ilvl="5" w:tplc="2550F228" w:tentative="1">
      <w:start w:val="1"/>
      <w:numFmt w:val="lowerRoman"/>
      <w:lvlText w:val="%6."/>
      <w:lvlJc w:val="right"/>
      <w:pPr>
        <w:ind w:left="4320" w:hanging="180"/>
      </w:pPr>
    </w:lvl>
    <w:lvl w:ilvl="6" w:tplc="6D027140" w:tentative="1">
      <w:start w:val="1"/>
      <w:numFmt w:val="decimal"/>
      <w:lvlText w:val="%7."/>
      <w:lvlJc w:val="left"/>
      <w:pPr>
        <w:ind w:left="5040" w:hanging="360"/>
      </w:pPr>
    </w:lvl>
    <w:lvl w:ilvl="7" w:tplc="0136BA82" w:tentative="1">
      <w:start w:val="1"/>
      <w:numFmt w:val="lowerLetter"/>
      <w:lvlText w:val="%8."/>
      <w:lvlJc w:val="left"/>
      <w:pPr>
        <w:ind w:left="5760" w:hanging="360"/>
      </w:pPr>
    </w:lvl>
    <w:lvl w:ilvl="8" w:tplc="A5AA0D58" w:tentative="1">
      <w:start w:val="1"/>
      <w:numFmt w:val="lowerRoman"/>
      <w:lvlText w:val="%9."/>
      <w:lvlJc w:val="right"/>
      <w:pPr>
        <w:ind w:left="6480" w:hanging="180"/>
      </w:pPr>
    </w:lvl>
  </w:abstractNum>
  <w:abstractNum w:abstractNumId="183" w15:restartNumberingAfterBreak="0">
    <w:nsid w:val="7EDA3271"/>
    <w:multiLevelType w:val="hybridMultilevel"/>
    <w:tmpl w:val="8CB228FE"/>
    <w:lvl w:ilvl="0" w:tplc="D0085D50">
      <w:start w:val="1"/>
      <w:numFmt w:val="lowerLetter"/>
      <w:lvlText w:val="%1)"/>
      <w:lvlJc w:val="left"/>
      <w:pPr>
        <w:ind w:left="2880" w:hanging="360"/>
      </w:pPr>
      <w:rPr>
        <w:rFonts w:hint="default"/>
      </w:rPr>
    </w:lvl>
    <w:lvl w:ilvl="1" w:tplc="5BD2F962" w:tentative="1">
      <w:start w:val="1"/>
      <w:numFmt w:val="lowerLetter"/>
      <w:lvlText w:val="%2."/>
      <w:lvlJc w:val="left"/>
      <w:pPr>
        <w:ind w:left="1440" w:hanging="360"/>
      </w:pPr>
    </w:lvl>
    <w:lvl w:ilvl="2" w:tplc="DB5255F6" w:tentative="1">
      <w:start w:val="1"/>
      <w:numFmt w:val="lowerRoman"/>
      <w:lvlText w:val="%3."/>
      <w:lvlJc w:val="right"/>
      <w:pPr>
        <w:ind w:left="2160" w:hanging="180"/>
      </w:pPr>
    </w:lvl>
    <w:lvl w:ilvl="3" w:tplc="50CAD10E" w:tentative="1">
      <w:start w:val="1"/>
      <w:numFmt w:val="decimal"/>
      <w:lvlText w:val="%4."/>
      <w:lvlJc w:val="left"/>
      <w:pPr>
        <w:ind w:left="2880" w:hanging="360"/>
      </w:pPr>
    </w:lvl>
    <w:lvl w:ilvl="4" w:tplc="9918CFF2" w:tentative="1">
      <w:start w:val="1"/>
      <w:numFmt w:val="lowerLetter"/>
      <w:lvlText w:val="%5."/>
      <w:lvlJc w:val="left"/>
      <w:pPr>
        <w:ind w:left="3600" w:hanging="360"/>
      </w:pPr>
    </w:lvl>
    <w:lvl w:ilvl="5" w:tplc="2B26B6DE" w:tentative="1">
      <w:start w:val="1"/>
      <w:numFmt w:val="lowerRoman"/>
      <w:lvlText w:val="%6."/>
      <w:lvlJc w:val="right"/>
      <w:pPr>
        <w:ind w:left="4320" w:hanging="180"/>
      </w:pPr>
    </w:lvl>
    <w:lvl w:ilvl="6" w:tplc="EC54E664" w:tentative="1">
      <w:start w:val="1"/>
      <w:numFmt w:val="decimal"/>
      <w:lvlText w:val="%7."/>
      <w:lvlJc w:val="left"/>
      <w:pPr>
        <w:ind w:left="5040" w:hanging="360"/>
      </w:pPr>
    </w:lvl>
    <w:lvl w:ilvl="7" w:tplc="249493C4" w:tentative="1">
      <w:start w:val="1"/>
      <w:numFmt w:val="lowerLetter"/>
      <w:lvlText w:val="%8."/>
      <w:lvlJc w:val="left"/>
      <w:pPr>
        <w:ind w:left="5760" w:hanging="360"/>
      </w:pPr>
    </w:lvl>
    <w:lvl w:ilvl="8" w:tplc="6BA894E0" w:tentative="1">
      <w:start w:val="1"/>
      <w:numFmt w:val="lowerRoman"/>
      <w:lvlText w:val="%9."/>
      <w:lvlJc w:val="right"/>
      <w:pPr>
        <w:ind w:left="6480" w:hanging="180"/>
      </w:pPr>
    </w:lvl>
  </w:abstractNum>
  <w:abstractNum w:abstractNumId="184" w15:restartNumberingAfterBreak="0">
    <w:nsid w:val="7FA353CA"/>
    <w:multiLevelType w:val="hybridMultilevel"/>
    <w:tmpl w:val="8A1E2C8C"/>
    <w:lvl w:ilvl="0" w:tplc="A2262C44">
      <w:start w:val="1"/>
      <w:numFmt w:val="decimal"/>
      <w:lvlText w:val="%1."/>
      <w:lvlJc w:val="left"/>
      <w:pPr>
        <w:ind w:left="2160" w:hanging="180"/>
      </w:pPr>
      <w:rPr>
        <w:rFonts w:hint="default"/>
        <w:b w:val="0"/>
      </w:rPr>
    </w:lvl>
    <w:lvl w:ilvl="1" w:tplc="833C2F3E">
      <w:start w:val="1"/>
      <w:numFmt w:val="lowerLetter"/>
      <w:lvlText w:val="%2."/>
      <w:lvlJc w:val="left"/>
      <w:pPr>
        <w:ind w:left="1440" w:hanging="360"/>
      </w:pPr>
    </w:lvl>
    <w:lvl w:ilvl="2" w:tplc="E042CCEE">
      <w:start w:val="1"/>
      <w:numFmt w:val="decimal"/>
      <w:lvlText w:val="%3."/>
      <w:lvlJc w:val="left"/>
      <w:pPr>
        <w:ind w:left="2160" w:hanging="180"/>
      </w:pPr>
      <w:rPr>
        <w:rFonts w:hint="default"/>
      </w:rPr>
    </w:lvl>
    <w:lvl w:ilvl="3" w:tplc="6CA42EDC">
      <w:start w:val="1"/>
      <w:numFmt w:val="lowerLetter"/>
      <w:lvlText w:val="%4)"/>
      <w:lvlJc w:val="left"/>
      <w:pPr>
        <w:ind w:left="2880" w:hanging="360"/>
      </w:pPr>
    </w:lvl>
    <w:lvl w:ilvl="4" w:tplc="3528D106" w:tentative="1">
      <w:start w:val="1"/>
      <w:numFmt w:val="lowerLetter"/>
      <w:lvlText w:val="%5."/>
      <w:lvlJc w:val="left"/>
      <w:pPr>
        <w:ind w:left="3600" w:hanging="360"/>
      </w:pPr>
    </w:lvl>
    <w:lvl w:ilvl="5" w:tplc="70828592" w:tentative="1">
      <w:start w:val="1"/>
      <w:numFmt w:val="lowerRoman"/>
      <w:lvlText w:val="%6."/>
      <w:lvlJc w:val="right"/>
      <w:pPr>
        <w:ind w:left="4320" w:hanging="180"/>
      </w:pPr>
    </w:lvl>
    <w:lvl w:ilvl="6" w:tplc="C5D637CE" w:tentative="1">
      <w:start w:val="1"/>
      <w:numFmt w:val="decimal"/>
      <w:lvlText w:val="%7."/>
      <w:lvlJc w:val="left"/>
      <w:pPr>
        <w:ind w:left="5040" w:hanging="360"/>
      </w:pPr>
    </w:lvl>
    <w:lvl w:ilvl="7" w:tplc="2BEC76BE" w:tentative="1">
      <w:start w:val="1"/>
      <w:numFmt w:val="lowerLetter"/>
      <w:lvlText w:val="%8."/>
      <w:lvlJc w:val="left"/>
      <w:pPr>
        <w:ind w:left="5760" w:hanging="360"/>
      </w:pPr>
    </w:lvl>
    <w:lvl w:ilvl="8" w:tplc="DF347A24" w:tentative="1">
      <w:start w:val="1"/>
      <w:numFmt w:val="lowerRoman"/>
      <w:lvlText w:val="%9."/>
      <w:lvlJc w:val="right"/>
      <w:pPr>
        <w:ind w:left="6480" w:hanging="180"/>
      </w:pPr>
    </w:lvl>
  </w:abstractNum>
  <w:abstractNum w:abstractNumId="185" w15:restartNumberingAfterBreak="0">
    <w:nsid w:val="7FA64D3F"/>
    <w:multiLevelType w:val="hybridMultilevel"/>
    <w:tmpl w:val="843C9256"/>
    <w:lvl w:ilvl="0" w:tplc="B90A3BCA">
      <w:start w:val="1"/>
      <w:numFmt w:val="decimal"/>
      <w:lvlText w:val="%1."/>
      <w:lvlJc w:val="left"/>
      <w:pPr>
        <w:ind w:left="2160" w:hanging="180"/>
      </w:pPr>
      <w:rPr>
        <w:rFonts w:hint="default"/>
      </w:rPr>
    </w:lvl>
    <w:lvl w:ilvl="1" w:tplc="0BFC3E4A" w:tentative="1">
      <w:start w:val="1"/>
      <w:numFmt w:val="lowerLetter"/>
      <w:lvlText w:val="%2."/>
      <w:lvlJc w:val="left"/>
      <w:pPr>
        <w:ind w:left="1440" w:hanging="360"/>
      </w:pPr>
    </w:lvl>
    <w:lvl w:ilvl="2" w:tplc="1472BEEC" w:tentative="1">
      <w:start w:val="1"/>
      <w:numFmt w:val="lowerRoman"/>
      <w:lvlText w:val="%3."/>
      <w:lvlJc w:val="right"/>
      <w:pPr>
        <w:ind w:left="2160" w:hanging="180"/>
      </w:pPr>
    </w:lvl>
    <w:lvl w:ilvl="3" w:tplc="EAE4BEF8" w:tentative="1">
      <w:start w:val="1"/>
      <w:numFmt w:val="decimal"/>
      <w:lvlText w:val="%4."/>
      <w:lvlJc w:val="left"/>
      <w:pPr>
        <w:ind w:left="2880" w:hanging="360"/>
      </w:pPr>
    </w:lvl>
    <w:lvl w:ilvl="4" w:tplc="E9D4FC42" w:tentative="1">
      <w:start w:val="1"/>
      <w:numFmt w:val="lowerLetter"/>
      <w:lvlText w:val="%5."/>
      <w:lvlJc w:val="left"/>
      <w:pPr>
        <w:ind w:left="3600" w:hanging="360"/>
      </w:pPr>
    </w:lvl>
    <w:lvl w:ilvl="5" w:tplc="0596B760" w:tentative="1">
      <w:start w:val="1"/>
      <w:numFmt w:val="lowerRoman"/>
      <w:lvlText w:val="%6."/>
      <w:lvlJc w:val="right"/>
      <w:pPr>
        <w:ind w:left="4320" w:hanging="180"/>
      </w:pPr>
    </w:lvl>
    <w:lvl w:ilvl="6" w:tplc="8F8690C6" w:tentative="1">
      <w:start w:val="1"/>
      <w:numFmt w:val="decimal"/>
      <w:lvlText w:val="%7."/>
      <w:lvlJc w:val="left"/>
      <w:pPr>
        <w:ind w:left="5040" w:hanging="360"/>
      </w:pPr>
    </w:lvl>
    <w:lvl w:ilvl="7" w:tplc="5DD2B144" w:tentative="1">
      <w:start w:val="1"/>
      <w:numFmt w:val="lowerLetter"/>
      <w:lvlText w:val="%8."/>
      <w:lvlJc w:val="left"/>
      <w:pPr>
        <w:ind w:left="5760" w:hanging="360"/>
      </w:pPr>
    </w:lvl>
    <w:lvl w:ilvl="8" w:tplc="2F181E82" w:tentative="1">
      <w:start w:val="1"/>
      <w:numFmt w:val="lowerRoman"/>
      <w:lvlText w:val="%9."/>
      <w:lvlJc w:val="right"/>
      <w:pPr>
        <w:ind w:left="6480" w:hanging="180"/>
      </w:pPr>
    </w:lvl>
  </w:abstractNum>
  <w:abstractNum w:abstractNumId="186" w15:restartNumberingAfterBreak="0">
    <w:nsid w:val="7FB5046C"/>
    <w:multiLevelType w:val="hybridMultilevel"/>
    <w:tmpl w:val="C3B8FBD0"/>
    <w:lvl w:ilvl="0" w:tplc="26529A68">
      <w:start w:val="1"/>
      <w:numFmt w:val="decimal"/>
      <w:lvlText w:val="%1."/>
      <w:lvlJc w:val="left"/>
      <w:pPr>
        <w:ind w:left="2160" w:hanging="180"/>
      </w:pPr>
      <w:rPr>
        <w:rFonts w:hint="default"/>
      </w:rPr>
    </w:lvl>
    <w:lvl w:ilvl="1" w:tplc="F4200ECA" w:tentative="1">
      <w:start w:val="1"/>
      <w:numFmt w:val="lowerLetter"/>
      <w:lvlText w:val="%2."/>
      <w:lvlJc w:val="left"/>
      <w:pPr>
        <w:ind w:left="1440" w:hanging="360"/>
      </w:pPr>
    </w:lvl>
    <w:lvl w:ilvl="2" w:tplc="9E0E16AA" w:tentative="1">
      <w:start w:val="1"/>
      <w:numFmt w:val="lowerRoman"/>
      <w:lvlText w:val="%3."/>
      <w:lvlJc w:val="right"/>
      <w:pPr>
        <w:ind w:left="2160" w:hanging="180"/>
      </w:pPr>
    </w:lvl>
    <w:lvl w:ilvl="3" w:tplc="C4603F1C" w:tentative="1">
      <w:start w:val="1"/>
      <w:numFmt w:val="decimal"/>
      <w:lvlText w:val="%4."/>
      <w:lvlJc w:val="left"/>
      <w:pPr>
        <w:ind w:left="2880" w:hanging="360"/>
      </w:pPr>
    </w:lvl>
    <w:lvl w:ilvl="4" w:tplc="6FDA88A2" w:tentative="1">
      <w:start w:val="1"/>
      <w:numFmt w:val="lowerLetter"/>
      <w:lvlText w:val="%5."/>
      <w:lvlJc w:val="left"/>
      <w:pPr>
        <w:ind w:left="3600" w:hanging="360"/>
      </w:pPr>
    </w:lvl>
    <w:lvl w:ilvl="5" w:tplc="39C480CE" w:tentative="1">
      <w:start w:val="1"/>
      <w:numFmt w:val="lowerRoman"/>
      <w:lvlText w:val="%6."/>
      <w:lvlJc w:val="right"/>
      <w:pPr>
        <w:ind w:left="4320" w:hanging="180"/>
      </w:pPr>
    </w:lvl>
    <w:lvl w:ilvl="6" w:tplc="F36AEB2A" w:tentative="1">
      <w:start w:val="1"/>
      <w:numFmt w:val="decimal"/>
      <w:lvlText w:val="%7."/>
      <w:lvlJc w:val="left"/>
      <w:pPr>
        <w:ind w:left="5040" w:hanging="360"/>
      </w:pPr>
    </w:lvl>
    <w:lvl w:ilvl="7" w:tplc="2E003BB2" w:tentative="1">
      <w:start w:val="1"/>
      <w:numFmt w:val="lowerLetter"/>
      <w:lvlText w:val="%8."/>
      <w:lvlJc w:val="left"/>
      <w:pPr>
        <w:ind w:left="5760" w:hanging="360"/>
      </w:pPr>
    </w:lvl>
    <w:lvl w:ilvl="8" w:tplc="6F02FD4E" w:tentative="1">
      <w:start w:val="1"/>
      <w:numFmt w:val="lowerRoman"/>
      <w:lvlText w:val="%9."/>
      <w:lvlJc w:val="right"/>
      <w:pPr>
        <w:ind w:left="6480" w:hanging="180"/>
      </w:pPr>
    </w:lvl>
  </w:abstractNum>
  <w:num w:numId="1">
    <w:abstractNumId w:val="10"/>
  </w:num>
  <w:num w:numId="2">
    <w:abstractNumId w:val="48"/>
  </w:num>
  <w:num w:numId="3">
    <w:abstractNumId w:val="56"/>
  </w:num>
  <w:num w:numId="4">
    <w:abstractNumId w:val="114"/>
  </w:num>
  <w:num w:numId="5">
    <w:abstractNumId w:val="71"/>
  </w:num>
  <w:num w:numId="6">
    <w:abstractNumId w:val="40"/>
  </w:num>
  <w:num w:numId="7">
    <w:abstractNumId w:val="178"/>
  </w:num>
  <w:num w:numId="8">
    <w:abstractNumId w:val="101"/>
  </w:num>
  <w:num w:numId="9">
    <w:abstractNumId w:val="0"/>
  </w:num>
  <w:num w:numId="10">
    <w:abstractNumId w:val="95"/>
  </w:num>
  <w:num w:numId="11">
    <w:abstractNumId w:val="82"/>
  </w:num>
  <w:num w:numId="12">
    <w:abstractNumId w:val="133"/>
  </w:num>
  <w:num w:numId="13">
    <w:abstractNumId w:val="100"/>
  </w:num>
  <w:num w:numId="14">
    <w:abstractNumId w:val="127"/>
  </w:num>
  <w:num w:numId="15">
    <w:abstractNumId w:val="157"/>
  </w:num>
  <w:num w:numId="16">
    <w:abstractNumId w:val="61"/>
  </w:num>
  <w:num w:numId="17">
    <w:abstractNumId w:val="146"/>
  </w:num>
  <w:num w:numId="18">
    <w:abstractNumId w:val="150"/>
  </w:num>
  <w:num w:numId="19">
    <w:abstractNumId w:val="102"/>
  </w:num>
  <w:num w:numId="20">
    <w:abstractNumId w:val="67"/>
  </w:num>
  <w:num w:numId="21">
    <w:abstractNumId w:val="90"/>
  </w:num>
  <w:num w:numId="22">
    <w:abstractNumId w:val="116"/>
  </w:num>
  <w:num w:numId="23">
    <w:abstractNumId w:val="173"/>
  </w:num>
  <w:num w:numId="24">
    <w:abstractNumId w:val="112"/>
  </w:num>
  <w:num w:numId="25">
    <w:abstractNumId w:val="39"/>
  </w:num>
  <w:num w:numId="26">
    <w:abstractNumId w:val="52"/>
  </w:num>
  <w:num w:numId="27">
    <w:abstractNumId w:val="11"/>
  </w:num>
  <w:num w:numId="28">
    <w:abstractNumId w:val="60"/>
  </w:num>
  <w:num w:numId="29">
    <w:abstractNumId w:val="115"/>
  </w:num>
  <w:num w:numId="30">
    <w:abstractNumId w:val="53"/>
  </w:num>
  <w:num w:numId="31">
    <w:abstractNumId w:val="24"/>
  </w:num>
  <w:num w:numId="32">
    <w:abstractNumId w:val="57"/>
  </w:num>
  <w:num w:numId="33">
    <w:abstractNumId w:val="106"/>
  </w:num>
  <w:num w:numId="34">
    <w:abstractNumId w:val="3"/>
  </w:num>
  <w:num w:numId="35">
    <w:abstractNumId w:val="151"/>
  </w:num>
  <w:num w:numId="36">
    <w:abstractNumId w:val="45"/>
  </w:num>
  <w:num w:numId="37">
    <w:abstractNumId w:val="111"/>
  </w:num>
  <w:num w:numId="38">
    <w:abstractNumId w:val="16"/>
  </w:num>
  <w:num w:numId="39">
    <w:abstractNumId w:val="141"/>
  </w:num>
  <w:num w:numId="40">
    <w:abstractNumId w:val="174"/>
  </w:num>
  <w:num w:numId="4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65"/>
  </w:num>
  <w:num w:numId="44">
    <w:abstractNumId w:val="47"/>
  </w:num>
  <w:num w:numId="45">
    <w:abstractNumId w:val="84"/>
  </w:num>
  <w:num w:numId="46">
    <w:abstractNumId w:val="155"/>
  </w:num>
  <w:num w:numId="47">
    <w:abstractNumId w:val="119"/>
  </w:num>
  <w:num w:numId="48">
    <w:abstractNumId w:val="154"/>
  </w:num>
  <w:num w:numId="49">
    <w:abstractNumId w:val="97"/>
  </w:num>
  <w:num w:numId="50">
    <w:abstractNumId w:val="76"/>
  </w:num>
  <w:num w:numId="51">
    <w:abstractNumId w:val="36"/>
  </w:num>
  <w:num w:numId="52">
    <w:abstractNumId w:val="179"/>
  </w:num>
  <w:num w:numId="53">
    <w:abstractNumId w:val="42"/>
  </w:num>
  <w:num w:numId="54">
    <w:abstractNumId w:val="18"/>
  </w:num>
  <w:num w:numId="55">
    <w:abstractNumId w:val="1"/>
  </w:num>
  <w:num w:numId="56">
    <w:abstractNumId w:val="121"/>
  </w:num>
  <w:num w:numId="57">
    <w:abstractNumId w:val="165"/>
  </w:num>
  <w:num w:numId="58">
    <w:abstractNumId w:val="137"/>
  </w:num>
  <w:num w:numId="59">
    <w:abstractNumId w:val="77"/>
  </w:num>
  <w:num w:numId="60">
    <w:abstractNumId w:val="128"/>
  </w:num>
  <w:num w:numId="61">
    <w:abstractNumId w:val="8"/>
  </w:num>
  <w:num w:numId="62">
    <w:abstractNumId w:val="143"/>
  </w:num>
  <w:num w:numId="63">
    <w:abstractNumId w:val="98"/>
  </w:num>
  <w:num w:numId="64">
    <w:abstractNumId w:val="73"/>
  </w:num>
  <w:num w:numId="65">
    <w:abstractNumId w:val="96"/>
  </w:num>
  <w:num w:numId="66">
    <w:abstractNumId w:val="147"/>
  </w:num>
  <w:num w:numId="67">
    <w:abstractNumId w:val="68"/>
  </w:num>
  <w:num w:numId="68">
    <w:abstractNumId w:val="124"/>
  </w:num>
  <w:num w:numId="69">
    <w:abstractNumId w:val="41"/>
  </w:num>
  <w:num w:numId="70">
    <w:abstractNumId w:val="74"/>
  </w:num>
  <w:num w:numId="71">
    <w:abstractNumId w:val="145"/>
  </w:num>
  <w:num w:numId="72">
    <w:abstractNumId w:val="122"/>
  </w:num>
  <w:num w:numId="73">
    <w:abstractNumId w:val="113"/>
  </w:num>
  <w:num w:numId="74">
    <w:abstractNumId w:val="94"/>
  </w:num>
  <w:num w:numId="75">
    <w:abstractNumId w:val="17"/>
  </w:num>
  <w:num w:numId="76">
    <w:abstractNumId w:val="92"/>
  </w:num>
  <w:num w:numId="77">
    <w:abstractNumId w:val="135"/>
  </w:num>
  <w:num w:numId="78">
    <w:abstractNumId w:val="44"/>
  </w:num>
  <w:num w:numId="79">
    <w:abstractNumId w:val="66"/>
  </w:num>
  <w:num w:numId="80">
    <w:abstractNumId w:val="103"/>
  </w:num>
  <w:num w:numId="81">
    <w:abstractNumId w:val="169"/>
  </w:num>
  <w:num w:numId="82">
    <w:abstractNumId w:val="6"/>
  </w:num>
  <w:num w:numId="83">
    <w:abstractNumId w:val="35"/>
  </w:num>
  <w:num w:numId="84">
    <w:abstractNumId w:val="31"/>
  </w:num>
  <w:num w:numId="85">
    <w:abstractNumId w:val="34"/>
  </w:num>
  <w:num w:numId="86">
    <w:abstractNumId w:val="20"/>
  </w:num>
  <w:num w:numId="87">
    <w:abstractNumId w:val="159"/>
  </w:num>
  <w:num w:numId="88">
    <w:abstractNumId w:val="28"/>
  </w:num>
  <w:num w:numId="89">
    <w:abstractNumId w:val="83"/>
  </w:num>
  <w:num w:numId="90">
    <w:abstractNumId w:val="171"/>
  </w:num>
  <w:num w:numId="91">
    <w:abstractNumId w:val="21"/>
  </w:num>
  <w:num w:numId="92">
    <w:abstractNumId w:val="88"/>
  </w:num>
  <w:num w:numId="93">
    <w:abstractNumId w:val="134"/>
  </w:num>
  <w:num w:numId="94">
    <w:abstractNumId w:val="15"/>
  </w:num>
  <w:num w:numId="95">
    <w:abstractNumId w:val="7"/>
  </w:num>
  <w:num w:numId="96">
    <w:abstractNumId w:val="51"/>
  </w:num>
  <w:num w:numId="97">
    <w:abstractNumId w:val="167"/>
  </w:num>
  <w:num w:numId="98">
    <w:abstractNumId w:val="37"/>
  </w:num>
  <w:num w:numId="99">
    <w:abstractNumId w:val="79"/>
  </w:num>
  <w:num w:numId="100">
    <w:abstractNumId w:val="105"/>
  </w:num>
  <w:num w:numId="101">
    <w:abstractNumId w:val="14"/>
  </w:num>
  <w:num w:numId="102">
    <w:abstractNumId w:val="140"/>
  </w:num>
  <w:num w:numId="103">
    <w:abstractNumId w:val="125"/>
  </w:num>
  <w:num w:numId="104">
    <w:abstractNumId w:val="4"/>
  </w:num>
  <w:num w:numId="105">
    <w:abstractNumId w:val="139"/>
  </w:num>
  <w:num w:numId="106">
    <w:abstractNumId w:val="185"/>
  </w:num>
  <w:num w:numId="107">
    <w:abstractNumId w:val="144"/>
  </w:num>
  <w:num w:numId="108">
    <w:abstractNumId w:val="80"/>
  </w:num>
  <w:num w:numId="109">
    <w:abstractNumId w:val="13"/>
  </w:num>
  <w:num w:numId="110">
    <w:abstractNumId w:val="129"/>
  </w:num>
  <w:num w:numId="111">
    <w:abstractNumId w:val="59"/>
  </w:num>
  <w:num w:numId="112">
    <w:abstractNumId w:val="70"/>
  </w:num>
  <w:num w:numId="113">
    <w:abstractNumId w:val="120"/>
  </w:num>
  <w:num w:numId="114">
    <w:abstractNumId w:val="5"/>
  </w:num>
  <w:num w:numId="115">
    <w:abstractNumId w:val="108"/>
  </w:num>
  <w:num w:numId="116">
    <w:abstractNumId w:val="177"/>
  </w:num>
  <w:num w:numId="117">
    <w:abstractNumId w:val="149"/>
  </w:num>
  <w:num w:numId="118">
    <w:abstractNumId w:val="58"/>
  </w:num>
  <w:num w:numId="119">
    <w:abstractNumId w:val="89"/>
  </w:num>
  <w:num w:numId="120">
    <w:abstractNumId w:val="23"/>
  </w:num>
  <w:num w:numId="121">
    <w:abstractNumId w:val="22"/>
  </w:num>
  <w:num w:numId="122">
    <w:abstractNumId w:val="162"/>
  </w:num>
  <w:num w:numId="123">
    <w:abstractNumId w:val="152"/>
  </w:num>
  <w:num w:numId="124">
    <w:abstractNumId w:val="118"/>
  </w:num>
  <w:num w:numId="125">
    <w:abstractNumId w:val="175"/>
  </w:num>
  <w:num w:numId="126">
    <w:abstractNumId w:val="104"/>
  </w:num>
  <w:num w:numId="127">
    <w:abstractNumId w:val="9"/>
  </w:num>
  <w:num w:numId="128">
    <w:abstractNumId w:val="130"/>
  </w:num>
  <w:num w:numId="129">
    <w:abstractNumId w:val="27"/>
  </w:num>
  <w:num w:numId="130">
    <w:abstractNumId w:val="182"/>
  </w:num>
  <w:num w:numId="131">
    <w:abstractNumId w:val="180"/>
  </w:num>
  <w:num w:numId="132">
    <w:abstractNumId w:val="183"/>
  </w:num>
  <w:num w:numId="133">
    <w:abstractNumId w:val="81"/>
  </w:num>
  <w:num w:numId="134">
    <w:abstractNumId w:val="29"/>
  </w:num>
  <w:num w:numId="135">
    <w:abstractNumId w:val="117"/>
  </w:num>
  <w:num w:numId="136">
    <w:abstractNumId w:val="132"/>
  </w:num>
  <w:num w:numId="137">
    <w:abstractNumId w:val="170"/>
  </w:num>
  <w:num w:numId="138">
    <w:abstractNumId w:val="72"/>
  </w:num>
  <w:num w:numId="139">
    <w:abstractNumId w:val="26"/>
  </w:num>
  <w:num w:numId="140">
    <w:abstractNumId w:val="85"/>
  </w:num>
  <w:num w:numId="141">
    <w:abstractNumId w:val="166"/>
  </w:num>
  <w:num w:numId="142">
    <w:abstractNumId w:val="19"/>
  </w:num>
  <w:num w:numId="143">
    <w:abstractNumId w:val="46"/>
  </w:num>
  <w:num w:numId="144">
    <w:abstractNumId w:val="38"/>
  </w:num>
  <w:num w:numId="145">
    <w:abstractNumId w:val="109"/>
  </w:num>
  <w:num w:numId="146">
    <w:abstractNumId w:val="2"/>
  </w:num>
  <w:num w:numId="147">
    <w:abstractNumId w:val="107"/>
  </w:num>
  <w:num w:numId="148">
    <w:abstractNumId w:val="158"/>
  </w:num>
  <w:num w:numId="149">
    <w:abstractNumId w:val="123"/>
  </w:num>
  <w:num w:numId="150">
    <w:abstractNumId w:val="160"/>
  </w:num>
  <w:num w:numId="151">
    <w:abstractNumId w:val="138"/>
  </w:num>
  <w:num w:numId="152">
    <w:abstractNumId w:val="43"/>
  </w:num>
  <w:num w:numId="153">
    <w:abstractNumId w:val="186"/>
  </w:num>
  <w:num w:numId="154">
    <w:abstractNumId w:val="163"/>
  </w:num>
  <w:num w:numId="155">
    <w:abstractNumId w:val="32"/>
  </w:num>
  <w:num w:numId="156">
    <w:abstractNumId w:val="161"/>
  </w:num>
  <w:num w:numId="157">
    <w:abstractNumId w:val="49"/>
  </w:num>
  <w:num w:numId="158">
    <w:abstractNumId w:val="30"/>
  </w:num>
  <w:num w:numId="159">
    <w:abstractNumId w:val="69"/>
  </w:num>
  <w:num w:numId="160">
    <w:abstractNumId w:val="50"/>
  </w:num>
  <w:num w:numId="161">
    <w:abstractNumId w:val="156"/>
  </w:num>
  <w:num w:numId="162">
    <w:abstractNumId w:val="181"/>
  </w:num>
  <w:num w:numId="163">
    <w:abstractNumId w:val="62"/>
  </w:num>
  <w:num w:numId="164">
    <w:abstractNumId w:val="55"/>
  </w:num>
  <w:num w:numId="165">
    <w:abstractNumId w:val="25"/>
  </w:num>
  <w:num w:numId="166">
    <w:abstractNumId w:val="142"/>
  </w:num>
  <w:num w:numId="167">
    <w:abstractNumId w:val="176"/>
  </w:num>
  <w:num w:numId="168">
    <w:abstractNumId w:val="148"/>
  </w:num>
  <w:num w:numId="169">
    <w:abstractNumId w:val="87"/>
  </w:num>
  <w:num w:numId="170">
    <w:abstractNumId w:val="91"/>
  </w:num>
  <w:num w:numId="171">
    <w:abstractNumId w:val="63"/>
  </w:num>
  <w:num w:numId="172">
    <w:abstractNumId w:val="184"/>
  </w:num>
  <w:num w:numId="173">
    <w:abstractNumId w:val="86"/>
  </w:num>
  <w:num w:numId="174">
    <w:abstractNumId w:val="99"/>
  </w:num>
  <w:num w:numId="175">
    <w:abstractNumId w:val="164"/>
  </w:num>
  <w:num w:numId="176">
    <w:abstractNumId w:val="172"/>
  </w:num>
  <w:num w:numId="177">
    <w:abstractNumId w:val="64"/>
  </w:num>
  <w:num w:numId="178">
    <w:abstractNumId w:val="75"/>
  </w:num>
  <w:num w:numId="179">
    <w:abstractNumId w:val="54"/>
  </w:num>
  <w:num w:numId="180">
    <w:abstractNumId w:val="110"/>
  </w:num>
  <w:num w:numId="181">
    <w:abstractNumId w:val="168"/>
  </w:num>
  <w:num w:numId="182">
    <w:abstractNumId w:val="153"/>
  </w:num>
  <w:num w:numId="183">
    <w:abstractNumId w:val="136"/>
  </w:num>
  <w:num w:numId="184">
    <w:abstractNumId w:val="12"/>
  </w:num>
  <w:num w:numId="185">
    <w:abstractNumId w:val="78"/>
  </w:num>
  <w:num w:numId="186">
    <w:abstractNumId w:val="71"/>
  </w:num>
  <w:num w:numId="187">
    <w:abstractNumId w:val="71"/>
  </w:num>
  <w:num w:numId="188">
    <w:abstractNumId w:val="71"/>
  </w:num>
  <w:num w:numId="189">
    <w:abstractNumId w:val="71"/>
  </w:num>
  <w:num w:numId="190">
    <w:abstractNumId w:val="126"/>
  </w:num>
  <w:num w:numId="191">
    <w:abstractNumId w:val="71"/>
  </w:num>
  <w:num w:numId="192">
    <w:abstractNumId w:val="71"/>
  </w:num>
  <w:num w:numId="193">
    <w:abstractNumId w:val="71"/>
  </w:num>
  <w:num w:numId="194">
    <w:abstractNumId w:val="71"/>
  </w:num>
  <w:num w:numId="195">
    <w:abstractNumId w:val="71"/>
  </w:num>
  <w:num w:numId="196">
    <w:abstractNumId w:val="71"/>
  </w:num>
  <w:num w:numId="197">
    <w:abstractNumId w:val="71"/>
  </w:num>
  <w:num w:numId="198">
    <w:abstractNumId w:val="71"/>
  </w:num>
  <w:num w:numId="199">
    <w:abstractNumId w:val="93"/>
  </w:num>
  <w:num w:numId="200">
    <w:abstractNumId w:val="131"/>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D75"/>
    <w:rsid w:val="00001383"/>
    <w:rsid w:val="0000200B"/>
    <w:rsid w:val="00002CD7"/>
    <w:rsid w:val="000048FC"/>
    <w:rsid w:val="000145DD"/>
    <w:rsid w:val="00014D43"/>
    <w:rsid w:val="00021921"/>
    <w:rsid w:val="00022852"/>
    <w:rsid w:val="00022F8C"/>
    <w:rsid w:val="000244C4"/>
    <w:rsid w:val="0002477E"/>
    <w:rsid w:val="0003205E"/>
    <w:rsid w:val="00032A16"/>
    <w:rsid w:val="00033970"/>
    <w:rsid w:val="00034917"/>
    <w:rsid w:val="0004061A"/>
    <w:rsid w:val="00056D89"/>
    <w:rsid w:val="000600A8"/>
    <w:rsid w:val="0006047C"/>
    <w:rsid w:val="00072101"/>
    <w:rsid w:val="00074D0F"/>
    <w:rsid w:val="00076D10"/>
    <w:rsid w:val="00077754"/>
    <w:rsid w:val="0008013D"/>
    <w:rsid w:val="0008282A"/>
    <w:rsid w:val="0008446D"/>
    <w:rsid w:val="00084493"/>
    <w:rsid w:val="000855BE"/>
    <w:rsid w:val="00086374"/>
    <w:rsid w:val="0009213D"/>
    <w:rsid w:val="0009635E"/>
    <w:rsid w:val="000A0208"/>
    <w:rsid w:val="000A4221"/>
    <w:rsid w:val="000A6AF5"/>
    <w:rsid w:val="000A6DBF"/>
    <w:rsid w:val="000B4945"/>
    <w:rsid w:val="000C0E03"/>
    <w:rsid w:val="000C173D"/>
    <w:rsid w:val="000C18D4"/>
    <w:rsid w:val="000C3CC6"/>
    <w:rsid w:val="000D245A"/>
    <w:rsid w:val="000D3352"/>
    <w:rsid w:val="000D49ED"/>
    <w:rsid w:val="000D72AC"/>
    <w:rsid w:val="000D7BA6"/>
    <w:rsid w:val="000E04C4"/>
    <w:rsid w:val="000E228F"/>
    <w:rsid w:val="000E30E7"/>
    <w:rsid w:val="000E5566"/>
    <w:rsid w:val="000F2C5E"/>
    <w:rsid w:val="000F3DAD"/>
    <w:rsid w:val="000F4802"/>
    <w:rsid w:val="000F589C"/>
    <w:rsid w:val="000F5CC5"/>
    <w:rsid w:val="000F7EC5"/>
    <w:rsid w:val="00103A1F"/>
    <w:rsid w:val="00112E2F"/>
    <w:rsid w:val="0012413E"/>
    <w:rsid w:val="00124DAB"/>
    <w:rsid w:val="001274AE"/>
    <w:rsid w:val="001303AC"/>
    <w:rsid w:val="00130774"/>
    <w:rsid w:val="001315BC"/>
    <w:rsid w:val="00134340"/>
    <w:rsid w:val="00134822"/>
    <w:rsid w:val="00137C28"/>
    <w:rsid w:val="00143102"/>
    <w:rsid w:val="00143B85"/>
    <w:rsid w:val="001456C4"/>
    <w:rsid w:val="00151284"/>
    <w:rsid w:val="00153F6D"/>
    <w:rsid w:val="001645AF"/>
    <w:rsid w:val="001654B1"/>
    <w:rsid w:val="00170801"/>
    <w:rsid w:val="001760B0"/>
    <w:rsid w:val="00176422"/>
    <w:rsid w:val="0017741F"/>
    <w:rsid w:val="00177B29"/>
    <w:rsid w:val="00187628"/>
    <w:rsid w:val="00187D59"/>
    <w:rsid w:val="001913D3"/>
    <w:rsid w:val="001945C2"/>
    <w:rsid w:val="001945E0"/>
    <w:rsid w:val="001A2487"/>
    <w:rsid w:val="001A54A7"/>
    <w:rsid w:val="001C05A8"/>
    <w:rsid w:val="001C131D"/>
    <w:rsid w:val="001C1523"/>
    <w:rsid w:val="001C1A73"/>
    <w:rsid w:val="001C3C63"/>
    <w:rsid w:val="001C5606"/>
    <w:rsid w:val="001D2F6D"/>
    <w:rsid w:val="001D4C59"/>
    <w:rsid w:val="001E0430"/>
    <w:rsid w:val="001E2E62"/>
    <w:rsid w:val="001E3CEA"/>
    <w:rsid w:val="001E4E12"/>
    <w:rsid w:val="001E5314"/>
    <w:rsid w:val="001F7D0D"/>
    <w:rsid w:val="002008DB"/>
    <w:rsid w:val="00201A32"/>
    <w:rsid w:val="00202C9B"/>
    <w:rsid w:val="0020309F"/>
    <w:rsid w:val="00206CE9"/>
    <w:rsid w:val="00206E75"/>
    <w:rsid w:val="00207BF6"/>
    <w:rsid w:val="00210C87"/>
    <w:rsid w:val="002115C3"/>
    <w:rsid w:val="002147FB"/>
    <w:rsid w:val="00214CBC"/>
    <w:rsid w:val="00216162"/>
    <w:rsid w:val="0021724A"/>
    <w:rsid w:val="00217315"/>
    <w:rsid w:val="00217FBA"/>
    <w:rsid w:val="00221A30"/>
    <w:rsid w:val="00232BD3"/>
    <w:rsid w:val="002335BC"/>
    <w:rsid w:val="00233F7D"/>
    <w:rsid w:val="00240CFF"/>
    <w:rsid w:val="00240ED0"/>
    <w:rsid w:val="002418A8"/>
    <w:rsid w:val="0024455C"/>
    <w:rsid w:val="00247344"/>
    <w:rsid w:val="002513D2"/>
    <w:rsid w:val="00254732"/>
    <w:rsid w:val="00254F13"/>
    <w:rsid w:val="00257D8B"/>
    <w:rsid w:val="00264C41"/>
    <w:rsid w:val="0026561A"/>
    <w:rsid w:val="00265875"/>
    <w:rsid w:val="002660BA"/>
    <w:rsid w:val="00266C15"/>
    <w:rsid w:val="00270944"/>
    <w:rsid w:val="00270A9F"/>
    <w:rsid w:val="00270C12"/>
    <w:rsid w:val="00272774"/>
    <w:rsid w:val="002834AD"/>
    <w:rsid w:val="00290CD1"/>
    <w:rsid w:val="00291D69"/>
    <w:rsid w:val="00292947"/>
    <w:rsid w:val="0029737C"/>
    <w:rsid w:val="002A2EAA"/>
    <w:rsid w:val="002A6116"/>
    <w:rsid w:val="002B0284"/>
    <w:rsid w:val="002B0FF4"/>
    <w:rsid w:val="002B15A9"/>
    <w:rsid w:val="002C179B"/>
    <w:rsid w:val="002C3A0D"/>
    <w:rsid w:val="002D747C"/>
    <w:rsid w:val="002E09DE"/>
    <w:rsid w:val="002E1106"/>
    <w:rsid w:val="002E3EC3"/>
    <w:rsid w:val="002E4415"/>
    <w:rsid w:val="002E715C"/>
    <w:rsid w:val="002E7961"/>
    <w:rsid w:val="002F043B"/>
    <w:rsid w:val="002F4718"/>
    <w:rsid w:val="002F7904"/>
    <w:rsid w:val="00301E14"/>
    <w:rsid w:val="00303FC5"/>
    <w:rsid w:val="0030508E"/>
    <w:rsid w:val="00306614"/>
    <w:rsid w:val="00311D3F"/>
    <w:rsid w:val="00313D5A"/>
    <w:rsid w:val="003146DB"/>
    <w:rsid w:val="00315A57"/>
    <w:rsid w:val="00315B60"/>
    <w:rsid w:val="00324236"/>
    <w:rsid w:val="003244D3"/>
    <w:rsid w:val="003326F6"/>
    <w:rsid w:val="00337697"/>
    <w:rsid w:val="0034281E"/>
    <w:rsid w:val="0034308F"/>
    <w:rsid w:val="00347ABD"/>
    <w:rsid w:val="00353026"/>
    <w:rsid w:val="00353206"/>
    <w:rsid w:val="00370B82"/>
    <w:rsid w:val="003728C7"/>
    <w:rsid w:val="00376759"/>
    <w:rsid w:val="003805A0"/>
    <w:rsid w:val="00380A10"/>
    <w:rsid w:val="0038323D"/>
    <w:rsid w:val="00391366"/>
    <w:rsid w:val="003935B4"/>
    <w:rsid w:val="003A5A32"/>
    <w:rsid w:val="003A77A1"/>
    <w:rsid w:val="003B0B6D"/>
    <w:rsid w:val="003B1CB8"/>
    <w:rsid w:val="003B2CFD"/>
    <w:rsid w:val="003B4E5A"/>
    <w:rsid w:val="003B79FA"/>
    <w:rsid w:val="003C6D93"/>
    <w:rsid w:val="003D4B68"/>
    <w:rsid w:val="003D5482"/>
    <w:rsid w:val="003E2EF1"/>
    <w:rsid w:val="003E53AD"/>
    <w:rsid w:val="003E7B1F"/>
    <w:rsid w:val="004010D9"/>
    <w:rsid w:val="00403EBA"/>
    <w:rsid w:val="00410226"/>
    <w:rsid w:val="00411D51"/>
    <w:rsid w:val="00411EC6"/>
    <w:rsid w:val="00412506"/>
    <w:rsid w:val="0041665A"/>
    <w:rsid w:val="00420FFE"/>
    <w:rsid w:val="00424582"/>
    <w:rsid w:val="004248F6"/>
    <w:rsid w:val="004371A8"/>
    <w:rsid w:val="00440BB7"/>
    <w:rsid w:val="0044219D"/>
    <w:rsid w:val="0044228A"/>
    <w:rsid w:val="004427BA"/>
    <w:rsid w:val="00442A79"/>
    <w:rsid w:val="00443BD3"/>
    <w:rsid w:val="00443D20"/>
    <w:rsid w:val="004464BF"/>
    <w:rsid w:val="00451215"/>
    <w:rsid w:val="0045347A"/>
    <w:rsid w:val="0045389C"/>
    <w:rsid w:val="00455FB7"/>
    <w:rsid w:val="0045746E"/>
    <w:rsid w:val="00460E56"/>
    <w:rsid w:val="00462799"/>
    <w:rsid w:val="004658C8"/>
    <w:rsid w:val="004805A3"/>
    <w:rsid w:val="004875CC"/>
    <w:rsid w:val="004900A5"/>
    <w:rsid w:val="004911B1"/>
    <w:rsid w:val="00492BF2"/>
    <w:rsid w:val="00493B4C"/>
    <w:rsid w:val="00493BB8"/>
    <w:rsid w:val="00493C53"/>
    <w:rsid w:val="004966F1"/>
    <w:rsid w:val="0049746C"/>
    <w:rsid w:val="004A0544"/>
    <w:rsid w:val="004A1BDE"/>
    <w:rsid w:val="004A5C2C"/>
    <w:rsid w:val="004A7156"/>
    <w:rsid w:val="004A71F3"/>
    <w:rsid w:val="004A7BC8"/>
    <w:rsid w:val="004A7E09"/>
    <w:rsid w:val="004B7EF8"/>
    <w:rsid w:val="004C6839"/>
    <w:rsid w:val="004D0577"/>
    <w:rsid w:val="004D066D"/>
    <w:rsid w:val="004D4662"/>
    <w:rsid w:val="004D69A5"/>
    <w:rsid w:val="004E02ED"/>
    <w:rsid w:val="004E0894"/>
    <w:rsid w:val="004E4AA9"/>
    <w:rsid w:val="004E5B98"/>
    <w:rsid w:val="004F29C8"/>
    <w:rsid w:val="00500A7A"/>
    <w:rsid w:val="00501A07"/>
    <w:rsid w:val="005032F0"/>
    <w:rsid w:val="00505651"/>
    <w:rsid w:val="005060FB"/>
    <w:rsid w:val="005104DC"/>
    <w:rsid w:val="00510BFF"/>
    <w:rsid w:val="00513151"/>
    <w:rsid w:val="00513275"/>
    <w:rsid w:val="005135DA"/>
    <w:rsid w:val="00515020"/>
    <w:rsid w:val="005164D6"/>
    <w:rsid w:val="00522670"/>
    <w:rsid w:val="00524736"/>
    <w:rsid w:val="00526F4C"/>
    <w:rsid w:val="0053202E"/>
    <w:rsid w:val="00545EBB"/>
    <w:rsid w:val="00553798"/>
    <w:rsid w:val="00554FA3"/>
    <w:rsid w:val="00555986"/>
    <w:rsid w:val="00555D74"/>
    <w:rsid w:val="00555EFC"/>
    <w:rsid w:val="00563613"/>
    <w:rsid w:val="005639A3"/>
    <w:rsid w:val="00564012"/>
    <w:rsid w:val="0056599A"/>
    <w:rsid w:val="00567500"/>
    <w:rsid w:val="0057042F"/>
    <w:rsid w:val="00575D69"/>
    <w:rsid w:val="00585814"/>
    <w:rsid w:val="0059132A"/>
    <w:rsid w:val="005A48FA"/>
    <w:rsid w:val="005A65FC"/>
    <w:rsid w:val="005B04FC"/>
    <w:rsid w:val="005B572C"/>
    <w:rsid w:val="005B7EF4"/>
    <w:rsid w:val="005C0531"/>
    <w:rsid w:val="005C28D2"/>
    <w:rsid w:val="005C4381"/>
    <w:rsid w:val="005C6312"/>
    <w:rsid w:val="005C7B71"/>
    <w:rsid w:val="005D19B4"/>
    <w:rsid w:val="005D3251"/>
    <w:rsid w:val="005D50A9"/>
    <w:rsid w:val="005D732B"/>
    <w:rsid w:val="005D7AFC"/>
    <w:rsid w:val="005E11CA"/>
    <w:rsid w:val="005E1A6A"/>
    <w:rsid w:val="005E4140"/>
    <w:rsid w:val="005E5385"/>
    <w:rsid w:val="005E5576"/>
    <w:rsid w:val="005F4CEF"/>
    <w:rsid w:val="005F6683"/>
    <w:rsid w:val="00602D33"/>
    <w:rsid w:val="00606E40"/>
    <w:rsid w:val="0060792B"/>
    <w:rsid w:val="00607E64"/>
    <w:rsid w:val="00607F1D"/>
    <w:rsid w:val="00611B36"/>
    <w:rsid w:val="0061279C"/>
    <w:rsid w:val="00614261"/>
    <w:rsid w:val="00614CE6"/>
    <w:rsid w:val="006251E7"/>
    <w:rsid w:val="00626C61"/>
    <w:rsid w:val="006317C0"/>
    <w:rsid w:val="00631D89"/>
    <w:rsid w:val="00632C54"/>
    <w:rsid w:val="006337B8"/>
    <w:rsid w:val="00637A11"/>
    <w:rsid w:val="00640C63"/>
    <w:rsid w:val="006428D3"/>
    <w:rsid w:val="00643056"/>
    <w:rsid w:val="00652C17"/>
    <w:rsid w:val="00653151"/>
    <w:rsid w:val="00653436"/>
    <w:rsid w:val="006557CC"/>
    <w:rsid w:val="006566EC"/>
    <w:rsid w:val="0065678B"/>
    <w:rsid w:val="006568D2"/>
    <w:rsid w:val="00661F59"/>
    <w:rsid w:val="00662D77"/>
    <w:rsid w:val="006649DD"/>
    <w:rsid w:val="00665843"/>
    <w:rsid w:val="006676B1"/>
    <w:rsid w:val="006748C6"/>
    <w:rsid w:val="00677A89"/>
    <w:rsid w:val="00677E66"/>
    <w:rsid w:val="00681841"/>
    <w:rsid w:val="00682BBC"/>
    <w:rsid w:val="00682F9E"/>
    <w:rsid w:val="00685C6E"/>
    <w:rsid w:val="0068662F"/>
    <w:rsid w:val="006869BF"/>
    <w:rsid w:val="0069129D"/>
    <w:rsid w:val="00691EE5"/>
    <w:rsid w:val="00693045"/>
    <w:rsid w:val="006968C1"/>
    <w:rsid w:val="006A05A5"/>
    <w:rsid w:val="006A276E"/>
    <w:rsid w:val="006A551C"/>
    <w:rsid w:val="006A634A"/>
    <w:rsid w:val="006A7AAB"/>
    <w:rsid w:val="006B1D8F"/>
    <w:rsid w:val="006B2668"/>
    <w:rsid w:val="006B2B2B"/>
    <w:rsid w:val="006B3D7F"/>
    <w:rsid w:val="006C1AEF"/>
    <w:rsid w:val="006C2DF9"/>
    <w:rsid w:val="006C7C21"/>
    <w:rsid w:val="006D0D67"/>
    <w:rsid w:val="006D5887"/>
    <w:rsid w:val="006E0E3C"/>
    <w:rsid w:val="006E3236"/>
    <w:rsid w:val="006E3B28"/>
    <w:rsid w:val="006E636B"/>
    <w:rsid w:val="006F1009"/>
    <w:rsid w:val="006F57B6"/>
    <w:rsid w:val="006F6712"/>
    <w:rsid w:val="00706564"/>
    <w:rsid w:val="00706D75"/>
    <w:rsid w:val="007147A0"/>
    <w:rsid w:val="00715519"/>
    <w:rsid w:val="0071562B"/>
    <w:rsid w:val="00721911"/>
    <w:rsid w:val="00722B5B"/>
    <w:rsid w:val="00730C75"/>
    <w:rsid w:val="00730EAF"/>
    <w:rsid w:val="00731DD1"/>
    <w:rsid w:val="007418DF"/>
    <w:rsid w:val="00757066"/>
    <w:rsid w:val="0076055B"/>
    <w:rsid w:val="007639AB"/>
    <w:rsid w:val="00763C14"/>
    <w:rsid w:val="0076582B"/>
    <w:rsid w:val="00765EAD"/>
    <w:rsid w:val="00771562"/>
    <w:rsid w:val="007725E1"/>
    <w:rsid w:val="00772CCA"/>
    <w:rsid w:val="00773EE0"/>
    <w:rsid w:val="00775C1B"/>
    <w:rsid w:val="007765D1"/>
    <w:rsid w:val="0078009F"/>
    <w:rsid w:val="00780F95"/>
    <w:rsid w:val="00781068"/>
    <w:rsid w:val="00782B70"/>
    <w:rsid w:val="00783C16"/>
    <w:rsid w:val="00783DEE"/>
    <w:rsid w:val="00784862"/>
    <w:rsid w:val="00785C65"/>
    <w:rsid w:val="007872B6"/>
    <w:rsid w:val="007911EB"/>
    <w:rsid w:val="00796729"/>
    <w:rsid w:val="007A0A96"/>
    <w:rsid w:val="007A2FA9"/>
    <w:rsid w:val="007A3FCA"/>
    <w:rsid w:val="007A4411"/>
    <w:rsid w:val="007A64B1"/>
    <w:rsid w:val="007A6A80"/>
    <w:rsid w:val="007A761F"/>
    <w:rsid w:val="007B2A22"/>
    <w:rsid w:val="007C0AED"/>
    <w:rsid w:val="007C23E0"/>
    <w:rsid w:val="007C6085"/>
    <w:rsid w:val="007D3794"/>
    <w:rsid w:val="007D3EAB"/>
    <w:rsid w:val="007D51BE"/>
    <w:rsid w:val="007E0745"/>
    <w:rsid w:val="007E157E"/>
    <w:rsid w:val="007E526F"/>
    <w:rsid w:val="007E5753"/>
    <w:rsid w:val="007F20D3"/>
    <w:rsid w:val="007F5A3C"/>
    <w:rsid w:val="007F5B19"/>
    <w:rsid w:val="008000E7"/>
    <w:rsid w:val="00801875"/>
    <w:rsid w:val="008051CF"/>
    <w:rsid w:val="00812DBB"/>
    <w:rsid w:val="00812E40"/>
    <w:rsid w:val="00813A22"/>
    <w:rsid w:val="00814A39"/>
    <w:rsid w:val="0081521C"/>
    <w:rsid w:val="00820FF5"/>
    <w:rsid w:val="00826176"/>
    <w:rsid w:val="0082698A"/>
    <w:rsid w:val="008279AF"/>
    <w:rsid w:val="0083357F"/>
    <w:rsid w:val="008349D9"/>
    <w:rsid w:val="00836BC3"/>
    <w:rsid w:val="00840328"/>
    <w:rsid w:val="00840EC2"/>
    <w:rsid w:val="00841B0A"/>
    <w:rsid w:val="00841BAB"/>
    <w:rsid w:val="00842853"/>
    <w:rsid w:val="008466F2"/>
    <w:rsid w:val="00853BEA"/>
    <w:rsid w:val="00856443"/>
    <w:rsid w:val="00860F47"/>
    <w:rsid w:val="00863783"/>
    <w:rsid w:val="008662AE"/>
    <w:rsid w:val="00866BB1"/>
    <w:rsid w:val="00866DF0"/>
    <w:rsid w:val="008712C9"/>
    <w:rsid w:val="00873082"/>
    <w:rsid w:val="00887EB9"/>
    <w:rsid w:val="00890C7E"/>
    <w:rsid w:val="00893625"/>
    <w:rsid w:val="008943D4"/>
    <w:rsid w:val="0089521E"/>
    <w:rsid w:val="00897169"/>
    <w:rsid w:val="008A0F4E"/>
    <w:rsid w:val="008A5498"/>
    <w:rsid w:val="008A55DE"/>
    <w:rsid w:val="008A632F"/>
    <w:rsid w:val="008B24B9"/>
    <w:rsid w:val="008B3885"/>
    <w:rsid w:val="008B3CC8"/>
    <w:rsid w:val="008B4F9A"/>
    <w:rsid w:val="008B6A77"/>
    <w:rsid w:val="008B7A24"/>
    <w:rsid w:val="008C5605"/>
    <w:rsid w:val="008C7D79"/>
    <w:rsid w:val="008D0011"/>
    <w:rsid w:val="008D04F0"/>
    <w:rsid w:val="008D0EF7"/>
    <w:rsid w:val="008D23C8"/>
    <w:rsid w:val="008D38E9"/>
    <w:rsid w:val="008D49DE"/>
    <w:rsid w:val="008D6E20"/>
    <w:rsid w:val="008D7BC6"/>
    <w:rsid w:val="008E0662"/>
    <w:rsid w:val="008E25B1"/>
    <w:rsid w:val="008E364F"/>
    <w:rsid w:val="008F1660"/>
    <w:rsid w:val="008F3BEE"/>
    <w:rsid w:val="008F497A"/>
    <w:rsid w:val="008F7981"/>
    <w:rsid w:val="008F79AA"/>
    <w:rsid w:val="0090060F"/>
    <w:rsid w:val="00905080"/>
    <w:rsid w:val="009068D6"/>
    <w:rsid w:val="00910D69"/>
    <w:rsid w:val="00915B24"/>
    <w:rsid w:val="00922522"/>
    <w:rsid w:val="00923D5E"/>
    <w:rsid w:val="00931FC3"/>
    <w:rsid w:val="00932F58"/>
    <w:rsid w:val="0093306D"/>
    <w:rsid w:val="009377C5"/>
    <w:rsid w:val="00947A51"/>
    <w:rsid w:val="00953CCB"/>
    <w:rsid w:val="00956322"/>
    <w:rsid w:val="0095741E"/>
    <w:rsid w:val="0095799D"/>
    <w:rsid w:val="009628B8"/>
    <w:rsid w:val="00964087"/>
    <w:rsid w:val="00965C5B"/>
    <w:rsid w:val="00966863"/>
    <w:rsid w:val="0096719F"/>
    <w:rsid w:val="009703C3"/>
    <w:rsid w:val="00970C81"/>
    <w:rsid w:val="00976669"/>
    <w:rsid w:val="00982D68"/>
    <w:rsid w:val="00985042"/>
    <w:rsid w:val="0098550A"/>
    <w:rsid w:val="00987B4F"/>
    <w:rsid w:val="00993D3D"/>
    <w:rsid w:val="009A1D28"/>
    <w:rsid w:val="009A2EC3"/>
    <w:rsid w:val="009A4B5A"/>
    <w:rsid w:val="009A4C4A"/>
    <w:rsid w:val="009A524B"/>
    <w:rsid w:val="009A611E"/>
    <w:rsid w:val="009B0755"/>
    <w:rsid w:val="009B0DB6"/>
    <w:rsid w:val="009B0ECC"/>
    <w:rsid w:val="009C3869"/>
    <w:rsid w:val="009C47C1"/>
    <w:rsid w:val="009C7AA5"/>
    <w:rsid w:val="009D426F"/>
    <w:rsid w:val="009D7184"/>
    <w:rsid w:val="009E1496"/>
    <w:rsid w:val="009E5A4C"/>
    <w:rsid w:val="009F03B8"/>
    <w:rsid w:val="009F2083"/>
    <w:rsid w:val="009F3664"/>
    <w:rsid w:val="009F5EB2"/>
    <w:rsid w:val="00A00C5D"/>
    <w:rsid w:val="00A00DE8"/>
    <w:rsid w:val="00A026FC"/>
    <w:rsid w:val="00A02C66"/>
    <w:rsid w:val="00A03E84"/>
    <w:rsid w:val="00A07206"/>
    <w:rsid w:val="00A11C6F"/>
    <w:rsid w:val="00A2579F"/>
    <w:rsid w:val="00A31ADC"/>
    <w:rsid w:val="00A35DC4"/>
    <w:rsid w:val="00A3606B"/>
    <w:rsid w:val="00A364F9"/>
    <w:rsid w:val="00A42C52"/>
    <w:rsid w:val="00A464A6"/>
    <w:rsid w:val="00A57C82"/>
    <w:rsid w:val="00A57EB2"/>
    <w:rsid w:val="00A60F91"/>
    <w:rsid w:val="00A61A05"/>
    <w:rsid w:val="00A66689"/>
    <w:rsid w:val="00A66EF4"/>
    <w:rsid w:val="00A70107"/>
    <w:rsid w:val="00A8310E"/>
    <w:rsid w:val="00A8352A"/>
    <w:rsid w:val="00A91C1E"/>
    <w:rsid w:val="00A91EBA"/>
    <w:rsid w:val="00A96925"/>
    <w:rsid w:val="00A97C04"/>
    <w:rsid w:val="00AA2A4D"/>
    <w:rsid w:val="00AA38B3"/>
    <w:rsid w:val="00AA5D5E"/>
    <w:rsid w:val="00AA7F79"/>
    <w:rsid w:val="00AB2DA9"/>
    <w:rsid w:val="00AB40EE"/>
    <w:rsid w:val="00AB454A"/>
    <w:rsid w:val="00AB53CC"/>
    <w:rsid w:val="00AB70B1"/>
    <w:rsid w:val="00AC2B8F"/>
    <w:rsid w:val="00AC41E4"/>
    <w:rsid w:val="00AC7A04"/>
    <w:rsid w:val="00AD5E67"/>
    <w:rsid w:val="00AD78BF"/>
    <w:rsid w:val="00AD7EAB"/>
    <w:rsid w:val="00AE122B"/>
    <w:rsid w:val="00AE3BCD"/>
    <w:rsid w:val="00AE5897"/>
    <w:rsid w:val="00AE7A0E"/>
    <w:rsid w:val="00AF4DB3"/>
    <w:rsid w:val="00B00654"/>
    <w:rsid w:val="00B01FC6"/>
    <w:rsid w:val="00B03E52"/>
    <w:rsid w:val="00B059B2"/>
    <w:rsid w:val="00B06836"/>
    <w:rsid w:val="00B10682"/>
    <w:rsid w:val="00B12E26"/>
    <w:rsid w:val="00B1310C"/>
    <w:rsid w:val="00B17820"/>
    <w:rsid w:val="00B20592"/>
    <w:rsid w:val="00B23706"/>
    <w:rsid w:val="00B238B5"/>
    <w:rsid w:val="00B23F7B"/>
    <w:rsid w:val="00B26A8D"/>
    <w:rsid w:val="00B33A9D"/>
    <w:rsid w:val="00B33BB2"/>
    <w:rsid w:val="00B36E4A"/>
    <w:rsid w:val="00B44C2F"/>
    <w:rsid w:val="00B46665"/>
    <w:rsid w:val="00B52048"/>
    <w:rsid w:val="00B5425C"/>
    <w:rsid w:val="00B5518B"/>
    <w:rsid w:val="00B56A68"/>
    <w:rsid w:val="00B61BEF"/>
    <w:rsid w:val="00B634F7"/>
    <w:rsid w:val="00B6369D"/>
    <w:rsid w:val="00B64905"/>
    <w:rsid w:val="00B65FBA"/>
    <w:rsid w:val="00B6644B"/>
    <w:rsid w:val="00B66E86"/>
    <w:rsid w:val="00B7121D"/>
    <w:rsid w:val="00B71788"/>
    <w:rsid w:val="00B72AD5"/>
    <w:rsid w:val="00B731C7"/>
    <w:rsid w:val="00B8498B"/>
    <w:rsid w:val="00B86B38"/>
    <w:rsid w:val="00B877A9"/>
    <w:rsid w:val="00B90867"/>
    <w:rsid w:val="00B93C27"/>
    <w:rsid w:val="00B95735"/>
    <w:rsid w:val="00B957E3"/>
    <w:rsid w:val="00B96E6B"/>
    <w:rsid w:val="00BA080A"/>
    <w:rsid w:val="00BA1236"/>
    <w:rsid w:val="00BA1BC9"/>
    <w:rsid w:val="00BA429A"/>
    <w:rsid w:val="00BA431D"/>
    <w:rsid w:val="00BA4C2D"/>
    <w:rsid w:val="00BB44F3"/>
    <w:rsid w:val="00BB6A92"/>
    <w:rsid w:val="00BC0634"/>
    <w:rsid w:val="00BC115A"/>
    <w:rsid w:val="00BC5AA8"/>
    <w:rsid w:val="00BC6F70"/>
    <w:rsid w:val="00BC735A"/>
    <w:rsid w:val="00BD0D7C"/>
    <w:rsid w:val="00BE197E"/>
    <w:rsid w:val="00BE26E8"/>
    <w:rsid w:val="00BE273B"/>
    <w:rsid w:val="00BE5719"/>
    <w:rsid w:val="00BF1417"/>
    <w:rsid w:val="00BF1E89"/>
    <w:rsid w:val="00BF236D"/>
    <w:rsid w:val="00BF2578"/>
    <w:rsid w:val="00BF54D7"/>
    <w:rsid w:val="00BF55EC"/>
    <w:rsid w:val="00BF6602"/>
    <w:rsid w:val="00BF6BA3"/>
    <w:rsid w:val="00C00717"/>
    <w:rsid w:val="00C01C92"/>
    <w:rsid w:val="00C041BA"/>
    <w:rsid w:val="00C04E64"/>
    <w:rsid w:val="00C07978"/>
    <w:rsid w:val="00C10CFB"/>
    <w:rsid w:val="00C1139D"/>
    <w:rsid w:val="00C2435C"/>
    <w:rsid w:val="00C26717"/>
    <w:rsid w:val="00C34B8E"/>
    <w:rsid w:val="00C41D9E"/>
    <w:rsid w:val="00C51AD9"/>
    <w:rsid w:val="00C52E23"/>
    <w:rsid w:val="00C53572"/>
    <w:rsid w:val="00C56829"/>
    <w:rsid w:val="00C702AD"/>
    <w:rsid w:val="00C83C99"/>
    <w:rsid w:val="00C83E71"/>
    <w:rsid w:val="00C86134"/>
    <w:rsid w:val="00C86424"/>
    <w:rsid w:val="00C86AD9"/>
    <w:rsid w:val="00C87E91"/>
    <w:rsid w:val="00C975CE"/>
    <w:rsid w:val="00CA054F"/>
    <w:rsid w:val="00CA12FD"/>
    <w:rsid w:val="00CA2682"/>
    <w:rsid w:val="00CA38D7"/>
    <w:rsid w:val="00CB3886"/>
    <w:rsid w:val="00CC125D"/>
    <w:rsid w:val="00CC3B21"/>
    <w:rsid w:val="00CC4C26"/>
    <w:rsid w:val="00CC6661"/>
    <w:rsid w:val="00CE4E6B"/>
    <w:rsid w:val="00CF0E28"/>
    <w:rsid w:val="00CF26A6"/>
    <w:rsid w:val="00CF416C"/>
    <w:rsid w:val="00CF4BB4"/>
    <w:rsid w:val="00CF4CFD"/>
    <w:rsid w:val="00D03DC1"/>
    <w:rsid w:val="00D04FCA"/>
    <w:rsid w:val="00D05CF7"/>
    <w:rsid w:val="00D0667A"/>
    <w:rsid w:val="00D156B0"/>
    <w:rsid w:val="00D16356"/>
    <w:rsid w:val="00D17201"/>
    <w:rsid w:val="00D17914"/>
    <w:rsid w:val="00D17F1C"/>
    <w:rsid w:val="00D20007"/>
    <w:rsid w:val="00D21B67"/>
    <w:rsid w:val="00D21FC1"/>
    <w:rsid w:val="00D23A2B"/>
    <w:rsid w:val="00D3285C"/>
    <w:rsid w:val="00D361DB"/>
    <w:rsid w:val="00D40888"/>
    <w:rsid w:val="00D41330"/>
    <w:rsid w:val="00D417FA"/>
    <w:rsid w:val="00D41863"/>
    <w:rsid w:val="00D41AE8"/>
    <w:rsid w:val="00D45EBF"/>
    <w:rsid w:val="00D47ECA"/>
    <w:rsid w:val="00D53594"/>
    <w:rsid w:val="00D55FBF"/>
    <w:rsid w:val="00D603C3"/>
    <w:rsid w:val="00D62692"/>
    <w:rsid w:val="00D63834"/>
    <w:rsid w:val="00D67D56"/>
    <w:rsid w:val="00D711BB"/>
    <w:rsid w:val="00D747DF"/>
    <w:rsid w:val="00D75AC6"/>
    <w:rsid w:val="00D81EB7"/>
    <w:rsid w:val="00D84757"/>
    <w:rsid w:val="00D877B8"/>
    <w:rsid w:val="00D90046"/>
    <w:rsid w:val="00D93D9E"/>
    <w:rsid w:val="00D94CF5"/>
    <w:rsid w:val="00D97CE4"/>
    <w:rsid w:val="00D97EEE"/>
    <w:rsid w:val="00DB0AF6"/>
    <w:rsid w:val="00DB13F1"/>
    <w:rsid w:val="00DB20BA"/>
    <w:rsid w:val="00DB54F1"/>
    <w:rsid w:val="00DC2D10"/>
    <w:rsid w:val="00DD0E43"/>
    <w:rsid w:val="00DD1687"/>
    <w:rsid w:val="00DD4544"/>
    <w:rsid w:val="00DD4862"/>
    <w:rsid w:val="00DD5D9F"/>
    <w:rsid w:val="00DD72E9"/>
    <w:rsid w:val="00DE5640"/>
    <w:rsid w:val="00DE6897"/>
    <w:rsid w:val="00DE6B7C"/>
    <w:rsid w:val="00DE72E4"/>
    <w:rsid w:val="00DF0A55"/>
    <w:rsid w:val="00DF1BE4"/>
    <w:rsid w:val="00DF34FD"/>
    <w:rsid w:val="00DF5D71"/>
    <w:rsid w:val="00DF7E2F"/>
    <w:rsid w:val="00E01011"/>
    <w:rsid w:val="00E031D8"/>
    <w:rsid w:val="00E04927"/>
    <w:rsid w:val="00E1163B"/>
    <w:rsid w:val="00E1257F"/>
    <w:rsid w:val="00E1413B"/>
    <w:rsid w:val="00E206E9"/>
    <w:rsid w:val="00E23D85"/>
    <w:rsid w:val="00E3087B"/>
    <w:rsid w:val="00E3128B"/>
    <w:rsid w:val="00E33371"/>
    <w:rsid w:val="00E3399D"/>
    <w:rsid w:val="00E4078B"/>
    <w:rsid w:val="00E424D0"/>
    <w:rsid w:val="00E44C5A"/>
    <w:rsid w:val="00E454FF"/>
    <w:rsid w:val="00E45582"/>
    <w:rsid w:val="00E57A8D"/>
    <w:rsid w:val="00E61AD6"/>
    <w:rsid w:val="00E63CD3"/>
    <w:rsid w:val="00E65FA9"/>
    <w:rsid w:val="00E8073E"/>
    <w:rsid w:val="00E84FEF"/>
    <w:rsid w:val="00E93D20"/>
    <w:rsid w:val="00E95AB9"/>
    <w:rsid w:val="00EA0235"/>
    <w:rsid w:val="00EB0BD1"/>
    <w:rsid w:val="00EB1044"/>
    <w:rsid w:val="00EB3AA1"/>
    <w:rsid w:val="00EC3C0D"/>
    <w:rsid w:val="00EC742C"/>
    <w:rsid w:val="00ED675E"/>
    <w:rsid w:val="00ED7762"/>
    <w:rsid w:val="00ED7D2F"/>
    <w:rsid w:val="00EE0A27"/>
    <w:rsid w:val="00EE12B5"/>
    <w:rsid w:val="00EE17D3"/>
    <w:rsid w:val="00EE3DEB"/>
    <w:rsid w:val="00EE418F"/>
    <w:rsid w:val="00EE4336"/>
    <w:rsid w:val="00EF037D"/>
    <w:rsid w:val="00EF1FA6"/>
    <w:rsid w:val="00EF5B1D"/>
    <w:rsid w:val="00F0698F"/>
    <w:rsid w:val="00F11BD7"/>
    <w:rsid w:val="00F12C70"/>
    <w:rsid w:val="00F13014"/>
    <w:rsid w:val="00F139B2"/>
    <w:rsid w:val="00F14B0F"/>
    <w:rsid w:val="00F15721"/>
    <w:rsid w:val="00F15C59"/>
    <w:rsid w:val="00F17653"/>
    <w:rsid w:val="00F20068"/>
    <w:rsid w:val="00F21CA6"/>
    <w:rsid w:val="00F23CBE"/>
    <w:rsid w:val="00F32AE2"/>
    <w:rsid w:val="00F32B33"/>
    <w:rsid w:val="00F33822"/>
    <w:rsid w:val="00F402D5"/>
    <w:rsid w:val="00F4279B"/>
    <w:rsid w:val="00F44C36"/>
    <w:rsid w:val="00F57D5A"/>
    <w:rsid w:val="00F60413"/>
    <w:rsid w:val="00F60B11"/>
    <w:rsid w:val="00F61C27"/>
    <w:rsid w:val="00F75745"/>
    <w:rsid w:val="00F77503"/>
    <w:rsid w:val="00F77BFE"/>
    <w:rsid w:val="00F817F0"/>
    <w:rsid w:val="00F94E20"/>
    <w:rsid w:val="00F95F28"/>
    <w:rsid w:val="00F97C91"/>
    <w:rsid w:val="00FA1222"/>
    <w:rsid w:val="00FA5006"/>
    <w:rsid w:val="00FA670D"/>
    <w:rsid w:val="00FB1642"/>
    <w:rsid w:val="00FB2D3A"/>
    <w:rsid w:val="00FB41F1"/>
    <w:rsid w:val="00FC30B5"/>
    <w:rsid w:val="00FC453E"/>
    <w:rsid w:val="00FC6797"/>
    <w:rsid w:val="00FC6AE7"/>
    <w:rsid w:val="00FC777E"/>
    <w:rsid w:val="00FD0ADB"/>
    <w:rsid w:val="00FD0B1A"/>
    <w:rsid w:val="00FD0E5C"/>
    <w:rsid w:val="00FD137D"/>
    <w:rsid w:val="00FD2E1F"/>
    <w:rsid w:val="00FD7378"/>
    <w:rsid w:val="00FE28EC"/>
    <w:rsid w:val="00FE5763"/>
    <w:rsid w:val="00FE5CC9"/>
    <w:rsid w:val="00FF199B"/>
    <w:rsid w:val="00FF56D6"/>
    <w:rsid w:val="00FF5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9BBB9"/>
  <w15:chartTrackingRefBased/>
  <w15:docId w15:val="{1388AAEE-95A3-4C59-8D13-45D276D9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uiPriority="99"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29C8"/>
    <w:rPr>
      <w:sz w:val="22"/>
      <w:szCs w:val="24"/>
    </w:rPr>
  </w:style>
  <w:style w:type="paragraph" w:styleId="Nadpis1">
    <w:name w:val="heading 1"/>
    <w:aliases w:val="1,F8,H1,Kapitola,Kapitola1,Kapitola11,Kapitola111,Kapitola12,Kapitola2,Kapitola21,Kapitola211,Kapitola22,Kapitola3,Kapitola31,Kapitola311,Kapitola32,Kapitola4,Kapitola41,Kapitola42,Kapitola5,Kapitola51,Kapitola6,V_Head1,Záhlaví 1,h1,kapitola"/>
    <w:basedOn w:val="Normln"/>
    <w:next w:val="Normln"/>
    <w:link w:val="Nadpis1Char"/>
    <w:uiPriority w:val="99"/>
    <w:qFormat/>
    <w:rsid w:val="00A31ADC"/>
    <w:pPr>
      <w:keepNext/>
      <w:numPr>
        <w:numId w:val="5"/>
      </w:numPr>
      <w:spacing w:before="240" w:after="60"/>
      <w:outlineLvl w:val="0"/>
    </w:pPr>
    <w:rPr>
      <w:rFonts w:ascii="Arial" w:hAnsi="Arial" w:cs="Arial"/>
      <w:b/>
      <w:bCs/>
      <w:kern w:val="32"/>
      <w:sz w:val="32"/>
      <w:szCs w:val="32"/>
    </w:rPr>
  </w:style>
  <w:style w:type="paragraph" w:styleId="Nadpis2">
    <w:name w:val="heading 2"/>
    <w:aliases w:val="Podkapitola 1,Podkapitola 11,Podkapitola 111,Podkapitola 112,Podkapitola 12,Podkapitola 121,Podkapitola 122,Podkapitola 13,Podkapitola 131,Podkapitola 132,Podkapitola 14,Podkapitola 141,Podkapitola 15,Podkapitola 16,V_Head2,V_Head21,V_Head22"/>
    <w:basedOn w:val="Normln"/>
    <w:next w:val="Normln"/>
    <w:link w:val="Nadpis2Char"/>
    <w:uiPriority w:val="99"/>
    <w:unhideWhenUsed/>
    <w:qFormat/>
    <w:rsid w:val="00D3285C"/>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Podkapitola 2,Podkapitola 21,Podkapitola 211,Podkapitola 212,Podkapitola 22,Podkapitola 221,Podkapitola 222,Podkapitola 23,Podkapitola 231,Podkapitola 232,Podkapitola 24,Podkapitola 241,Podkapitola 242,Podkapitola 25,Podkapitola 26,V_Head3,h3"/>
    <w:basedOn w:val="Normln"/>
    <w:next w:val="Normln"/>
    <w:link w:val="Nadpis3Char"/>
    <w:uiPriority w:val="99"/>
    <w:unhideWhenUsed/>
    <w:qFormat/>
    <w:rsid w:val="00D3285C"/>
    <w:pPr>
      <w:keepNext/>
      <w:keepLines/>
      <w:numPr>
        <w:ilvl w:val="2"/>
        <w:numId w:val="5"/>
      </w:numPr>
      <w:spacing w:before="4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9"/>
    <w:qFormat/>
    <w:rsid w:val="00D21FC1"/>
    <w:pPr>
      <w:keepNext/>
      <w:numPr>
        <w:ilvl w:val="3"/>
        <w:numId w:val="5"/>
      </w:numPr>
      <w:spacing w:before="240" w:after="60"/>
      <w:ind w:left="2424"/>
      <w:outlineLvl w:val="3"/>
    </w:pPr>
    <w:rPr>
      <w:b/>
      <w:bCs/>
      <w:sz w:val="28"/>
      <w:szCs w:val="28"/>
    </w:rPr>
  </w:style>
  <w:style w:type="paragraph" w:styleId="Nadpis5">
    <w:name w:val="heading 5"/>
    <w:basedOn w:val="Normln"/>
    <w:next w:val="Normln"/>
    <w:link w:val="Nadpis5Char"/>
    <w:uiPriority w:val="99"/>
    <w:qFormat/>
    <w:rsid w:val="00170801"/>
    <w:pPr>
      <w:keepNext/>
      <w:numPr>
        <w:ilvl w:val="4"/>
        <w:numId w:val="5"/>
      </w:numPr>
      <w:jc w:val="center"/>
      <w:outlineLvl w:val="4"/>
    </w:pPr>
    <w:rPr>
      <w:b/>
      <w:bCs/>
      <w:iCs/>
      <w:snapToGrid w:val="0"/>
      <w:sz w:val="44"/>
      <w:szCs w:val="20"/>
    </w:rPr>
  </w:style>
  <w:style w:type="paragraph" w:styleId="Nadpis6">
    <w:name w:val="heading 6"/>
    <w:basedOn w:val="Normln"/>
    <w:next w:val="Normln"/>
    <w:link w:val="Nadpis6Char"/>
    <w:uiPriority w:val="99"/>
    <w:unhideWhenUsed/>
    <w:qFormat/>
    <w:rsid w:val="00F17653"/>
    <w:pPr>
      <w:keepNext/>
      <w:keepLines/>
      <w:numPr>
        <w:ilvl w:val="5"/>
        <w:numId w:val="5"/>
      </w:numPr>
      <w:spacing w:before="200"/>
      <w:outlineLvl w:val="5"/>
    </w:pPr>
    <w:rPr>
      <w:rFonts w:ascii="Cambria" w:hAnsi="Cambria"/>
      <w:i/>
      <w:iCs/>
      <w:color w:val="243F60"/>
    </w:rPr>
  </w:style>
  <w:style w:type="paragraph" w:styleId="Nadpis7">
    <w:name w:val="heading 7"/>
    <w:basedOn w:val="Normln"/>
    <w:next w:val="Normln"/>
    <w:link w:val="Nadpis7Char"/>
    <w:uiPriority w:val="99"/>
    <w:unhideWhenUsed/>
    <w:qFormat/>
    <w:rsid w:val="00D3285C"/>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9"/>
    <w:qFormat/>
    <w:rsid w:val="00E93D20"/>
    <w:pPr>
      <w:numPr>
        <w:ilvl w:val="7"/>
        <w:numId w:val="5"/>
      </w:numPr>
      <w:spacing w:before="240" w:after="60"/>
      <w:outlineLvl w:val="7"/>
    </w:pPr>
    <w:rPr>
      <w:rFonts w:ascii="Calibri" w:hAnsi="Calibri"/>
      <w:i/>
      <w:iCs/>
      <w:sz w:val="24"/>
    </w:rPr>
  </w:style>
  <w:style w:type="paragraph" w:styleId="Nadpis9">
    <w:name w:val="heading 9"/>
    <w:basedOn w:val="Normln"/>
    <w:next w:val="Normln"/>
    <w:link w:val="Nadpis9Char"/>
    <w:uiPriority w:val="99"/>
    <w:qFormat/>
    <w:rsid w:val="00E93D20"/>
    <w:pPr>
      <w:numPr>
        <w:ilvl w:val="8"/>
        <w:numId w:val="5"/>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Odd Header,first,h,header odd,heading one,ho"/>
    <w:basedOn w:val="Normln"/>
    <w:link w:val="ZhlavChar"/>
    <w:uiPriority w:val="99"/>
    <w:rsid w:val="00F77BFE"/>
    <w:pPr>
      <w:tabs>
        <w:tab w:val="center" w:pos="4536"/>
        <w:tab w:val="right" w:pos="9072"/>
      </w:tabs>
    </w:pPr>
  </w:style>
  <w:style w:type="paragraph" w:styleId="Zpat">
    <w:name w:val="footer"/>
    <w:basedOn w:val="Normln"/>
    <w:link w:val="ZpatChar"/>
    <w:uiPriority w:val="99"/>
    <w:rsid w:val="00F77BFE"/>
    <w:pPr>
      <w:tabs>
        <w:tab w:val="center" w:pos="4536"/>
        <w:tab w:val="right" w:pos="9072"/>
      </w:tabs>
    </w:pPr>
  </w:style>
  <w:style w:type="character" w:styleId="Hypertextovodkaz">
    <w:name w:val="Hyperlink"/>
    <w:basedOn w:val="Standardnpsmoodstavce"/>
    <w:uiPriority w:val="99"/>
    <w:rsid w:val="00F77BFE"/>
    <w:rPr>
      <w:color w:val="0000FF"/>
      <w:u w:val="single"/>
    </w:rPr>
  </w:style>
  <w:style w:type="table" w:styleId="Mkatabulky">
    <w:name w:val="Table Grid"/>
    <w:basedOn w:val="Normlntabulka"/>
    <w:uiPriority w:val="59"/>
    <w:rsid w:val="00BA4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031D8"/>
    <w:rPr>
      <w:rFonts w:ascii="Tahoma" w:hAnsi="Tahoma" w:cs="Tahoma"/>
      <w:sz w:val="16"/>
      <w:szCs w:val="16"/>
    </w:rPr>
  </w:style>
  <w:style w:type="paragraph" w:styleId="Zkladntext">
    <w:name w:val="Body Text"/>
    <w:basedOn w:val="Normln"/>
    <w:link w:val="ZkladntextChar"/>
    <w:rsid w:val="00170801"/>
    <w:pPr>
      <w:jc w:val="both"/>
    </w:pPr>
    <w:rPr>
      <w:snapToGrid w:val="0"/>
    </w:rPr>
  </w:style>
  <w:style w:type="paragraph" w:styleId="Odstavecseseznamem">
    <w:name w:val="List Paragraph"/>
    <w:basedOn w:val="Normln"/>
    <w:uiPriority w:val="34"/>
    <w:qFormat/>
    <w:rsid w:val="00E95AB9"/>
    <w:pPr>
      <w:spacing w:after="200" w:line="276" w:lineRule="auto"/>
      <w:ind w:left="720"/>
      <w:contextualSpacing/>
    </w:pPr>
    <w:rPr>
      <w:rFonts w:ascii="Calibri" w:eastAsia="Calibri" w:hAnsi="Calibri"/>
      <w:szCs w:val="22"/>
      <w:lang w:eastAsia="en-US"/>
    </w:rPr>
  </w:style>
  <w:style w:type="paragraph" w:customStyle="1" w:styleId="Rozvrendokumentu">
    <w:name w:val="Rozvržení dokumentu"/>
    <w:basedOn w:val="Normln"/>
    <w:semiHidden/>
    <w:rsid w:val="008E0662"/>
    <w:pPr>
      <w:shd w:val="clear" w:color="auto" w:fill="000080"/>
    </w:pPr>
    <w:rPr>
      <w:rFonts w:ascii="Tahoma" w:hAnsi="Tahoma" w:cs="Tahoma"/>
      <w:sz w:val="20"/>
      <w:szCs w:val="20"/>
    </w:rPr>
  </w:style>
  <w:style w:type="paragraph" w:customStyle="1" w:styleId="Nadpisl">
    <w:name w:val="Nadpis čl."/>
    <w:basedOn w:val="Nadpis4"/>
    <w:next w:val="Odstavec"/>
    <w:rsid w:val="00D21FC1"/>
    <w:pPr>
      <w:keepLines/>
      <w:numPr>
        <w:ilvl w:val="0"/>
        <w:numId w:val="2"/>
      </w:numPr>
      <w:spacing w:before="360" w:after="120"/>
      <w:jc w:val="center"/>
      <w:outlineLvl w:val="2"/>
    </w:pPr>
    <w:rPr>
      <w:bCs w:val="0"/>
      <w:sz w:val="22"/>
      <w:szCs w:val="20"/>
    </w:rPr>
  </w:style>
  <w:style w:type="paragraph" w:customStyle="1" w:styleId="Odstavec">
    <w:name w:val="Odstavec"/>
    <w:basedOn w:val="Normln"/>
    <w:rsid w:val="00D21FC1"/>
    <w:pPr>
      <w:spacing w:after="120"/>
      <w:ind w:firstLine="454"/>
      <w:jc w:val="both"/>
    </w:pPr>
    <w:rPr>
      <w:szCs w:val="20"/>
    </w:rPr>
  </w:style>
  <w:style w:type="paragraph" w:customStyle="1" w:styleId="odst">
    <w:name w:val="Č. odst."/>
    <w:basedOn w:val="Normln"/>
    <w:rsid w:val="00D21FC1"/>
    <w:pPr>
      <w:widowControl w:val="0"/>
      <w:numPr>
        <w:ilvl w:val="1"/>
        <w:numId w:val="2"/>
      </w:numPr>
      <w:spacing w:after="120"/>
      <w:jc w:val="both"/>
    </w:pPr>
    <w:rPr>
      <w:snapToGrid w:val="0"/>
      <w:szCs w:val="20"/>
    </w:rPr>
  </w:style>
  <w:style w:type="paragraph" w:customStyle="1" w:styleId="Styl1">
    <w:name w:val="Styl1"/>
    <w:basedOn w:val="Normln"/>
    <w:rsid w:val="00D21FC1"/>
    <w:pPr>
      <w:spacing w:line="240" w:lineRule="atLeast"/>
      <w:jc w:val="both"/>
    </w:pPr>
    <w:rPr>
      <w:szCs w:val="20"/>
    </w:rPr>
  </w:style>
  <w:style w:type="character" w:styleId="slostrnky">
    <w:name w:val="page number"/>
    <w:basedOn w:val="Standardnpsmoodstavce"/>
    <w:rsid w:val="00D21FC1"/>
  </w:style>
  <w:style w:type="paragraph" w:styleId="Textvysvtlivek">
    <w:name w:val="endnote text"/>
    <w:basedOn w:val="Normln"/>
    <w:semiHidden/>
    <w:rsid w:val="00D21FC1"/>
    <w:pPr>
      <w:numPr>
        <w:ilvl w:val="2"/>
        <w:numId w:val="2"/>
      </w:numPr>
    </w:pPr>
    <w:rPr>
      <w:sz w:val="20"/>
      <w:szCs w:val="20"/>
    </w:rPr>
  </w:style>
  <w:style w:type="character" w:customStyle="1" w:styleId="ZhlavChar">
    <w:name w:val="Záhlaví Char"/>
    <w:aliases w:val="Odd Header Char,first Char,h Char,header odd Char,heading one Char,ho Char"/>
    <w:basedOn w:val="Standardnpsmoodstavce"/>
    <w:link w:val="Zhlav"/>
    <w:uiPriority w:val="99"/>
    <w:rsid w:val="00D21FC1"/>
    <w:rPr>
      <w:sz w:val="24"/>
      <w:szCs w:val="24"/>
      <w:lang w:val="cs-CZ" w:eastAsia="cs-CZ" w:bidi="ar-SA"/>
    </w:rPr>
  </w:style>
  <w:style w:type="character" w:customStyle="1" w:styleId="ZpatChar">
    <w:name w:val="Zápatí Char"/>
    <w:basedOn w:val="Standardnpsmoodstavce"/>
    <w:link w:val="Zpat"/>
    <w:uiPriority w:val="99"/>
    <w:rsid w:val="00D21FC1"/>
    <w:rPr>
      <w:sz w:val="24"/>
      <w:szCs w:val="24"/>
      <w:lang w:val="cs-CZ" w:eastAsia="cs-CZ" w:bidi="ar-SA"/>
    </w:rPr>
  </w:style>
  <w:style w:type="paragraph" w:styleId="Podpis">
    <w:name w:val="Signature"/>
    <w:basedOn w:val="Normln"/>
    <w:rsid w:val="003B1CB8"/>
    <w:pPr>
      <w:ind w:left="5103"/>
      <w:jc w:val="center"/>
    </w:pPr>
    <w:rPr>
      <w:b/>
      <w:sz w:val="24"/>
      <w:szCs w:val="20"/>
    </w:rPr>
  </w:style>
  <w:style w:type="paragraph" w:styleId="Zkladntext2">
    <w:name w:val="Body Text 2"/>
    <w:basedOn w:val="Normln"/>
    <w:link w:val="Zkladntext2Char"/>
    <w:rsid w:val="00270A9F"/>
    <w:pPr>
      <w:spacing w:after="120" w:line="480" w:lineRule="auto"/>
    </w:pPr>
  </w:style>
  <w:style w:type="paragraph" w:customStyle="1" w:styleId="2stAKM">
    <w:name w:val="2 Část AKM"/>
    <w:next w:val="Normln"/>
    <w:rsid w:val="00270A9F"/>
    <w:pPr>
      <w:numPr>
        <w:numId w:val="3"/>
      </w:numPr>
      <w:spacing w:before="360" w:after="120"/>
      <w:jc w:val="center"/>
      <w:outlineLvl w:val="1"/>
    </w:pPr>
    <w:rPr>
      <w:b/>
      <w:sz w:val="28"/>
    </w:rPr>
  </w:style>
  <w:style w:type="paragraph" w:customStyle="1" w:styleId="3HlavaAKM">
    <w:name w:val="3 Hlava AKM"/>
    <w:next w:val="Normln"/>
    <w:rsid w:val="00270A9F"/>
    <w:pPr>
      <w:numPr>
        <w:ilvl w:val="1"/>
        <w:numId w:val="3"/>
      </w:numPr>
      <w:spacing w:before="360" w:after="120"/>
      <w:jc w:val="center"/>
      <w:outlineLvl w:val="2"/>
    </w:pPr>
    <w:rPr>
      <w:b/>
      <w:caps/>
      <w:sz w:val="26"/>
    </w:rPr>
  </w:style>
  <w:style w:type="paragraph" w:customStyle="1" w:styleId="4DlAKM">
    <w:name w:val="4 Díl AKM"/>
    <w:next w:val="Normln"/>
    <w:rsid w:val="00270A9F"/>
    <w:pPr>
      <w:numPr>
        <w:ilvl w:val="2"/>
        <w:numId w:val="3"/>
      </w:numPr>
      <w:spacing w:before="360" w:after="120"/>
      <w:jc w:val="center"/>
      <w:outlineLvl w:val="3"/>
    </w:pPr>
    <w:rPr>
      <w:b/>
      <w:sz w:val="26"/>
    </w:rPr>
  </w:style>
  <w:style w:type="paragraph" w:customStyle="1" w:styleId="5NadpislAKM">
    <w:name w:val="5 Nadpis čl. AKM"/>
    <w:next w:val="Normln"/>
    <w:rsid w:val="00270A9F"/>
    <w:pPr>
      <w:keepLines/>
      <w:numPr>
        <w:ilvl w:val="3"/>
        <w:numId w:val="3"/>
      </w:numPr>
      <w:spacing w:before="360" w:after="120"/>
      <w:jc w:val="center"/>
      <w:outlineLvl w:val="4"/>
    </w:pPr>
    <w:rPr>
      <w:b/>
      <w:sz w:val="24"/>
    </w:rPr>
  </w:style>
  <w:style w:type="paragraph" w:customStyle="1" w:styleId="6odstAKM">
    <w:name w:val="6 Č. odst. AKM"/>
    <w:rsid w:val="00270A9F"/>
    <w:pPr>
      <w:numPr>
        <w:ilvl w:val="4"/>
        <w:numId w:val="3"/>
      </w:numPr>
      <w:spacing w:after="120"/>
      <w:jc w:val="both"/>
      <w:outlineLvl w:val="5"/>
    </w:pPr>
    <w:rPr>
      <w:sz w:val="24"/>
    </w:rPr>
  </w:style>
  <w:style w:type="paragraph" w:styleId="Zkladntextodsazen">
    <w:name w:val="Body Text Indent"/>
    <w:basedOn w:val="Normln"/>
    <w:link w:val="ZkladntextodsazenChar"/>
    <w:rsid w:val="00B46665"/>
    <w:pPr>
      <w:spacing w:after="120"/>
      <w:ind w:left="283"/>
    </w:pPr>
  </w:style>
  <w:style w:type="paragraph" w:customStyle="1" w:styleId="BodyText21">
    <w:name w:val="Body Text 21"/>
    <w:basedOn w:val="Normln"/>
    <w:rsid w:val="00D05CF7"/>
    <w:pPr>
      <w:widowControl w:val="0"/>
      <w:jc w:val="both"/>
    </w:pPr>
    <w:rPr>
      <w:snapToGrid w:val="0"/>
      <w:szCs w:val="20"/>
    </w:rPr>
  </w:style>
  <w:style w:type="character" w:customStyle="1" w:styleId="Nadpis6Char">
    <w:name w:val="Nadpis 6 Char"/>
    <w:basedOn w:val="Standardnpsmoodstavce"/>
    <w:link w:val="Nadpis6"/>
    <w:uiPriority w:val="99"/>
    <w:rsid w:val="00F17653"/>
    <w:rPr>
      <w:rFonts w:ascii="Cambria" w:hAnsi="Cambria"/>
      <w:i/>
      <w:iCs/>
      <w:color w:val="243F60"/>
      <w:sz w:val="22"/>
      <w:szCs w:val="24"/>
    </w:rPr>
  </w:style>
  <w:style w:type="character" w:customStyle="1" w:styleId="Nadpis2Char">
    <w:name w:val="Nadpis 2 Char"/>
    <w:aliases w:val="Podkapitola 1 Char,Podkapitola 11 Char,Podkapitola 111 Char,Podkapitola 112 Char,Podkapitola 12 Char,Podkapitola 121 Char,Podkapitola 122 Char,Podkapitola 13 Char,Podkapitola 131 Char,Podkapitola 132 Char,Podkapitola 14 Char,V_Head2 Char"/>
    <w:basedOn w:val="Standardnpsmoodstavce"/>
    <w:link w:val="Nadpis2"/>
    <w:uiPriority w:val="99"/>
    <w:rsid w:val="00D3285C"/>
    <w:rPr>
      <w:rFonts w:asciiTheme="majorHAnsi" w:eastAsiaTheme="majorEastAsia" w:hAnsiTheme="majorHAnsi" w:cstheme="majorBidi"/>
      <w:color w:val="2E74B5" w:themeColor="accent1" w:themeShade="BF"/>
      <w:sz w:val="26"/>
      <w:szCs w:val="26"/>
    </w:rPr>
  </w:style>
  <w:style w:type="character" w:customStyle="1" w:styleId="Nadpis3Char">
    <w:name w:val="Nadpis 3 Char"/>
    <w:aliases w:val="Podkapitola 2 Char,Podkapitola 21 Char,Podkapitola 211 Char,Podkapitola 212 Char,Podkapitola 22 Char,Podkapitola 221 Char,Podkapitola 222 Char,Podkapitola 23 Char,Podkapitola 231 Char,Podkapitola 232 Char,Podkapitola 24 Char,V_Head3 Char"/>
    <w:basedOn w:val="Standardnpsmoodstavce"/>
    <w:link w:val="Nadpis3"/>
    <w:uiPriority w:val="99"/>
    <w:rsid w:val="00D3285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uiPriority w:val="99"/>
    <w:rsid w:val="00D3285C"/>
    <w:rPr>
      <w:rFonts w:asciiTheme="majorHAnsi" w:eastAsiaTheme="majorEastAsia" w:hAnsiTheme="majorHAnsi" w:cstheme="majorBidi"/>
      <w:i/>
      <w:iCs/>
      <w:color w:val="1F4D78" w:themeColor="accent1" w:themeShade="7F"/>
      <w:sz w:val="22"/>
      <w:szCs w:val="24"/>
    </w:rPr>
  </w:style>
  <w:style w:type="character" w:styleId="Siln">
    <w:name w:val="Strong"/>
    <w:basedOn w:val="Standardnpsmoodstavce"/>
    <w:uiPriority w:val="22"/>
    <w:qFormat/>
    <w:rsid w:val="00D3285C"/>
    <w:rPr>
      <w:b/>
      <w:bCs/>
    </w:rPr>
  </w:style>
  <w:style w:type="character" w:customStyle="1" w:styleId="Nadpis8Char">
    <w:name w:val="Nadpis 8 Char"/>
    <w:basedOn w:val="Standardnpsmoodstavce"/>
    <w:link w:val="Nadpis8"/>
    <w:uiPriority w:val="99"/>
    <w:rsid w:val="00E93D20"/>
    <w:rPr>
      <w:rFonts w:ascii="Calibri" w:hAnsi="Calibri"/>
      <w:i/>
      <w:iCs/>
      <w:sz w:val="24"/>
      <w:szCs w:val="24"/>
    </w:rPr>
  </w:style>
  <w:style w:type="character" w:customStyle="1" w:styleId="Nadpis9Char">
    <w:name w:val="Nadpis 9 Char"/>
    <w:basedOn w:val="Standardnpsmoodstavce"/>
    <w:link w:val="Nadpis9"/>
    <w:uiPriority w:val="99"/>
    <w:rsid w:val="00E93D20"/>
    <w:rPr>
      <w:rFonts w:ascii="Cambria" w:hAnsi="Cambria"/>
      <w:sz w:val="22"/>
      <w:szCs w:val="22"/>
    </w:rPr>
  </w:style>
  <w:style w:type="character" w:customStyle="1" w:styleId="Nadpis1Char">
    <w:name w:val="Nadpis 1 Char"/>
    <w:aliases w:val="1 Char,F8 Char,H1 Char,Kapitola Char,Kapitola1 Char,Kapitola11 Char,Kapitola111 Char,Kapitola12 Char,Kapitola2 Char,Kapitola21 Char,Kapitola211 Char,Kapitola22 Char,Kapitola3 Char,Kapitola31 Char,Kapitola311 Char,Kapitola32 Char,h1 Char"/>
    <w:basedOn w:val="Standardnpsmoodstavce"/>
    <w:link w:val="Nadpis1"/>
    <w:uiPriority w:val="99"/>
    <w:rsid w:val="00E93D20"/>
    <w:rPr>
      <w:rFonts w:ascii="Arial" w:hAnsi="Arial" w:cs="Arial"/>
      <w:b/>
      <w:bCs/>
      <w:kern w:val="32"/>
      <w:sz w:val="32"/>
      <w:szCs w:val="32"/>
    </w:rPr>
  </w:style>
  <w:style w:type="character" w:customStyle="1" w:styleId="Nadpis4Char">
    <w:name w:val="Nadpis 4 Char"/>
    <w:basedOn w:val="Standardnpsmoodstavce"/>
    <w:link w:val="Nadpis4"/>
    <w:uiPriority w:val="99"/>
    <w:rsid w:val="00E93D20"/>
    <w:rPr>
      <w:b/>
      <w:bCs/>
      <w:sz w:val="28"/>
      <w:szCs w:val="28"/>
    </w:rPr>
  </w:style>
  <w:style w:type="character" w:customStyle="1" w:styleId="Nadpis5Char">
    <w:name w:val="Nadpis 5 Char"/>
    <w:basedOn w:val="Standardnpsmoodstavce"/>
    <w:link w:val="Nadpis5"/>
    <w:uiPriority w:val="99"/>
    <w:rsid w:val="00E93D20"/>
    <w:rPr>
      <w:b/>
      <w:bCs/>
      <w:iCs/>
      <w:snapToGrid w:val="0"/>
      <w:sz w:val="44"/>
    </w:rPr>
  </w:style>
  <w:style w:type="paragraph" w:customStyle="1" w:styleId="NormalJustified">
    <w:name w:val="Normal (Justified)"/>
    <w:basedOn w:val="Normln"/>
    <w:rsid w:val="00E93D20"/>
    <w:pPr>
      <w:widowControl w:val="0"/>
      <w:jc w:val="both"/>
    </w:pPr>
    <w:rPr>
      <w:kern w:val="28"/>
      <w:sz w:val="24"/>
      <w:szCs w:val="20"/>
    </w:rPr>
  </w:style>
  <w:style w:type="character" w:customStyle="1" w:styleId="FontStyle45">
    <w:name w:val="Font Style45"/>
    <w:uiPriority w:val="99"/>
    <w:rsid w:val="00E93D20"/>
    <w:rPr>
      <w:rFonts w:ascii="Courier New" w:hAnsi="Courier New"/>
      <w:color w:val="000000"/>
      <w:sz w:val="18"/>
    </w:rPr>
  </w:style>
  <w:style w:type="paragraph" w:styleId="Obsah1">
    <w:name w:val="toc 1"/>
    <w:basedOn w:val="Normln"/>
    <w:next w:val="Normln"/>
    <w:autoRedefine/>
    <w:uiPriority w:val="39"/>
    <w:unhideWhenUsed/>
    <w:qFormat/>
    <w:rsid w:val="00E93D20"/>
    <w:pPr>
      <w:spacing w:before="120" w:after="120"/>
    </w:pPr>
    <w:rPr>
      <w:rFonts w:asciiTheme="minorHAnsi" w:hAnsiTheme="minorHAnsi"/>
      <w:b/>
      <w:bCs/>
      <w:caps/>
      <w:sz w:val="20"/>
      <w:szCs w:val="20"/>
    </w:rPr>
  </w:style>
  <w:style w:type="paragraph" w:styleId="Bezmezer">
    <w:name w:val="No Spacing"/>
    <w:link w:val="BezmezerChar"/>
    <w:uiPriority w:val="1"/>
    <w:qFormat/>
    <w:rsid w:val="00E93D20"/>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E93D20"/>
    <w:rPr>
      <w:rFonts w:asciiTheme="minorHAnsi" w:eastAsiaTheme="minorEastAsia" w:hAnsiTheme="minorHAnsi" w:cstheme="minorBidi"/>
      <w:sz w:val="22"/>
      <w:szCs w:val="22"/>
      <w:lang w:eastAsia="en-US"/>
    </w:rPr>
  </w:style>
  <w:style w:type="paragraph" w:styleId="Normlnweb">
    <w:name w:val="Normal (Web)"/>
    <w:basedOn w:val="Normln"/>
    <w:rsid w:val="00E93D20"/>
    <w:pPr>
      <w:spacing w:before="100" w:beforeAutospacing="1" w:after="100" w:afterAutospacing="1"/>
    </w:pPr>
    <w:rPr>
      <w:sz w:val="24"/>
    </w:rPr>
  </w:style>
  <w:style w:type="paragraph" w:styleId="Obsah2">
    <w:name w:val="toc 2"/>
    <w:basedOn w:val="Normln"/>
    <w:next w:val="Normln"/>
    <w:autoRedefine/>
    <w:uiPriority w:val="39"/>
    <w:unhideWhenUsed/>
    <w:qFormat/>
    <w:rsid w:val="00E93D20"/>
    <w:pPr>
      <w:ind w:left="200"/>
    </w:pPr>
    <w:rPr>
      <w:rFonts w:asciiTheme="minorHAnsi" w:hAnsiTheme="minorHAnsi"/>
      <w:smallCaps/>
      <w:sz w:val="20"/>
      <w:szCs w:val="20"/>
    </w:rPr>
  </w:style>
  <w:style w:type="paragraph" w:styleId="Obsah3">
    <w:name w:val="toc 3"/>
    <w:basedOn w:val="Normln"/>
    <w:next w:val="Normln"/>
    <w:autoRedefine/>
    <w:uiPriority w:val="39"/>
    <w:unhideWhenUsed/>
    <w:qFormat/>
    <w:rsid w:val="00E93D20"/>
    <w:pPr>
      <w:ind w:left="400"/>
    </w:pPr>
    <w:rPr>
      <w:rFonts w:asciiTheme="minorHAnsi" w:hAnsiTheme="minorHAnsi"/>
      <w:i/>
      <w:iCs/>
      <w:sz w:val="20"/>
      <w:szCs w:val="20"/>
    </w:rPr>
  </w:style>
  <w:style w:type="character" w:customStyle="1" w:styleId="ZkladntextChar">
    <w:name w:val="Základní text Char"/>
    <w:basedOn w:val="Standardnpsmoodstavce"/>
    <w:link w:val="Zkladntext"/>
    <w:rsid w:val="00E93D20"/>
    <w:rPr>
      <w:snapToGrid w:val="0"/>
      <w:sz w:val="22"/>
      <w:szCs w:val="24"/>
    </w:rPr>
  </w:style>
  <w:style w:type="character" w:customStyle="1" w:styleId="LNEK0">
    <w:name w:val="ČLÁNEK"/>
    <w:uiPriority w:val="99"/>
    <w:locked/>
    <w:rsid w:val="00E93D20"/>
    <w:rPr>
      <w:sz w:val="20"/>
    </w:rPr>
  </w:style>
  <w:style w:type="character" w:customStyle="1" w:styleId="Zkladntext2Char">
    <w:name w:val="Základní text 2 Char"/>
    <w:basedOn w:val="Standardnpsmoodstavce"/>
    <w:link w:val="Zkladntext2"/>
    <w:rsid w:val="00E93D20"/>
    <w:rPr>
      <w:sz w:val="22"/>
      <w:szCs w:val="24"/>
    </w:rPr>
  </w:style>
  <w:style w:type="paragraph" w:styleId="Zkladntext3">
    <w:name w:val="Body Text 3"/>
    <w:basedOn w:val="Normln"/>
    <w:link w:val="Zkladntext3Char"/>
    <w:unhideWhenUsed/>
    <w:rsid w:val="00E93D20"/>
    <w:pPr>
      <w:spacing w:after="120"/>
    </w:pPr>
    <w:rPr>
      <w:sz w:val="16"/>
      <w:szCs w:val="16"/>
    </w:rPr>
  </w:style>
  <w:style w:type="character" w:customStyle="1" w:styleId="Zkladntext3Char">
    <w:name w:val="Základní text 3 Char"/>
    <w:basedOn w:val="Standardnpsmoodstavce"/>
    <w:link w:val="Zkladntext3"/>
    <w:rsid w:val="00E93D20"/>
    <w:rPr>
      <w:sz w:val="16"/>
      <w:szCs w:val="16"/>
    </w:rPr>
  </w:style>
  <w:style w:type="paragraph" w:styleId="Obsah4">
    <w:name w:val="toc 4"/>
    <w:basedOn w:val="Normln"/>
    <w:next w:val="Normln"/>
    <w:autoRedefine/>
    <w:uiPriority w:val="39"/>
    <w:unhideWhenUsed/>
    <w:rsid w:val="00E93D20"/>
    <w:pPr>
      <w:ind w:left="600"/>
    </w:pPr>
    <w:rPr>
      <w:rFonts w:asciiTheme="minorHAnsi" w:hAnsiTheme="minorHAnsi"/>
      <w:sz w:val="18"/>
      <w:szCs w:val="18"/>
    </w:rPr>
  </w:style>
  <w:style w:type="paragraph" w:styleId="Obsah5">
    <w:name w:val="toc 5"/>
    <w:basedOn w:val="Normln"/>
    <w:next w:val="Normln"/>
    <w:autoRedefine/>
    <w:uiPriority w:val="39"/>
    <w:unhideWhenUsed/>
    <w:rsid w:val="00E93D20"/>
    <w:pPr>
      <w:ind w:left="800"/>
    </w:pPr>
    <w:rPr>
      <w:rFonts w:asciiTheme="minorHAnsi" w:hAnsiTheme="minorHAnsi"/>
      <w:sz w:val="18"/>
      <w:szCs w:val="18"/>
    </w:rPr>
  </w:style>
  <w:style w:type="paragraph" w:styleId="Obsah6">
    <w:name w:val="toc 6"/>
    <w:basedOn w:val="Normln"/>
    <w:next w:val="Normln"/>
    <w:autoRedefine/>
    <w:uiPriority w:val="39"/>
    <w:unhideWhenUsed/>
    <w:rsid w:val="00E93D20"/>
    <w:pPr>
      <w:ind w:left="1000"/>
    </w:pPr>
    <w:rPr>
      <w:rFonts w:asciiTheme="minorHAnsi" w:hAnsiTheme="minorHAnsi"/>
      <w:sz w:val="18"/>
      <w:szCs w:val="18"/>
    </w:rPr>
  </w:style>
  <w:style w:type="paragraph" w:styleId="Obsah7">
    <w:name w:val="toc 7"/>
    <w:basedOn w:val="Normln"/>
    <w:next w:val="Normln"/>
    <w:autoRedefine/>
    <w:uiPriority w:val="39"/>
    <w:unhideWhenUsed/>
    <w:rsid w:val="00E93D20"/>
    <w:pPr>
      <w:ind w:left="1200"/>
    </w:pPr>
    <w:rPr>
      <w:rFonts w:asciiTheme="minorHAnsi" w:hAnsiTheme="minorHAnsi"/>
      <w:sz w:val="18"/>
      <w:szCs w:val="18"/>
    </w:rPr>
  </w:style>
  <w:style w:type="paragraph" w:styleId="Obsah8">
    <w:name w:val="toc 8"/>
    <w:basedOn w:val="Normln"/>
    <w:next w:val="Normln"/>
    <w:autoRedefine/>
    <w:uiPriority w:val="39"/>
    <w:unhideWhenUsed/>
    <w:rsid w:val="00E93D20"/>
    <w:pPr>
      <w:ind w:left="1400"/>
    </w:pPr>
    <w:rPr>
      <w:rFonts w:asciiTheme="minorHAnsi" w:hAnsiTheme="minorHAnsi"/>
      <w:sz w:val="18"/>
      <w:szCs w:val="18"/>
    </w:rPr>
  </w:style>
  <w:style w:type="paragraph" w:styleId="Obsah9">
    <w:name w:val="toc 9"/>
    <w:basedOn w:val="Normln"/>
    <w:next w:val="Normln"/>
    <w:autoRedefine/>
    <w:uiPriority w:val="39"/>
    <w:unhideWhenUsed/>
    <w:rsid w:val="00E93D20"/>
    <w:pPr>
      <w:ind w:left="1600"/>
    </w:pPr>
    <w:rPr>
      <w:rFonts w:asciiTheme="minorHAnsi" w:hAnsiTheme="minorHAnsi"/>
      <w:sz w:val="18"/>
      <w:szCs w:val="18"/>
    </w:rPr>
  </w:style>
  <w:style w:type="character" w:styleId="Odkaznakoment">
    <w:name w:val="annotation reference"/>
    <w:basedOn w:val="Standardnpsmoodstavce"/>
    <w:uiPriority w:val="99"/>
    <w:unhideWhenUsed/>
    <w:rsid w:val="00E93D20"/>
    <w:rPr>
      <w:sz w:val="16"/>
      <w:szCs w:val="16"/>
    </w:rPr>
  </w:style>
  <w:style w:type="paragraph" w:styleId="Textkomente">
    <w:name w:val="annotation text"/>
    <w:basedOn w:val="Normln"/>
    <w:link w:val="TextkomenteChar"/>
    <w:uiPriority w:val="99"/>
    <w:unhideWhenUsed/>
    <w:rsid w:val="00E93D20"/>
    <w:rPr>
      <w:sz w:val="20"/>
      <w:szCs w:val="20"/>
    </w:rPr>
  </w:style>
  <w:style w:type="character" w:customStyle="1" w:styleId="TextkomenteChar">
    <w:name w:val="Text komentáře Char"/>
    <w:basedOn w:val="Standardnpsmoodstavce"/>
    <w:link w:val="Textkomente"/>
    <w:uiPriority w:val="99"/>
    <w:rsid w:val="00E93D20"/>
  </w:style>
  <w:style w:type="paragraph" w:styleId="Pedmtkomente">
    <w:name w:val="annotation subject"/>
    <w:basedOn w:val="Textkomente"/>
    <w:next w:val="Textkomente"/>
    <w:link w:val="PedmtkomenteChar"/>
    <w:unhideWhenUsed/>
    <w:rsid w:val="00E93D20"/>
    <w:rPr>
      <w:b/>
      <w:bCs/>
    </w:rPr>
  </w:style>
  <w:style w:type="character" w:customStyle="1" w:styleId="PedmtkomenteChar">
    <w:name w:val="Předmět komentáře Char"/>
    <w:basedOn w:val="TextkomenteChar"/>
    <w:link w:val="Pedmtkomente"/>
    <w:rsid w:val="00E93D20"/>
    <w:rPr>
      <w:b/>
      <w:bCs/>
    </w:rPr>
  </w:style>
  <w:style w:type="character" w:customStyle="1" w:styleId="TextbublinyChar">
    <w:name w:val="Text bubliny Char"/>
    <w:basedOn w:val="Standardnpsmoodstavce"/>
    <w:link w:val="Textbubliny"/>
    <w:rsid w:val="00E93D20"/>
    <w:rPr>
      <w:rFonts w:ascii="Tahoma" w:hAnsi="Tahoma" w:cs="Tahoma"/>
      <w:sz w:val="16"/>
      <w:szCs w:val="16"/>
    </w:rPr>
  </w:style>
  <w:style w:type="paragraph" w:styleId="Nadpisobsahu">
    <w:name w:val="TOC Heading"/>
    <w:basedOn w:val="Nadpis1"/>
    <w:next w:val="Normln"/>
    <w:uiPriority w:val="39"/>
    <w:unhideWhenUsed/>
    <w:qFormat/>
    <w:rsid w:val="00E93D20"/>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customStyle="1" w:styleId="MZeSMLNadpis1">
    <w:name w:val="MZe SML Nadpis 1"/>
    <w:basedOn w:val="Normln"/>
    <w:link w:val="MZeSMLNadpis1Char"/>
    <w:uiPriority w:val="99"/>
    <w:rsid w:val="00E93D20"/>
    <w:pPr>
      <w:numPr>
        <w:numId w:val="6"/>
      </w:numPr>
      <w:tabs>
        <w:tab w:val="left" w:pos="567"/>
      </w:tabs>
      <w:spacing w:before="480" w:after="240"/>
      <w:ind w:left="227"/>
      <w:jc w:val="both"/>
    </w:pPr>
    <w:rPr>
      <w:rFonts w:ascii="Arial" w:hAnsi="Arial" w:cs="Arial"/>
      <w:b/>
      <w:caps/>
      <w:sz w:val="24"/>
    </w:rPr>
  </w:style>
  <w:style w:type="character" w:customStyle="1" w:styleId="MZeSMLNadpis1Char">
    <w:name w:val="MZe SML Nadpis 1 Char"/>
    <w:link w:val="MZeSMLNadpis1"/>
    <w:uiPriority w:val="99"/>
    <w:locked/>
    <w:rsid w:val="00E93D20"/>
    <w:rPr>
      <w:rFonts w:ascii="Arial" w:hAnsi="Arial" w:cs="Arial"/>
      <w:b/>
      <w:caps/>
      <w:sz w:val="24"/>
      <w:szCs w:val="24"/>
    </w:rPr>
  </w:style>
  <w:style w:type="paragraph" w:customStyle="1" w:styleId="MZeSMLNadpis2">
    <w:name w:val="MZe SML Nadpis 2"/>
    <w:basedOn w:val="Normln"/>
    <w:link w:val="MZeSMLNadpis2Char"/>
    <w:uiPriority w:val="99"/>
    <w:rsid w:val="00E93D20"/>
    <w:pPr>
      <w:numPr>
        <w:ilvl w:val="2"/>
        <w:numId w:val="6"/>
      </w:numPr>
      <w:tabs>
        <w:tab w:val="clear" w:pos="1391"/>
        <w:tab w:val="num" w:pos="720"/>
      </w:tabs>
      <w:spacing w:before="120"/>
      <w:ind w:left="720" w:hanging="720"/>
      <w:jc w:val="both"/>
    </w:pPr>
    <w:rPr>
      <w:rFonts w:ascii="Arial" w:hAnsi="Arial" w:cs="Arial"/>
      <w:sz w:val="24"/>
    </w:rPr>
  </w:style>
  <w:style w:type="character" w:customStyle="1" w:styleId="MZeSMLNadpis2Char">
    <w:name w:val="MZe SML Nadpis 2 Char"/>
    <w:link w:val="MZeSMLNadpis2"/>
    <w:uiPriority w:val="99"/>
    <w:locked/>
    <w:rsid w:val="00E93D20"/>
    <w:rPr>
      <w:rFonts w:ascii="Arial" w:hAnsi="Arial" w:cs="Arial"/>
      <w:sz w:val="24"/>
      <w:szCs w:val="24"/>
    </w:rPr>
  </w:style>
  <w:style w:type="paragraph" w:customStyle="1" w:styleId="MZeSMLNAdpis3">
    <w:name w:val="MZe SML NAdpis 3"/>
    <w:basedOn w:val="Normln"/>
    <w:link w:val="MZeSMLNAdpis3Char"/>
    <w:uiPriority w:val="99"/>
    <w:rsid w:val="00E93D20"/>
    <w:pPr>
      <w:keepNext/>
      <w:keepLines/>
      <w:tabs>
        <w:tab w:val="num" w:pos="1391"/>
      </w:tabs>
      <w:spacing w:before="120"/>
      <w:ind w:left="1391" w:hanging="681"/>
      <w:jc w:val="both"/>
    </w:pPr>
    <w:rPr>
      <w:rFonts w:ascii="Arial" w:hAnsi="Arial" w:cs="Arial"/>
      <w:sz w:val="24"/>
    </w:rPr>
  </w:style>
  <w:style w:type="character" w:customStyle="1" w:styleId="MZeSMLNAdpis3Char">
    <w:name w:val="MZe SML NAdpis 3 Char"/>
    <w:link w:val="MZeSMLNAdpis3"/>
    <w:uiPriority w:val="99"/>
    <w:locked/>
    <w:rsid w:val="00E93D20"/>
    <w:rPr>
      <w:rFonts w:ascii="Arial" w:hAnsi="Arial" w:cs="Arial"/>
      <w:sz w:val="24"/>
      <w:szCs w:val="24"/>
    </w:rPr>
  </w:style>
  <w:style w:type="character" w:customStyle="1" w:styleId="ZkladntextodsazenChar">
    <w:name w:val="Základní text odsazený Char"/>
    <w:basedOn w:val="Standardnpsmoodstavce"/>
    <w:link w:val="Zkladntextodsazen"/>
    <w:rsid w:val="00E93D20"/>
    <w:rPr>
      <w:sz w:val="22"/>
      <w:szCs w:val="24"/>
    </w:rPr>
  </w:style>
  <w:style w:type="paragraph" w:styleId="Zkladntextodsazen2">
    <w:name w:val="Body Text Indent 2"/>
    <w:basedOn w:val="Normln"/>
    <w:link w:val="Zkladntextodsazen2Char"/>
    <w:unhideWhenUsed/>
    <w:rsid w:val="00E93D20"/>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rsid w:val="00E93D20"/>
  </w:style>
  <w:style w:type="paragraph" w:styleId="Zkladntextodsazen3">
    <w:name w:val="Body Text Indent 3"/>
    <w:basedOn w:val="Normln"/>
    <w:link w:val="Zkladntextodsazen3Char"/>
    <w:unhideWhenUsed/>
    <w:rsid w:val="00E93D20"/>
    <w:pPr>
      <w:spacing w:after="120"/>
      <w:ind w:left="283"/>
    </w:pPr>
    <w:rPr>
      <w:sz w:val="16"/>
      <w:szCs w:val="16"/>
    </w:rPr>
  </w:style>
  <w:style w:type="character" w:customStyle="1" w:styleId="Zkladntextodsazen3Char">
    <w:name w:val="Základní text odsazený 3 Char"/>
    <w:basedOn w:val="Standardnpsmoodstavce"/>
    <w:link w:val="Zkladntextodsazen3"/>
    <w:rsid w:val="00E93D20"/>
    <w:rPr>
      <w:sz w:val="16"/>
      <w:szCs w:val="16"/>
    </w:rPr>
  </w:style>
  <w:style w:type="paragraph" w:customStyle="1" w:styleId="Odstavec10">
    <w:name w:val="Odstavec 1."/>
    <w:basedOn w:val="Normln"/>
    <w:rsid w:val="00E93D20"/>
    <w:pPr>
      <w:keepNext/>
      <w:numPr>
        <w:numId w:val="7"/>
      </w:numPr>
      <w:spacing w:before="360" w:after="120"/>
    </w:pPr>
    <w:rPr>
      <w:b/>
      <w:bCs/>
      <w:sz w:val="24"/>
    </w:rPr>
  </w:style>
  <w:style w:type="paragraph" w:customStyle="1" w:styleId="Odstavec11">
    <w:name w:val="Odstavec 1.1"/>
    <w:basedOn w:val="Normln"/>
    <w:link w:val="Odstavec11Char"/>
    <w:rsid w:val="00E93D20"/>
    <w:pPr>
      <w:numPr>
        <w:ilvl w:val="1"/>
        <w:numId w:val="7"/>
      </w:numPr>
      <w:spacing w:before="120"/>
    </w:pPr>
    <w:rPr>
      <w:sz w:val="20"/>
    </w:rPr>
  </w:style>
  <w:style w:type="paragraph" w:customStyle="1" w:styleId="StylLatinkaArialSloitArial10bPed0cm">
    <w:name w:val="Styl (Latinka) Arial (Složité) Arial 10 b. Před:  0 cm"/>
    <w:basedOn w:val="Normln"/>
    <w:rsid w:val="00E93D20"/>
    <w:pPr>
      <w:tabs>
        <w:tab w:val="left" w:pos="1531"/>
        <w:tab w:val="left" w:pos="2325"/>
      </w:tabs>
      <w:spacing w:line="200" w:lineRule="atLeast"/>
    </w:pPr>
    <w:rPr>
      <w:rFonts w:ascii="Arial" w:hAnsi="Arial" w:cs="Arial"/>
      <w:sz w:val="20"/>
      <w:szCs w:val="20"/>
      <w:lang w:eastAsia="en-US"/>
    </w:rPr>
  </w:style>
  <w:style w:type="paragraph" w:customStyle="1" w:styleId="Normal01">
    <w:name w:val="Normal 01"/>
    <w:basedOn w:val="Normln"/>
    <w:rsid w:val="00E93D20"/>
    <w:pPr>
      <w:widowControl w:val="0"/>
    </w:pPr>
    <w:rPr>
      <w:rFonts w:ascii="Arial" w:hAnsi="Arial"/>
      <w:sz w:val="17"/>
      <w:szCs w:val="20"/>
    </w:rPr>
  </w:style>
  <w:style w:type="paragraph" w:styleId="Nzev">
    <w:name w:val="Title"/>
    <w:basedOn w:val="Normln"/>
    <w:link w:val="NzevChar"/>
    <w:qFormat/>
    <w:rsid w:val="00E93D20"/>
    <w:pPr>
      <w:jc w:val="center"/>
    </w:pPr>
    <w:rPr>
      <w:b/>
      <w:sz w:val="28"/>
    </w:rPr>
  </w:style>
  <w:style w:type="character" w:customStyle="1" w:styleId="NzevChar">
    <w:name w:val="Název Char"/>
    <w:basedOn w:val="Standardnpsmoodstavce"/>
    <w:link w:val="Nzev"/>
    <w:rsid w:val="00E93D20"/>
    <w:rPr>
      <w:b/>
      <w:sz w:val="28"/>
      <w:szCs w:val="24"/>
    </w:rPr>
  </w:style>
  <w:style w:type="paragraph" w:customStyle="1" w:styleId="muj">
    <w:name w:val="muj"/>
    <w:basedOn w:val="Normln"/>
    <w:rsid w:val="00E93D20"/>
    <w:pPr>
      <w:jc w:val="both"/>
    </w:pPr>
    <w:rPr>
      <w:sz w:val="24"/>
    </w:rPr>
  </w:style>
  <w:style w:type="paragraph" w:styleId="Textvbloku">
    <w:name w:val="Block Text"/>
    <w:basedOn w:val="Normln"/>
    <w:rsid w:val="00E93D20"/>
    <w:pPr>
      <w:ind w:left="709" w:right="26" w:hanging="709"/>
      <w:jc w:val="both"/>
    </w:pPr>
    <w:rPr>
      <w:rFonts w:ascii="Arial" w:hAnsi="Arial"/>
      <w:sz w:val="20"/>
    </w:rPr>
  </w:style>
  <w:style w:type="paragraph" w:customStyle="1" w:styleId="MU-odst">
    <w:name w:val="MU-odst."/>
    <w:qFormat/>
    <w:rsid w:val="00E93D20"/>
    <w:pPr>
      <w:spacing w:after="120"/>
      <w:jc w:val="both"/>
    </w:pPr>
    <w:rPr>
      <w:rFonts w:ascii="Garamond" w:eastAsia="Calibri" w:hAnsi="Garamond"/>
      <w:sz w:val="24"/>
      <w:lang w:eastAsia="en-US"/>
    </w:rPr>
  </w:style>
  <w:style w:type="paragraph" w:customStyle="1" w:styleId="Normln12">
    <w:name w:val="Normální 12"/>
    <w:basedOn w:val="Normln"/>
    <w:rsid w:val="00E93D20"/>
    <w:pPr>
      <w:jc w:val="both"/>
    </w:pPr>
    <w:rPr>
      <w:snapToGrid w:val="0"/>
      <w:sz w:val="24"/>
      <w:szCs w:val="20"/>
    </w:rPr>
  </w:style>
  <w:style w:type="paragraph" w:customStyle="1" w:styleId="Odstavecseseznamem1">
    <w:name w:val="Odstavec se seznamem1"/>
    <w:basedOn w:val="Normln"/>
    <w:rsid w:val="00E93D20"/>
    <w:pPr>
      <w:suppressAutoHyphens/>
    </w:pPr>
    <w:rPr>
      <w:kern w:val="1"/>
      <w:szCs w:val="22"/>
      <w:lang w:eastAsia="ar-SA"/>
    </w:rPr>
  </w:style>
  <w:style w:type="paragraph" w:customStyle="1" w:styleId="Odrazka1">
    <w:name w:val="Odrazka 1"/>
    <w:basedOn w:val="Normln"/>
    <w:link w:val="Odrazka1Char"/>
    <w:qFormat/>
    <w:rsid w:val="00E93D20"/>
    <w:pPr>
      <w:numPr>
        <w:numId w:val="8"/>
      </w:numPr>
      <w:tabs>
        <w:tab w:val="left" w:pos="1418"/>
      </w:tabs>
      <w:spacing w:before="60" w:after="60" w:line="276" w:lineRule="auto"/>
      <w:jc w:val="both"/>
    </w:pPr>
    <w:rPr>
      <w:rFonts w:ascii="Calibri" w:hAnsi="Calibri"/>
    </w:rPr>
  </w:style>
  <w:style w:type="character" w:customStyle="1" w:styleId="Odrazka1Char">
    <w:name w:val="Odrazka 1 Char"/>
    <w:link w:val="Odrazka1"/>
    <w:rsid w:val="00E93D20"/>
    <w:rPr>
      <w:rFonts w:ascii="Calibri" w:hAnsi="Calibri"/>
      <w:sz w:val="22"/>
      <w:szCs w:val="24"/>
    </w:rPr>
  </w:style>
  <w:style w:type="paragraph" w:customStyle="1" w:styleId="Odrazka2">
    <w:name w:val="Odrazka 2"/>
    <w:basedOn w:val="Odrazka1"/>
    <w:link w:val="Odrazka2Char"/>
    <w:qFormat/>
    <w:rsid w:val="00E93D20"/>
    <w:pPr>
      <w:numPr>
        <w:ilvl w:val="2"/>
      </w:numPr>
      <w:tabs>
        <w:tab w:val="clear" w:pos="1304"/>
        <w:tab w:val="num" w:pos="794"/>
      </w:tabs>
      <w:ind w:left="794" w:hanging="397"/>
    </w:pPr>
  </w:style>
  <w:style w:type="character" w:customStyle="1" w:styleId="Odrazka2Char">
    <w:name w:val="Odrazka 2 Char"/>
    <w:basedOn w:val="Odrazka1Char"/>
    <w:link w:val="Odrazka2"/>
    <w:rsid w:val="00E93D20"/>
    <w:rPr>
      <w:rFonts w:ascii="Calibri" w:hAnsi="Calibri"/>
      <w:sz w:val="22"/>
      <w:szCs w:val="24"/>
    </w:rPr>
  </w:style>
  <w:style w:type="paragraph" w:customStyle="1" w:styleId="Odrazka3">
    <w:name w:val="Odrazka 3"/>
    <w:basedOn w:val="Odrazka2"/>
    <w:link w:val="Odrazka3Char"/>
    <w:qFormat/>
    <w:rsid w:val="00E93D20"/>
    <w:pPr>
      <w:numPr>
        <w:numId w:val="1"/>
      </w:numPr>
    </w:pPr>
  </w:style>
  <w:style w:type="character" w:customStyle="1" w:styleId="Odrazka3Char">
    <w:name w:val="Odrazka 3 Char"/>
    <w:basedOn w:val="Odrazka2Char"/>
    <w:link w:val="Odrazka3"/>
    <w:rsid w:val="00E93D20"/>
    <w:rPr>
      <w:rFonts w:ascii="Calibri" w:hAnsi="Calibri"/>
      <w:sz w:val="22"/>
      <w:szCs w:val="24"/>
    </w:rPr>
  </w:style>
  <w:style w:type="paragraph" w:customStyle="1" w:styleId="Legal3L1">
    <w:name w:val="Legal3_L1"/>
    <w:basedOn w:val="Normln"/>
    <w:next w:val="Zkladntext"/>
    <w:rsid w:val="00E93D20"/>
    <w:pPr>
      <w:keepNext/>
      <w:numPr>
        <w:numId w:val="9"/>
      </w:numPr>
      <w:spacing w:before="60" w:after="240" w:line="276" w:lineRule="auto"/>
      <w:jc w:val="center"/>
    </w:pPr>
    <w:rPr>
      <w:rFonts w:cs="Calibri"/>
      <w:szCs w:val="20"/>
      <w:lang w:val="en-US"/>
    </w:rPr>
  </w:style>
  <w:style w:type="character" w:customStyle="1" w:styleId="WW8Num3z2">
    <w:name w:val="WW8Num3z2"/>
    <w:rsid w:val="00E93D20"/>
    <w:rPr>
      <w:rFonts w:ascii="Wingdings" w:hAnsi="Wingdings"/>
    </w:rPr>
  </w:style>
  <w:style w:type="character" w:customStyle="1" w:styleId="WW8Num6z0">
    <w:name w:val="WW8Num6z0"/>
    <w:rsid w:val="00E93D20"/>
    <w:rPr>
      <w:rFonts w:ascii="Times New Roman" w:eastAsia="Times New Roman" w:hAnsi="Times New Roman" w:cs="Times New Roman"/>
      <w:b/>
      <w:i w:val="0"/>
      <w:caps/>
      <w:color w:val="auto"/>
      <w:sz w:val="22"/>
      <w:u w:val="none"/>
    </w:rPr>
  </w:style>
  <w:style w:type="character" w:customStyle="1" w:styleId="WW8Num6z1">
    <w:name w:val="WW8Num6z1"/>
    <w:rsid w:val="00E93D20"/>
    <w:rPr>
      <w:rFonts w:ascii="Times New Roman" w:eastAsia="Times New Roman" w:hAnsi="Times New Roman" w:cs="Times New Roman"/>
      <w:b/>
      <w:i w:val="0"/>
      <w:caps w:val="0"/>
      <w:smallCaps w:val="0"/>
      <w:color w:val="auto"/>
      <w:sz w:val="22"/>
      <w:u w:val="none"/>
    </w:rPr>
  </w:style>
  <w:style w:type="character" w:customStyle="1" w:styleId="WW8Num6z2">
    <w:name w:val="WW8Num6z2"/>
    <w:rsid w:val="00E93D20"/>
    <w:rPr>
      <w:rFonts w:ascii="Wingdings" w:hAnsi="Wingdings"/>
    </w:rPr>
  </w:style>
  <w:style w:type="character" w:customStyle="1" w:styleId="WW8Num6z4">
    <w:name w:val="WW8Num6z4"/>
    <w:rsid w:val="00E93D20"/>
    <w:rPr>
      <w:rFonts w:ascii="Times New Roman" w:hAnsi="Times New Roman" w:cs="Times New Roman"/>
      <w:b w:val="0"/>
      <w:i w:val="0"/>
      <w:caps w:val="0"/>
      <w:smallCaps w:val="0"/>
      <w:color w:val="auto"/>
      <w:sz w:val="22"/>
      <w:szCs w:val="22"/>
      <w:u w:val="none"/>
    </w:rPr>
  </w:style>
  <w:style w:type="character" w:customStyle="1" w:styleId="WW8Num6z5">
    <w:name w:val="WW8Num6z5"/>
    <w:rsid w:val="00E93D20"/>
    <w:rPr>
      <w:rFonts w:ascii="Times New Roman" w:eastAsia="Times New Roman" w:hAnsi="Times New Roman" w:cs="Times New Roman"/>
      <w:b w:val="0"/>
      <w:i w:val="0"/>
      <w:caps w:val="0"/>
      <w:smallCaps w:val="0"/>
      <w:color w:val="auto"/>
      <w:sz w:val="24"/>
      <w:u w:val="none"/>
    </w:rPr>
  </w:style>
  <w:style w:type="character" w:customStyle="1" w:styleId="WW8Num7z1">
    <w:name w:val="WW8Num7z1"/>
    <w:rsid w:val="00E93D20"/>
    <w:rPr>
      <w:rFonts w:ascii="Verdana" w:hAnsi="Verdana"/>
      <w:sz w:val="20"/>
      <w:szCs w:val="22"/>
    </w:rPr>
  </w:style>
  <w:style w:type="character" w:customStyle="1" w:styleId="WW8Num8z2">
    <w:name w:val="WW8Num8z2"/>
    <w:rsid w:val="00E93D20"/>
    <w:rPr>
      <w:rFonts w:ascii="Wingdings" w:hAnsi="Wingdings"/>
    </w:rPr>
  </w:style>
  <w:style w:type="character" w:customStyle="1" w:styleId="WW8Num9z2">
    <w:name w:val="WW8Num9z2"/>
    <w:rsid w:val="00E93D20"/>
    <w:rPr>
      <w:rFonts w:ascii="Wingdings" w:hAnsi="Wingdings"/>
    </w:rPr>
  </w:style>
  <w:style w:type="character" w:customStyle="1" w:styleId="WW8Num10z2">
    <w:name w:val="WW8Num10z2"/>
    <w:rsid w:val="00E93D20"/>
    <w:rPr>
      <w:rFonts w:ascii="Wingdings" w:hAnsi="Wingdings"/>
    </w:rPr>
  </w:style>
  <w:style w:type="character" w:customStyle="1" w:styleId="WW8Num11z2">
    <w:name w:val="WW8Num11z2"/>
    <w:rsid w:val="00E93D20"/>
    <w:rPr>
      <w:rFonts w:ascii="Wingdings" w:hAnsi="Wingdings"/>
    </w:rPr>
  </w:style>
  <w:style w:type="character" w:customStyle="1" w:styleId="WW8Num12z2">
    <w:name w:val="WW8Num12z2"/>
    <w:rsid w:val="00E93D20"/>
    <w:rPr>
      <w:rFonts w:ascii="Wingdings" w:hAnsi="Wingdings"/>
    </w:rPr>
  </w:style>
  <w:style w:type="character" w:customStyle="1" w:styleId="WW8Num13z2">
    <w:name w:val="WW8Num13z2"/>
    <w:rsid w:val="00E93D20"/>
    <w:rPr>
      <w:rFonts w:ascii="Wingdings" w:hAnsi="Wingdings"/>
    </w:rPr>
  </w:style>
  <w:style w:type="character" w:customStyle="1" w:styleId="WW8Num14z2">
    <w:name w:val="WW8Num14z2"/>
    <w:rsid w:val="00E93D20"/>
    <w:rPr>
      <w:rFonts w:ascii="Wingdings" w:hAnsi="Wingdings"/>
    </w:rPr>
  </w:style>
  <w:style w:type="character" w:customStyle="1" w:styleId="WW8Num15z2">
    <w:name w:val="WW8Num15z2"/>
    <w:rsid w:val="00E93D20"/>
    <w:rPr>
      <w:rFonts w:ascii="Wingdings" w:hAnsi="Wingdings"/>
    </w:rPr>
  </w:style>
  <w:style w:type="character" w:customStyle="1" w:styleId="WW8Num16z2">
    <w:name w:val="WW8Num16z2"/>
    <w:rsid w:val="00E93D20"/>
    <w:rPr>
      <w:rFonts w:ascii="Times New Roman" w:eastAsia="Times New Roman" w:hAnsi="Times New Roman" w:cs="Times New Roman"/>
      <w:b w:val="0"/>
      <w:i w:val="0"/>
      <w:caps w:val="0"/>
      <w:smallCaps w:val="0"/>
      <w:color w:val="auto"/>
      <w:sz w:val="22"/>
      <w:u w:val="none"/>
    </w:rPr>
  </w:style>
  <w:style w:type="character" w:customStyle="1" w:styleId="WW8Num17z2">
    <w:name w:val="WW8Num17z2"/>
    <w:rsid w:val="00E93D20"/>
    <w:rPr>
      <w:rFonts w:ascii="Wingdings" w:hAnsi="Wingdings"/>
    </w:rPr>
  </w:style>
  <w:style w:type="character" w:customStyle="1" w:styleId="WW8Num18z2">
    <w:name w:val="WW8Num18z2"/>
    <w:rsid w:val="00E93D20"/>
    <w:rPr>
      <w:rFonts w:ascii="Wingdings" w:hAnsi="Wingdings"/>
    </w:rPr>
  </w:style>
  <w:style w:type="character" w:customStyle="1" w:styleId="Absatz-Standardschriftart">
    <w:name w:val="Absatz-Standardschriftart"/>
    <w:rsid w:val="00E93D20"/>
  </w:style>
  <w:style w:type="character" w:customStyle="1" w:styleId="WW8Num8z0">
    <w:name w:val="WW8Num8z0"/>
    <w:rsid w:val="00E93D20"/>
    <w:rPr>
      <w:rFonts w:ascii="Calibri" w:eastAsia="Calibri" w:hAnsi="Calibri" w:cs="Calibri"/>
    </w:rPr>
  </w:style>
  <w:style w:type="character" w:customStyle="1" w:styleId="WW8Num8z1">
    <w:name w:val="WW8Num8z1"/>
    <w:rsid w:val="00E93D20"/>
    <w:rPr>
      <w:rFonts w:ascii="Courier New" w:hAnsi="Courier New" w:cs="Courier New"/>
    </w:rPr>
  </w:style>
  <w:style w:type="character" w:customStyle="1" w:styleId="WW8Num8z3">
    <w:name w:val="WW8Num8z3"/>
    <w:rsid w:val="00E93D20"/>
    <w:rPr>
      <w:rFonts w:ascii="Symbol" w:hAnsi="Symbol"/>
    </w:rPr>
  </w:style>
  <w:style w:type="character" w:customStyle="1" w:styleId="WW8Num16z0">
    <w:name w:val="WW8Num16z0"/>
    <w:rsid w:val="00E93D20"/>
    <w:rPr>
      <w:rFonts w:ascii="Times New Roman" w:eastAsia="Times New Roman" w:hAnsi="Times New Roman" w:cs="Times New Roman"/>
      <w:b/>
      <w:i w:val="0"/>
      <w:caps/>
      <w:color w:val="auto"/>
      <w:sz w:val="22"/>
      <w:u w:val="none"/>
    </w:rPr>
  </w:style>
  <w:style w:type="character" w:customStyle="1" w:styleId="WW8Num16z1">
    <w:name w:val="WW8Num16z1"/>
    <w:rsid w:val="00E93D20"/>
    <w:rPr>
      <w:rFonts w:ascii="Times New Roman" w:eastAsia="Times New Roman" w:hAnsi="Times New Roman" w:cs="Times New Roman"/>
      <w:b/>
      <w:i w:val="0"/>
      <w:caps w:val="0"/>
      <w:smallCaps w:val="0"/>
      <w:color w:val="auto"/>
      <w:sz w:val="22"/>
      <w:u w:val="none"/>
    </w:rPr>
  </w:style>
  <w:style w:type="character" w:customStyle="1" w:styleId="WW8Num16z4">
    <w:name w:val="WW8Num16z4"/>
    <w:rsid w:val="00E93D20"/>
    <w:rPr>
      <w:rFonts w:ascii="Times New Roman" w:hAnsi="Times New Roman" w:cs="Times New Roman"/>
      <w:b w:val="0"/>
      <w:i w:val="0"/>
      <w:caps w:val="0"/>
      <w:smallCaps w:val="0"/>
      <w:color w:val="auto"/>
      <w:sz w:val="22"/>
      <w:szCs w:val="22"/>
      <w:u w:val="none"/>
    </w:rPr>
  </w:style>
  <w:style w:type="character" w:customStyle="1" w:styleId="WW8Num16z5">
    <w:name w:val="WW8Num16z5"/>
    <w:rsid w:val="00E93D20"/>
    <w:rPr>
      <w:rFonts w:ascii="Times New Roman" w:eastAsia="Times New Roman" w:hAnsi="Times New Roman" w:cs="Times New Roman"/>
      <w:b w:val="0"/>
      <w:i w:val="0"/>
      <w:caps w:val="0"/>
      <w:smallCaps w:val="0"/>
      <w:color w:val="auto"/>
      <w:sz w:val="24"/>
      <w:u w:val="none"/>
    </w:rPr>
  </w:style>
  <w:style w:type="character" w:customStyle="1" w:styleId="WW8Num20z1">
    <w:name w:val="WW8Num20z1"/>
    <w:rsid w:val="00E93D20"/>
    <w:rPr>
      <w:rFonts w:ascii="Verdana" w:hAnsi="Verdana"/>
      <w:sz w:val="20"/>
      <w:szCs w:val="22"/>
    </w:rPr>
  </w:style>
  <w:style w:type="character" w:customStyle="1" w:styleId="Standardnpsmoodstavce1">
    <w:name w:val="Standardní písmo odstavce1"/>
    <w:rsid w:val="00E93D20"/>
  </w:style>
  <w:style w:type="character" w:customStyle="1" w:styleId="OdstavecChar">
    <w:name w:val="Odstavec Char"/>
    <w:rsid w:val="00E93D20"/>
    <w:rPr>
      <w:rFonts w:ascii="Arial" w:eastAsia="Calibri" w:hAnsi="Arial" w:cs="Times New Roman"/>
      <w:szCs w:val="20"/>
    </w:rPr>
  </w:style>
  <w:style w:type="character" w:customStyle="1" w:styleId="FormtovanvHTMLChar">
    <w:name w:val="Formátovaný v HTML Char"/>
    <w:rsid w:val="00E93D20"/>
    <w:rPr>
      <w:rFonts w:ascii="Courier New" w:eastAsia="Times New Roman" w:hAnsi="Courier New" w:cs="Courier New"/>
      <w:color w:val="000000"/>
      <w:sz w:val="20"/>
      <w:szCs w:val="20"/>
    </w:rPr>
  </w:style>
  <w:style w:type="character" w:customStyle="1" w:styleId="RozvrendokumentuChar">
    <w:name w:val="Rozvržení dokumentu Char"/>
    <w:rsid w:val="00E93D20"/>
    <w:rPr>
      <w:rFonts w:ascii="Tahoma" w:eastAsia="Calibri" w:hAnsi="Tahoma" w:cs="Tahoma"/>
      <w:sz w:val="20"/>
      <w:szCs w:val="20"/>
      <w:shd w:val="clear" w:color="auto" w:fill="000080"/>
    </w:rPr>
  </w:style>
  <w:style w:type="character" w:customStyle="1" w:styleId="Odkaznakoment1">
    <w:name w:val="Odkaz na komentář1"/>
    <w:rsid w:val="00E93D20"/>
    <w:rPr>
      <w:sz w:val="16"/>
      <w:szCs w:val="16"/>
    </w:rPr>
  </w:style>
  <w:style w:type="character" w:customStyle="1" w:styleId="StylNadpis2Za0bCharChar">
    <w:name w:val="Styl Nadpis 2 + Za:  0 b. Char Char"/>
    <w:rsid w:val="00E93D20"/>
    <w:rPr>
      <w:rFonts w:ascii="Arial" w:hAnsi="Arial"/>
      <w:sz w:val="16"/>
      <w:lang w:val="en-GB"/>
    </w:rPr>
  </w:style>
  <w:style w:type="paragraph" w:customStyle="1" w:styleId="Nadpis">
    <w:name w:val="Nadpis"/>
    <w:basedOn w:val="Normln"/>
    <w:next w:val="Zkladntext"/>
    <w:rsid w:val="00E93D20"/>
    <w:pPr>
      <w:keepNext/>
      <w:spacing w:before="240" w:after="120" w:line="276" w:lineRule="auto"/>
      <w:ind w:left="851"/>
      <w:jc w:val="both"/>
    </w:pPr>
    <w:rPr>
      <w:rFonts w:ascii="Arial" w:eastAsia="Microsoft YaHei" w:hAnsi="Arial" w:cs="Mangal"/>
      <w:sz w:val="28"/>
      <w:szCs w:val="28"/>
    </w:rPr>
  </w:style>
  <w:style w:type="paragraph" w:styleId="Seznam">
    <w:name w:val="List"/>
    <w:basedOn w:val="Zkladntext"/>
    <w:rsid w:val="00E93D20"/>
    <w:pPr>
      <w:overflowPunct w:val="0"/>
      <w:autoSpaceDE w:val="0"/>
      <w:spacing w:before="60"/>
      <w:ind w:left="851"/>
      <w:textAlignment w:val="baseline"/>
    </w:pPr>
    <w:rPr>
      <w:rFonts w:ascii="Arial" w:eastAsia="Calibri" w:hAnsi="Arial" w:cs="Mangal"/>
      <w:snapToGrid/>
      <w:sz w:val="20"/>
      <w:szCs w:val="20"/>
    </w:rPr>
  </w:style>
  <w:style w:type="paragraph" w:customStyle="1" w:styleId="Popisek">
    <w:name w:val="Popisek"/>
    <w:basedOn w:val="Normln"/>
    <w:rsid w:val="00E93D20"/>
    <w:pPr>
      <w:suppressLineNumbers/>
      <w:spacing w:before="120" w:after="120" w:line="276" w:lineRule="auto"/>
      <w:ind w:left="851"/>
      <w:jc w:val="both"/>
    </w:pPr>
    <w:rPr>
      <w:rFonts w:ascii="Calibri" w:hAnsi="Calibri" w:cs="Mangal"/>
      <w:i/>
      <w:iCs/>
      <w:sz w:val="24"/>
    </w:rPr>
  </w:style>
  <w:style w:type="paragraph" w:customStyle="1" w:styleId="Rejstk">
    <w:name w:val="Rejstřík"/>
    <w:basedOn w:val="Normln"/>
    <w:rsid w:val="00E93D20"/>
    <w:pPr>
      <w:suppressLineNumbers/>
      <w:spacing w:before="60" w:after="60" w:line="276" w:lineRule="auto"/>
      <w:ind w:left="851"/>
      <w:jc w:val="both"/>
    </w:pPr>
    <w:rPr>
      <w:rFonts w:ascii="Calibri" w:hAnsi="Calibri" w:cs="Mangal"/>
    </w:rPr>
  </w:style>
  <w:style w:type="paragraph" w:customStyle="1" w:styleId="Textkomente1">
    <w:name w:val="Text komentáře1"/>
    <w:basedOn w:val="Normln"/>
    <w:rsid w:val="00E93D20"/>
    <w:pPr>
      <w:overflowPunct w:val="0"/>
      <w:autoSpaceDE w:val="0"/>
      <w:spacing w:before="60"/>
      <w:ind w:left="851"/>
      <w:jc w:val="both"/>
      <w:textAlignment w:val="baseline"/>
    </w:pPr>
    <w:rPr>
      <w:rFonts w:eastAsia="Calibri"/>
      <w:sz w:val="20"/>
      <w:szCs w:val="20"/>
    </w:rPr>
  </w:style>
  <w:style w:type="paragraph" w:customStyle="1" w:styleId="Legal3L2">
    <w:name w:val="Legal3_L2"/>
    <w:basedOn w:val="Legal3L1"/>
    <w:next w:val="Zkladntext"/>
    <w:rsid w:val="00E93D20"/>
  </w:style>
  <w:style w:type="paragraph" w:customStyle="1" w:styleId="Legal3L3">
    <w:name w:val="Legal3_L3"/>
    <w:basedOn w:val="Legal3L2"/>
    <w:next w:val="Zkladntext"/>
    <w:rsid w:val="00E93D20"/>
  </w:style>
  <w:style w:type="paragraph" w:customStyle="1" w:styleId="Legal3L4">
    <w:name w:val="Legal3_L4"/>
    <w:basedOn w:val="Legal3L3"/>
    <w:next w:val="Zkladntext"/>
    <w:rsid w:val="00E93D20"/>
  </w:style>
  <w:style w:type="paragraph" w:customStyle="1" w:styleId="Legal3L5">
    <w:name w:val="Legal3_L5"/>
    <w:basedOn w:val="Legal3L4"/>
    <w:next w:val="Zkladntext"/>
    <w:rsid w:val="00E93D20"/>
  </w:style>
  <w:style w:type="paragraph" w:customStyle="1" w:styleId="Legal3L6">
    <w:name w:val="Legal3_L6"/>
    <w:basedOn w:val="Legal3L5"/>
    <w:next w:val="Zkladntext"/>
    <w:rsid w:val="00E93D20"/>
    <w:pPr>
      <w:keepNext w:val="0"/>
      <w:numPr>
        <w:numId w:val="0"/>
      </w:numPr>
      <w:jc w:val="left"/>
    </w:pPr>
    <w:rPr>
      <w:sz w:val="24"/>
    </w:rPr>
  </w:style>
  <w:style w:type="paragraph" w:customStyle="1" w:styleId="Legal3L7">
    <w:name w:val="Legal3_L7"/>
    <w:basedOn w:val="Legal3L6"/>
    <w:next w:val="Zkladntext"/>
    <w:rsid w:val="00E93D20"/>
    <w:pPr>
      <w:ind w:left="4100"/>
    </w:pPr>
  </w:style>
  <w:style w:type="paragraph" w:customStyle="1" w:styleId="Legal3L8">
    <w:name w:val="Legal3_L8"/>
    <w:basedOn w:val="Legal3L7"/>
    <w:next w:val="Zkladntext"/>
    <w:rsid w:val="00E93D20"/>
  </w:style>
  <w:style w:type="paragraph" w:customStyle="1" w:styleId="Legal3L9">
    <w:name w:val="Legal3_L9"/>
    <w:basedOn w:val="Legal3L8"/>
    <w:next w:val="Zkladntext"/>
    <w:rsid w:val="00E93D20"/>
  </w:style>
  <w:style w:type="paragraph" w:styleId="FormtovanvHTML">
    <w:name w:val="HTML Preformatted"/>
    <w:basedOn w:val="Normln"/>
    <w:link w:val="FormtovanvHTMLChar1"/>
    <w:rsid w:val="00E93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ind w:left="851"/>
      <w:jc w:val="both"/>
    </w:pPr>
    <w:rPr>
      <w:rFonts w:ascii="Courier New" w:hAnsi="Courier New"/>
      <w:color w:val="000000"/>
      <w:sz w:val="20"/>
      <w:szCs w:val="20"/>
    </w:rPr>
  </w:style>
  <w:style w:type="character" w:customStyle="1" w:styleId="FormtovanvHTMLChar1">
    <w:name w:val="Formátovaný v HTML Char1"/>
    <w:basedOn w:val="Standardnpsmoodstavce"/>
    <w:link w:val="FormtovanvHTML"/>
    <w:rsid w:val="00E93D20"/>
    <w:rPr>
      <w:rFonts w:ascii="Courier New" w:hAnsi="Courier New"/>
      <w:color w:val="000000"/>
    </w:rPr>
  </w:style>
  <w:style w:type="paragraph" w:customStyle="1" w:styleId="Rozvrendokumentu1">
    <w:name w:val="Rozvržení dokumentu1"/>
    <w:basedOn w:val="Normln"/>
    <w:rsid w:val="00E93D20"/>
    <w:pPr>
      <w:shd w:val="clear" w:color="auto" w:fill="000080"/>
      <w:spacing w:before="60" w:after="60" w:line="276" w:lineRule="auto"/>
      <w:ind w:left="851"/>
      <w:jc w:val="both"/>
    </w:pPr>
    <w:rPr>
      <w:rFonts w:ascii="Tahoma" w:eastAsia="Calibri" w:hAnsi="Tahoma"/>
      <w:sz w:val="20"/>
      <w:szCs w:val="20"/>
    </w:rPr>
  </w:style>
  <w:style w:type="paragraph" w:customStyle="1" w:styleId="Titulek1">
    <w:name w:val="Titulek1"/>
    <w:basedOn w:val="Normln"/>
    <w:next w:val="Normln"/>
    <w:rsid w:val="00E93D20"/>
    <w:pPr>
      <w:spacing w:before="60" w:after="60" w:line="276" w:lineRule="auto"/>
      <w:ind w:left="851"/>
      <w:jc w:val="both"/>
    </w:pPr>
    <w:rPr>
      <w:rFonts w:ascii="Calibri" w:hAnsi="Calibri" w:cs="Calibri"/>
      <w:b/>
      <w:bCs/>
      <w:sz w:val="20"/>
      <w:szCs w:val="20"/>
    </w:rPr>
  </w:style>
  <w:style w:type="paragraph" w:customStyle="1" w:styleId="Schedule">
    <w:name w:val="Schedule"/>
    <w:basedOn w:val="Normln"/>
    <w:next w:val="Normln"/>
    <w:rsid w:val="00E93D20"/>
    <w:pPr>
      <w:overflowPunct w:val="0"/>
      <w:autoSpaceDE w:val="0"/>
      <w:spacing w:before="60" w:after="240"/>
      <w:ind w:left="851"/>
      <w:jc w:val="center"/>
      <w:textAlignment w:val="baseline"/>
    </w:pPr>
    <w:rPr>
      <w:rFonts w:ascii="Times New Roman Bold" w:hAnsi="Times New Roman Bold" w:cs="Calibri"/>
      <w:b/>
      <w:szCs w:val="20"/>
      <w:lang w:val="en-GB"/>
    </w:rPr>
  </w:style>
  <w:style w:type="paragraph" w:customStyle="1" w:styleId="Style1i">
    <w:name w:val="Style1i"/>
    <w:basedOn w:val="Normln"/>
    <w:next w:val="inter"/>
    <w:rsid w:val="00E93D20"/>
    <w:pPr>
      <w:tabs>
        <w:tab w:val="left" w:pos="-720"/>
        <w:tab w:val="left" w:pos="5670"/>
        <w:tab w:val="left" w:pos="7938"/>
      </w:tabs>
      <w:suppressAutoHyphens/>
      <w:spacing w:before="60" w:after="60" w:line="276" w:lineRule="auto"/>
      <w:ind w:left="284" w:hanging="284"/>
    </w:pPr>
    <w:rPr>
      <w:sz w:val="24"/>
      <w:szCs w:val="20"/>
      <w:lang w:val="en-US"/>
    </w:rPr>
  </w:style>
  <w:style w:type="paragraph" w:customStyle="1" w:styleId="inter">
    <w:name w:val="inter"/>
    <w:basedOn w:val="Normln"/>
    <w:next w:val="Normln"/>
    <w:rsid w:val="00E93D20"/>
    <w:pPr>
      <w:tabs>
        <w:tab w:val="left" w:pos="-720"/>
        <w:tab w:val="left" w:pos="5670"/>
        <w:tab w:val="left" w:pos="7938"/>
      </w:tabs>
      <w:suppressAutoHyphens/>
      <w:spacing w:before="60" w:after="60" w:line="276" w:lineRule="auto"/>
      <w:ind w:left="284" w:hanging="284"/>
    </w:pPr>
    <w:rPr>
      <w:sz w:val="16"/>
      <w:szCs w:val="20"/>
      <w:lang w:val="en-US"/>
    </w:rPr>
  </w:style>
  <w:style w:type="paragraph" w:customStyle="1" w:styleId="Style2i">
    <w:name w:val="Style2i"/>
    <w:basedOn w:val="Normln"/>
    <w:next w:val="Style1i"/>
    <w:rsid w:val="00E93D20"/>
    <w:pPr>
      <w:tabs>
        <w:tab w:val="left" w:pos="-720"/>
        <w:tab w:val="left" w:pos="5670"/>
        <w:tab w:val="left" w:pos="7938"/>
      </w:tabs>
      <w:suppressAutoHyphens/>
      <w:spacing w:before="60" w:after="60" w:line="276" w:lineRule="auto"/>
      <w:ind w:left="284" w:hanging="284"/>
    </w:pPr>
    <w:rPr>
      <w:i/>
      <w:sz w:val="24"/>
      <w:szCs w:val="20"/>
      <w:lang w:val="en-US"/>
    </w:rPr>
  </w:style>
  <w:style w:type="paragraph" w:styleId="Revize">
    <w:name w:val="Revision"/>
    <w:rsid w:val="00E93D20"/>
    <w:pPr>
      <w:suppressAutoHyphens/>
    </w:pPr>
    <w:rPr>
      <w:rFonts w:eastAsia="Arial" w:cs="Calibri"/>
      <w:sz w:val="22"/>
      <w:szCs w:val="22"/>
      <w:lang w:eastAsia="ar-SA"/>
    </w:rPr>
  </w:style>
  <w:style w:type="paragraph" w:styleId="Podnadpis">
    <w:name w:val="Subtitle"/>
    <w:basedOn w:val="Nadpis"/>
    <w:next w:val="Zkladntext"/>
    <w:link w:val="PodnadpisChar"/>
    <w:qFormat/>
    <w:rsid w:val="00E93D20"/>
    <w:pPr>
      <w:keepNext w:val="0"/>
      <w:spacing w:before="60" w:after="60"/>
      <w:jc w:val="center"/>
      <w:outlineLvl w:val="1"/>
    </w:pPr>
    <w:rPr>
      <w:rFonts w:ascii="Cambria" w:eastAsia="Times New Roman" w:hAnsi="Cambria" w:cs="Times New Roman"/>
      <w:sz w:val="24"/>
      <w:szCs w:val="24"/>
    </w:rPr>
  </w:style>
  <w:style w:type="character" w:customStyle="1" w:styleId="PodnadpisChar">
    <w:name w:val="Podnadpis Char"/>
    <w:basedOn w:val="Standardnpsmoodstavce"/>
    <w:link w:val="Podnadpis"/>
    <w:rsid w:val="00E93D20"/>
    <w:rPr>
      <w:rFonts w:ascii="Cambria" w:hAnsi="Cambria"/>
      <w:sz w:val="24"/>
      <w:szCs w:val="24"/>
    </w:rPr>
  </w:style>
  <w:style w:type="paragraph" w:customStyle="1" w:styleId="StylNadpis2Za0b">
    <w:name w:val="Styl Nadpis 2 + Za:  0 b."/>
    <w:basedOn w:val="Nadpis2"/>
    <w:rsid w:val="00E93D20"/>
    <w:pPr>
      <w:keepNext w:val="0"/>
      <w:keepLines w:val="0"/>
      <w:tabs>
        <w:tab w:val="left" w:pos="1589"/>
      </w:tabs>
      <w:spacing w:before="120"/>
      <w:ind w:left="1589" w:hanging="689"/>
      <w:jc w:val="both"/>
    </w:pPr>
    <w:rPr>
      <w:rFonts w:ascii="Arial" w:eastAsia="Times New Roman" w:hAnsi="Arial" w:cs="Calibri"/>
      <w:color w:val="auto"/>
      <w:sz w:val="16"/>
      <w:szCs w:val="20"/>
      <w:lang w:val="en-GB"/>
    </w:rPr>
  </w:style>
  <w:style w:type="paragraph" w:customStyle="1" w:styleId="Obsah10">
    <w:name w:val="Obsah 10"/>
    <w:basedOn w:val="Rejstk"/>
    <w:rsid w:val="00E93D20"/>
    <w:pPr>
      <w:tabs>
        <w:tab w:val="right" w:leader="dot" w:pos="7091"/>
      </w:tabs>
      <w:ind w:left="2547"/>
    </w:pPr>
  </w:style>
  <w:style w:type="paragraph" w:customStyle="1" w:styleId="Normln0">
    <w:name w:val="Normální~"/>
    <w:basedOn w:val="Normln"/>
    <w:rsid w:val="00E93D20"/>
    <w:pPr>
      <w:widowControl w:val="0"/>
    </w:pPr>
    <w:rPr>
      <w:sz w:val="24"/>
      <w:szCs w:val="20"/>
    </w:rPr>
  </w:style>
  <w:style w:type="paragraph" w:customStyle="1" w:styleId="normln1">
    <w:name w:val="normální"/>
    <w:basedOn w:val="Normln"/>
    <w:rsid w:val="00E93D20"/>
    <w:pPr>
      <w:jc w:val="both"/>
    </w:pPr>
    <w:rPr>
      <w:rFonts w:ascii="Arial" w:hAnsi="Arial"/>
      <w:sz w:val="24"/>
      <w:szCs w:val="20"/>
    </w:rPr>
  </w:style>
  <w:style w:type="paragraph" w:customStyle="1" w:styleId="Smlouva">
    <w:name w:val="Smlouva"/>
    <w:rsid w:val="00E93D20"/>
    <w:pPr>
      <w:widowControl w:val="0"/>
      <w:spacing w:after="120"/>
      <w:jc w:val="center"/>
    </w:pPr>
    <w:rPr>
      <w:b/>
      <w:snapToGrid w:val="0"/>
      <w:color w:val="FF0000"/>
      <w:sz w:val="36"/>
    </w:rPr>
  </w:style>
  <w:style w:type="paragraph" w:customStyle="1" w:styleId="Bodsmlouvy-21">
    <w:name w:val="Bod smlouvy - 2.1"/>
    <w:rsid w:val="00E93D20"/>
    <w:pPr>
      <w:numPr>
        <w:ilvl w:val="1"/>
        <w:numId w:val="10"/>
      </w:numPr>
      <w:jc w:val="both"/>
      <w:outlineLvl w:val="1"/>
    </w:pPr>
    <w:rPr>
      <w:snapToGrid w:val="0"/>
      <w:color w:val="000000"/>
      <w:sz w:val="22"/>
    </w:rPr>
  </w:style>
  <w:style w:type="paragraph" w:customStyle="1" w:styleId="lnek">
    <w:name w:val="Článek"/>
    <w:basedOn w:val="Normln"/>
    <w:next w:val="Bodsmlouvy-21"/>
    <w:rsid w:val="00E93D20"/>
    <w:pPr>
      <w:numPr>
        <w:numId w:val="10"/>
      </w:numPr>
      <w:spacing w:before="360" w:after="360"/>
      <w:jc w:val="center"/>
    </w:pPr>
    <w:rPr>
      <w:b/>
      <w:snapToGrid w:val="0"/>
      <w:color w:val="0000FF"/>
      <w:sz w:val="28"/>
      <w:szCs w:val="20"/>
    </w:rPr>
  </w:style>
  <w:style w:type="paragraph" w:customStyle="1" w:styleId="Bodsmlouvy-211">
    <w:name w:val="Bod smlouvy - 2.1.1"/>
    <w:basedOn w:val="Bodsmlouvy-21"/>
    <w:rsid w:val="00E93D20"/>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E93D20"/>
    <w:pPr>
      <w:spacing w:before="600"/>
    </w:pPr>
    <w:rPr>
      <w:bCs/>
    </w:rPr>
  </w:style>
  <w:style w:type="paragraph" w:customStyle="1" w:styleId="Nzev1">
    <w:name w:val="Název1"/>
    <w:basedOn w:val="Normln"/>
    <w:rsid w:val="00E93D20"/>
    <w:pPr>
      <w:spacing w:after="120" w:line="288" w:lineRule="auto"/>
      <w:ind w:firstLine="709"/>
    </w:pPr>
    <w:rPr>
      <w:noProof/>
      <w:sz w:val="24"/>
      <w:szCs w:val="20"/>
      <w14:shadow w14:blurRad="50800" w14:dist="38100" w14:dir="2700000" w14:sx="100000" w14:sy="100000" w14:kx="0" w14:ky="0" w14:algn="tl">
        <w14:srgbClr w14:val="000000">
          <w14:alpha w14:val="60000"/>
        </w14:srgbClr>
      </w14:shadow>
    </w:rPr>
  </w:style>
  <w:style w:type="character" w:customStyle="1" w:styleId="Nadpis2Char1CharChar">
    <w:name w:val="Nadpis 2 Char1 Char Char"/>
    <w:aliases w:val="Nadpis 2 Char Char Char Char Char Char Char,Nadpis 2 Char Char Char1 Char,Nadpis 2 Char Char1 Char Char Char Char,Nadpis 2 Char1 Char Char Char Char Char,Nadpis 2 Char2 Char Char Char Char"/>
    <w:rsid w:val="00E93D20"/>
    <w:rPr>
      <w:noProof w:val="0"/>
      <w:sz w:val="24"/>
      <w:lang w:val="cs-CZ" w:eastAsia="cs-CZ" w:bidi="ar-SA"/>
    </w:rPr>
  </w:style>
  <w:style w:type="paragraph" w:customStyle="1" w:styleId="Odstavecseseznamem2">
    <w:name w:val="Odstavec se seznamem2"/>
    <w:basedOn w:val="Normln"/>
    <w:rsid w:val="00E93D20"/>
    <w:pPr>
      <w:ind w:left="720"/>
    </w:pPr>
    <w:rPr>
      <w:rFonts w:eastAsia="Calibri"/>
      <w:sz w:val="24"/>
    </w:rPr>
  </w:style>
  <w:style w:type="paragraph" w:customStyle="1" w:styleId="Odstavec111">
    <w:name w:val="Odstavec 1.1.1"/>
    <w:basedOn w:val="Normln"/>
    <w:link w:val="Odstavec111Char"/>
    <w:autoRedefine/>
    <w:rsid w:val="00E93D20"/>
    <w:pPr>
      <w:tabs>
        <w:tab w:val="left" w:pos="1559"/>
      </w:tabs>
      <w:spacing w:after="60"/>
      <w:ind w:left="1560" w:hanging="851"/>
      <w:jc w:val="both"/>
    </w:pPr>
    <w:rPr>
      <w:rFonts w:ascii="Arial" w:eastAsia="Calibri" w:hAnsi="Arial" w:cs="Arial"/>
      <w:sz w:val="20"/>
      <w:szCs w:val="20"/>
    </w:rPr>
  </w:style>
  <w:style w:type="paragraph" w:customStyle="1" w:styleId="Odstavec1">
    <w:name w:val="Odstavec 1"/>
    <w:basedOn w:val="Nadpis1"/>
    <w:next w:val="Odstavec11"/>
    <w:rsid w:val="00E93D20"/>
    <w:pPr>
      <w:keepLines/>
      <w:numPr>
        <w:numId w:val="11"/>
      </w:numPr>
      <w:tabs>
        <w:tab w:val="left" w:pos="425"/>
      </w:tabs>
      <w:suppressAutoHyphens/>
      <w:spacing w:before="480" w:after="240"/>
      <w:jc w:val="center"/>
    </w:pPr>
    <w:rPr>
      <w:rFonts w:eastAsia="Calibri"/>
      <w:caps/>
      <w:kern w:val="0"/>
      <w:sz w:val="20"/>
      <w:szCs w:val="20"/>
      <w:lang w:eastAsia="ar-SA"/>
    </w:rPr>
  </w:style>
  <w:style w:type="character" w:customStyle="1" w:styleId="Odstavec11Char">
    <w:name w:val="Odstavec 1.1 Char"/>
    <w:link w:val="Odstavec11"/>
    <w:locked/>
    <w:rsid w:val="00E93D20"/>
    <w:rPr>
      <w:szCs w:val="24"/>
    </w:rPr>
  </w:style>
  <w:style w:type="paragraph" w:customStyle="1" w:styleId="Odstavec1111">
    <w:name w:val="Odstavec 1.1.1.1"/>
    <w:basedOn w:val="Textvbloku"/>
    <w:rsid w:val="00E93D20"/>
    <w:pPr>
      <w:tabs>
        <w:tab w:val="left" w:pos="2552"/>
      </w:tabs>
      <w:ind w:left="2551" w:right="0" w:hanging="992"/>
    </w:pPr>
    <w:rPr>
      <w:rFonts w:eastAsia="Calibri" w:cs="Arial"/>
      <w:szCs w:val="20"/>
    </w:rPr>
  </w:style>
  <w:style w:type="character" w:customStyle="1" w:styleId="Odstavec111Char">
    <w:name w:val="Odstavec 1.1.1 Char"/>
    <w:link w:val="Odstavec111"/>
    <w:locked/>
    <w:rsid w:val="00E93D20"/>
    <w:rPr>
      <w:rFonts w:ascii="Arial" w:eastAsia="Calibri" w:hAnsi="Arial" w:cs="Arial"/>
    </w:rPr>
  </w:style>
  <w:style w:type="paragraph" w:styleId="Rozloendokumentu">
    <w:name w:val="Document Map"/>
    <w:basedOn w:val="Normln"/>
    <w:link w:val="RozloendokumentuChar"/>
    <w:rsid w:val="00E93D2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rsid w:val="00E93D20"/>
    <w:rPr>
      <w:rFonts w:ascii="Tahoma" w:hAnsi="Tahoma" w:cs="Tahoma"/>
      <w:shd w:val="clear" w:color="auto" w:fill="000080"/>
    </w:rPr>
  </w:style>
  <w:style w:type="paragraph" w:customStyle="1" w:styleId="Normlnodrky1">
    <w:name w:val="Normální odrážky 1"/>
    <w:basedOn w:val="Normln"/>
    <w:rsid w:val="00E93D20"/>
    <w:pPr>
      <w:tabs>
        <w:tab w:val="num" w:pos="0"/>
        <w:tab w:val="left" w:pos="1440"/>
      </w:tabs>
      <w:spacing w:before="120" w:after="120"/>
      <w:ind w:left="1200" w:hanging="720"/>
      <w:jc w:val="both"/>
    </w:pPr>
    <w:rPr>
      <w:rFonts w:ascii="Arial" w:hAnsi="Arial"/>
      <w:sz w:val="24"/>
    </w:rPr>
  </w:style>
  <w:style w:type="paragraph" w:customStyle="1" w:styleId="Normlnodrky2">
    <w:name w:val="Normální odrážky 2"/>
    <w:basedOn w:val="Normlnodrky1"/>
    <w:rsid w:val="00E93D20"/>
    <w:pPr>
      <w:tabs>
        <w:tab w:val="clear" w:pos="0"/>
        <w:tab w:val="num" w:pos="1800"/>
      </w:tabs>
      <w:ind w:left="1800" w:hanging="1080"/>
    </w:pPr>
  </w:style>
  <w:style w:type="paragraph" w:customStyle="1" w:styleId="Normlnodrky">
    <w:name w:val="Normální odrážky"/>
    <w:basedOn w:val="Normln"/>
    <w:rsid w:val="00E93D20"/>
    <w:pPr>
      <w:tabs>
        <w:tab w:val="num" w:pos="0"/>
      </w:tabs>
      <w:spacing w:before="120" w:after="120"/>
      <w:ind w:left="900" w:hanging="660"/>
      <w:jc w:val="both"/>
    </w:pPr>
    <w:rPr>
      <w:rFonts w:ascii="Arial" w:hAnsi="Arial"/>
      <w:sz w:val="24"/>
    </w:rPr>
  </w:style>
  <w:style w:type="paragraph" w:customStyle="1" w:styleId="Normlnodrky3">
    <w:name w:val="Normální odrážky 3"/>
    <w:basedOn w:val="Normlnodrky2"/>
    <w:rsid w:val="00E93D20"/>
    <w:pPr>
      <w:tabs>
        <w:tab w:val="clear" w:pos="1800"/>
        <w:tab w:val="num" w:pos="0"/>
      </w:tabs>
      <w:ind w:left="2040"/>
    </w:pPr>
  </w:style>
  <w:style w:type="paragraph" w:customStyle="1" w:styleId="Normlnodrky4">
    <w:name w:val="Normální odrážky 4"/>
    <w:basedOn w:val="Normlnodrky3"/>
    <w:rsid w:val="00E93D20"/>
    <w:pPr>
      <w:tabs>
        <w:tab w:val="clear" w:pos="0"/>
        <w:tab w:val="num" w:pos="2520"/>
      </w:tabs>
      <w:ind w:left="2520" w:hanging="1260"/>
    </w:pPr>
  </w:style>
  <w:style w:type="paragraph" w:customStyle="1" w:styleId="Zhlav1">
    <w:name w:val="Záhlaví1"/>
    <w:basedOn w:val="Normln"/>
    <w:rsid w:val="00443BD3"/>
    <w:pPr>
      <w:tabs>
        <w:tab w:val="center" w:pos="4536"/>
        <w:tab w:val="right" w:pos="9072"/>
      </w:tabs>
      <w:spacing w:line="264" w:lineRule="auto"/>
      <w:jc w:val="both"/>
    </w:pPr>
    <w:rPr>
      <w:sz w:val="24"/>
      <w:lang w:eastAsia="ar-SA"/>
    </w:rPr>
  </w:style>
  <w:style w:type="paragraph" w:customStyle="1" w:styleId="Zhlav2">
    <w:name w:val="Záhlaví2"/>
    <w:basedOn w:val="Normln"/>
    <w:rsid w:val="003A5A32"/>
    <w:pPr>
      <w:tabs>
        <w:tab w:val="center" w:pos="4536"/>
        <w:tab w:val="right" w:pos="9072"/>
      </w:tabs>
      <w:spacing w:line="264" w:lineRule="auto"/>
      <w:jc w:val="both"/>
    </w:pPr>
    <w:rPr>
      <w:sz w:val="24"/>
      <w:lang w:eastAsia="ar-SA"/>
    </w:rPr>
  </w:style>
  <w:style w:type="paragraph" w:customStyle="1" w:styleId="NormlnIMP">
    <w:name w:val="Normální_IMP"/>
    <w:basedOn w:val="Normln"/>
    <w:rsid w:val="00640C63"/>
    <w:pPr>
      <w:suppressAutoHyphens/>
      <w:overflowPunct w:val="0"/>
      <w:autoSpaceDE w:val="0"/>
      <w:autoSpaceDN w:val="0"/>
      <w:adjustRightInd w:val="0"/>
      <w:spacing w:line="230" w:lineRule="auto"/>
      <w:textAlignment w:val="baseline"/>
    </w:pPr>
    <w:rPr>
      <w:sz w:val="24"/>
      <w:szCs w:val="20"/>
    </w:rPr>
  </w:style>
  <w:style w:type="character" w:styleId="Zstupntext">
    <w:name w:val="Placeholder Text"/>
    <w:basedOn w:val="Standardnpsmoodstavce"/>
    <w:uiPriority w:val="99"/>
    <w:semiHidden/>
    <w:rsid w:val="0000200B"/>
    <w:rPr>
      <w:color w:val="808080"/>
    </w:rPr>
  </w:style>
  <w:style w:type="paragraph" w:styleId="Textpoznpodarou">
    <w:name w:val="footnote text"/>
    <w:basedOn w:val="Normln"/>
    <w:link w:val="TextpoznpodarouChar"/>
    <w:rsid w:val="00CF0E28"/>
    <w:rPr>
      <w:sz w:val="20"/>
      <w:szCs w:val="20"/>
    </w:rPr>
  </w:style>
  <w:style w:type="character" w:customStyle="1" w:styleId="TextpoznpodarouChar">
    <w:name w:val="Text pozn. pod čarou Char"/>
    <w:basedOn w:val="Standardnpsmoodstavce"/>
    <w:link w:val="Textpoznpodarou"/>
    <w:rsid w:val="00CF0E28"/>
  </w:style>
  <w:style w:type="character" w:styleId="Znakapoznpodarou">
    <w:name w:val="footnote reference"/>
    <w:basedOn w:val="Standardnpsmoodstavce"/>
    <w:rsid w:val="00CF0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ukas.vaclavik@suspk.eu" TargetMode="External"/><Relationship Id="rId4" Type="http://schemas.openxmlformats.org/officeDocument/2006/relationships/settings" Target="settings.xml"/><Relationship Id="rId9" Type="http://schemas.openxmlformats.org/officeDocument/2006/relationships/hyperlink" Target="mailto:posta@suskp.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Hlavi&#269;ka%20-%20platn&#225;%20od%206.8.08.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AAA4-DA42-40A8-8FC9-B07558047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Hlavička - platná od 6.8.08.dot</Template>
  <TotalTime>21</TotalTime>
  <Pages>89</Pages>
  <Words>29016</Words>
  <Characters>171201</Characters>
  <Application>Microsoft Office Word</Application>
  <DocSecurity>0</DocSecurity>
  <Lines>1426</Lines>
  <Paragraphs>399</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199818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it</dc:creator>
  <cp:lastModifiedBy>Tyrová Martina</cp:lastModifiedBy>
  <cp:revision>15</cp:revision>
  <cp:lastPrinted>2024-01-22T06:21:00Z</cp:lastPrinted>
  <dcterms:created xsi:type="dcterms:W3CDTF">2025-03-26T11:22:00Z</dcterms:created>
  <dcterms:modified xsi:type="dcterms:W3CDTF">2025-04-01T07:28:00Z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64443396</vt:lpwstr>
  </property>
</Properties>
</file>