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1DCE9FDE" w:rsidR="00C66A7C" w:rsidRPr="00AE1224" w:rsidRDefault="0069519B" w:rsidP="00C66A7C">
      <w:pPr>
        <w:pStyle w:val="Nzev"/>
        <w:rPr>
          <w:rFonts w:cs="Arial"/>
          <w:color w:val="FF0000"/>
          <w:lang w:eastAsia="ar-SA" w:bidi="ar-SA"/>
        </w:rPr>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C4291D">
        <w:rPr>
          <w:rFonts w:cs="Arial"/>
          <w:lang w:eastAsia="ar-SA" w:bidi="ar-SA"/>
        </w:rPr>
        <w:t xml:space="preserve"> </w:t>
      </w:r>
      <w:r w:rsidR="00C4291D" w:rsidRPr="00C4291D">
        <w:rPr>
          <w:rFonts w:cs="Arial"/>
          <w:lang w:eastAsia="ar-SA" w:bidi="ar-SA"/>
        </w:rPr>
        <w:t>(EN 1789:2020)</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53ED9644" w:rsidR="00353C5B" w:rsidRPr="000533B5" w:rsidRDefault="00FA70F3" w:rsidP="00DD3D2C">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r w:rsidR="00DD3D2C">
              <w:rPr>
                <w:rFonts w:asciiTheme="minorHAnsi" w:hAnsiTheme="minorHAnsi" w:cs="Arial"/>
                <w:lang w:eastAsia="ar-SA" w:bidi="ar-SA"/>
              </w:rPr>
              <w:t>3</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B266B2">
              <w:rPr>
                <w:rFonts w:asciiTheme="minorHAnsi" w:hAnsiTheme="minorHAnsi" w:cs="Arial"/>
                <w:lang w:eastAsia="ar-SA" w:bidi="ar-SA"/>
              </w:rPr>
              <w:t>130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33AB4A25" w:rsidR="00353C5B" w:rsidRPr="000533B5" w:rsidRDefault="00E75532" w:rsidP="008F1598">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6,5“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w:t>
            </w:r>
            <w:r w:rsidRPr="00D4408B">
              <w:rPr>
                <w:rFonts w:asciiTheme="minorHAnsi" w:hAnsiTheme="minorHAnsi" w:cs="Arial"/>
                <w:lang w:eastAsia="ar-SA" w:bidi="ar-SA"/>
              </w:rPr>
              <w:lastRenderedPageBreak/>
              <w:t xml:space="preserve">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37D65B5D"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r w:rsidR="001E2E9F">
              <w:rPr>
                <w:rFonts w:asciiTheme="minorHAnsi" w:hAnsiTheme="minorHAnsi" w:cs="Arial"/>
                <w:lang w:eastAsia="ar-SA" w:bidi="ar-SA"/>
              </w:rPr>
              <w:t xml:space="preserve"> </w:t>
            </w:r>
            <w:r w:rsidR="001E2E9F" w:rsidRPr="001E2E9F">
              <w:rPr>
                <w:rFonts w:asciiTheme="minorHAnsi" w:hAnsiTheme="minorHAnsi" w:cs="Arial"/>
                <w:lang w:eastAsia="ar-SA" w:bidi="ar-SA"/>
              </w:rPr>
              <w:t>Kompatibilita s ESP vozidla v 1. stupni výroby,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104E3AD7" w:rsidR="00A21C2A" w:rsidRPr="00D4408B" w:rsidRDefault="00A21C2A" w:rsidP="00DD3D2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w:t>
            </w:r>
            <w:r w:rsidR="00DD3D2C">
              <w:rPr>
                <w:rFonts w:asciiTheme="minorHAnsi" w:hAnsiTheme="minorHAnsi" w:cs="Arial"/>
                <w:lang w:eastAsia="ar-SA" w:bidi="ar-SA"/>
              </w:rPr>
              <w:t>160</w:t>
            </w:r>
            <w:r w:rsidRPr="00D4408B">
              <w:rPr>
                <w:rFonts w:asciiTheme="minorHAnsi" w:hAnsiTheme="minorHAnsi" w:cs="Arial"/>
                <w:lang w:eastAsia="ar-SA" w:bidi="ar-SA"/>
              </w:rPr>
              <w:t xml:space="preserve">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w:t>
            </w:r>
            <w:r w:rsidR="00A611FA" w:rsidRPr="00A611FA">
              <w:rPr>
                <w:rFonts w:asciiTheme="minorHAnsi" w:hAnsiTheme="minorHAnsi" w:cs="Arial"/>
                <w:lang w:eastAsia="ar-SA" w:bidi="ar-SA"/>
              </w:rPr>
              <w:lastRenderedPageBreak/>
              <w:t xml:space="preserve">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475BB6D" w:rsidR="00A21C2A" w:rsidRPr="00D4408B" w:rsidRDefault="00A21C2A" w:rsidP="008F159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068104A9"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r w:rsidR="00D4586E">
              <w:rPr>
                <w:rFonts w:asciiTheme="minorHAnsi" w:hAnsiTheme="minorHAnsi" w:cs="Arial"/>
                <w:lang w:eastAsia="ar-SA" w:bidi="ar-SA"/>
              </w:rPr>
              <w:t xml:space="preserve"> </w:t>
            </w:r>
            <w:r w:rsidR="00D4586E" w:rsidRPr="00D4586E">
              <w:rPr>
                <w:rFonts w:asciiTheme="minorHAnsi" w:hAnsiTheme="minorHAnsi" w:cs="Arial"/>
                <w:lang w:eastAsia="ar-SA" w:bidi="ar-SA"/>
              </w:rPr>
              <w:t>DVR namontováno pomocí kovového nerezového držáku v kabině řidiče na přepážce</w:t>
            </w:r>
            <w:r w:rsidR="00D4586E">
              <w:rPr>
                <w:rFonts w:asciiTheme="minorHAnsi" w:hAnsiTheme="minorHAnsi" w:cs="Arial"/>
                <w:lang w:eastAsia="ar-SA" w:bidi="ar-SA"/>
              </w:rPr>
              <w:t xml:space="preserve"> nad</w:t>
            </w:r>
            <w:r w:rsidR="00D4586E" w:rsidRPr="00D4586E">
              <w:rPr>
                <w:rFonts w:asciiTheme="minorHAnsi" w:hAnsiTheme="minorHAnsi" w:cs="Arial"/>
                <w:lang w:eastAsia="ar-SA" w:bidi="ar-SA"/>
              </w:rPr>
              <w:t xml:space="preserve"> sedadlem řidiče.</w:t>
            </w:r>
            <w:bookmarkStart w:id="2" w:name="_GoBack"/>
            <w:bookmarkEnd w:id="2"/>
            <w:r w:rsidR="00D4586E" w:rsidRPr="00D4586E">
              <w:rPr>
                <w:rFonts w:asciiTheme="minorHAnsi" w:hAnsiTheme="minorHAnsi" w:cs="Arial"/>
                <w:lang w:eastAsia="ar-SA" w:bidi="ar-SA"/>
              </w:rPr>
              <w:t xml:space="preserve">  </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D3567FA"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5B759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le specifikace 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4D78D71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w:t>
            </w:r>
            <w:r w:rsidR="00AA60C1" w:rsidRPr="00D4408B">
              <w:rPr>
                <w:rFonts w:asciiTheme="minorHAnsi" w:hAnsiTheme="minorHAnsi" w:cs="Arial"/>
                <w:lang w:eastAsia="ar-SA" w:bidi="ar-SA"/>
              </w:rPr>
              <w:lastRenderedPageBreak/>
              <w:t xml:space="preserve">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6E70262F"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 xml:space="preserve">94 x 62 x </w:t>
            </w:r>
            <w:r w:rsidR="00B33D79" w:rsidRPr="00D4408B">
              <w:rPr>
                <w:rFonts w:asciiTheme="minorHAnsi" w:hAnsiTheme="minorHAnsi" w:cs="Arial"/>
                <w:lang w:eastAsia="ar-SA" w:bidi="ar-SA"/>
              </w:rPr>
              <w:lastRenderedPageBreak/>
              <w:t>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5A4126A"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1A0D1784" w:rsidR="00A21C2A" w:rsidRPr="00D4408B" w:rsidRDefault="00A21C2A" w:rsidP="00507B02">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 xml:space="preserve">e upozorňující řidiče na sedící osobu </w:t>
            </w:r>
            <w:r w:rsidR="00507B02">
              <w:rPr>
                <w:rFonts w:asciiTheme="minorHAnsi" w:hAnsiTheme="minorHAnsi" w:cs="Arial"/>
                <w:lang w:eastAsia="ar-SA" w:bidi="ar-SA"/>
              </w:rPr>
              <w:lastRenderedPageBreak/>
              <w:t>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2A39454B"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 otočné sedadlo M1 s odklopným sedákem, nastavitelnou opěrou zad, nastavitelnou opěrkou hlavy, 2 ks loketní opěrkou,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6B826AF"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1F79CACA"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1F208C" w:rsidRPr="00A21C2A" w14:paraId="5CBE6388" w14:textId="77777777" w:rsidTr="00133DCD">
        <w:tc>
          <w:tcPr>
            <w:tcW w:w="6663" w:type="dxa"/>
          </w:tcPr>
          <w:p w14:paraId="18F88EF4" w14:textId="47F0E81A" w:rsidR="001F208C" w:rsidRPr="004332D7" w:rsidRDefault="00DD3D2C"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D3D2C">
              <w:rPr>
                <w:rFonts w:asciiTheme="minorHAnsi" w:hAnsiTheme="minorHAnsi" w:cs="Arial"/>
                <w:lang w:eastAsia="ar-SA" w:bidi="ar-SA"/>
              </w:rPr>
              <w:t xml:space="preserve">1 ks držák transportní bateriové odsávačky </w:t>
            </w:r>
            <w:proofErr w:type="spellStart"/>
            <w:r w:rsidRPr="00DD3D2C">
              <w:rPr>
                <w:rFonts w:asciiTheme="minorHAnsi" w:hAnsiTheme="minorHAnsi" w:cs="Arial"/>
                <w:lang w:eastAsia="ar-SA" w:bidi="ar-SA"/>
              </w:rPr>
              <w:t>Weinmann</w:t>
            </w:r>
            <w:proofErr w:type="spellEnd"/>
            <w:r w:rsidRPr="00DD3D2C">
              <w:rPr>
                <w:rFonts w:asciiTheme="minorHAnsi" w:hAnsiTheme="minorHAnsi" w:cs="Arial"/>
                <w:lang w:eastAsia="ar-SA" w:bidi="ar-SA"/>
              </w:rPr>
              <w:t xml:space="preserve"> </w:t>
            </w:r>
            <w:proofErr w:type="spellStart"/>
            <w:r w:rsidRPr="00DD3D2C">
              <w:rPr>
                <w:rFonts w:asciiTheme="minorHAnsi" w:hAnsiTheme="minorHAnsi" w:cs="Arial"/>
                <w:lang w:eastAsia="ar-SA" w:bidi="ar-SA"/>
              </w:rPr>
              <w:t>Accuvac</w:t>
            </w:r>
            <w:proofErr w:type="spellEnd"/>
            <w:r w:rsidRPr="00DD3D2C">
              <w:rPr>
                <w:rFonts w:asciiTheme="minorHAnsi" w:hAnsiTheme="minorHAnsi" w:cs="Arial"/>
                <w:lang w:eastAsia="ar-SA" w:bidi="ar-SA"/>
              </w:rPr>
              <w:t xml:space="preserve"> Lite včetně jejího napájení.</w:t>
            </w:r>
          </w:p>
        </w:tc>
        <w:tc>
          <w:tcPr>
            <w:tcW w:w="3685" w:type="dxa"/>
            <w:shd w:val="clear" w:color="auto" w:fill="FFFFCC"/>
          </w:tcPr>
          <w:p w14:paraId="1290EC1A" w14:textId="77777777" w:rsidR="001F208C" w:rsidRPr="00133DCD" w:rsidRDefault="001F208C" w:rsidP="00133DCD"/>
        </w:tc>
      </w:tr>
      <w:tr w:rsidR="009C3F74" w:rsidRPr="00A21C2A" w14:paraId="33F84C91" w14:textId="77777777" w:rsidTr="00133DCD">
        <w:tc>
          <w:tcPr>
            <w:tcW w:w="6663" w:type="dxa"/>
          </w:tcPr>
          <w:p w14:paraId="4D40DF56" w14:textId="778E5189" w:rsidR="009C3F74" w:rsidRPr="004332D7" w:rsidRDefault="00351065" w:rsidP="00BC763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lastRenderedPageBreak/>
              <w:t>1 ks držák injekčního lineárního dávkovače</w:t>
            </w:r>
            <w:r w:rsidR="00BC7637">
              <w:rPr>
                <w:rFonts w:asciiTheme="minorHAnsi" w:hAnsiTheme="minorHAnsi" w:cs="Arial"/>
                <w:lang w:eastAsia="ar-SA" w:bidi="ar-SA"/>
              </w:rPr>
              <w:t xml:space="preserve"> B Braun.</w:t>
            </w:r>
            <w:r w:rsidRPr="004332D7">
              <w:rPr>
                <w:rFonts w:asciiTheme="minorHAnsi" w:hAnsiTheme="minorHAnsi" w:cs="Arial"/>
                <w:lang w:eastAsia="ar-SA" w:bidi="ar-SA"/>
              </w:rPr>
              <w:t xml:space="preserve"> Držák musí být certifikovaný dle ČSN EN 1789 (EN 1789:2020).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0F7E69ED"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3DB3FA39"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7C358DCF"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 xml:space="preserve">nesmí oslňovat řidiče za jízdy a musí být označeny štítkem odolávající dezinfekčním přípravkům </w:t>
            </w:r>
            <w:r w:rsidR="003955A9">
              <w:rPr>
                <w:rFonts w:asciiTheme="minorHAnsi" w:hAnsiTheme="minorHAnsi" w:cs="Arial"/>
                <w:lang w:eastAsia="ar-SA" w:bidi="ar-SA"/>
              </w:rPr>
              <w:lastRenderedPageBreak/>
              <w:t>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234F5FAC" w:rsidR="00A21C2A" w:rsidRPr="00D4408B" w:rsidRDefault="00A21C2A" w:rsidP="004A2ACC">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38457FD0" w:rsidR="00535A04" w:rsidRPr="00D4408B" w:rsidRDefault="00535A04"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w:t>
            </w:r>
            <w:r w:rsidRPr="00D4408B">
              <w:rPr>
                <w:rFonts w:asciiTheme="minorHAnsi" w:hAnsiTheme="minorHAnsi" w:cs="Arial"/>
                <w:lang w:eastAsia="ar-SA" w:bidi="ar-SA"/>
              </w:rPr>
              <w:lastRenderedPageBreak/>
              <w:t>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3387FB52"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Minimální výška v ambulantním prostoru po instalaci čisté podlahy a stropu v nejvyšším bodě oblastí I, II, III,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B209C29"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228B277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8FC105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 xml:space="preserve">prismatickém provedení </w:t>
            </w:r>
            <w:r w:rsidRPr="00133DCD">
              <w:rPr>
                <w:rFonts w:asciiTheme="minorHAnsi" w:hAnsiTheme="minorHAnsi" w:cs="Arial"/>
                <w:lang w:eastAsia="ar-SA" w:bidi="ar-SA"/>
              </w:rPr>
              <w:lastRenderedPageBreak/>
              <w:t>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52B52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 xml:space="preserve">Reproduktor kompatibilní s dodávanou sirénou v počtu pro dosažení celkového výkonu celého systému min. 180W. Instalace musí být v přední části vozidla (před chladičem) tak, aby konstrukce vozidla netlumila zvuk sirény. Přesné umístění bude </w:t>
            </w:r>
            <w:r w:rsidRPr="00D4408B">
              <w:rPr>
                <w:rFonts w:asciiTheme="minorHAnsi" w:eastAsia="Calibri" w:hAnsiTheme="minorHAnsi" w:cs="Arial"/>
              </w:rPr>
              <w:lastRenderedPageBreak/>
              <w:t>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xml:space="preserve">. Nízko profilové provedení maximálně do 10 mm hloubky. </w:t>
            </w:r>
            <w:r w:rsidRPr="00D4408B">
              <w:rPr>
                <w:rFonts w:asciiTheme="minorHAnsi" w:eastAsia="Calibri" w:hAnsiTheme="minorHAnsi" w:cs="Arial"/>
              </w:rPr>
              <w:lastRenderedPageBreak/>
              <w:t>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w:t>
            </w:r>
            <w:r w:rsidRPr="00113805">
              <w:rPr>
                <w:rFonts w:asciiTheme="minorHAnsi" w:eastAsia="Calibri" w:hAnsiTheme="minorHAnsi" w:cs="Arial"/>
              </w:rPr>
              <w:lastRenderedPageBreak/>
              <w:t xml:space="preserve">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lastRenderedPageBreak/>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7952D26F"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9E211" w14:textId="77777777" w:rsidR="002F578D" w:rsidRDefault="002F578D" w:rsidP="005F2511">
      <w:r>
        <w:separator/>
      </w:r>
    </w:p>
  </w:endnote>
  <w:endnote w:type="continuationSeparator" w:id="0">
    <w:p w14:paraId="3975072C" w14:textId="77777777" w:rsidR="002F578D" w:rsidRDefault="002F578D"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4332D7" w:rsidRPr="00C80C4E" w:rsidRDefault="004332D7"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D4586E">
          <w:rPr>
            <w:noProof/>
            <w:sz w:val="18"/>
          </w:rPr>
          <w:t>5</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D4586E">
          <w:rPr>
            <w:noProof/>
            <w:sz w:val="18"/>
          </w:rPr>
          <w:t>16</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F5F33" w14:textId="77777777" w:rsidR="002F578D" w:rsidRDefault="002F578D" w:rsidP="005F2511">
      <w:r>
        <w:separator/>
      </w:r>
    </w:p>
  </w:footnote>
  <w:footnote w:type="continuationSeparator" w:id="0">
    <w:p w14:paraId="3CA727AF" w14:textId="77777777" w:rsidR="002F578D" w:rsidRDefault="002F578D"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B70B29C" w:rsidR="004332D7" w:rsidRPr="00C80C4E" w:rsidRDefault="004332D7">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3662"/>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C0B6F"/>
    <w:rsid w:val="000C21DB"/>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916"/>
    <w:rsid w:val="001D2F8E"/>
    <w:rsid w:val="001D4308"/>
    <w:rsid w:val="001D6BAA"/>
    <w:rsid w:val="001D7D7D"/>
    <w:rsid w:val="001E1E99"/>
    <w:rsid w:val="001E2E9F"/>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D24D9"/>
    <w:rsid w:val="002D315E"/>
    <w:rsid w:val="002D7AF3"/>
    <w:rsid w:val="002D7CEC"/>
    <w:rsid w:val="002E0B95"/>
    <w:rsid w:val="002E2449"/>
    <w:rsid w:val="002E36C3"/>
    <w:rsid w:val="002E39C1"/>
    <w:rsid w:val="002E6D5C"/>
    <w:rsid w:val="002F0F5F"/>
    <w:rsid w:val="002F3279"/>
    <w:rsid w:val="002F578D"/>
    <w:rsid w:val="002F6052"/>
    <w:rsid w:val="002F61E4"/>
    <w:rsid w:val="002F657E"/>
    <w:rsid w:val="003044BC"/>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07B02"/>
    <w:rsid w:val="00513E1C"/>
    <w:rsid w:val="00522345"/>
    <w:rsid w:val="0052401B"/>
    <w:rsid w:val="00527684"/>
    <w:rsid w:val="0053348E"/>
    <w:rsid w:val="00535A04"/>
    <w:rsid w:val="0053638C"/>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68CC"/>
    <w:rsid w:val="0069001B"/>
    <w:rsid w:val="00692138"/>
    <w:rsid w:val="00692556"/>
    <w:rsid w:val="00693BA8"/>
    <w:rsid w:val="00694F68"/>
    <w:rsid w:val="0069519B"/>
    <w:rsid w:val="00696254"/>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30BE2"/>
    <w:rsid w:val="00733D69"/>
    <w:rsid w:val="00735278"/>
    <w:rsid w:val="00746442"/>
    <w:rsid w:val="007474E1"/>
    <w:rsid w:val="007519A5"/>
    <w:rsid w:val="0075350F"/>
    <w:rsid w:val="00753C45"/>
    <w:rsid w:val="007609F6"/>
    <w:rsid w:val="007672B7"/>
    <w:rsid w:val="00767CFC"/>
    <w:rsid w:val="0077215D"/>
    <w:rsid w:val="00772F35"/>
    <w:rsid w:val="00774FCF"/>
    <w:rsid w:val="007852A7"/>
    <w:rsid w:val="00794720"/>
    <w:rsid w:val="007A3B88"/>
    <w:rsid w:val="007C4A37"/>
    <w:rsid w:val="007C4CA8"/>
    <w:rsid w:val="007C5110"/>
    <w:rsid w:val="007D2AB1"/>
    <w:rsid w:val="007D4403"/>
    <w:rsid w:val="007D6770"/>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2AEC"/>
    <w:rsid w:val="008738A6"/>
    <w:rsid w:val="00873EB5"/>
    <w:rsid w:val="00874107"/>
    <w:rsid w:val="008852F3"/>
    <w:rsid w:val="0089276E"/>
    <w:rsid w:val="00896E55"/>
    <w:rsid w:val="008A073B"/>
    <w:rsid w:val="008A5C64"/>
    <w:rsid w:val="008B7C94"/>
    <w:rsid w:val="008C4912"/>
    <w:rsid w:val="008D7858"/>
    <w:rsid w:val="008D7FBF"/>
    <w:rsid w:val="008E2BD4"/>
    <w:rsid w:val="008E3F92"/>
    <w:rsid w:val="008E55A2"/>
    <w:rsid w:val="008F0169"/>
    <w:rsid w:val="008F1598"/>
    <w:rsid w:val="008F3AC3"/>
    <w:rsid w:val="008F4B80"/>
    <w:rsid w:val="008F7E29"/>
    <w:rsid w:val="0090055B"/>
    <w:rsid w:val="009172D7"/>
    <w:rsid w:val="0091779B"/>
    <w:rsid w:val="00921FE7"/>
    <w:rsid w:val="0093464B"/>
    <w:rsid w:val="00941AD1"/>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34A8"/>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66B2"/>
    <w:rsid w:val="00B33D79"/>
    <w:rsid w:val="00B35A34"/>
    <w:rsid w:val="00B4596E"/>
    <w:rsid w:val="00B4650F"/>
    <w:rsid w:val="00B50427"/>
    <w:rsid w:val="00B541AD"/>
    <w:rsid w:val="00B609B7"/>
    <w:rsid w:val="00B7543C"/>
    <w:rsid w:val="00B7645D"/>
    <w:rsid w:val="00BA0021"/>
    <w:rsid w:val="00BA23D9"/>
    <w:rsid w:val="00BA3274"/>
    <w:rsid w:val="00BA38A1"/>
    <w:rsid w:val="00BB0D31"/>
    <w:rsid w:val="00BC7637"/>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17A7"/>
    <w:rsid w:val="00D1494E"/>
    <w:rsid w:val="00D15051"/>
    <w:rsid w:val="00D15CBE"/>
    <w:rsid w:val="00D17C8A"/>
    <w:rsid w:val="00D21428"/>
    <w:rsid w:val="00D239ED"/>
    <w:rsid w:val="00D2749F"/>
    <w:rsid w:val="00D367AE"/>
    <w:rsid w:val="00D40695"/>
    <w:rsid w:val="00D422F9"/>
    <w:rsid w:val="00D42CAC"/>
    <w:rsid w:val="00D4408B"/>
    <w:rsid w:val="00D4586E"/>
    <w:rsid w:val="00D46B4B"/>
    <w:rsid w:val="00D5159C"/>
    <w:rsid w:val="00D55832"/>
    <w:rsid w:val="00D57FA0"/>
    <w:rsid w:val="00D7028E"/>
    <w:rsid w:val="00D71F96"/>
    <w:rsid w:val="00D757A3"/>
    <w:rsid w:val="00D80094"/>
    <w:rsid w:val="00D80746"/>
    <w:rsid w:val="00D807EE"/>
    <w:rsid w:val="00D8589A"/>
    <w:rsid w:val="00D85971"/>
    <w:rsid w:val="00D87923"/>
    <w:rsid w:val="00D916C8"/>
    <w:rsid w:val="00D92B51"/>
    <w:rsid w:val="00DA21A9"/>
    <w:rsid w:val="00DA3055"/>
    <w:rsid w:val="00DA47A3"/>
    <w:rsid w:val="00DA7A2E"/>
    <w:rsid w:val="00DB013B"/>
    <w:rsid w:val="00DB0A53"/>
    <w:rsid w:val="00DB4762"/>
    <w:rsid w:val="00DB63A7"/>
    <w:rsid w:val="00DB6ED3"/>
    <w:rsid w:val="00DB7A5D"/>
    <w:rsid w:val="00DC0927"/>
    <w:rsid w:val="00DC406B"/>
    <w:rsid w:val="00DC5CA6"/>
    <w:rsid w:val="00DD3D2C"/>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47B47"/>
    <w:rsid w:val="00F53AE9"/>
    <w:rsid w:val="00F60793"/>
    <w:rsid w:val="00F62472"/>
    <w:rsid w:val="00F731D7"/>
    <w:rsid w:val="00F7442B"/>
    <w:rsid w:val="00F82886"/>
    <w:rsid w:val="00F83CC8"/>
    <w:rsid w:val="00F9134E"/>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F03C0-A69E-4836-89DE-7CA1525DF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16</Pages>
  <Words>5742</Words>
  <Characters>33883</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81</cp:revision>
  <cp:lastPrinted>2020-05-19T09:41:00Z</cp:lastPrinted>
  <dcterms:created xsi:type="dcterms:W3CDTF">2019-01-23T06:19:00Z</dcterms:created>
  <dcterms:modified xsi:type="dcterms:W3CDTF">2023-02-13T07:37:00Z</dcterms:modified>
</cp:coreProperties>
</file>