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54" w:rsidRPr="00BC505E" w:rsidRDefault="00130954" w:rsidP="00130954">
      <w:pPr>
        <w:rPr>
          <w:rFonts w:asciiTheme="minorHAnsi" w:hAnsiTheme="minorHAnsi" w:cs="Arial"/>
          <w:b/>
          <w:sz w:val="28"/>
          <w:szCs w:val="28"/>
          <w:u w:val="dash"/>
        </w:rPr>
      </w:pPr>
    </w:p>
    <w:p w:rsidR="00130954" w:rsidRPr="00BC505E" w:rsidRDefault="00130954" w:rsidP="00130954">
      <w:pPr>
        <w:jc w:val="center"/>
        <w:rPr>
          <w:rFonts w:ascii="Arial" w:hAnsi="Arial" w:cs="Arial"/>
          <w:b/>
          <w:sz w:val="32"/>
          <w:szCs w:val="32"/>
        </w:rPr>
      </w:pPr>
    </w:p>
    <w:p w:rsidR="00AF3929" w:rsidRPr="00D2437C" w:rsidRDefault="00FD23E6" w:rsidP="00AF3929">
      <w:pPr>
        <w:tabs>
          <w:tab w:val="left" w:pos="-6096"/>
        </w:tabs>
        <w:jc w:val="center"/>
        <w:rPr>
          <w:rFonts w:asciiTheme="minorHAnsi" w:hAnsiTheme="minorHAnsi" w:cs="Arial"/>
          <w:b/>
          <w:sz w:val="24"/>
        </w:rPr>
      </w:pPr>
      <w:r>
        <w:rPr>
          <w:rFonts w:ascii="Arial" w:hAnsi="Arial" w:cs="Arial"/>
          <w:b/>
          <w:sz w:val="36"/>
          <w:szCs w:val="32"/>
        </w:rPr>
        <w:t>Specifikace projekčních prací</w:t>
      </w:r>
    </w:p>
    <w:p w:rsidR="00130954" w:rsidRPr="00D2437C" w:rsidRDefault="00130954" w:rsidP="00130954">
      <w:pPr>
        <w:tabs>
          <w:tab w:val="left" w:pos="-6096"/>
        </w:tabs>
        <w:jc w:val="center"/>
        <w:rPr>
          <w:rFonts w:asciiTheme="minorHAnsi" w:hAnsiTheme="minorHAnsi" w:cs="Arial"/>
          <w:b/>
          <w:sz w:val="24"/>
        </w:rPr>
      </w:pPr>
    </w:p>
    <w:p w:rsidR="00130954" w:rsidRPr="00D2437C" w:rsidRDefault="006C3469" w:rsidP="00130954">
      <w:pPr>
        <w:pStyle w:val="Vrazncitt"/>
        <w:rPr>
          <w:rFonts w:ascii="Arial" w:hAnsi="Arial" w:cs="Arial"/>
          <w:b/>
          <w:i w:val="0"/>
          <w:color w:val="auto"/>
          <w:sz w:val="40"/>
          <w:szCs w:val="40"/>
        </w:rPr>
      </w:pPr>
      <w:r w:rsidRPr="00D2437C">
        <w:rPr>
          <w:rFonts w:ascii="Arial" w:hAnsi="Arial" w:cs="Arial"/>
          <w:b/>
          <w:i w:val="0"/>
          <w:color w:val="auto"/>
          <w:sz w:val="40"/>
          <w:szCs w:val="40"/>
        </w:rPr>
        <w:t xml:space="preserve">Školní farma Na </w:t>
      </w:r>
      <w:r w:rsidR="006079DA" w:rsidRPr="00D2437C">
        <w:rPr>
          <w:rFonts w:ascii="Arial" w:hAnsi="Arial" w:cs="Arial"/>
          <w:b/>
          <w:i w:val="0"/>
          <w:color w:val="auto"/>
          <w:sz w:val="40"/>
          <w:szCs w:val="40"/>
        </w:rPr>
        <w:t>Z</w:t>
      </w:r>
      <w:r w:rsidR="00D872CB">
        <w:rPr>
          <w:rFonts w:ascii="Arial" w:hAnsi="Arial" w:cs="Arial"/>
          <w:b/>
          <w:i w:val="0"/>
          <w:color w:val="auto"/>
          <w:sz w:val="40"/>
          <w:szCs w:val="40"/>
        </w:rPr>
        <w:t xml:space="preserve">emědělce - </w:t>
      </w:r>
      <w:proofErr w:type="spellStart"/>
      <w:r w:rsidR="00D872CB">
        <w:rPr>
          <w:rFonts w:ascii="Arial" w:hAnsi="Arial" w:cs="Arial"/>
          <w:b/>
          <w:i w:val="0"/>
          <w:color w:val="auto"/>
          <w:sz w:val="40"/>
          <w:szCs w:val="40"/>
        </w:rPr>
        <w:t>Čí</w:t>
      </w:r>
      <w:r w:rsidRPr="00D2437C">
        <w:rPr>
          <w:rFonts w:ascii="Arial" w:hAnsi="Arial" w:cs="Arial"/>
          <w:b/>
          <w:i w:val="0"/>
          <w:color w:val="auto"/>
          <w:sz w:val="40"/>
          <w:szCs w:val="40"/>
        </w:rPr>
        <w:t>nov</w:t>
      </w:r>
      <w:proofErr w:type="spellEnd"/>
      <w:r w:rsidRPr="00D2437C">
        <w:rPr>
          <w:rFonts w:ascii="Arial" w:hAnsi="Arial" w:cs="Arial"/>
          <w:b/>
          <w:i w:val="0"/>
          <w:color w:val="auto"/>
          <w:sz w:val="40"/>
          <w:szCs w:val="40"/>
        </w:rPr>
        <w:t xml:space="preserve">                         </w:t>
      </w:r>
    </w:p>
    <w:p w:rsidR="006C3469" w:rsidRDefault="006C3469" w:rsidP="006C3469"/>
    <w:p w:rsidR="00FD23E6" w:rsidRDefault="00FD23E6" w:rsidP="00FD23E6">
      <w:r>
        <w:t xml:space="preserve">   Projektové činnosti budou rozděleny do několika </w:t>
      </w:r>
      <w:r w:rsidR="00CB5FDC">
        <w:t>etap</w:t>
      </w:r>
      <w:r>
        <w:t>:</w:t>
      </w:r>
    </w:p>
    <w:p w:rsidR="00FC6F62" w:rsidRDefault="00FC6F62" w:rsidP="00FD23E6"/>
    <w:p w:rsidR="00FF5BA4" w:rsidRDefault="00FF5BA4" w:rsidP="00FD23E6"/>
    <w:p w:rsidR="00FC6F62" w:rsidRDefault="00FC6F62" w:rsidP="00CB5FDC">
      <w:pPr>
        <w:pStyle w:val="Odstavecseseznamem"/>
        <w:numPr>
          <w:ilvl w:val="0"/>
          <w:numId w:val="24"/>
        </w:numPr>
        <w:ind w:left="567" w:hanging="425"/>
        <w:rPr>
          <w:rFonts w:ascii="Arial" w:hAnsi="Arial" w:cs="Arial"/>
          <w:b/>
          <w:sz w:val="24"/>
          <w:szCs w:val="24"/>
        </w:rPr>
      </w:pPr>
      <w:r w:rsidRPr="006402F8">
        <w:rPr>
          <w:rFonts w:ascii="Arial" w:hAnsi="Arial" w:cs="Arial"/>
          <w:b/>
          <w:sz w:val="24"/>
          <w:szCs w:val="24"/>
        </w:rPr>
        <w:t>ETAPA</w:t>
      </w:r>
    </w:p>
    <w:p w:rsidR="00FD23E6" w:rsidRDefault="00FD23E6" w:rsidP="006C3469"/>
    <w:tbl>
      <w:tblPr>
        <w:tblStyle w:val="Mkatabulky"/>
        <w:tblpPr w:leftFromText="142" w:rightFromText="142" w:vertAnchor="text" w:tblpXSpec="center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4111"/>
        <w:gridCol w:w="5132"/>
      </w:tblGrid>
      <w:tr w:rsidR="007F48C6" w:rsidRPr="008124F5" w:rsidTr="00543514">
        <w:trPr>
          <w:trHeight w:val="585"/>
        </w:trPr>
        <w:tc>
          <w:tcPr>
            <w:tcW w:w="4111" w:type="dxa"/>
            <w:vAlign w:val="center"/>
          </w:tcPr>
          <w:p w:rsidR="007F48C6" w:rsidRPr="00FF5BA4" w:rsidRDefault="00FF5BA4" w:rsidP="00543514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FF5BA4">
              <w:rPr>
                <w:b/>
                <w:sz w:val="24"/>
              </w:rPr>
              <w:t xml:space="preserve">Dokumentace </w:t>
            </w:r>
            <w:r>
              <w:rPr>
                <w:b/>
                <w:sz w:val="24"/>
              </w:rPr>
              <w:t>bouracích prací</w:t>
            </w:r>
          </w:p>
        </w:tc>
        <w:tc>
          <w:tcPr>
            <w:tcW w:w="5132" w:type="dxa"/>
            <w:vAlign w:val="center"/>
          </w:tcPr>
          <w:p w:rsidR="007F48C6" w:rsidRPr="0097118D" w:rsidRDefault="00FF5BA4" w:rsidP="00543514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1. Ocelový přístřešek</w:t>
            </w:r>
          </w:p>
          <w:p w:rsidR="00FF5BA4" w:rsidRPr="0097118D" w:rsidRDefault="00FF5BA4" w:rsidP="00543514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2. Ocelový přístřešek</w:t>
            </w:r>
          </w:p>
          <w:p w:rsidR="007F48C6" w:rsidRPr="0097118D" w:rsidRDefault="00FF5BA4" w:rsidP="00543514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3. Stáj pro skot</w:t>
            </w:r>
          </w:p>
          <w:p w:rsidR="00041EC5" w:rsidRPr="0097118D" w:rsidRDefault="00FF5BA4" w:rsidP="00543514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4. Stáj pro skot</w:t>
            </w:r>
          </w:p>
          <w:p w:rsidR="007F48C6" w:rsidRPr="0097118D" w:rsidRDefault="00FF5BA4" w:rsidP="00543514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5. Skladovací jímka</w:t>
            </w:r>
          </w:p>
          <w:p w:rsidR="00452414" w:rsidRPr="0097118D" w:rsidRDefault="00FF5BA4" w:rsidP="00543514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6. Sila</w:t>
            </w:r>
          </w:p>
          <w:p w:rsidR="00DA060B" w:rsidRPr="0097118D" w:rsidRDefault="00FF5BA4" w:rsidP="00543514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7. Kafilerní box</w:t>
            </w:r>
          </w:p>
          <w:p w:rsidR="00FF5BA4" w:rsidRPr="0097118D" w:rsidRDefault="00FF5BA4" w:rsidP="0054351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30954" w:rsidRDefault="00130954" w:rsidP="00CB5FDC">
      <w:pPr>
        <w:rPr>
          <w:rFonts w:ascii="Arial" w:hAnsi="Arial" w:cs="Arial"/>
          <w:b/>
          <w:szCs w:val="40"/>
        </w:rPr>
      </w:pPr>
      <w:r w:rsidRPr="00D2437C">
        <w:rPr>
          <w:rFonts w:ascii="Arial" w:hAnsi="Arial" w:cs="Arial"/>
          <w:b/>
          <w:sz w:val="40"/>
          <w:szCs w:val="40"/>
        </w:rPr>
        <w:tab/>
      </w:r>
    </w:p>
    <w:p w:rsidR="00CB5FDC" w:rsidRPr="00CB5FDC" w:rsidRDefault="00CB5FDC" w:rsidP="00CB5FDC">
      <w:pPr>
        <w:pStyle w:val="Odstavecseseznamem"/>
        <w:ind w:left="567"/>
        <w:rPr>
          <w:rFonts w:ascii="Arial" w:hAnsi="Arial" w:cs="Arial"/>
          <w:b/>
          <w:szCs w:val="24"/>
        </w:rPr>
      </w:pPr>
    </w:p>
    <w:tbl>
      <w:tblPr>
        <w:tblStyle w:val="Mkatabulky"/>
        <w:tblpPr w:leftFromText="142" w:rightFromText="142" w:vertAnchor="text" w:tblpXSpec="center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4111"/>
        <w:gridCol w:w="5132"/>
      </w:tblGrid>
      <w:tr w:rsidR="00CB5FDC" w:rsidTr="00D61F31">
        <w:trPr>
          <w:trHeight w:val="585"/>
        </w:trPr>
        <w:tc>
          <w:tcPr>
            <w:tcW w:w="4111" w:type="dxa"/>
            <w:vAlign w:val="center"/>
          </w:tcPr>
          <w:p w:rsidR="00CB5FDC" w:rsidRPr="0097118D" w:rsidRDefault="00CB5FDC" w:rsidP="00D61F31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97118D">
              <w:rPr>
                <w:b/>
                <w:sz w:val="24"/>
              </w:rPr>
              <w:t>Dokumentace pro vydání rozhodnutí o umístění stavby</w:t>
            </w:r>
          </w:p>
          <w:p w:rsidR="00CB5FDC" w:rsidRPr="0097118D" w:rsidRDefault="00CB5FDC" w:rsidP="00D61F31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</w:p>
          <w:p w:rsidR="00CB5FDC" w:rsidRPr="00FF5BA4" w:rsidRDefault="00CB5FDC" w:rsidP="00D61F31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97118D">
              <w:rPr>
                <w:color w:val="000000"/>
              </w:rPr>
              <w:t>Zajištění inženýrské činnosti pro vydání územního rozhodnutí vč. získání pravomocného územního rozhodnutí</w:t>
            </w:r>
          </w:p>
        </w:tc>
        <w:tc>
          <w:tcPr>
            <w:tcW w:w="5132" w:type="dxa"/>
            <w:vAlign w:val="center"/>
          </w:tcPr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SO01 Produkční stáj, OMD, dojírna, </w:t>
            </w:r>
            <w:proofErr w:type="spellStart"/>
            <w:r w:rsidRPr="0097118D">
              <w:rPr>
                <w:color w:val="000000"/>
                <w:sz w:val="24"/>
                <w:szCs w:val="24"/>
              </w:rPr>
              <w:t>minimlékárna</w:t>
            </w:r>
            <w:proofErr w:type="spellEnd"/>
            <w:r w:rsidR="000236AB">
              <w:rPr>
                <w:color w:val="000000"/>
                <w:sz w:val="24"/>
                <w:szCs w:val="24"/>
              </w:rPr>
              <w:t xml:space="preserve"> 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SO02 Objekt pro hospodářská zvířata – prasata, drůbež, králíci</w:t>
            </w:r>
            <w:r w:rsidR="000236AB">
              <w:rPr>
                <w:color w:val="000000"/>
                <w:sz w:val="24"/>
                <w:szCs w:val="24"/>
              </w:rPr>
              <w:t xml:space="preserve"> 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SO03 Ustájení koní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SO04 Objekt pro hospodářská zvířata – ovce, kozy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SO05 Boudy pro plemenné kance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SO06a Venkovní jízdárna, SO06b Krytá jízdárna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SO07 Teletník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SO08 Stáj pro výkrm skotu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SO09 Včelí úly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SO10 Silážní/senážní žlaby, sila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SO11 Velkokapacitní sila na obiloviny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SO12 Sklad sena a slámy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SO13 </w:t>
            </w:r>
            <w:r w:rsidR="000236AB">
              <w:rPr>
                <w:color w:val="000000"/>
                <w:sz w:val="24"/>
                <w:szCs w:val="24"/>
              </w:rPr>
              <w:t>Plocha pro senážní vaky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SO14 Dílna, garáže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SO15 Sklad strojů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SO16 Mobilní sklad strojů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SO17 Mobilní rampa pro mytí zemědělské techniky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SO18 Váha stabilní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SO19 Infocentrum, farmářský obchod, ekoporadna, knihovna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SO20 </w:t>
            </w:r>
            <w:proofErr w:type="spellStart"/>
            <w:r w:rsidRPr="0097118D">
              <w:rPr>
                <w:color w:val="000000"/>
                <w:sz w:val="24"/>
                <w:szCs w:val="24"/>
              </w:rPr>
              <w:t>Bourárna</w:t>
            </w:r>
            <w:proofErr w:type="spellEnd"/>
            <w:r w:rsidRPr="0097118D">
              <w:rPr>
                <w:color w:val="000000"/>
                <w:sz w:val="24"/>
                <w:szCs w:val="24"/>
              </w:rPr>
              <w:t xml:space="preserve"> masa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lastRenderedPageBreak/>
              <w:t>SO21 Muzeum zemědělské a potravinářské techniky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</w:t>
            </w:r>
            <w:r w:rsidR="000236AB">
              <w:rPr>
                <w:color w:val="000000"/>
                <w:sz w:val="24"/>
                <w:szCs w:val="24"/>
              </w:rPr>
              <w:t>2</w:t>
            </w:r>
            <w:r w:rsidRPr="0097118D">
              <w:rPr>
                <w:color w:val="000000"/>
                <w:sz w:val="24"/>
                <w:szCs w:val="24"/>
              </w:rPr>
              <w:t xml:space="preserve">2 Multifunkční hala – učení pod střechou, výstavy, ukázky, 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SO23 Parkoviště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SO24 Odpočinková, herní a vzdělávací zóna, </w:t>
            </w:r>
            <w:proofErr w:type="spellStart"/>
            <w:r w:rsidRPr="0097118D">
              <w:rPr>
                <w:color w:val="000000"/>
                <w:sz w:val="24"/>
                <w:szCs w:val="24"/>
              </w:rPr>
              <w:t>meteostanice</w:t>
            </w:r>
            <w:proofErr w:type="spellEnd"/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SO25 Ekocentrum – </w:t>
            </w:r>
            <w:r w:rsidR="008B7DBB">
              <w:rPr>
                <w:color w:val="000000"/>
                <w:sz w:val="24"/>
                <w:szCs w:val="24"/>
              </w:rPr>
              <w:t xml:space="preserve">přístřešek, </w:t>
            </w:r>
            <w:r w:rsidRPr="0097118D">
              <w:rPr>
                <w:color w:val="000000"/>
                <w:sz w:val="24"/>
                <w:szCs w:val="24"/>
              </w:rPr>
              <w:t xml:space="preserve">remízek, hmyzí hotel, ovocné stromy a keře, recyklační koutek 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1. Areálové přípojky elektřiny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2. Areálový rozvod vody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3. Vrt na vodu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4. Splašková kanalizace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5. Čistička odpadních vod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6. Dešťová kanalizace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7. Kořenová čistička s jezerem</w:t>
            </w: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</w:p>
          <w:p w:rsidR="00CB5FDC" w:rsidRPr="0097118D" w:rsidRDefault="00CB5FDC" w:rsidP="00D61F31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1. Areálové komunikace a zpevněné plochy</w:t>
            </w:r>
          </w:p>
          <w:p w:rsidR="00CB5FDC" w:rsidRPr="0097118D" w:rsidRDefault="00CB5FDC" w:rsidP="00D61F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D18AA" w:rsidRDefault="001D18AA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CB5FDC" w:rsidRPr="00CB5FDC" w:rsidRDefault="00CB5FDC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tbl>
      <w:tblPr>
        <w:tblStyle w:val="Mkatabulky"/>
        <w:tblpPr w:leftFromText="142" w:rightFromText="142" w:vertAnchor="text" w:tblpXSpec="center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4111"/>
        <w:gridCol w:w="5132"/>
      </w:tblGrid>
      <w:tr w:rsidR="00CB5FDC" w:rsidTr="00D61F31">
        <w:trPr>
          <w:trHeight w:val="307"/>
        </w:trPr>
        <w:tc>
          <w:tcPr>
            <w:tcW w:w="4111" w:type="dxa"/>
            <w:vAlign w:val="center"/>
          </w:tcPr>
          <w:p w:rsidR="00CB5FDC" w:rsidRPr="0097118D" w:rsidRDefault="00CB5FDC" w:rsidP="00D61F31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97118D">
              <w:rPr>
                <w:b/>
                <w:sz w:val="24"/>
              </w:rPr>
              <w:t>Dokumentace pro stavební povolení</w:t>
            </w:r>
          </w:p>
          <w:p w:rsidR="00CB5FDC" w:rsidRPr="0097118D" w:rsidRDefault="00CB5FDC" w:rsidP="00D61F31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</w:p>
          <w:p w:rsidR="00CB5FDC" w:rsidRPr="00D778FA" w:rsidRDefault="00CB5FDC" w:rsidP="00D61F31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7118D">
              <w:rPr>
                <w:color w:val="000000"/>
              </w:rPr>
              <w:t xml:space="preserve">Zajištění inženýrské činnosti pro vydání stavebního povolení vč. získání pravomocného stavebního povolení </w:t>
            </w:r>
          </w:p>
        </w:tc>
        <w:tc>
          <w:tcPr>
            <w:tcW w:w="5132" w:type="dxa"/>
            <w:vAlign w:val="center"/>
          </w:tcPr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 xml:space="preserve">SO01 Produkční stáj, OMD, dojírna,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mini</w:t>
            </w: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>mlékárna</w:t>
            </w:r>
            <w:proofErr w:type="spellEnd"/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>SO02 Objekt pro hospodářská zvířata – prasata, drůbež, králí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ci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041EC5">
              <w:rPr>
                <w:rFonts w:ascii="Calibri" w:hAnsi="Calibri"/>
                <w:color w:val="000000"/>
                <w:sz w:val="24"/>
                <w:szCs w:val="24"/>
              </w:rPr>
              <w:t>SO03 Ustájení koní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>SO04 Objekt pro hospodářská zvířata – ovce, kozy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SO05 Boudy pro plemenné kance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SO06a Venkovní jízdárna, SO06b Krytá jízdárna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SO07 Teletník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SO08 Stáj pro výkrm skotu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SO09 Včelí úly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SO10 Silážní/senážní žlaby, sila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402F8">
              <w:rPr>
                <w:rFonts w:ascii="Calibri" w:hAnsi="Calibri"/>
                <w:color w:val="000000"/>
                <w:sz w:val="24"/>
                <w:szCs w:val="24"/>
              </w:rPr>
              <w:t>SO11 Velkokapacitní sila na obiloviny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SO12 Sklad sena a slámy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SO13 </w:t>
            </w:r>
            <w:r w:rsidR="000236AB">
              <w:rPr>
                <w:color w:val="000000"/>
                <w:sz w:val="24"/>
                <w:szCs w:val="24"/>
              </w:rPr>
              <w:t>Plocha pro senážní vaky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 xml:space="preserve">SO14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Dílna, garáže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SO15 Sklad strojů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A060B">
              <w:rPr>
                <w:rFonts w:ascii="Calibri" w:hAnsi="Calibri"/>
                <w:color w:val="000000"/>
                <w:sz w:val="24"/>
                <w:szCs w:val="24"/>
              </w:rPr>
              <w:t>SO1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6</w:t>
            </w:r>
            <w:r w:rsidRPr="00DA060B">
              <w:rPr>
                <w:rFonts w:ascii="Calibri" w:hAnsi="Calibri"/>
                <w:color w:val="000000"/>
                <w:sz w:val="24"/>
                <w:szCs w:val="24"/>
              </w:rPr>
              <w:t xml:space="preserve"> Mobilní sklad strojů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A060B">
              <w:rPr>
                <w:rFonts w:ascii="Calibri" w:hAnsi="Calibri"/>
                <w:color w:val="000000"/>
                <w:sz w:val="24"/>
                <w:szCs w:val="24"/>
              </w:rPr>
              <w:t>SO1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7</w:t>
            </w:r>
            <w:r w:rsidRPr="00DA060B">
              <w:rPr>
                <w:rFonts w:ascii="Calibri" w:hAnsi="Calibri"/>
                <w:color w:val="000000"/>
                <w:sz w:val="24"/>
                <w:szCs w:val="24"/>
              </w:rPr>
              <w:t xml:space="preserve"> Mobilní rampa pro mytí zemědělské techniky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SO18 Váha stabilní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C057D5">
              <w:rPr>
                <w:rFonts w:ascii="Calibri" w:hAnsi="Calibri"/>
                <w:color w:val="000000"/>
                <w:sz w:val="24"/>
                <w:szCs w:val="24"/>
              </w:rPr>
              <w:t>SO19 Infocentrum, farmářský obchod, ekoporadna, knihovna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SO20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Bourárna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masa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SO21 Muzeum zemědělské a potravinářské techniky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</w:t>
            </w:r>
            <w:r w:rsidR="000236AB"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2 Multifunkční hala – učení pod střechou, výstavy, ukázky, 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SO23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Parkoviště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 xml:space="preserve">SO24 Odpočinková, herní a vzdělávací zóna, </w:t>
            </w:r>
            <w:proofErr w:type="spellStart"/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>meteostanice</w:t>
            </w:r>
            <w:proofErr w:type="spellEnd"/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SO25 Ekocentrum – </w:t>
            </w:r>
            <w:r w:rsidR="008B7DBB">
              <w:rPr>
                <w:rFonts w:ascii="Calibri" w:hAnsi="Calibri"/>
                <w:color w:val="000000"/>
                <w:sz w:val="24"/>
                <w:szCs w:val="24"/>
              </w:rPr>
              <w:t xml:space="preserve">přístřešek,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remízek, hmyzí hotel, ovocné stromy a keře, recyklační koutek 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1. </w:t>
            </w:r>
            <w:r w:rsidRPr="00342AD9">
              <w:rPr>
                <w:rFonts w:ascii="Calibri" w:hAnsi="Calibri"/>
                <w:color w:val="000000"/>
                <w:sz w:val="24"/>
                <w:szCs w:val="24"/>
              </w:rPr>
              <w:t xml:space="preserve">Areálové přípojky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elektřiny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2. Areálový rozvod vody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3. </w:t>
            </w:r>
            <w:r w:rsidRPr="00DA060B">
              <w:rPr>
                <w:rFonts w:ascii="Calibri" w:hAnsi="Calibri"/>
                <w:color w:val="000000"/>
                <w:sz w:val="24"/>
                <w:szCs w:val="24"/>
              </w:rPr>
              <w:t>Vrt na vodu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4. Splašková kanalizace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5. Čistička odpadních vod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6. Dešťová kanalizace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7. Kořenová čistička s jezerem</w:t>
            </w: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:rsidR="00CB5FDC" w:rsidRDefault="00CB5FDC" w:rsidP="00D61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1. Areálové komunikace a zpevněné plochy</w:t>
            </w:r>
          </w:p>
          <w:p w:rsidR="00CB5FDC" w:rsidRDefault="00CB5FDC" w:rsidP="00D61F3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CB5FDC" w:rsidRDefault="00CB5FDC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EF0946" w:rsidRPr="00CB5FDC" w:rsidRDefault="00EF0946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CB5FDC" w:rsidRPr="00CB5FDC" w:rsidRDefault="00CB5FDC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p w:rsidR="00CB5FDC" w:rsidRDefault="00CB5FDC" w:rsidP="00CB5FDC">
      <w:pPr>
        <w:pStyle w:val="Odstavecseseznamem"/>
        <w:numPr>
          <w:ilvl w:val="0"/>
          <w:numId w:val="24"/>
        </w:numPr>
        <w:ind w:left="567" w:hanging="425"/>
        <w:rPr>
          <w:rFonts w:ascii="Arial" w:hAnsi="Arial" w:cs="Arial"/>
          <w:b/>
          <w:sz w:val="24"/>
          <w:szCs w:val="24"/>
        </w:rPr>
      </w:pPr>
      <w:r w:rsidRPr="006402F8">
        <w:rPr>
          <w:rFonts w:ascii="Arial" w:hAnsi="Arial" w:cs="Arial"/>
          <w:b/>
          <w:sz w:val="24"/>
          <w:szCs w:val="24"/>
        </w:rPr>
        <w:lastRenderedPageBreak/>
        <w:t>ETAPA</w:t>
      </w:r>
    </w:p>
    <w:p w:rsidR="00CB5FDC" w:rsidRPr="00CB5FDC" w:rsidRDefault="00CB5FDC" w:rsidP="00CB5FDC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tbl>
      <w:tblPr>
        <w:tblStyle w:val="Mkatabulky"/>
        <w:tblpPr w:leftFromText="142" w:rightFromText="142" w:vertAnchor="text" w:tblpXSpec="center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4111"/>
        <w:gridCol w:w="5132"/>
      </w:tblGrid>
      <w:tr w:rsidR="00CB5FDC" w:rsidTr="00D61F31">
        <w:trPr>
          <w:trHeight w:val="307"/>
        </w:trPr>
        <w:tc>
          <w:tcPr>
            <w:tcW w:w="4111" w:type="dxa"/>
            <w:vAlign w:val="center"/>
          </w:tcPr>
          <w:p w:rsidR="00CB5FDC" w:rsidRPr="0097118D" w:rsidRDefault="00CB5FDC" w:rsidP="0097118D">
            <w:pPr>
              <w:pStyle w:val="Textkomente1"/>
              <w:jc w:val="center"/>
              <w:rPr>
                <w:b/>
              </w:rPr>
            </w:pPr>
            <w:r w:rsidRPr="0097118D">
              <w:rPr>
                <w:b/>
              </w:rPr>
              <w:t>Dokumentace pro provádění stavby</w:t>
            </w:r>
          </w:p>
          <w:p w:rsidR="0097118D" w:rsidRPr="0097118D" w:rsidRDefault="0097118D" w:rsidP="0097118D">
            <w:pPr>
              <w:pStyle w:val="Textkomente1"/>
              <w:jc w:val="center"/>
              <w:rPr>
                <w:b/>
                <w:sz w:val="20"/>
              </w:rPr>
            </w:pPr>
          </w:p>
          <w:p w:rsidR="0097118D" w:rsidRPr="0097118D" w:rsidRDefault="00CB5FDC" w:rsidP="0097118D">
            <w:pPr>
              <w:pStyle w:val="Textkomente1"/>
              <w:jc w:val="center"/>
            </w:pPr>
            <w:r w:rsidRPr="0097118D">
              <w:t xml:space="preserve">vč. soupisu prací s výkazem výměr </w:t>
            </w:r>
          </w:p>
          <w:p w:rsidR="00CB5FDC" w:rsidRPr="0097118D" w:rsidRDefault="00CB5FDC" w:rsidP="0097118D">
            <w:pPr>
              <w:pStyle w:val="Textkomente1"/>
              <w:jc w:val="center"/>
            </w:pPr>
            <w:r w:rsidRPr="0097118D">
              <w:t>a položkového rozpočtu</w:t>
            </w:r>
          </w:p>
          <w:p w:rsidR="0097118D" w:rsidRPr="0029565C" w:rsidRDefault="0097118D" w:rsidP="0097118D">
            <w:pPr>
              <w:pStyle w:val="Textkomente1"/>
              <w:jc w:val="center"/>
              <w:rPr>
                <w:rFonts w:ascii="Calibri" w:hAnsi="Calibri" w:cs="Calibri"/>
                <w:sz w:val="20"/>
              </w:rPr>
            </w:pPr>
            <w:r w:rsidRPr="0097118D">
              <w:rPr>
                <w:sz w:val="20"/>
              </w:rPr>
              <w:t>součinnost při výběru dodavatele stavby</w:t>
            </w:r>
          </w:p>
        </w:tc>
        <w:tc>
          <w:tcPr>
            <w:tcW w:w="5132" w:type="dxa"/>
            <w:vAlign w:val="center"/>
          </w:tcPr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SO01 Produkční stáj, OMD, dojírna, </w:t>
            </w:r>
            <w:proofErr w:type="spellStart"/>
            <w:r w:rsidRPr="0097118D">
              <w:rPr>
                <w:color w:val="000000"/>
                <w:sz w:val="24"/>
                <w:szCs w:val="24"/>
              </w:rPr>
              <w:t>minimlékárna</w:t>
            </w:r>
            <w:proofErr w:type="spellEnd"/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SO02 Objekt pro hospodářská zvířata – prasata, drůbež, králíci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SO03 Ustájení koní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SO04 Objekt pro hospodářská zvířata – ovce, kozy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SO09 Včelí úly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SO14 Dílna, garáže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SO16 Mobilní sklad strojů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SO17 Mobilní rampa pro mytí zemědělské techniky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SO18 Váha stabilní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SO19 Infocentrum, farmářský obchod, ekoporadna, knihovna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SO24 Odpočinková, herní a vzdělávací zóna, </w:t>
            </w:r>
            <w:proofErr w:type="spellStart"/>
            <w:r w:rsidRPr="0097118D">
              <w:rPr>
                <w:color w:val="000000"/>
                <w:sz w:val="24"/>
                <w:szCs w:val="24"/>
              </w:rPr>
              <w:t>meteostanice</w:t>
            </w:r>
            <w:proofErr w:type="spellEnd"/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 xml:space="preserve">SO25 Ekocentrum – remízek, hmyzí hotel, ovocné stromy a keře, recyklační koutek 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1. Areálové přípojky elektřiny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2. Areálový rozvod vody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4. Splašková kanalizace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5. Čistička odpadních vod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6. Dešťová kanalizace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7. Kořenová čistička s jezerem</w:t>
            </w: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</w:p>
          <w:p w:rsidR="0097118D" w:rsidRPr="0097118D" w:rsidRDefault="0097118D" w:rsidP="0097118D">
            <w:pPr>
              <w:rPr>
                <w:color w:val="000000"/>
                <w:sz w:val="24"/>
                <w:szCs w:val="24"/>
              </w:rPr>
            </w:pPr>
            <w:r w:rsidRPr="0097118D">
              <w:rPr>
                <w:color w:val="000000"/>
                <w:sz w:val="24"/>
                <w:szCs w:val="24"/>
              </w:rPr>
              <w:t>1. Areálové komunikace a zpevněné plochy</w:t>
            </w:r>
          </w:p>
          <w:p w:rsidR="00CB5FDC" w:rsidRDefault="00CB5FDC" w:rsidP="00D61F3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97118D" w:rsidRDefault="0097118D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3C118E" w:rsidRDefault="003C118E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tbl>
      <w:tblPr>
        <w:tblStyle w:val="Mkatabulky"/>
        <w:tblpPr w:leftFromText="142" w:rightFromText="142" w:vertAnchor="text" w:tblpXSpec="center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4111"/>
        <w:gridCol w:w="5132"/>
      </w:tblGrid>
      <w:tr w:rsidR="003C118E" w:rsidTr="00F76D76">
        <w:trPr>
          <w:trHeight w:val="562"/>
        </w:trPr>
        <w:tc>
          <w:tcPr>
            <w:tcW w:w="4111" w:type="dxa"/>
            <w:vAlign w:val="center"/>
          </w:tcPr>
          <w:p w:rsidR="003C118E" w:rsidRPr="0029565C" w:rsidRDefault="003C118E" w:rsidP="00F76D76">
            <w:pPr>
              <w:pStyle w:val="Textkomente1"/>
              <w:rPr>
                <w:rFonts w:ascii="Calibri" w:hAnsi="Calibri" w:cs="Calibri"/>
                <w:sz w:val="20"/>
              </w:rPr>
            </w:pPr>
            <w:r w:rsidRPr="0029565C">
              <w:rPr>
                <w:rFonts w:ascii="Calibri" w:hAnsi="Calibri" w:cs="Calibri"/>
                <w:sz w:val="20"/>
              </w:rPr>
              <w:t>Výkon autorského dozoru</w:t>
            </w:r>
          </w:p>
        </w:tc>
        <w:tc>
          <w:tcPr>
            <w:tcW w:w="5132" w:type="dxa"/>
            <w:vAlign w:val="center"/>
          </w:tcPr>
          <w:p w:rsidR="003C118E" w:rsidRDefault="003C118E" w:rsidP="00F76D76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ANO</w:t>
            </w:r>
          </w:p>
        </w:tc>
      </w:tr>
      <w:tr w:rsidR="003C118E" w:rsidTr="00F76D76">
        <w:trPr>
          <w:trHeight w:val="540"/>
        </w:trPr>
        <w:tc>
          <w:tcPr>
            <w:tcW w:w="4111" w:type="dxa"/>
            <w:vAlign w:val="center"/>
          </w:tcPr>
          <w:p w:rsidR="003C118E" w:rsidRPr="0029565C" w:rsidRDefault="003C118E" w:rsidP="00F76D76">
            <w:pPr>
              <w:pStyle w:val="Textkomente1"/>
              <w:rPr>
                <w:rFonts w:ascii="Calibri" w:hAnsi="Calibri" w:cs="Calibri"/>
                <w:sz w:val="20"/>
              </w:rPr>
            </w:pPr>
            <w:r w:rsidRPr="0029565C">
              <w:rPr>
                <w:rFonts w:ascii="Calibri" w:hAnsi="Calibri" w:cs="Calibri"/>
                <w:sz w:val="20"/>
              </w:rPr>
              <w:t>Licence pro užití autorského díla</w:t>
            </w:r>
          </w:p>
        </w:tc>
        <w:tc>
          <w:tcPr>
            <w:tcW w:w="5132" w:type="dxa"/>
            <w:vAlign w:val="center"/>
          </w:tcPr>
          <w:p w:rsidR="003C118E" w:rsidRDefault="003C118E" w:rsidP="00F76D76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ANO</w:t>
            </w:r>
          </w:p>
        </w:tc>
      </w:tr>
    </w:tbl>
    <w:p w:rsidR="003C118E" w:rsidRDefault="003C118E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EF0946" w:rsidRDefault="00EF0946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97118D" w:rsidRPr="0097118D" w:rsidRDefault="0097118D" w:rsidP="0097118D">
      <w:pPr>
        <w:pStyle w:val="Odstavecseseznamem"/>
        <w:ind w:left="567"/>
        <w:rPr>
          <w:rFonts w:ascii="Arial" w:hAnsi="Arial" w:cs="Arial"/>
          <w:b/>
          <w:szCs w:val="24"/>
        </w:rPr>
      </w:pPr>
    </w:p>
    <w:p w:rsidR="0097118D" w:rsidRPr="003C118E" w:rsidRDefault="0097118D" w:rsidP="0097118D">
      <w:pPr>
        <w:pStyle w:val="Odstavecseseznamem"/>
        <w:numPr>
          <w:ilvl w:val="0"/>
          <w:numId w:val="24"/>
        </w:numPr>
        <w:ind w:left="567" w:hanging="425"/>
        <w:rPr>
          <w:rFonts w:ascii="Arial" w:hAnsi="Arial" w:cs="Arial"/>
          <w:b/>
          <w:sz w:val="24"/>
          <w:szCs w:val="24"/>
        </w:rPr>
      </w:pPr>
      <w:r w:rsidRPr="003C118E">
        <w:rPr>
          <w:rFonts w:ascii="Arial" w:hAnsi="Arial" w:cs="Arial"/>
          <w:b/>
          <w:sz w:val="24"/>
          <w:szCs w:val="24"/>
        </w:rPr>
        <w:lastRenderedPageBreak/>
        <w:t>ETAPA</w:t>
      </w:r>
    </w:p>
    <w:p w:rsidR="00CB5FDC" w:rsidRDefault="00CB5FDC" w:rsidP="0097118D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tbl>
      <w:tblPr>
        <w:tblStyle w:val="Mkatabulky"/>
        <w:tblpPr w:leftFromText="142" w:rightFromText="142" w:vertAnchor="text" w:tblpXSpec="center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4111"/>
        <w:gridCol w:w="5132"/>
      </w:tblGrid>
      <w:tr w:rsidR="00EF0946" w:rsidTr="00F76D76">
        <w:trPr>
          <w:trHeight w:val="307"/>
        </w:trPr>
        <w:tc>
          <w:tcPr>
            <w:tcW w:w="4111" w:type="dxa"/>
            <w:vAlign w:val="center"/>
          </w:tcPr>
          <w:p w:rsidR="00EF0946" w:rsidRPr="0097118D" w:rsidRDefault="00EF0946" w:rsidP="00EF0946">
            <w:pPr>
              <w:pStyle w:val="Textkomente1"/>
              <w:jc w:val="center"/>
              <w:rPr>
                <w:b/>
              </w:rPr>
            </w:pPr>
            <w:r w:rsidRPr="0097118D">
              <w:rPr>
                <w:b/>
              </w:rPr>
              <w:t>Dokumentace pro provádění stavby</w:t>
            </w:r>
          </w:p>
          <w:p w:rsidR="00EF0946" w:rsidRPr="0097118D" w:rsidRDefault="00EF0946" w:rsidP="00EF0946">
            <w:pPr>
              <w:pStyle w:val="Textkomente1"/>
              <w:jc w:val="center"/>
              <w:rPr>
                <w:b/>
                <w:sz w:val="20"/>
              </w:rPr>
            </w:pPr>
          </w:p>
          <w:p w:rsidR="00EF0946" w:rsidRPr="0097118D" w:rsidRDefault="00EF0946" w:rsidP="00EF0946">
            <w:pPr>
              <w:pStyle w:val="Textkomente1"/>
              <w:jc w:val="center"/>
            </w:pPr>
            <w:r w:rsidRPr="0097118D">
              <w:t xml:space="preserve">vč. soupisu prací s výkazem výměr </w:t>
            </w:r>
          </w:p>
          <w:p w:rsidR="00EF0946" w:rsidRPr="0097118D" w:rsidRDefault="00EF0946" w:rsidP="00EF0946">
            <w:pPr>
              <w:pStyle w:val="Textkomente1"/>
              <w:jc w:val="center"/>
            </w:pPr>
            <w:r w:rsidRPr="0097118D">
              <w:t>a položkového rozpočtu</w:t>
            </w:r>
          </w:p>
          <w:p w:rsidR="00EF0946" w:rsidRPr="00D778FA" w:rsidRDefault="00EF0946" w:rsidP="00EF0946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7118D">
              <w:t>součinnost při výběru dodavatele stavby</w:t>
            </w:r>
          </w:p>
        </w:tc>
        <w:tc>
          <w:tcPr>
            <w:tcW w:w="5132" w:type="dxa"/>
            <w:vAlign w:val="center"/>
          </w:tcPr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SO05 Boudy pro plemenné kance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SO06a Venkovní jízdárna, SO06b Krytá jízdárna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SO07 Teletník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SO08 Stáj pro výkrm skotu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SO10 Silážní/senážní žlaby, sila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402F8">
              <w:rPr>
                <w:rFonts w:ascii="Calibri" w:hAnsi="Calibri"/>
                <w:color w:val="000000"/>
                <w:sz w:val="24"/>
                <w:szCs w:val="24"/>
              </w:rPr>
              <w:t>SO11 Velkokapacitní sila na obiloviny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SO12 Sklad sena a slámy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SO13 </w:t>
            </w:r>
            <w:r>
              <w:rPr>
                <w:color w:val="000000"/>
                <w:sz w:val="24"/>
                <w:szCs w:val="24"/>
              </w:rPr>
              <w:t>Plocha pro senážní vaky</w:t>
            </w:r>
            <w:bookmarkStart w:id="0" w:name="_GoBack"/>
            <w:bookmarkEnd w:id="0"/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SO15 Sklad strojů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SO20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Bourárna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masa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SO21 Muzeum zemědělské a potravinářské techniky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SO22 Multifunkční hala – učení pod střechou, výstavy, ukázky, 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F48C6">
              <w:rPr>
                <w:rFonts w:ascii="Calibri" w:hAnsi="Calibri"/>
                <w:color w:val="000000"/>
                <w:sz w:val="24"/>
                <w:szCs w:val="24"/>
              </w:rPr>
              <w:t xml:space="preserve">SO23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Parkoviště</w:t>
            </w: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:rsidR="00EF0946" w:rsidRDefault="00EF0946" w:rsidP="00F76D7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3. </w:t>
            </w:r>
            <w:r w:rsidRPr="00DA060B">
              <w:rPr>
                <w:rFonts w:ascii="Calibri" w:hAnsi="Calibri"/>
                <w:color w:val="000000"/>
                <w:sz w:val="24"/>
                <w:szCs w:val="24"/>
              </w:rPr>
              <w:t>Vrt na vodu</w:t>
            </w:r>
          </w:p>
          <w:p w:rsidR="00EF0946" w:rsidRDefault="00EF0946" w:rsidP="00EF0946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EF0946" w:rsidRPr="0097118D" w:rsidRDefault="00EF0946" w:rsidP="0097118D">
      <w:pPr>
        <w:suppressAutoHyphens w:val="0"/>
        <w:spacing w:line="276" w:lineRule="auto"/>
        <w:rPr>
          <w:rFonts w:ascii="Arial" w:hAnsi="Arial" w:cs="Arial"/>
          <w:b/>
          <w:szCs w:val="24"/>
          <w:u w:val="single"/>
        </w:rPr>
      </w:pPr>
    </w:p>
    <w:tbl>
      <w:tblPr>
        <w:tblStyle w:val="Mkatabulky"/>
        <w:tblpPr w:leftFromText="142" w:rightFromText="142" w:vertAnchor="text" w:tblpXSpec="center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4111"/>
        <w:gridCol w:w="5132"/>
      </w:tblGrid>
      <w:tr w:rsidR="0097118D" w:rsidTr="00D61F31">
        <w:trPr>
          <w:trHeight w:val="562"/>
        </w:trPr>
        <w:tc>
          <w:tcPr>
            <w:tcW w:w="4111" w:type="dxa"/>
            <w:vAlign w:val="center"/>
          </w:tcPr>
          <w:p w:rsidR="0097118D" w:rsidRPr="0029565C" w:rsidRDefault="0097118D" w:rsidP="00D61F31">
            <w:pPr>
              <w:pStyle w:val="Textkomente1"/>
              <w:rPr>
                <w:rFonts w:ascii="Calibri" w:hAnsi="Calibri" w:cs="Calibri"/>
                <w:sz w:val="20"/>
              </w:rPr>
            </w:pPr>
            <w:r w:rsidRPr="0029565C">
              <w:rPr>
                <w:rFonts w:ascii="Calibri" w:hAnsi="Calibri" w:cs="Calibri"/>
                <w:sz w:val="20"/>
              </w:rPr>
              <w:t>Výkon autorského dozoru</w:t>
            </w:r>
          </w:p>
        </w:tc>
        <w:tc>
          <w:tcPr>
            <w:tcW w:w="5132" w:type="dxa"/>
            <w:vAlign w:val="center"/>
          </w:tcPr>
          <w:p w:rsidR="0097118D" w:rsidRDefault="0097118D" w:rsidP="00D61F3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ANO</w:t>
            </w:r>
          </w:p>
        </w:tc>
      </w:tr>
      <w:tr w:rsidR="0097118D" w:rsidTr="00D61F31">
        <w:trPr>
          <w:trHeight w:val="540"/>
        </w:trPr>
        <w:tc>
          <w:tcPr>
            <w:tcW w:w="4111" w:type="dxa"/>
            <w:vAlign w:val="center"/>
          </w:tcPr>
          <w:p w:rsidR="0097118D" w:rsidRPr="0029565C" w:rsidRDefault="0097118D" w:rsidP="00D61F31">
            <w:pPr>
              <w:pStyle w:val="Textkomente1"/>
              <w:rPr>
                <w:rFonts w:ascii="Calibri" w:hAnsi="Calibri" w:cs="Calibri"/>
                <w:sz w:val="20"/>
              </w:rPr>
            </w:pPr>
            <w:r w:rsidRPr="0029565C">
              <w:rPr>
                <w:rFonts w:ascii="Calibri" w:hAnsi="Calibri" w:cs="Calibri"/>
                <w:sz w:val="20"/>
              </w:rPr>
              <w:t>Licence pro užití autorského díla</w:t>
            </w:r>
          </w:p>
        </w:tc>
        <w:tc>
          <w:tcPr>
            <w:tcW w:w="5132" w:type="dxa"/>
            <w:vAlign w:val="center"/>
          </w:tcPr>
          <w:p w:rsidR="0097118D" w:rsidRDefault="0097118D" w:rsidP="00D61F3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ANO</w:t>
            </w:r>
          </w:p>
        </w:tc>
      </w:tr>
    </w:tbl>
    <w:p w:rsidR="008634CA" w:rsidRPr="00D2437C" w:rsidRDefault="008634CA" w:rsidP="00E5571F">
      <w:pPr>
        <w:jc w:val="both"/>
        <w:rPr>
          <w:rFonts w:ascii="Arial" w:hAnsi="Arial" w:cs="Arial"/>
          <w:sz w:val="24"/>
          <w:szCs w:val="24"/>
        </w:rPr>
      </w:pPr>
    </w:p>
    <w:sectPr w:rsidR="008634CA" w:rsidRPr="00D2437C" w:rsidSect="00DC1C93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FB8" w:rsidRDefault="00134FB8">
      <w:r>
        <w:separator/>
      </w:r>
    </w:p>
  </w:endnote>
  <w:endnote w:type="continuationSeparator" w:id="0">
    <w:p w:rsidR="00134FB8" w:rsidRDefault="0013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6"/>
      <w:gridCol w:w="454"/>
    </w:tblGrid>
    <w:tr w:rsidR="007E4844" w:rsidRPr="00583277" w:rsidTr="00583277">
      <w:trPr>
        <w:jc w:val="right"/>
      </w:trPr>
      <w:tc>
        <w:tcPr>
          <w:tcW w:w="4795" w:type="dxa"/>
          <w:vAlign w:val="center"/>
        </w:tcPr>
        <w:p w:rsidR="007E4844" w:rsidRPr="00583277" w:rsidRDefault="007E4844" w:rsidP="00D02A78">
          <w:pPr>
            <w:tabs>
              <w:tab w:val="center" w:pos="4536"/>
              <w:tab w:val="right" w:pos="9072"/>
            </w:tabs>
            <w:ind w:left="-115"/>
            <w:rPr>
              <w:caps/>
              <w:color w:val="000000"/>
            </w:rPr>
          </w:pPr>
        </w:p>
      </w:tc>
      <w:tc>
        <w:tcPr>
          <w:tcW w:w="250" w:type="pct"/>
          <w:shd w:val="clear" w:color="auto" w:fill="629DD1"/>
          <w:vAlign w:val="center"/>
        </w:tcPr>
        <w:p w:rsidR="007E4844" w:rsidRPr="00583277" w:rsidRDefault="007E4844" w:rsidP="00583277">
          <w:pPr>
            <w:tabs>
              <w:tab w:val="center" w:pos="4536"/>
              <w:tab w:val="right" w:pos="9072"/>
            </w:tabs>
            <w:jc w:val="center"/>
            <w:rPr>
              <w:color w:val="FFFFFF"/>
            </w:rPr>
          </w:pPr>
          <w:r w:rsidRPr="00583277">
            <w:rPr>
              <w:color w:val="FFFFFF"/>
            </w:rPr>
            <w:fldChar w:fldCharType="begin"/>
          </w:r>
          <w:r w:rsidRPr="00583277">
            <w:rPr>
              <w:color w:val="FFFFFF"/>
            </w:rPr>
            <w:instrText>PAGE   \* MERGEFORMAT</w:instrText>
          </w:r>
          <w:r w:rsidRPr="00583277">
            <w:rPr>
              <w:color w:val="FFFFFF"/>
            </w:rPr>
            <w:fldChar w:fldCharType="separate"/>
          </w:r>
          <w:r w:rsidR="00EF0946">
            <w:rPr>
              <w:noProof/>
              <w:color w:val="FFFFFF"/>
            </w:rPr>
            <w:t>5</w:t>
          </w:r>
          <w:r w:rsidRPr="00583277">
            <w:rPr>
              <w:color w:val="FFFFFF"/>
            </w:rPr>
            <w:fldChar w:fldCharType="end"/>
          </w:r>
        </w:p>
      </w:tc>
    </w:tr>
  </w:tbl>
  <w:p w:rsidR="007E4844" w:rsidRDefault="007E48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FB8" w:rsidRDefault="00134FB8">
      <w:r>
        <w:separator/>
      </w:r>
    </w:p>
  </w:footnote>
  <w:footnote w:type="continuationSeparator" w:id="0">
    <w:p w:rsidR="00134FB8" w:rsidRDefault="00134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44" w:rsidRDefault="007E4844">
    <w:pPr>
      <w:pStyle w:val="Zhlav"/>
    </w:pPr>
    <w:r>
      <w:tab/>
    </w:r>
  </w:p>
  <w:p w:rsidR="007E4844" w:rsidRDefault="007E484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44" w:rsidRDefault="00332E96" w:rsidP="00130954">
    <w:pPr>
      <w:pStyle w:val="Zhlav"/>
      <w:jc w:val="cent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</w:rPr>
    </w:lvl>
  </w:abstractNum>
  <w:abstractNum w:abstractNumId="2" w15:restartNumberingAfterBreak="0">
    <w:nsid w:val="02994F1F"/>
    <w:multiLevelType w:val="hybridMultilevel"/>
    <w:tmpl w:val="47588F38"/>
    <w:lvl w:ilvl="0" w:tplc="1A66145C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68C8"/>
    <w:multiLevelType w:val="hybridMultilevel"/>
    <w:tmpl w:val="838285C6"/>
    <w:lvl w:ilvl="0" w:tplc="769CCE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85881C94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E5C24"/>
    <w:multiLevelType w:val="hybridMultilevel"/>
    <w:tmpl w:val="45961A02"/>
    <w:lvl w:ilvl="0" w:tplc="0405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815EEC"/>
    <w:multiLevelType w:val="hybridMultilevel"/>
    <w:tmpl w:val="86C4746C"/>
    <w:lvl w:ilvl="0" w:tplc="1A661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007C8"/>
    <w:multiLevelType w:val="hybridMultilevel"/>
    <w:tmpl w:val="639A8B5A"/>
    <w:lvl w:ilvl="0" w:tplc="79C28E52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62801"/>
    <w:multiLevelType w:val="hybridMultilevel"/>
    <w:tmpl w:val="68723D7E"/>
    <w:lvl w:ilvl="0" w:tplc="0EDEC5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06DE"/>
    <w:multiLevelType w:val="hybridMultilevel"/>
    <w:tmpl w:val="3F2AAE96"/>
    <w:lvl w:ilvl="0" w:tplc="1A66145C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3CEF"/>
    <w:multiLevelType w:val="hybridMultilevel"/>
    <w:tmpl w:val="1AFEF7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0540E"/>
    <w:multiLevelType w:val="hybridMultilevel"/>
    <w:tmpl w:val="51C0B2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96FAA"/>
    <w:multiLevelType w:val="hybridMultilevel"/>
    <w:tmpl w:val="CCB838AE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A7674"/>
    <w:multiLevelType w:val="hybridMultilevel"/>
    <w:tmpl w:val="47BEB376"/>
    <w:lvl w:ilvl="0" w:tplc="4EF683A8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6769C"/>
    <w:multiLevelType w:val="hybridMultilevel"/>
    <w:tmpl w:val="E24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4666B"/>
    <w:multiLevelType w:val="hybridMultilevel"/>
    <w:tmpl w:val="7F8C7C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8218D"/>
    <w:multiLevelType w:val="hybridMultilevel"/>
    <w:tmpl w:val="C7F6B5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023BE"/>
    <w:multiLevelType w:val="hybridMultilevel"/>
    <w:tmpl w:val="00225BC8"/>
    <w:lvl w:ilvl="0" w:tplc="0405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E4593"/>
    <w:multiLevelType w:val="hybridMultilevel"/>
    <w:tmpl w:val="86C4746C"/>
    <w:lvl w:ilvl="0" w:tplc="1A661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C1377"/>
    <w:multiLevelType w:val="singleLevel"/>
    <w:tmpl w:val="F34E90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49547050"/>
    <w:multiLevelType w:val="hybridMultilevel"/>
    <w:tmpl w:val="D1EC0832"/>
    <w:lvl w:ilvl="0" w:tplc="100C0714">
      <w:start w:val="3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B718CC"/>
    <w:multiLevelType w:val="hybridMultilevel"/>
    <w:tmpl w:val="8C08A960"/>
    <w:lvl w:ilvl="0" w:tplc="5BDEE07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B944341"/>
    <w:multiLevelType w:val="hybridMultilevel"/>
    <w:tmpl w:val="B69ADD66"/>
    <w:lvl w:ilvl="0" w:tplc="FAF8B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77E87"/>
    <w:multiLevelType w:val="hybridMultilevel"/>
    <w:tmpl w:val="AB1A8E8E"/>
    <w:lvl w:ilvl="0" w:tplc="BC2C7A8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B6602"/>
    <w:multiLevelType w:val="hybridMultilevel"/>
    <w:tmpl w:val="4A7282B0"/>
    <w:lvl w:ilvl="0" w:tplc="1A66145C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0AE2"/>
    <w:multiLevelType w:val="hybridMultilevel"/>
    <w:tmpl w:val="A0FEC44E"/>
    <w:lvl w:ilvl="0" w:tplc="1A661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0D1"/>
    <w:multiLevelType w:val="hybridMultilevel"/>
    <w:tmpl w:val="E24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F75F4"/>
    <w:multiLevelType w:val="hybridMultilevel"/>
    <w:tmpl w:val="4F12EAB0"/>
    <w:lvl w:ilvl="0" w:tplc="29D6812E">
      <w:start w:val="1"/>
      <w:numFmt w:val="lowerLetter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7" w15:restartNumberingAfterBreak="0">
    <w:nsid w:val="792551FB"/>
    <w:multiLevelType w:val="hybridMultilevel"/>
    <w:tmpl w:val="F7AAC5FA"/>
    <w:lvl w:ilvl="0" w:tplc="0BC003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8"/>
  </w:num>
  <w:num w:numId="5">
    <w:abstractNumId w:val="15"/>
  </w:num>
  <w:num w:numId="6">
    <w:abstractNumId w:val="25"/>
  </w:num>
  <w:num w:numId="7">
    <w:abstractNumId w:val="13"/>
  </w:num>
  <w:num w:numId="8">
    <w:abstractNumId w:val="22"/>
  </w:num>
  <w:num w:numId="9">
    <w:abstractNumId w:val="2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4"/>
  </w:num>
  <w:num w:numId="17">
    <w:abstractNumId w:val="3"/>
  </w:num>
  <w:num w:numId="18">
    <w:abstractNumId w:val="21"/>
  </w:num>
  <w:num w:numId="19">
    <w:abstractNumId w:val="12"/>
  </w:num>
  <w:num w:numId="20">
    <w:abstractNumId w:val="10"/>
  </w:num>
  <w:num w:numId="21">
    <w:abstractNumId w:val="9"/>
  </w:num>
  <w:num w:numId="22">
    <w:abstractNumId w:val="7"/>
  </w:num>
  <w:num w:numId="23">
    <w:abstractNumId w:val="14"/>
  </w:num>
  <w:num w:numId="24">
    <w:abstractNumId w:val="23"/>
  </w:num>
  <w:num w:numId="25">
    <w:abstractNumId w:val="5"/>
  </w:num>
  <w:num w:numId="26">
    <w:abstractNumId w:val="19"/>
  </w:num>
  <w:num w:numId="27">
    <w:abstractNumId w:val="17"/>
  </w:num>
  <w:num w:numId="28">
    <w:abstractNumId w:val="24"/>
  </w:num>
  <w:num w:numId="29">
    <w:abstractNumId w:val="8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AE"/>
    <w:rsid w:val="000000BB"/>
    <w:rsid w:val="000024A9"/>
    <w:rsid w:val="00004171"/>
    <w:rsid w:val="00004179"/>
    <w:rsid w:val="000071CF"/>
    <w:rsid w:val="00011688"/>
    <w:rsid w:val="0001194B"/>
    <w:rsid w:val="000122AB"/>
    <w:rsid w:val="00012659"/>
    <w:rsid w:val="00013F17"/>
    <w:rsid w:val="0001490C"/>
    <w:rsid w:val="0001521B"/>
    <w:rsid w:val="000236AB"/>
    <w:rsid w:val="00024421"/>
    <w:rsid w:val="000267C8"/>
    <w:rsid w:val="0002741C"/>
    <w:rsid w:val="000274F4"/>
    <w:rsid w:val="00031911"/>
    <w:rsid w:val="00032B11"/>
    <w:rsid w:val="00033345"/>
    <w:rsid w:val="00037916"/>
    <w:rsid w:val="0004014F"/>
    <w:rsid w:val="00041EC5"/>
    <w:rsid w:val="0004509D"/>
    <w:rsid w:val="00046B2D"/>
    <w:rsid w:val="00046C08"/>
    <w:rsid w:val="000507C2"/>
    <w:rsid w:val="00050EBD"/>
    <w:rsid w:val="0005359C"/>
    <w:rsid w:val="00053F5C"/>
    <w:rsid w:val="0005400C"/>
    <w:rsid w:val="00060776"/>
    <w:rsid w:val="00063D1E"/>
    <w:rsid w:val="000759A0"/>
    <w:rsid w:val="000816B9"/>
    <w:rsid w:val="00082862"/>
    <w:rsid w:val="00084F38"/>
    <w:rsid w:val="00086B7A"/>
    <w:rsid w:val="0009178B"/>
    <w:rsid w:val="00091FD1"/>
    <w:rsid w:val="000A17F2"/>
    <w:rsid w:val="000A1E95"/>
    <w:rsid w:val="000A3014"/>
    <w:rsid w:val="000A53B5"/>
    <w:rsid w:val="000A577C"/>
    <w:rsid w:val="000A6535"/>
    <w:rsid w:val="000A7D0E"/>
    <w:rsid w:val="000B16C4"/>
    <w:rsid w:val="000B222F"/>
    <w:rsid w:val="000B2CE1"/>
    <w:rsid w:val="000B6A59"/>
    <w:rsid w:val="000C013A"/>
    <w:rsid w:val="000C0B6B"/>
    <w:rsid w:val="000C1895"/>
    <w:rsid w:val="000C2FD3"/>
    <w:rsid w:val="000C56E6"/>
    <w:rsid w:val="000C7EAC"/>
    <w:rsid w:val="000D02B9"/>
    <w:rsid w:val="000D1AF6"/>
    <w:rsid w:val="000D2ED9"/>
    <w:rsid w:val="000D7468"/>
    <w:rsid w:val="000D757A"/>
    <w:rsid w:val="000D7B83"/>
    <w:rsid w:val="000E0053"/>
    <w:rsid w:val="000E11A9"/>
    <w:rsid w:val="000E1D81"/>
    <w:rsid w:val="000F4F1E"/>
    <w:rsid w:val="000F5B28"/>
    <w:rsid w:val="000F7402"/>
    <w:rsid w:val="000F7689"/>
    <w:rsid w:val="000F7D6B"/>
    <w:rsid w:val="00100DD6"/>
    <w:rsid w:val="00101591"/>
    <w:rsid w:val="0010203F"/>
    <w:rsid w:val="001034BE"/>
    <w:rsid w:val="00104A19"/>
    <w:rsid w:val="001053F5"/>
    <w:rsid w:val="00106F44"/>
    <w:rsid w:val="00110DB4"/>
    <w:rsid w:val="00112CF7"/>
    <w:rsid w:val="00114329"/>
    <w:rsid w:val="00117830"/>
    <w:rsid w:val="00121597"/>
    <w:rsid w:val="00122405"/>
    <w:rsid w:val="0012554A"/>
    <w:rsid w:val="00130954"/>
    <w:rsid w:val="00134FB8"/>
    <w:rsid w:val="001369C0"/>
    <w:rsid w:val="00136B24"/>
    <w:rsid w:val="00136B3A"/>
    <w:rsid w:val="00137124"/>
    <w:rsid w:val="00137306"/>
    <w:rsid w:val="00142B35"/>
    <w:rsid w:val="0014331A"/>
    <w:rsid w:val="00147117"/>
    <w:rsid w:val="00151344"/>
    <w:rsid w:val="00153DA5"/>
    <w:rsid w:val="00156D92"/>
    <w:rsid w:val="00160710"/>
    <w:rsid w:val="00161C94"/>
    <w:rsid w:val="0017061E"/>
    <w:rsid w:val="00170BC0"/>
    <w:rsid w:val="00173FD8"/>
    <w:rsid w:val="001741C8"/>
    <w:rsid w:val="00175F90"/>
    <w:rsid w:val="00177650"/>
    <w:rsid w:val="00181D60"/>
    <w:rsid w:val="00186BD6"/>
    <w:rsid w:val="00190C1C"/>
    <w:rsid w:val="0019197A"/>
    <w:rsid w:val="0019672C"/>
    <w:rsid w:val="00197BFE"/>
    <w:rsid w:val="001A165B"/>
    <w:rsid w:val="001A188B"/>
    <w:rsid w:val="001A411E"/>
    <w:rsid w:val="001B415A"/>
    <w:rsid w:val="001B5791"/>
    <w:rsid w:val="001B647E"/>
    <w:rsid w:val="001B6BDB"/>
    <w:rsid w:val="001C2923"/>
    <w:rsid w:val="001C30B9"/>
    <w:rsid w:val="001C32CE"/>
    <w:rsid w:val="001D18AA"/>
    <w:rsid w:val="001D20C0"/>
    <w:rsid w:val="001D3125"/>
    <w:rsid w:val="001D3151"/>
    <w:rsid w:val="001E2807"/>
    <w:rsid w:val="001E5CA4"/>
    <w:rsid w:val="001E6BC4"/>
    <w:rsid w:val="001E6BC8"/>
    <w:rsid w:val="001F1F45"/>
    <w:rsid w:val="001F4A8E"/>
    <w:rsid w:val="001F78E6"/>
    <w:rsid w:val="00211E21"/>
    <w:rsid w:val="00215CE0"/>
    <w:rsid w:val="002307E3"/>
    <w:rsid w:val="00232353"/>
    <w:rsid w:val="00234139"/>
    <w:rsid w:val="002359A1"/>
    <w:rsid w:val="00235CA1"/>
    <w:rsid w:val="00240543"/>
    <w:rsid w:val="00241EAC"/>
    <w:rsid w:val="002424EB"/>
    <w:rsid w:val="00242BC7"/>
    <w:rsid w:val="002439BB"/>
    <w:rsid w:val="00244597"/>
    <w:rsid w:val="00245478"/>
    <w:rsid w:val="002454C1"/>
    <w:rsid w:val="00247178"/>
    <w:rsid w:val="00252EF9"/>
    <w:rsid w:val="00252FB3"/>
    <w:rsid w:val="00262064"/>
    <w:rsid w:val="002629F8"/>
    <w:rsid w:val="002635C4"/>
    <w:rsid w:val="00266333"/>
    <w:rsid w:val="002666CF"/>
    <w:rsid w:val="002739A3"/>
    <w:rsid w:val="00275342"/>
    <w:rsid w:val="00277DB5"/>
    <w:rsid w:val="00285371"/>
    <w:rsid w:val="002863A8"/>
    <w:rsid w:val="00294ED2"/>
    <w:rsid w:val="002969BD"/>
    <w:rsid w:val="002A00A8"/>
    <w:rsid w:val="002A1BFA"/>
    <w:rsid w:val="002A21BF"/>
    <w:rsid w:val="002A27E5"/>
    <w:rsid w:val="002A4A32"/>
    <w:rsid w:val="002A6665"/>
    <w:rsid w:val="002A7626"/>
    <w:rsid w:val="002A7BDB"/>
    <w:rsid w:val="002B11AE"/>
    <w:rsid w:val="002B15C1"/>
    <w:rsid w:val="002B2129"/>
    <w:rsid w:val="002B3F16"/>
    <w:rsid w:val="002B6159"/>
    <w:rsid w:val="002B74B1"/>
    <w:rsid w:val="002C3769"/>
    <w:rsid w:val="002C47C4"/>
    <w:rsid w:val="002D07FA"/>
    <w:rsid w:val="002D5F8A"/>
    <w:rsid w:val="002E1616"/>
    <w:rsid w:val="002E214F"/>
    <w:rsid w:val="002E74B3"/>
    <w:rsid w:val="002F51BB"/>
    <w:rsid w:val="002F5A86"/>
    <w:rsid w:val="002F7E4A"/>
    <w:rsid w:val="00300B3B"/>
    <w:rsid w:val="0030159B"/>
    <w:rsid w:val="00301D42"/>
    <w:rsid w:val="00301D6C"/>
    <w:rsid w:val="00302483"/>
    <w:rsid w:val="00302536"/>
    <w:rsid w:val="00302A17"/>
    <w:rsid w:val="00302E74"/>
    <w:rsid w:val="00311FB4"/>
    <w:rsid w:val="00313091"/>
    <w:rsid w:val="003135AC"/>
    <w:rsid w:val="00314C9E"/>
    <w:rsid w:val="003213A8"/>
    <w:rsid w:val="0032360C"/>
    <w:rsid w:val="00323A0B"/>
    <w:rsid w:val="00326FF0"/>
    <w:rsid w:val="00331E55"/>
    <w:rsid w:val="00331FB5"/>
    <w:rsid w:val="00332E67"/>
    <w:rsid w:val="00332E96"/>
    <w:rsid w:val="003337B1"/>
    <w:rsid w:val="00334918"/>
    <w:rsid w:val="00342AD9"/>
    <w:rsid w:val="00344AB0"/>
    <w:rsid w:val="0034505C"/>
    <w:rsid w:val="00352ABB"/>
    <w:rsid w:val="003541FA"/>
    <w:rsid w:val="003553E1"/>
    <w:rsid w:val="00355CE2"/>
    <w:rsid w:val="00356CF4"/>
    <w:rsid w:val="00356E57"/>
    <w:rsid w:val="0035773D"/>
    <w:rsid w:val="003629A4"/>
    <w:rsid w:val="00363B08"/>
    <w:rsid w:val="003709AC"/>
    <w:rsid w:val="00371E8C"/>
    <w:rsid w:val="003731B7"/>
    <w:rsid w:val="00374287"/>
    <w:rsid w:val="00375B76"/>
    <w:rsid w:val="00380A59"/>
    <w:rsid w:val="003811E2"/>
    <w:rsid w:val="00381EDD"/>
    <w:rsid w:val="00382126"/>
    <w:rsid w:val="003838F5"/>
    <w:rsid w:val="0038415E"/>
    <w:rsid w:val="0038564D"/>
    <w:rsid w:val="00386C64"/>
    <w:rsid w:val="00386E56"/>
    <w:rsid w:val="00391655"/>
    <w:rsid w:val="00392146"/>
    <w:rsid w:val="003A093E"/>
    <w:rsid w:val="003A1078"/>
    <w:rsid w:val="003A14AF"/>
    <w:rsid w:val="003A3FDA"/>
    <w:rsid w:val="003A413F"/>
    <w:rsid w:val="003A4428"/>
    <w:rsid w:val="003A4BBB"/>
    <w:rsid w:val="003A4F74"/>
    <w:rsid w:val="003B102B"/>
    <w:rsid w:val="003B1533"/>
    <w:rsid w:val="003B2011"/>
    <w:rsid w:val="003B3CE7"/>
    <w:rsid w:val="003B71F9"/>
    <w:rsid w:val="003C118E"/>
    <w:rsid w:val="003C1882"/>
    <w:rsid w:val="003C36E2"/>
    <w:rsid w:val="003C5DF1"/>
    <w:rsid w:val="003D04B3"/>
    <w:rsid w:val="003D0F61"/>
    <w:rsid w:val="003D192A"/>
    <w:rsid w:val="003D5840"/>
    <w:rsid w:val="003D6582"/>
    <w:rsid w:val="003E05CD"/>
    <w:rsid w:val="003E2C7D"/>
    <w:rsid w:val="003E682A"/>
    <w:rsid w:val="003F04BA"/>
    <w:rsid w:val="003F1496"/>
    <w:rsid w:val="003F44CB"/>
    <w:rsid w:val="003F45B6"/>
    <w:rsid w:val="003F4F0A"/>
    <w:rsid w:val="003F63D2"/>
    <w:rsid w:val="003F7752"/>
    <w:rsid w:val="00400811"/>
    <w:rsid w:val="00400A9F"/>
    <w:rsid w:val="004022A5"/>
    <w:rsid w:val="00402D61"/>
    <w:rsid w:val="00403FE0"/>
    <w:rsid w:val="004065B9"/>
    <w:rsid w:val="00406680"/>
    <w:rsid w:val="00412186"/>
    <w:rsid w:val="00412815"/>
    <w:rsid w:val="00415183"/>
    <w:rsid w:val="0042030B"/>
    <w:rsid w:val="0042073A"/>
    <w:rsid w:val="004210E0"/>
    <w:rsid w:val="004331E3"/>
    <w:rsid w:val="004351F9"/>
    <w:rsid w:val="0043659F"/>
    <w:rsid w:val="004419CF"/>
    <w:rsid w:val="004420EB"/>
    <w:rsid w:val="00442985"/>
    <w:rsid w:val="004441AA"/>
    <w:rsid w:val="00447AEF"/>
    <w:rsid w:val="0045135B"/>
    <w:rsid w:val="00452414"/>
    <w:rsid w:val="0045378F"/>
    <w:rsid w:val="00454EED"/>
    <w:rsid w:val="00455956"/>
    <w:rsid w:val="0046034F"/>
    <w:rsid w:val="00460BDC"/>
    <w:rsid w:val="00462E34"/>
    <w:rsid w:val="00463141"/>
    <w:rsid w:val="00464642"/>
    <w:rsid w:val="0046668D"/>
    <w:rsid w:val="00467F44"/>
    <w:rsid w:val="00470213"/>
    <w:rsid w:val="004744B0"/>
    <w:rsid w:val="004761C8"/>
    <w:rsid w:val="00477FE3"/>
    <w:rsid w:val="00481D67"/>
    <w:rsid w:val="00481F67"/>
    <w:rsid w:val="00482B73"/>
    <w:rsid w:val="00483E62"/>
    <w:rsid w:val="00484EE6"/>
    <w:rsid w:val="00485079"/>
    <w:rsid w:val="00492A25"/>
    <w:rsid w:val="004956A5"/>
    <w:rsid w:val="004956CB"/>
    <w:rsid w:val="00496D4E"/>
    <w:rsid w:val="004A0FEF"/>
    <w:rsid w:val="004A233A"/>
    <w:rsid w:val="004A2FD5"/>
    <w:rsid w:val="004A4233"/>
    <w:rsid w:val="004B19FD"/>
    <w:rsid w:val="004B63A8"/>
    <w:rsid w:val="004C3DAA"/>
    <w:rsid w:val="004C539F"/>
    <w:rsid w:val="004C7F03"/>
    <w:rsid w:val="004D0CCA"/>
    <w:rsid w:val="004D0FC1"/>
    <w:rsid w:val="004D1327"/>
    <w:rsid w:val="004D1B2F"/>
    <w:rsid w:val="004D5C48"/>
    <w:rsid w:val="004D777B"/>
    <w:rsid w:val="004E03DD"/>
    <w:rsid w:val="004E3CB4"/>
    <w:rsid w:val="004E6817"/>
    <w:rsid w:val="004E709F"/>
    <w:rsid w:val="004F0463"/>
    <w:rsid w:val="004F0D40"/>
    <w:rsid w:val="004F53B5"/>
    <w:rsid w:val="004F58BC"/>
    <w:rsid w:val="004F6811"/>
    <w:rsid w:val="004F6BAA"/>
    <w:rsid w:val="005028E2"/>
    <w:rsid w:val="00502949"/>
    <w:rsid w:val="00503F3B"/>
    <w:rsid w:val="0050687E"/>
    <w:rsid w:val="00506A05"/>
    <w:rsid w:val="00507825"/>
    <w:rsid w:val="00510B2D"/>
    <w:rsid w:val="005125B7"/>
    <w:rsid w:val="00512BC9"/>
    <w:rsid w:val="00520655"/>
    <w:rsid w:val="00521EFE"/>
    <w:rsid w:val="00523D96"/>
    <w:rsid w:val="00526300"/>
    <w:rsid w:val="00526464"/>
    <w:rsid w:val="005266F4"/>
    <w:rsid w:val="0053012A"/>
    <w:rsid w:val="00531B64"/>
    <w:rsid w:val="005322C5"/>
    <w:rsid w:val="005345F0"/>
    <w:rsid w:val="00534C0B"/>
    <w:rsid w:val="00535083"/>
    <w:rsid w:val="005412DC"/>
    <w:rsid w:val="00542FF2"/>
    <w:rsid w:val="00543514"/>
    <w:rsid w:val="00543843"/>
    <w:rsid w:val="00544A1A"/>
    <w:rsid w:val="005456DE"/>
    <w:rsid w:val="0054721E"/>
    <w:rsid w:val="00551006"/>
    <w:rsid w:val="00551F75"/>
    <w:rsid w:val="005524D8"/>
    <w:rsid w:val="00552A69"/>
    <w:rsid w:val="00554259"/>
    <w:rsid w:val="00554AAD"/>
    <w:rsid w:val="00554CED"/>
    <w:rsid w:val="00554D35"/>
    <w:rsid w:val="005577E8"/>
    <w:rsid w:val="00561E8F"/>
    <w:rsid w:val="00564A25"/>
    <w:rsid w:val="00566367"/>
    <w:rsid w:val="00572191"/>
    <w:rsid w:val="00573748"/>
    <w:rsid w:val="00573CCF"/>
    <w:rsid w:val="00573E93"/>
    <w:rsid w:val="00574D20"/>
    <w:rsid w:val="00575B96"/>
    <w:rsid w:val="00576639"/>
    <w:rsid w:val="00580265"/>
    <w:rsid w:val="005806CF"/>
    <w:rsid w:val="00582F8C"/>
    <w:rsid w:val="00583277"/>
    <w:rsid w:val="00583388"/>
    <w:rsid w:val="00584AC0"/>
    <w:rsid w:val="00585F52"/>
    <w:rsid w:val="00586653"/>
    <w:rsid w:val="0058790F"/>
    <w:rsid w:val="00591780"/>
    <w:rsid w:val="00594C3D"/>
    <w:rsid w:val="0059588B"/>
    <w:rsid w:val="005A3CC8"/>
    <w:rsid w:val="005A58FF"/>
    <w:rsid w:val="005A66D1"/>
    <w:rsid w:val="005A6E2E"/>
    <w:rsid w:val="005B3B8D"/>
    <w:rsid w:val="005B4E01"/>
    <w:rsid w:val="005C0D2C"/>
    <w:rsid w:val="005C12C3"/>
    <w:rsid w:val="005C33FB"/>
    <w:rsid w:val="005C5C3E"/>
    <w:rsid w:val="005C61E7"/>
    <w:rsid w:val="005C62F6"/>
    <w:rsid w:val="005D30F3"/>
    <w:rsid w:val="005D474C"/>
    <w:rsid w:val="005E0DF4"/>
    <w:rsid w:val="005F2019"/>
    <w:rsid w:val="005F2CBA"/>
    <w:rsid w:val="005F3805"/>
    <w:rsid w:val="005F6556"/>
    <w:rsid w:val="005F7C5E"/>
    <w:rsid w:val="00600E19"/>
    <w:rsid w:val="006036A3"/>
    <w:rsid w:val="0060579E"/>
    <w:rsid w:val="006063A9"/>
    <w:rsid w:val="006079DA"/>
    <w:rsid w:val="00613251"/>
    <w:rsid w:val="0061618C"/>
    <w:rsid w:val="0062105F"/>
    <w:rsid w:val="00623D21"/>
    <w:rsid w:val="006249BD"/>
    <w:rsid w:val="00625D24"/>
    <w:rsid w:val="00626A51"/>
    <w:rsid w:val="00631AB4"/>
    <w:rsid w:val="00633A85"/>
    <w:rsid w:val="006350B3"/>
    <w:rsid w:val="00636C58"/>
    <w:rsid w:val="006402F8"/>
    <w:rsid w:val="00644994"/>
    <w:rsid w:val="00645306"/>
    <w:rsid w:val="006544D6"/>
    <w:rsid w:val="00654C95"/>
    <w:rsid w:val="006564D7"/>
    <w:rsid w:val="0065680F"/>
    <w:rsid w:val="006621BC"/>
    <w:rsid w:val="0066512F"/>
    <w:rsid w:val="0066610F"/>
    <w:rsid w:val="006668EA"/>
    <w:rsid w:val="00666DE7"/>
    <w:rsid w:val="00673E18"/>
    <w:rsid w:val="00676DF5"/>
    <w:rsid w:val="00680A13"/>
    <w:rsid w:val="0068294E"/>
    <w:rsid w:val="00687AD5"/>
    <w:rsid w:val="00692C3E"/>
    <w:rsid w:val="00693B14"/>
    <w:rsid w:val="00694C72"/>
    <w:rsid w:val="00694EAE"/>
    <w:rsid w:val="006A0EE9"/>
    <w:rsid w:val="006A2692"/>
    <w:rsid w:val="006A3DAA"/>
    <w:rsid w:val="006A6500"/>
    <w:rsid w:val="006A7476"/>
    <w:rsid w:val="006B3BBD"/>
    <w:rsid w:val="006B4C73"/>
    <w:rsid w:val="006B4F94"/>
    <w:rsid w:val="006B5A61"/>
    <w:rsid w:val="006B5B73"/>
    <w:rsid w:val="006B5F4C"/>
    <w:rsid w:val="006C0C46"/>
    <w:rsid w:val="006C3119"/>
    <w:rsid w:val="006C3469"/>
    <w:rsid w:val="006C76F9"/>
    <w:rsid w:val="006D1260"/>
    <w:rsid w:val="006E6F40"/>
    <w:rsid w:val="006F0ED9"/>
    <w:rsid w:val="006F2262"/>
    <w:rsid w:val="006F240A"/>
    <w:rsid w:val="006F2DC4"/>
    <w:rsid w:val="006F4912"/>
    <w:rsid w:val="006F6B7D"/>
    <w:rsid w:val="006F6E90"/>
    <w:rsid w:val="00701546"/>
    <w:rsid w:val="00706AFA"/>
    <w:rsid w:val="00707075"/>
    <w:rsid w:val="007135D4"/>
    <w:rsid w:val="0072129B"/>
    <w:rsid w:val="00721833"/>
    <w:rsid w:val="007225B5"/>
    <w:rsid w:val="00723787"/>
    <w:rsid w:val="00723984"/>
    <w:rsid w:val="00727376"/>
    <w:rsid w:val="00727847"/>
    <w:rsid w:val="00727BC2"/>
    <w:rsid w:val="00727C54"/>
    <w:rsid w:val="00727CD7"/>
    <w:rsid w:val="00734D6C"/>
    <w:rsid w:val="007364AD"/>
    <w:rsid w:val="007367BA"/>
    <w:rsid w:val="007368D1"/>
    <w:rsid w:val="00740144"/>
    <w:rsid w:val="007449C6"/>
    <w:rsid w:val="007467DD"/>
    <w:rsid w:val="00747EEB"/>
    <w:rsid w:val="00750298"/>
    <w:rsid w:val="007510B1"/>
    <w:rsid w:val="007563C7"/>
    <w:rsid w:val="00756ABA"/>
    <w:rsid w:val="00756ECB"/>
    <w:rsid w:val="00760184"/>
    <w:rsid w:val="0076109A"/>
    <w:rsid w:val="00761769"/>
    <w:rsid w:val="00763632"/>
    <w:rsid w:val="00764CC3"/>
    <w:rsid w:val="0077092F"/>
    <w:rsid w:val="00774056"/>
    <w:rsid w:val="00780874"/>
    <w:rsid w:val="0078514C"/>
    <w:rsid w:val="007859AB"/>
    <w:rsid w:val="00787E5D"/>
    <w:rsid w:val="00792BAF"/>
    <w:rsid w:val="00792D8B"/>
    <w:rsid w:val="007939C4"/>
    <w:rsid w:val="00793AB0"/>
    <w:rsid w:val="00796231"/>
    <w:rsid w:val="0079684A"/>
    <w:rsid w:val="007A2B67"/>
    <w:rsid w:val="007A31C9"/>
    <w:rsid w:val="007B0AE4"/>
    <w:rsid w:val="007B20EE"/>
    <w:rsid w:val="007B2C68"/>
    <w:rsid w:val="007B62FF"/>
    <w:rsid w:val="007B785A"/>
    <w:rsid w:val="007C0E95"/>
    <w:rsid w:val="007D10D5"/>
    <w:rsid w:val="007D5F61"/>
    <w:rsid w:val="007E07BC"/>
    <w:rsid w:val="007E265A"/>
    <w:rsid w:val="007E2F1C"/>
    <w:rsid w:val="007E4844"/>
    <w:rsid w:val="007E618D"/>
    <w:rsid w:val="007F223C"/>
    <w:rsid w:val="007F23FE"/>
    <w:rsid w:val="007F48C6"/>
    <w:rsid w:val="007F4D60"/>
    <w:rsid w:val="007F58F7"/>
    <w:rsid w:val="0080006D"/>
    <w:rsid w:val="00800704"/>
    <w:rsid w:val="00805C8E"/>
    <w:rsid w:val="00813217"/>
    <w:rsid w:val="0081562D"/>
    <w:rsid w:val="008156D8"/>
    <w:rsid w:val="00823239"/>
    <w:rsid w:val="00825B17"/>
    <w:rsid w:val="00833304"/>
    <w:rsid w:val="008367D5"/>
    <w:rsid w:val="008429C7"/>
    <w:rsid w:val="00842FD4"/>
    <w:rsid w:val="0084352A"/>
    <w:rsid w:val="008451FC"/>
    <w:rsid w:val="00847969"/>
    <w:rsid w:val="00851CA9"/>
    <w:rsid w:val="008531D2"/>
    <w:rsid w:val="00857B48"/>
    <w:rsid w:val="00860318"/>
    <w:rsid w:val="008634CA"/>
    <w:rsid w:val="00863659"/>
    <w:rsid w:val="00864BBF"/>
    <w:rsid w:val="0086548C"/>
    <w:rsid w:val="008671B9"/>
    <w:rsid w:val="0086747D"/>
    <w:rsid w:val="008703C7"/>
    <w:rsid w:val="008712D8"/>
    <w:rsid w:val="00872CEE"/>
    <w:rsid w:val="0087620A"/>
    <w:rsid w:val="00877120"/>
    <w:rsid w:val="00881308"/>
    <w:rsid w:val="008820C3"/>
    <w:rsid w:val="0088454A"/>
    <w:rsid w:val="00885C8D"/>
    <w:rsid w:val="00887585"/>
    <w:rsid w:val="00887AA7"/>
    <w:rsid w:val="00887CB6"/>
    <w:rsid w:val="0089075C"/>
    <w:rsid w:val="00890A29"/>
    <w:rsid w:val="00890D6D"/>
    <w:rsid w:val="008910D6"/>
    <w:rsid w:val="0089361C"/>
    <w:rsid w:val="00893E2C"/>
    <w:rsid w:val="00893EC2"/>
    <w:rsid w:val="00894469"/>
    <w:rsid w:val="00895165"/>
    <w:rsid w:val="008954BE"/>
    <w:rsid w:val="00896397"/>
    <w:rsid w:val="00896B15"/>
    <w:rsid w:val="008A151E"/>
    <w:rsid w:val="008A1D9A"/>
    <w:rsid w:val="008A59EF"/>
    <w:rsid w:val="008B0A97"/>
    <w:rsid w:val="008B60A2"/>
    <w:rsid w:val="008B7DBB"/>
    <w:rsid w:val="008C2760"/>
    <w:rsid w:val="008C38E5"/>
    <w:rsid w:val="008C65EA"/>
    <w:rsid w:val="008C7801"/>
    <w:rsid w:val="008D3AAF"/>
    <w:rsid w:val="008D531C"/>
    <w:rsid w:val="008D541A"/>
    <w:rsid w:val="008E0D13"/>
    <w:rsid w:val="008E3B75"/>
    <w:rsid w:val="008E3C0C"/>
    <w:rsid w:val="008E5590"/>
    <w:rsid w:val="008E6979"/>
    <w:rsid w:val="008F046D"/>
    <w:rsid w:val="008F215A"/>
    <w:rsid w:val="008F246E"/>
    <w:rsid w:val="008F3849"/>
    <w:rsid w:val="008F5912"/>
    <w:rsid w:val="008F598B"/>
    <w:rsid w:val="00900721"/>
    <w:rsid w:val="00904524"/>
    <w:rsid w:val="0090575A"/>
    <w:rsid w:val="00906064"/>
    <w:rsid w:val="00910A84"/>
    <w:rsid w:val="00911136"/>
    <w:rsid w:val="00912430"/>
    <w:rsid w:val="00912B95"/>
    <w:rsid w:val="0091304C"/>
    <w:rsid w:val="00914B44"/>
    <w:rsid w:val="0091637D"/>
    <w:rsid w:val="00916B42"/>
    <w:rsid w:val="00917B43"/>
    <w:rsid w:val="00917C68"/>
    <w:rsid w:val="00924765"/>
    <w:rsid w:val="00925803"/>
    <w:rsid w:val="00925B3E"/>
    <w:rsid w:val="00927678"/>
    <w:rsid w:val="00931482"/>
    <w:rsid w:val="00935C21"/>
    <w:rsid w:val="00937373"/>
    <w:rsid w:val="00946C27"/>
    <w:rsid w:val="0094721F"/>
    <w:rsid w:val="00950483"/>
    <w:rsid w:val="00951AB5"/>
    <w:rsid w:val="00963236"/>
    <w:rsid w:val="009658F5"/>
    <w:rsid w:val="009669C0"/>
    <w:rsid w:val="00966FC8"/>
    <w:rsid w:val="0097118D"/>
    <w:rsid w:val="009768A7"/>
    <w:rsid w:val="0098711E"/>
    <w:rsid w:val="0098745B"/>
    <w:rsid w:val="00987656"/>
    <w:rsid w:val="00990731"/>
    <w:rsid w:val="00992627"/>
    <w:rsid w:val="00993814"/>
    <w:rsid w:val="009947AA"/>
    <w:rsid w:val="00994E35"/>
    <w:rsid w:val="00996AA8"/>
    <w:rsid w:val="009A012E"/>
    <w:rsid w:val="009A4E86"/>
    <w:rsid w:val="009B003F"/>
    <w:rsid w:val="009B262C"/>
    <w:rsid w:val="009B2928"/>
    <w:rsid w:val="009B5A8A"/>
    <w:rsid w:val="009C15FA"/>
    <w:rsid w:val="009C35BC"/>
    <w:rsid w:val="009C3A48"/>
    <w:rsid w:val="009C499E"/>
    <w:rsid w:val="009C62D2"/>
    <w:rsid w:val="009D1C3A"/>
    <w:rsid w:val="009D2AF2"/>
    <w:rsid w:val="009D2C68"/>
    <w:rsid w:val="009D597F"/>
    <w:rsid w:val="009D7C66"/>
    <w:rsid w:val="009E07CC"/>
    <w:rsid w:val="009E09BF"/>
    <w:rsid w:val="009E4703"/>
    <w:rsid w:val="009E5266"/>
    <w:rsid w:val="009E52B8"/>
    <w:rsid w:val="009F0F63"/>
    <w:rsid w:val="009F1128"/>
    <w:rsid w:val="009F14E6"/>
    <w:rsid w:val="009F2ACD"/>
    <w:rsid w:val="009F4708"/>
    <w:rsid w:val="009F4DCC"/>
    <w:rsid w:val="009F58F0"/>
    <w:rsid w:val="00A006E7"/>
    <w:rsid w:val="00A01374"/>
    <w:rsid w:val="00A0348B"/>
    <w:rsid w:val="00A051D5"/>
    <w:rsid w:val="00A05A5D"/>
    <w:rsid w:val="00A065D8"/>
    <w:rsid w:val="00A06680"/>
    <w:rsid w:val="00A06A28"/>
    <w:rsid w:val="00A106FE"/>
    <w:rsid w:val="00A10AF7"/>
    <w:rsid w:val="00A10E0B"/>
    <w:rsid w:val="00A12F06"/>
    <w:rsid w:val="00A13C2A"/>
    <w:rsid w:val="00A16EDA"/>
    <w:rsid w:val="00A20C79"/>
    <w:rsid w:val="00A21834"/>
    <w:rsid w:val="00A23E2A"/>
    <w:rsid w:val="00A2496C"/>
    <w:rsid w:val="00A278B6"/>
    <w:rsid w:val="00A27A9D"/>
    <w:rsid w:val="00A30CC8"/>
    <w:rsid w:val="00A36A6A"/>
    <w:rsid w:val="00A37D45"/>
    <w:rsid w:val="00A43EDF"/>
    <w:rsid w:val="00A46877"/>
    <w:rsid w:val="00A557F9"/>
    <w:rsid w:val="00A574E0"/>
    <w:rsid w:val="00A57538"/>
    <w:rsid w:val="00A61BEB"/>
    <w:rsid w:val="00A62AD0"/>
    <w:rsid w:val="00A64C0E"/>
    <w:rsid w:val="00A65073"/>
    <w:rsid w:val="00A67177"/>
    <w:rsid w:val="00A7059C"/>
    <w:rsid w:val="00A70BF7"/>
    <w:rsid w:val="00A74EC2"/>
    <w:rsid w:val="00A846FE"/>
    <w:rsid w:val="00A849F9"/>
    <w:rsid w:val="00A858A0"/>
    <w:rsid w:val="00A8625C"/>
    <w:rsid w:val="00A90244"/>
    <w:rsid w:val="00A90E2B"/>
    <w:rsid w:val="00A93B86"/>
    <w:rsid w:val="00A94310"/>
    <w:rsid w:val="00A97A7D"/>
    <w:rsid w:val="00A97E80"/>
    <w:rsid w:val="00AA0508"/>
    <w:rsid w:val="00AA1BA2"/>
    <w:rsid w:val="00AA7762"/>
    <w:rsid w:val="00AB6395"/>
    <w:rsid w:val="00AC2D00"/>
    <w:rsid w:val="00AC39E8"/>
    <w:rsid w:val="00AC3FF8"/>
    <w:rsid w:val="00AC5D10"/>
    <w:rsid w:val="00AD265C"/>
    <w:rsid w:val="00AD7503"/>
    <w:rsid w:val="00AE093D"/>
    <w:rsid w:val="00AE0F97"/>
    <w:rsid w:val="00AE512F"/>
    <w:rsid w:val="00AE73C9"/>
    <w:rsid w:val="00AF3929"/>
    <w:rsid w:val="00AF445B"/>
    <w:rsid w:val="00AF5A5C"/>
    <w:rsid w:val="00AF5B41"/>
    <w:rsid w:val="00AF63F9"/>
    <w:rsid w:val="00AF7320"/>
    <w:rsid w:val="00AF7505"/>
    <w:rsid w:val="00AF7A22"/>
    <w:rsid w:val="00B00A06"/>
    <w:rsid w:val="00B00CB6"/>
    <w:rsid w:val="00B10A45"/>
    <w:rsid w:val="00B17766"/>
    <w:rsid w:val="00B20490"/>
    <w:rsid w:val="00B214BB"/>
    <w:rsid w:val="00B264B1"/>
    <w:rsid w:val="00B30D58"/>
    <w:rsid w:val="00B3505A"/>
    <w:rsid w:val="00B41F5C"/>
    <w:rsid w:val="00B45940"/>
    <w:rsid w:val="00B45B03"/>
    <w:rsid w:val="00B51239"/>
    <w:rsid w:val="00B5139D"/>
    <w:rsid w:val="00B52720"/>
    <w:rsid w:val="00B62599"/>
    <w:rsid w:val="00B63D15"/>
    <w:rsid w:val="00B71863"/>
    <w:rsid w:val="00B72668"/>
    <w:rsid w:val="00B812E0"/>
    <w:rsid w:val="00B831AA"/>
    <w:rsid w:val="00B855F9"/>
    <w:rsid w:val="00B85B5C"/>
    <w:rsid w:val="00B87988"/>
    <w:rsid w:val="00B87E45"/>
    <w:rsid w:val="00B907EC"/>
    <w:rsid w:val="00B90D50"/>
    <w:rsid w:val="00B91E11"/>
    <w:rsid w:val="00B95055"/>
    <w:rsid w:val="00B97744"/>
    <w:rsid w:val="00BA163A"/>
    <w:rsid w:val="00BA1958"/>
    <w:rsid w:val="00BA3222"/>
    <w:rsid w:val="00BA476D"/>
    <w:rsid w:val="00BA7FEC"/>
    <w:rsid w:val="00BB10BE"/>
    <w:rsid w:val="00BB2014"/>
    <w:rsid w:val="00BB4118"/>
    <w:rsid w:val="00BC4838"/>
    <w:rsid w:val="00BC505E"/>
    <w:rsid w:val="00BC70A6"/>
    <w:rsid w:val="00BD0C9F"/>
    <w:rsid w:val="00BD3646"/>
    <w:rsid w:val="00BD6674"/>
    <w:rsid w:val="00BD7004"/>
    <w:rsid w:val="00BE08A0"/>
    <w:rsid w:val="00BE207E"/>
    <w:rsid w:val="00BE2407"/>
    <w:rsid w:val="00BE31F4"/>
    <w:rsid w:val="00BE5EA0"/>
    <w:rsid w:val="00BE6DB8"/>
    <w:rsid w:val="00BE7269"/>
    <w:rsid w:val="00BF1A89"/>
    <w:rsid w:val="00BF52FA"/>
    <w:rsid w:val="00BF5BE8"/>
    <w:rsid w:val="00BF68E8"/>
    <w:rsid w:val="00BF7F21"/>
    <w:rsid w:val="00C0395B"/>
    <w:rsid w:val="00C052F6"/>
    <w:rsid w:val="00C057D5"/>
    <w:rsid w:val="00C10285"/>
    <w:rsid w:val="00C14511"/>
    <w:rsid w:val="00C14A25"/>
    <w:rsid w:val="00C17143"/>
    <w:rsid w:val="00C22D37"/>
    <w:rsid w:val="00C230D6"/>
    <w:rsid w:val="00C237FD"/>
    <w:rsid w:val="00C23C28"/>
    <w:rsid w:val="00C24640"/>
    <w:rsid w:val="00C25805"/>
    <w:rsid w:val="00C26B30"/>
    <w:rsid w:val="00C271A0"/>
    <w:rsid w:val="00C30C41"/>
    <w:rsid w:val="00C31367"/>
    <w:rsid w:val="00C313A5"/>
    <w:rsid w:val="00C32793"/>
    <w:rsid w:val="00C32BA3"/>
    <w:rsid w:val="00C359F7"/>
    <w:rsid w:val="00C364DD"/>
    <w:rsid w:val="00C37D8D"/>
    <w:rsid w:val="00C4489C"/>
    <w:rsid w:val="00C44E3D"/>
    <w:rsid w:val="00C453CE"/>
    <w:rsid w:val="00C47F88"/>
    <w:rsid w:val="00C54831"/>
    <w:rsid w:val="00C54AD0"/>
    <w:rsid w:val="00C6013C"/>
    <w:rsid w:val="00C6267C"/>
    <w:rsid w:val="00C65BEA"/>
    <w:rsid w:val="00C66572"/>
    <w:rsid w:val="00C66BCC"/>
    <w:rsid w:val="00C70219"/>
    <w:rsid w:val="00C70DE4"/>
    <w:rsid w:val="00C71A1F"/>
    <w:rsid w:val="00C723ED"/>
    <w:rsid w:val="00C73AB3"/>
    <w:rsid w:val="00C7566C"/>
    <w:rsid w:val="00C8221E"/>
    <w:rsid w:val="00C82548"/>
    <w:rsid w:val="00C93E03"/>
    <w:rsid w:val="00C96D03"/>
    <w:rsid w:val="00C97E1B"/>
    <w:rsid w:val="00CA4DE3"/>
    <w:rsid w:val="00CB090D"/>
    <w:rsid w:val="00CB1178"/>
    <w:rsid w:val="00CB17AD"/>
    <w:rsid w:val="00CB1FA3"/>
    <w:rsid w:val="00CB3492"/>
    <w:rsid w:val="00CB5FDC"/>
    <w:rsid w:val="00CC0FC8"/>
    <w:rsid w:val="00CC3139"/>
    <w:rsid w:val="00CD12C3"/>
    <w:rsid w:val="00CD20A1"/>
    <w:rsid w:val="00CD264D"/>
    <w:rsid w:val="00CD3AA5"/>
    <w:rsid w:val="00CD499F"/>
    <w:rsid w:val="00CD6CC2"/>
    <w:rsid w:val="00CE0FEC"/>
    <w:rsid w:val="00CE107E"/>
    <w:rsid w:val="00CE4113"/>
    <w:rsid w:val="00CE5ECB"/>
    <w:rsid w:val="00CE70CF"/>
    <w:rsid w:val="00CE742C"/>
    <w:rsid w:val="00CE7492"/>
    <w:rsid w:val="00CE7AB1"/>
    <w:rsid w:val="00CF5218"/>
    <w:rsid w:val="00D01820"/>
    <w:rsid w:val="00D02A78"/>
    <w:rsid w:val="00D03EAB"/>
    <w:rsid w:val="00D054AE"/>
    <w:rsid w:val="00D0581B"/>
    <w:rsid w:val="00D07FD0"/>
    <w:rsid w:val="00D10F17"/>
    <w:rsid w:val="00D1505E"/>
    <w:rsid w:val="00D15218"/>
    <w:rsid w:val="00D15BB3"/>
    <w:rsid w:val="00D1797E"/>
    <w:rsid w:val="00D2437C"/>
    <w:rsid w:val="00D2500D"/>
    <w:rsid w:val="00D263B6"/>
    <w:rsid w:val="00D26D50"/>
    <w:rsid w:val="00D30A3C"/>
    <w:rsid w:val="00D30D4E"/>
    <w:rsid w:val="00D315D5"/>
    <w:rsid w:val="00D333C3"/>
    <w:rsid w:val="00D34088"/>
    <w:rsid w:val="00D374B5"/>
    <w:rsid w:val="00D40244"/>
    <w:rsid w:val="00D4166E"/>
    <w:rsid w:val="00D455E1"/>
    <w:rsid w:val="00D51543"/>
    <w:rsid w:val="00D524C7"/>
    <w:rsid w:val="00D52EC3"/>
    <w:rsid w:val="00D54042"/>
    <w:rsid w:val="00D55EF4"/>
    <w:rsid w:val="00D57896"/>
    <w:rsid w:val="00D60DAE"/>
    <w:rsid w:val="00D60E26"/>
    <w:rsid w:val="00D61661"/>
    <w:rsid w:val="00D619B6"/>
    <w:rsid w:val="00D63FB6"/>
    <w:rsid w:val="00D66B83"/>
    <w:rsid w:val="00D70C46"/>
    <w:rsid w:val="00D7132B"/>
    <w:rsid w:val="00D7153B"/>
    <w:rsid w:val="00D774F5"/>
    <w:rsid w:val="00D802F6"/>
    <w:rsid w:val="00D805C4"/>
    <w:rsid w:val="00D8094D"/>
    <w:rsid w:val="00D8700C"/>
    <w:rsid w:val="00D872CB"/>
    <w:rsid w:val="00D87C43"/>
    <w:rsid w:val="00D917D7"/>
    <w:rsid w:val="00D91C1A"/>
    <w:rsid w:val="00D92AC4"/>
    <w:rsid w:val="00D9592C"/>
    <w:rsid w:val="00D96510"/>
    <w:rsid w:val="00DA060B"/>
    <w:rsid w:val="00DA2BC0"/>
    <w:rsid w:val="00DA2D1E"/>
    <w:rsid w:val="00DA3285"/>
    <w:rsid w:val="00DA3C42"/>
    <w:rsid w:val="00DA3C73"/>
    <w:rsid w:val="00DB371B"/>
    <w:rsid w:val="00DB4236"/>
    <w:rsid w:val="00DB4DEC"/>
    <w:rsid w:val="00DB541D"/>
    <w:rsid w:val="00DB5481"/>
    <w:rsid w:val="00DC1C93"/>
    <w:rsid w:val="00DC3343"/>
    <w:rsid w:val="00DC547F"/>
    <w:rsid w:val="00DC56C4"/>
    <w:rsid w:val="00DC5C92"/>
    <w:rsid w:val="00DC6148"/>
    <w:rsid w:val="00DC6301"/>
    <w:rsid w:val="00DD2851"/>
    <w:rsid w:val="00DD2B76"/>
    <w:rsid w:val="00DD416A"/>
    <w:rsid w:val="00DD48A2"/>
    <w:rsid w:val="00DE02BC"/>
    <w:rsid w:val="00DE3A53"/>
    <w:rsid w:val="00DE4E8A"/>
    <w:rsid w:val="00DE798B"/>
    <w:rsid w:val="00DF14D3"/>
    <w:rsid w:val="00DF2085"/>
    <w:rsid w:val="00DF2DF8"/>
    <w:rsid w:val="00DF3F97"/>
    <w:rsid w:val="00E01C2A"/>
    <w:rsid w:val="00E02419"/>
    <w:rsid w:val="00E05A17"/>
    <w:rsid w:val="00E0616B"/>
    <w:rsid w:val="00E062BB"/>
    <w:rsid w:val="00E07ACD"/>
    <w:rsid w:val="00E10427"/>
    <w:rsid w:val="00E10B75"/>
    <w:rsid w:val="00E13A46"/>
    <w:rsid w:val="00E169A8"/>
    <w:rsid w:val="00E16C61"/>
    <w:rsid w:val="00E20571"/>
    <w:rsid w:val="00E20C0C"/>
    <w:rsid w:val="00E21C02"/>
    <w:rsid w:val="00E232A9"/>
    <w:rsid w:val="00E2487C"/>
    <w:rsid w:val="00E30F66"/>
    <w:rsid w:val="00E31480"/>
    <w:rsid w:val="00E34C75"/>
    <w:rsid w:val="00E35C96"/>
    <w:rsid w:val="00E37B0A"/>
    <w:rsid w:val="00E402AA"/>
    <w:rsid w:val="00E40EE5"/>
    <w:rsid w:val="00E42966"/>
    <w:rsid w:val="00E51BDD"/>
    <w:rsid w:val="00E528F1"/>
    <w:rsid w:val="00E52A92"/>
    <w:rsid w:val="00E53E6B"/>
    <w:rsid w:val="00E5535E"/>
    <w:rsid w:val="00E5571F"/>
    <w:rsid w:val="00E602C4"/>
    <w:rsid w:val="00E60F05"/>
    <w:rsid w:val="00E62748"/>
    <w:rsid w:val="00E70C18"/>
    <w:rsid w:val="00E7105C"/>
    <w:rsid w:val="00E71D02"/>
    <w:rsid w:val="00E75453"/>
    <w:rsid w:val="00E754D8"/>
    <w:rsid w:val="00E76F29"/>
    <w:rsid w:val="00E7718A"/>
    <w:rsid w:val="00E81571"/>
    <w:rsid w:val="00E8545D"/>
    <w:rsid w:val="00E85E08"/>
    <w:rsid w:val="00E86084"/>
    <w:rsid w:val="00E867E5"/>
    <w:rsid w:val="00E86BAC"/>
    <w:rsid w:val="00E92B3A"/>
    <w:rsid w:val="00E97C04"/>
    <w:rsid w:val="00EA1304"/>
    <w:rsid w:val="00EA1FD7"/>
    <w:rsid w:val="00EA4E79"/>
    <w:rsid w:val="00EA718C"/>
    <w:rsid w:val="00EB2B78"/>
    <w:rsid w:val="00EB41C9"/>
    <w:rsid w:val="00EB4532"/>
    <w:rsid w:val="00EB4643"/>
    <w:rsid w:val="00EB76F7"/>
    <w:rsid w:val="00EC1F5A"/>
    <w:rsid w:val="00EC35F8"/>
    <w:rsid w:val="00EC37EA"/>
    <w:rsid w:val="00EC4AB9"/>
    <w:rsid w:val="00EC6633"/>
    <w:rsid w:val="00EC6F28"/>
    <w:rsid w:val="00ED31CE"/>
    <w:rsid w:val="00ED4D76"/>
    <w:rsid w:val="00ED72C4"/>
    <w:rsid w:val="00ED74B0"/>
    <w:rsid w:val="00EE62F4"/>
    <w:rsid w:val="00EF0946"/>
    <w:rsid w:val="00EF7A2D"/>
    <w:rsid w:val="00F011EC"/>
    <w:rsid w:val="00F02CCB"/>
    <w:rsid w:val="00F03D55"/>
    <w:rsid w:val="00F06511"/>
    <w:rsid w:val="00F10519"/>
    <w:rsid w:val="00F12EAD"/>
    <w:rsid w:val="00F12FEE"/>
    <w:rsid w:val="00F14A62"/>
    <w:rsid w:val="00F14DDD"/>
    <w:rsid w:val="00F17AAF"/>
    <w:rsid w:val="00F306DF"/>
    <w:rsid w:val="00F30965"/>
    <w:rsid w:val="00F32EF4"/>
    <w:rsid w:val="00F33626"/>
    <w:rsid w:val="00F343BC"/>
    <w:rsid w:val="00F344EE"/>
    <w:rsid w:val="00F35162"/>
    <w:rsid w:val="00F404BF"/>
    <w:rsid w:val="00F407F8"/>
    <w:rsid w:val="00F4249E"/>
    <w:rsid w:val="00F42BF1"/>
    <w:rsid w:val="00F42CC2"/>
    <w:rsid w:val="00F43BA2"/>
    <w:rsid w:val="00F43F0B"/>
    <w:rsid w:val="00F44549"/>
    <w:rsid w:val="00F44749"/>
    <w:rsid w:val="00F47EE8"/>
    <w:rsid w:val="00F50B48"/>
    <w:rsid w:val="00F52269"/>
    <w:rsid w:val="00F550F8"/>
    <w:rsid w:val="00F57149"/>
    <w:rsid w:val="00F605E4"/>
    <w:rsid w:val="00F60E43"/>
    <w:rsid w:val="00F6271B"/>
    <w:rsid w:val="00F6324B"/>
    <w:rsid w:val="00F63E10"/>
    <w:rsid w:val="00F668D2"/>
    <w:rsid w:val="00F66E0D"/>
    <w:rsid w:val="00F66F7F"/>
    <w:rsid w:val="00F7315D"/>
    <w:rsid w:val="00F74C17"/>
    <w:rsid w:val="00F764EF"/>
    <w:rsid w:val="00F81573"/>
    <w:rsid w:val="00F82E98"/>
    <w:rsid w:val="00F84E94"/>
    <w:rsid w:val="00F87631"/>
    <w:rsid w:val="00F90241"/>
    <w:rsid w:val="00FA0464"/>
    <w:rsid w:val="00FA0A58"/>
    <w:rsid w:val="00FA0ED2"/>
    <w:rsid w:val="00FA120A"/>
    <w:rsid w:val="00FA20F4"/>
    <w:rsid w:val="00FA21CA"/>
    <w:rsid w:val="00FA2C81"/>
    <w:rsid w:val="00FA7199"/>
    <w:rsid w:val="00FC52D4"/>
    <w:rsid w:val="00FC6F62"/>
    <w:rsid w:val="00FD06FF"/>
    <w:rsid w:val="00FD23E6"/>
    <w:rsid w:val="00FE0088"/>
    <w:rsid w:val="00FE1B7E"/>
    <w:rsid w:val="00FE48B3"/>
    <w:rsid w:val="00FE5275"/>
    <w:rsid w:val="00FE782D"/>
    <w:rsid w:val="00FE7EDF"/>
    <w:rsid w:val="00FF3E4A"/>
    <w:rsid w:val="00FF5BA4"/>
    <w:rsid w:val="00FF7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285814-4E77-4D0B-80B1-68BC14D1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1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B11AE"/>
    <w:pPr>
      <w:keepNext/>
      <w:numPr>
        <w:numId w:val="1"/>
      </w:numPr>
      <w:jc w:val="center"/>
      <w:outlineLvl w:val="0"/>
    </w:pPr>
    <w:rPr>
      <w:rFonts w:ascii="Arial" w:hAnsi="Arial"/>
      <w:sz w:val="28"/>
    </w:rPr>
  </w:style>
  <w:style w:type="paragraph" w:styleId="Nadpis2">
    <w:name w:val="heading 2"/>
    <w:basedOn w:val="Normln"/>
    <w:next w:val="Normln"/>
    <w:link w:val="Nadpis2Char"/>
    <w:qFormat/>
    <w:rsid w:val="002B11AE"/>
    <w:pPr>
      <w:keepNext/>
      <w:jc w:val="center"/>
      <w:outlineLvl w:val="1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B11AE"/>
    <w:pPr>
      <w:keepNext/>
      <w:jc w:val="both"/>
      <w:outlineLvl w:val="4"/>
    </w:pPr>
    <w:rPr>
      <w:b/>
      <w:sz w:val="24"/>
      <w:u w:val="dash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B11AE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2B11A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2B11AE"/>
    <w:rPr>
      <w:rFonts w:ascii="Times New Roman" w:eastAsia="Times New Roman" w:hAnsi="Times New Roman" w:cs="Times New Roman"/>
      <w:b/>
      <w:sz w:val="24"/>
      <w:szCs w:val="20"/>
      <w:u w:val="dash"/>
      <w:lang w:eastAsia="ar-SA"/>
    </w:rPr>
  </w:style>
  <w:style w:type="character" w:styleId="slostrnky">
    <w:name w:val="page number"/>
    <w:basedOn w:val="Standardnpsmoodstavce"/>
    <w:rsid w:val="002B11AE"/>
  </w:style>
  <w:style w:type="paragraph" w:styleId="Zkladntext">
    <w:name w:val="Body Text"/>
    <w:basedOn w:val="Normln"/>
    <w:link w:val="ZkladntextChar"/>
    <w:rsid w:val="002B11AE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2B11A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rsid w:val="002B11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B1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2B11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1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rsid w:val="002B11A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2B1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kladntext21">
    <w:name w:val="Základní text 21"/>
    <w:basedOn w:val="Normln"/>
    <w:rsid w:val="002B11AE"/>
    <w:pPr>
      <w:widowControl w:val="0"/>
      <w:jc w:val="both"/>
    </w:pPr>
    <w:rPr>
      <w:rFonts w:eastAsia="Lucida Sans Unicode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B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BC7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F10519"/>
    <w:pPr>
      <w:ind w:left="720"/>
      <w:contextualSpacing/>
    </w:pPr>
  </w:style>
  <w:style w:type="character" w:styleId="Hypertextovodkaz">
    <w:name w:val="Hyperlink"/>
    <w:basedOn w:val="Standardnpsmoodstavce"/>
    <w:rsid w:val="00526300"/>
    <w:rPr>
      <w:color w:val="0000FF"/>
      <w:u w:val="single"/>
    </w:rPr>
  </w:style>
  <w:style w:type="paragraph" w:customStyle="1" w:styleId="Prosttext1">
    <w:name w:val="Prostý text1"/>
    <w:basedOn w:val="Normln"/>
    <w:rsid w:val="007D5F61"/>
    <w:pPr>
      <w:widowControl w:val="0"/>
    </w:pPr>
    <w:rPr>
      <w:rFonts w:ascii="Courier New" w:eastAsia="Lucida Sans Unicode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31C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31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42073A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420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2629F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629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normalcentertucny">
    <w:name w:val="normalcentertucny"/>
    <w:basedOn w:val="Normln"/>
    <w:rsid w:val="00A858A0"/>
    <w:pPr>
      <w:tabs>
        <w:tab w:val="left" w:pos="360"/>
      </w:tabs>
      <w:suppressAutoHyphens w:val="0"/>
      <w:spacing w:before="100" w:beforeAutospacing="1" w:after="100" w:afterAutospacing="1"/>
      <w:jc w:val="center"/>
    </w:pPr>
    <w:rPr>
      <w:rFonts w:ascii="MS Sans Serif" w:eastAsia="Arial Unicode MS" w:hAnsi="MS Sans Serif" w:cs="Arial Unicode MS"/>
      <w:lang w:eastAsia="cs-CZ"/>
    </w:rPr>
  </w:style>
  <w:style w:type="character" w:styleId="Siln">
    <w:name w:val="Strong"/>
    <w:basedOn w:val="Standardnpsmoodstavce"/>
    <w:uiPriority w:val="22"/>
    <w:qFormat/>
    <w:rsid w:val="00740144"/>
    <w:rPr>
      <w:b/>
      <w:bCs/>
    </w:rPr>
  </w:style>
  <w:style w:type="character" w:customStyle="1" w:styleId="street-address">
    <w:name w:val="street-address"/>
    <w:basedOn w:val="Standardnpsmoodstavce"/>
    <w:rsid w:val="00740144"/>
  </w:style>
  <w:style w:type="paragraph" w:styleId="Vrazncitt">
    <w:name w:val="Intense Quote"/>
    <w:basedOn w:val="Normln"/>
    <w:next w:val="Normln"/>
    <w:link w:val="VrazncittChar"/>
    <w:uiPriority w:val="30"/>
    <w:qFormat/>
    <w:rsid w:val="0013095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0954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FD23E6"/>
    <w:pPr>
      <w:spacing w:line="264" w:lineRule="auto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FD2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3F7EC-FECB-4759-A8A4-B5489B6C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649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ZST, Vacka Pavel</dc:creator>
  <cp:lastModifiedBy>racek</cp:lastModifiedBy>
  <cp:revision>18</cp:revision>
  <cp:lastPrinted>2016-09-19T07:30:00Z</cp:lastPrinted>
  <dcterms:created xsi:type="dcterms:W3CDTF">2019-10-23T09:52:00Z</dcterms:created>
  <dcterms:modified xsi:type="dcterms:W3CDTF">2020-07-03T12:11:00Z</dcterms:modified>
</cp:coreProperties>
</file>