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65B" w:rsidRPr="007C055A" w:rsidRDefault="007C055A" w:rsidP="007C055A">
      <w:pPr>
        <w:numPr>
          <w:ilvl w:val="0"/>
          <w:numId w:val="1"/>
        </w:numPr>
        <w:spacing w:after="0" w:line="240" w:lineRule="auto"/>
        <w:ind w:left="360" w:hanging="360"/>
        <w:jc w:val="center"/>
        <w:rPr>
          <w:rFonts w:ascii="Arial" w:eastAsia="Arial" w:hAnsi="Arial" w:cs="Arial"/>
          <w:b/>
          <w:sz w:val="24"/>
          <w:shd w:val="clear" w:color="auto" w:fill="BFBFBF"/>
        </w:rPr>
      </w:pPr>
      <w:r w:rsidRPr="007C055A">
        <w:rPr>
          <w:rFonts w:ascii="Arial" w:eastAsia="Arial" w:hAnsi="Arial" w:cs="Arial"/>
          <w:b/>
          <w:sz w:val="24"/>
          <w:shd w:val="clear" w:color="auto" w:fill="BFBFBF"/>
        </w:rPr>
        <w:t>Příloha č. 3: Krycí list nabídky</w:t>
      </w:r>
    </w:p>
    <w:p w:rsidR="0024065B" w:rsidRDefault="0024065B">
      <w:pPr>
        <w:spacing w:after="0" w:line="240" w:lineRule="auto"/>
        <w:jc w:val="center"/>
        <w:rPr>
          <w:rFonts w:ascii="Arial" w:eastAsia="Arial" w:hAnsi="Arial" w:cs="Arial"/>
          <w:b/>
          <w:color w:val="0000FF"/>
          <w:sz w:val="2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9"/>
        <w:gridCol w:w="5909"/>
      </w:tblGrid>
      <w:tr w:rsidR="0024065B">
        <w:trPr>
          <w:trHeight w:val="1"/>
          <w:jc w:val="center"/>
        </w:trPr>
        <w:tc>
          <w:tcPr>
            <w:tcW w:w="963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:rsidR="0024065B" w:rsidRDefault="007C055A">
            <w:pPr>
              <w:spacing w:after="0" w:line="240" w:lineRule="auto"/>
              <w:ind w:right="-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Předmět nabídky</w:t>
            </w:r>
          </w:p>
        </w:tc>
      </w:tr>
      <w:tr w:rsidR="0024065B">
        <w:trPr>
          <w:trHeight w:val="1"/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4065B" w:rsidRPr="00C53E35" w:rsidRDefault="007C055A">
            <w:pPr>
              <w:spacing w:after="0" w:line="240" w:lineRule="auto"/>
              <w:ind w:right="-2"/>
            </w:pPr>
            <w:r w:rsidRPr="00C53E35">
              <w:rPr>
                <w:rFonts w:ascii="Arial" w:eastAsia="Arial" w:hAnsi="Arial" w:cs="Arial"/>
                <w:i/>
                <w:color w:val="000000"/>
                <w:sz w:val="20"/>
              </w:rPr>
              <w:t>Název zakázky:</w:t>
            </w:r>
          </w:p>
        </w:tc>
        <w:tc>
          <w:tcPr>
            <w:tcW w:w="6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751C2" w:rsidRPr="00C53E35" w:rsidRDefault="001751C2" w:rsidP="001751C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</w:rPr>
            </w:pPr>
            <w:r w:rsidRPr="00C53E35">
              <w:rPr>
                <w:rFonts w:ascii="Arial" w:eastAsia="Arial" w:hAnsi="Arial" w:cs="Arial"/>
                <w:b/>
                <w:sz w:val="20"/>
              </w:rPr>
              <w:t xml:space="preserve">Služby spojené s praním prádla pro Nemocnici následné péče LDN Horažďovice, s.r.o.“ </w:t>
            </w:r>
          </w:p>
          <w:p w:rsidR="0024065B" w:rsidRPr="00C53E35" w:rsidRDefault="001751C2" w:rsidP="001751C2">
            <w:pPr>
              <w:spacing w:after="0" w:line="240" w:lineRule="auto"/>
            </w:pPr>
            <w:r w:rsidRPr="00C53E35">
              <w:rPr>
                <w:rFonts w:ascii="Arial" w:eastAsia="Arial" w:hAnsi="Arial" w:cs="Arial"/>
                <w:b/>
                <w:sz w:val="20"/>
              </w:rPr>
              <w:t>(na o</w:t>
            </w:r>
            <w:r w:rsidR="006C37CD">
              <w:rPr>
                <w:rFonts w:ascii="Arial" w:eastAsia="Arial" w:hAnsi="Arial" w:cs="Arial"/>
                <w:b/>
                <w:sz w:val="20"/>
              </w:rPr>
              <w:t>bdobí od 1.8.2019 do 31.7</w:t>
            </w:r>
            <w:r w:rsidR="00434CFA">
              <w:rPr>
                <w:rFonts w:ascii="Arial" w:eastAsia="Arial" w:hAnsi="Arial" w:cs="Arial"/>
                <w:b/>
                <w:sz w:val="20"/>
              </w:rPr>
              <w:t>.2021)</w:t>
            </w:r>
          </w:p>
        </w:tc>
      </w:tr>
      <w:tr w:rsidR="0024065B">
        <w:trPr>
          <w:trHeight w:val="1"/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4065B" w:rsidRPr="00C53E35" w:rsidRDefault="007C055A">
            <w:pPr>
              <w:spacing w:after="0" w:line="240" w:lineRule="auto"/>
              <w:ind w:right="-2"/>
            </w:pPr>
            <w:r w:rsidRPr="00C53E35">
              <w:rPr>
                <w:rFonts w:ascii="Arial" w:eastAsia="Arial" w:hAnsi="Arial" w:cs="Arial"/>
                <w:i/>
                <w:color w:val="000000"/>
                <w:sz w:val="20"/>
              </w:rPr>
              <w:t>Druh zakázky:</w:t>
            </w:r>
          </w:p>
        </w:tc>
        <w:tc>
          <w:tcPr>
            <w:tcW w:w="6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4065B" w:rsidRPr="00C53E35" w:rsidRDefault="00CB0A36">
            <w:pPr>
              <w:spacing w:after="0" w:line="240" w:lineRule="auto"/>
            </w:pPr>
            <w:r w:rsidRPr="000B0C43">
              <w:rPr>
                <w:rFonts w:ascii="Arial" w:eastAsia="Arial" w:hAnsi="Arial" w:cs="Arial"/>
                <w:sz w:val="20"/>
              </w:rPr>
              <w:t xml:space="preserve">Podlimitní </w:t>
            </w:r>
            <w:r w:rsidR="007C055A" w:rsidRPr="00C53E35">
              <w:rPr>
                <w:rFonts w:ascii="Arial" w:eastAsia="Arial" w:hAnsi="Arial" w:cs="Arial"/>
                <w:color w:val="010000"/>
                <w:sz w:val="20"/>
              </w:rPr>
              <w:t xml:space="preserve">VZ na služby zadávaná </w:t>
            </w:r>
            <w:r w:rsidRPr="00C53E35">
              <w:rPr>
                <w:rFonts w:ascii="Arial" w:eastAsia="Arial" w:hAnsi="Arial" w:cs="Arial"/>
                <w:sz w:val="20"/>
              </w:rPr>
              <w:t xml:space="preserve">ve zjednodušeném podlimitním řízení </w:t>
            </w:r>
            <w:r w:rsidR="007C055A" w:rsidRPr="00C53E35">
              <w:rPr>
                <w:rFonts w:ascii="Arial" w:eastAsia="Arial" w:hAnsi="Arial" w:cs="Arial"/>
                <w:sz w:val="20"/>
              </w:rPr>
              <w:t>dle</w:t>
            </w:r>
            <w:r w:rsidRPr="00C53E35">
              <w:t xml:space="preserve"> </w:t>
            </w:r>
            <w:r w:rsidRPr="00C53E35">
              <w:rPr>
                <w:rFonts w:ascii="Arial" w:eastAsia="Arial" w:hAnsi="Arial" w:cs="Arial"/>
                <w:sz w:val="20"/>
              </w:rPr>
              <w:t>zákona č. 134/2016 Sb., o zadávání veřejných zakázek, ve znění pozdějších předpisů</w:t>
            </w:r>
            <w:r w:rsidR="007C055A" w:rsidRPr="00C53E35">
              <w:rPr>
                <w:rFonts w:ascii="Arial" w:eastAsia="Arial" w:hAnsi="Arial" w:cs="Arial"/>
                <w:color w:val="010000"/>
                <w:sz w:val="20"/>
              </w:rPr>
              <w:t>. Veřejná zakázka není dělená na části</w:t>
            </w:r>
            <w:r w:rsidR="007C055A" w:rsidRPr="00C53E35">
              <w:rPr>
                <w:rFonts w:ascii="Arial" w:eastAsia="Arial" w:hAnsi="Arial" w:cs="Arial"/>
              </w:rPr>
              <w:t xml:space="preserve">. </w:t>
            </w:r>
          </w:p>
        </w:tc>
      </w:tr>
      <w:tr w:rsidR="0024065B">
        <w:trPr>
          <w:trHeight w:val="1"/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4065B" w:rsidRDefault="0024065B">
            <w:pPr>
              <w:spacing w:after="0" w:line="240" w:lineRule="auto"/>
              <w:ind w:right="-2"/>
              <w:rPr>
                <w:rFonts w:ascii="Calibri" w:eastAsia="Calibri" w:hAnsi="Calibri" w:cs="Calibri"/>
              </w:rPr>
            </w:pPr>
          </w:p>
        </w:tc>
        <w:tc>
          <w:tcPr>
            <w:tcW w:w="6236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4065B" w:rsidRDefault="0024065B">
            <w:pPr>
              <w:spacing w:after="0" w:line="240" w:lineRule="auto"/>
              <w:ind w:right="-2"/>
              <w:rPr>
                <w:rFonts w:ascii="Calibri" w:eastAsia="Calibri" w:hAnsi="Calibri" w:cs="Calibri"/>
              </w:rPr>
            </w:pPr>
          </w:p>
        </w:tc>
      </w:tr>
      <w:tr w:rsidR="0024065B">
        <w:trPr>
          <w:jc w:val="center"/>
        </w:trPr>
        <w:tc>
          <w:tcPr>
            <w:tcW w:w="963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:rsidR="0024065B" w:rsidRDefault="007C055A">
            <w:pPr>
              <w:spacing w:after="0" w:line="240" w:lineRule="auto"/>
              <w:ind w:right="-2"/>
              <w:jc w:val="center"/>
            </w:pPr>
            <w:r>
              <w:rPr>
                <w:rFonts w:ascii="Arial" w:eastAsia="Arial" w:hAnsi="Arial" w:cs="Arial"/>
                <w:b/>
                <w:color w:val="000000"/>
                <w:spacing w:val="-8"/>
                <w:sz w:val="20"/>
              </w:rPr>
              <w:t>Z</w:t>
            </w:r>
            <w:r>
              <w:rPr>
                <w:rFonts w:ascii="Arial" w:eastAsia="Arial" w:hAnsi="Arial" w:cs="Arial"/>
                <w:b/>
                <w:color w:val="000000"/>
                <w:sz w:val="20"/>
              </w:rPr>
              <w:t>ákladní údaje – ZADAVATEL</w:t>
            </w:r>
          </w:p>
        </w:tc>
      </w:tr>
      <w:tr w:rsidR="0024065B">
        <w:trPr>
          <w:trHeight w:val="1"/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4065B" w:rsidRDefault="007C055A">
            <w:pPr>
              <w:spacing w:after="0" w:line="240" w:lineRule="auto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Název:</w:t>
            </w:r>
          </w:p>
        </w:tc>
        <w:tc>
          <w:tcPr>
            <w:tcW w:w="6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4065B" w:rsidRDefault="001D4A2B">
            <w:pPr>
              <w:spacing w:after="0" w:line="240" w:lineRule="auto"/>
            </w:pPr>
            <w:r w:rsidRPr="001D4A2B">
              <w:rPr>
                <w:rFonts w:ascii="Arial" w:eastAsia="Arial" w:hAnsi="Arial" w:cs="Arial"/>
                <w:b/>
                <w:sz w:val="20"/>
              </w:rPr>
              <w:t>Nemocnice následné péče LDN Horažďovice, s.r.o.</w:t>
            </w:r>
          </w:p>
        </w:tc>
      </w:tr>
      <w:tr w:rsidR="0024065B">
        <w:trPr>
          <w:trHeight w:val="1"/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4065B" w:rsidRDefault="007C055A">
            <w:pPr>
              <w:spacing w:after="0" w:line="240" w:lineRule="auto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IČ/DIČ:</w:t>
            </w:r>
          </w:p>
        </w:tc>
        <w:tc>
          <w:tcPr>
            <w:tcW w:w="6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4065B" w:rsidRDefault="001D4A2B">
            <w:pPr>
              <w:spacing w:after="0" w:line="240" w:lineRule="auto"/>
            </w:pPr>
            <w:r w:rsidRPr="001D4A2B">
              <w:rPr>
                <w:rFonts w:ascii="Arial" w:eastAsia="Arial" w:hAnsi="Arial" w:cs="Arial"/>
                <w:sz w:val="20"/>
              </w:rPr>
              <w:t>26360870/CZ26360870</w:t>
            </w:r>
          </w:p>
        </w:tc>
      </w:tr>
      <w:tr w:rsidR="0024065B">
        <w:trPr>
          <w:trHeight w:val="1"/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4065B" w:rsidRDefault="007C055A">
            <w:pPr>
              <w:spacing w:after="0" w:line="240" w:lineRule="auto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Sídlo:</w:t>
            </w:r>
          </w:p>
        </w:tc>
        <w:tc>
          <w:tcPr>
            <w:tcW w:w="6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4065B" w:rsidRDefault="001D4A2B">
            <w:pPr>
              <w:spacing w:after="0" w:line="240" w:lineRule="auto"/>
              <w:ind w:right="-2"/>
            </w:pPr>
            <w:r w:rsidRPr="001D4A2B">
              <w:rPr>
                <w:rFonts w:ascii="Arial" w:eastAsia="Arial" w:hAnsi="Arial" w:cs="Arial"/>
                <w:sz w:val="20"/>
              </w:rPr>
              <w:t>Blatenská 314, 341 01 Horažďovice</w:t>
            </w:r>
          </w:p>
        </w:tc>
      </w:tr>
      <w:tr w:rsidR="0024065B">
        <w:trPr>
          <w:trHeight w:val="1"/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4065B" w:rsidRDefault="007C055A">
            <w:pPr>
              <w:spacing w:after="0" w:line="240" w:lineRule="auto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Statutární zástupce:</w:t>
            </w:r>
          </w:p>
        </w:tc>
        <w:tc>
          <w:tcPr>
            <w:tcW w:w="6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4065B" w:rsidRDefault="001D4A2B" w:rsidP="001D4A2B">
            <w:pPr>
              <w:spacing w:after="0" w:line="240" w:lineRule="auto"/>
              <w:ind w:right="-2"/>
            </w:pPr>
            <w:r w:rsidRPr="001D4A2B">
              <w:rPr>
                <w:rFonts w:ascii="Arial" w:eastAsia="Arial" w:hAnsi="Arial" w:cs="Arial"/>
                <w:sz w:val="20"/>
              </w:rPr>
              <w:t>Ing. Martin Grolmus, předseda rady jednatelů (dále RJ), Ing. Marek Kýhos, MBA, místopředseda RJ, Mgr. Jaroslav Šíma, MBA a Ing. Ondřej Provalil, MBA členové RJ</w:t>
            </w:r>
          </w:p>
        </w:tc>
      </w:tr>
      <w:tr w:rsidR="0024065B">
        <w:trPr>
          <w:trHeight w:val="1"/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4065B" w:rsidRDefault="0024065B">
            <w:pPr>
              <w:spacing w:after="0" w:line="240" w:lineRule="auto"/>
              <w:ind w:right="-2"/>
              <w:rPr>
                <w:rFonts w:ascii="Calibri" w:eastAsia="Calibri" w:hAnsi="Calibri" w:cs="Calibri"/>
              </w:rPr>
            </w:pPr>
          </w:p>
        </w:tc>
        <w:tc>
          <w:tcPr>
            <w:tcW w:w="6236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4065B" w:rsidRDefault="0024065B">
            <w:pPr>
              <w:spacing w:after="0" w:line="240" w:lineRule="auto"/>
              <w:ind w:right="-2"/>
              <w:rPr>
                <w:rFonts w:ascii="Calibri" w:eastAsia="Calibri" w:hAnsi="Calibri" w:cs="Calibri"/>
              </w:rPr>
            </w:pPr>
          </w:p>
        </w:tc>
      </w:tr>
      <w:tr w:rsidR="0024065B">
        <w:trPr>
          <w:trHeight w:val="1"/>
          <w:jc w:val="center"/>
        </w:trPr>
        <w:tc>
          <w:tcPr>
            <w:tcW w:w="963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:rsidR="0024065B" w:rsidRDefault="007C055A" w:rsidP="001D4A2B">
            <w:pPr>
              <w:spacing w:after="0" w:line="240" w:lineRule="auto"/>
              <w:ind w:right="-2"/>
              <w:jc w:val="center"/>
            </w:pPr>
            <w:r>
              <w:rPr>
                <w:rFonts w:ascii="Arial" w:eastAsia="Arial" w:hAnsi="Arial" w:cs="Arial"/>
                <w:b/>
                <w:color w:val="000000"/>
                <w:spacing w:val="-8"/>
                <w:sz w:val="20"/>
              </w:rPr>
              <w:t>Z</w:t>
            </w:r>
            <w:r>
              <w:rPr>
                <w:rFonts w:ascii="Arial" w:eastAsia="Arial" w:hAnsi="Arial" w:cs="Arial"/>
                <w:b/>
                <w:color w:val="000000"/>
                <w:sz w:val="20"/>
              </w:rPr>
              <w:t xml:space="preserve">ákladní údaje - </w:t>
            </w:r>
            <w:r w:rsidR="001D4A2B">
              <w:rPr>
                <w:rFonts w:ascii="Arial" w:eastAsia="Arial" w:hAnsi="Arial" w:cs="Arial"/>
                <w:b/>
                <w:color w:val="000000"/>
                <w:sz w:val="20"/>
              </w:rPr>
              <w:t>ÚČASTNÍK</w:t>
            </w:r>
          </w:p>
        </w:tc>
      </w:tr>
      <w:tr w:rsidR="0024065B">
        <w:trPr>
          <w:trHeight w:val="1"/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24065B" w:rsidRDefault="007C055A">
            <w:pPr>
              <w:spacing w:after="0" w:line="240" w:lineRule="auto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Název:</w:t>
            </w:r>
          </w:p>
        </w:tc>
        <w:tc>
          <w:tcPr>
            <w:tcW w:w="6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4065B" w:rsidRDefault="007C055A">
            <w:pPr>
              <w:spacing w:after="0" w:line="240" w:lineRule="auto"/>
            </w:pPr>
            <w:r>
              <w:rPr>
                <w:rFonts w:ascii="Arial" w:eastAsia="Arial" w:hAnsi="Arial" w:cs="Arial"/>
                <w:color w:val="FF0000"/>
                <w:sz w:val="20"/>
              </w:rPr>
              <w:t>doplní uchazeč</w:t>
            </w:r>
          </w:p>
        </w:tc>
      </w:tr>
      <w:tr w:rsidR="0024065B">
        <w:trPr>
          <w:trHeight w:val="1"/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24065B" w:rsidRDefault="007C055A">
            <w:pPr>
              <w:spacing w:after="0" w:line="240" w:lineRule="auto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IČ/DIČ:</w:t>
            </w:r>
          </w:p>
        </w:tc>
        <w:tc>
          <w:tcPr>
            <w:tcW w:w="6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4065B" w:rsidRDefault="007C055A">
            <w:pPr>
              <w:spacing w:after="0" w:line="240" w:lineRule="auto"/>
            </w:pPr>
            <w:r>
              <w:rPr>
                <w:rFonts w:ascii="Arial" w:eastAsia="Arial" w:hAnsi="Arial" w:cs="Arial"/>
                <w:color w:val="FF0000"/>
                <w:sz w:val="20"/>
              </w:rPr>
              <w:t>doplní uchazeč</w:t>
            </w:r>
          </w:p>
        </w:tc>
      </w:tr>
      <w:tr w:rsidR="0024065B">
        <w:trPr>
          <w:trHeight w:val="1"/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24065B" w:rsidRDefault="007C055A">
            <w:pPr>
              <w:spacing w:after="0" w:line="240" w:lineRule="auto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Sídlo:</w:t>
            </w:r>
          </w:p>
        </w:tc>
        <w:tc>
          <w:tcPr>
            <w:tcW w:w="6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4065B" w:rsidRDefault="007C055A">
            <w:pPr>
              <w:spacing w:after="0" w:line="240" w:lineRule="auto"/>
            </w:pPr>
            <w:r>
              <w:rPr>
                <w:rFonts w:ascii="Arial" w:eastAsia="Arial" w:hAnsi="Arial" w:cs="Arial"/>
                <w:color w:val="FF0000"/>
                <w:sz w:val="20"/>
              </w:rPr>
              <w:t>doplní uchazeč</w:t>
            </w:r>
          </w:p>
        </w:tc>
      </w:tr>
      <w:tr w:rsidR="0024065B">
        <w:trPr>
          <w:trHeight w:val="1"/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24065B" w:rsidRDefault="007C055A">
            <w:pPr>
              <w:spacing w:after="0" w:line="240" w:lineRule="auto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Adresa pro doručování:</w:t>
            </w:r>
            <w:r>
              <w:rPr>
                <w:rFonts w:ascii="Arial" w:eastAsia="Arial" w:hAnsi="Arial" w:cs="Arial"/>
                <w:i/>
                <w:color w:val="000000"/>
                <w:sz w:val="20"/>
              </w:rPr>
              <w:br/>
              <w:t>(pokud se liší od sídla)</w:t>
            </w:r>
          </w:p>
        </w:tc>
        <w:tc>
          <w:tcPr>
            <w:tcW w:w="6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4065B" w:rsidRDefault="007C055A">
            <w:pPr>
              <w:spacing w:after="0" w:line="240" w:lineRule="auto"/>
            </w:pPr>
            <w:r>
              <w:rPr>
                <w:rFonts w:ascii="Arial" w:eastAsia="Arial" w:hAnsi="Arial" w:cs="Arial"/>
                <w:color w:val="FF0000"/>
                <w:sz w:val="20"/>
              </w:rPr>
              <w:t>doplní uchazeč</w:t>
            </w:r>
          </w:p>
        </w:tc>
      </w:tr>
      <w:tr w:rsidR="0024065B">
        <w:trPr>
          <w:trHeight w:val="1"/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24065B" w:rsidRDefault="007C055A">
            <w:pPr>
              <w:spacing w:after="0" w:line="240" w:lineRule="auto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Statutární zástupce:</w:t>
            </w:r>
          </w:p>
        </w:tc>
        <w:tc>
          <w:tcPr>
            <w:tcW w:w="6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4065B" w:rsidRDefault="007C055A">
            <w:pPr>
              <w:spacing w:after="0" w:line="240" w:lineRule="auto"/>
            </w:pPr>
            <w:r>
              <w:rPr>
                <w:rFonts w:ascii="Arial" w:eastAsia="Arial" w:hAnsi="Arial" w:cs="Arial"/>
                <w:color w:val="FF0000"/>
                <w:sz w:val="20"/>
              </w:rPr>
              <w:t>doplní uchazeč</w:t>
            </w:r>
          </w:p>
        </w:tc>
      </w:tr>
      <w:tr w:rsidR="0024065B">
        <w:trPr>
          <w:trHeight w:val="1"/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24065B" w:rsidRDefault="007C055A">
            <w:pPr>
              <w:spacing w:after="0" w:line="240" w:lineRule="auto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Kontaktní osoba:</w:t>
            </w:r>
          </w:p>
        </w:tc>
        <w:tc>
          <w:tcPr>
            <w:tcW w:w="6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4065B" w:rsidRDefault="007C055A">
            <w:pPr>
              <w:spacing w:after="0" w:line="240" w:lineRule="auto"/>
            </w:pPr>
            <w:r>
              <w:rPr>
                <w:rFonts w:ascii="Arial" w:eastAsia="Arial" w:hAnsi="Arial" w:cs="Arial"/>
                <w:color w:val="FF0000"/>
                <w:sz w:val="20"/>
              </w:rPr>
              <w:t>doplní uchazeč</w:t>
            </w:r>
          </w:p>
        </w:tc>
      </w:tr>
      <w:tr w:rsidR="0024065B">
        <w:trPr>
          <w:trHeight w:val="1"/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24065B" w:rsidRDefault="007C055A">
            <w:pPr>
              <w:spacing w:after="0" w:line="240" w:lineRule="auto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6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4065B" w:rsidRDefault="007C055A">
            <w:pPr>
              <w:spacing w:after="0" w:line="240" w:lineRule="auto"/>
            </w:pPr>
            <w:r>
              <w:rPr>
                <w:rFonts w:ascii="Arial" w:eastAsia="Arial" w:hAnsi="Arial" w:cs="Arial"/>
                <w:color w:val="FF0000"/>
                <w:sz w:val="20"/>
              </w:rPr>
              <w:t>doplní uchazeč</w:t>
            </w:r>
          </w:p>
        </w:tc>
      </w:tr>
      <w:tr w:rsidR="0024065B">
        <w:trPr>
          <w:trHeight w:val="1"/>
          <w:jc w:val="center"/>
        </w:trPr>
        <w:tc>
          <w:tcPr>
            <w:tcW w:w="34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24065B" w:rsidRDefault="007C055A">
            <w:pPr>
              <w:spacing w:after="0" w:line="240" w:lineRule="auto"/>
            </w:pPr>
            <w:r>
              <w:rPr>
                <w:rFonts w:ascii="Arial" w:eastAsia="Arial" w:hAnsi="Arial" w:cs="Arial"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62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4065B" w:rsidRDefault="007C055A">
            <w:pPr>
              <w:spacing w:after="0" w:line="240" w:lineRule="auto"/>
            </w:pPr>
            <w:r>
              <w:rPr>
                <w:rFonts w:ascii="Arial" w:eastAsia="Arial" w:hAnsi="Arial" w:cs="Arial"/>
                <w:color w:val="FF0000"/>
                <w:sz w:val="20"/>
              </w:rPr>
              <w:t>doplní uchazeč</w:t>
            </w:r>
          </w:p>
        </w:tc>
      </w:tr>
    </w:tbl>
    <w:p w:rsidR="0024065B" w:rsidRDefault="00805D77" w:rsidP="008113D5">
      <w:pPr>
        <w:spacing w:before="120" w:after="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Účastník</w:t>
      </w:r>
      <w:r w:rsidR="007C055A">
        <w:rPr>
          <w:rFonts w:ascii="Arial" w:eastAsia="Arial" w:hAnsi="Arial" w:cs="Arial"/>
          <w:sz w:val="20"/>
        </w:rPr>
        <w:t xml:space="preserve"> je povinen v Krycím listě vyplnit </w:t>
      </w:r>
      <w:r>
        <w:rPr>
          <w:rFonts w:ascii="Arial" w:eastAsia="Arial" w:hAnsi="Arial" w:cs="Arial"/>
          <w:sz w:val="20"/>
        </w:rPr>
        <w:t xml:space="preserve">celkovou </w:t>
      </w:r>
      <w:r w:rsidR="00992F00">
        <w:rPr>
          <w:rFonts w:ascii="Arial" w:eastAsia="Arial" w:hAnsi="Arial" w:cs="Arial"/>
          <w:sz w:val="20"/>
        </w:rPr>
        <w:t>nabídkovou cenu</w:t>
      </w:r>
      <w:r w:rsidR="007C055A">
        <w:rPr>
          <w:rFonts w:ascii="Arial" w:eastAsia="Arial" w:hAnsi="Arial" w:cs="Arial"/>
          <w:sz w:val="20"/>
        </w:rPr>
        <w:t xml:space="preserve"> za služby. </w:t>
      </w:r>
      <w:r w:rsidR="00992F00">
        <w:rPr>
          <w:rFonts w:ascii="Arial" w:eastAsia="Arial" w:hAnsi="Arial" w:cs="Arial"/>
          <w:b/>
          <w:sz w:val="20"/>
        </w:rPr>
        <w:t>Tato cena bude využita</w:t>
      </w:r>
      <w:r w:rsidR="007C055A">
        <w:rPr>
          <w:rFonts w:ascii="Arial" w:eastAsia="Arial" w:hAnsi="Arial" w:cs="Arial"/>
          <w:b/>
          <w:sz w:val="20"/>
        </w:rPr>
        <w:t xml:space="preserve"> pro účely hodnocení a porovnání jednotlivých nabídek. </w:t>
      </w:r>
      <w:r w:rsidR="00992F00">
        <w:rPr>
          <w:rFonts w:ascii="Arial" w:eastAsia="Arial" w:hAnsi="Arial" w:cs="Arial"/>
          <w:sz w:val="20"/>
        </w:rPr>
        <w:t>Nabídková cena, uvedená</w:t>
      </w:r>
      <w:r w:rsidR="007C055A">
        <w:rPr>
          <w:rFonts w:ascii="Arial" w:eastAsia="Arial" w:hAnsi="Arial" w:cs="Arial"/>
          <w:sz w:val="20"/>
        </w:rPr>
        <w:t xml:space="preserve"> </w:t>
      </w:r>
      <w:r w:rsidR="007C055A" w:rsidRPr="008113D5">
        <w:rPr>
          <w:rFonts w:ascii="Arial" w:eastAsia="Arial" w:hAnsi="Arial" w:cs="Arial"/>
          <w:sz w:val="20"/>
          <w:shd w:val="clear" w:color="auto" w:fill="FFFFFF" w:themeFill="background1"/>
        </w:rPr>
        <w:t>v </w:t>
      </w:r>
      <w:r w:rsidR="007C055A" w:rsidRPr="008113D5">
        <w:rPr>
          <w:rFonts w:ascii="Arial" w:eastAsia="Arial" w:hAnsi="Arial" w:cs="Arial"/>
          <w:b/>
          <w:sz w:val="20"/>
          <w:shd w:val="clear" w:color="auto" w:fill="FFFFFF" w:themeFill="background1"/>
        </w:rPr>
        <w:t>Krycím listě</w:t>
      </w:r>
      <w:r w:rsidR="007C055A" w:rsidRPr="008113D5">
        <w:rPr>
          <w:rFonts w:ascii="Arial" w:eastAsia="Arial" w:hAnsi="Arial" w:cs="Arial"/>
          <w:sz w:val="20"/>
          <w:shd w:val="clear" w:color="auto" w:fill="FFFFFF" w:themeFill="background1"/>
        </w:rPr>
        <w:t xml:space="preserve"> se nesmí lišit od údajů uvedených v jiné části nabídky </w:t>
      </w:r>
      <w:r w:rsidR="001E0753">
        <w:rPr>
          <w:rFonts w:ascii="Arial" w:eastAsia="Arial" w:hAnsi="Arial" w:cs="Arial"/>
          <w:sz w:val="20"/>
          <w:shd w:val="clear" w:color="auto" w:fill="FFFFFF" w:themeFill="background1"/>
        </w:rPr>
        <w:t>účastníka</w:t>
      </w:r>
      <w:bookmarkStart w:id="0" w:name="_GoBack"/>
      <w:bookmarkEnd w:id="0"/>
      <w:r w:rsidR="007C055A" w:rsidRPr="008113D5">
        <w:rPr>
          <w:rFonts w:ascii="Arial" w:eastAsia="Arial" w:hAnsi="Arial" w:cs="Arial"/>
          <w:sz w:val="20"/>
          <w:shd w:val="clear" w:color="auto" w:fill="FFFFFF" w:themeFill="background1"/>
        </w:rPr>
        <w:t>, zejména v </w:t>
      </w:r>
      <w:r w:rsidR="007C055A" w:rsidRPr="008113D5">
        <w:rPr>
          <w:rFonts w:ascii="Arial" w:eastAsia="Arial" w:hAnsi="Arial" w:cs="Arial"/>
          <w:b/>
          <w:sz w:val="20"/>
          <w:shd w:val="clear" w:color="auto" w:fill="FFFFFF" w:themeFill="background1"/>
        </w:rPr>
        <w:t>Příloze č. 1</w:t>
      </w:r>
      <w:r w:rsidR="007C055A" w:rsidRPr="008113D5">
        <w:rPr>
          <w:rFonts w:ascii="Arial" w:eastAsia="Arial" w:hAnsi="Arial" w:cs="Arial"/>
          <w:sz w:val="20"/>
          <w:shd w:val="clear" w:color="auto" w:fill="FFFFFF" w:themeFill="background1"/>
        </w:rPr>
        <w:t xml:space="preserve"> a v </w:t>
      </w:r>
      <w:r w:rsidR="002E4AEA">
        <w:rPr>
          <w:rFonts w:ascii="Arial" w:eastAsia="Arial" w:hAnsi="Arial" w:cs="Arial"/>
          <w:b/>
          <w:sz w:val="20"/>
          <w:shd w:val="clear" w:color="auto" w:fill="FFFFFF" w:themeFill="background1"/>
        </w:rPr>
        <w:t>Příloze č. 5</w:t>
      </w:r>
      <w:r w:rsidR="007C055A" w:rsidRPr="008113D5">
        <w:rPr>
          <w:rFonts w:ascii="Arial" w:eastAsia="Arial" w:hAnsi="Arial" w:cs="Arial"/>
          <w:sz w:val="20"/>
          <w:shd w:val="clear" w:color="auto" w:fill="FFFFFF" w:themeFill="background1"/>
        </w:rPr>
        <w:t>.</w:t>
      </w:r>
      <w:r w:rsidR="007C055A">
        <w:rPr>
          <w:rFonts w:ascii="Arial" w:eastAsia="Arial" w:hAnsi="Arial" w:cs="Arial"/>
          <w:sz w:val="20"/>
        </w:rPr>
        <w:t xml:space="preserve"> </w:t>
      </w:r>
    </w:p>
    <w:p w:rsidR="0024065B" w:rsidRDefault="0024065B">
      <w:pPr>
        <w:spacing w:before="120" w:after="120" w:line="240" w:lineRule="auto"/>
        <w:jc w:val="both"/>
        <w:rPr>
          <w:rFonts w:ascii="Arial" w:eastAsia="Arial" w:hAnsi="Arial" w:cs="Arial"/>
          <w:sz w:val="2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61"/>
        <w:gridCol w:w="5067"/>
      </w:tblGrid>
      <w:tr w:rsidR="0024065B" w:rsidTr="006D69E2">
        <w:trPr>
          <w:jc w:val="center"/>
        </w:trPr>
        <w:tc>
          <w:tcPr>
            <w:tcW w:w="912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:rsidR="0024065B" w:rsidRDefault="007C055A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</w:rPr>
              <w:t>P</w:t>
            </w:r>
            <w:r w:rsidR="00F20E7E">
              <w:rPr>
                <w:rFonts w:ascii="Arial" w:eastAsia="Arial" w:hAnsi="Arial" w:cs="Arial"/>
                <w:b/>
              </w:rPr>
              <w:t>raní prádla v majetku Nemocnice</w:t>
            </w:r>
            <w:r w:rsidR="00F20E7E" w:rsidRPr="00F20E7E">
              <w:rPr>
                <w:rFonts w:ascii="Arial" w:eastAsia="Arial" w:hAnsi="Arial" w:cs="Arial"/>
                <w:b/>
              </w:rPr>
              <w:t xml:space="preserve"> násled</w:t>
            </w:r>
            <w:r w:rsidR="00F20E7E">
              <w:rPr>
                <w:rFonts w:ascii="Arial" w:eastAsia="Arial" w:hAnsi="Arial" w:cs="Arial"/>
                <w:b/>
              </w:rPr>
              <w:t>né péče LDN Horažďovice, s.r.o.</w:t>
            </w:r>
          </w:p>
        </w:tc>
      </w:tr>
      <w:tr w:rsidR="0024065B" w:rsidTr="00B25CF1">
        <w:trPr>
          <w:jc w:val="center"/>
        </w:trPr>
        <w:tc>
          <w:tcPr>
            <w:tcW w:w="40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4065B" w:rsidRDefault="00154AB7" w:rsidP="00154AB7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i/>
                <w:color w:val="010000"/>
                <w:sz w:val="20"/>
              </w:rPr>
              <w:t>Celková c</w:t>
            </w:r>
            <w:r w:rsidR="007C055A">
              <w:rPr>
                <w:rFonts w:ascii="Arial" w:eastAsia="Arial" w:hAnsi="Arial" w:cs="Arial"/>
                <w:b/>
                <w:i/>
                <w:color w:val="010000"/>
                <w:sz w:val="20"/>
              </w:rPr>
              <w:t>ena služeb</w:t>
            </w:r>
            <w:r w:rsidR="0097650D">
              <w:rPr>
                <w:rFonts w:ascii="Arial" w:eastAsia="Arial" w:hAnsi="Arial" w:cs="Arial"/>
                <w:b/>
                <w:i/>
                <w:color w:val="010000"/>
                <w:sz w:val="20"/>
              </w:rPr>
              <w:t xml:space="preserve"> za 1 ks čistého suchého prádla</w:t>
            </w:r>
            <w:r w:rsidR="007C055A">
              <w:rPr>
                <w:rFonts w:ascii="Arial" w:eastAsia="Arial" w:hAnsi="Arial" w:cs="Arial"/>
                <w:b/>
                <w:i/>
                <w:color w:val="010000"/>
                <w:sz w:val="20"/>
              </w:rPr>
              <w:t xml:space="preserve"> (v Kč bez DPH):</w:t>
            </w:r>
          </w:p>
        </w:tc>
        <w:tc>
          <w:tcPr>
            <w:tcW w:w="50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4065B" w:rsidRDefault="002406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4065B" w:rsidTr="006D69E2">
        <w:trPr>
          <w:jc w:val="center"/>
        </w:trPr>
        <w:tc>
          <w:tcPr>
            <w:tcW w:w="40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4065B" w:rsidRDefault="007C055A">
            <w:pPr>
              <w:spacing w:after="0" w:line="240" w:lineRule="auto"/>
            </w:pPr>
            <w:r>
              <w:rPr>
                <w:rFonts w:ascii="Arial" w:eastAsia="Arial" w:hAnsi="Arial" w:cs="Arial"/>
                <w:i/>
                <w:color w:val="010000"/>
                <w:sz w:val="20"/>
              </w:rPr>
              <w:t>DPH (v %):</w:t>
            </w:r>
          </w:p>
        </w:tc>
        <w:tc>
          <w:tcPr>
            <w:tcW w:w="50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4065B" w:rsidRDefault="002406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4065B" w:rsidTr="006D69E2">
        <w:trPr>
          <w:jc w:val="center"/>
        </w:trPr>
        <w:tc>
          <w:tcPr>
            <w:tcW w:w="40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4065B" w:rsidRDefault="00154AB7" w:rsidP="00154AB7">
            <w:pPr>
              <w:spacing w:after="0" w:line="240" w:lineRule="auto"/>
            </w:pPr>
            <w:r>
              <w:rPr>
                <w:rFonts w:ascii="Arial" w:eastAsia="Arial" w:hAnsi="Arial" w:cs="Arial"/>
                <w:i/>
                <w:color w:val="010000"/>
                <w:sz w:val="20"/>
              </w:rPr>
              <w:t>Celková c</w:t>
            </w:r>
            <w:r w:rsidR="007C055A">
              <w:rPr>
                <w:rFonts w:ascii="Arial" w:eastAsia="Arial" w:hAnsi="Arial" w:cs="Arial"/>
                <w:i/>
                <w:color w:val="010000"/>
                <w:sz w:val="20"/>
              </w:rPr>
              <w:t xml:space="preserve">ena služeb </w:t>
            </w:r>
            <w:r w:rsidR="0097650D" w:rsidRPr="0097650D">
              <w:rPr>
                <w:rFonts w:ascii="Arial" w:eastAsia="Arial" w:hAnsi="Arial" w:cs="Arial"/>
                <w:i/>
                <w:color w:val="010000"/>
                <w:sz w:val="20"/>
              </w:rPr>
              <w:t xml:space="preserve">1 ks čistého suchého prádla </w:t>
            </w:r>
            <w:r w:rsidR="007C055A">
              <w:rPr>
                <w:rFonts w:ascii="Arial" w:eastAsia="Arial" w:hAnsi="Arial" w:cs="Arial"/>
                <w:i/>
                <w:color w:val="010000"/>
                <w:sz w:val="20"/>
              </w:rPr>
              <w:t>(v Kč vč. DPH):</w:t>
            </w:r>
          </w:p>
        </w:tc>
        <w:tc>
          <w:tcPr>
            <w:tcW w:w="50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4065B" w:rsidRDefault="002406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D69E2" w:rsidTr="00105193">
        <w:trPr>
          <w:jc w:val="center"/>
        </w:trPr>
        <w:tc>
          <w:tcPr>
            <w:tcW w:w="40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:rsidR="006D69E2" w:rsidRPr="00105193" w:rsidRDefault="006D69E2" w:rsidP="006D69E2">
            <w:pPr>
              <w:spacing w:after="0" w:line="240" w:lineRule="auto"/>
            </w:pPr>
            <w:r w:rsidRPr="00105193">
              <w:rPr>
                <w:rFonts w:ascii="Arial" w:eastAsia="Arial" w:hAnsi="Arial" w:cs="Arial"/>
                <w:b/>
                <w:i/>
                <w:color w:val="010000"/>
                <w:sz w:val="20"/>
              </w:rPr>
              <w:t xml:space="preserve">Celková cena služeb </w:t>
            </w:r>
            <w:r w:rsidR="00FF06D8" w:rsidRPr="00105193">
              <w:rPr>
                <w:rFonts w:ascii="Arial" w:eastAsia="Arial" w:hAnsi="Arial" w:cs="Arial"/>
                <w:b/>
                <w:i/>
                <w:color w:val="010000"/>
                <w:sz w:val="20"/>
              </w:rPr>
              <w:t xml:space="preserve">za uvedené množství v ks za 24 měsíců </w:t>
            </w:r>
            <w:r w:rsidRPr="00105193">
              <w:rPr>
                <w:rFonts w:ascii="Arial" w:eastAsia="Arial" w:hAnsi="Arial" w:cs="Arial"/>
                <w:b/>
                <w:i/>
                <w:color w:val="010000"/>
                <w:sz w:val="20"/>
              </w:rPr>
              <w:t>(v Kč bez DPH):</w:t>
            </w:r>
          </w:p>
        </w:tc>
        <w:tc>
          <w:tcPr>
            <w:tcW w:w="50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:rsidR="006D69E2" w:rsidRPr="00105193" w:rsidRDefault="006D69E2" w:rsidP="006D69E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D69E2" w:rsidTr="006D69E2">
        <w:trPr>
          <w:jc w:val="center"/>
        </w:trPr>
        <w:tc>
          <w:tcPr>
            <w:tcW w:w="40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6D69E2" w:rsidRDefault="006D69E2" w:rsidP="006D69E2">
            <w:pPr>
              <w:spacing w:after="0" w:line="240" w:lineRule="auto"/>
            </w:pPr>
            <w:r>
              <w:rPr>
                <w:rFonts w:ascii="Arial" w:eastAsia="Arial" w:hAnsi="Arial" w:cs="Arial"/>
                <w:i/>
                <w:color w:val="010000"/>
                <w:sz w:val="20"/>
              </w:rPr>
              <w:t>DPH (v %):</w:t>
            </w:r>
          </w:p>
        </w:tc>
        <w:tc>
          <w:tcPr>
            <w:tcW w:w="50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D69E2" w:rsidRPr="0097650D" w:rsidRDefault="006D69E2" w:rsidP="006D69E2">
            <w:pPr>
              <w:spacing w:after="0" w:line="240" w:lineRule="auto"/>
              <w:rPr>
                <w:rFonts w:ascii="Calibri" w:eastAsia="Calibri" w:hAnsi="Calibri" w:cs="Calibri"/>
                <w:highlight w:val="yellow"/>
              </w:rPr>
            </w:pPr>
          </w:p>
        </w:tc>
      </w:tr>
      <w:tr w:rsidR="006D69E2" w:rsidTr="006D69E2">
        <w:trPr>
          <w:jc w:val="center"/>
        </w:trPr>
        <w:tc>
          <w:tcPr>
            <w:tcW w:w="40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D69E2" w:rsidRDefault="006D69E2" w:rsidP="006D69E2">
            <w:pPr>
              <w:spacing w:after="0" w:line="240" w:lineRule="auto"/>
            </w:pPr>
            <w:r>
              <w:rPr>
                <w:rFonts w:ascii="Arial" w:eastAsia="Arial" w:hAnsi="Arial" w:cs="Arial"/>
                <w:i/>
                <w:color w:val="010000"/>
                <w:sz w:val="20"/>
              </w:rPr>
              <w:t xml:space="preserve">Celková cena služeb </w:t>
            </w:r>
            <w:r w:rsidR="00FF06D8" w:rsidRPr="00FF06D8">
              <w:rPr>
                <w:rFonts w:ascii="Arial" w:eastAsia="Arial" w:hAnsi="Arial" w:cs="Arial"/>
                <w:i/>
                <w:color w:val="010000"/>
                <w:sz w:val="20"/>
              </w:rPr>
              <w:t xml:space="preserve">za uvedené množství v ks za 24 měsíců </w:t>
            </w:r>
            <w:r>
              <w:rPr>
                <w:rFonts w:ascii="Arial" w:eastAsia="Arial" w:hAnsi="Arial" w:cs="Arial"/>
                <w:i/>
                <w:color w:val="010000"/>
                <w:sz w:val="20"/>
              </w:rPr>
              <w:t>(v Kč vč. DPH):</w:t>
            </w:r>
          </w:p>
        </w:tc>
        <w:tc>
          <w:tcPr>
            <w:tcW w:w="50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D69E2" w:rsidRDefault="006D69E2" w:rsidP="006D69E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24065B" w:rsidRDefault="0024065B">
      <w:pPr>
        <w:spacing w:after="0" w:line="240" w:lineRule="auto"/>
        <w:ind w:right="-2"/>
        <w:rPr>
          <w:rFonts w:ascii="Arial" w:eastAsia="Arial" w:hAnsi="Arial" w:cs="Arial"/>
          <w:color w:val="000000"/>
          <w:sz w:val="20"/>
        </w:rPr>
      </w:pPr>
    </w:p>
    <w:p w:rsidR="0024065B" w:rsidRDefault="0024065B">
      <w:pPr>
        <w:spacing w:after="0" w:line="240" w:lineRule="auto"/>
        <w:ind w:right="-2"/>
        <w:rPr>
          <w:rFonts w:ascii="Arial" w:eastAsia="Arial" w:hAnsi="Arial" w:cs="Arial"/>
          <w:color w:val="000000"/>
          <w:sz w:val="20"/>
        </w:rPr>
      </w:pPr>
    </w:p>
    <w:p w:rsidR="0024065B" w:rsidRDefault="0089002A">
      <w:pPr>
        <w:spacing w:after="0" w:line="240" w:lineRule="auto"/>
        <w:rPr>
          <w:rFonts w:ascii="Arial" w:eastAsia="Arial" w:hAnsi="Arial" w:cs="Arial"/>
          <w:color w:val="FF0000"/>
          <w:sz w:val="20"/>
        </w:rPr>
      </w:pPr>
      <w:r>
        <w:rPr>
          <w:rFonts w:ascii="Arial" w:eastAsia="Arial" w:hAnsi="Arial" w:cs="Arial"/>
          <w:color w:val="FF0000"/>
          <w:sz w:val="20"/>
        </w:rPr>
        <w:t>V ….…….…  dne …</w:t>
      </w:r>
      <w:proofErr w:type="gramStart"/>
      <w:r>
        <w:rPr>
          <w:rFonts w:ascii="Arial" w:eastAsia="Arial" w:hAnsi="Arial" w:cs="Arial"/>
          <w:color w:val="FF0000"/>
          <w:sz w:val="20"/>
        </w:rPr>
        <w:t>….. 2019</w:t>
      </w:r>
      <w:proofErr w:type="gramEnd"/>
    </w:p>
    <w:p w:rsidR="0024065B" w:rsidRDefault="0024065B">
      <w:pPr>
        <w:spacing w:after="0" w:line="240" w:lineRule="auto"/>
        <w:rPr>
          <w:rFonts w:ascii="Arial" w:eastAsia="Arial" w:hAnsi="Arial" w:cs="Arial"/>
          <w:sz w:val="20"/>
        </w:rPr>
      </w:pPr>
    </w:p>
    <w:p w:rsidR="0024065B" w:rsidRDefault="0024065B">
      <w:pPr>
        <w:spacing w:after="0" w:line="240" w:lineRule="auto"/>
        <w:rPr>
          <w:rFonts w:ascii="Arial" w:eastAsia="Arial" w:hAnsi="Arial" w:cs="Arial"/>
          <w:sz w:val="20"/>
        </w:rPr>
      </w:pPr>
    </w:p>
    <w:p w:rsidR="0024065B" w:rsidRDefault="0024065B">
      <w:pPr>
        <w:spacing w:after="0" w:line="240" w:lineRule="auto"/>
        <w:rPr>
          <w:rFonts w:ascii="Arial" w:eastAsia="Arial" w:hAnsi="Arial" w:cs="Arial"/>
          <w:sz w:val="20"/>
        </w:rPr>
      </w:pPr>
    </w:p>
    <w:p w:rsidR="0024065B" w:rsidRDefault="0024065B">
      <w:pPr>
        <w:spacing w:after="0" w:line="240" w:lineRule="auto"/>
        <w:rPr>
          <w:rFonts w:ascii="Arial" w:eastAsia="Arial" w:hAnsi="Arial" w:cs="Arial"/>
          <w:sz w:val="20"/>
        </w:rPr>
      </w:pPr>
    </w:p>
    <w:p w:rsidR="0024065B" w:rsidRDefault="007C055A">
      <w:pPr>
        <w:spacing w:after="0" w:line="240" w:lineRule="auto"/>
        <w:ind w:left="708"/>
        <w:jc w:val="right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</w:t>
      </w:r>
    </w:p>
    <w:p w:rsidR="0024065B" w:rsidRDefault="007C055A">
      <w:pPr>
        <w:spacing w:after="0" w:line="240" w:lineRule="auto"/>
        <w:jc w:val="right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podpis oprávněné osoby za </w:t>
      </w:r>
      <w:r w:rsidR="0089002A">
        <w:rPr>
          <w:rFonts w:ascii="Arial" w:eastAsia="Arial" w:hAnsi="Arial" w:cs="Arial"/>
          <w:sz w:val="20"/>
        </w:rPr>
        <w:t>účastníka</w:t>
      </w:r>
    </w:p>
    <w:p w:rsidR="0024065B" w:rsidRDefault="007C055A">
      <w:pPr>
        <w:spacing w:after="0" w:line="240" w:lineRule="auto"/>
        <w:jc w:val="right"/>
        <w:rPr>
          <w:rFonts w:ascii="Arial" w:eastAsia="Arial" w:hAnsi="Arial" w:cs="Arial"/>
          <w:color w:val="0000FF"/>
          <w:sz w:val="20"/>
        </w:rPr>
      </w:pPr>
      <w:r>
        <w:rPr>
          <w:rFonts w:ascii="Arial" w:eastAsia="Arial" w:hAnsi="Arial" w:cs="Arial"/>
          <w:i/>
          <w:sz w:val="20"/>
        </w:rPr>
        <w:t xml:space="preserve">titul, jméno, příjmení, funkce </w:t>
      </w:r>
      <w:r>
        <w:rPr>
          <w:rFonts w:ascii="Arial" w:eastAsia="Arial" w:hAnsi="Arial" w:cs="Arial"/>
          <w:b/>
          <w:i/>
          <w:color w:val="FF0000"/>
          <w:sz w:val="20"/>
        </w:rPr>
        <w:t xml:space="preserve">DOPLNÍ </w:t>
      </w:r>
      <w:r w:rsidR="0089002A">
        <w:rPr>
          <w:rFonts w:ascii="Arial" w:eastAsia="Arial" w:hAnsi="Arial" w:cs="Arial"/>
          <w:b/>
          <w:i/>
          <w:color w:val="FF0000"/>
          <w:sz w:val="20"/>
        </w:rPr>
        <w:t>ÚČASTNÍK</w:t>
      </w:r>
    </w:p>
    <w:sectPr w:rsidR="00240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C04517"/>
    <w:multiLevelType w:val="multilevel"/>
    <w:tmpl w:val="A07C51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4065B"/>
    <w:rsid w:val="000710F4"/>
    <w:rsid w:val="000B0C43"/>
    <w:rsid w:val="00105193"/>
    <w:rsid w:val="001317F7"/>
    <w:rsid w:val="00154AB7"/>
    <w:rsid w:val="001751C2"/>
    <w:rsid w:val="001D4A2B"/>
    <w:rsid w:val="001E0753"/>
    <w:rsid w:val="0024065B"/>
    <w:rsid w:val="002E4AEA"/>
    <w:rsid w:val="00337FFB"/>
    <w:rsid w:val="00434CFA"/>
    <w:rsid w:val="004B3842"/>
    <w:rsid w:val="004D40C7"/>
    <w:rsid w:val="006B15DD"/>
    <w:rsid w:val="006C37CD"/>
    <w:rsid w:val="006D69E2"/>
    <w:rsid w:val="007C055A"/>
    <w:rsid w:val="00805D77"/>
    <w:rsid w:val="008113D5"/>
    <w:rsid w:val="0089002A"/>
    <w:rsid w:val="00901A52"/>
    <w:rsid w:val="0097650D"/>
    <w:rsid w:val="00992F00"/>
    <w:rsid w:val="00995AC2"/>
    <w:rsid w:val="00A71D6A"/>
    <w:rsid w:val="00B25CF1"/>
    <w:rsid w:val="00BE514A"/>
    <w:rsid w:val="00BF3053"/>
    <w:rsid w:val="00C53E35"/>
    <w:rsid w:val="00CB0A36"/>
    <w:rsid w:val="00F20E7E"/>
    <w:rsid w:val="00FF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E59D6D-5551-4065-989F-9EE7C8F9B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290</Words>
  <Characters>1715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Lenka Vaculíková</cp:lastModifiedBy>
  <cp:revision>37</cp:revision>
  <dcterms:created xsi:type="dcterms:W3CDTF">2019-05-23T07:16:00Z</dcterms:created>
  <dcterms:modified xsi:type="dcterms:W3CDTF">2019-06-14T06:53:00Z</dcterms:modified>
</cp:coreProperties>
</file>