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5115B2DE" w:rsidR="0027739A" w:rsidRPr="00D61B5B" w:rsidRDefault="00F40AFD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Užitkové vozidlo pro osoby se specifickými potřebami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1BC293F6" w:rsidR="0027739A" w:rsidRPr="00876BE0" w:rsidRDefault="00F40A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b/>
                <w:sz w:val="24"/>
                <w:lang w:eastAsia="cs-CZ"/>
              </w:rPr>
              <w:t>Centrum sociálních služeb Stod, příspěvková organizace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1692201A" w:rsidR="0027739A" w:rsidRPr="00F40AFD" w:rsidRDefault="00083D36" w:rsidP="00F40A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Hra</w:t>
            </w:r>
            <w:bookmarkStart w:id="0" w:name="_GoBack"/>
            <w:bookmarkEnd w:id="0"/>
            <w:r w:rsidR="00F40AFD">
              <w:rPr>
                <w:rFonts w:ascii="Calibri" w:hAnsi="Calibri" w:cs="Calibri"/>
                <w:color w:val="000000"/>
              </w:rPr>
              <w:t>decká 907, Stod, 333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52725298" w:rsidR="0027739A" w:rsidRPr="00D61B5B" w:rsidRDefault="00F40A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lang w:eastAsia="cs-CZ"/>
              </w:rPr>
              <w:t>48333841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6B687DF3" w:rsidR="0027739A" w:rsidRPr="00D61B5B" w:rsidRDefault="00F40AFD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lang w:eastAsia="cs-CZ"/>
              </w:rPr>
              <w:t>Mgr. Radomír Bednář - ředitel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AD5DD5" w:rsidR="0027739A" w:rsidRPr="00D61B5B" w:rsidRDefault="00BE6942" w:rsidP="00EA2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EA2916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</w:t>
            </w:r>
            <w:r w:rsidRPr="00A53C24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D554" w14:textId="2DD5A1CF" w:rsidR="005D2A98" w:rsidRDefault="005D2A98" w:rsidP="00EA2916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3D36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53C24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EA2916"/>
    <w:rsid w:val="00F40AFD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12</cp:revision>
  <dcterms:created xsi:type="dcterms:W3CDTF">2021-08-09T15:41:00Z</dcterms:created>
  <dcterms:modified xsi:type="dcterms:W3CDTF">2022-11-08T09:27:00Z</dcterms:modified>
</cp:coreProperties>
</file>