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D61B5B" w:rsidRPr="00D61B5B" w14:paraId="5B8224C8" w14:textId="77777777" w:rsidTr="00A337EC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B8224C7" w14:textId="0A8644FF" w:rsidR="00D61B5B" w:rsidRPr="00D61B5B" w:rsidRDefault="00843546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DODAVATELE</w:t>
            </w:r>
          </w:p>
        </w:tc>
      </w:tr>
      <w:tr w:rsidR="00D61B5B" w:rsidRPr="00D61B5B" w14:paraId="5B8224CA" w14:textId="77777777" w:rsidTr="00A337EC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B8224C9" w14:textId="77777777" w:rsidR="00D61B5B" w:rsidRPr="00D61B5B" w:rsidRDefault="00D61B5B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D61B5B" w:rsidRPr="00D61B5B" w14:paraId="5B8224D5" w14:textId="77777777" w:rsidTr="003270C3">
        <w:trPr>
          <w:trHeight w:val="681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224D4" w14:textId="1951C04D" w:rsidR="00A85CD9" w:rsidRPr="00A85CD9" w:rsidRDefault="009424C8" w:rsidP="00327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 w:rsidRPr="009424C8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OBVAZOVÝ MATERIÁL PRO NEMOCNICE VLASTNĚNÉ PLZEŇSKÝM KRAJEM 2022</w:t>
            </w:r>
          </w:p>
        </w:tc>
      </w:tr>
      <w:tr w:rsidR="00643A60" w:rsidRPr="00D61B5B" w14:paraId="13D02EF8" w14:textId="77777777" w:rsidTr="003270C3">
        <w:trPr>
          <w:trHeight w:val="54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7371B" w14:textId="5E5731C2" w:rsidR="00643A60" w:rsidRPr="00EB190C" w:rsidRDefault="00643A60" w:rsidP="00643A60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 VZ: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06F07" w14:textId="521CD82F" w:rsidR="00643A60" w:rsidRPr="00EB190C" w:rsidRDefault="00643A60" w:rsidP="00643A60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6825AD">
              <w:rPr>
                <w:rFonts w:ascii="Calibri" w:eastAsia="Times New Roman" w:hAnsi="Calibri" w:cs="Calibri"/>
                <w:b/>
                <w:szCs w:val="26"/>
                <w:highlight w:val="yellow"/>
                <w:lang w:eastAsia="cs-CZ"/>
              </w:rPr>
              <w:t>=DOPLNÍ DODAVATEL=</w:t>
            </w:r>
          </w:p>
        </w:tc>
      </w:tr>
      <w:tr w:rsidR="00EB190C" w:rsidRPr="00D61B5B" w14:paraId="5B8224D8" w14:textId="77777777" w:rsidTr="005E49ED">
        <w:trPr>
          <w:trHeight w:val="284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8224D6" w14:textId="77777777" w:rsidR="00EB190C" w:rsidRPr="00D61B5B" w:rsidRDefault="00EB190C" w:rsidP="00EB1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B8224D7" w14:textId="6873655B" w:rsidR="00EB190C" w:rsidRPr="00D61B5B" w:rsidRDefault="00643A60" w:rsidP="00EB19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43A60">
              <w:rPr>
                <w:rFonts w:ascii="Calibri" w:eastAsia="Times New Roman" w:hAnsi="Calibri" w:cs="Times New Roman"/>
                <w:b/>
                <w:lang w:eastAsia="cs-CZ"/>
              </w:rPr>
              <w:t>Klatovská nemocnice a.s.</w:t>
            </w:r>
          </w:p>
        </w:tc>
      </w:tr>
      <w:tr w:rsidR="00EB190C" w:rsidRPr="00D61B5B" w14:paraId="5B8224DD" w14:textId="77777777" w:rsidTr="005E49ED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B8224D9" w14:textId="77777777" w:rsidR="00EB190C" w:rsidRPr="00D61B5B" w:rsidRDefault="00EB190C" w:rsidP="00EB190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8224DA" w14:textId="56192B2B" w:rsidR="00EB190C" w:rsidRPr="00D61B5B" w:rsidRDefault="00643A60" w:rsidP="00EB190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43A60">
              <w:rPr>
                <w:rFonts w:ascii="Calibri" w:eastAsia="Times New Roman" w:hAnsi="Calibri" w:cs="Times New Roman"/>
                <w:lang w:eastAsia="cs-CZ"/>
              </w:rPr>
              <w:t>Plzeňská 929, PSČ 339 01 Klatovy II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B8224DB" w14:textId="77777777" w:rsidR="00EB190C" w:rsidRPr="00D61B5B" w:rsidRDefault="00EB190C" w:rsidP="00EB190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8224DC" w14:textId="222409A1" w:rsidR="00EB190C" w:rsidRPr="00FB3A69" w:rsidRDefault="00643A60" w:rsidP="00EB190C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643A60">
              <w:rPr>
                <w:rFonts w:ascii="Calibri" w:eastAsia="Times New Roman" w:hAnsi="Calibri" w:cs="Times New Roman"/>
                <w:lang w:eastAsia="cs-CZ"/>
              </w:rPr>
              <w:t>26360527</w:t>
            </w:r>
          </w:p>
        </w:tc>
      </w:tr>
      <w:tr w:rsidR="00D61B5B" w:rsidRPr="00D61B5B" w14:paraId="5B8224E1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B8224DE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8224E0" w14:textId="6960717C" w:rsidR="00643A60" w:rsidRPr="00297DFD" w:rsidRDefault="003270C3" w:rsidP="000274F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0C3">
              <w:rPr>
                <w:rFonts w:ascii="Calibri" w:eastAsia="Times New Roman" w:hAnsi="Calibri" w:cs="Times New Roman"/>
                <w:lang w:eastAsia="cs-CZ"/>
              </w:rPr>
              <w:t>Mgr. Jaroslav Šíma, MBA - předseda představenstva, MUDr. Petr Hubáček, MBA, LL.M. - místopředseda představenstva, MUDr. Jiří Zeithaml - člen představenstva, Ing. Ondřej Provalil, MBA - člen představenstva, Ing. Petr Liškář, MBA - člen představenstva</w:t>
            </w:r>
          </w:p>
        </w:tc>
      </w:tr>
      <w:tr w:rsidR="00D61B5B" w:rsidRPr="00D61B5B" w14:paraId="5B8224E8" w14:textId="77777777" w:rsidTr="00A337EC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8224E2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8224E3" w14:textId="77777777" w:rsidR="00D61B5B" w:rsidRPr="00D61B5B" w:rsidRDefault="00115AE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15AEB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8224E4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8224E5" w14:textId="2C52A7A8" w:rsidR="00D61B5B" w:rsidRPr="00D61B5B" w:rsidRDefault="009D0E96" w:rsidP="00A8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</w:t>
            </w:r>
            <w:bookmarkStart w:id="0" w:name="_GoBack"/>
            <w:bookmarkEnd w:id="0"/>
            <w:r w:rsidR="00A85CD9">
              <w:rPr>
                <w:rFonts w:ascii="Calibri" w:eastAsia="Times New Roman" w:hAnsi="Calibri" w:cs="Calibri"/>
                <w:lang w:eastAsia="cs-CZ"/>
              </w:rPr>
              <w:t>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8224E6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224E7" w14:textId="5123D607" w:rsidR="00D61B5B" w:rsidRPr="00D61B5B" w:rsidRDefault="00EB190C" w:rsidP="00A8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90C">
              <w:rPr>
                <w:rFonts w:ascii="Calibri" w:eastAsia="Times New Roman" w:hAnsi="Calibri" w:cs="Calibri"/>
                <w:lang w:eastAsia="cs-CZ"/>
              </w:rPr>
              <w:t>Otevřené řízení</w:t>
            </w:r>
          </w:p>
        </w:tc>
      </w:tr>
      <w:tr w:rsidR="00D61B5B" w:rsidRPr="00D61B5B" w14:paraId="5B8224EB" w14:textId="77777777" w:rsidTr="00A337EC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B8224E9" w14:textId="77777777" w:rsidR="00D61B5B" w:rsidRPr="00D61B5B" w:rsidRDefault="00D61B5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5B8224EA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D61B5B" w:rsidRPr="00D61B5B" w14:paraId="5B8224F4" w14:textId="77777777" w:rsidTr="00A337EC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8224EC" w14:textId="77777777" w:rsidR="00D61B5B" w:rsidRPr="00506A00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224ED" w14:textId="77777777" w:rsidR="00506A00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5B8224EE" w14:textId="77777777" w:rsidR="00D61B5B" w:rsidRPr="00506A00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>……………………………………………</w:t>
            </w:r>
            <w:r w:rsidR="00FB3A69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   </w:t>
            </w:r>
            <w:r w:rsidR="00FB3A69" w:rsidRPr="00FB3A69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B8224EF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</w:p>
          <w:p w14:paraId="5B8224F0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5B8224F1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5B8224F2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5B8224F3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D61B5B" w:rsidRPr="00D61B5B" w14:paraId="5B8224F9" w14:textId="77777777" w:rsidTr="009E0334">
        <w:trPr>
          <w:trHeight w:hRule="exact"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8224F5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24F6" w14:textId="77777777"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8224F7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224F8" w14:textId="77777777"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</w:p>
        </w:tc>
      </w:tr>
      <w:tr w:rsidR="00D61B5B" w:rsidRPr="00D61B5B" w14:paraId="5B8224FC" w14:textId="77777777" w:rsidTr="009E0334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8224FA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224FB" w14:textId="77777777"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14:paraId="5B8224FD" w14:textId="77777777" w:rsidR="00115AEB" w:rsidRPr="00115AEB" w:rsidRDefault="00115AEB" w:rsidP="00063E2B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PROHLÁŠENÍ O KVALIFIKACI</w:t>
      </w:r>
    </w:p>
    <w:p w14:paraId="5B8224FE" w14:textId="77777777" w:rsidR="00D61B5B" w:rsidRPr="00EA5943" w:rsidRDefault="009E0334" w:rsidP="00063E2B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A5943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EA5943">
        <w:rPr>
          <w:rFonts w:ascii="Calibri" w:eastAsia="Times New Roman" w:hAnsi="Calibri" w:cs="Calibri"/>
          <w:b/>
          <w:u w:val="single"/>
          <w:lang w:eastAsia="cs-CZ"/>
        </w:rPr>
        <w:t>základní způsobilost</w:t>
      </w:r>
      <w:r w:rsidRPr="00EA5943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5B8224FF" w14:textId="516CD6C8" w:rsidR="009E0334" w:rsidRPr="00EA5943" w:rsidRDefault="009E0334" w:rsidP="00063E2B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nebyl v zemi svého sídla v posledních 5 letech před zahájením </w:t>
      </w:r>
      <w:r w:rsidR="00A85CD9" w:rsidRPr="00EA5943">
        <w:rPr>
          <w:rFonts w:ascii="Calibri" w:eastAsia="Times New Roman" w:hAnsi="Calibri" w:cs="Calibri"/>
          <w:b/>
          <w:bCs/>
          <w:lang w:eastAsia="cs-CZ"/>
        </w:rPr>
        <w:t>zadávacího</w:t>
      </w: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14:paraId="5B822500" w14:textId="351831A2" w:rsidR="009E0334" w:rsidRPr="00EA5943" w:rsidRDefault="009E0334" w:rsidP="00063E2B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EA5943">
        <w:rPr>
          <w:rFonts w:ascii="Calibri" w:eastAsia="Times New Roman" w:hAnsi="Calibri" w:cs="Calibri"/>
          <w:b/>
          <w:bCs/>
          <w:lang w:eastAsia="cs-CZ"/>
        </w:rPr>
        <w:t>nemá v České republice nebo v zemi svého sídla v evidenci daní zachycen splatný daňový nedoplatek, a to ani ve vztahu ke spotřební dani;</w:t>
      </w:r>
    </w:p>
    <w:p w14:paraId="5B822501" w14:textId="577103CC" w:rsidR="009E0334" w:rsidRPr="00EA5943" w:rsidRDefault="009E0334" w:rsidP="00063E2B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EA5943">
        <w:rPr>
          <w:rFonts w:ascii="Calibri" w:eastAsia="Times New Roman" w:hAnsi="Calibri" w:cs="Calibri"/>
          <w:b/>
          <w:bCs/>
          <w:lang w:eastAsia="cs-CZ"/>
        </w:rPr>
        <w:t>nemá v České republice nebo v zemi svého sídla splatný nedoplatek na pojistném nebo na penále na veřejné zdravotní pojištění;</w:t>
      </w:r>
    </w:p>
    <w:p w14:paraId="5B822502" w14:textId="20A2699C" w:rsidR="009E0334" w:rsidRPr="00EA5943" w:rsidRDefault="009E0334" w:rsidP="00063E2B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EA5943">
        <w:rPr>
          <w:rFonts w:ascii="Calibri" w:eastAsia="Times New Roman" w:hAnsi="Calibri" w:cs="Calibri"/>
          <w:b/>
          <w:bCs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14:paraId="5B822503" w14:textId="7D9E330B" w:rsidR="009E0334" w:rsidRPr="00EA5943" w:rsidRDefault="009E0334" w:rsidP="00063E2B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EA5943">
        <w:rPr>
          <w:rFonts w:ascii="Calibri" w:eastAsia="Times New Roman" w:hAnsi="Calibri" w:cs="Calibri"/>
          <w:b/>
          <w:bCs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5B822504" w14:textId="77777777" w:rsidR="009E0334" w:rsidRDefault="009E0334" w:rsidP="00063E2B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62E94F00" w14:textId="77777777" w:rsidR="003270C3" w:rsidRDefault="003270C3" w:rsidP="00063E2B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2B88A808" w14:textId="77777777" w:rsidR="003270C3" w:rsidRDefault="003270C3" w:rsidP="00063E2B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4A2FAD2" w14:textId="77777777" w:rsidR="003270C3" w:rsidRPr="00EA5943" w:rsidRDefault="003270C3" w:rsidP="00063E2B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5B822505" w14:textId="77777777" w:rsidR="009E0334" w:rsidRPr="00EA5943" w:rsidRDefault="009E0334" w:rsidP="00063E2B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A5943">
        <w:rPr>
          <w:rFonts w:ascii="Calibri" w:eastAsia="Times New Roman" w:hAnsi="Calibri" w:cs="Calibri"/>
          <w:b/>
          <w:lang w:eastAsia="cs-CZ"/>
        </w:rPr>
        <w:lastRenderedPageBreak/>
        <w:t xml:space="preserve">Prohlašuji, že výše uvedený dodavatel splňuje </w:t>
      </w:r>
      <w:r w:rsidRPr="00EA5943">
        <w:rPr>
          <w:rFonts w:ascii="Calibri" w:eastAsia="Times New Roman" w:hAnsi="Calibri" w:cs="Calibri"/>
          <w:b/>
          <w:u w:val="single"/>
          <w:lang w:eastAsia="cs-CZ"/>
        </w:rPr>
        <w:t>profesní způsobilost</w:t>
      </w:r>
      <w:r w:rsidRPr="00EA5943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5B822506" w14:textId="39E20DE1" w:rsidR="009E0334" w:rsidRPr="00EA5943" w:rsidRDefault="009E0334" w:rsidP="00063E2B">
      <w:pPr>
        <w:pStyle w:val="Odstavecseseznamem"/>
        <w:numPr>
          <w:ilvl w:val="0"/>
          <w:numId w:val="6"/>
        </w:numPr>
        <w:spacing w:before="120" w:after="0" w:line="240" w:lineRule="auto"/>
        <w:ind w:left="360"/>
        <w:contextualSpacing w:val="0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je zapsán v obchodním rejstříku pod identifikačním číslem </w:t>
      </w:r>
      <w:r w:rsidRPr="00EA5943">
        <w:rPr>
          <w:rFonts w:ascii="Calibri" w:eastAsia="Times New Roman" w:hAnsi="Calibri" w:cs="Calibri"/>
          <w:b/>
          <w:bCs/>
          <w:highlight w:val="green"/>
          <w:lang w:eastAsia="cs-CZ"/>
        </w:rPr>
        <w:t>………………………..</w:t>
      </w: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 a spisovou značkou </w:t>
      </w:r>
      <w:r w:rsidRPr="00EA5943">
        <w:rPr>
          <w:rFonts w:ascii="Calibri" w:eastAsia="Times New Roman" w:hAnsi="Calibri" w:cs="Calibri"/>
          <w:b/>
          <w:bCs/>
          <w:highlight w:val="green"/>
          <w:lang w:eastAsia="cs-CZ"/>
        </w:rPr>
        <w:t>………………………………</w:t>
      </w:r>
      <w:r w:rsidRPr="00EA5943">
        <w:rPr>
          <w:rFonts w:ascii="Calibri" w:eastAsia="Times New Roman" w:hAnsi="Calibri" w:cs="Calibri"/>
          <w:b/>
          <w:bCs/>
          <w:lang w:eastAsia="cs-CZ"/>
        </w:rPr>
        <w:t>;</w:t>
      </w:r>
    </w:p>
    <w:p w14:paraId="5B822507" w14:textId="78F2259B" w:rsidR="009E0334" w:rsidRPr="00EA5943" w:rsidRDefault="009E0334" w:rsidP="00063E2B">
      <w:pPr>
        <w:pStyle w:val="Odstavecseseznamem"/>
        <w:numPr>
          <w:ilvl w:val="0"/>
          <w:numId w:val="6"/>
        </w:numPr>
        <w:spacing w:before="120" w:after="0" w:line="240" w:lineRule="auto"/>
        <w:ind w:left="360"/>
        <w:contextualSpacing w:val="0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disponuje dokladem o oprávnění k podnikání podle zvláštních předpisů, a to  výpisem ze </w:t>
      </w:r>
      <w:r w:rsidRPr="00EA5943">
        <w:rPr>
          <w:rFonts w:ascii="Calibri" w:eastAsia="Times New Roman" w:hAnsi="Calibri" w:cs="Calibri"/>
          <w:b/>
          <w:bCs/>
          <w:highlight w:val="green"/>
          <w:lang w:eastAsia="cs-CZ"/>
        </w:rPr>
        <w:t>……………………………….</w:t>
      </w: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 pod identifikačním číslem </w:t>
      </w:r>
      <w:r w:rsidRPr="00EA5943">
        <w:rPr>
          <w:rFonts w:ascii="Calibri" w:eastAsia="Times New Roman" w:hAnsi="Calibri" w:cs="Calibri"/>
          <w:b/>
          <w:bCs/>
          <w:highlight w:val="green"/>
          <w:lang w:eastAsia="cs-CZ"/>
        </w:rPr>
        <w:t>…………………………</w:t>
      </w: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 s oborem činnosti (druhem živnosti) </w:t>
      </w:r>
      <w:r w:rsidRPr="00EA5943">
        <w:rPr>
          <w:rFonts w:ascii="Calibri" w:eastAsia="Times New Roman" w:hAnsi="Calibri" w:cs="Calibri"/>
          <w:b/>
          <w:bCs/>
          <w:highlight w:val="green"/>
          <w:lang w:eastAsia="cs-CZ"/>
        </w:rPr>
        <w:t>…………………………………</w:t>
      </w:r>
      <w:r w:rsidR="00704499" w:rsidRPr="00EA5943">
        <w:rPr>
          <w:rFonts w:ascii="Calibri" w:eastAsia="Times New Roman" w:hAnsi="Calibri" w:cs="Calibri"/>
          <w:b/>
          <w:bCs/>
          <w:lang w:eastAsia="cs-CZ"/>
        </w:rPr>
        <w:t>;</w:t>
      </w:r>
    </w:p>
    <w:p w14:paraId="5B822508" w14:textId="516478AF" w:rsidR="00704499" w:rsidRPr="00EA5943" w:rsidRDefault="00704499" w:rsidP="00063E2B">
      <w:pPr>
        <w:pStyle w:val="Odstavecseseznamem"/>
        <w:numPr>
          <w:ilvl w:val="0"/>
          <w:numId w:val="6"/>
        </w:numPr>
        <w:spacing w:before="120" w:after="0" w:line="240" w:lineRule="auto"/>
        <w:ind w:left="360"/>
        <w:contextualSpacing w:val="0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disponuje potvrzením o registraci v Registru zdravotnických prostředků, vydaným Státním ústavem pro kontrolu léčiv, pod identifikačním číslem </w:t>
      </w:r>
      <w:r w:rsidRPr="00EA5943">
        <w:rPr>
          <w:rFonts w:ascii="Calibri" w:eastAsia="Times New Roman" w:hAnsi="Calibri" w:cs="Calibri"/>
          <w:b/>
          <w:bCs/>
          <w:highlight w:val="green"/>
          <w:lang w:eastAsia="cs-CZ"/>
        </w:rPr>
        <w:t>…………………………</w:t>
      </w:r>
    </w:p>
    <w:p w14:paraId="5B822509" w14:textId="77777777" w:rsidR="009E0334" w:rsidRPr="00EA5943" w:rsidRDefault="009E0334" w:rsidP="00063E2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5B82250A" w14:textId="77777777" w:rsidR="009E0334" w:rsidRPr="00EA5943" w:rsidRDefault="009E0334" w:rsidP="00063E2B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A5943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EA5943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EA5943">
        <w:rPr>
          <w:rFonts w:ascii="Calibri" w:eastAsia="Times New Roman" w:hAnsi="Calibri" w:cs="Calibri"/>
          <w:b/>
          <w:lang w:eastAsia="cs-CZ"/>
        </w:rPr>
        <w:t xml:space="preserve">, když </w:t>
      </w:r>
    </w:p>
    <w:p w14:paraId="5B82250B" w14:textId="1E20A362" w:rsidR="009E0334" w:rsidRPr="00EA5943" w:rsidRDefault="009E0334" w:rsidP="00EA5943">
      <w:pPr>
        <w:pStyle w:val="Odstavecseseznamem"/>
        <w:numPr>
          <w:ilvl w:val="0"/>
          <w:numId w:val="9"/>
        </w:numPr>
        <w:spacing w:before="120" w:line="240" w:lineRule="auto"/>
        <w:contextualSpacing w:val="0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v posledních 3 letech před zahájením </w:t>
      </w:r>
      <w:r w:rsidR="00A85CD9" w:rsidRPr="00EA5943">
        <w:rPr>
          <w:rFonts w:ascii="Calibri" w:eastAsia="Times New Roman" w:hAnsi="Calibri" w:cs="Calibri"/>
          <w:b/>
          <w:bCs/>
          <w:lang w:eastAsia="cs-CZ"/>
        </w:rPr>
        <w:t>zadávacího</w:t>
      </w: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 řízení realizoval nás</w:t>
      </w:r>
      <w:r w:rsidR="00115AEB" w:rsidRPr="00EA5943">
        <w:rPr>
          <w:rFonts w:ascii="Calibri" w:eastAsia="Times New Roman" w:hAnsi="Calibri" w:cs="Calibri"/>
          <w:b/>
          <w:bCs/>
          <w:lang w:eastAsia="cs-CZ"/>
        </w:rPr>
        <w:t>ledující významné dodávky</w:t>
      </w:r>
      <w:r w:rsidRPr="00EA5943">
        <w:rPr>
          <w:rFonts w:ascii="Calibri" w:eastAsia="Times New Roman" w:hAnsi="Calibri" w:cs="Calibri"/>
          <w:b/>
          <w:bCs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067"/>
        <w:gridCol w:w="1485"/>
        <w:gridCol w:w="1979"/>
      </w:tblGrid>
      <w:tr w:rsidR="00DA5072" w14:paraId="5B822513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B82250C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B82250D" w14:textId="77777777" w:rsidR="00DA5072" w:rsidRP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B82250E" w14:textId="77777777" w:rsidR="00DA5072" w:rsidRP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5B82250F" w14:textId="47F76DB7" w:rsidR="00DA5072" w:rsidRPr="00DA5072" w:rsidRDefault="00EB031C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48"/>
                <w:lang w:eastAsia="cs-CZ"/>
              </w:rPr>
              <w:t>Datum dodání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5B822510" w14:textId="77777777" w:rsidR="00DA5072" w:rsidRPr="00DA5072" w:rsidRDefault="00DA5072" w:rsidP="00063E2B">
            <w:pPr>
              <w:pStyle w:val="Bezmezer"/>
              <w:spacing w:before="120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Hodnota </w:t>
            </w:r>
          </w:p>
          <w:p w14:paraId="5B822511" w14:textId="77777777" w:rsidR="00DA5072" w:rsidRPr="00DA5072" w:rsidRDefault="00DA5072" w:rsidP="00063E2B">
            <w:pPr>
              <w:pStyle w:val="Bezmezer"/>
              <w:spacing w:before="120"/>
              <w:rPr>
                <w:lang w:eastAsia="cs-CZ"/>
              </w:rPr>
            </w:pPr>
            <w:r w:rsidRPr="00DA5072">
              <w:rPr>
                <w:b/>
                <w:lang w:eastAsia="cs-CZ"/>
              </w:rPr>
              <w:t>v Kč bez DPH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5B822512" w14:textId="77777777" w:rsidR="00DA5072" w:rsidRP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48"/>
                <w:lang w:eastAsia="cs-CZ"/>
              </w:rPr>
              <w:t>Stručný popis</w:t>
            </w:r>
          </w:p>
        </w:tc>
      </w:tr>
      <w:tr w:rsidR="00DA5072" w14:paraId="5B82251A" w14:textId="77777777" w:rsidTr="00DA5072">
        <w:tc>
          <w:tcPr>
            <w:tcW w:w="421" w:type="dxa"/>
          </w:tcPr>
          <w:p w14:paraId="5B822514" w14:textId="77777777" w:rsidR="00DA5072" w:rsidRP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2268" w:type="dxa"/>
          </w:tcPr>
          <w:p w14:paraId="5B822515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5B822516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14:paraId="5B822517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14:paraId="5B822518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979" w:type="dxa"/>
          </w:tcPr>
          <w:p w14:paraId="5B822519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  <w:tr w:rsidR="00DA5072" w14:paraId="5B822521" w14:textId="77777777" w:rsidTr="00DA5072">
        <w:tc>
          <w:tcPr>
            <w:tcW w:w="421" w:type="dxa"/>
          </w:tcPr>
          <w:p w14:paraId="5B82251B" w14:textId="77777777" w:rsidR="00DA5072" w:rsidRP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2268" w:type="dxa"/>
          </w:tcPr>
          <w:p w14:paraId="5B82251C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5B82251D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14:paraId="5B82251E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14:paraId="5B82251F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979" w:type="dxa"/>
          </w:tcPr>
          <w:p w14:paraId="5B822520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  <w:tr w:rsidR="00DA5072" w14:paraId="5B822528" w14:textId="77777777" w:rsidTr="00DA5072">
        <w:tc>
          <w:tcPr>
            <w:tcW w:w="421" w:type="dxa"/>
          </w:tcPr>
          <w:p w14:paraId="5B822522" w14:textId="77777777" w:rsidR="00DA5072" w:rsidRP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2268" w:type="dxa"/>
          </w:tcPr>
          <w:p w14:paraId="5B822523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5B822524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14:paraId="5B822525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14:paraId="5B822526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979" w:type="dxa"/>
          </w:tcPr>
          <w:p w14:paraId="5B822527" w14:textId="77777777" w:rsidR="00DA5072" w:rsidRDefault="00DA5072" w:rsidP="00063E2B">
            <w:pPr>
              <w:spacing w:before="120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</w:tbl>
    <w:p w14:paraId="5B822535" w14:textId="17919B69" w:rsidR="00DA5072" w:rsidRPr="00EA5943" w:rsidRDefault="008B7B24" w:rsidP="00063E2B">
      <w:pPr>
        <w:pStyle w:val="Odstavecseseznamem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disponuje </w:t>
      </w:r>
      <w:r w:rsidR="005707E6" w:rsidRPr="00EA5943">
        <w:rPr>
          <w:rFonts w:ascii="Calibri" w:eastAsia="Times New Roman" w:hAnsi="Calibri" w:cs="Calibri"/>
          <w:b/>
          <w:bCs/>
          <w:lang w:eastAsia="cs-CZ"/>
        </w:rPr>
        <w:t>minimálně jedním řádně proškoleným technikem</w:t>
      </w:r>
      <w:r w:rsidRPr="00EA5943">
        <w:rPr>
          <w:rFonts w:ascii="Calibri" w:eastAsia="Times New Roman" w:hAnsi="Calibri" w:cs="Calibri"/>
          <w:b/>
          <w:bCs/>
          <w:lang w:eastAsia="cs-CZ"/>
        </w:rPr>
        <w:t xml:space="preserve"> k řádnému provedení předmětu této části zakázky. </w:t>
      </w:r>
    </w:p>
    <w:p w14:paraId="6EAF2185" w14:textId="77777777" w:rsidR="008B7B24" w:rsidRDefault="008B7B2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23EEFF80" w14:textId="77777777" w:rsidR="003667FA" w:rsidRDefault="003667FA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217E2ECD" w14:textId="77777777" w:rsidR="008B7B24" w:rsidRPr="004C1BDF" w:rsidRDefault="008B7B24" w:rsidP="008B7B2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dne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369882A2" w14:textId="77777777" w:rsidR="008B7B24" w:rsidRPr="004C1BDF" w:rsidRDefault="008B7B24" w:rsidP="008B7B2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3D855C0" w14:textId="77777777" w:rsidR="008B7B24" w:rsidRPr="004C1BDF" w:rsidRDefault="008B7B24" w:rsidP="008B7B2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6D5E5DF8" w14:textId="77777777" w:rsidR="008B7B24" w:rsidRPr="004C1BDF" w:rsidRDefault="008B7B24" w:rsidP="008B7B2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5B822538" w14:textId="6AF29B8C" w:rsidR="00704499" w:rsidRDefault="008B7B24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784635C1" w14:textId="38891C88" w:rsidR="00063E2B" w:rsidRDefault="00063E2B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7F186B23" w14:textId="66D326D5" w:rsidR="00063E2B" w:rsidRDefault="00063E2B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4F8D816A" w14:textId="77777777" w:rsidR="00EA5943" w:rsidRDefault="00EA5943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1B419D59" w14:textId="77777777" w:rsidR="00643A60" w:rsidRDefault="00643A60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3F3E1D00" w14:textId="77777777" w:rsidR="00643A60" w:rsidRDefault="00643A60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6B7D21CE" w14:textId="77777777" w:rsidR="003270C3" w:rsidRDefault="003270C3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3A86BBAB" w14:textId="77777777" w:rsidR="003270C3" w:rsidRDefault="003270C3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5DDA753F" w14:textId="77777777" w:rsidR="003270C3" w:rsidRDefault="003270C3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4CEB4F48" w14:textId="77777777" w:rsidR="00643A60" w:rsidRDefault="00643A60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7A4D6587" w14:textId="77777777" w:rsidR="00643A60" w:rsidRDefault="00643A60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5B822539" w14:textId="77777777" w:rsidR="00DA5072" w:rsidRPr="00115AEB" w:rsidRDefault="00115AEB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lastRenderedPageBreak/>
        <w:t xml:space="preserve">PROHLÁŠENÍ O </w:t>
      </w:r>
      <w:r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PODDODAVATELÍCH</w:t>
      </w:r>
    </w:p>
    <w:p w14:paraId="5B82253A" w14:textId="77777777" w:rsidR="00DA5072" w:rsidRPr="00DA5072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14:paraId="5B82253B" w14:textId="77777777" w:rsidR="00DA5072" w:rsidRPr="00EA5943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A5943">
        <w:rPr>
          <w:rFonts w:ascii="Calibri" w:eastAsia="Times New Roman" w:hAnsi="Calibri" w:cs="Calibri"/>
          <w:b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111"/>
        <w:gridCol w:w="1270"/>
      </w:tblGrid>
      <w:tr w:rsidR="00DA5072" w14:paraId="5B822540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B82253C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5B82253D" w14:textId="77777777" w:rsidR="00DA5072" w:rsidRPr="00DA5072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5B82253E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Popis plnění, které bude poddodavatel zajišťovat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5B82253F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18"/>
                <w:szCs w:val="48"/>
                <w:lang w:eastAsia="cs-CZ"/>
              </w:rPr>
              <w:t>Poddodavatel prokazuje část kvalifikace</w:t>
            </w:r>
          </w:p>
        </w:tc>
      </w:tr>
      <w:tr w:rsidR="00DA5072" w14:paraId="5B822547" w14:textId="77777777" w:rsidTr="00DA5072">
        <w:tc>
          <w:tcPr>
            <w:tcW w:w="421" w:type="dxa"/>
          </w:tcPr>
          <w:p w14:paraId="5B822541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</w:tcPr>
          <w:p w14:paraId="5B822542" w14:textId="77777777"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14:paraId="5B822543" w14:textId="77777777"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14:paraId="5B822544" w14:textId="77777777"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5B822545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270" w:type="dxa"/>
          </w:tcPr>
          <w:p w14:paraId="5B822546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14:paraId="5B82254E" w14:textId="77777777" w:rsidTr="00DA5072">
        <w:tc>
          <w:tcPr>
            <w:tcW w:w="421" w:type="dxa"/>
          </w:tcPr>
          <w:p w14:paraId="5B822548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</w:tcPr>
          <w:p w14:paraId="5B822549" w14:textId="77777777"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14:paraId="5B82254A" w14:textId="77777777"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14:paraId="5B82254B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5B82254C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270" w:type="dxa"/>
          </w:tcPr>
          <w:p w14:paraId="5B82254D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14:paraId="5B822555" w14:textId="77777777" w:rsidTr="00DA5072">
        <w:tc>
          <w:tcPr>
            <w:tcW w:w="421" w:type="dxa"/>
          </w:tcPr>
          <w:p w14:paraId="5B82254F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</w:tcPr>
          <w:p w14:paraId="5B822550" w14:textId="77777777"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14:paraId="5B822551" w14:textId="77777777"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14:paraId="5B822552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5B822553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270" w:type="dxa"/>
          </w:tcPr>
          <w:p w14:paraId="5B822554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14:paraId="5B822556" w14:textId="77777777" w:rsidR="00DA5072" w:rsidRPr="00D61B5B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58" w14:textId="77777777" w:rsidR="00DA5072" w:rsidRPr="00DA5072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14:paraId="5B822559" w14:textId="77777777" w:rsidR="00DA5072" w:rsidRPr="00EA5943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A5943">
        <w:rPr>
          <w:rFonts w:ascii="Calibri" w:eastAsia="Times New Roman" w:hAnsi="Calibri" w:cs="Calibri"/>
          <w:b/>
          <w:lang w:eastAsia="cs-CZ"/>
        </w:rPr>
        <w:t>Prohlašuji, že výše uvedený dodavatel provede veřejnou zakázku samostatně bez poddodavatelů.</w:t>
      </w:r>
    </w:p>
    <w:p w14:paraId="5B82255A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5B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V </w:t>
      </w:r>
      <w:r w:rsidRPr="006B27DC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…………………….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dne </w:t>
      </w:r>
      <w:r w:rsidRPr="006B27DC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…………………………</w:t>
      </w:r>
    </w:p>
    <w:p w14:paraId="5B82255C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5D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5E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5F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  <w:t>_________________________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</w:p>
    <w:p w14:paraId="5B822560" w14:textId="77777777" w:rsidR="006B27DC" w:rsidRP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>
        <w:rPr>
          <w:rFonts w:ascii="Calibri" w:eastAsia="Times New Roman" w:hAnsi="Calibri" w:cs="Calibri"/>
          <w:sz w:val="24"/>
          <w:szCs w:val="48"/>
          <w:lang w:eastAsia="cs-CZ"/>
        </w:rPr>
        <w:t>osoba oprávněná zastupovat dodavatele</w:t>
      </w:r>
    </w:p>
    <w:sectPr w:rsidR="006B27DC" w:rsidRPr="006B27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FCFDF" w14:textId="77777777" w:rsidR="006163CA" w:rsidRDefault="006163CA" w:rsidP="00A337EC">
      <w:pPr>
        <w:spacing w:after="0" w:line="240" w:lineRule="auto"/>
      </w:pPr>
      <w:r>
        <w:separator/>
      </w:r>
    </w:p>
  </w:endnote>
  <w:endnote w:type="continuationSeparator" w:id="0">
    <w:p w14:paraId="0F2ED0C2" w14:textId="77777777" w:rsidR="006163CA" w:rsidRDefault="006163CA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5539" w14:textId="77777777" w:rsidR="003553DF" w:rsidRDefault="003553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2C47" w14:textId="77777777" w:rsidR="003553DF" w:rsidRDefault="003553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55C49" w14:textId="77777777" w:rsidR="003553DF" w:rsidRDefault="003553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F1B7" w14:textId="77777777" w:rsidR="006163CA" w:rsidRDefault="006163CA" w:rsidP="00A337EC">
      <w:pPr>
        <w:spacing w:after="0" w:line="240" w:lineRule="auto"/>
      </w:pPr>
      <w:r>
        <w:separator/>
      </w:r>
    </w:p>
  </w:footnote>
  <w:footnote w:type="continuationSeparator" w:id="0">
    <w:p w14:paraId="7241E7A6" w14:textId="77777777" w:rsidR="006163CA" w:rsidRDefault="006163CA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6600" w14:textId="77777777" w:rsidR="003553DF" w:rsidRDefault="003553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22566" w14:textId="6220380B" w:rsidR="00A337EC" w:rsidRDefault="003553DF">
    <w:pPr>
      <w:pStyle w:val="Zhlav"/>
    </w:pPr>
    <w:r w:rsidRPr="003553DF">
      <w:rPr>
        <w:rFonts w:ascii="Calibri" w:eastAsia="Times New Roman" w:hAnsi="Calibri" w:cs="Calibri"/>
        <w:b/>
        <w:sz w:val="24"/>
        <w:szCs w:val="48"/>
        <w:lang w:eastAsia="cs-CZ"/>
      </w:rPr>
      <w:t>Příloha č. 4 ZD – Vzor prohlášení a formulářů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44039" w14:textId="77777777" w:rsidR="003553DF" w:rsidRDefault="003553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A06"/>
    <w:multiLevelType w:val="hybridMultilevel"/>
    <w:tmpl w:val="71DA46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C4BFD"/>
    <w:multiLevelType w:val="hybridMultilevel"/>
    <w:tmpl w:val="BCD27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E6E"/>
    <w:multiLevelType w:val="hybridMultilevel"/>
    <w:tmpl w:val="3B4C6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6B01"/>
    <w:multiLevelType w:val="hybridMultilevel"/>
    <w:tmpl w:val="77F207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00AC"/>
    <w:multiLevelType w:val="hybridMultilevel"/>
    <w:tmpl w:val="C5AE3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2978"/>
    <w:multiLevelType w:val="hybridMultilevel"/>
    <w:tmpl w:val="2838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74AF7"/>
    <w:multiLevelType w:val="hybridMultilevel"/>
    <w:tmpl w:val="7570A4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27652B"/>
    <w:multiLevelType w:val="hybridMultilevel"/>
    <w:tmpl w:val="99FCBE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025B0C"/>
    <w:rsid w:val="000274FD"/>
    <w:rsid w:val="00063638"/>
    <w:rsid w:val="00063E2B"/>
    <w:rsid w:val="000B4DA9"/>
    <w:rsid w:val="00115AEB"/>
    <w:rsid w:val="001353E9"/>
    <w:rsid w:val="00265338"/>
    <w:rsid w:val="00297DFD"/>
    <w:rsid w:val="003270C3"/>
    <w:rsid w:val="0034405A"/>
    <w:rsid w:val="003530E9"/>
    <w:rsid w:val="003553DF"/>
    <w:rsid w:val="003667FA"/>
    <w:rsid w:val="00492EFF"/>
    <w:rsid w:val="00503F78"/>
    <w:rsid w:val="00506A00"/>
    <w:rsid w:val="005149D0"/>
    <w:rsid w:val="00566247"/>
    <w:rsid w:val="005707E6"/>
    <w:rsid w:val="00591100"/>
    <w:rsid w:val="005C5316"/>
    <w:rsid w:val="006163CA"/>
    <w:rsid w:val="00643A60"/>
    <w:rsid w:val="006B27DC"/>
    <w:rsid w:val="00704499"/>
    <w:rsid w:val="007657FA"/>
    <w:rsid w:val="0076782D"/>
    <w:rsid w:val="00787B07"/>
    <w:rsid w:val="008132AA"/>
    <w:rsid w:val="00822CDC"/>
    <w:rsid w:val="00843546"/>
    <w:rsid w:val="008B7B24"/>
    <w:rsid w:val="009176A6"/>
    <w:rsid w:val="009424C8"/>
    <w:rsid w:val="00943CCB"/>
    <w:rsid w:val="0095753F"/>
    <w:rsid w:val="009C1AC6"/>
    <w:rsid w:val="009D0E96"/>
    <w:rsid w:val="009E0334"/>
    <w:rsid w:val="00A337EC"/>
    <w:rsid w:val="00A4106E"/>
    <w:rsid w:val="00A67F87"/>
    <w:rsid w:val="00A85CD9"/>
    <w:rsid w:val="00A92192"/>
    <w:rsid w:val="00D010AA"/>
    <w:rsid w:val="00D04B74"/>
    <w:rsid w:val="00D61B5B"/>
    <w:rsid w:val="00DA5072"/>
    <w:rsid w:val="00E2665E"/>
    <w:rsid w:val="00EA5943"/>
    <w:rsid w:val="00EB031C"/>
    <w:rsid w:val="00EB190C"/>
    <w:rsid w:val="00EC1EF6"/>
    <w:rsid w:val="00F36B91"/>
    <w:rsid w:val="00FA706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24C7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1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106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63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CF8C6-A567-4A2B-AAE1-86EBABEF1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74418-FC8C-4833-B219-A0F653B02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D1FD0-025B-4602-B653-31920A3EAB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Hametová Iveta</dc:creator>
  <cp:keywords/>
  <dc:description/>
  <cp:lastModifiedBy>Renata Janoušková</cp:lastModifiedBy>
  <cp:revision>16</cp:revision>
  <dcterms:created xsi:type="dcterms:W3CDTF">2022-01-24T22:01:00Z</dcterms:created>
  <dcterms:modified xsi:type="dcterms:W3CDTF">2022-09-26T09:24:00Z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