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2F410D" w:rsidRPr="00D61B5B" w14:paraId="0EDDCD38" w14:textId="77777777" w:rsidTr="00E32C40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56B425D" w14:textId="3F6C3015" w:rsidR="002F410D" w:rsidRPr="00D61B5B" w:rsidRDefault="002F410D" w:rsidP="002F4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DODAVATELE</w:t>
            </w:r>
          </w:p>
        </w:tc>
      </w:tr>
      <w:tr w:rsidR="002F410D" w:rsidRPr="00D61B5B" w14:paraId="72F53780" w14:textId="77777777" w:rsidTr="00E32C40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E16923E" w14:textId="77777777" w:rsidR="002F410D" w:rsidRPr="00D61B5B" w:rsidRDefault="002F410D" w:rsidP="00E32C4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2F410D" w:rsidRPr="00D61B5B" w14:paraId="1184F381" w14:textId="77777777" w:rsidTr="00E32C40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5F27C1" w14:textId="65D8E3A2" w:rsidR="002F410D" w:rsidRPr="00D61B5B" w:rsidRDefault="002F410D" w:rsidP="00C2269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 w:rsidR="00C463DA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DOMAŽLICKOU </w:t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NEMOCNICI, A.S.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- </w:t>
            </w:r>
            <w:r w:rsidR="00C2269B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LABORATORNÍ</w:t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TECHNIKA</w:t>
            </w:r>
            <w:r w:rsidR="00D46D65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(VZMR)</w:t>
            </w:r>
          </w:p>
        </w:tc>
      </w:tr>
      <w:tr w:rsidR="002F410D" w:rsidRPr="00321924" w14:paraId="03433744" w14:textId="77777777" w:rsidTr="00E32C40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E4DEB" w14:textId="77777777" w:rsidR="002F410D" w:rsidRPr="005C01E4" w:rsidRDefault="002F410D" w:rsidP="00E32C4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FF0BB" w14:textId="77777777" w:rsidR="002F410D" w:rsidRPr="00321924" w:rsidRDefault="002F410D" w:rsidP="00E32C40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2F410D" w:rsidRPr="00876BE0" w14:paraId="39A7401C" w14:textId="77777777" w:rsidTr="00E32C40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4ABCC99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D4D976" w14:textId="2D0F465D" w:rsidR="002F410D" w:rsidRPr="00876BE0" w:rsidRDefault="00DE78D0" w:rsidP="00DE7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D</w:t>
            </w:r>
            <w:r w:rsidR="002F410D" w:rsidRPr="00010A96">
              <w:rPr>
                <w:rFonts w:ascii="Calibri" w:eastAsia="Times New Roman" w:hAnsi="Calibri" w:cs="Calibri"/>
                <w:b/>
                <w:sz w:val="24"/>
                <w:lang w:eastAsia="cs-CZ"/>
              </w:rPr>
              <w:t>o</w:t>
            </w:r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mažlická n</w:t>
            </w:r>
            <w:r w:rsidR="002F410D" w:rsidRPr="00010A96">
              <w:rPr>
                <w:rFonts w:ascii="Calibri" w:eastAsia="Times New Roman" w:hAnsi="Calibri" w:cs="Calibri"/>
                <w:b/>
                <w:sz w:val="24"/>
                <w:lang w:eastAsia="cs-CZ"/>
              </w:rPr>
              <w:t>emocnice, a.s.</w:t>
            </w:r>
          </w:p>
        </w:tc>
      </w:tr>
      <w:tr w:rsidR="002F410D" w:rsidRPr="00D61B5B" w14:paraId="165E4567" w14:textId="77777777" w:rsidTr="00E32C40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0534D82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15E2C" w14:textId="6AADE881" w:rsidR="002F410D" w:rsidRPr="00D61B5B" w:rsidRDefault="00DE78D0" w:rsidP="00E32C4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E78D0">
              <w:rPr>
                <w:rFonts w:ascii="Calibri" w:eastAsia="Times New Roman" w:hAnsi="Calibri" w:cs="Calibri"/>
                <w:lang w:eastAsia="cs-CZ"/>
              </w:rPr>
              <w:t>Kozinova 292, 344 22 Domažlice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16B80B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79F53CA" w14:textId="55B51F30" w:rsidR="002F410D" w:rsidRPr="00D61B5B" w:rsidRDefault="00DE78D0" w:rsidP="00E32C40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E78D0">
              <w:rPr>
                <w:rFonts w:ascii="Calibri" w:eastAsia="Times New Roman" w:hAnsi="Calibri" w:cs="Calibri"/>
                <w:lang w:eastAsia="cs-CZ"/>
              </w:rPr>
              <w:t>26361078</w:t>
            </w:r>
          </w:p>
        </w:tc>
      </w:tr>
      <w:tr w:rsidR="002F410D" w:rsidRPr="00D61B5B" w14:paraId="658DF3CD" w14:textId="77777777" w:rsidTr="00E32C40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9992BCD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C3922C" w14:textId="529E6DDF" w:rsidR="00562945" w:rsidRPr="00562945" w:rsidRDefault="00562945" w:rsidP="0056294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62945">
              <w:rPr>
                <w:rFonts w:ascii="Calibri" w:eastAsia="Times New Roman" w:hAnsi="Calibri" w:cs="Calibri"/>
                <w:lang w:eastAsia="cs-CZ"/>
              </w:rPr>
              <w:t>Mgr. Jaroslav Šíma, MBA, předseda představenstva</w:t>
            </w:r>
          </w:p>
          <w:p w14:paraId="4443512D" w14:textId="5B243833" w:rsidR="002F410D" w:rsidRPr="002C308C" w:rsidRDefault="00562945" w:rsidP="0056294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62945">
              <w:rPr>
                <w:rFonts w:ascii="Calibri" w:eastAsia="Times New Roman" w:hAnsi="Calibri" w:cs="Calibri"/>
                <w:lang w:eastAsia="cs-CZ"/>
              </w:rPr>
              <w:t xml:space="preserve">MUDr. Petr Hubáček, MBA, </w:t>
            </w:r>
            <w:proofErr w:type="gramStart"/>
            <w:r w:rsidRPr="00562945">
              <w:rPr>
                <w:rFonts w:ascii="Calibri" w:eastAsia="Times New Roman" w:hAnsi="Calibri" w:cs="Calibri"/>
                <w:lang w:eastAsia="cs-CZ"/>
              </w:rPr>
              <w:t>LL.M.</w:t>
            </w:r>
            <w:proofErr w:type="gramEnd"/>
            <w:r w:rsidRPr="00562945">
              <w:rPr>
                <w:rFonts w:ascii="Calibri" w:eastAsia="Times New Roman" w:hAnsi="Calibri" w:cs="Calibri"/>
                <w:lang w:eastAsia="cs-CZ"/>
              </w:rPr>
              <w:t>, místopředseda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562945">
              <w:rPr>
                <w:rFonts w:ascii="Calibri" w:eastAsia="Times New Roman" w:hAnsi="Calibri" w:cs="Calibri"/>
                <w:lang w:eastAsia="cs-CZ"/>
              </w:rPr>
              <w:t>představenstva</w:t>
            </w:r>
          </w:p>
        </w:tc>
      </w:tr>
      <w:tr w:rsidR="002F410D" w:rsidRPr="00D61B5B" w14:paraId="43FBB42F" w14:textId="77777777" w:rsidTr="00E32C40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1CEF21E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B2B18ED" w14:textId="77777777" w:rsidR="002F410D" w:rsidRPr="00D61B5B" w:rsidRDefault="002F410D" w:rsidP="00E3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F68267F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99AD47" w14:textId="4309489C" w:rsidR="002F410D" w:rsidRPr="00D61B5B" w:rsidRDefault="00A754EC" w:rsidP="00E3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7996026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0A6619" w14:textId="0EFA8EE0" w:rsidR="002F410D" w:rsidRPr="00D61B5B" w:rsidRDefault="00A754EC" w:rsidP="00E3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</w:t>
            </w:r>
          </w:p>
        </w:tc>
      </w:tr>
      <w:tr w:rsidR="002F410D" w:rsidRPr="00D61B5B" w14:paraId="30C7521A" w14:textId="77777777" w:rsidTr="00E32C40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A3C4684" w14:textId="77777777" w:rsidR="002F410D" w:rsidRPr="00D61B5B" w:rsidRDefault="002F410D" w:rsidP="00E3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656A0ED1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2F410D" w:rsidRPr="00213709" w14:paraId="131B1091" w14:textId="77777777" w:rsidTr="00E32C40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A571AE" w14:textId="77777777" w:rsidR="002F410D" w:rsidRPr="00506A00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70FEF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8FAF0A2" w14:textId="77777777" w:rsidR="002F410D" w:rsidRPr="004C1BDF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3DEE4228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786CC10F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7F37560E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08ED4FCD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F410D" w:rsidRPr="00213709" w14:paraId="6275031A" w14:textId="77777777" w:rsidTr="00E32C40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573AC8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6D5A8" w14:textId="77777777" w:rsidR="002F410D" w:rsidRDefault="002F410D" w:rsidP="00E32C40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52EF876A" w14:textId="77777777" w:rsidR="002F410D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4A2AD13D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A9E1EE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D6051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2F410D" w:rsidRPr="00213709" w14:paraId="1FE8E454" w14:textId="77777777" w:rsidTr="00E32C40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04EA11" w14:textId="77777777" w:rsidR="002F410D" w:rsidRPr="00D61B5B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45E0C" w14:textId="77777777" w:rsidR="002F410D" w:rsidRPr="00213709" w:rsidRDefault="002F410D" w:rsidP="00E32C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0DFD11BB" w14:textId="77777777" w:rsidR="00115AEB" w:rsidRPr="004C1BDF" w:rsidRDefault="00115AEB" w:rsidP="00D61B5B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PROHLÁŠENÍ O KVALIFIKACI</w:t>
      </w:r>
    </w:p>
    <w:p w14:paraId="409DF0D3" w14:textId="77777777" w:rsidR="00D61B5B" w:rsidRPr="004C1BDF" w:rsidRDefault="009E0334" w:rsidP="004C1BD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základní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062CA9D8" w14:textId="61EA24C3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nebyl v zemi svého sídla v posledních 5 letech před zahájením </w:t>
      </w:r>
      <w:r w:rsidR="00D46D65">
        <w:rPr>
          <w:rFonts w:ascii="Calibri" w:eastAsia="Times New Roman" w:hAnsi="Calibri" w:cs="Calibri"/>
          <w:b/>
          <w:lang w:eastAsia="cs-CZ"/>
        </w:rPr>
        <w:t>poptávkového</w:t>
      </w:r>
      <w:r w:rsidRPr="004C1BDF">
        <w:rPr>
          <w:rFonts w:ascii="Calibri" w:eastAsia="Times New Roman" w:hAnsi="Calibri" w:cs="Calibri"/>
          <w:b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14:paraId="7A7C791D" w14:textId="435032B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v evidenci daní zachycen splatný daňový nedoplatek, a to ani ve vztahu ke spotřební dani;</w:t>
      </w:r>
    </w:p>
    <w:p w14:paraId="143F4FD7" w14:textId="47DBE83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veřejné zdravotní pojištění;</w:t>
      </w:r>
    </w:p>
    <w:p w14:paraId="5BE699C9" w14:textId="753793B1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14:paraId="38A69414" w14:textId="4018F4CD" w:rsidR="009E0334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698B97DC" w14:textId="25DB788F" w:rsid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6FACD765" w14:textId="54D0288A" w:rsidR="002A2279" w:rsidRDefault="002A2279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50B010DF" w14:textId="0D841395" w:rsidR="002A2279" w:rsidRDefault="002A2279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EEFE311" w14:textId="77777777" w:rsidR="002A2279" w:rsidRPr="004C1BDF" w:rsidRDefault="002A2279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2B4DAF89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lastRenderedPageBreak/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profesní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5E53E1BA" w14:textId="41F7C3D4" w:rsidR="009E0334" w:rsidRPr="004C1BDF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je zapsán v obchodním rejstříku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</w:t>
      </w:r>
      <w:proofErr w:type="gramStart"/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…..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spisovou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značkou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530776EF" w14:textId="4242EB97" w:rsidR="009E0334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disponuje dokladem o oprávnění k podnikání podle zvláštních předpisů, a to výpisem ze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pod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 xml:space="preserve"> s oborem činnosti (druhem živnosti)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…………………………………</w:t>
      </w:r>
      <w:r w:rsidR="00704499"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1C54D68D" w14:textId="77777777" w:rsidR="00ED4D54" w:rsidRDefault="00ED4D54" w:rsidP="00ED4D5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</w:p>
    <w:p w14:paraId="6486F26E" w14:textId="4D25AFA9" w:rsidR="00ED4D54" w:rsidRPr="005741E4" w:rsidRDefault="00DE5DE3" w:rsidP="00ED4D54">
      <w:pPr>
        <w:spacing w:after="120" w:line="276" w:lineRule="auto"/>
        <w:jc w:val="both"/>
        <w:rPr>
          <w:rFonts w:ascii="Calibri" w:eastAsia="Times New Roman" w:hAnsi="Calibri" w:cs="Calibri"/>
          <w:b/>
          <w:strike/>
          <w:sz w:val="24"/>
          <w:szCs w:val="48"/>
          <w:highlight w:val="yellow"/>
          <w:u w:val="single"/>
          <w:lang w:eastAsia="cs-CZ"/>
        </w:rPr>
      </w:pPr>
      <w:r w:rsidRPr="005741E4">
        <w:rPr>
          <w:rFonts w:ascii="Calibri" w:eastAsia="Times New Roman" w:hAnsi="Calibri" w:cs="Calibri"/>
          <w:b/>
          <w:strike/>
          <w:sz w:val="24"/>
          <w:szCs w:val="48"/>
          <w:highlight w:val="yellow"/>
          <w:u w:val="single"/>
          <w:lang w:eastAsia="cs-CZ"/>
        </w:rPr>
        <w:t>Pouze u Části 3 VZ</w:t>
      </w:r>
      <w:r w:rsidR="00D46D65" w:rsidRPr="005741E4">
        <w:rPr>
          <w:rFonts w:ascii="Calibri" w:eastAsia="Times New Roman" w:hAnsi="Calibri" w:cs="Calibri"/>
          <w:b/>
          <w:strike/>
          <w:sz w:val="24"/>
          <w:szCs w:val="48"/>
          <w:highlight w:val="yellow"/>
          <w:u w:val="single"/>
          <w:lang w:eastAsia="cs-CZ"/>
        </w:rPr>
        <w:t>:</w:t>
      </w:r>
    </w:p>
    <w:p w14:paraId="606A8AE9" w14:textId="31206D79" w:rsidR="00704499" w:rsidRPr="005741E4" w:rsidRDefault="00704499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strike/>
          <w:highlight w:val="yellow"/>
          <w:lang w:eastAsia="cs-CZ"/>
        </w:rPr>
      </w:pPr>
      <w:r w:rsidRPr="005741E4">
        <w:rPr>
          <w:rFonts w:ascii="Calibri" w:eastAsia="Times New Roman" w:hAnsi="Calibri" w:cs="Calibri"/>
          <w:b/>
          <w:strike/>
          <w:highlight w:val="yellow"/>
          <w:lang w:eastAsia="cs-CZ"/>
        </w:rPr>
        <w:t>disponuje potvrzením o registraci v Registru zdravo</w:t>
      </w:r>
      <w:bookmarkStart w:id="0" w:name="_GoBack"/>
      <w:bookmarkEnd w:id="0"/>
      <w:r w:rsidRPr="005741E4">
        <w:rPr>
          <w:rFonts w:ascii="Calibri" w:eastAsia="Times New Roman" w:hAnsi="Calibri" w:cs="Calibri"/>
          <w:b/>
          <w:strike/>
          <w:highlight w:val="yellow"/>
          <w:lang w:eastAsia="cs-CZ"/>
        </w:rPr>
        <w:t>tnických prostředků, vydaným Státním ústavem pro kontrolu léčiv, pod identifikačním číslem …………………………</w:t>
      </w:r>
    </w:p>
    <w:p w14:paraId="725FEF8C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6575C511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technickou kvalifikaci</w:t>
      </w:r>
      <w:r w:rsidRPr="004C1BDF">
        <w:rPr>
          <w:rFonts w:ascii="Calibri" w:eastAsia="Times New Roman" w:hAnsi="Calibri" w:cs="Calibri"/>
          <w:b/>
          <w:lang w:eastAsia="cs-CZ"/>
        </w:rPr>
        <w:t xml:space="preserve">, když </w:t>
      </w:r>
    </w:p>
    <w:p w14:paraId="72161D13" w14:textId="2ED3E568" w:rsidR="009E0334" w:rsidRPr="004C1BDF" w:rsidRDefault="009E0334" w:rsidP="004C1B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 posledních 3 letech před zahájením </w:t>
      </w:r>
      <w:r w:rsidR="00D46D65">
        <w:rPr>
          <w:rFonts w:ascii="Calibri" w:eastAsia="Times New Roman" w:hAnsi="Calibri" w:cs="Calibri"/>
          <w:b/>
          <w:lang w:eastAsia="cs-CZ"/>
        </w:rPr>
        <w:t>poptávkového</w:t>
      </w:r>
      <w:r w:rsidRPr="004C1BDF">
        <w:rPr>
          <w:rFonts w:ascii="Calibri" w:eastAsia="Times New Roman" w:hAnsi="Calibri" w:cs="Calibri"/>
          <w:b/>
          <w:lang w:eastAsia="cs-CZ"/>
        </w:rPr>
        <w:t xml:space="preserve"> řízení realizoval nás</w:t>
      </w:r>
      <w:r w:rsidR="00115AEB" w:rsidRPr="004C1BDF">
        <w:rPr>
          <w:rFonts w:ascii="Calibri" w:eastAsia="Times New Roman" w:hAnsi="Calibri" w:cs="Calibri"/>
          <w:b/>
          <w:lang w:eastAsia="cs-CZ"/>
        </w:rPr>
        <w:t>ledující významné dodávky</w:t>
      </w:r>
      <w:r w:rsidRPr="004C1BDF">
        <w:rPr>
          <w:rFonts w:ascii="Calibri" w:eastAsia="Times New Roman" w:hAnsi="Calibri" w:cs="Calibri"/>
          <w:b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1067"/>
        <w:gridCol w:w="1485"/>
        <w:gridCol w:w="1979"/>
      </w:tblGrid>
      <w:tr w:rsidR="00DA5072" w:rsidRPr="004C1BDF" w14:paraId="612BFFB2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566646D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427939F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D57156E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60DDC831" w14:textId="7F2C2AED" w:rsidR="00DA5072" w:rsidRPr="004C1BDF" w:rsidRDefault="00F72026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Datum </w:t>
            </w:r>
            <w:r w:rsidR="00903E49">
              <w:rPr>
                <w:rFonts w:ascii="Calibri" w:eastAsia="Times New Roman" w:hAnsi="Calibri" w:cs="Calibri"/>
                <w:b/>
                <w:lang w:eastAsia="cs-CZ"/>
              </w:rPr>
              <w:t>dodání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3755F896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Hodnota </w:t>
            </w:r>
          </w:p>
          <w:p w14:paraId="782E64D6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>v Kč bez DPH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26DF577C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DA5072" w:rsidRPr="004C1BDF" w14:paraId="5C670401" w14:textId="77777777" w:rsidTr="00DA5072">
        <w:tc>
          <w:tcPr>
            <w:tcW w:w="421" w:type="dxa"/>
          </w:tcPr>
          <w:p w14:paraId="6FFD2CB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2268" w:type="dxa"/>
          </w:tcPr>
          <w:p w14:paraId="5EA9A5F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2D51298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1DB32BB6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7DA0AEC5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185DAA9D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DA5072" w:rsidRPr="004C1BDF" w14:paraId="4EDC0509" w14:textId="77777777" w:rsidTr="00DA5072">
        <w:tc>
          <w:tcPr>
            <w:tcW w:w="421" w:type="dxa"/>
          </w:tcPr>
          <w:p w14:paraId="7711725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2268" w:type="dxa"/>
          </w:tcPr>
          <w:p w14:paraId="735BE3CB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273ED68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30B82B7E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24695AB0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78C8EA9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DA5072" w:rsidRPr="004C1BDF" w14:paraId="6CE1181E" w14:textId="77777777" w:rsidTr="00DA5072">
        <w:tc>
          <w:tcPr>
            <w:tcW w:w="421" w:type="dxa"/>
          </w:tcPr>
          <w:p w14:paraId="69B9F904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2268" w:type="dxa"/>
          </w:tcPr>
          <w:p w14:paraId="1E930AFC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0A193B0B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04FAD224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255C6AF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657FA4C5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</w:tbl>
    <w:p w14:paraId="12672F16" w14:textId="419A0F09" w:rsidR="00DA5072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B861FF5" w14:textId="23571C89" w:rsidR="009E0334" w:rsidRPr="005911C7" w:rsidRDefault="005911C7" w:rsidP="005911C7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5911C7">
        <w:rPr>
          <w:rFonts w:ascii="Calibri" w:eastAsia="Times New Roman" w:hAnsi="Calibri" w:cs="Calibri"/>
          <w:b/>
          <w:lang w:eastAsia="cs-CZ"/>
        </w:rPr>
        <w:t xml:space="preserve">disponuje </w:t>
      </w:r>
      <w:r w:rsidR="002F410D">
        <w:rPr>
          <w:rFonts w:ascii="Calibri" w:eastAsia="Times New Roman" w:hAnsi="Calibri" w:cs="Calibri"/>
          <w:b/>
          <w:lang w:eastAsia="cs-CZ"/>
        </w:rPr>
        <w:t>minimálně jedním řádně proškoleným technikem</w:t>
      </w:r>
      <w:r w:rsidR="00F4427F" w:rsidRPr="005911C7">
        <w:rPr>
          <w:rFonts w:ascii="Calibri" w:eastAsia="Times New Roman" w:hAnsi="Calibri" w:cs="Calibri"/>
          <w:b/>
          <w:lang w:eastAsia="cs-CZ"/>
        </w:rPr>
        <w:t xml:space="preserve"> k řádnému provedení předmětu této části zakázky</w:t>
      </w:r>
      <w:r w:rsidR="008E77BC">
        <w:rPr>
          <w:rFonts w:ascii="Calibri" w:eastAsia="Times New Roman" w:hAnsi="Calibri" w:cs="Calibri"/>
          <w:b/>
          <w:lang w:eastAsia="cs-CZ"/>
        </w:rPr>
        <w:t>.</w:t>
      </w:r>
      <w:r w:rsidR="00F4427F" w:rsidRPr="005911C7">
        <w:rPr>
          <w:rFonts w:ascii="Calibri" w:eastAsia="Times New Roman" w:hAnsi="Calibri" w:cs="Calibri"/>
          <w:b/>
          <w:lang w:eastAsia="cs-CZ"/>
        </w:rPr>
        <w:t xml:space="preserve"> </w:t>
      </w:r>
    </w:p>
    <w:p w14:paraId="26C07701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0A661AF4" w14:textId="77777777" w:rsidR="00BC33C5" w:rsidRDefault="00BC33C5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210DA6A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23C030B6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F19853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1196E2C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44EE0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3572A664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55C9F977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4167E5EB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09DCCA76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5B8FFA76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633C8C4A" w14:textId="7120CD89" w:rsidR="00DA5072" w:rsidRPr="004C1BDF" w:rsidRDefault="00115AEB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lastRenderedPageBreak/>
        <w:t>PROHLÁŠENÍ O PODDODAVATELÍCH</w:t>
      </w:r>
    </w:p>
    <w:p w14:paraId="24DEE706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4C1BDF">
        <w:rPr>
          <w:rFonts w:ascii="Calibri" w:eastAsia="Times New Roman" w:hAnsi="Calibri" w:cs="Calibri"/>
          <w:b/>
          <w:color w:val="FF0000"/>
          <w:lang w:eastAsia="cs-CZ"/>
        </w:rPr>
        <w:t>VARIANTA 1:</w:t>
      </w:r>
    </w:p>
    <w:p w14:paraId="1651997D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"/>
        <w:gridCol w:w="3206"/>
        <w:gridCol w:w="3951"/>
        <w:gridCol w:w="1487"/>
      </w:tblGrid>
      <w:tr w:rsidR="00DA5072" w:rsidRPr="004C1BDF" w14:paraId="557BCC87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37A0EC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0C94BA63" w14:textId="77777777" w:rsidR="00DA5072" w:rsidRPr="004C1BDF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0BF2B4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00EB147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RPr="004C1BDF" w14:paraId="029C57DA" w14:textId="77777777" w:rsidTr="00DA5072">
        <w:tc>
          <w:tcPr>
            <w:tcW w:w="421" w:type="dxa"/>
          </w:tcPr>
          <w:p w14:paraId="09622799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3260" w:type="dxa"/>
          </w:tcPr>
          <w:p w14:paraId="1595BB47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2C3E4A17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6CAD3024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4B1CC279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295D7D4A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DA5072" w:rsidRPr="004C1BDF" w14:paraId="6C4E03C9" w14:textId="77777777" w:rsidTr="00DA5072">
        <w:tc>
          <w:tcPr>
            <w:tcW w:w="421" w:type="dxa"/>
          </w:tcPr>
          <w:p w14:paraId="42E3031D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3260" w:type="dxa"/>
          </w:tcPr>
          <w:p w14:paraId="19FB3CDE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565AC625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73706DCD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B31550C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6E9885B3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DA5072" w:rsidRPr="004C1BDF" w14:paraId="3313A2C2" w14:textId="77777777" w:rsidTr="00DA5072">
        <w:tc>
          <w:tcPr>
            <w:tcW w:w="421" w:type="dxa"/>
          </w:tcPr>
          <w:p w14:paraId="07F41542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3260" w:type="dxa"/>
          </w:tcPr>
          <w:p w14:paraId="39E0335C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691F149B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68666362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AFFA814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7CDFDC4E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</w:tbl>
    <w:p w14:paraId="1357C139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3E3EEE9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4C1BDF">
        <w:rPr>
          <w:rFonts w:ascii="Calibri" w:eastAsia="Times New Roman" w:hAnsi="Calibri" w:cs="Calibri"/>
          <w:b/>
          <w:color w:val="FF0000"/>
          <w:lang w:eastAsia="cs-CZ"/>
        </w:rPr>
        <w:t>VARIANTA 2:</w:t>
      </w:r>
    </w:p>
    <w:p w14:paraId="2A511565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Prohlašuji, že výše uvedený dodavatel provede veřejnou zakázku samostatně bez poddodavatelů.</w:t>
      </w:r>
    </w:p>
    <w:p w14:paraId="03AE98BD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5C26445B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43192BA7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C8248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700ECB1C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0292F1E7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5A56E0CA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sectPr w:rsidR="006B27DC" w:rsidRPr="004C1B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45A9C" w14:textId="77777777" w:rsidR="00FC6B70" w:rsidRDefault="00FC6B70" w:rsidP="00A337EC">
      <w:pPr>
        <w:spacing w:after="0" w:line="240" w:lineRule="auto"/>
      </w:pPr>
      <w:r>
        <w:separator/>
      </w:r>
    </w:p>
  </w:endnote>
  <w:endnote w:type="continuationSeparator" w:id="0">
    <w:p w14:paraId="2CD23384" w14:textId="77777777" w:rsidR="00FC6B70" w:rsidRDefault="00FC6B70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C334C" w14:textId="77777777" w:rsidR="00FC6B70" w:rsidRDefault="00FC6B70" w:rsidP="00A337EC">
      <w:pPr>
        <w:spacing w:after="0" w:line="240" w:lineRule="auto"/>
      </w:pPr>
      <w:r>
        <w:separator/>
      </w:r>
    </w:p>
  </w:footnote>
  <w:footnote w:type="continuationSeparator" w:id="0">
    <w:p w14:paraId="1D297FD4" w14:textId="77777777" w:rsidR="00FC6B70" w:rsidRDefault="00FC6B70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26164" w14:textId="02AE0C70" w:rsidR="00A337EC" w:rsidRPr="00D61B5B" w:rsidRDefault="009E0334" w:rsidP="00A337EC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Příloha č. 4 </w:t>
    </w:r>
    <w:r w:rsidR="00D46D65">
      <w:rPr>
        <w:rFonts w:ascii="Calibri" w:eastAsia="Times New Roman" w:hAnsi="Calibri" w:cs="Calibri"/>
        <w:b/>
        <w:sz w:val="24"/>
        <w:szCs w:val="48"/>
        <w:lang w:eastAsia="cs-CZ"/>
      </w:rPr>
      <w:t>Výzvy</w:t>
    </w: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 – </w:t>
    </w:r>
    <w:r w:rsidR="00115AEB">
      <w:rPr>
        <w:rFonts w:ascii="Calibri" w:eastAsia="Times New Roman" w:hAnsi="Calibri" w:cs="Calibri"/>
        <w:b/>
        <w:sz w:val="24"/>
        <w:szCs w:val="48"/>
        <w:lang w:eastAsia="cs-CZ"/>
      </w:rPr>
      <w:t>Vzor prohlášení</w:t>
    </w:r>
    <w:r w:rsidR="008E77BC">
      <w:rPr>
        <w:rFonts w:ascii="Calibri" w:eastAsia="Times New Roman" w:hAnsi="Calibri" w:cs="Calibri"/>
        <w:b/>
        <w:sz w:val="24"/>
        <w:szCs w:val="48"/>
        <w:lang w:eastAsia="cs-CZ"/>
      </w:rPr>
      <w:t xml:space="preserve"> a formulářů</w:t>
    </w:r>
  </w:p>
  <w:p w14:paraId="0DEF11AC" w14:textId="77777777"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A06"/>
    <w:multiLevelType w:val="hybridMultilevel"/>
    <w:tmpl w:val="71DA46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5B38"/>
    <w:multiLevelType w:val="hybridMultilevel"/>
    <w:tmpl w:val="75C6A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319"/>
    <w:multiLevelType w:val="hybridMultilevel"/>
    <w:tmpl w:val="6FF0A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152"/>
    <w:multiLevelType w:val="hybridMultilevel"/>
    <w:tmpl w:val="7B6658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F4EF0"/>
    <w:multiLevelType w:val="hybridMultilevel"/>
    <w:tmpl w:val="AFEEBB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0161B"/>
    <w:multiLevelType w:val="hybridMultilevel"/>
    <w:tmpl w:val="9A38B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0A24EA"/>
    <w:rsid w:val="00115AEB"/>
    <w:rsid w:val="001903FB"/>
    <w:rsid w:val="00265338"/>
    <w:rsid w:val="00283EB1"/>
    <w:rsid w:val="00297DFD"/>
    <w:rsid w:val="002A2279"/>
    <w:rsid w:val="002C308C"/>
    <w:rsid w:val="002F410D"/>
    <w:rsid w:val="0037750D"/>
    <w:rsid w:val="003B7704"/>
    <w:rsid w:val="00492EFF"/>
    <w:rsid w:val="004C1BDF"/>
    <w:rsid w:val="00506A00"/>
    <w:rsid w:val="00562945"/>
    <w:rsid w:val="00566247"/>
    <w:rsid w:val="005741E4"/>
    <w:rsid w:val="00591100"/>
    <w:rsid w:val="005911C7"/>
    <w:rsid w:val="006B27DC"/>
    <w:rsid w:val="00704499"/>
    <w:rsid w:val="008132AA"/>
    <w:rsid w:val="00822CDC"/>
    <w:rsid w:val="008E77BC"/>
    <w:rsid w:val="00903E49"/>
    <w:rsid w:val="009C1AC6"/>
    <w:rsid w:val="009D1A19"/>
    <w:rsid w:val="009E0334"/>
    <w:rsid w:val="00A337EC"/>
    <w:rsid w:val="00A754EC"/>
    <w:rsid w:val="00A85CD9"/>
    <w:rsid w:val="00A92192"/>
    <w:rsid w:val="00BC33C5"/>
    <w:rsid w:val="00C2269B"/>
    <w:rsid w:val="00C463DA"/>
    <w:rsid w:val="00CB594A"/>
    <w:rsid w:val="00D46D65"/>
    <w:rsid w:val="00D61B5B"/>
    <w:rsid w:val="00DA5072"/>
    <w:rsid w:val="00DE5DE3"/>
    <w:rsid w:val="00DE78D0"/>
    <w:rsid w:val="00ED4D54"/>
    <w:rsid w:val="00F14089"/>
    <w:rsid w:val="00F4427F"/>
    <w:rsid w:val="00F658BC"/>
    <w:rsid w:val="00F72026"/>
    <w:rsid w:val="00FA7069"/>
    <w:rsid w:val="00FB3A69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6E6D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paragraph" w:styleId="Revize">
    <w:name w:val="Revision"/>
    <w:hidden/>
    <w:uiPriority w:val="99"/>
    <w:semiHidden/>
    <w:rsid w:val="004C1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0169D-91ED-47C9-90A5-A35E72077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8DD6F-C5DB-4BCD-8150-7242EC81F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2E98A-5738-49AD-B43A-235F1FC83C1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5978bbf-7a32-4d44-a522-db5e1c0c70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Richard Volín</cp:lastModifiedBy>
  <cp:revision>2</cp:revision>
  <dcterms:created xsi:type="dcterms:W3CDTF">2022-06-27T05:23:00Z</dcterms:created>
  <dcterms:modified xsi:type="dcterms:W3CDTF">2022-06-27T05:23:00Z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