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bottomFromText="160" w:vertAnchor="page" w:horzAnchor="margin" w:tblpXSpec="center" w:tblpY="1696"/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1"/>
        <w:gridCol w:w="1142"/>
        <w:gridCol w:w="982"/>
        <w:gridCol w:w="1274"/>
        <w:gridCol w:w="1995"/>
        <w:gridCol w:w="563"/>
        <w:gridCol w:w="6"/>
        <w:gridCol w:w="707"/>
        <w:gridCol w:w="2075"/>
      </w:tblGrid>
      <w:tr w:rsidR="005715C0" w:rsidRPr="00D61B5B" w14:paraId="4D8D11B9" w14:textId="77777777" w:rsidTr="005B136F">
        <w:trPr>
          <w:trHeight w:val="740"/>
        </w:trPr>
        <w:tc>
          <w:tcPr>
            <w:tcW w:w="9855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14:paraId="20CF58C4" w14:textId="7E580FFF" w:rsidR="005715C0" w:rsidRPr="00D61B5B" w:rsidRDefault="00545B70" w:rsidP="005B13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 xml:space="preserve">PROHLÁŠENÍ K </w:t>
            </w:r>
            <w:r w:rsidR="00A71377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ODPOVĚDNÉMU VEŘEJNÉMU ZADÁVÁNÍ (</w:t>
            </w:r>
            <w: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O</w:t>
            </w:r>
            <w:r w:rsidR="005715C0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VZ</w:t>
            </w:r>
            <w:r w:rsidR="00A71377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)</w:t>
            </w:r>
          </w:p>
        </w:tc>
      </w:tr>
      <w:tr w:rsidR="005715C0" w:rsidRPr="00D61B5B" w14:paraId="36214737" w14:textId="77777777" w:rsidTr="005B136F">
        <w:trPr>
          <w:trHeight w:val="397"/>
        </w:trPr>
        <w:tc>
          <w:tcPr>
            <w:tcW w:w="9855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37EDBABA" w14:textId="77777777" w:rsidR="005715C0" w:rsidRPr="00D61B5B" w:rsidRDefault="005715C0" w:rsidP="005B136F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b/>
                <w:bCs/>
                <w:caps/>
                <w:sz w:val="20"/>
                <w:szCs w:val="24"/>
                <w:lang w:eastAsia="cs-CZ"/>
              </w:rPr>
              <w:t>nÁZEV VEŘEJNÉ ZAKÁZKY</w:t>
            </w:r>
          </w:p>
        </w:tc>
      </w:tr>
      <w:tr w:rsidR="005715C0" w:rsidRPr="00D61B5B" w14:paraId="1B951D71" w14:textId="77777777" w:rsidTr="005B136F">
        <w:trPr>
          <w:trHeight w:val="284"/>
        </w:trPr>
        <w:tc>
          <w:tcPr>
            <w:tcW w:w="9855" w:type="dxa"/>
            <w:gridSpan w:val="9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5B5D40F" w14:textId="0A76741B" w:rsidR="005715C0" w:rsidRPr="00CC2E74" w:rsidRDefault="00CC2E74" w:rsidP="006709C8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ZDRAVOTNICKÉ PŘÍSTROJE </w:t>
            </w:r>
            <w:proofErr w:type="gramStart"/>
            <w:r w:rsidRPr="004C1BDF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PRO </w:t>
            </w:r>
            <w:r>
              <w:t xml:space="preserve"> </w:t>
            </w:r>
            <w:r w:rsidR="00472225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>ROK</w:t>
            </w:r>
            <w:r w:rsidRPr="00F77244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>YCANSKOU</w:t>
            </w:r>
            <w:proofErr w:type="gramEnd"/>
            <w:r w:rsidRPr="00F77244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 NEMOCNICI, A.S.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br/>
            </w:r>
            <w:r w:rsidRPr="004C1BDF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– </w:t>
            </w:r>
            <w:r>
              <w:t xml:space="preserve"> </w:t>
            </w:r>
            <w:r w:rsidR="006709C8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>INFUZNÍ TECHNIKA</w:t>
            </w:r>
          </w:p>
        </w:tc>
      </w:tr>
      <w:tr w:rsidR="005715C0" w:rsidRPr="00321924" w14:paraId="018F3E75" w14:textId="77777777" w:rsidTr="005B136F">
        <w:trPr>
          <w:trHeight w:val="284"/>
        </w:trPr>
        <w:tc>
          <w:tcPr>
            <w:tcW w:w="225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297314C" w14:textId="77777777" w:rsidR="005715C0" w:rsidRPr="005C01E4" w:rsidRDefault="005715C0" w:rsidP="005B136F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aps/>
                <w:sz w:val="20"/>
                <w:szCs w:val="24"/>
                <w:lang w:eastAsia="cs-CZ"/>
              </w:rPr>
              <w:t>Část</w:t>
            </w:r>
            <w:r w:rsidRPr="00D61B5B">
              <w:rPr>
                <w:rFonts w:ascii="Calibri" w:eastAsia="Times New Roman" w:hAnsi="Calibri" w:cs="Calibri"/>
                <w:b/>
                <w:bCs/>
                <w:caps/>
                <w:sz w:val="20"/>
                <w:szCs w:val="24"/>
                <w:lang w:eastAsia="cs-CZ"/>
              </w:rPr>
              <w:t xml:space="preserve"> VEŘEJNÉ ZAKÁZKY</w:t>
            </w:r>
          </w:p>
        </w:tc>
        <w:tc>
          <w:tcPr>
            <w:tcW w:w="7602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D4B01C2" w14:textId="03B78388" w:rsidR="005715C0" w:rsidRPr="00321924" w:rsidRDefault="004F3606" w:rsidP="005B136F">
            <w:pPr>
              <w:spacing w:before="120" w:after="120" w:line="240" w:lineRule="auto"/>
              <w:rPr>
                <w:rFonts w:ascii="Calibri" w:eastAsia="Times New Roman" w:hAnsi="Calibri" w:cs="Times New Roman"/>
                <w:b/>
                <w:sz w:val="24"/>
                <w:szCs w:val="24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sz w:val="24"/>
                <w:highlight w:val="yellow"/>
                <w:lang w:eastAsia="cs-CZ"/>
              </w:rPr>
              <w:t>=DOPLNÍ DODAVATEL=</w:t>
            </w:r>
          </w:p>
        </w:tc>
      </w:tr>
      <w:tr w:rsidR="00984AD7" w:rsidRPr="00876BE0" w14:paraId="2ACA9052" w14:textId="77777777" w:rsidTr="005B136F">
        <w:trPr>
          <w:trHeight w:val="284"/>
        </w:trPr>
        <w:tc>
          <w:tcPr>
            <w:tcW w:w="2253" w:type="dxa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F5BACD9" w14:textId="77777777" w:rsidR="00984AD7" w:rsidRPr="00D61B5B" w:rsidRDefault="00984AD7" w:rsidP="00984A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b/>
                <w:bCs/>
                <w:caps/>
                <w:sz w:val="24"/>
                <w:lang w:eastAsia="cs-CZ"/>
              </w:rPr>
              <w:t>zADAVATEL:</w:t>
            </w:r>
          </w:p>
        </w:tc>
        <w:tc>
          <w:tcPr>
            <w:tcW w:w="7602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2B02F054" w14:textId="5C92B966" w:rsidR="00984AD7" w:rsidRPr="00876BE0" w:rsidRDefault="00CC2E74" w:rsidP="00984AD7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r w:rsidRPr="00CC2E74">
              <w:rPr>
                <w:rFonts w:ascii="Calibri" w:eastAsia="Times New Roman" w:hAnsi="Calibri" w:cs="Calibri"/>
                <w:b/>
                <w:sz w:val="24"/>
                <w:lang w:eastAsia="cs-CZ"/>
              </w:rPr>
              <w:t>Rokycanská nemocnice, a.s.</w:t>
            </w:r>
          </w:p>
        </w:tc>
      </w:tr>
      <w:tr w:rsidR="00CC2E74" w:rsidRPr="00D61B5B" w14:paraId="5C134F45" w14:textId="77777777" w:rsidTr="005B136F">
        <w:trPr>
          <w:trHeight w:val="284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380F7068" w14:textId="77777777" w:rsidR="00CC2E74" w:rsidRPr="00D61B5B" w:rsidRDefault="00CC2E74" w:rsidP="00CC2E74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D61B5B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SÍDLO:</w:t>
            </w:r>
          </w:p>
        </w:tc>
        <w:tc>
          <w:tcPr>
            <w:tcW w:w="481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581EB9" w14:textId="1042CC49" w:rsidR="00CC2E74" w:rsidRPr="00D61B5B" w:rsidRDefault="00CC2E74" w:rsidP="00CC2E74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proofErr w:type="spellStart"/>
            <w:r w:rsidRPr="00F77244">
              <w:rPr>
                <w:rFonts w:ascii="Calibri" w:eastAsia="Times New Roman" w:hAnsi="Calibri" w:cs="Calibri"/>
                <w:lang w:eastAsia="cs-CZ"/>
              </w:rPr>
              <w:t>Voldušská</w:t>
            </w:r>
            <w:proofErr w:type="spellEnd"/>
            <w:r w:rsidRPr="00F77244">
              <w:rPr>
                <w:rFonts w:ascii="Calibri" w:eastAsia="Times New Roman" w:hAnsi="Calibri" w:cs="Calibri"/>
                <w:lang w:eastAsia="cs-CZ"/>
              </w:rPr>
              <w:t xml:space="preserve"> 750, 337 01 Rokycany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269F69FD" w14:textId="3F739B04" w:rsidR="00CC2E74" w:rsidRPr="00D61B5B" w:rsidRDefault="00CC2E74" w:rsidP="00CC2E74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sz w:val="20"/>
                <w:lang w:eastAsia="cs-CZ"/>
              </w:rPr>
              <w:t>IČO: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4CB1CD06" w14:textId="3B1BAD21" w:rsidR="00CC2E74" w:rsidRPr="00D61B5B" w:rsidRDefault="00CC2E74" w:rsidP="00CC2E74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F77244">
              <w:rPr>
                <w:rFonts w:ascii="Calibri" w:eastAsia="Times New Roman" w:hAnsi="Calibri" w:cs="Calibri"/>
                <w:lang w:eastAsia="cs-CZ"/>
              </w:rPr>
              <w:t>26360900</w:t>
            </w:r>
          </w:p>
        </w:tc>
      </w:tr>
      <w:tr w:rsidR="005715C0" w:rsidRPr="00D61B5B" w14:paraId="53B67B1D" w14:textId="77777777" w:rsidTr="005B136F">
        <w:trPr>
          <w:trHeight w:val="284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6BD50013" w14:textId="77777777" w:rsidR="005715C0" w:rsidRPr="00D61B5B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STATUTÁRNÍ ZÁSTUPCE:</w:t>
            </w:r>
          </w:p>
        </w:tc>
        <w:tc>
          <w:tcPr>
            <w:tcW w:w="760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0718A867" w14:textId="77777777" w:rsidR="00366C28" w:rsidRPr="00366C28" w:rsidRDefault="00366C28" w:rsidP="00366C28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366C28">
              <w:rPr>
                <w:rFonts w:ascii="Calibri" w:eastAsia="Times New Roman" w:hAnsi="Calibri" w:cs="Calibri"/>
                <w:lang w:eastAsia="cs-CZ"/>
              </w:rPr>
              <w:t xml:space="preserve">Prof. MUDr. Vladislav </w:t>
            </w:r>
            <w:proofErr w:type="spellStart"/>
            <w:r w:rsidRPr="00366C28">
              <w:rPr>
                <w:rFonts w:ascii="Calibri" w:eastAsia="Times New Roman" w:hAnsi="Calibri" w:cs="Calibri"/>
                <w:lang w:eastAsia="cs-CZ"/>
              </w:rPr>
              <w:t>Třeška</w:t>
            </w:r>
            <w:proofErr w:type="spellEnd"/>
            <w:r w:rsidRPr="00366C28">
              <w:rPr>
                <w:rFonts w:ascii="Calibri" w:eastAsia="Times New Roman" w:hAnsi="Calibri" w:cs="Calibri"/>
                <w:lang w:eastAsia="cs-CZ"/>
              </w:rPr>
              <w:t>, DrSc., předseda představenstva</w:t>
            </w:r>
          </w:p>
          <w:p w14:paraId="35C14D12" w14:textId="58013023" w:rsidR="005715C0" w:rsidRPr="00D61B5B" w:rsidRDefault="00366C28" w:rsidP="00366C28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Calibri" w:hAnsi="Calibri" w:cs="Calibri"/>
                <w:highlight w:val="yellow"/>
                <w:lang w:eastAsia="cs-CZ"/>
              </w:rPr>
            </w:pPr>
            <w:r w:rsidRPr="00366C28">
              <w:rPr>
                <w:rFonts w:ascii="Calibri" w:eastAsia="Times New Roman" w:hAnsi="Calibri" w:cs="Calibri"/>
                <w:lang w:eastAsia="cs-CZ"/>
              </w:rPr>
              <w:t>Mgr. Jaroslav Šíma, MBA, člen představenstva</w:t>
            </w:r>
            <w:bookmarkStart w:id="0" w:name="_GoBack"/>
            <w:bookmarkEnd w:id="0"/>
          </w:p>
        </w:tc>
      </w:tr>
      <w:tr w:rsidR="005715C0" w:rsidRPr="00D61B5B" w14:paraId="192E82E7" w14:textId="77777777" w:rsidTr="005B136F">
        <w:trPr>
          <w:trHeight w:val="284"/>
        </w:trPr>
        <w:tc>
          <w:tcPr>
            <w:tcW w:w="11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A9DDDA1" w14:textId="77777777" w:rsidR="005715C0" w:rsidRPr="00D61B5B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sz w:val="20"/>
                <w:lang w:eastAsia="cs-CZ"/>
              </w:rPr>
              <w:t>DRUH VZ:</w:t>
            </w:r>
          </w:p>
        </w:tc>
        <w:tc>
          <w:tcPr>
            <w:tcW w:w="2124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54C3804" w14:textId="77777777" w:rsidR="005715C0" w:rsidRPr="00D61B5B" w:rsidRDefault="005715C0" w:rsidP="005B13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876BE0">
              <w:rPr>
                <w:rFonts w:ascii="Calibri" w:eastAsia="Times New Roman" w:hAnsi="Calibri" w:cs="Calibri"/>
                <w:lang w:eastAsia="cs-CZ"/>
              </w:rPr>
              <w:t>dodávky</w:t>
            </w:r>
          </w:p>
        </w:tc>
        <w:tc>
          <w:tcPr>
            <w:tcW w:w="127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80DB2B7" w14:textId="77777777" w:rsidR="005715C0" w:rsidRPr="00D61B5B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sz w:val="20"/>
                <w:lang w:eastAsia="cs-CZ"/>
              </w:rPr>
              <w:t>REŽIM VZ:</w:t>
            </w:r>
          </w:p>
        </w:tc>
        <w:tc>
          <w:tcPr>
            <w:tcW w:w="199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08DF856" w14:textId="77777777" w:rsidR="005715C0" w:rsidRPr="00D61B5B" w:rsidRDefault="005715C0" w:rsidP="005B13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>nadlimitní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717CDD9F" w14:textId="77777777" w:rsidR="005715C0" w:rsidRPr="00D61B5B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sz w:val="20"/>
                <w:lang w:eastAsia="cs-CZ"/>
              </w:rPr>
              <w:t>DRUH ŘÍZENÍ:</w:t>
            </w:r>
          </w:p>
        </w:tc>
        <w:tc>
          <w:tcPr>
            <w:tcW w:w="207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E4F098E" w14:textId="06564089" w:rsidR="005715C0" w:rsidRPr="00D61B5B" w:rsidRDefault="001B3D1F" w:rsidP="005B13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>otevřené</w:t>
            </w:r>
          </w:p>
        </w:tc>
      </w:tr>
      <w:tr w:rsidR="005715C0" w:rsidRPr="00D61B5B" w14:paraId="013870C9" w14:textId="77777777" w:rsidTr="005B136F">
        <w:trPr>
          <w:trHeight w:hRule="exact" w:val="412"/>
        </w:trPr>
        <w:tc>
          <w:tcPr>
            <w:tcW w:w="9855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14:paraId="28608421" w14:textId="77777777" w:rsidR="005715C0" w:rsidRPr="00D61B5B" w:rsidRDefault="005715C0" w:rsidP="005B13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b/>
                <w:sz w:val="24"/>
                <w:lang w:eastAsia="cs-CZ"/>
              </w:rPr>
              <w:t>DODAVATEL</w:t>
            </w:r>
          </w:p>
          <w:p w14:paraId="19B99FE9" w14:textId="77777777" w:rsidR="005715C0" w:rsidRPr="00D61B5B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D61B5B">
              <w:rPr>
                <w:rFonts w:ascii="Calibri" w:eastAsia="Times New Roman" w:hAnsi="Calibri" w:cs="Calibri"/>
                <w:lang w:eastAsia="cs-CZ"/>
              </w:rPr>
              <w:t>……………………..</w:t>
            </w:r>
          </w:p>
        </w:tc>
      </w:tr>
      <w:tr w:rsidR="005715C0" w:rsidRPr="00213709" w14:paraId="3A94DC42" w14:textId="77777777" w:rsidTr="005B136F">
        <w:trPr>
          <w:trHeight w:hRule="exact" w:val="827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6D4B78E7" w14:textId="77777777" w:rsidR="005715C0" w:rsidRPr="00506A00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lang w:eastAsia="cs-CZ"/>
              </w:rPr>
            </w:pPr>
            <w:r w:rsidRPr="00506A00">
              <w:rPr>
                <w:rFonts w:ascii="Calibri" w:eastAsia="Times New Roman" w:hAnsi="Calibri" w:cs="Calibri"/>
                <w:b/>
                <w:sz w:val="20"/>
                <w:lang w:eastAsia="cs-CZ"/>
              </w:rPr>
              <w:t>NÁZEV DODAVATELE:</w:t>
            </w:r>
          </w:p>
        </w:tc>
        <w:tc>
          <w:tcPr>
            <w:tcW w:w="760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6A245E" w14:textId="77777777" w:rsidR="005715C0" w:rsidRPr="00213709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  <w:p w14:paraId="6DF54732" w14:textId="77777777" w:rsidR="004F3606" w:rsidRPr="004C1BDF" w:rsidRDefault="004F3606" w:rsidP="004F3606">
            <w:pPr>
              <w:spacing w:after="0" w:line="240" w:lineRule="auto"/>
              <w:rPr>
                <w:rFonts w:ascii="Calibri" w:eastAsia="Times New Roman" w:hAnsi="Calibri" w:cs="Calibri"/>
                <w:b/>
                <w:highlight w:val="green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sz w:val="24"/>
                <w:highlight w:val="green"/>
                <w:lang w:eastAsia="cs-CZ"/>
              </w:rPr>
              <w:t xml:space="preserve">……………………………………………   </w:t>
            </w:r>
            <w:r w:rsidRPr="004C1BDF">
              <w:rPr>
                <w:rFonts w:ascii="Calibri" w:eastAsia="Times New Roman" w:hAnsi="Calibri" w:cs="Calibri"/>
                <w:b/>
                <w:sz w:val="24"/>
                <w:highlight w:val="yellow"/>
                <w:lang w:eastAsia="cs-CZ"/>
              </w:rPr>
              <w:t>=DOPLNÍ DODAVATEL=</w:t>
            </w:r>
          </w:p>
          <w:p w14:paraId="54D99236" w14:textId="77777777" w:rsidR="005715C0" w:rsidRPr="00213709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  <w:p w14:paraId="39CAF550" w14:textId="77777777" w:rsidR="005715C0" w:rsidRPr="00213709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  <w:p w14:paraId="3A31D3C8" w14:textId="77777777" w:rsidR="005715C0" w:rsidRPr="00213709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  <w:p w14:paraId="249671B4" w14:textId="77777777" w:rsidR="005715C0" w:rsidRPr="00213709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</w:tr>
      <w:tr w:rsidR="005715C0" w:rsidRPr="00213709" w14:paraId="1F99FA53" w14:textId="77777777" w:rsidTr="005B136F">
        <w:trPr>
          <w:trHeight w:hRule="exact" w:val="563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BD2AFF5" w14:textId="77777777" w:rsidR="005715C0" w:rsidRPr="00D61B5B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lang w:eastAsia="cs-CZ"/>
              </w:rPr>
              <w:t>SÍDLO:</w:t>
            </w:r>
          </w:p>
        </w:tc>
        <w:tc>
          <w:tcPr>
            <w:tcW w:w="48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CB53DFE" w14:textId="2F22ABD7" w:rsidR="005715C0" w:rsidRDefault="004F3606" w:rsidP="005B136F">
            <w:pPr>
              <w:spacing w:before="240"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highlight w:val="green"/>
                <w:lang w:eastAsia="cs-CZ"/>
              </w:rPr>
              <w:t>……………………………………………</w:t>
            </w:r>
            <w:r w:rsidR="005715C0" w:rsidRPr="00A56219">
              <w:rPr>
                <w:rFonts w:ascii="Calibri" w:eastAsia="Times New Roman" w:hAnsi="Calibri" w:cs="Calibri"/>
                <w:b/>
                <w:color w:val="FF0000"/>
                <w:lang w:eastAsia="cs-CZ"/>
              </w:rPr>
              <w:t>DOPLNIT</w:t>
            </w:r>
            <w:r w:rsidR="005715C0">
              <w:rPr>
                <w:rFonts w:ascii="Calibri" w:eastAsia="Times New Roman" w:hAnsi="Calibri" w:cs="Calibri"/>
                <w:lang w:eastAsia="cs-CZ"/>
              </w:rPr>
              <w:t xml:space="preserve"> </w:t>
            </w:r>
          </w:p>
          <w:p w14:paraId="30181A02" w14:textId="77777777" w:rsidR="005715C0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  <w:p w14:paraId="27AA8550" w14:textId="77777777" w:rsidR="005715C0" w:rsidRPr="00213709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53C90595" w14:textId="77777777" w:rsidR="005715C0" w:rsidRPr="00213709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213709">
              <w:rPr>
                <w:rFonts w:ascii="Calibri" w:eastAsia="Times New Roman" w:hAnsi="Calibri" w:cs="Calibri"/>
                <w:sz w:val="20"/>
                <w:lang w:eastAsia="cs-CZ"/>
              </w:rPr>
              <w:t>IČO: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E815D2" w14:textId="6AE1F69C" w:rsidR="005715C0" w:rsidRPr="00213709" w:rsidRDefault="004F3606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sz w:val="20"/>
                <w:highlight w:val="green"/>
                <w:lang w:eastAsia="cs-CZ"/>
              </w:rPr>
              <w:t>……………………</w:t>
            </w:r>
            <w:r>
              <w:rPr>
                <w:rFonts w:ascii="Calibri" w:eastAsia="Times New Roman" w:hAnsi="Calibri" w:cs="Calibri"/>
                <w:b/>
                <w:color w:val="FF0000"/>
                <w:lang w:eastAsia="cs-CZ"/>
              </w:rPr>
              <w:t xml:space="preserve"> </w:t>
            </w:r>
            <w:r w:rsidR="005715C0" w:rsidRPr="00A56219">
              <w:rPr>
                <w:rFonts w:ascii="Calibri" w:eastAsia="Times New Roman" w:hAnsi="Calibri" w:cs="Calibri"/>
                <w:b/>
                <w:color w:val="FF0000"/>
                <w:lang w:eastAsia="cs-CZ"/>
              </w:rPr>
              <w:t>DOPLNIT</w:t>
            </w:r>
          </w:p>
        </w:tc>
      </w:tr>
      <w:tr w:rsidR="005715C0" w:rsidRPr="00213709" w14:paraId="66F1D6C8" w14:textId="77777777" w:rsidTr="005B136F">
        <w:trPr>
          <w:trHeight w:hRule="exact" w:val="782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124FE3E" w14:textId="77777777" w:rsidR="005715C0" w:rsidRPr="00D61B5B" w:rsidRDefault="005715C0" w:rsidP="005B136F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lang w:eastAsia="cs-CZ"/>
              </w:rPr>
              <w:t>STATUTÁRNÍ ZÁSTUPCE:</w:t>
            </w:r>
          </w:p>
        </w:tc>
        <w:tc>
          <w:tcPr>
            <w:tcW w:w="7602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3A844A" w14:textId="5C1BBCB1" w:rsidR="005715C0" w:rsidRPr="00213709" w:rsidRDefault="004F3606" w:rsidP="005B136F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highlight w:val="green"/>
                <w:lang w:eastAsia="cs-CZ"/>
              </w:rPr>
              <w:t>……………………………………………</w:t>
            </w:r>
            <w:r w:rsidR="005715C0" w:rsidRPr="00A56219">
              <w:rPr>
                <w:rFonts w:ascii="Calibri" w:eastAsia="Times New Roman" w:hAnsi="Calibri" w:cs="Calibri"/>
                <w:b/>
                <w:color w:val="FF0000"/>
                <w:lang w:eastAsia="cs-CZ"/>
              </w:rPr>
              <w:t>DOPLNIT</w:t>
            </w:r>
          </w:p>
        </w:tc>
      </w:tr>
    </w:tbl>
    <w:p w14:paraId="66C9B6EE" w14:textId="77777777" w:rsidR="005715C0" w:rsidRDefault="005715C0" w:rsidP="004E33C8">
      <w:pPr>
        <w:spacing w:before="360" w:after="0"/>
        <w:ind w:left="-426" w:right="-426"/>
        <w:rPr>
          <w:b/>
          <w:sz w:val="28"/>
          <w:szCs w:val="28"/>
          <w:u w:val="single"/>
        </w:rPr>
      </w:pPr>
    </w:p>
    <w:p w14:paraId="1E9FF580" w14:textId="77777777" w:rsidR="000907E7" w:rsidRPr="00C46CFF" w:rsidRDefault="000907E7" w:rsidP="000907E7">
      <w:pPr>
        <w:pStyle w:val="Odstavecseseznamem"/>
        <w:rPr>
          <w:rFonts w:ascii="Calibri" w:eastAsia="Times New Roman" w:hAnsi="Calibri" w:cs="Calibri"/>
          <w:lang w:eastAsia="cs-CZ"/>
        </w:rPr>
      </w:pPr>
    </w:p>
    <w:p w14:paraId="7079741E" w14:textId="4CE4810E" w:rsidR="007C371C" w:rsidRDefault="007C371C" w:rsidP="004F3606">
      <w:pPr>
        <w:pStyle w:val="Odstavecseseznamem"/>
        <w:numPr>
          <w:ilvl w:val="0"/>
          <w:numId w:val="3"/>
        </w:numPr>
        <w:spacing w:before="120" w:after="0" w:line="240" w:lineRule="auto"/>
        <w:ind w:right="-425"/>
        <w:contextualSpacing w:val="0"/>
        <w:jc w:val="both"/>
        <w:rPr>
          <w:bCs/>
        </w:rPr>
      </w:pPr>
      <w:r>
        <w:rPr>
          <w:bCs/>
        </w:rPr>
        <w:t>Dodavatel čestně prohlašuje</w:t>
      </w:r>
      <w:r w:rsidRPr="002B7B85">
        <w:rPr>
          <w:bCs/>
        </w:rPr>
        <w:t>, že nabízené zboží, které je předmětem výše</w:t>
      </w:r>
      <w:r w:rsidR="004F3606">
        <w:rPr>
          <w:bCs/>
        </w:rPr>
        <w:t xml:space="preserve"> uvedené části veřejné zakázky</w:t>
      </w:r>
      <w:r w:rsidRPr="002B7B85">
        <w:rPr>
          <w:bCs/>
        </w:rPr>
        <w:t xml:space="preserve"> neobsahuje v žádné své části látky, které jsou zařazeny na seznam látek vzbuzujících mimořádné obavy (SVHC),</w:t>
      </w:r>
      <w:r w:rsidRPr="00160CBA">
        <w:t xml:space="preserve"> </w:t>
      </w:r>
      <w:r w:rsidRPr="002B7B85">
        <w:rPr>
          <w:bCs/>
        </w:rPr>
        <w:t>určených podle článku 57 nařízení (ES) č. 1907/2006 (nařízení REACH), včetně látek případně doplněných na seznam pro případné zahrnutí do přílohy XIV.</w:t>
      </w:r>
    </w:p>
    <w:p w14:paraId="21EB4D43" w14:textId="6505C229" w:rsidR="00BC0549" w:rsidRDefault="00BC0549" w:rsidP="004F3606">
      <w:pPr>
        <w:pStyle w:val="Odstavecseseznamem"/>
        <w:numPr>
          <w:ilvl w:val="0"/>
          <w:numId w:val="3"/>
        </w:numPr>
        <w:spacing w:before="120" w:after="0" w:line="240" w:lineRule="auto"/>
        <w:ind w:right="-425"/>
        <w:contextualSpacing w:val="0"/>
        <w:jc w:val="both"/>
        <w:rPr>
          <w:bCs/>
        </w:rPr>
      </w:pPr>
      <w:r>
        <w:rPr>
          <w:bCs/>
        </w:rPr>
        <w:t>Dodavatel čestně prohlašuje,</w:t>
      </w:r>
      <w:r w:rsidRPr="00BC0549">
        <w:rPr>
          <w:bCs/>
        </w:rPr>
        <w:t xml:space="preserve"> že zajistí dodržování pracovněprávních předpisů, zejména zákona č. 262/2006 Sb., zákoník práce, ve znění pozdějších předpisů (se zvláštním zřetelem na regulaci odměňování, pracovní doby, doby odpočinku mezi směnami, atp.), zákona č. 435/2004 Sb., </w:t>
      </w:r>
      <w:r w:rsidR="00487364">
        <w:rPr>
          <w:bCs/>
        </w:rPr>
        <w:br/>
      </w:r>
      <w:r w:rsidRPr="00BC0549">
        <w:rPr>
          <w:bCs/>
        </w:rPr>
        <w:t xml:space="preserve">o zaměstnanosti, ve znění pozdějších předpisů (se zvláštním zřetelem na regulaci zaměstnávání cizinců), a to vůči všem osobám, které se na plnění zakázky podílejí a bez ohledu na to, zda jsou práce </w:t>
      </w:r>
      <w:r w:rsidR="00487364">
        <w:rPr>
          <w:bCs/>
        </w:rPr>
        <w:br/>
      </w:r>
      <w:r w:rsidRPr="00BC0549">
        <w:rPr>
          <w:bCs/>
        </w:rPr>
        <w:t>na předmětu plnění prováděny bezprostředně poskytovatelem či jeho poddodavateli</w:t>
      </w:r>
      <w:r>
        <w:rPr>
          <w:bCs/>
        </w:rPr>
        <w:t>.</w:t>
      </w:r>
    </w:p>
    <w:p w14:paraId="16521196" w14:textId="2E808DDD" w:rsidR="004E33C8" w:rsidRDefault="00BC0549" w:rsidP="00A71377">
      <w:pPr>
        <w:pStyle w:val="Odstavecseseznamem"/>
        <w:numPr>
          <w:ilvl w:val="0"/>
          <w:numId w:val="3"/>
        </w:numPr>
        <w:spacing w:before="120" w:after="0" w:line="240" w:lineRule="auto"/>
        <w:ind w:right="-425"/>
        <w:contextualSpacing w:val="0"/>
        <w:jc w:val="both"/>
        <w:rPr>
          <w:bCs/>
        </w:rPr>
      </w:pPr>
      <w:r>
        <w:rPr>
          <w:bCs/>
        </w:rPr>
        <w:t>Dodavatel čestně prohlašuje</w:t>
      </w:r>
      <w:r w:rsidRPr="00BC0549">
        <w:rPr>
          <w:bCs/>
        </w:rPr>
        <w:t>, že zajistí dodržování mezinárodních úmluv o lidských právech, sociálních či pracovních právech, zejména úmluv Mezinárodní organizace práce (ILO)</w:t>
      </w:r>
      <w:r>
        <w:rPr>
          <w:bCs/>
        </w:rPr>
        <w:t>.</w:t>
      </w:r>
    </w:p>
    <w:p w14:paraId="14CF2A89" w14:textId="77777777" w:rsidR="00487364" w:rsidRPr="00BC0549" w:rsidRDefault="00487364" w:rsidP="00487364">
      <w:pPr>
        <w:pStyle w:val="Odstavecseseznamem"/>
        <w:spacing w:before="120" w:after="0" w:line="240" w:lineRule="auto"/>
        <w:ind w:left="360" w:right="-425"/>
        <w:contextualSpacing w:val="0"/>
        <w:jc w:val="both"/>
        <w:rPr>
          <w:bCs/>
        </w:rPr>
      </w:pPr>
    </w:p>
    <w:p w14:paraId="3FFAD116" w14:textId="77777777" w:rsidR="004F3606" w:rsidRPr="004C1BDF" w:rsidRDefault="004F3606" w:rsidP="004F3606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 xml:space="preserve">V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…………………….</w:t>
      </w:r>
      <w:r w:rsidRPr="004C1BDF">
        <w:rPr>
          <w:rFonts w:ascii="Calibri" w:eastAsia="Times New Roman" w:hAnsi="Calibri" w:cs="Calibri"/>
          <w:b/>
          <w:lang w:eastAsia="cs-CZ"/>
        </w:rPr>
        <w:t xml:space="preserve"> </w:t>
      </w:r>
      <w:proofErr w:type="gramStart"/>
      <w:r w:rsidRPr="004C1BDF">
        <w:rPr>
          <w:rFonts w:ascii="Calibri" w:eastAsia="Times New Roman" w:hAnsi="Calibri" w:cs="Calibri"/>
          <w:b/>
          <w:lang w:eastAsia="cs-CZ"/>
        </w:rPr>
        <w:t>dne</w:t>
      </w:r>
      <w:proofErr w:type="gramEnd"/>
      <w:r w:rsidRPr="004C1BDF">
        <w:rPr>
          <w:rFonts w:ascii="Calibri" w:eastAsia="Times New Roman" w:hAnsi="Calibri" w:cs="Calibri"/>
          <w:b/>
          <w:lang w:eastAsia="cs-CZ"/>
        </w:rPr>
        <w:t xml:space="preserve">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…………………………</w:t>
      </w:r>
    </w:p>
    <w:p w14:paraId="1433FF81" w14:textId="77777777" w:rsidR="004F3606" w:rsidRPr="004C1BDF" w:rsidRDefault="004F3606" w:rsidP="004F3606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3792DF52" w14:textId="77777777" w:rsidR="004F3606" w:rsidRPr="004C1BDF" w:rsidRDefault="004F3606" w:rsidP="004F3606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188E2D73" w14:textId="77777777" w:rsidR="004F3606" w:rsidRPr="004C1BDF" w:rsidRDefault="004F3606" w:rsidP="004F3606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>_________</w:t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  <w:t>_________________________</w:t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</w:p>
    <w:p w14:paraId="21725465" w14:textId="77777777" w:rsidR="004F3606" w:rsidRPr="004C1BDF" w:rsidRDefault="004F3606" w:rsidP="004F3606">
      <w:pPr>
        <w:spacing w:after="120" w:line="276" w:lineRule="auto"/>
        <w:jc w:val="both"/>
        <w:rPr>
          <w:rFonts w:ascii="Calibri" w:eastAsia="Times New Roman" w:hAnsi="Calibri" w:cs="Calibri"/>
          <w:lang w:eastAsia="cs-CZ"/>
        </w:rPr>
      </w:pPr>
      <w:r w:rsidRPr="004C1BDF">
        <w:rPr>
          <w:rFonts w:ascii="Calibri" w:eastAsia="Times New Roman" w:hAnsi="Calibri" w:cs="Calibri"/>
          <w:lang w:eastAsia="cs-CZ"/>
        </w:rPr>
        <w:t>osoba oprávněná zastupovat dodavatele</w:t>
      </w:r>
    </w:p>
    <w:p w14:paraId="7BC57813" w14:textId="0A24C734" w:rsidR="000C7B17" w:rsidRPr="00BA1A31" w:rsidRDefault="000C7B17" w:rsidP="004F3606">
      <w:pPr>
        <w:spacing w:line="270" w:lineRule="exact"/>
        <w:ind w:left="-426" w:right="-426"/>
      </w:pPr>
    </w:p>
    <w:sectPr w:rsidR="000C7B17" w:rsidRPr="00BA1A31" w:rsidSect="00BA1A31">
      <w:headerReference w:type="default" r:id="rId10"/>
      <w:pgSz w:w="11906" w:h="16838"/>
      <w:pgMar w:top="1134" w:right="1418" w:bottom="851" w:left="1418" w:header="79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C28491" w14:textId="77777777" w:rsidR="006028EB" w:rsidRDefault="006028EB" w:rsidP="000C7B17">
      <w:pPr>
        <w:spacing w:after="0" w:line="240" w:lineRule="auto"/>
      </w:pPr>
      <w:r>
        <w:separator/>
      </w:r>
    </w:p>
  </w:endnote>
  <w:endnote w:type="continuationSeparator" w:id="0">
    <w:p w14:paraId="0B497EFC" w14:textId="77777777" w:rsidR="006028EB" w:rsidRDefault="006028EB" w:rsidP="000C7B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7E56E5" w14:textId="77777777" w:rsidR="006028EB" w:rsidRDefault="006028EB" w:rsidP="000C7B17">
      <w:pPr>
        <w:spacing w:after="0" w:line="240" w:lineRule="auto"/>
      </w:pPr>
      <w:r>
        <w:separator/>
      </w:r>
    </w:p>
  </w:footnote>
  <w:footnote w:type="continuationSeparator" w:id="0">
    <w:p w14:paraId="42CB7568" w14:textId="77777777" w:rsidR="006028EB" w:rsidRDefault="006028EB" w:rsidP="000C7B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150D92" w14:textId="020FF9AB" w:rsidR="004F3606" w:rsidRDefault="004F3606" w:rsidP="004F3606">
    <w:pPr>
      <w:spacing w:after="120" w:line="276" w:lineRule="auto"/>
      <w:jc w:val="both"/>
    </w:pPr>
    <w:r>
      <w:rPr>
        <w:rFonts w:ascii="Calibri" w:eastAsia="Times New Roman" w:hAnsi="Calibri" w:cs="Calibri"/>
        <w:b/>
        <w:sz w:val="24"/>
        <w:szCs w:val="48"/>
        <w:lang w:eastAsia="cs-CZ"/>
      </w:rPr>
      <w:t>Příloha č. 5 ZD – Prohlášení k OVZ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A40E89"/>
    <w:multiLevelType w:val="hybridMultilevel"/>
    <w:tmpl w:val="BBCAEEC8"/>
    <w:lvl w:ilvl="0" w:tplc="04050001">
      <w:start w:val="1"/>
      <w:numFmt w:val="bullet"/>
      <w:lvlText w:val=""/>
      <w:lvlJc w:val="left"/>
      <w:pPr>
        <w:ind w:left="56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8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26" w:hanging="360"/>
      </w:pPr>
      <w:rPr>
        <w:rFonts w:ascii="Wingdings" w:hAnsi="Wingdings" w:hint="default"/>
      </w:rPr>
    </w:lvl>
  </w:abstractNum>
  <w:abstractNum w:abstractNumId="1" w15:restartNumberingAfterBreak="0">
    <w:nsid w:val="2DF433C6"/>
    <w:multiLevelType w:val="hybridMultilevel"/>
    <w:tmpl w:val="D7C057C6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3CE72C47"/>
    <w:multiLevelType w:val="hybridMultilevel"/>
    <w:tmpl w:val="B7EA099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B17"/>
    <w:rsid w:val="00041DE7"/>
    <w:rsid w:val="000907E7"/>
    <w:rsid w:val="000C7B17"/>
    <w:rsid w:val="00124022"/>
    <w:rsid w:val="00130931"/>
    <w:rsid w:val="00160CBA"/>
    <w:rsid w:val="001B3A25"/>
    <w:rsid w:val="001B3D1F"/>
    <w:rsid w:val="002B7B85"/>
    <w:rsid w:val="00366C28"/>
    <w:rsid w:val="00370973"/>
    <w:rsid w:val="00443CDF"/>
    <w:rsid w:val="00472225"/>
    <w:rsid w:val="00487364"/>
    <w:rsid w:val="004A3CFB"/>
    <w:rsid w:val="004E33C8"/>
    <w:rsid w:val="004F3606"/>
    <w:rsid w:val="00545B70"/>
    <w:rsid w:val="005715C0"/>
    <w:rsid w:val="00591A03"/>
    <w:rsid w:val="005D6A09"/>
    <w:rsid w:val="005F3F85"/>
    <w:rsid w:val="006028EB"/>
    <w:rsid w:val="006709C8"/>
    <w:rsid w:val="006D476E"/>
    <w:rsid w:val="007C371C"/>
    <w:rsid w:val="00804C4B"/>
    <w:rsid w:val="008D1C5A"/>
    <w:rsid w:val="00906715"/>
    <w:rsid w:val="00984AD7"/>
    <w:rsid w:val="00993FB1"/>
    <w:rsid w:val="009A66A5"/>
    <w:rsid w:val="00A1739D"/>
    <w:rsid w:val="00A349EA"/>
    <w:rsid w:val="00A71377"/>
    <w:rsid w:val="00B97E70"/>
    <w:rsid w:val="00BA1A31"/>
    <w:rsid w:val="00BC0549"/>
    <w:rsid w:val="00C21BC9"/>
    <w:rsid w:val="00CC2E74"/>
    <w:rsid w:val="00E039F8"/>
    <w:rsid w:val="00ED3FA6"/>
    <w:rsid w:val="00FC0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2BD84"/>
  <w15:chartTrackingRefBased/>
  <w15:docId w15:val="{7F27D6F5-EFA2-4C6E-A6BE-C90AD6F5A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C7B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7B17"/>
  </w:style>
  <w:style w:type="paragraph" w:styleId="Zpat">
    <w:name w:val="footer"/>
    <w:basedOn w:val="Normln"/>
    <w:link w:val="ZpatChar"/>
    <w:uiPriority w:val="99"/>
    <w:unhideWhenUsed/>
    <w:rsid w:val="000C7B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7B17"/>
  </w:style>
  <w:style w:type="table" w:styleId="Mkatabulky">
    <w:name w:val="Table Grid"/>
    <w:basedOn w:val="Normlntabulka"/>
    <w:uiPriority w:val="59"/>
    <w:rsid w:val="000C7B1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B7B85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7C371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C371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C371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C371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C371C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B3D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3D1F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A713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0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39A96040BB6CD4AA66530A03E9FA49E" ma:contentTypeVersion="9" ma:contentTypeDescription="Vytvoří nový dokument" ma:contentTypeScope="" ma:versionID="3c98cc23af6a1d12461bcb396363f38f">
  <xsd:schema xmlns:xsd="http://www.w3.org/2001/XMLSchema" xmlns:xs="http://www.w3.org/2001/XMLSchema" xmlns:p="http://schemas.microsoft.com/office/2006/metadata/properties" xmlns:ns2="d5978bbf-7a32-4d44-a522-db5e1c0c70d4" targetNamespace="http://schemas.microsoft.com/office/2006/metadata/properties" ma:root="true" ma:fieldsID="6e5644b85edce7149ed58863c9e44a3e" ns2:_="">
    <xsd:import namespace="d5978bbf-7a32-4d44-a522-db5e1c0c70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978bbf-7a32-4d44-a522-db5e1c0c70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77D20A-174A-443C-B370-64210CBFBD5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5978bbf-7a32-4d44-a522-db5e1c0c70d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A49F558-0C46-4AEB-A80C-854C615366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978bbf-7a32-4d44-a522-db5e1c0c70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79CD39-C436-42AC-8C8E-F7048AA33D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 Vokurková</dc:creator>
  <cp:keywords/>
  <dc:description/>
  <cp:lastModifiedBy>Dominika Komašková</cp:lastModifiedBy>
  <cp:revision>7</cp:revision>
  <dcterms:created xsi:type="dcterms:W3CDTF">2021-12-19T19:08:00Z</dcterms:created>
  <dcterms:modified xsi:type="dcterms:W3CDTF">2022-02-21T15:16:00Z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0x010100339A96040BB6CD4AA66530A03E9FA49E</vt:lpwstr>
  </property>
</Properties>
</file>