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F5B52" w:rsidRPr="006D5439" w14:paraId="218EC22F" w14:textId="77777777" w:rsidTr="003A3A65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62FCF2" w14:textId="4C4BA7F0" w:rsidR="00DF5B52" w:rsidRPr="006D5439" w:rsidRDefault="00CF17DC" w:rsidP="003A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ZPRÁVA O HODNOCENÍ NABÍDEK</w:t>
            </w:r>
          </w:p>
        </w:tc>
      </w:tr>
      <w:tr w:rsidR="00DF5B52" w:rsidRPr="006D5439" w14:paraId="5BD52AC4" w14:textId="77777777" w:rsidTr="003A3A65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BC389F" w14:textId="77777777" w:rsidR="00DF5B52" w:rsidRPr="006D5439" w:rsidRDefault="00DF5B52" w:rsidP="003A3A6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DF5B52" w:rsidRPr="006D5439" w14:paraId="0D8EAE6E" w14:textId="77777777" w:rsidTr="003A3A65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6768D" w14:textId="77777777" w:rsidR="00DF5B52" w:rsidRPr="006D5439" w:rsidRDefault="00DF5B52" w:rsidP="003A3A6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ODVOZ A LIKVIDACE ODPADU Z KN, A.S. ( 2.VYHLÁŠENÍ )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DF5B52" w:rsidRPr="00181E2A" w14:paraId="4DCC9279" w14:textId="77777777" w:rsidTr="003A3A65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C67612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C6EA7" w14:textId="77777777" w:rsidR="00DF5B52" w:rsidRPr="00181E2A" w:rsidRDefault="00DF5B52" w:rsidP="003A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CN/122/CN/21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1DB58B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A43CE" w14:textId="18218BF5" w:rsidR="00DF5B52" w:rsidRPr="00D72EA3" w:rsidRDefault="00CF17DC" w:rsidP="003A3A6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cstheme="minorHAnsi"/>
              </w:rPr>
              <w:t>3183</w:t>
            </w:r>
            <w:r w:rsidR="00D72EA3" w:rsidRPr="00D72EA3">
              <w:rPr>
                <w:rFonts w:cstheme="minorHAnsi"/>
              </w:rPr>
              <w:t>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97F30C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422ED" w14:textId="77777777" w:rsidR="00DF5B52" w:rsidRPr="00181E2A" w:rsidRDefault="00DF5B52" w:rsidP="003A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P21V00000408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</w:tr>
      <w:tr w:rsidR="00DF5B52" w:rsidRPr="00181E2A" w14:paraId="38162634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C0486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66DFC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https://ezak.cnpk.cz/contract_display_8725.html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DF5B52" w:rsidRPr="00181E2A" w14:paraId="31F1DBA5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17B306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BECA2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4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4"/>
          </w:p>
        </w:tc>
      </w:tr>
      <w:tr w:rsidR="00DF5B52" w:rsidRPr="00181E2A" w14:paraId="340D982E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8405C9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EB661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5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Plzeňská 929, Klatovy, 339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5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077038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8EB09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6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26360527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DF5B52" w:rsidRPr="00181E2A" w14:paraId="3CD05692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93E35F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67201" w14:textId="77777777" w:rsidR="00DF5B52" w:rsidRPr="00181E2A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7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MUDr. Jiří Zeithaml - předseda představenstva, Ing. Ondřej Provalil - místopředseda představenstva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DF5B52" w:rsidRPr="00181E2A" w14:paraId="71F9D97D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F960073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BF459" w14:textId="77777777" w:rsidR="00DF5B52" w:rsidRPr="00181E2A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8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Luboš Čapek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DF5B52" w:rsidRPr="00181E2A" w14:paraId="1841DEBB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19847A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FBFDBD" w14:textId="3BE96F2F" w:rsidR="00DF5B52" w:rsidRPr="00181E2A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 w:rsidR="00CF17DC"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181E2A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DF5B52" w:rsidRPr="005E6D54" w14:paraId="2FD6FE26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0A5FB6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06A74D" w14:textId="77777777" w:rsidR="00DF5B52" w:rsidRPr="005E6D54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4D1B2D" w14:textId="77777777" w:rsidR="00DF5B52" w:rsidRPr="00181E2A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185DE5" w14:textId="77777777" w:rsidR="00DF5B52" w:rsidRPr="005E6D54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DF5B52" w:rsidRPr="005E6D54" w14:paraId="73DC8B21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E0B71E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DDE664" w14:textId="77777777" w:rsidR="00DF5B52" w:rsidRPr="005E6D54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DF5B52" w:rsidRPr="00181E2A" w14:paraId="7C79FBB6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D2541E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F1E8BB" w14:textId="77777777" w:rsidR="00DF5B52" w:rsidRPr="00181E2A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9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Bc. Petra Matějková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DF5B52" w:rsidRPr="004D5B05" w14:paraId="30923B0F" w14:textId="77777777" w:rsidTr="003A3A6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BA74A5" w14:textId="77777777" w:rsidR="00DF5B52" w:rsidRPr="00931477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19BDC7" w14:textId="77777777" w:rsidR="00DF5B52" w:rsidRPr="004D5B05" w:rsidRDefault="00DF5B52" w:rsidP="003A3A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0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petra.matejkova@cnpk.cz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DF5B52" w:rsidRPr="00181E2A" w14:paraId="4A89D23B" w14:textId="77777777" w:rsidTr="003A3A65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F07807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9A39F" w14:textId="77777777" w:rsidR="00DF5B52" w:rsidRPr="00181E2A" w:rsidRDefault="00DF5B52" w:rsidP="003A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1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Služby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46E6FF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8B57A" w14:textId="77777777" w:rsidR="00DF5B52" w:rsidRPr="00181E2A" w:rsidRDefault="00DF5B52" w:rsidP="003A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2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F6F84A" w14:textId="77777777" w:rsidR="00DF5B52" w:rsidRPr="00181E2A" w:rsidRDefault="00DF5B52" w:rsidP="003A3A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00919" w14:textId="77777777" w:rsidR="00DF5B52" w:rsidRPr="00181E2A" w:rsidRDefault="00DF5B52" w:rsidP="003A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3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ZPŘ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</w:tr>
    </w:tbl>
    <w:p w14:paraId="3CA932CF" w14:textId="77777777" w:rsidR="00DF5B52" w:rsidRDefault="00DF5B52" w:rsidP="007F17E0">
      <w:pPr>
        <w:pStyle w:val="Bezmezer"/>
        <w:spacing w:before="360"/>
        <w:rPr>
          <w:b/>
          <w:sz w:val="24"/>
          <w:lang w:eastAsia="cs-CZ"/>
        </w:rPr>
      </w:pPr>
    </w:p>
    <w:p w14:paraId="5C8EEF03" w14:textId="77777777" w:rsidR="00CF17DC" w:rsidRDefault="00CF17DC" w:rsidP="007F17E0">
      <w:pPr>
        <w:pStyle w:val="Bezmezer"/>
        <w:spacing w:before="360"/>
        <w:rPr>
          <w:b/>
          <w:sz w:val="24"/>
          <w:lang w:eastAsia="cs-CZ"/>
        </w:rPr>
      </w:pPr>
    </w:p>
    <w:p w14:paraId="6797AD9B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t>PŘEDMĚT VEŘEJNÉ ZAKÁZKY</w:t>
      </w:r>
    </w:p>
    <w:p w14:paraId="08CC9F68" w14:textId="70212921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Předmětem veřejné zakázky </w:t>
      </w:r>
      <w:r w:rsidRPr="00CF17DC">
        <w:rPr>
          <w:rFonts w:ascii="Calibri" w:eastAsia="Times New Roman" w:hAnsi="Calibri" w:cs="Calibri"/>
          <w:sz w:val="24"/>
          <w:szCs w:val="24"/>
          <w:lang w:eastAsia="cs-CZ"/>
        </w:rPr>
        <w:t>je uzavření smlouvy na provádění veškerých činností souvisejících se sběrem, odvozem a likvidací směsného komunálního a nebezpečného odpadu včetně evidence odpadů a zpracování povinných hlášení, který vzniká v Klatovské nemocnici, a.s. po sjednanou dobu plnění.</w:t>
      </w:r>
    </w:p>
    <w:p w14:paraId="3AE383B4" w14:textId="2151B90B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Veřejná zakázka je rozdělena na 2 části: Část 1 – Nebezpečný odpad; Část 2 – Ostatní odpad</w:t>
      </w:r>
    </w:p>
    <w:p w14:paraId="57348F12" w14:textId="77777777" w:rsidR="00CF17DC" w:rsidRPr="0002122A" w:rsidRDefault="00CF17DC" w:rsidP="00CF17DC">
      <w:pPr>
        <w:pStyle w:val="Bezmezer"/>
        <w:rPr>
          <w:lang w:eastAsia="cs-CZ"/>
        </w:rPr>
      </w:pPr>
    </w:p>
    <w:p w14:paraId="454063B6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t>POVĚŘENÉ OSOBY</w:t>
      </w:r>
    </w:p>
    <w:p w14:paraId="1771F35B" w14:textId="77777777" w:rsidR="00CF17DC" w:rsidRDefault="00CF17DC" w:rsidP="00CF17DC">
      <w:p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Zadavatel pověřil dne 6. 8. 2021 otevíráním, formálním posouzením a hodnocením nabídek následující osoby:</w:t>
      </w:r>
    </w:p>
    <w:p w14:paraId="63B67641" w14:textId="77777777" w:rsidR="00CF17DC" w:rsidRDefault="00CF17DC" w:rsidP="00CF17DC">
      <w:pPr>
        <w:pStyle w:val="Odstavecseseznamem"/>
        <w:numPr>
          <w:ilvl w:val="0"/>
          <w:numId w:val="4"/>
        </w:num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Bc. Petra Matějková, administrátor CNPK</w:t>
      </w:r>
    </w:p>
    <w:p w14:paraId="572EC887" w14:textId="77777777" w:rsidR="00CF17DC" w:rsidRDefault="00CF17DC" w:rsidP="00CF17DC">
      <w:pPr>
        <w:pStyle w:val="Odstavecseseznamem"/>
        <w:numPr>
          <w:ilvl w:val="0"/>
          <w:numId w:val="4"/>
        </w:num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Mgr. Richard Volín, právník CNPK</w:t>
      </w:r>
    </w:p>
    <w:p w14:paraId="53E86675" w14:textId="0970DEF4" w:rsidR="00CF17DC" w:rsidRDefault="00CF17DC" w:rsidP="00CF17DC">
      <w:p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 odborným posouzením a hodnocením nabídek následující osoby:</w:t>
      </w:r>
    </w:p>
    <w:p w14:paraId="4D70C5F9" w14:textId="77777777" w:rsidR="00CF17DC" w:rsidRDefault="00CF17DC" w:rsidP="00CF17DC">
      <w:pPr>
        <w:pStyle w:val="Odstavecseseznamem"/>
        <w:numPr>
          <w:ilvl w:val="0"/>
          <w:numId w:val="7"/>
        </w:num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Václav Jakl, vedoucí TO</w:t>
      </w:r>
    </w:p>
    <w:p w14:paraId="74F20585" w14:textId="77777777" w:rsidR="00CF17DC" w:rsidRDefault="00CF17DC" w:rsidP="00CF17DC">
      <w:pPr>
        <w:pStyle w:val="Odstavecseseznamem"/>
        <w:numPr>
          <w:ilvl w:val="0"/>
          <w:numId w:val="7"/>
        </w:num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Helena Kvapilová, TZP</w:t>
      </w:r>
    </w:p>
    <w:p w14:paraId="4EA68BD3" w14:textId="77777777" w:rsidR="00CF17DC" w:rsidRDefault="00CF17DC" w:rsidP="00CF17DC">
      <w:pPr>
        <w:pStyle w:val="Odstavecseseznamem"/>
        <w:numPr>
          <w:ilvl w:val="0"/>
          <w:numId w:val="7"/>
        </w:numPr>
        <w:spacing w:before="24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Ing. Luboš Čapek, referent VŘ</w:t>
      </w:r>
    </w:p>
    <w:p w14:paraId="12C27C6E" w14:textId="77777777" w:rsidR="00CF17DC" w:rsidRPr="0002122A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highlight w:val="yellow"/>
          <w:lang w:eastAsia="cs-CZ"/>
        </w:rPr>
      </w:pPr>
    </w:p>
    <w:p w14:paraId="4A2C38F7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SEZNAM PODANÝCH NABÍDEK</w:t>
      </w:r>
    </w:p>
    <w:p w14:paraId="1D922DA1" w14:textId="405F753C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Ve lhůtě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pro podání nabídek byly podány 2 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elektronick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é nabíd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k</w:t>
      </w:r>
      <w:r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7667CD3" w14:textId="77777777" w:rsidR="002B20F2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5D08D7CD" w14:textId="7F007296" w:rsidR="00CF17DC" w:rsidRP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>Část 1 – Nebezpečný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8"/>
        <w:gridCol w:w="6737"/>
        <w:gridCol w:w="2119"/>
      </w:tblGrid>
      <w:tr w:rsidR="00CF17DC" w:rsidRPr="0002122A" w14:paraId="04E69BC9" w14:textId="77777777" w:rsidTr="003A3A65">
        <w:tc>
          <w:tcPr>
            <w:tcW w:w="1338" w:type="dxa"/>
            <w:shd w:val="clear" w:color="auto" w:fill="D9D9D9" w:themeFill="background1" w:themeFillShade="D9"/>
          </w:tcPr>
          <w:p w14:paraId="0BED416C" w14:textId="77777777" w:rsidR="00CF17DC" w:rsidRPr="0002122A" w:rsidRDefault="00CF17DC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Označení nabídky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27F38E19" w14:textId="77777777" w:rsidR="00CF17DC" w:rsidRPr="0002122A" w:rsidRDefault="00CF17DC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459F21F5" w14:textId="77777777" w:rsidR="00CF17DC" w:rsidRPr="0002122A" w:rsidRDefault="00CF17DC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Datum a čas podání nabídky</w:t>
            </w:r>
          </w:p>
        </w:tc>
      </w:tr>
      <w:tr w:rsidR="00CF17DC" w:rsidRPr="0002122A" w14:paraId="399B7FDE" w14:textId="77777777" w:rsidTr="003A3A65">
        <w:tc>
          <w:tcPr>
            <w:tcW w:w="1338" w:type="dxa"/>
          </w:tcPr>
          <w:p w14:paraId="1DF31117" w14:textId="77777777" w:rsidR="00CF17DC" w:rsidRPr="0002122A" w:rsidRDefault="00CF17DC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E1</w:t>
            </w:r>
          </w:p>
          <w:p w14:paraId="10E35322" w14:textId="77777777" w:rsidR="00CF17DC" w:rsidRPr="0002122A" w:rsidRDefault="00CF17DC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(elektronická)</w:t>
            </w:r>
          </w:p>
        </w:tc>
        <w:tc>
          <w:tcPr>
            <w:tcW w:w="6737" w:type="dxa"/>
          </w:tcPr>
          <w:p w14:paraId="7BF90688" w14:textId="7E4CA2A7" w:rsidR="00CF17DC" w:rsidRPr="000564AA" w:rsidRDefault="00CF17DC" w:rsidP="003A3A65">
            <w:pPr>
              <w:rPr>
                <w:b/>
                <w:sz w:val="24"/>
                <w:lang w:eastAsia="cs-CZ"/>
              </w:rPr>
            </w:pPr>
            <w:proofErr w:type="spellStart"/>
            <w:r>
              <w:rPr>
                <w:b/>
                <w:sz w:val="24"/>
                <w:lang w:eastAsia="cs-CZ"/>
              </w:rPr>
              <w:t>Purum</w:t>
            </w:r>
            <w:proofErr w:type="spellEnd"/>
            <w:r>
              <w:rPr>
                <w:b/>
                <w:sz w:val="24"/>
                <w:lang w:eastAsia="cs-CZ"/>
              </w:rPr>
              <w:t xml:space="preserve"> s.r.o.</w:t>
            </w:r>
          </w:p>
          <w:p w14:paraId="1B7C7EAD" w14:textId="1178C661" w:rsidR="00CF17DC" w:rsidRPr="000564AA" w:rsidRDefault="00CF17DC" w:rsidP="003A3A65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 xml:space="preserve">Sídlo: </w:t>
            </w:r>
            <w:r w:rsidR="00757023">
              <w:rPr>
                <w:lang w:eastAsia="cs-CZ"/>
              </w:rPr>
              <w:t>Národní 961/25, 110 00 Praha 1</w:t>
            </w:r>
          </w:p>
          <w:p w14:paraId="121482A6" w14:textId="1AD9C173" w:rsidR="00CF17DC" w:rsidRPr="0002122A" w:rsidRDefault="00CF17DC" w:rsidP="003A3A65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 xml:space="preserve">IČO: </w:t>
            </w:r>
            <w:r w:rsidR="00757023">
              <w:rPr>
                <w:lang w:eastAsia="cs-CZ"/>
              </w:rPr>
              <w:t>62414402</w:t>
            </w:r>
          </w:p>
        </w:tc>
        <w:tc>
          <w:tcPr>
            <w:tcW w:w="2119" w:type="dxa"/>
          </w:tcPr>
          <w:p w14:paraId="37E4DEF1" w14:textId="3ADC3300" w:rsidR="00CF17DC" w:rsidRPr="005159A8" w:rsidRDefault="00757023" w:rsidP="003A3A65">
            <w:pPr>
              <w:spacing w:before="120" w:after="120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5</w:t>
            </w:r>
            <w:r w:rsidR="00CF17DC" w:rsidRPr="005159A8">
              <w:rPr>
                <w:rFonts w:ascii="Calibri" w:eastAsia="Times New Roman" w:hAnsi="Calibri" w:cs="Calibri"/>
                <w:sz w:val="24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8</w:t>
            </w:r>
            <w:r w:rsidR="00CF17DC" w:rsidRPr="005159A8">
              <w:rPr>
                <w:rFonts w:ascii="Calibri" w:eastAsia="Times New Roman" w:hAnsi="Calibri" w:cs="Calibri"/>
                <w:sz w:val="24"/>
                <w:lang w:eastAsia="cs-CZ"/>
              </w:rPr>
              <w:t>. 2021</w:t>
            </w:r>
          </w:p>
          <w:p w14:paraId="624985B6" w14:textId="4241E323" w:rsidR="00CF17DC" w:rsidRPr="0002122A" w:rsidRDefault="00757023" w:rsidP="003A3A65">
            <w:pPr>
              <w:spacing w:before="120" w:after="12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12:16</w:t>
            </w:r>
            <w:r w:rsidR="00CF17DC">
              <w:rPr>
                <w:rFonts w:ascii="Calibri" w:eastAsia="Times New Roman" w:hAnsi="Calibri" w:cs="Calibri"/>
                <w:sz w:val="24"/>
                <w:lang w:eastAsia="cs-CZ"/>
              </w:rPr>
              <w:t xml:space="preserve"> hodin</w:t>
            </w:r>
          </w:p>
        </w:tc>
      </w:tr>
      <w:tr w:rsidR="00CF17DC" w:rsidRPr="0002122A" w14:paraId="1EC5922B" w14:textId="77777777" w:rsidTr="003A3A65">
        <w:tc>
          <w:tcPr>
            <w:tcW w:w="1338" w:type="dxa"/>
          </w:tcPr>
          <w:p w14:paraId="1D853EF1" w14:textId="77777777" w:rsidR="00CF17DC" w:rsidRPr="0002122A" w:rsidRDefault="00CF17DC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E2</w:t>
            </w:r>
          </w:p>
          <w:p w14:paraId="1BCC6E7B" w14:textId="77777777" w:rsidR="00CF17DC" w:rsidRPr="0002122A" w:rsidRDefault="00CF17DC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(elektronická)</w:t>
            </w:r>
          </w:p>
        </w:tc>
        <w:tc>
          <w:tcPr>
            <w:tcW w:w="6737" w:type="dxa"/>
          </w:tcPr>
          <w:p w14:paraId="0CB730BD" w14:textId="261E7D34" w:rsidR="00CF17DC" w:rsidRPr="000564AA" w:rsidRDefault="00757023" w:rsidP="003A3A65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Pošumavská odpadová, </w:t>
            </w:r>
            <w:r w:rsidR="00CF17DC" w:rsidRPr="000564AA">
              <w:rPr>
                <w:b/>
                <w:sz w:val="24"/>
                <w:lang w:eastAsia="cs-CZ"/>
              </w:rPr>
              <w:t>s.r.o.</w:t>
            </w:r>
          </w:p>
          <w:p w14:paraId="6AD58425" w14:textId="3E41E726" w:rsidR="00CF17DC" w:rsidRPr="000564AA" w:rsidRDefault="00CF17DC" w:rsidP="003A3A65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>Sídlo:</w:t>
            </w:r>
            <w:r w:rsidR="00757023">
              <w:rPr>
                <w:lang w:eastAsia="cs-CZ"/>
              </w:rPr>
              <w:t xml:space="preserve"> Dr. Sedláka 782, 339 01 Klatovy</w:t>
            </w:r>
          </w:p>
          <w:p w14:paraId="1C3B7635" w14:textId="1138475D" w:rsidR="00CF17DC" w:rsidRPr="0002122A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IČO: 04510984</w:t>
            </w:r>
          </w:p>
        </w:tc>
        <w:tc>
          <w:tcPr>
            <w:tcW w:w="2119" w:type="dxa"/>
          </w:tcPr>
          <w:p w14:paraId="30327EFC" w14:textId="5C85F6AA" w:rsidR="00CF17DC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5. 8</w:t>
            </w:r>
            <w:r w:rsidR="00CF17D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2021</w:t>
            </w:r>
          </w:p>
          <w:p w14:paraId="1C3E5813" w14:textId="3D044D78" w:rsidR="00CF17DC" w:rsidRPr="0002122A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14:22</w:t>
            </w:r>
            <w:r w:rsidR="00CF17D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hodin</w:t>
            </w:r>
          </w:p>
        </w:tc>
      </w:tr>
    </w:tbl>
    <w:p w14:paraId="076CE0BA" w14:textId="77777777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highlight w:val="yellow"/>
          <w:lang w:eastAsia="cs-CZ"/>
        </w:rPr>
      </w:pPr>
    </w:p>
    <w:p w14:paraId="5CF0A7E9" w14:textId="77777777" w:rsidR="002B20F2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highlight w:val="yellow"/>
          <w:lang w:eastAsia="cs-CZ"/>
        </w:rPr>
      </w:pPr>
    </w:p>
    <w:p w14:paraId="798EC40F" w14:textId="760F00FC" w:rsidR="00757023" w:rsidRPr="00CF17DC" w:rsidRDefault="00757023" w:rsidP="00757023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Část 2</w:t>
      </w: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Ostatní</w:t>
      </w: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8"/>
        <w:gridCol w:w="6737"/>
        <w:gridCol w:w="2119"/>
      </w:tblGrid>
      <w:tr w:rsidR="00757023" w:rsidRPr="0002122A" w14:paraId="36908882" w14:textId="77777777" w:rsidTr="003A3A65">
        <w:tc>
          <w:tcPr>
            <w:tcW w:w="1338" w:type="dxa"/>
            <w:shd w:val="clear" w:color="auto" w:fill="D9D9D9" w:themeFill="background1" w:themeFillShade="D9"/>
          </w:tcPr>
          <w:p w14:paraId="75046B1B" w14:textId="77777777" w:rsidR="00757023" w:rsidRPr="0002122A" w:rsidRDefault="00757023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Označení nabídky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458DEE28" w14:textId="77777777" w:rsidR="00757023" w:rsidRPr="0002122A" w:rsidRDefault="00757023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70F65E67" w14:textId="77777777" w:rsidR="00757023" w:rsidRPr="0002122A" w:rsidRDefault="00757023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Datum a čas podání nabídky</w:t>
            </w:r>
          </w:p>
        </w:tc>
      </w:tr>
      <w:tr w:rsidR="00757023" w:rsidRPr="0002122A" w14:paraId="731DB859" w14:textId="77777777" w:rsidTr="003A3A65">
        <w:tc>
          <w:tcPr>
            <w:tcW w:w="1338" w:type="dxa"/>
          </w:tcPr>
          <w:p w14:paraId="3462041E" w14:textId="77777777" w:rsidR="00757023" w:rsidRPr="0002122A" w:rsidRDefault="00757023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E2</w:t>
            </w:r>
          </w:p>
          <w:p w14:paraId="2F44BDFA" w14:textId="77777777" w:rsidR="00757023" w:rsidRPr="0002122A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(elektronická)</w:t>
            </w:r>
          </w:p>
        </w:tc>
        <w:tc>
          <w:tcPr>
            <w:tcW w:w="6737" w:type="dxa"/>
          </w:tcPr>
          <w:p w14:paraId="7B38F9CE" w14:textId="77777777" w:rsidR="00757023" w:rsidRPr="000564AA" w:rsidRDefault="00757023" w:rsidP="003A3A65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Pošumavská odpadová, </w:t>
            </w:r>
            <w:r w:rsidRPr="000564AA">
              <w:rPr>
                <w:b/>
                <w:sz w:val="24"/>
                <w:lang w:eastAsia="cs-CZ"/>
              </w:rPr>
              <w:t>s.r.o.</w:t>
            </w:r>
          </w:p>
          <w:p w14:paraId="53D459CF" w14:textId="77777777" w:rsidR="00757023" w:rsidRPr="000564AA" w:rsidRDefault="00757023" w:rsidP="003A3A65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>Sídlo:</w:t>
            </w:r>
            <w:r>
              <w:rPr>
                <w:lang w:eastAsia="cs-CZ"/>
              </w:rPr>
              <w:t xml:space="preserve"> Dr. Sedláka 782, 339 01 Klatovy</w:t>
            </w:r>
          </w:p>
          <w:p w14:paraId="14862B59" w14:textId="77777777" w:rsidR="00757023" w:rsidRPr="0002122A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IČO: 04510984</w:t>
            </w:r>
          </w:p>
        </w:tc>
        <w:tc>
          <w:tcPr>
            <w:tcW w:w="2119" w:type="dxa"/>
          </w:tcPr>
          <w:p w14:paraId="7A39C44E" w14:textId="77777777" w:rsidR="00757023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5. 8. 2021</w:t>
            </w:r>
          </w:p>
          <w:p w14:paraId="152CCF69" w14:textId="77777777" w:rsidR="00757023" w:rsidRPr="0002122A" w:rsidRDefault="00757023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14:22 hodin</w:t>
            </w:r>
          </w:p>
        </w:tc>
      </w:tr>
    </w:tbl>
    <w:p w14:paraId="243A8898" w14:textId="77777777" w:rsidR="002B20F2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7496EC35" w14:textId="77777777" w:rsidR="002B20F2" w:rsidRPr="0002122A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0EC0512B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t>PRŮBĚH JEDNÁNÍ</w:t>
      </w:r>
    </w:p>
    <w:p w14:paraId="02F69FF6" w14:textId="4EB22B78" w:rsidR="00CF17DC" w:rsidRPr="0002122A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Lhůta pro podání nabídek byla stanovena do</w:t>
      </w:r>
      <w:r w:rsidR="00757023">
        <w:rPr>
          <w:rFonts w:ascii="Calibri" w:eastAsia="Times New Roman" w:hAnsi="Calibri" w:cs="Calibri"/>
          <w:sz w:val="24"/>
          <w:szCs w:val="24"/>
          <w:lang w:eastAsia="cs-CZ"/>
        </w:rPr>
        <w:t xml:space="preserve"> 6. 8. 2021 do 10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:00 hodin. 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Po skončení této lhůty byly otevřeny elektronické nabídky</w:t>
      </w:r>
      <w:r w:rsidR="00757023">
        <w:rPr>
          <w:rFonts w:ascii="Calibri" w:eastAsia="Times New Roman" w:hAnsi="Calibri" w:cs="Calibri"/>
          <w:sz w:val="24"/>
          <w:szCs w:val="24"/>
          <w:lang w:eastAsia="cs-CZ"/>
        </w:rPr>
        <w:t xml:space="preserve"> pověřenými osobami – Bc. Petra Matějková a Mgr. Richard Volín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757023">
        <w:rPr>
          <w:rFonts w:ascii="Calibri" w:eastAsia="Times New Roman" w:hAnsi="Calibri" w:cs="Calibri"/>
          <w:sz w:val="24"/>
          <w:szCs w:val="24"/>
          <w:lang w:eastAsia="cs-CZ"/>
        </w:rPr>
        <w:t xml:space="preserve">Dne 6. 8. 2021 zaslal administrátor v Části 1 žádost o objasnění nabídky dodavateli </w:t>
      </w:r>
      <w:proofErr w:type="spellStart"/>
      <w:r w:rsidR="00757023">
        <w:rPr>
          <w:rFonts w:ascii="Calibri" w:eastAsia="Times New Roman" w:hAnsi="Calibri" w:cs="Calibri"/>
          <w:sz w:val="24"/>
          <w:szCs w:val="24"/>
          <w:lang w:eastAsia="cs-CZ"/>
        </w:rPr>
        <w:t>Purum</w:t>
      </w:r>
      <w:proofErr w:type="spellEnd"/>
      <w:r w:rsidR="00757023">
        <w:rPr>
          <w:rFonts w:ascii="Calibri" w:eastAsia="Times New Roman" w:hAnsi="Calibri" w:cs="Calibri"/>
          <w:sz w:val="24"/>
          <w:szCs w:val="24"/>
          <w:lang w:eastAsia="cs-CZ"/>
        </w:rPr>
        <w:t xml:space="preserve"> s.r.o. Dodavatel měl doplnit položkové ceny za 1 rok a za 3 roky. Dne 9. 8. 2021 dodavatel </w:t>
      </w:r>
      <w:proofErr w:type="spellStart"/>
      <w:r w:rsidR="00757023">
        <w:rPr>
          <w:rFonts w:ascii="Calibri" w:eastAsia="Times New Roman" w:hAnsi="Calibri" w:cs="Calibri"/>
          <w:sz w:val="24"/>
          <w:szCs w:val="24"/>
          <w:lang w:eastAsia="cs-CZ"/>
        </w:rPr>
        <w:t>Purum</w:t>
      </w:r>
      <w:proofErr w:type="spellEnd"/>
      <w:r w:rsidR="00757023">
        <w:rPr>
          <w:rFonts w:ascii="Calibri" w:eastAsia="Times New Roman" w:hAnsi="Calibri" w:cs="Calibri"/>
          <w:sz w:val="24"/>
          <w:szCs w:val="24"/>
          <w:lang w:eastAsia="cs-CZ"/>
        </w:rPr>
        <w:t xml:space="preserve"> s.r.o. doručil objasnění, které pověřené osoby uznaly za dostačující.</w:t>
      </w:r>
      <w:r w:rsidR="003A3A65">
        <w:rPr>
          <w:rFonts w:ascii="Calibri" w:eastAsia="Times New Roman" w:hAnsi="Calibri" w:cs="Calibri"/>
          <w:sz w:val="24"/>
          <w:szCs w:val="24"/>
          <w:lang w:eastAsia="cs-CZ"/>
        </w:rPr>
        <w:t xml:space="preserve"> Po provedení hodnocení v obou částech VZ pověřené osoby zkontrolovaly 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 xml:space="preserve">splnění podmínek účasti </w:t>
      </w:r>
      <w:r w:rsidR="003A3A65">
        <w:rPr>
          <w:rFonts w:ascii="Calibri" w:eastAsia="Times New Roman" w:hAnsi="Calibri" w:cs="Calibri"/>
          <w:sz w:val="24"/>
          <w:szCs w:val="24"/>
          <w:lang w:eastAsia="cs-CZ"/>
        </w:rPr>
        <w:t xml:space="preserve">vždy 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u dodavatele prvního v pořadí. Následně bylo</w:t>
      </w:r>
      <w:r w:rsidR="002B20F2">
        <w:rPr>
          <w:rFonts w:ascii="Calibri" w:eastAsia="Times New Roman" w:hAnsi="Calibri" w:cs="Calibri"/>
          <w:sz w:val="24"/>
          <w:szCs w:val="24"/>
          <w:lang w:eastAsia="cs-CZ"/>
        </w:rPr>
        <w:t xml:space="preserve"> dne 13</w:t>
      </w:r>
      <w:r w:rsidR="003A3A65">
        <w:rPr>
          <w:rFonts w:ascii="Calibri" w:eastAsia="Times New Roman" w:hAnsi="Calibri" w:cs="Calibri"/>
          <w:sz w:val="24"/>
          <w:szCs w:val="24"/>
          <w:lang w:eastAsia="cs-CZ"/>
        </w:rPr>
        <w:t>. 8. 2021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 xml:space="preserve"> zadavateli doporučeno rozhodnout o výběru vybraného dodavatele</w:t>
      </w:r>
      <w:r w:rsidR="003A3A65">
        <w:rPr>
          <w:rFonts w:ascii="Calibri" w:eastAsia="Times New Roman" w:hAnsi="Calibri" w:cs="Calibri"/>
          <w:sz w:val="24"/>
          <w:szCs w:val="24"/>
          <w:lang w:eastAsia="cs-CZ"/>
        </w:rPr>
        <w:t xml:space="preserve"> na obě části VZ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4A6362D4" w14:textId="77777777" w:rsidR="00CF17DC" w:rsidRPr="0002122A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1D33D47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t>VYLOUČENÍ ÚČASTNÍCI</w:t>
      </w:r>
    </w:p>
    <w:p w14:paraId="7FE2AA9A" w14:textId="2A96F44E" w:rsidR="00CF17DC" w:rsidRPr="0002122A" w:rsidRDefault="003A3A65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Žádný účastník nebyl vyloučen.</w:t>
      </w:r>
    </w:p>
    <w:p w14:paraId="35B7BFAC" w14:textId="77777777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1CF62B3" w14:textId="77777777" w:rsidR="002B20F2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C0A41C6" w14:textId="77777777" w:rsidR="002B20F2" w:rsidRPr="0002122A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540E859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POPIS ZPŮSOBU HODNOCENÍ</w:t>
      </w:r>
    </w:p>
    <w:p w14:paraId="7C273105" w14:textId="77777777" w:rsidR="003A3A65" w:rsidRDefault="00CF17DC" w:rsidP="00CF17DC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 xml:space="preserve">Nabídky byly hodnoceny podle </w:t>
      </w: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t>ekonomické výhodnosti</w:t>
      </w:r>
      <w:r w:rsidRPr="0002122A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3A3A65">
        <w:rPr>
          <w:rFonts w:ascii="Calibri" w:eastAsia="Times New Roman" w:hAnsi="Calibri" w:cs="Calibri"/>
          <w:sz w:val="24"/>
          <w:szCs w:val="24"/>
          <w:lang w:eastAsia="cs-CZ"/>
        </w:rPr>
        <w:t>a to podle součtu vah a bodového ohodnocení jednotlivých položek druhů odpadů.</w:t>
      </w:r>
    </w:p>
    <w:p w14:paraId="1089B76B" w14:textId="77777777" w:rsidR="003A3A65" w:rsidRDefault="003A3A65" w:rsidP="003A3A65">
      <w:pPr>
        <w:pStyle w:val="Default"/>
        <w:rPr>
          <w:b/>
          <w:bCs/>
          <w:sz w:val="22"/>
          <w:szCs w:val="22"/>
        </w:rPr>
      </w:pPr>
    </w:p>
    <w:p w14:paraId="508A0D1D" w14:textId="77777777" w:rsidR="002B20F2" w:rsidRDefault="002B20F2" w:rsidP="003A3A65">
      <w:pPr>
        <w:pStyle w:val="Default"/>
        <w:rPr>
          <w:b/>
          <w:bCs/>
          <w:sz w:val="22"/>
          <w:szCs w:val="22"/>
        </w:rPr>
      </w:pPr>
    </w:p>
    <w:p w14:paraId="2179F334" w14:textId="77777777" w:rsidR="003A3A65" w:rsidRDefault="003A3A65" w:rsidP="003A3A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Část 1: Nebezpečný odpad </w:t>
      </w:r>
    </w:p>
    <w:p w14:paraId="5E73E5E2" w14:textId="0E4E41B1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Organická </w:t>
      </w:r>
      <w:proofErr w:type="gramStart"/>
      <w:r>
        <w:rPr>
          <w:sz w:val="22"/>
          <w:szCs w:val="22"/>
        </w:rPr>
        <w:t xml:space="preserve">rozpouštědla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5 </w:t>
      </w:r>
    </w:p>
    <w:p w14:paraId="1F4700B2" w14:textId="6B3AD128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Laboratorní </w:t>
      </w:r>
      <w:proofErr w:type="gramStart"/>
      <w:r>
        <w:rPr>
          <w:sz w:val="22"/>
          <w:szCs w:val="22"/>
        </w:rPr>
        <w:t xml:space="preserve">chemikálie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6 </w:t>
      </w:r>
    </w:p>
    <w:p w14:paraId="01F26E3B" w14:textId="4A76CBAA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Infekční </w:t>
      </w:r>
      <w:proofErr w:type="gramStart"/>
      <w:r>
        <w:rPr>
          <w:sz w:val="22"/>
          <w:szCs w:val="22"/>
        </w:rPr>
        <w:t xml:space="preserve">odpad        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81 </w:t>
      </w:r>
    </w:p>
    <w:p w14:paraId="4C7B7E70" w14:textId="4A701465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Absorpční </w:t>
      </w:r>
      <w:proofErr w:type="gramStart"/>
      <w:r>
        <w:rPr>
          <w:sz w:val="22"/>
          <w:szCs w:val="22"/>
        </w:rPr>
        <w:t xml:space="preserve">činidla   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3 </w:t>
      </w:r>
    </w:p>
    <w:p w14:paraId="38AE6096" w14:textId="48CB4626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Nepoužitelná </w:t>
      </w:r>
      <w:proofErr w:type="gramStart"/>
      <w:r>
        <w:rPr>
          <w:sz w:val="22"/>
          <w:szCs w:val="22"/>
        </w:rPr>
        <w:t xml:space="preserve">léčiva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2 </w:t>
      </w:r>
    </w:p>
    <w:p w14:paraId="14BC396E" w14:textId="77777777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Jiná nepoužitelná léčiva </w:t>
      </w:r>
      <w:r>
        <w:rPr>
          <w:b/>
          <w:bCs/>
          <w:sz w:val="22"/>
          <w:szCs w:val="22"/>
        </w:rPr>
        <w:t xml:space="preserve">není součástí hodnocení, poskytovatel se však musí zavázat tento odpad zlikvidovat </w:t>
      </w:r>
    </w:p>
    <w:p w14:paraId="429D151E" w14:textId="77777777" w:rsidR="003A3A65" w:rsidRDefault="003A3A65" w:rsidP="003A3A65">
      <w:pPr>
        <w:pStyle w:val="Default"/>
        <w:rPr>
          <w:b/>
          <w:bCs/>
          <w:sz w:val="22"/>
          <w:szCs w:val="22"/>
        </w:rPr>
      </w:pPr>
    </w:p>
    <w:p w14:paraId="5B25F69D" w14:textId="77777777" w:rsidR="002B20F2" w:rsidRDefault="002B20F2" w:rsidP="003A3A65">
      <w:pPr>
        <w:pStyle w:val="Default"/>
        <w:rPr>
          <w:b/>
          <w:bCs/>
          <w:sz w:val="22"/>
          <w:szCs w:val="22"/>
        </w:rPr>
      </w:pPr>
    </w:p>
    <w:p w14:paraId="13F3E9C2" w14:textId="77777777" w:rsidR="003A3A65" w:rsidRDefault="003A3A65" w:rsidP="003A3A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Část 2: Ostatní odpad </w:t>
      </w:r>
    </w:p>
    <w:p w14:paraId="0F5B852E" w14:textId="394F0961" w:rsidR="003A3A65" w:rsidRDefault="003A3A65" w:rsidP="003A3A6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Papír                      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5 </w:t>
      </w:r>
    </w:p>
    <w:p w14:paraId="4510F70C" w14:textId="2827A575" w:rsidR="003A3A65" w:rsidRDefault="003A3A65" w:rsidP="003A3A6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Plasty                   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10 </w:t>
      </w:r>
    </w:p>
    <w:p w14:paraId="36E2702F" w14:textId="14033D78" w:rsidR="003A3A65" w:rsidRDefault="003A3A65" w:rsidP="003A3A6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Sklo                      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2 </w:t>
      </w:r>
    </w:p>
    <w:p w14:paraId="27F69956" w14:textId="5B59CE67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Objemný </w:t>
      </w:r>
      <w:proofErr w:type="gramStart"/>
      <w:r>
        <w:rPr>
          <w:sz w:val="22"/>
          <w:szCs w:val="22"/>
        </w:rPr>
        <w:t xml:space="preserve">odpad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15 </w:t>
      </w:r>
    </w:p>
    <w:p w14:paraId="3A653F0D" w14:textId="1F502CE5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Papír (</w:t>
      </w:r>
      <w:proofErr w:type="gramStart"/>
      <w:r>
        <w:rPr>
          <w:sz w:val="22"/>
          <w:szCs w:val="22"/>
        </w:rPr>
        <w:t xml:space="preserve">skartace)    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5 </w:t>
      </w:r>
    </w:p>
    <w:p w14:paraId="5930A226" w14:textId="77777777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Biologicky rozložitelný odpad </w:t>
      </w:r>
      <w:r>
        <w:rPr>
          <w:b/>
          <w:bCs/>
          <w:sz w:val="22"/>
          <w:szCs w:val="22"/>
        </w:rPr>
        <w:t xml:space="preserve">váha 23 </w:t>
      </w:r>
    </w:p>
    <w:p w14:paraId="39C97022" w14:textId="61D7211C" w:rsidR="003A3A65" w:rsidRDefault="003A3A65" w:rsidP="003A3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Komunální </w:t>
      </w:r>
      <w:proofErr w:type="gramStart"/>
      <w:r>
        <w:rPr>
          <w:sz w:val="22"/>
          <w:szCs w:val="22"/>
        </w:rPr>
        <w:t xml:space="preserve">odpad                     </w:t>
      </w:r>
      <w:r>
        <w:rPr>
          <w:b/>
          <w:bCs/>
          <w:sz w:val="22"/>
          <w:szCs w:val="22"/>
        </w:rPr>
        <w:t>váha</w:t>
      </w:r>
      <w:proofErr w:type="gramEnd"/>
      <w:r>
        <w:rPr>
          <w:b/>
          <w:bCs/>
          <w:sz w:val="22"/>
          <w:szCs w:val="22"/>
        </w:rPr>
        <w:t xml:space="preserve"> 40 </w:t>
      </w:r>
    </w:p>
    <w:p w14:paraId="076F3230" w14:textId="7FDFAA81" w:rsidR="003A3A65" w:rsidRDefault="003A3A65" w:rsidP="003A3A65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t xml:space="preserve">Kovový obal </w:t>
      </w:r>
      <w:r>
        <w:rPr>
          <w:b/>
          <w:bCs/>
        </w:rPr>
        <w:t>není součástí hodnocení, poskytovatel se však musí zavázat tento odpad zlikvidovat</w:t>
      </w:r>
    </w:p>
    <w:p w14:paraId="3A63EE97" w14:textId="77777777" w:rsidR="003A3A65" w:rsidRDefault="003A3A65" w:rsidP="003A3A65">
      <w:pPr>
        <w:pStyle w:val="Default"/>
        <w:jc w:val="both"/>
        <w:rPr>
          <w:rFonts w:eastAsia="Times New Roman"/>
          <w:color w:val="auto"/>
          <w:lang w:eastAsia="cs-CZ"/>
        </w:rPr>
      </w:pPr>
    </w:p>
    <w:p w14:paraId="5A72C026" w14:textId="77777777" w:rsidR="002B20F2" w:rsidRDefault="002B20F2" w:rsidP="003A3A65">
      <w:pPr>
        <w:pStyle w:val="Default"/>
        <w:jc w:val="both"/>
        <w:rPr>
          <w:rFonts w:eastAsia="Times New Roman"/>
          <w:color w:val="auto"/>
          <w:lang w:eastAsia="cs-CZ"/>
        </w:rPr>
      </w:pPr>
    </w:p>
    <w:p w14:paraId="2D1ACF01" w14:textId="0DF715B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Poté co dodavatelé předložili v nabídce doplněnou tabulku s položkovými cenami, provedl zadavatel hodnocení u každé položky podle následujícího vzorce: </w:t>
      </w:r>
    </w:p>
    <w:p w14:paraId="5B08CEBE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</w:p>
    <w:p w14:paraId="78842E07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Nejnižší nabídková cena v položce </w:t>
      </w:r>
    </w:p>
    <w:p w14:paraId="01E6CC7D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x hodnota váhy = počet bodů v dané položce </w:t>
      </w:r>
    </w:p>
    <w:p w14:paraId="0E3F9A53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Hodnocená položková cena </w:t>
      </w:r>
    </w:p>
    <w:p w14:paraId="7BF030E0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</w:p>
    <w:p w14:paraId="39101D80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Příklad: položka: Biologicky rozložitelný odpad, váha 3% </w:t>
      </w:r>
    </w:p>
    <w:p w14:paraId="3A487C96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A – cena 15,-Kč bez DPH, dodavatel B – cena 17,-Kč bez DPH </w:t>
      </w:r>
    </w:p>
    <w:p w14:paraId="09E04C1B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Výpočet bodů u dodavatele A : (15/15) x 3 = 3 body </w:t>
      </w:r>
    </w:p>
    <w:p w14:paraId="7CD45177" w14:textId="77777777" w:rsidR="003A3A65" w:rsidRDefault="003A3A65" w:rsidP="003A3A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Výpočet bodů u dodavatele B : (15/17) x 3 = 2,64 bodu </w:t>
      </w:r>
    </w:p>
    <w:p w14:paraId="48900A1E" w14:textId="77777777" w:rsidR="003A3A65" w:rsidRDefault="003A3A65" w:rsidP="003A3A65">
      <w:pPr>
        <w:jc w:val="both"/>
      </w:pPr>
    </w:p>
    <w:p w14:paraId="7F4246D8" w14:textId="77777777" w:rsidR="002B20F2" w:rsidRDefault="002B20F2" w:rsidP="003A3A65">
      <w:pPr>
        <w:jc w:val="both"/>
      </w:pPr>
    </w:p>
    <w:p w14:paraId="151E19CC" w14:textId="4CDA157C" w:rsidR="003A3A65" w:rsidRDefault="003A3A65" w:rsidP="003A3A65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t>Po stanovení bodů u každého řádku doplněné tabulky provedl zadavatel součet bodů u všech řádek za dané druhy odpadů, tím bude dosažena celková bodová hodnota konkrétní nabídky.</w:t>
      </w:r>
    </w:p>
    <w:p w14:paraId="21F45CCC" w14:textId="6BD86F02" w:rsidR="003A3A65" w:rsidRDefault="003A3A65" w:rsidP="00CF17DC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t>Poté co byl dosažen celkový počet bodů u všech nabídek, sestavil zadavatel konečné pořadí dodavatelů. K výběru a uzavření smlouvy bude doporučen dodavatel, který obdržel nejvyšší počet bodů.</w:t>
      </w:r>
    </w:p>
    <w:p w14:paraId="434010E4" w14:textId="77777777" w:rsidR="00CF17DC" w:rsidRPr="00723402" w:rsidRDefault="00CF17DC" w:rsidP="00CF17DC">
      <w:pPr>
        <w:spacing w:before="120" w:after="0" w:line="240" w:lineRule="auto"/>
        <w:jc w:val="both"/>
        <w:rPr>
          <w:lang w:eastAsia="cs-CZ"/>
        </w:rPr>
      </w:pPr>
      <w:r w:rsidRPr="00723402">
        <w:rPr>
          <w:lang w:eastAsia="cs-CZ"/>
        </w:rPr>
        <w:t>Podá-li nabídku jediný dodavatel, nebude hodnocení provedeno.</w:t>
      </w:r>
    </w:p>
    <w:p w14:paraId="0BD4DA24" w14:textId="77777777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A3B4992" w14:textId="77777777" w:rsidR="002B20F2" w:rsidRPr="0002122A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FC14C59" w14:textId="77777777" w:rsidR="00CF17DC" w:rsidRPr="0002122A" w:rsidRDefault="00CF17DC" w:rsidP="00CF17D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VÝSLEDEK HODNOCENÍ NABÍDEK</w:t>
      </w:r>
    </w:p>
    <w:p w14:paraId="359AF828" w14:textId="77777777" w:rsidR="00CF17DC" w:rsidRDefault="00CF17DC" w:rsidP="00CF17DC">
      <w:pPr>
        <w:spacing w:after="0" w:line="240" w:lineRule="auto"/>
        <w:rPr>
          <w:lang w:eastAsia="cs-CZ"/>
        </w:rPr>
      </w:pPr>
    </w:p>
    <w:p w14:paraId="3023356E" w14:textId="1CB28C97" w:rsidR="003A3A65" w:rsidRPr="00276818" w:rsidRDefault="003A3A65" w:rsidP="00276818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>Část 1 – Nebezp</w:t>
      </w:r>
      <w:r w:rsidR="00276818">
        <w:rPr>
          <w:rFonts w:ascii="Calibri" w:eastAsia="Times New Roman" w:hAnsi="Calibri" w:cs="Calibri"/>
          <w:b/>
          <w:sz w:val="24"/>
          <w:szCs w:val="24"/>
          <w:lang w:eastAsia="cs-CZ"/>
        </w:rPr>
        <w:t>ečný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8"/>
        <w:gridCol w:w="3193"/>
        <w:gridCol w:w="4678"/>
        <w:gridCol w:w="985"/>
      </w:tblGrid>
      <w:tr w:rsidR="00617105" w:rsidRPr="0002122A" w14:paraId="40C62B7A" w14:textId="77777777" w:rsidTr="007E142B">
        <w:tc>
          <w:tcPr>
            <w:tcW w:w="1338" w:type="dxa"/>
            <w:shd w:val="clear" w:color="auto" w:fill="D9D9D9" w:themeFill="background1" w:themeFillShade="D9"/>
          </w:tcPr>
          <w:p w14:paraId="03D3C922" w14:textId="77777777" w:rsidR="00617105" w:rsidRPr="0002122A" w:rsidRDefault="00617105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Nabídka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6ED7C4FC" w14:textId="77777777" w:rsidR="00617105" w:rsidRPr="0002122A" w:rsidRDefault="00617105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6ACFB1E" w14:textId="77777777" w:rsidR="00617105" w:rsidRPr="00617105" w:rsidRDefault="00617105" w:rsidP="007E142B">
            <w:pPr>
              <w:pStyle w:val="Bezmezer"/>
              <w:jc w:val="center"/>
              <w:rPr>
                <w:b/>
                <w:lang w:eastAsia="cs-CZ"/>
              </w:rPr>
            </w:pPr>
            <w:r w:rsidRPr="00617105">
              <w:rPr>
                <w:b/>
                <w:lang w:eastAsia="cs-CZ"/>
              </w:rPr>
              <w:t>Počet bodů</w:t>
            </w:r>
          </w:p>
          <w:p w14:paraId="152AAC9B" w14:textId="77777777" w:rsidR="00617105" w:rsidRPr="0002122A" w:rsidRDefault="00617105" w:rsidP="007E142B">
            <w:pPr>
              <w:pStyle w:val="Bezmezer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- </w:t>
            </w:r>
            <w:r w:rsidRPr="00617105">
              <w:rPr>
                <w:b/>
                <w:lang w:eastAsia="cs-CZ"/>
              </w:rPr>
              <w:t>Kč bez DPH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212C6FB5" w14:textId="77777777" w:rsidR="00617105" w:rsidRPr="0002122A" w:rsidRDefault="00617105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Pořadí</w:t>
            </w:r>
          </w:p>
        </w:tc>
      </w:tr>
      <w:tr w:rsidR="00617105" w:rsidRPr="0002122A" w14:paraId="70368EF3" w14:textId="77777777" w:rsidTr="007E142B">
        <w:trPr>
          <w:trHeight w:val="2014"/>
        </w:trPr>
        <w:tc>
          <w:tcPr>
            <w:tcW w:w="1338" w:type="dxa"/>
          </w:tcPr>
          <w:p w14:paraId="0D7EAE0E" w14:textId="6692A4E3" w:rsidR="00617105" w:rsidRPr="0002122A" w:rsidRDefault="00FB77C2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E1</w:t>
            </w:r>
          </w:p>
          <w:p w14:paraId="4FE8148B" w14:textId="77777777" w:rsidR="00617105" w:rsidRPr="0002122A" w:rsidRDefault="00617105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(elektronická)</w:t>
            </w:r>
          </w:p>
        </w:tc>
        <w:tc>
          <w:tcPr>
            <w:tcW w:w="3193" w:type="dxa"/>
          </w:tcPr>
          <w:p w14:paraId="16DFD6BF" w14:textId="77777777" w:rsidR="00FB77C2" w:rsidRPr="000564AA" w:rsidRDefault="00FB77C2" w:rsidP="00FB77C2">
            <w:pPr>
              <w:rPr>
                <w:b/>
                <w:sz w:val="24"/>
                <w:lang w:eastAsia="cs-CZ"/>
              </w:rPr>
            </w:pPr>
            <w:proofErr w:type="spellStart"/>
            <w:r>
              <w:rPr>
                <w:b/>
                <w:sz w:val="24"/>
                <w:lang w:eastAsia="cs-CZ"/>
              </w:rPr>
              <w:t>Purum</w:t>
            </w:r>
            <w:proofErr w:type="spellEnd"/>
            <w:r>
              <w:rPr>
                <w:b/>
                <w:sz w:val="24"/>
                <w:lang w:eastAsia="cs-CZ"/>
              </w:rPr>
              <w:t xml:space="preserve"> s.r.o.</w:t>
            </w:r>
          </w:p>
          <w:p w14:paraId="243E25C5" w14:textId="77777777" w:rsidR="00FB77C2" w:rsidRPr="000564AA" w:rsidRDefault="00FB77C2" w:rsidP="00FB77C2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 xml:space="preserve">Sídlo: </w:t>
            </w:r>
            <w:r>
              <w:rPr>
                <w:lang w:eastAsia="cs-CZ"/>
              </w:rPr>
              <w:t>Národní 961/25, 110 00 Praha 1</w:t>
            </w:r>
          </w:p>
          <w:p w14:paraId="1BF0F914" w14:textId="7F3BBBDF" w:rsidR="00617105" w:rsidRPr="000564AA" w:rsidRDefault="00FB77C2" w:rsidP="00FB77C2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 xml:space="preserve">IČO: </w:t>
            </w:r>
            <w:r>
              <w:rPr>
                <w:lang w:eastAsia="cs-CZ"/>
              </w:rPr>
              <w:t>62414402</w:t>
            </w:r>
          </w:p>
        </w:tc>
        <w:tc>
          <w:tcPr>
            <w:tcW w:w="4678" w:type="dxa"/>
          </w:tcPr>
          <w:p w14:paraId="345941CA" w14:textId="371EF4E5" w:rsidR="00617105" w:rsidRPr="00617105" w:rsidRDefault="00617105" w:rsidP="00617105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Organická</w:t>
            </w:r>
            <w:r>
              <w:rPr>
                <w:sz w:val="22"/>
                <w:szCs w:val="22"/>
              </w:rPr>
              <w:t xml:space="preserve"> rozpouštědla (</w:t>
            </w:r>
            <w:r w:rsidRPr="00617105">
              <w:rPr>
                <w:bCs/>
                <w:sz w:val="22"/>
                <w:szCs w:val="22"/>
              </w:rPr>
              <w:t>váha 5</w:t>
            </w:r>
            <w:r>
              <w:rPr>
                <w:bCs/>
                <w:sz w:val="22"/>
                <w:szCs w:val="22"/>
              </w:rPr>
              <w:t>)</w:t>
            </w:r>
            <w:r w:rsidR="00FB77C2">
              <w:rPr>
                <w:bCs/>
                <w:sz w:val="22"/>
                <w:szCs w:val="22"/>
              </w:rPr>
              <w:t>: 11 Kč = 5 bodů</w:t>
            </w:r>
          </w:p>
          <w:p w14:paraId="5F3DA0B9" w14:textId="39A5D806" w:rsidR="00617105" w:rsidRPr="00617105" w:rsidRDefault="00617105" w:rsidP="00617105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Laborator</w:t>
            </w:r>
            <w:r w:rsidR="00FB77C2">
              <w:rPr>
                <w:sz w:val="22"/>
                <w:szCs w:val="22"/>
              </w:rPr>
              <w:t>ní chemikálie (</w:t>
            </w:r>
            <w:r w:rsidRPr="00617105">
              <w:rPr>
                <w:bCs/>
                <w:sz w:val="22"/>
                <w:szCs w:val="22"/>
              </w:rPr>
              <w:t>váha 6</w:t>
            </w:r>
            <w:r w:rsidR="00FB77C2">
              <w:rPr>
                <w:bCs/>
                <w:sz w:val="22"/>
                <w:szCs w:val="22"/>
              </w:rPr>
              <w:t>): 11 Kč = 6 bodů</w:t>
            </w:r>
          </w:p>
          <w:p w14:paraId="5A4BB7D7" w14:textId="2A5D2810" w:rsidR="00617105" w:rsidRPr="00617105" w:rsidRDefault="00617105" w:rsidP="00617105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 xml:space="preserve">Infekční odpad </w:t>
            </w:r>
            <w:r w:rsidR="00FB77C2">
              <w:rPr>
                <w:sz w:val="22"/>
                <w:szCs w:val="22"/>
              </w:rPr>
              <w:t>(</w:t>
            </w:r>
            <w:r w:rsidRPr="00617105">
              <w:rPr>
                <w:bCs/>
                <w:sz w:val="22"/>
                <w:szCs w:val="22"/>
              </w:rPr>
              <w:t>váha 81</w:t>
            </w:r>
            <w:r w:rsidR="00FB77C2">
              <w:rPr>
                <w:bCs/>
                <w:sz w:val="22"/>
                <w:szCs w:val="22"/>
              </w:rPr>
              <w:t>): 6,68 Kč = 81 bodů</w:t>
            </w:r>
          </w:p>
          <w:p w14:paraId="25D89CC2" w14:textId="52D6A509" w:rsidR="00617105" w:rsidRPr="00617105" w:rsidRDefault="00617105" w:rsidP="00617105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Absorpční čin</w:t>
            </w:r>
            <w:r w:rsidR="00FB77C2">
              <w:rPr>
                <w:sz w:val="22"/>
                <w:szCs w:val="22"/>
              </w:rPr>
              <w:t>idla (</w:t>
            </w:r>
            <w:r w:rsidRPr="00617105">
              <w:rPr>
                <w:bCs/>
                <w:sz w:val="22"/>
                <w:szCs w:val="22"/>
              </w:rPr>
              <w:t>váha 3</w:t>
            </w:r>
            <w:r w:rsidR="00FB77C2">
              <w:rPr>
                <w:bCs/>
                <w:sz w:val="22"/>
                <w:szCs w:val="22"/>
              </w:rPr>
              <w:t>): 11 Kč = 3 body</w:t>
            </w:r>
          </w:p>
          <w:p w14:paraId="0202764D" w14:textId="0F861F17" w:rsidR="00617105" w:rsidRPr="00617105" w:rsidRDefault="00617105" w:rsidP="00617105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Nepoužitel</w:t>
            </w:r>
            <w:r w:rsidR="00FB77C2">
              <w:rPr>
                <w:sz w:val="22"/>
                <w:szCs w:val="22"/>
              </w:rPr>
              <w:t>ná léčiva (</w:t>
            </w:r>
            <w:r w:rsidRPr="00617105">
              <w:rPr>
                <w:bCs/>
                <w:sz w:val="22"/>
                <w:szCs w:val="22"/>
              </w:rPr>
              <w:t>váha 2</w:t>
            </w:r>
            <w:r w:rsidR="00FB77C2">
              <w:rPr>
                <w:bCs/>
                <w:sz w:val="22"/>
                <w:szCs w:val="22"/>
              </w:rPr>
              <w:t>): 11 Kč = 2 body</w:t>
            </w:r>
          </w:p>
          <w:p w14:paraId="261CD290" w14:textId="77777777" w:rsidR="00617105" w:rsidRDefault="00617105" w:rsidP="007E142B">
            <w:pPr>
              <w:pStyle w:val="Default"/>
              <w:rPr>
                <w:sz w:val="22"/>
                <w:szCs w:val="22"/>
              </w:rPr>
            </w:pPr>
          </w:p>
          <w:p w14:paraId="7BE31E4E" w14:textId="3AC6AFD6" w:rsidR="00FB77C2" w:rsidRPr="00617105" w:rsidRDefault="00FB77C2" w:rsidP="007E1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Celkem: </w:t>
            </w:r>
            <w:r w:rsidRPr="00FB77C2">
              <w:rPr>
                <w:b/>
                <w:sz w:val="22"/>
                <w:szCs w:val="22"/>
              </w:rPr>
              <w:t>97 bodů</w:t>
            </w:r>
            <w:r>
              <w:rPr>
                <w:sz w:val="22"/>
                <w:szCs w:val="22"/>
              </w:rPr>
              <w:t xml:space="preserve"> (5+6+81+3+2)</w:t>
            </w:r>
          </w:p>
        </w:tc>
        <w:tc>
          <w:tcPr>
            <w:tcW w:w="985" w:type="dxa"/>
          </w:tcPr>
          <w:p w14:paraId="530E8CA6" w14:textId="77777777" w:rsidR="00617105" w:rsidRPr="003A3A65" w:rsidRDefault="00617105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</w:tr>
      <w:tr w:rsidR="00FB77C2" w:rsidRPr="0002122A" w14:paraId="5AFC6D8D" w14:textId="77777777" w:rsidTr="007E142B">
        <w:trPr>
          <w:trHeight w:val="2014"/>
        </w:trPr>
        <w:tc>
          <w:tcPr>
            <w:tcW w:w="1338" w:type="dxa"/>
          </w:tcPr>
          <w:p w14:paraId="6AAC7ABB" w14:textId="77777777" w:rsidR="00FB77C2" w:rsidRPr="0002122A" w:rsidRDefault="00FB77C2" w:rsidP="00FB77C2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E2</w:t>
            </w:r>
          </w:p>
          <w:p w14:paraId="22CD04C5" w14:textId="75ED50F1" w:rsidR="00FB77C2" w:rsidRPr="0002122A" w:rsidRDefault="00FB77C2" w:rsidP="00FB77C2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(elektronická)</w:t>
            </w:r>
          </w:p>
        </w:tc>
        <w:tc>
          <w:tcPr>
            <w:tcW w:w="3193" w:type="dxa"/>
          </w:tcPr>
          <w:p w14:paraId="2C4714CE" w14:textId="77777777" w:rsidR="00FB77C2" w:rsidRPr="000564AA" w:rsidRDefault="00FB77C2" w:rsidP="00FB77C2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Pošumavská odpadová, </w:t>
            </w:r>
            <w:r w:rsidRPr="000564AA">
              <w:rPr>
                <w:b/>
                <w:sz w:val="24"/>
                <w:lang w:eastAsia="cs-CZ"/>
              </w:rPr>
              <w:t>s.r.o.</w:t>
            </w:r>
          </w:p>
          <w:p w14:paraId="3DF5E200" w14:textId="77777777" w:rsidR="00FB77C2" w:rsidRDefault="00FB77C2" w:rsidP="00FB77C2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>Sídlo:</w:t>
            </w:r>
            <w:r>
              <w:rPr>
                <w:lang w:eastAsia="cs-CZ"/>
              </w:rPr>
              <w:t xml:space="preserve"> Dr. Sedláka 782, 339 01 Klatovy</w:t>
            </w:r>
          </w:p>
          <w:p w14:paraId="2E3CB62F" w14:textId="1CEBF890" w:rsidR="00FB77C2" w:rsidRDefault="00FB77C2" w:rsidP="00FB77C2">
            <w:p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>IČO: 04510984</w:t>
            </w:r>
          </w:p>
        </w:tc>
        <w:tc>
          <w:tcPr>
            <w:tcW w:w="4678" w:type="dxa"/>
          </w:tcPr>
          <w:p w14:paraId="23AB68A2" w14:textId="73547031" w:rsidR="00FB77C2" w:rsidRPr="00617105" w:rsidRDefault="00FB77C2" w:rsidP="00FB77C2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Organická</w:t>
            </w:r>
            <w:r>
              <w:rPr>
                <w:sz w:val="22"/>
                <w:szCs w:val="22"/>
              </w:rPr>
              <w:t xml:space="preserve"> rozpouštědla (</w:t>
            </w:r>
            <w:r w:rsidRPr="00617105">
              <w:rPr>
                <w:bCs/>
                <w:sz w:val="22"/>
                <w:szCs w:val="22"/>
              </w:rPr>
              <w:t>váha 5</w:t>
            </w:r>
            <w:r>
              <w:rPr>
                <w:bCs/>
                <w:sz w:val="22"/>
                <w:szCs w:val="22"/>
              </w:rPr>
              <w:t>): 12,50 Kč = 4,4 b.</w:t>
            </w:r>
          </w:p>
          <w:p w14:paraId="01D9CACC" w14:textId="096104A3" w:rsidR="00FB77C2" w:rsidRPr="00617105" w:rsidRDefault="00FB77C2" w:rsidP="00FB77C2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Laborator</w:t>
            </w:r>
            <w:r>
              <w:rPr>
                <w:sz w:val="22"/>
                <w:szCs w:val="22"/>
              </w:rPr>
              <w:t>ní chemikálie (</w:t>
            </w:r>
            <w:r w:rsidRPr="00617105">
              <w:rPr>
                <w:bCs/>
                <w:sz w:val="22"/>
                <w:szCs w:val="22"/>
              </w:rPr>
              <w:t>váha 6</w:t>
            </w:r>
            <w:r>
              <w:rPr>
                <w:bCs/>
                <w:sz w:val="22"/>
                <w:szCs w:val="22"/>
              </w:rPr>
              <w:t>): 16,90 Kč = 3,9 b.</w:t>
            </w:r>
          </w:p>
          <w:p w14:paraId="1B45B394" w14:textId="69FB8601" w:rsidR="00FB77C2" w:rsidRPr="00617105" w:rsidRDefault="00FB77C2" w:rsidP="00FB77C2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 xml:space="preserve">Infekční odpad </w:t>
            </w:r>
            <w:r>
              <w:rPr>
                <w:sz w:val="22"/>
                <w:szCs w:val="22"/>
              </w:rPr>
              <w:t>(</w:t>
            </w:r>
            <w:r w:rsidRPr="00617105">
              <w:rPr>
                <w:bCs/>
                <w:sz w:val="22"/>
                <w:szCs w:val="22"/>
              </w:rPr>
              <w:t>váha 81</w:t>
            </w:r>
            <w:r>
              <w:rPr>
                <w:bCs/>
                <w:sz w:val="22"/>
                <w:szCs w:val="22"/>
              </w:rPr>
              <w:t>): 6,93 Kč = 78 bodů</w:t>
            </w:r>
          </w:p>
          <w:p w14:paraId="5C06E279" w14:textId="7150B551" w:rsidR="00FB77C2" w:rsidRPr="00617105" w:rsidRDefault="00FB77C2" w:rsidP="00FB77C2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Absorpční čin</w:t>
            </w:r>
            <w:r>
              <w:rPr>
                <w:sz w:val="22"/>
                <w:szCs w:val="22"/>
              </w:rPr>
              <w:t>idla (</w:t>
            </w:r>
            <w:r w:rsidRPr="00617105">
              <w:rPr>
                <w:bCs/>
                <w:sz w:val="22"/>
                <w:szCs w:val="22"/>
              </w:rPr>
              <w:t>váha 3</w:t>
            </w:r>
            <w:r>
              <w:rPr>
                <w:bCs/>
                <w:sz w:val="22"/>
                <w:szCs w:val="22"/>
              </w:rPr>
              <w:t>): 12,50 Kč = 2,64 b.</w:t>
            </w:r>
          </w:p>
          <w:p w14:paraId="0F2B2529" w14:textId="4048E647" w:rsidR="00FB77C2" w:rsidRPr="00617105" w:rsidRDefault="00FB77C2" w:rsidP="00FB77C2">
            <w:pPr>
              <w:pStyle w:val="Default"/>
              <w:rPr>
                <w:sz w:val="22"/>
                <w:szCs w:val="22"/>
              </w:rPr>
            </w:pPr>
            <w:r w:rsidRPr="00617105">
              <w:rPr>
                <w:sz w:val="22"/>
                <w:szCs w:val="22"/>
              </w:rPr>
              <w:t>Nepoužitel</w:t>
            </w:r>
            <w:r>
              <w:rPr>
                <w:sz w:val="22"/>
                <w:szCs w:val="22"/>
              </w:rPr>
              <w:t>ná léčiva (</w:t>
            </w:r>
            <w:r w:rsidRPr="00617105">
              <w:rPr>
                <w:bCs/>
                <w:sz w:val="22"/>
                <w:szCs w:val="22"/>
              </w:rPr>
              <w:t>váha 2</w:t>
            </w:r>
            <w:r>
              <w:rPr>
                <w:bCs/>
                <w:sz w:val="22"/>
                <w:szCs w:val="22"/>
              </w:rPr>
              <w:t>): 16,90 Kč = 1,3 b.</w:t>
            </w:r>
          </w:p>
          <w:p w14:paraId="47B70364" w14:textId="77777777" w:rsidR="00FB77C2" w:rsidRDefault="00FB77C2" w:rsidP="00FB77C2">
            <w:pPr>
              <w:pStyle w:val="Default"/>
              <w:rPr>
                <w:sz w:val="22"/>
                <w:szCs w:val="22"/>
              </w:rPr>
            </w:pPr>
          </w:p>
          <w:p w14:paraId="6A2600E3" w14:textId="6BFD18FB" w:rsidR="00FB77C2" w:rsidRPr="00617105" w:rsidRDefault="00FB77C2" w:rsidP="0014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Celkem: </w:t>
            </w:r>
            <w:r w:rsidR="00142808" w:rsidRPr="00142808">
              <w:rPr>
                <w:b/>
                <w:sz w:val="22"/>
                <w:szCs w:val="22"/>
              </w:rPr>
              <w:t>90,24 bodů</w:t>
            </w:r>
            <w:r w:rsidR="00142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(4,4+3,9+78+2,64+1,3)</w:t>
            </w:r>
          </w:p>
        </w:tc>
        <w:tc>
          <w:tcPr>
            <w:tcW w:w="985" w:type="dxa"/>
          </w:tcPr>
          <w:p w14:paraId="4EFD002C" w14:textId="2F45DC2F" w:rsidR="00FB77C2" w:rsidRDefault="00FB77C2" w:rsidP="00FB77C2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</w:tr>
    </w:tbl>
    <w:p w14:paraId="332314AB" w14:textId="77777777" w:rsidR="00617105" w:rsidRDefault="00617105" w:rsidP="00CF17DC">
      <w:pPr>
        <w:spacing w:after="0" w:line="240" w:lineRule="auto"/>
        <w:rPr>
          <w:lang w:eastAsia="cs-CZ"/>
        </w:rPr>
      </w:pPr>
    </w:p>
    <w:p w14:paraId="1C734E4E" w14:textId="77777777" w:rsidR="00CF17DC" w:rsidRPr="0002122A" w:rsidRDefault="00CF17DC" w:rsidP="00CF17DC">
      <w:pPr>
        <w:spacing w:after="0" w:line="240" w:lineRule="auto"/>
        <w:rPr>
          <w:lang w:eastAsia="cs-CZ"/>
        </w:rPr>
      </w:pPr>
    </w:p>
    <w:p w14:paraId="7FFE311F" w14:textId="798FD76E" w:rsidR="003A3A65" w:rsidRPr="003A3A65" w:rsidRDefault="003A3A65" w:rsidP="00CF17DC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Část 2</w:t>
      </w: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Ostatní </w:t>
      </w: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>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8"/>
        <w:gridCol w:w="3193"/>
        <w:gridCol w:w="4678"/>
        <w:gridCol w:w="985"/>
      </w:tblGrid>
      <w:tr w:rsidR="003A3A65" w:rsidRPr="0002122A" w14:paraId="4448F4CF" w14:textId="77777777" w:rsidTr="00617105">
        <w:tc>
          <w:tcPr>
            <w:tcW w:w="1338" w:type="dxa"/>
            <w:shd w:val="clear" w:color="auto" w:fill="D9D9D9" w:themeFill="background1" w:themeFillShade="D9"/>
          </w:tcPr>
          <w:p w14:paraId="586CB533" w14:textId="191BF8AD" w:rsidR="003A3A65" w:rsidRPr="0002122A" w:rsidRDefault="003A3A65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Nabídka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0093D4ED" w14:textId="77777777" w:rsidR="003A3A65" w:rsidRPr="0002122A" w:rsidRDefault="003A3A65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F30AB44" w14:textId="77777777" w:rsidR="003A3A65" w:rsidRPr="00617105" w:rsidRDefault="003A3A65" w:rsidP="00617105">
            <w:pPr>
              <w:pStyle w:val="Bezmezer"/>
              <w:jc w:val="center"/>
              <w:rPr>
                <w:b/>
                <w:lang w:eastAsia="cs-CZ"/>
              </w:rPr>
            </w:pPr>
            <w:r w:rsidRPr="00617105">
              <w:rPr>
                <w:b/>
                <w:lang w:eastAsia="cs-CZ"/>
              </w:rPr>
              <w:t>Počet bodů</w:t>
            </w:r>
          </w:p>
          <w:p w14:paraId="5D70498E" w14:textId="61F8D2B3" w:rsidR="00617105" w:rsidRPr="0002122A" w:rsidRDefault="00617105" w:rsidP="00617105">
            <w:pPr>
              <w:pStyle w:val="Bezmezer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- </w:t>
            </w:r>
            <w:r w:rsidRPr="00617105">
              <w:rPr>
                <w:b/>
                <w:lang w:eastAsia="cs-CZ"/>
              </w:rPr>
              <w:t>Kč bez DPH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37C2B93C" w14:textId="7CA6E772" w:rsidR="003A3A65" w:rsidRPr="0002122A" w:rsidRDefault="003A3A65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Pořadí</w:t>
            </w:r>
          </w:p>
        </w:tc>
      </w:tr>
      <w:tr w:rsidR="003A3A65" w:rsidRPr="0002122A" w14:paraId="556EF97A" w14:textId="77777777" w:rsidTr="00617105">
        <w:trPr>
          <w:trHeight w:val="2014"/>
        </w:trPr>
        <w:tc>
          <w:tcPr>
            <w:tcW w:w="1338" w:type="dxa"/>
          </w:tcPr>
          <w:p w14:paraId="3DE48403" w14:textId="77777777" w:rsidR="003A3A65" w:rsidRPr="0002122A" w:rsidRDefault="003A3A65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E2</w:t>
            </w:r>
          </w:p>
          <w:p w14:paraId="02A946A1" w14:textId="77777777" w:rsidR="003A3A65" w:rsidRPr="0002122A" w:rsidRDefault="003A3A65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2122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(elektronická)</w:t>
            </w:r>
          </w:p>
        </w:tc>
        <w:tc>
          <w:tcPr>
            <w:tcW w:w="3193" w:type="dxa"/>
          </w:tcPr>
          <w:p w14:paraId="3307324E" w14:textId="77777777" w:rsidR="003A3A65" w:rsidRPr="000564AA" w:rsidRDefault="003A3A65" w:rsidP="003A3A65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Pošumavská odpadová, </w:t>
            </w:r>
            <w:r w:rsidRPr="000564AA">
              <w:rPr>
                <w:b/>
                <w:sz w:val="24"/>
                <w:lang w:eastAsia="cs-CZ"/>
              </w:rPr>
              <w:t>s.r.o.</w:t>
            </w:r>
          </w:p>
          <w:p w14:paraId="25187BFE" w14:textId="77777777" w:rsidR="003A3A65" w:rsidRDefault="003A3A65" w:rsidP="003A3A65">
            <w:pPr>
              <w:rPr>
                <w:lang w:eastAsia="cs-CZ"/>
              </w:rPr>
            </w:pPr>
            <w:r w:rsidRPr="000564AA">
              <w:rPr>
                <w:lang w:eastAsia="cs-CZ"/>
              </w:rPr>
              <w:t>Sídlo:</w:t>
            </w:r>
            <w:r>
              <w:rPr>
                <w:lang w:eastAsia="cs-CZ"/>
              </w:rPr>
              <w:t xml:space="preserve"> Dr. Sedláka 782, 339 01 Klatovy</w:t>
            </w:r>
          </w:p>
          <w:p w14:paraId="6289C29B" w14:textId="375985C8" w:rsidR="003A3A65" w:rsidRPr="000564AA" w:rsidRDefault="003A3A65" w:rsidP="003A3A65">
            <w:pPr>
              <w:rPr>
                <w:lang w:eastAsia="cs-CZ"/>
              </w:rPr>
            </w:pPr>
            <w:r>
              <w:rPr>
                <w:lang w:eastAsia="cs-CZ"/>
              </w:rPr>
              <w:t>IČO: 04510984</w:t>
            </w:r>
          </w:p>
        </w:tc>
        <w:tc>
          <w:tcPr>
            <w:tcW w:w="4678" w:type="dxa"/>
          </w:tcPr>
          <w:p w14:paraId="17F77538" w14:textId="7A28CAEF" w:rsidR="003A3A65" w:rsidRDefault="003A3A65" w:rsidP="003A3A65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3A3A65">
              <w:rPr>
                <w:rFonts w:ascii="Calibri" w:eastAsia="Times New Roman" w:hAnsi="Calibri" w:cs="Calibri"/>
                <w:szCs w:val="24"/>
                <w:lang w:eastAsia="cs-CZ"/>
              </w:rPr>
              <w:t>Hodnocení nebylo provedeno</w:t>
            </w:r>
            <w:r w:rsidR="00617105">
              <w:rPr>
                <w:rFonts w:ascii="Calibri" w:eastAsia="Times New Roman" w:hAnsi="Calibri" w:cs="Calibri"/>
                <w:szCs w:val="24"/>
                <w:lang w:eastAsia="cs-CZ"/>
              </w:rPr>
              <w:t>.</w:t>
            </w:r>
          </w:p>
          <w:p w14:paraId="1BDB8FD5" w14:textId="0C9C1E61" w:rsidR="003A3A65" w:rsidRPr="003A3A65" w:rsidRDefault="003A3A65" w:rsidP="003A3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 (</w:t>
            </w:r>
            <w:r w:rsidRPr="003A3A65">
              <w:rPr>
                <w:bCs/>
                <w:sz w:val="22"/>
                <w:szCs w:val="22"/>
              </w:rPr>
              <w:t>váha 5</w:t>
            </w:r>
            <w:r>
              <w:rPr>
                <w:bCs/>
                <w:sz w:val="22"/>
                <w:szCs w:val="22"/>
              </w:rPr>
              <w:t>)</w:t>
            </w:r>
            <w:r w:rsidR="00617105">
              <w:rPr>
                <w:bCs/>
                <w:sz w:val="22"/>
                <w:szCs w:val="22"/>
              </w:rPr>
              <w:t>: 1,70 Kč</w:t>
            </w:r>
          </w:p>
          <w:p w14:paraId="5129AD0E" w14:textId="08C8A281" w:rsidR="003A3A65" w:rsidRPr="003A3A65" w:rsidRDefault="003A3A65" w:rsidP="003A3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 (</w:t>
            </w:r>
            <w:r w:rsidRPr="003A3A65">
              <w:rPr>
                <w:bCs/>
                <w:sz w:val="22"/>
                <w:szCs w:val="22"/>
              </w:rPr>
              <w:t>váha 10</w:t>
            </w:r>
            <w:r>
              <w:rPr>
                <w:bCs/>
                <w:sz w:val="22"/>
                <w:szCs w:val="22"/>
              </w:rPr>
              <w:t>)</w:t>
            </w:r>
            <w:r w:rsidR="00617105">
              <w:rPr>
                <w:bCs/>
                <w:sz w:val="22"/>
                <w:szCs w:val="22"/>
              </w:rPr>
              <w:t>: 3,90 Kč</w:t>
            </w:r>
          </w:p>
          <w:p w14:paraId="46E0C149" w14:textId="17A6D0F5" w:rsidR="003A3A65" w:rsidRPr="003A3A65" w:rsidRDefault="003A3A65" w:rsidP="003A3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Sklo (</w:t>
            </w:r>
            <w:r w:rsidRPr="003A3A65">
              <w:rPr>
                <w:bCs/>
                <w:sz w:val="22"/>
                <w:szCs w:val="22"/>
              </w:rPr>
              <w:t>váha 2</w:t>
            </w:r>
            <w:r>
              <w:rPr>
                <w:bCs/>
                <w:sz w:val="22"/>
                <w:szCs w:val="22"/>
              </w:rPr>
              <w:t>)</w:t>
            </w:r>
            <w:r w:rsidR="00617105">
              <w:rPr>
                <w:bCs/>
                <w:sz w:val="22"/>
                <w:szCs w:val="22"/>
              </w:rPr>
              <w:t>: 1,50 Kč</w:t>
            </w:r>
          </w:p>
          <w:p w14:paraId="3763E722" w14:textId="3B3593E8" w:rsidR="003A3A65" w:rsidRPr="003A3A65" w:rsidRDefault="003A3A65" w:rsidP="003A3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Objemný odpad (</w:t>
            </w:r>
            <w:r w:rsidRPr="003A3A65">
              <w:rPr>
                <w:bCs/>
                <w:sz w:val="22"/>
                <w:szCs w:val="22"/>
              </w:rPr>
              <w:t>váha 15</w:t>
            </w:r>
            <w:r>
              <w:rPr>
                <w:bCs/>
                <w:sz w:val="22"/>
                <w:szCs w:val="22"/>
              </w:rPr>
              <w:t>)</w:t>
            </w:r>
            <w:r w:rsidR="00617105">
              <w:rPr>
                <w:bCs/>
                <w:sz w:val="22"/>
                <w:szCs w:val="22"/>
              </w:rPr>
              <w:t>: 3,10 Kč</w:t>
            </w:r>
          </w:p>
          <w:p w14:paraId="0EA6E67C" w14:textId="46073550" w:rsidR="003A3A65" w:rsidRPr="003A3A65" w:rsidRDefault="003A3A65" w:rsidP="003A3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 (</w:t>
            </w:r>
            <w:proofErr w:type="gramStart"/>
            <w:r>
              <w:rPr>
                <w:sz w:val="22"/>
                <w:szCs w:val="22"/>
              </w:rPr>
              <w:t>skartace) (</w:t>
            </w:r>
            <w:r w:rsidRPr="003A3A65">
              <w:rPr>
                <w:bCs/>
                <w:sz w:val="22"/>
                <w:szCs w:val="22"/>
              </w:rPr>
              <w:t>váha</w:t>
            </w:r>
            <w:proofErr w:type="gramEnd"/>
            <w:r w:rsidRPr="003A3A65">
              <w:rPr>
                <w:bCs/>
                <w:sz w:val="22"/>
                <w:szCs w:val="22"/>
              </w:rPr>
              <w:t xml:space="preserve"> 5</w:t>
            </w:r>
            <w:r>
              <w:rPr>
                <w:bCs/>
                <w:sz w:val="22"/>
                <w:szCs w:val="22"/>
              </w:rPr>
              <w:t>)</w:t>
            </w:r>
            <w:r w:rsidR="00617105">
              <w:rPr>
                <w:bCs/>
                <w:sz w:val="22"/>
                <w:szCs w:val="22"/>
              </w:rPr>
              <w:t>: 4 Kč</w:t>
            </w:r>
          </w:p>
          <w:p w14:paraId="33E4E270" w14:textId="78FFAA67" w:rsidR="003A3A65" w:rsidRPr="003A3A65" w:rsidRDefault="003A3A65" w:rsidP="003A3A65">
            <w:pPr>
              <w:pStyle w:val="Default"/>
              <w:rPr>
                <w:sz w:val="22"/>
                <w:szCs w:val="22"/>
              </w:rPr>
            </w:pPr>
            <w:r w:rsidRPr="003A3A65">
              <w:rPr>
                <w:sz w:val="22"/>
                <w:szCs w:val="22"/>
              </w:rPr>
              <w:t xml:space="preserve">Biologicky rozložitelný odpad </w:t>
            </w:r>
            <w:r>
              <w:rPr>
                <w:sz w:val="22"/>
                <w:szCs w:val="22"/>
              </w:rPr>
              <w:t>(</w:t>
            </w:r>
            <w:r w:rsidRPr="003A3A65">
              <w:rPr>
                <w:bCs/>
                <w:sz w:val="22"/>
                <w:szCs w:val="22"/>
              </w:rPr>
              <w:t>váha 23</w:t>
            </w:r>
            <w:r>
              <w:rPr>
                <w:bCs/>
                <w:sz w:val="22"/>
                <w:szCs w:val="22"/>
              </w:rPr>
              <w:t>)</w:t>
            </w:r>
            <w:r w:rsidR="00617105">
              <w:rPr>
                <w:bCs/>
                <w:sz w:val="22"/>
                <w:szCs w:val="22"/>
              </w:rPr>
              <w:t>: 0,96 Kč</w:t>
            </w:r>
          </w:p>
          <w:p w14:paraId="450756A9" w14:textId="515E8BB9" w:rsidR="003A3A65" w:rsidRPr="00617105" w:rsidRDefault="003A3A65" w:rsidP="00617105">
            <w:pPr>
              <w:pStyle w:val="Default"/>
              <w:rPr>
                <w:sz w:val="22"/>
                <w:szCs w:val="22"/>
              </w:rPr>
            </w:pPr>
            <w:r w:rsidRPr="003A3A65">
              <w:rPr>
                <w:sz w:val="22"/>
                <w:szCs w:val="22"/>
              </w:rPr>
              <w:t>Komu</w:t>
            </w:r>
            <w:r w:rsidR="00617105">
              <w:rPr>
                <w:sz w:val="22"/>
                <w:szCs w:val="22"/>
              </w:rPr>
              <w:t>nální odpad (</w:t>
            </w:r>
            <w:r w:rsidRPr="003A3A65">
              <w:rPr>
                <w:bCs/>
                <w:sz w:val="22"/>
                <w:szCs w:val="22"/>
              </w:rPr>
              <w:t>váha 40</w:t>
            </w:r>
            <w:r w:rsidR="00617105">
              <w:rPr>
                <w:bCs/>
                <w:sz w:val="22"/>
                <w:szCs w:val="22"/>
              </w:rPr>
              <w:t>): 2,25 Kč</w:t>
            </w:r>
          </w:p>
        </w:tc>
        <w:tc>
          <w:tcPr>
            <w:tcW w:w="985" w:type="dxa"/>
          </w:tcPr>
          <w:p w14:paraId="6C4CB2A9" w14:textId="595406C6" w:rsidR="003A3A65" w:rsidRPr="003A3A65" w:rsidRDefault="003A3A65" w:rsidP="003A3A65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</w:tr>
    </w:tbl>
    <w:p w14:paraId="50D6AD92" w14:textId="77777777" w:rsidR="003A3A65" w:rsidRDefault="003A3A65" w:rsidP="003A3A65">
      <w:pPr>
        <w:pStyle w:val="Bezmezer"/>
        <w:rPr>
          <w:lang w:eastAsia="cs-CZ"/>
        </w:rPr>
      </w:pPr>
    </w:p>
    <w:p w14:paraId="1E48A135" w14:textId="0A469BB9" w:rsidR="003A3A65" w:rsidRDefault="003A3A65" w:rsidP="00CF17DC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 Části 2 nebylo hodnocení provedeno, protože byla podána jedna nabídka</w:t>
      </w:r>
    </w:p>
    <w:p w14:paraId="3E5ED521" w14:textId="77777777" w:rsidR="00CF17DC" w:rsidRDefault="00CF17DC" w:rsidP="00CF17DC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14:paraId="02345501" w14:textId="4E776AF9" w:rsidR="00A632E0" w:rsidRPr="0002122A" w:rsidRDefault="00A632E0" w:rsidP="00A632E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VÝSLEDEK POSOUZENÍ SPLNĚNÍ PODMÍNEK ÚČASTI VYBRANÉHO DODAVATELE</w:t>
      </w:r>
    </w:p>
    <w:p w14:paraId="40961FB2" w14:textId="77777777" w:rsidR="00276818" w:rsidRDefault="00276818" w:rsidP="00276818">
      <w:pPr>
        <w:pStyle w:val="Bezmezer"/>
        <w:rPr>
          <w:lang w:eastAsia="cs-CZ"/>
        </w:rPr>
      </w:pPr>
    </w:p>
    <w:p w14:paraId="460ECB32" w14:textId="77777777" w:rsidR="00276818" w:rsidRPr="00CF17DC" w:rsidRDefault="00276818" w:rsidP="00276818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>Část 1 – Nebezpečný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545"/>
        <w:gridCol w:w="2542"/>
        <w:gridCol w:w="2544"/>
      </w:tblGrid>
      <w:tr w:rsidR="00276818" w:rsidRPr="005D188A" w14:paraId="5B6FC773" w14:textId="77777777" w:rsidTr="007E142B">
        <w:tc>
          <w:tcPr>
            <w:tcW w:w="2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C7629F2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NABÍDKA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33D499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VYBRANÝ DODAVATEL</w:t>
            </w:r>
          </w:p>
        </w:tc>
      </w:tr>
      <w:tr w:rsidR="00276818" w:rsidRPr="005D188A" w14:paraId="4F7ABDF3" w14:textId="77777777" w:rsidTr="007E142B">
        <w:tc>
          <w:tcPr>
            <w:tcW w:w="2543" w:type="dxa"/>
            <w:tcBorders>
              <w:left w:val="single" w:sz="12" w:space="0" w:color="auto"/>
              <w:bottom w:val="single" w:sz="4" w:space="0" w:color="auto"/>
            </w:tcBorders>
          </w:tcPr>
          <w:p w14:paraId="6A4366C2" w14:textId="4DE35FC2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E1</w:t>
            </w:r>
          </w:p>
          <w:p w14:paraId="36CA1477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(elektronická)</w:t>
            </w:r>
          </w:p>
        </w:tc>
        <w:tc>
          <w:tcPr>
            <w:tcW w:w="76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7FF9F8" w14:textId="0DB7BE3F" w:rsidR="00276818" w:rsidRDefault="00276818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4"/>
                <w:lang w:eastAsia="cs-CZ"/>
              </w:rPr>
              <w:t>Purum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4"/>
                <w:lang w:eastAsia="cs-CZ"/>
              </w:rPr>
              <w:t xml:space="preserve"> s.r.o.</w:t>
            </w:r>
          </w:p>
          <w:p w14:paraId="25A53F51" w14:textId="00200225" w:rsidR="00276818" w:rsidRPr="005D188A" w:rsidRDefault="00276818" w:rsidP="00276818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62414402</w:t>
            </w: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, se sídlem: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 Národní 961/25, 110 00 Praha 1</w:t>
            </w:r>
          </w:p>
        </w:tc>
      </w:tr>
      <w:tr w:rsidR="00276818" w:rsidRPr="005D188A" w14:paraId="11DECBDA" w14:textId="77777777" w:rsidTr="007E142B">
        <w:tc>
          <w:tcPr>
            <w:tcW w:w="254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D5E91C" w14:textId="21E904EA" w:rsidR="00276818" w:rsidRPr="005D188A" w:rsidRDefault="00276818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lastRenderedPageBreak/>
              <w:t xml:space="preserve">Nabídka </w:t>
            </w:r>
            <w:r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a byla doručena</w:t>
            </w: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 xml:space="preserve"> ve lhůtě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535CA073" w14:textId="77777777" w:rsidR="00276818" w:rsidRPr="005D188A" w:rsidRDefault="00276818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Nabídka je autentická, s datovou zprávou nebylo před otevřením manipulováno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14:paraId="23844E58" w14:textId="77777777" w:rsidR="00276818" w:rsidRPr="005D188A" w:rsidRDefault="00276818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Nabídka je úplná, splňuje požadavky zadávacích podmínek a zákona vč. prokázání kvalifikace</w:t>
            </w:r>
          </w:p>
        </w:tc>
        <w:tc>
          <w:tcPr>
            <w:tcW w:w="254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BE5565" w14:textId="77777777" w:rsidR="00276818" w:rsidRPr="005D188A" w:rsidRDefault="00276818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Nabídková cena není mimořádně nízká</w:t>
            </w:r>
          </w:p>
        </w:tc>
      </w:tr>
      <w:tr w:rsidR="00276818" w:rsidRPr="005D188A" w14:paraId="6F893DFD" w14:textId="77777777" w:rsidTr="007E142B"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</w:tcPr>
          <w:p w14:paraId="2B3F1A9A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14:paraId="2EEC4676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542" w:type="dxa"/>
            <w:tcBorders>
              <w:bottom w:val="single" w:sz="12" w:space="0" w:color="auto"/>
            </w:tcBorders>
          </w:tcPr>
          <w:p w14:paraId="3957DF67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</w:tcPr>
          <w:p w14:paraId="7B2257A5" w14:textId="77777777" w:rsidR="00276818" w:rsidRPr="005D188A" w:rsidRDefault="00276818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, není</w:t>
            </w:r>
          </w:p>
        </w:tc>
      </w:tr>
      <w:tr w:rsidR="00276818" w:rsidRPr="005D188A" w14:paraId="1952B266" w14:textId="77777777" w:rsidTr="007E142B"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C0639" w14:textId="77777777" w:rsidR="00276818" w:rsidRPr="005D188A" w:rsidRDefault="00276818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ZÁVĚR:</w:t>
            </w:r>
          </w:p>
          <w:p w14:paraId="7127A786" w14:textId="77777777" w:rsidR="00276818" w:rsidRPr="005D188A" w:rsidRDefault="00276818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 xml:space="preserve">Dodavatel splnil podmínky účasti, jeho nabídka je úplná a odpovídá požadavkům </w:t>
            </w:r>
            <w:proofErr w:type="gramStart"/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zadavatele                      a zákona</w:t>
            </w:r>
            <w:proofErr w:type="gramEnd"/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276818" w:rsidRPr="005D188A" w14:paraId="59957ADF" w14:textId="77777777" w:rsidTr="007E142B">
        <w:trPr>
          <w:trHeight w:val="284"/>
        </w:trPr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92AA21" w14:textId="77777777" w:rsidR="00276818" w:rsidRPr="005D188A" w:rsidRDefault="00276818" w:rsidP="007E142B">
            <w:pPr>
              <w:rPr>
                <w:b/>
                <w:sz w:val="24"/>
                <w:lang w:eastAsia="cs-CZ"/>
              </w:rPr>
            </w:pPr>
            <w:r w:rsidRPr="005D188A">
              <w:rPr>
                <w:b/>
                <w:sz w:val="24"/>
                <w:lang w:eastAsia="cs-CZ"/>
              </w:rPr>
              <w:t>SEZNAM DOKLADŮ, KTERÝMI VYBRANÝ DODAVATEL PROKAZOVAL KVALIFIKACI:</w:t>
            </w:r>
          </w:p>
        </w:tc>
      </w:tr>
      <w:tr w:rsidR="00276818" w:rsidRPr="005D188A" w14:paraId="0F8BC5FE" w14:textId="77777777" w:rsidTr="007E142B">
        <w:tc>
          <w:tcPr>
            <w:tcW w:w="101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88612" w14:textId="6D3F64FB" w:rsidR="00276818" w:rsidRDefault="00670ABC" w:rsidP="00670AB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Prohlášení o kvalifikaci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5.8</w:t>
            </w:r>
            <w:r w:rsidR="00276818"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.2021</w:t>
            </w:r>
            <w:proofErr w:type="gramEnd"/>
            <w:r w:rsidR="00276818"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Daniel Kraft, jednatel</w:t>
            </w:r>
            <w:r w:rsidR="00276818"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základní způsobilost, profesní způsobilost, technická kvalifikace</w:t>
            </w:r>
          </w:p>
          <w:p w14:paraId="2466C37A" w14:textId="77777777" w:rsidR="00670ABC" w:rsidRDefault="00670ABC" w:rsidP="00670AB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Výpis z obchodního rejstříku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27.5.2021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</w:p>
          <w:p w14:paraId="500BF9BB" w14:textId="77777777" w:rsidR="00670ABC" w:rsidRDefault="00670ABC" w:rsidP="00670AB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Výpis z veřejné části Živnostenského rejstříku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27.5.2021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</w:p>
          <w:p w14:paraId="2892A1CB" w14:textId="77777777" w:rsidR="00670ABC" w:rsidRDefault="00670ABC" w:rsidP="00670AB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Certifikát ISO 9001:2015 </w:t>
            </w:r>
            <w:r w:rsid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 </w:t>
            </w:r>
            <w:r w:rsid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sběr, využití a odstraňování ostatních a nebezpečných odpadů, 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kopie</w:t>
            </w:r>
          </w:p>
          <w:p w14:paraId="79A2951D" w14:textId="77777777" w:rsidR="004F57A8" w:rsidRDefault="004F57A8" w:rsidP="00670AB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Certifikát ISO: 14001:2015 – sběr, využití a odstraňování ostatních a nebezpečných odpadů, kopie</w:t>
            </w:r>
          </w:p>
          <w:p w14:paraId="56979068" w14:textId="13E40ED6" w:rsidR="004F57A8" w:rsidRPr="005D188A" w:rsidRDefault="004F57A8" w:rsidP="00670ABC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Certifikát ISO 45001:2018 – sběr, využití a odstraňování ostatních a nebezpečných odpadů, kopie</w:t>
            </w:r>
          </w:p>
        </w:tc>
      </w:tr>
      <w:tr w:rsidR="00276818" w:rsidRPr="005D188A" w14:paraId="67088C6B" w14:textId="77777777" w:rsidTr="007E142B"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375D72" w14:textId="77777777" w:rsidR="00276818" w:rsidRPr="005D188A" w:rsidRDefault="00276818" w:rsidP="007E142B">
            <w:pPr>
              <w:rPr>
                <w:b/>
                <w:sz w:val="24"/>
                <w:lang w:eastAsia="cs-CZ"/>
              </w:rPr>
            </w:pPr>
            <w:r w:rsidRPr="005D188A">
              <w:rPr>
                <w:b/>
                <w:sz w:val="24"/>
                <w:lang w:eastAsia="cs-CZ"/>
              </w:rPr>
              <w:t>ÚDAJE ROZHODNÉ PRO PROKÁZÁNÍ JEDNOTLIVÝCH KRITÉRIÍ PROFESNÍ ZPŮSOBILOSTI A TECHNICKÉ KVALIFIKACE:</w:t>
            </w:r>
          </w:p>
        </w:tc>
      </w:tr>
      <w:tr w:rsidR="00276818" w:rsidRPr="005D188A" w14:paraId="6C7987D7" w14:textId="77777777" w:rsidTr="007E142B">
        <w:tc>
          <w:tcPr>
            <w:tcW w:w="101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2E445" w14:textId="045920C2" w:rsidR="004F57A8" w:rsidRDefault="004F57A8" w:rsidP="004F57A8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Prohlášení o kvalifikaci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5.8</w:t>
            </w: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.2021</w:t>
            </w:r>
            <w:proofErr w:type="gramEnd"/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Daniel Kraft, jednatel</w:t>
            </w: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základní způsobilost, profesní způsobilost, technická kvalifikace</w:t>
            </w:r>
          </w:p>
          <w:p w14:paraId="02BAF04F" w14:textId="77777777" w:rsidR="004F57A8" w:rsidRDefault="00276818" w:rsidP="004F57A8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Profesní způsobilost: </w:t>
            </w:r>
          </w:p>
          <w:p w14:paraId="6248AA86" w14:textId="6CA4A836" w:rsidR="004F57A8" w:rsidRPr="004F57A8" w:rsidRDefault="004F57A8" w:rsidP="004F57A8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Výpis z obchodního rejstříku – </w:t>
            </w:r>
            <w:proofErr w:type="gramStart"/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27.5.2021</w:t>
            </w:r>
            <w:proofErr w:type="gramEnd"/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předmět podnikání „Silniční motorová doprava – nákladní provozovaná vozidly nebo jízdními soupravami“, „Výroba, obchod a služby neuvedené v přílohách 1 až 3 živnostenského zákona“ a další</w:t>
            </w:r>
          </w:p>
          <w:p w14:paraId="18C2C2E1" w14:textId="77537190" w:rsidR="004F57A8" w:rsidRPr="004F57A8" w:rsidRDefault="004F57A8" w:rsidP="004F57A8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Výpis z veřejné části Živnostenského rejstříku – </w:t>
            </w:r>
            <w:proofErr w:type="gramStart"/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27.5.2021</w:t>
            </w:r>
            <w:proofErr w:type="gramEnd"/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živnostenské oprávnění „Podnikání v oblasti nakládání s nebezpečnými odpady“, „Nakládání s odpady (vyjma nebezpečných)“</w:t>
            </w:r>
            <w:r w:rsid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„Silniční motorová doprava“</w:t>
            </w:r>
          </w:p>
          <w:p w14:paraId="6A4C4941" w14:textId="388E1443" w:rsidR="00276818" w:rsidRDefault="004F57A8" w:rsidP="00276818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Souhlasné rozhodnutí KÚPK s nakládáním a likvidováním nebezpečných odpadů</w:t>
            </w:r>
            <w:r w:rsidR="007E142B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 - prohlášení</w:t>
            </w:r>
          </w:p>
          <w:p w14:paraId="066540F5" w14:textId="77777777" w:rsidR="00276818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Technická kvalifikace:</w:t>
            </w:r>
          </w:p>
          <w:p w14:paraId="3EB6C2BA" w14:textId="77777777" w:rsidR="007E142B" w:rsidRDefault="007E142B" w:rsidP="007E142B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7E142B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platný doklad o zavedení systému environmentálního řízení pro poskytování služeb v oblasti nakládání s odpady – systém environmentálního řízení a auditu Evropské unie (EMAS) nebo systém environmentálního managementu dle normy EN ISO 14001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:</w:t>
            </w:r>
          </w:p>
          <w:p w14:paraId="3CAC770A" w14:textId="38BE005F" w:rsidR="007E142B" w:rsidRPr="007E142B" w:rsidRDefault="007E142B" w:rsidP="007E142B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- </w:t>
            </w:r>
            <w:r w:rsidRPr="007E142B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Certifikát ISO 9001:2015 – sběr, využití a odstraňování ostatních a nebezpečných odpadů, kopie</w:t>
            </w:r>
          </w:p>
          <w:p w14:paraId="3F5F9A2B" w14:textId="700784EB" w:rsidR="007E142B" w:rsidRPr="007E142B" w:rsidRDefault="007E142B" w:rsidP="007E142B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- </w:t>
            </w:r>
            <w:r w:rsidRPr="007E142B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Certifikát ISO: 14001:2015 – sběr, využití a odstraňování ostatních a nebezpečných odpadů, kopie</w:t>
            </w:r>
          </w:p>
          <w:p w14:paraId="107826EA" w14:textId="6B831BD6" w:rsidR="007E142B" w:rsidRPr="007E142B" w:rsidRDefault="007E142B" w:rsidP="007E142B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- Certifikát ISO 45001:2018 – sběr, využití a odstraňování ostatních a nebezpečných odpadů, kopie</w:t>
            </w:r>
          </w:p>
        </w:tc>
      </w:tr>
    </w:tbl>
    <w:p w14:paraId="73532F26" w14:textId="77777777" w:rsidR="00A632E0" w:rsidRDefault="00A632E0" w:rsidP="00CF17DC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14:paraId="5F825096" w14:textId="77777777" w:rsidR="002B20F2" w:rsidRDefault="002B20F2" w:rsidP="00CF17DC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14:paraId="6E5A1F04" w14:textId="735F547E" w:rsidR="007E142B" w:rsidRPr="00CF17DC" w:rsidRDefault="007E142B" w:rsidP="007E142B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Část 2</w:t>
      </w: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Ostatní</w:t>
      </w:r>
      <w:r w:rsidRPr="00CF17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545"/>
        <w:gridCol w:w="2542"/>
        <w:gridCol w:w="2544"/>
      </w:tblGrid>
      <w:tr w:rsidR="007E142B" w:rsidRPr="005D188A" w14:paraId="46D1DB81" w14:textId="77777777" w:rsidTr="007E142B">
        <w:tc>
          <w:tcPr>
            <w:tcW w:w="2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264DBFC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NABÍDKA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580C04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VYBRANÝ DODAVATEL</w:t>
            </w:r>
          </w:p>
        </w:tc>
      </w:tr>
      <w:tr w:rsidR="007E142B" w:rsidRPr="005D188A" w14:paraId="0AEA8B31" w14:textId="77777777" w:rsidTr="007E142B">
        <w:tc>
          <w:tcPr>
            <w:tcW w:w="2543" w:type="dxa"/>
            <w:tcBorders>
              <w:left w:val="single" w:sz="12" w:space="0" w:color="auto"/>
              <w:bottom w:val="single" w:sz="4" w:space="0" w:color="auto"/>
            </w:tcBorders>
          </w:tcPr>
          <w:p w14:paraId="7BDECCD6" w14:textId="2D56ACBA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E2</w:t>
            </w:r>
          </w:p>
          <w:p w14:paraId="2D6519F1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(elektronická)</w:t>
            </w:r>
          </w:p>
        </w:tc>
        <w:tc>
          <w:tcPr>
            <w:tcW w:w="76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AA0F11E" w14:textId="0E5E4985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4"/>
                <w:lang w:eastAsia="cs-CZ"/>
              </w:rPr>
              <w:t>Pošumavská odpadová, s.r.o.</w:t>
            </w:r>
          </w:p>
          <w:p w14:paraId="2B4ED913" w14:textId="538C220A" w:rsidR="007E142B" w:rsidRPr="005D188A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04510984</w:t>
            </w: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, se sídlem: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 Dr. Sedláka 782, 339 01 Klatovy</w:t>
            </w:r>
          </w:p>
        </w:tc>
      </w:tr>
      <w:tr w:rsidR="007E142B" w:rsidRPr="005D188A" w14:paraId="37AF2D9A" w14:textId="77777777" w:rsidTr="007E142B">
        <w:tc>
          <w:tcPr>
            <w:tcW w:w="254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EA8FBF" w14:textId="77777777" w:rsidR="007E142B" w:rsidRPr="005D188A" w:rsidRDefault="007E142B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 xml:space="preserve">Nabídka </w:t>
            </w:r>
            <w:r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a byla doručena</w:t>
            </w: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 xml:space="preserve"> ve lhůtě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5B996E06" w14:textId="77777777" w:rsidR="007E142B" w:rsidRPr="005D188A" w:rsidRDefault="007E142B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Nabídka je autentická, s datovou zprávou nebylo před otevřením manipulováno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14:paraId="281EBBA4" w14:textId="77777777" w:rsidR="007E142B" w:rsidRPr="005D188A" w:rsidRDefault="007E142B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Nabídka je úplná, splňuje požadavky zadávacích podmínek a zákona vč. prokázání kvalifikace</w:t>
            </w:r>
          </w:p>
        </w:tc>
        <w:tc>
          <w:tcPr>
            <w:tcW w:w="254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E1145CA" w14:textId="77777777" w:rsidR="007E142B" w:rsidRPr="005D188A" w:rsidRDefault="007E142B" w:rsidP="007E142B">
            <w:pPr>
              <w:spacing w:after="120" w:line="276" w:lineRule="auto"/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i/>
                <w:color w:val="000000" w:themeColor="text1"/>
                <w:szCs w:val="24"/>
                <w:lang w:eastAsia="cs-CZ"/>
              </w:rPr>
              <w:t>Nabídková cena není mimořádně nízká</w:t>
            </w:r>
          </w:p>
        </w:tc>
      </w:tr>
      <w:tr w:rsidR="007E142B" w:rsidRPr="005D188A" w14:paraId="6BB8500C" w14:textId="77777777" w:rsidTr="007E142B"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</w:tcPr>
          <w:p w14:paraId="567530E7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14:paraId="68E20474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542" w:type="dxa"/>
            <w:tcBorders>
              <w:bottom w:val="single" w:sz="12" w:space="0" w:color="auto"/>
            </w:tcBorders>
          </w:tcPr>
          <w:p w14:paraId="41D1BD9E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</w:tcPr>
          <w:p w14:paraId="26642A52" w14:textId="77777777" w:rsidR="007E142B" w:rsidRPr="005D188A" w:rsidRDefault="007E142B" w:rsidP="007E142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ANO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, není</w:t>
            </w:r>
          </w:p>
        </w:tc>
      </w:tr>
      <w:tr w:rsidR="007E142B" w:rsidRPr="005D188A" w14:paraId="1A0B8518" w14:textId="77777777" w:rsidTr="007E142B"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3C869" w14:textId="77777777" w:rsidR="007E142B" w:rsidRPr="005D188A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ZÁVĚR:</w:t>
            </w:r>
          </w:p>
          <w:p w14:paraId="758C14EB" w14:textId="77777777" w:rsidR="007E142B" w:rsidRPr="005D188A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 xml:space="preserve">Dodavatel splnil podmínky účasti, jeho nabídka je úplná a odpovídá požadavkům </w:t>
            </w:r>
            <w:proofErr w:type="gramStart"/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zadavatele                      a zákona</w:t>
            </w:r>
            <w:proofErr w:type="gramEnd"/>
            <w:r w:rsidRPr="005D188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7E142B" w:rsidRPr="005D188A" w14:paraId="09B56227" w14:textId="77777777" w:rsidTr="007E142B">
        <w:trPr>
          <w:trHeight w:val="284"/>
        </w:trPr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FD97CD" w14:textId="77777777" w:rsidR="007E142B" w:rsidRPr="005D188A" w:rsidRDefault="007E142B" w:rsidP="007E142B">
            <w:pPr>
              <w:rPr>
                <w:b/>
                <w:sz w:val="24"/>
                <w:lang w:eastAsia="cs-CZ"/>
              </w:rPr>
            </w:pPr>
            <w:r w:rsidRPr="005D188A">
              <w:rPr>
                <w:b/>
                <w:sz w:val="24"/>
                <w:lang w:eastAsia="cs-CZ"/>
              </w:rPr>
              <w:t>SEZNAM DOKLADŮ, KTERÝMI VYBRANÝ DODAVATEL PROKAZOVAL KVALIFIKACI:</w:t>
            </w:r>
          </w:p>
        </w:tc>
      </w:tr>
      <w:tr w:rsidR="007E142B" w:rsidRPr="005D188A" w14:paraId="6A6E466D" w14:textId="77777777" w:rsidTr="007E142B">
        <w:tc>
          <w:tcPr>
            <w:tcW w:w="101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31B02" w14:textId="640BCFE0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Prohlášení o kvalifikaci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5.8</w:t>
            </w: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.2021</w:t>
            </w:r>
            <w:proofErr w:type="gramEnd"/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Ing. Michael Skrbek, jednatel</w:t>
            </w: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základní způsobilost, profesní způsobilost, technická kvalifikace</w:t>
            </w:r>
          </w:p>
          <w:p w14:paraId="56AFCEFA" w14:textId="3D75DBB6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Výpis z obchodního rejstříku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14.6.2021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</w:p>
          <w:p w14:paraId="31A42FF4" w14:textId="52D5213F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Výpis z veřejné části Živnostenského rejstříku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11.5.2021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</w:p>
          <w:p w14:paraId="57389E38" w14:textId="4EEBE655" w:rsidR="002B20F2" w:rsidRDefault="002B20F2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Osvědčení o odborné způsobilosti bezpečnostního poradce pro přepravu nebezpečných věcí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19.7.2018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kopie, Václav Augustin, Ministerstvo dopravy ČR</w:t>
            </w:r>
          </w:p>
          <w:p w14:paraId="4AF032F4" w14:textId="175DECA4" w:rsidR="002B20F2" w:rsidRDefault="002B20F2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Rozhodnutí KÚPK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29.3.2018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kopie, souhlas k provozování zařízení ke sběru, výkupu a využívání odpadů</w:t>
            </w:r>
          </w:p>
          <w:p w14:paraId="6ED7DE0B" w14:textId="698BE97B" w:rsidR="007E142B" w:rsidRPr="005D188A" w:rsidRDefault="002B20F2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Rozhodnutí KÚPK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19.10.2020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kopie, souhlas k provozování mobilního zařízení ke sběru a výkupu odpadů</w:t>
            </w:r>
          </w:p>
        </w:tc>
      </w:tr>
      <w:tr w:rsidR="007E142B" w:rsidRPr="005D188A" w14:paraId="0294EE15" w14:textId="77777777" w:rsidTr="007E142B"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0BC4F" w14:textId="77777777" w:rsidR="007E142B" w:rsidRPr="005D188A" w:rsidRDefault="007E142B" w:rsidP="007E142B">
            <w:pPr>
              <w:rPr>
                <w:b/>
                <w:sz w:val="24"/>
                <w:lang w:eastAsia="cs-CZ"/>
              </w:rPr>
            </w:pPr>
            <w:r w:rsidRPr="005D188A">
              <w:rPr>
                <w:b/>
                <w:sz w:val="24"/>
                <w:lang w:eastAsia="cs-CZ"/>
              </w:rPr>
              <w:t>ÚDAJE ROZHODNÉ PRO PROKÁZÁNÍ JEDNOTLIVÝCH KRITÉRIÍ PROFESNÍ ZPŮSOBILOSTI A TECHNICKÉ KVALIFIKACE:</w:t>
            </w:r>
          </w:p>
        </w:tc>
      </w:tr>
      <w:tr w:rsidR="007E142B" w:rsidRPr="005D188A" w14:paraId="6649F712" w14:textId="77777777" w:rsidTr="007E142B">
        <w:tc>
          <w:tcPr>
            <w:tcW w:w="101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E44C4" w14:textId="7472E0F1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Prohlášení o kvalifikaci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5.8</w:t>
            </w: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.2021</w:t>
            </w:r>
            <w:proofErr w:type="gramEnd"/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Ing. Michael Skrbek, jednatel</w:t>
            </w:r>
            <w:r w:rsidRPr="005D188A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základní způsobilost, profesní způsobilost, technická kvalifikace</w:t>
            </w:r>
          </w:p>
          <w:p w14:paraId="5520E254" w14:textId="77777777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Profesní způsobilost: </w:t>
            </w:r>
          </w:p>
          <w:p w14:paraId="69979A2A" w14:textId="40DDE21C" w:rsidR="007E142B" w:rsidRPr="004F57A8" w:rsidRDefault="007E142B" w:rsidP="007E142B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Výpis z obchodního rejstříku –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14</w:t>
            </w: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6</w:t>
            </w: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.2021</w:t>
            </w:r>
            <w:proofErr w:type="gramEnd"/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předmět podnikání „Silniční motorová doprava – nákladní provozovaná vozidly nebo jízdními soupravami“, „Výroba, obchod a služby neuvedené v přílohách 1 až 3 živnostenského zákona“ a další</w:t>
            </w:r>
          </w:p>
          <w:p w14:paraId="78021B71" w14:textId="47798386" w:rsidR="007E142B" w:rsidRDefault="007E142B" w:rsidP="007E142B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Výpis z veřejné části Živnostenského rejstříku –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11</w:t>
            </w:r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.5.2021</w:t>
            </w:r>
            <w:proofErr w:type="gramEnd"/>
            <w:r w:rsidRPr="004F57A8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živnostenské oprávnění „Podnikání v oblasti nakládání s nebezpečnými odpady“, „Nakládání s odpady (vyjma nebezpečných)“</w:t>
            </w:r>
            <w:r w:rsid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„Silniční motorová doprava“</w:t>
            </w:r>
          </w:p>
          <w:p w14:paraId="244CD9DA" w14:textId="38122FCE" w:rsidR="002B20F2" w:rsidRPr="002B20F2" w:rsidRDefault="002B20F2" w:rsidP="002B20F2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Osvědčení o odborné způsobilosti bezpečnostního poradce pro přepravu nebezpečných věcí – </w:t>
            </w:r>
            <w:proofErr w:type="gramStart"/>
            <w:r w:rsidRP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19.7.2018</w:t>
            </w:r>
            <w:proofErr w:type="gramEnd"/>
            <w:r w:rsidRP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kopie, Václav Augustin, Ministerstvo dopravy ČR</w:t>
            </w:r>
          </w:p>
          <w:p w14:paraId="334E3A44" w14:textId="301C1305" w:rsidR="002B20F2" w:rsidRPr="002B20F2" w:rsidRDefault="002B20F2" w:rsidP="002B20F2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Rozhodnutí KÚPK – </w:t>
            </w:r>
            <w:proofErr w:type="gramStart"/>
            <w:r w:rsidRP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29.3.2018</w:t>
            </w:r>
            <w:proofErr w:type="gramEnd"/>
            <w:r w:rsidRP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kopie, souhlas k provozování zařízení ke sběru, výkupu a využívání odpadů</w:t>
            </w:r>
          </w:p>
          <w:p w14:paraId="3D619379" w14:textId="5B1E13C6" w:rsidR="002B20F2" w:rsidRPr="004F57A8" w:rsidRDefault="002B20F2" w:rsidP="002B20F2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Rozhodnutí KÚPK –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19.10.2020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, kopie, souhlas k provozování mobilního zařízení ke sběru a výkupu odpadů</w:t>
            </w:r>
          </w:p>
          <w:p w14:paraId="4F212229" w14:textId="77777777" w:rsidR="007E142B" w:rsidRDefault="007E142B" w:rsidP="007E14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lastRenderedPageBreak/>
              <w:t>Technická kvalifikace:</w:t>
            </w:r>
          </w:p>
          <w:p w14:paraId="657C22A5" w14:textId="30217BD0" w:rsidR="007E142B" w:rsidRPr="002B20F2" w:rsidRDefault="007E142B" w:rsidP="002B20F2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</w:pPr>
            <w:r w:rsidRPr="007E142B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>platný doklad o zavedení systému environmentálního řízení pro poskytování služeb v oblasti nakládání s odpady – systém environmentálního řízení a auditu Evropské unie (EMAS) nebo systém environmentálního managementu dle normy EN ISO 14001</w:t>
            </w:r>
            <w:r w:rsidR="002B20F2">
              <w:rPr>
                <w:rFonts w:ascii="Calibri" w:eastAsia="Times New Roman" w:hAnsi="Calibri" w:cs="Calibri"/>
                <w:color w:val="000000" w:themeColor="text1"/>
                <w:szCs w:val="24"/>
                <w:lang w:eastAsia="cs-CZ"/>
              </w:rPr>
              <w:t xml:space="preserve"> - prohlášení</w:t>
            </w:r>
          </w:p>
        </w:tc>
      </w:tr>
    </w:tbl>
    <w:p w14:paraId="48F4EC10" w14:textId="77777777" w:rsidR="007E142B" w:rsidRPr="0002122A" w:rsidRDefault="007E142B" w:rsidP="00CF17DC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14:paraId="57231F00" w14:textId="77777777" w:rsidR="00CF17DC" w:rsidRPr="0002122A" w:rsidRDefault="00CF17DC" w:rsidP="00A632E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2122A">
        <w:rPr>
          <w:rFonts w:ascii="Calibri" w:eastAsia="Times New Roman" w:hAnsi="Calibri" w:cs="Calibri"/>
          <w:b/>
          <w:sz w:val="24"/>
          <w:szCs w:val="24"/>
          <w:lang w:eastAsia="cs-CZ"/>
        </w:rPr>
        <w:t>DOPORUČENÍ</w:t>
      </w:r>
    </w:p>
    <w:p w14:paraId="79693A95" w14:textId="24F7994A" w:rsidR="00CF17DC" w:rsidRDefault="00142808" w:rsidP="00CF17DC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Pověřené osoby doporučují zadavateli</w:t>
      </w:r>
      <w:r w:rsidR="00CF17DC" w:rsidRPr="0002122A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, aby rozhodl</w:t>
      </w:r>
      <w:r w:rsidR="00CF17D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:</w:t>
      </w:r>
    </w:p>
    <w:p w14:paraId="7E422359" w14:textId="3F601E21" w:rsidR="00CF17DC" w:rsidRDefault="00142808" w:rsidP="00142808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 Části 1 - Nebezpečný odpad o výběru </w:t>
      </w:r>
      <w:r w:rsidR="00CF17DC" w:rsidRPr="0014280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dodavatele </w:t>
      </w:r>
      <w:proofErr w:type="spellStart"/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Purum</w:t>
      </w:r>
      <w:proofErr w:type="spellEnd"/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s.r.o.</w:t>
      </w:r>
      <w:r w:rsidR="00CF17DC" w:rsidRPr="00142808">
        <w:rPr>
          <w:rFonts w:ascii="Calibri" w:eastAsia="Times New Roman" w:hAnsi="Calibri" w:cs="Calibri"/>
          <w:sz w:val="24"/>
          <w:szCs w:val="24"/>
          <w:lang w:eastAsia="cs-CZ"/>
        </w:rPr>
        <w:t xml:space="preserve">, IČO: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62414402</w:t>
      </w:r>
      <w:r w:rsidR="00CF17DC" w:rsidRPr="00142808">
        <w:rPr>
          <w:rFonts w:ascii="Calibri" w:eastAsia="Times New Roman" w:hAnsi="Calibri" w:cs="Calibri"/>
          <w:sz w:val="24"/>
          <w:szCs w:val="24"/>
          <w:lang w:eastAsia="cs-CZ"/>
        </w:rPr>
        <w:t>, se sídlem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Národní 961/25, 110 00 Praha 1</w:t>
      </w:r>
      <w:r w:rsidR="00CF17DC" w:rsidRPr="00142808">
        <w:rPr>
          <w:rFonts w:ascii="Calibri" w:eastAsia="Times New Roman" w:hAnsi="Calibri" w:cs="Calibri"/>
          <w:sz w:val="24"/>
          <w:szCs w:val="24"/>
          <w:lang w:eastAsia="cs-CZ"/>
        </w:rPr>
        <w:t>, který při hodnocení obdržel nejvyšší počet bodů ze všech účastníků a jeho nabídka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vyhověla požadavkům zadavatele, a</w:t>
      </w:r>
    </w:p>
    <w:p w14:paraId="2A37F288" w14:textId="574B8AC7" w:rsidR="00142808" w:rsidRPr="00142808" w:rsidRDefault="00142808" w:rsidP="00142808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 Části 2 - Ostatní odpad o výběru </w:t>
      </w:r>
      <w:r w:rsidRPr="0014280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dodavatele 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Pošumavská odpadová, s.r.o.</w:t>
      </w:r>
      <w:r w:rsidRPr="00142808">
        <w:rPr>
          <w:rFonts w:ascii="Calibri" w:eastAsia="Times New Roman" w:hAnsi="Calibri" w:cs="Calibri"/>
          <w:sz w:val="24"/>
          <w:szCs w:val="24"/>
          <w:lang w:eastAsia="cs-CZ"/>
        </w:rPr>
        <w:t xml:space="preserve">, IČO: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04510984</w:t>
      </w:r>
      <w:r w:rsidRPr="00142808">
        <w:rPr>
          <w:rFonts w:ascii="Calibri" w:eastAsia="Times New Roman" w:hAnsi="Calibri" w:cs="Calibri"/>
          <w:sz w:val="24"/>
          <w:szCs w:val="24"/>
          <w:lang w:eastAsia="cs-CZ"/>
        </w:rPr>
        <w:t>, se sídlem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Dr. Sedláka 782, 339 01 Klatovy, </w:t>
      </w:r>
      <w:r w:rsidRPr="00142808">
        <w:rPr>
          <w:rFonts w:ascii="Calibri" w:eastAsia="Times New Roman" w:hAnsi="Calibri" w:cs="Calibri"/>
          <w:sz w:val="24"/>
          <w:szCs w:val="24"/>
          <w:lang w:eastAsia="cs-CZ"/>
        </w:rPr>
        <w:t>jeho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ž</w:t>
      </w:r>
      <w:r w:rsidRPr="00142808">
        <w:rPr>
          <w:rFonts w:ascii="Calibri" w:eastAsia="Times New Roman" w:hAnsi="Calibri" w:cs="Calibri"/>
          <w:sz w:val="24"/>
          <w:szCs w:val="24"/>
          <w:lang w:eastAsia="cs-CZ"/>
        </w:rPr>
        <w:t xml:space="preserve"> nabídka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vyhověla požadavkům zadavatele.</w:t>
      </w:r>
    </w:p>
    <w:p w14:paraId="4A53042B" w14:textId="77777777" w:rsidR="00CF17DC" w:rsidRDefault="00CF17DC" w:rsidP="00CF17DC">
      <w:pPr>
        <w:pStyle w:val="Bezmezer"/>
        <w:rPr>
          <w:lang w:eastAsia="cs-CZ"/>
        </w:rPr>
      </w:pPr>
    </w:p>
    <w:p w14:paraId="6DD3C2C1" w14:textId="5DC6ECA3" w:rsidR="00CF17DC" w:rsidRPr="005159A8" w:rsidRDefault="00CF17DC" w:rsidP="00CF17D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2122A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0C1027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02122A">
        <w:rPr>
          <w:rFonts w:ascii="Calibri" w:eastAsia="Times New Roman" w:hAnsi="Calibri" w:cs="Times New Roman"/>
          <w:sz w:val="24"/>
          <w:szCs w:val="24"/>
          <w:lang w:eastAsia="cs-CZ"/>
        </w:rPr>
        <w:t>Plzni</w:t>
      </w:r>
      <w:r w:rsidR="000C102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13. 8. 2021</w:t>
      </w:r>
    </w:p>
    <w:tbl>
      <w:tblPr>
        <w:tblStyle w:val="Mkatabulky2"/>
        <w:tblW w:w="10201" w:type="dxa"/>
        <w:tblLook w:val="04A0" w:firstRow="1" w:lastRow="0" w:firstColumn="1" w:lastColumn="0" w:noHBand="0" w:noVBand="1"/>
      </w:tblPr>
      <w:tblGrid>
        <w:gridCol w:w="524"/>
        <w:gridCol w:w="2732"/>
        <w:gridCol w:w="2693"/>
        <w:gridCol w:w="1701"/>
        <w:gridCol w:w="2551"/>
      </w:tblGrid>
      <w:tr w:rsidR="00CF17DC" w:rsidRPr="004024DA" w14:paraId="2B356CB8" w14:textId="77777777" w:rsidTr="003A3A65">
        <w:tc>
          <w:tcPr>
            <w:tcW w:w="524" w:type="dxa"/>
            <w:tcBorders>
              <w:bottom w:val="single" w:sz="4" w:space="0" w:color="auto"/>
            </w:tcBorders>
            <w:shd w:val="clear" w:color="auto" w:fill="BFBFBF"/>
          </w:tcPr>
          <w:p w14:paraId="6FE35DD9" w14:textId="77777777" w:rsidR="00CF17DC" w:rsidRPr="004024DA" w:rsidRDefault="00CF17DC" w:rsidP="003A3A65"/>
        </w:tc>
        <w:tc>
          <w:tcPr>
            <w:tcW w:w="2732" w:type="dxa"/>
            <w:shd w:val="clear" w:color="auto" w:fill="BFBFBF"/>
          </w:tcPr>
          <w:p w14:paraId="009431DE" w14:textId="77777777" w:rsidR="00CF17DC" w:rsidRPr="004024DA" w:rsidRDefault="00CF17DC" w:rsidP="003A3A65">
            <w:pPr>
              <w:rPr>
                <w:b/>
                <w:i/>
              </w:rPr>
            </w:pPr>
            <w:r w:rsidRPr="004024DA">
              <w:rPr>
                <w:b/>
                <w:i/>
              </w:rPr>
              <w:t>Jméno, příjmení</w:t>
            </w:r>
          </w:p>
        </w:tc>
        <w:tc>
          <w:tcPr>
            <w:tcW w:w="2693" w:type="dxa"/>
            <w:shd w:val="clear" w:color="auto" w:fill="BFBFBF"/>
          </w:tcPr>
          <w:p w14:paraId="5049B1A4" w14:textId="77777777" w:rsidR="00CF17DC" w:rsidRPr="004024DA" w:rsidRDefault="00CF17DC" w:rsidP="003A3A65">
            <w:pPr>
              <w:rPr>
                <w:b/>
                <w:i/>
              </w:rPr>
            </w:pPr>
            <w:r w:rsidRPr="004024DA">
              <w:rPr>
                <w:b/>
                <w:i/>
              </w:rPr>
              <w:t>Funkce, organizace</w:t>
            </w:r>
          </w:p>
        </w:tc>
        <w:tc>
          <w:tcPr>
            <w:tcW w:w="1701" w:type="dxa"/>
            <w:shd w:val="clear" w:color="auto" w:fill="BFBFBF"/>
          </w:tcPr>
          <w:p w14:paraId="3630CFEC" w14:textId="77777777" w:rsidR="00CF17DC" w:rsidRPr="004024DA" w:rsidRDefault="00CF17DC" w:rsidP="003A3A65">
            <w:pPr>
              <w:rPr>
                <w:b/>
                <w:i/>
              </w:rPr>
            </w:pPr>
            <w:r w:rsidRPr="004024DA">
              <w:rPr>
                <w:b/>
                <w:i/>
              </w:rPr>
              <w:t>Datum podpisu</w:t>
            </w:r>
          </w:p>
        </w:tc>
        <w:tc>
          <w:tcPr>
            <w:tcW w:w="2551" w:type="dxa"/>
            <w:shd w:val="clear" w:color="auto" w:fill="BFBFBF"/>
          </w:tcPr>
          <w:p w14:paraId="09A572E5" w14:textId="77777777" w:rsidR="00CF17DC" w:rsidRPr="004024DA" w:rsidRDefault="00CF17DC" w:rsidP="003A3A65">
            <w:pPr>
              <w:rPr>
                <w:b/>
                <w:i/>
              </w:rPr>
            </w:pPr>
            <w:r w:rsidRPr="004024DA">
              <w:rPr>
                <w:b/>
                <w:i/>
              </w:rPr>
              <w:t>Podpis</w:t>
            </w:r>
          </w:p>
        </w:tc>
      </w:tr>
      <w:tr w:rsidR="00CF17DC" w:rsidRPr="004024DA" w14:paraId="6D3E16DC" w14:textId="77777777" w:rsidTr="003A3A65">
        <w:tc>
          <w:tcPr>
            <w:tcW w:w="524" w:type="dxa"/>
            <w:shd w:val="clear" w:color="auto" w:fill="BFBFBF"/>
          </w:tcPr>
          <w:p w14:paraId="3B98AB28" w14:textId="77777777" w:rsidR="00CF17DC" w:rsidRPr="004024DA" w:rsidRDefault="00CF17DC" w:rsidP="003A3A65">
            <w:pPr>
              <w:jc w:val="center"/>
            </w:pPr>
            <w:r w:rsidRPr="004024DA">
              <w:t>1.</w:t>
            </w:r>
          </w:p>
        </w:tc>
        <w:tc>
          <w:tcPr>
            <w:tcW w:w="2732" w:type="dxa"/>
          </w:tcPr>
          <w:p w14:paraId="6AEAEEFA" w14:textId="52E5D7E3" w:rsidR="00CF17DC" w:rsidRPr="004024DA" w:rsidRDefault="00142808" w:rsidP="003A3A65">
            <w:pPr>
              <w:rPr>
                <w:b/>
              </w:rPr>
            </w:pPr>
            <w:r>
              <w:rPr>
                <w:b/>
              </w:rPr>
              <w:t>Bc. Petra Matějková</w:t>
            </w:r>
          </w:p>
        </w:tc>
        <w:tc>
          <w:tcPr>
            <w:tcW w:w="2693" w:type="dxa"/>
          </w:tcPr>
          <w:p w14:paraId="51DED7AB" w14:textId="418B9B6E" w:rsidR="00CF17DC" w:rsidRPr="004024DA" w:rsidRDefault="00142808" w:rsidP="003A3A65">
            <w:r>
              <w:rPr>
                <w:sz w:val="20"/>
              </w:rPr>
              <w:t>administrátor, Centrální nákup Plzeňského kraje, příspěvková organizace</w:t>
            </w:r>
          </w:p>
        </w:tc>
        <w:tc>
          <w:tcPr>
            <w:tcW w:w="1701" w:type="dxa"/>
          </w:tcPr>
          <w:p w14:paraId="486E78EE" w14:textId="77777777" w:rsidR="000C1027" w:rsidRDefault="000C1027" w:rsidP="003A3A65">
            <w:pPr>
              <w:jc w:val="center"/>
            </w:pPr>
          </w:p>
          <w:p w14:paraId="6D0495DB" w14:textId="337120E0" w:rsidR="00CF17DC" w:rsidRPr="004024DA" w:rsidRDefault="000C1027" w:rsidP="003A3A65">
            <w:pPr>
              <w:jc w:val="center"/>
            </w:pPr>
            <w:r>
              <w:t>13. 8. 2021</w:t>
            </w:r>
          </w:p>
        </w:tc>
        <w:tc>
          <w:tcPr>
            <w:tcW w:w="2551" w:type="dxa"/>
          </w:tcPr>
          <w:p w14:paraId="63F5F17C" w14:textId="77777777" w:rsidR="00CF17DC" w:rsidRPr="004024DA" w:rsidRDefault="00CF17DC" w:rsidP="003A3A65">
            <w:pPr>
              <w:jc w:val="center"/>
            </w:pPr>
          </w:p>
        </w:tc>
      </w:tr>
      <w:tr w:rsidR="00142808" w:rsidRPr="004024DA" w14:paraId="6ED555AA" w14:textId="77777777" w:rsidTr="003A3A65">
        <w:tc>
          <w:tcPr>
            <w:tcW w:w="524" w:type="dxa"/>
            <w:shd w:val="clear" w:color="auto" w:fill="BFBFBF"/>
          </w:tcPr>
          <w:p w14:paraId="2927A3FF" w14:textId="73CFB8CD" w:rsidR="00142808" w:rsidRPr="004024DA" w:rsidRDefault="00142808" w:rsidP="00142808">
            <w:pPr>
              <w:jc w:val="center"/>
            </w:pPr>
            <w:r>
              <w:t>2.</w:t>
            </w:r>
          </w:p>
        </w:tc>
        <w:tc>
          <w:tcPr>
            <w:tcW w:w="2732" w:type="dxa"/>
          </w:tcPr>
          <w:p w14:paraId="6D562004" w14:textId="77777777" w:rsidR="00142808" w:rsidRPr="004024DA" w:rsidRDefault="00142808" w:rsidP="00142808">
            <w:pPr>
              <w:rPr>
                <w:b/>
              </w:rPr>
            </w:pPr>
            <w:r w:rsidRPr="004024DA">
              <w:rPr>
                <w:b/>
              </w:rPr>
              <w:t>Mgr. Richard Volín</w:t>
            </w:r>
          </w:p>
          <w:p w14:paraId="70CB3BC9" w14:textId="47283A6C" w:rsidR="00142808" w:rsidRDefault="00142808" w:rsidP="00142808">
            <w:pPr>
              <w:rPr>
                <w:b/>
              </w:rPr>
            </w:pPr>
          </w:p>
        </w:tc>
        <w:tc>
          <w:tcPr>
            <w:tcW w:w="2693" w:type="dxa"/>
          </w:tcPr>
          <w:p w14:paraId="3FC1792B" w14:textId="7A8EB463" w:rsidR="00142808" w:rsidRDefault="00142808" w:rsidP="00142808">
            <w:pPr>
              <w:rPr>
                <w:sz w:val="20"/>
              </w:rPr>
            </w:pPr>
            <w:r w:rsidRPr="004024DA">
              <w:rPr>
                <w:sz w:val="20"/>
              </w:rPr>
              <w:t>právník, Centrální nákup</w:t>
            </w:r>
            <w:r>
              <w:rPr>
                <w:sz w:val="20"/>
              </w:rPr>
              <w:t xml:space="preserve"> Plzeňského kraje</w:t>
            </w:r>
            <w:r w:rsidRPr="004024DA">
              <w:rPr>
                <w:sz w:val="20"/>
              </w:rPr>
              <w:t>, příspěvková organizace</w:t>
            </w:r>
          </w:p>
        </w:tc>
        <w:tc>
          <w:tcPr>
            <w:tcW w:w="1701" w:type="dxa"/>
          </w:tcPr>
          <w:p w14:paraId="51221ACD" w14:textId="77777777" w:rsidR="000C1027" w:rsidRDefault="000C1027" w:rsidP="00142808">
            <w:pPr>
              <w:jc w:val="center"/>
            </w:pPr>
          </w:p>
          <w:p w14:paraId="7C5236DE" w14:textId="1EA143FD" w:rsidR="00142808" w:rsidRPr="004024DA" w:rsidRDefault="000C1027" w:rsidP="00142808">
            <w:pPr>
              <w:jc w:val="center"/>
            </w:pPr>
            <w:r>
              <w:t>13. 8. 2021</w:t>
            </w:r>
          </w:p>
        </w:tc>
        <w:tc>
          <w:tcPr>
            <w:tcW w:w="2551" w:type="dxa"/>
          </w:tcPr>
          <w:p w14:paraId="790FD117" w14:textId="77777777" w:rsidR="00142808" w:rsidRPr="004024DA" w:rsidRDefault="00142808" w:rsidP="00142808">
            <w:pPr>
              <w:jc w:val="center"/>
            </w:pPr>
            <w:bookmarkStart w:id="14" w:name="_GoBack"/>
            <w:bookmarkEnd w:id="14"/>
          </w:p>
        </w:tc>
      </w:tr>
      <w:tr w:rsidR="00142808" w:rsidRPr="004024DA" w14:paraId="764EE643" w14:textId="77777777" w:rsidTr="003A3A65">
        <w:tc>
          <w:tcPr>
            <w:tcW w:w="524" w:type="dxa"/>
            <w:shd w:val="clear" w:color="auto" w:fill="BFBFBF"/>
          </w:tcPr>
          <w:p w14:paraId="0763FE68" w14:textId="4BE49E50" w:rsidR="00142808" w:rsidRDefault="00142808" w:rsidP="00142808">
            <w:pPr>
              <w:jc w:val="center"/>
            </w:pPr>
            <w:r>
              <w:t>3.</w:t>
            </w:r>
          </w:p>
        </w:tc>
        <w:tc>
          <w:tcPr>
            <w:tcW w:w="2732" w:type="dxa"/>
          </w:tcPr>
          <w:p w14:paraId="3ACC69B1" w14:textId="07925CC3" w:rsidR="00142808" w:rsidRPr="004024DA" w:rsidRDefault="004E3ECC" w:rsidP="00142808">
            <w:pPr>
              <w:rPr>
                <w:b/>
              </w:rPr>
            </w:pPr>
            <w:r>
              <w:rPr>
                <w:b/>
              </w:rPr>
              <w:t>Václav Jakl</w:t>
            </w:r>
          </w:p>
          <w:p w14:paraId="2223964D" w14:textId="77777777" w:rsidR="00142808" w:rsidRPr="004024DA" w:rsidRDefault="00142808" w:rsidP="00142808">
            <w:pPr>
              <w:rPr>
                <w:b/>
              </w:rPr>
            </w:pPr>
          </w:p>
        </w:tc>
        <w:tc>
          <w:tcPr>
            <w:tcW w:w="2693" w:type="dxa"/>
          </w:tcPr>
          <w:p w14:paraId="4A49DC7E" w14:textId="672ECD82" w:rsidR="00142808" w:rsidRPr="004024DA" w:rsidRDefault="004E3ECC" w:rsidP="00142808">
            <w:pPr>
              <w:rPr>
                <w:sz w:val="20"/>
              </w:rPr>
            </w:pPr>
            <w:r>
              <w:rPr>
                <w:sz w:val="20"/>
              </w:rPr>
              <w:t>vedoucí TO, Klatovská nemocnice, a.s.</w:t>
            </w:r>
          </w:p>
        </w:tc>
        <w:tc>
          <w:tcPr>
            <w:tcW w:w="1701" w:type="dxa"/>
          </w:tcPr>
          <w:p w14:paraId="4DB8BF1B" w14:textId="77777777" w:rsidR="00142808" w:rsidRDefault="00142808" w:rsidP="00142808">
            <w:pPr>
              <w:jc w:val="center"/>
            </w:pPr>
          </w:p>
          <w:p w14:paraId="43884D12" w14:textId="2BBA15CE" w:rsidR="00D3365C" w:rsidRDefault="000C1027" w:rsidP="00142808">
            <w:pPr>
              <w:jc w:val="center"/>
            </w:pPr>
            <w:r>
              <w:t>13. 8. 2021</w:t>
            </w:r>
          </w:p>
          <w:p w14:paraId="0E9CA36B" w14:textId="77777777" w:rsidR="00D3365C" w:rsidRPr="004024DA" w:rsidRDefault="00D3365C" w:rsidP="00142808">
            <w:pPr>
              <w:jc w:val="center"/>
            </w:pPr>
          </w:p>
        </w:tc>
        <w:tc>
          <w:tcPr>
            <w:tcW w:w="2551" w:type="dxa"/>
          </w:tcPr>
          <w:p w14:paraId="2A360AF3" w14:textId="77777777" w:rsidR="00142808" w:rsidRPr="004024DA" w:rsidRDefault="00142808" w:rsidP="00142808">
            <w:pPr>
              <w:jc w:val="center"/>
            </w:pPr>
          </w:p>
        </w:tc>
      </w:tr>
      <w:tr w:rsidR="002B20F2" w:rsidRPr="004024DA" w14:paraId="07D3FE5A" w14:textId="77777777" w:rsidTr="003A3A65">
        <w:tc>
          <w:tcPr>
            <w:tcW w:w="524" w:type="dxa"/>
            <w:shd w:val="clear" w:color="auto" w:fill="BFBFBF"/>
          </w:tcPr>
          <w:p w14:paraId="094453C5" w14:textId="77777777" w:rsidR="002B20F2" w:rsidRPr="004024DA" w:rsidRDefault="002B20F2" w:rsidP="002B20F2">
            <w:pPr>
              <w:jc w:val="center"/>
            </w:pPr>
            <w:r>
              <w:t>4</w:t>
            </w:r>
            <w:r w:rsidRPr="004024DA">
              <w:t>.</w:t>
            </w:r>
          </w:p>
        </w:tc>
        <w:tc>
          <w:tcPr>
            <w:tcW w:w="2732" w:type="dxa"/>
          </w:tcPr>
          <w:p w14:paraId="3A09F00B" w14:textId="4EAE8AD5" w:rsidR="002B20F2" w:rsidRPr="004024DA" w:rsidRDefault="002B20F2" w:rsidP="002B20F2">
            <w:pPr>
              <w:rPr>
                <w:b/>
              </w:rPr>
            </w:pPr>
            <w:r>
              <w:rPr>
                <w:b/>
              </w:rPr>
              <w:t>Helena Kvapilová</w:t>
            </w:r>
          </w:p>
          <w:p w14:paraId="64CCC063" w14:textId="77777777" w:rsidR="002B20F2" w:rsidRPr="004024DA" w:rsidRDefault="002B20F2" w:rsidP="002B20F2">
            <w:pPr>
              <w:jc w:val="center"/>
            </w:pPr>
          </w:p>
        </w:tc>
        <w:tc>
          <w:tcPr>
            <w:tcW w:w="2693" w:type="dxa"/>
          </w:tcPr>
          <w:p w14:paraId="1DFD88D5" w14:textId="5B648317" w:rsidR="002B20F2" w:rsidRPr="004024DA" w:rsidRDefault="00D3365C" w:rsidP="002B20F2">
            <w:r>
              <w:rPr>
                <w:sz w:val="20"/>
              </w:rPr>
              <w:t>TZP</w:t>
            </w:r>
            <w:r w:rsidR="002B20F2">
              <w:rPr>
                <w:sz w:val="20"/>
              </w:rPr>
              <w:t>, Klatovská nemocnice, a.s.</w:t>
            </w:r>
          </w:p>
        </w:tc>
        <w:tc>
          <w:tcPr>
            <w:tcW w:w="1701" w:type="dxa"/>
          </w:tcPr>
          <w:p w14:paraId="5F017258" w14:textId="77777777" w:rsidR="002B20F2" w:rsidRDefault="002B20F2" w:rsidP="002B20F2">
            <w:pPr>
              <w:jc w:val="center"/>
            </w:pPr>
          </w:p>
          <w:p w14:paraId="558C8CC2" w14:textId="484913F8" w:rsidR="00D3365C" w:rsidRDefault="000C1027" w:rsidP="002B20F2">
            <w:pPr>
              <w:jc w:val="center"/>
            </w:pPr>
            <w:r>
              <w:t>13. 8. 2021</w:t>
            </w:r>
          </w:p>
          <w:p w14:paraId="22771851" w14:textId="77777777" w:rsidR="00D3365C" w:rsidRPr="004024DA" w:rsidRDefault="00D3365C" w:rsidP="002B20F2">
            <w:pPr>
              <w:jc w:val="center"/>
            </w:pPr>
          </w:p>
        </w:tc>
        <w:tc>
          <w:tcPr>
            <w:tcW w:w="2551" w:type="dxa"/>
          </w:tcPr>
          <w:p w14:paraId="4DEC9319" w14:textId="77777777" w:rsidR="002B20F2" w:rsidRPr="004024DA" w:rsidRDefault="002B20F2" w:rsidP="002B20F2">
            <w:pPr>
              <w:jc w:val="center"/>
            </w:pPr>
          </w:p>
        </w:tc>
      </w:tr>
      <w:tr w:rsidR="002B20F2" w:rsidRPr="004024DA" w14:paraId="6C1A19A6" w14:textId="77777777" w:rsidTr="003A3A65">
        <w:tc>
          <w:tcPr>
            <w:tcW w:w="524" w:type="dxa"/>
            <w:shd w:val="clear" w:color="auto" w:fill="BFBFBF"/>
          </w:tcPr>
          <w:p w14:paraId="6AD1751F" w14:textId="77777777" w:rsidR="002B20F2" w:rsidRPr="004024DA" w:rsidRDefault="002B20F2" w:rsidP="002B20F2">
            <w:pPr>
              <w:jc w:val="center"/>
            </w:pPr>
            <w:r>
              <w:t>5</w:t>
            </w:r>
            <w:r w:rsidRPr="004024DA">
              <w:t>.</w:t>
            </w:r>
          </w:p>
        </w:tc>
        <w:tc>
          <w:tcPr>
            <w:tcW w:w="2732" w:type="dxa"/>
          </w:tcPr>
          <w:p w14:paraId="21F749B2" w14:textId="38642654" w:rsidR="002B20F2" w:rsidRPr="004024DA" w:rsidRDefault="00D3365C" w:rsidP="002B20F2">
            <w:pPr>
              <w:rPr>
                <w:b/>
              </w:rPr>
            </w:pPr>
            <w:r>
              <w:rPr>
                <w:b/>
              </w:rPr>
              <w:t>Ing. Luboš Čapek</w:t>
            </w:r>
          </w:p>
          <w:p w14:paraId="578306F3" w14:textId="77777777" w:rsidR="002B20F2" w:rsidRPr="004024DA" w:rsidRDefault="002B20F2" w:rsidP="002B20F2">
            <w:pPr>
              <w:jc w:val="center"/>
            </w:pPr>
          </w:p>
        </w:tc>
        <w:tc>
          <w:tcPr>
            <w:tcW w:w="2693" w:type="dxa"/>
          </w:tcPr>
          <w:p w14:paraId="58AE879F" w14:textId="03B83AE9" w:rsidR="002B20F2" w:rsidRPr="004024DA" w:rsidRDefault="00D3365C" w:rsidP="002B20F2">
            <w:r>
              <w:rPr>
                <w:sz w:val="20"/>
              </w:rPr>
              <w:t>Referent VŘ</w:t>
            </w:r>
            <w:r w:rsidR="002B20F2">
              <w:rPr>
                <w:sz w:val="20"/>
              </w:rPr>
              <w:t>, Klatovská nemocnice, a.s.</w:t>
            </w:r>
          </w:p>
        </w:tc>
        <w:tc>
          <w:tcPr>
            <w:tcW w:w="1701" w:type="dxa"/>
          </w:tcPr>
          <w:p w14:paraId="0C00D2CF" w14:textId="77777777" w:rsidR="002B20F2" w:rsidRDefault="002B20F2" w:rsidP="002B20F2">
            <w:pPr>
              <w:jc w:val="center"/>
            </w:pPr>
          </w:p>
          <w:p w14:paraId="16A40AFF" w14:textId="368FDF18" w:rsidR="00D3365C" w:rsidRDefault="000C1027" w:rsidP="002B20F2">
            <w:pPr>
              <w:jc w:val="center"/>
            </w:pPr>
            <w:r>
              <w:t>13. 8. 2021</w:t>
            </w:r>
          </w:p>
          <w:p w14:paraId="3A95C0EB" w14:textId="77777777" w:rsidR="00D3365C" w:rsidRPr="004024DA" w:rsidRDefault="00D3365C" w:rsidP="002B20F2">
            <w:pPr>
              <w:jc w:val="center"/>
            </w:pPr>
          </w:p>
        </w:tc>
        <w:tc>
          <w:tcPr>
            <w:tcW w:w="2551" w:type="dxa"/>
          </w:tcPr>
          <w:p w14:paraId="1E16CF44" w14:textId="77777777" w:rsidR="002B20F2" w:rsidRPr="004024DA" w:rsidRDefault="002B20F2" w:rsidP="002B20F2">
            <w:pPr>
              <w:jc w:val="center"/>
            </w:pPr>
          </w:p>
        </w:tc>
      </w:tr>
    </w:tbl>
    <w:p w14:paraId="055F3E11" w14:textId="19770F28" w:rsidR="004C1A8B" w:rsidRDefault="004C1A8B" w:rsidP="004C1A8B">
      <w:pPr>
        <w:spacing w:after="0" w:line="240" w:lineRule="auto"/>
        <w:rPr>
          <w:rFonts w:ascii="Calibri" w:eastAsia="Calibri" w:hAnsi="Calibri" w:cs="Times New Roman"/>
          <w:szCs w:val="18"/>
          <w:lang w:eastAsia="cs-CZ"/>
        </w:rPr>
      </w:pPr>
    </w:p>
    <w:p w14:paraId="1604997F" w14:textId="77777777" w:rsidR="002B20F2" w:rsidRPr="00F702FF" w:rsidRDefault="002B20F2" w:rsidP="004C1A8B">
      <w:pPr>
        <w:spacing w:after="0" w:line="240" w:lineRule="auto"/>
        <w:rPr>
          <w:rFonts w:ascii="Calibri" w:eastAsia="Calibri" w:hAnsi="Calibri" w:cs="Times New Roman"/>
          <w:szCs w:val="18"/>
          <w:lang w:eastAsia="cs-CZ"/>
        </w:rPr>
      </w:pPr>
    </w:p>
    <w:sectPr w:rsidR="002B20F2" w:rsidRPr="00F702FF" w:rsidSect="00E6467E">
      <w:footerReference w:type="default" r:id="rId7"/>
      <w:headerReference w:type="first" r:id="rId8"/>
      <w:footerReference w:type="first" r:id="rId9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7E142B" w:rsidRDefault="007E142B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7E142B" w:rsidRDefault="007E142B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7E142B" w:rsidRDefault="007E14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27">
          <w:rPr>
            <w:noProof/>
          </w:rPr>
          <w:t>6</w:t>
        </w:r>
        <w:r>
          <w:fldChar w:fldCharType="end"/>
        </w:r>
      </w:p>
    </w:sdtContent>
  </w:sdt>
  <w:p w14:paraId="29CCB396" w14:textId="77777777" w:rsidR="007E142B" w:rsidRDefault="007E14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1E787BC9" w14:textId="67344D5E" w:rsidR="007E142B" w:rsidRDefault="007E142B" w:rsidP="0052722E">
        <w:pPr>
          <w:pStyle w:val="Zpat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7E142B" w:rsidRDefault="007E142B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7E142B" w:rsidRDefault="007E142B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1D29DD20" w:rsidR="007E142B" w:rsidRDefault="007E142B" w:rsidP="0052722E">
    <w:pPr>
      <w:pStyle w:val="Zhlav"/>
      <w:tabs>
        <w:tab w:val="clear" w:pos="4536"/>
        <w:tab w:val="clear" w:pos="9072"/>
        <w:tab w:val="left" w:pos="7371"/>
      </w:tabs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25C"/>
    <w:multiLevelType w:val="hybridMultilevel"/>
    <w:tmpl w:val="4058E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3314"/>
    <w:multiLevelType w:val="hybridMultilevel"/>
    <w:tmpl w:val="94005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B6F"/>
    <w:multiLevelType w:val="hybridMultilevel"/>
    <w:tmpl w:val="78C22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120"/>
    <w:multiLevelType w:val="hybridMultilevel"/>
    <w:tmpl w:val="28825160"/>
    <w:lvl w:ilvl="0" w:tplc="C9A679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296A"/>
    <w:multiLevelType w:val="hybridMultilevel"/>
    <w:tmpl w:val="DFDA7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4121"/>
    <w:multiLevelType w:val="hybridMultilevel"/>
    <w:tmpl w:val="F81024A8"/>
    <w:lvl w:ilvl="0" w:tplc="432203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00A8"/>
    <w:multiLevelType w:val="hybridMultilevel"/>
    <w:tmpl w:val="C42C85F2"/>
    <w:lvl w:ilvl="0" w:tplc="30E2A7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7A58"/>
    <w:multiLevelType w:val="hybridMultilevel"/>
    <w:tmpl w:val="C2B08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0F08"/>
    <w:multiLevelType w:val="hybridMultilevel"/>
    <w:tmpl w:val="F438A672"/>
    <w:lvl w:ilvl="0" w:tplc="0742B4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C1027"/>
    <w:rsid w:val="000F1753"/>
    <w:rsid w:val="00136892"/>
    <w:rsid w:val="00142808"/>
    <w:rsid w:val="00154691"/>
    <w:rsid w:val="0018236E"/>
    <w:rsid w:val="00276818"/>
    <w:rsid w:val="002B20F2"/>
    <w:rsid w:val="00347677"/>
    <w:rsid w:val="00371FF5"/>
    <w:rsid w:val="003A24C9"/>
    <w:rsid w:val="003A3A65"/>
    <w:rsid w:val="00441F6A"/>
    <w:rsid w:val="00457497"/>
    <w:rsid w:val="004C1A8B"/>
    <w:rsid w:val="004E3ECC"/>
    <w:rsid w:val="004F57A8"/>
    <w:rsid w:val="0052722E"/>
    <w:rsid w:val="0057692D"/>
    <w:rsid w:val="005A32DE"/>
    <w:rsid w:val="005F0732"/>
    <w:rsid w:val="005F610C"/>
    <w:rsid w:val="00617105"/>
    <w:rsid w:val="00670ABC"/>
    <w:rsid w:val="00703B68"/>
    <w:rsid w:val="00754F51"/>
    <w:rsid w:val="00757023"/>
    <w:rsid w:val="007E142B"/>
    <w:rsid w:val="007F17E0"/>
    <w:rsid w:val="008132AA"/>
    <w:rsid w:val="00822CDC"/>
    <w:rsid w:val="008234C7"/>
    <w:rsid w:val="00941475"/>
    <w:rsid w:val="00A632E0"/>
    <w:rsid w:val="00AC61A8"/>
    <w:rsid w:val="00B03BAD"/>
    <w:rsid w:val="00B25A69"/>
    <w:rsid w:val="00C95092"/>
    <w:rsid w:val="00CC1A17"/>
    <w:rsid w:val="00CF17DC"/>
    <w:rsid w:val="00D3365C"/>
    <w:rsid w:val="00D40E8D"/>
    <w:rsid w:val="00D72EA3"/>
    <w:rsid w:val="00DD0342"/>
    <w:rsid w:val="00DF5B52"/>
    <w:rsid w:val="00E6467E"/>
    <w:rsid w:val="00E763D3"/>
    <w:rsid w:val="00EC1271"/>
    <w:rsid w:val="00F702FF"/>
    <w:rsid w:val="00F95C48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table" w:customStyle="1" w:styleId="Mkatabulky2">
    <w:name w:val="Mřížka tabulky2"/>
    <w:basedOn w:val="Normlntabulka"/>
    <w:next w:val="Mkatabulky"/>
    <w:uiPriority w:val="39"/>
    <w:rsid w:val="00CF1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17DC"/>
    <w:pPr>
      <w:ind w:left="720"/>
      <w:contextualSpacing/>
    </w:pPr>
  </w:style>
  <w:style w:type="paragraph" w:customStyle="1" w:styleId="Default">
    <w:name w:val="Default"/>
    <w:rsid w:val="003A3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1810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10</cp:revision>
  <dcterms:created xsi:type="dcterms:W3CDTF">2021-03-12T09:47:00Z</dcterms:created>
  <dcterms:modified xsi:type="dcterms:W3CDTF">2021-08-13T12:08:00Z</dcterms:modified>
</cp:coreProperties>
</file>