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1A8E" w14:textId="0E74BB64" w:rsidR="002F21F0" w:rsidRDefault="00244FA6" w:rsidP="00447B6F">
      <w:pPr>
        <w:pStyle w:val="Zhlav"/>
        <w:spacing w:line="276" w:lineRule="auto"/>
        <w:ind w:left="-964" w:right="-737"/>
        <w:jc w:val="left"/>
      </w:pPr>
      <w:r w:rsidRPr="002F2F83">
        <w:rPr>
          <w:noProof/>
          <w:szCs w:val="24"/>
        </w:rPr>
        <w:drawing>
          <wp:anchor distT="0" distB="0" distL="114300" distR="114300" simplePos="0" relativeHeight="251658240" behindDoc="1" locked="0" layoutInCell="1" allowOverlap="1" wp14:editId="4DA3F5A8">
            <wp:simplePos x="0" y="0"/>
            <wp:positionH relativeFrom="column">
              <wp:posOffset>-158115</wp:posOffset>
            </wp:positionH>
            <wp:positionV relativeFrom="paragraph">
              <wp:posOffset>0</wp:posOffset>
            </wp:positionV>
            <wp:extent cx="2292350" cy="703580"/>
            <wp:effectExtent l="0" t="0" r="0" b="1270"/>
            <wp:wrapTight wrapText="bothSides">
              <wp:wrapPolygon edited="0">
                <wp:start x="0" y="0"/>
                <wp:lineTo x="0" y="21054"/>
                <wp:lineTo x="21361" y="21054"/>
                <wp:lineTo x="21361" y="0"/>
                <wp:lineTo x="0"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1986" name="hlavičkový papír_logo.jpg"/>
                    <pic:cNvPicPr/>
                  </pic:nvPicPr>
                  <pic:blipFill>
                    <a:blip r:embed="rId8" cstate="print"/>
                    <a:stretch>
                      <a:fillRect/>
                    </a:stretch>
                  </pic:blipFill>
                  <pic:spPr>
                    <a:xfrm>
                      <a:off x="0" y="0"/>
                      <a:ext cx="2292350" cy="70358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t xml:space="preserve">    </w:t>
      </w:r>
      <w:r>
        <w:rPr>
          <w:noProof/>
          <w:szCs w:val="24"/>
        </w:rPr>
        <w:tab/>
      </w:r>
    </w:p>
    <w:p w14:paraId="7215651E" w14:textId="77777777" w:rsidR="002F21F0" w:rsidRPr="00736042" w:rsidRDefault="002F21F0" w:rsidP="00447B6F">
      <w:pPr>
        <w:spacing w:after="0"/>
        <w:jc w:val="center"/>
        <w:rPr>
          <w:rFonts w:ascii="Arial" w:hAnsi="Arial" w:cs="Arial"/>
          <w:b/>
          <w:sz w:val="20"/>
          <w:szCs w:val="20"/>
        </w:rPr>
      </w:pPr>
    </w:p>
    <w:p w14:paraId="78B93C29" w14:textId="77777777" w:rsidR="00C46899" w:rsidRDefault="00C46899" w:rsidP="00447B6F">
      <w:pPr>
        <w:spacing w:after="0"/>
        <w:jc w:val="center"/>
        <w:rPr>
          <w:rFonts w:ascii="Arial" w:hAnsi="Arial" w:cs="Arial"/>
          <w:b/>
          <w:sz w:val="20"/>
          <w:szCs w:val="20"/>
        </w:rPr>
      </w:pPr>
    </w:p>
    <w:p w14:paraId="31C52D59" w14:textId="77777777" w:rsidR="00C46899" w:rsidRDefault="00C46899" w:rsidP="00447B6F">
      <w:pPr>
        <w:spacing w:after="0"/>
        <w:jc w:val="center"/>
        <w:rPr>
          <w:rFonts w:ascii="Arial" w:hAnsi="Arial" w:cs="Arial"/>
          <w:b/>
          <w:sz w:val="20"/>
          <w:szCs w:val="20"/>
        </w:rPr>
      </w:pPr>
    </w:p>
    <w:p w14:paraId="17728D82" w14:textId="77777777" w:rsidR="00C46899" w:rsidRDefault="00C46899" w:rsidP="00447B6F">
      <w:pPr>
        <w:spacing w:after="0"/>
        <w:jc w:val="center"/>
        <w:rPr>
          <w:rFonts w:ascii="Arial" w:hAnsi="Arial" w:cs="Arial"/>
          <w:b/>
          <w:sz w:val="20"/>
          <w:szCs w:val="20"/>
        </w:rPr>
      </w:pPr>
    </w:p>
    <w:p w14:paraId="39D51E32" w14:textId="699BC21C" w:rsidR="002F21F0" w:rsidRDefault="00244FA6" w:rsidP="00447B6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3FF42607" w14:textId="78AD9547" w:rsidR="002F21F0" w:rsidRPr="002A081F" w:rsidRDefault="00244FA6" w:rsidP="00447B6F">
      <w:pPr>
        <w:pStyle w:val="Nzev"/>
        <w:spacing w:line="276" w:lineRule="auto"/>
        <w:rPr>
          <w:rFonts w:ascii="Arial" w:eastAsia="Arial" w:hAnsi="Arial" w:cs="Arial"/>
          <w:sz w:val="20"/>
        </w:rPr>
      </w:pPr>
      <w:r w:rsidRPr="00CF7A4E">
        <w:rPr>
          <w:rFonts w:ascii="Arial" w:eastAsia="Arial" w:hAnsi="Arial" w:cs="Arial"/>
          <w:bCs/>
          <w:sz w:val="22"/>
          <w:szCs w:val="22"/>
        </w:rPr>
        <w:t>"</w:t>
      </w:r>
      <w:r w:rsidR="00C46899" w:rsidRPr="00C46899">
        <w:rPr>
          <w:rFonts w:ascii="Arial" w:eastAsia="Arial" w:hAnsi="Arial" w:cs="Arial"/>
          <w:bCs/>
          <w:sz w:val="20"/>
        </w:rPr>
        <w:t>III/0267 Červený Újezd (pokračování)</w:t>
      </w:r>
      <w:r w:rsidRPr="00CF7A4E">
        <w:rPr>
          <w:rFonts w:ascii="Arial" w:eastAsia="Arial" w:hAnsi="Arial" w:cs="Arial"/>
          <w:bCs/>
          <w:sz w:val="22"/>
          <w:szCs w:val="22"/>
        </w:rPr>
        <w:t>"</w:t>
      </w:r>
    </w:p>
    <w:p w14:paraId="1463A76C" w14:textId="77777777" w:rsidR="002F21F0" w:rsidRPr="0019056B" w:rsidRDefault="00244FA6" w:rsidP="00447B6F">
      <w:pPr>
        <w:spacing w:after="0"/>
        <w:jc w:val="center"/>
        <w:rPr>
          <w:rFonts w:ascii="Arial" w:hAnsi="Arial" w:cs="Arial"/>
          <w:sz w:val="20"/>
          <w:szCs w:val="20"/>
        </w:rPr>
      </w:pPr>
      <w:r w:rsidRPr="0019056B">
        <w:rPr>
          <w:rFonts w:ascii="Arial" w:hAnsi="Arial" w:cs="Arial"/>
          <w:sz w:val="20"/>
          <w:szCs w:val="20"/>
        </w:rPr>
        <w:t>(dále „smlouva“)</w:t>
      </w:r>
    </w:p>
    <w:p w14:paraId="4E1A9BA5" w14:textId="5701FD51" w:rsidR="002F21F0" w:rsidRPr="0019056B" w:rsidRDefault="00244FA6" w:rsidP="00447B6F">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r w:rsidR="00BA6C8C">
        <w:rPr>
          <w:rFonts w:ascii="Arial" w:hAnsi="Arial" w:cs="Arial"/>
          <w:sz w:val="20"/>
          <w:szCs w:val="20"/>
        </w:rPr>
        <w:t>, v platném znění</w:t>
      </w:r>
    </w:p>
    <w:p w14:paraId="6DD1F8BB" w14:textId="77777777" w:rsidR="002F21F0" w:rsidRPr="0019056B" w:rsidRDefault="00244FA6" w:rsidP="00447B6F">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14:paraId="2B401E70" w14:textId="77777777" w:rsidR="002F21F0" w:rsidRPr="0019056B" w:rsidRDefault="002F21F0" w:rsidP="00447B6F">
      <w:pPr>
        <w:spacing w:after="0"/>
        <w:jc w:val="center"/>
        <w:rPr>
          <w:rFonts w:ascii="Arial" w:hAnsi="Arial" w:cs="Arial"/>
          <w:sz w:val="20"/>
          <w:szCs w:val="20"/>
        </w:rPr>
      </w:pPr>
    </w:p>
    <w:p w14:paraId="55DC75F1" w14:textId="759F7675" w:rsidR="002F21F0" w:rsidRPr="001B029A" w:rsidRDefault="00244FA6" w:rsidP="00447B6F">
      <w:pPr>
        <w:spacing w:after="0"/>
        <w:rPr>
          <w:rFonts w:ascii="Arial" w:hAnsi="Arial" w:cs="Arial"/>
          <w:sz w:val="20"/>
          <w:szCs w:val="20"/>
        </w:rPr>
      </w:pPr>
      <w:r w:rsidRPr="001B029A">
        <w:rPr>
          <w:rFonts w:ascii="Arial" w:hAnsi="Arial" w:cs="Arial"/>
          <w:sz w:val="20"/>
          <w:szCs w:val="20"/>
        </w:rPr>
        <w:t>číslo smlouvy objednatele č.</w:t>
      </w:r>
      <w:r w:rsidR="00B36CAC" w:rsidRPr="001B029A">
        <w:rPr>
          <w:rFonts w:ascii="Arial" w:hAnsi="Arial" w:cs="Arial"/>
          <w:sz w:val="20"/>
          <w:szCs w:val="20"/>
        </w:rPr>
        <w:t xml:space="preserve"> </w:t>
      </w:r>
      <w:r w:rsidRPr="001B029A">
        <w:rPr>
          <w:rFonts w:ascii="Arial" w:hAnsi="Arial" w:cs="Arial"/>
          <w:sz w:val="20"/>
          <w:szCs w:val="20"/>
        </w:rPr>
        <w:t>1:</w:t>
      </w:r>
      <w:r w:rsidR="00B06874" w:rsidRPr="001B029A">
        <w:rPr>
          <w:rFonts w:ascii="Arial" w:hAnsi="Arial" w:cs="Arial"/>
          <w:sz w:val="20"/>
          <w:szCs w:val="20"/>
        </w:rPr>
        <w:tab/>
      </w:r>
      <w:r w:rsidR="00B06874" w:rsidRPr="001B029A">
        <w:rPr>
          <w:rFonts w:ascii="Arial" w:hAnsi="Arial" w:cs="Arial"/>
          <w:sz w:val="20"/>
          <w:szCs w:val="20"/>
        </w:rPr>
        <w:fldChar w:fldCharType="begin">
          <w:ffData>
            <w:name w:val="Text41"/>
            <w:enabled/>
            <w:calcOnExit w:val="0"/>
            <w:textInput>
              <w:format w:val="None"/>
            </w:textInput>
          </w:ffData>
        </w:fldChar>
      </w:r>
      <w:r w:rsidR="00B06874" w:rsidRPr="001B029A">
        <w:rPr>
          <w:rFonts w:ascii="Arial" w:hAnsi="Arial" w:cs="Arial"/>
          <w:sz w:val="20"/>
          <w:szCs w:val="20"/>
        </w:rPr>
        <w:instrText>FORMTEXT</w:instrText>
      </w:r>
      <w:r w:rsidR="00B06874" w:rsidRPr="001B029A">
        <w:rPr>
          <w:rFonts w:ascii="Arial" w:hAnsi="Arial" w:cs="Arial"/>
          <w:sz w:val="20"/>
          <w:szCs w:val="20"/>
        </w:rPr>
      </w:r>
      <w:r w:rsidR="00B06874" w:rsidRPr="001B029A">
        <w:rPr>
          <w:rFonts w:ascii="Arial" w:hAnsi="Arial" w:cs="Arial"/>
          <w:sz w:val="20"/>
          <w:szCs w:val="20"/>
        </w:rPr>
        <w:fldChar w:fldCharType="separate"/>
      </w:r>
      <w:r w:rsidR="00B06874" w:rsidRPr="001B029A">
        <w:rPr>
          <w:rFonts w:ascii="Arial" w:hAnsi="Arial" w:cs="Arial"/>
          <w:sz w:val="20"/>
          <w:szCs w:val="20"/>
        </w:rPr>
        <w:t>     </w:t>
      </w:r>
      <w:r w:rsidR="00B06874" w:rsidRPr="001B029A">
        <w:rPr>
          <w:rFonts w:ascii="Arial" w:hAnsi="Arial" w:cs="Arial"/>
          <w:sz w:val="20"/>
          <w:szCs w:val="20"/>
        </w:rPr>
        <w:fldChar w:fldCharType="end"/>
      </w:r>
    </w:p>
    <w:p w14:paraId="05A594CB" w14:textId="05D5A839" w:rsidR="002F21F0" w:rsidRPr="001B029A" w:rsidRDefault="00244FA6" w:rsidP="00447B6F">
      <w:pPr>
        <w:spacing w:after="0"/>
        <w:rPr>
          <w:rFonts w:ascii="Arial" w:hAnsi="Arial" w:cs="Arial"/>
          <w:sz w:val="20"/>
          <w:szCs w:val="20"/>
        </w:rPr>
      </w:pPr>
      <w:r w:rsidRPr="001B029A">
        <w:rPr>
          <w:rFonts w:ascii="Arial" w:hAnsi="Arial" w:cs="Arial"/>
          <w:sz w:val="20"/>
          <w:szCs w:val="20"/>
        </w:rPr>
        <w:t>číslo smlouvy objednatele č.</w:t>
      </w:r>
      <w:r w:rsidR="00B36CAC" w:rsidRPr="001B029A">
        <w:rPr>
          <w:rFonts w:ascii="Arial" w:hAnsi="Arial" w:cs="Arial"/>
          <w:sz w:val="20"/>
          <w:szCs w:val="20"/>
        </w:rPr>
        <w:t xml:space="preserve"> </w:t>
      </w:r>
      <w:r w:rsidRPr="001B029A">
        <w:rPr>
          <w:rFonts w:ascii="Arial" w:hAnsi="Arial" w:cs="Arial"/>
          <w:sz w:val="20"/>
          <w:szCs w:val="20"/>
        </w:rPr>
        <w:t>2:</w:t>
      </w:r>
      <w:r w:rsidR="00B06874" w:rsidRPr="001B029A">
        <w:rPr>
          <w:rFonts w:ascii="Arial" w:hAnsi="Arial" w:cs="Arial"/>
          <w:sz w:val="20"/>
          <w:szCs w:val="20"/>
        </w:rPr>
        <w:tab/>
      </w:r>
      <w:r w:rsidR="00B06874" w:rsidRPr="001B029A">
        <w:rPr>
          <w:rFonts w:ascii="Arial" w:hAnsi="Arial" w:cs="Arial"/>
          <w:sz w:val="20"/>
          <w:szCs w:val="20"/>
        </w:rPr>
        <w:fldChar w:fldCharType="begin">
          <w:ffData>
            <w:name w:val="Text41"/>
            <w:enabled/>
            <w:calcOnExit w:val="0"/>
            <w:textInput>
              <w:format w:val="None"/>
            </w:textInput>
          </w:ffData>
        </w:fldChar>
      </w:r>
      <w:r w:rsidR="00B06874" w:rsidRPr="001B029A">
        <w:rPr>
          <w:rFonts w:ascii="Arial" w:hAnsi="Arial" w:cs="Arial"/>
          <w:sz w:val="20"/>
          <w:szCs w:val="20"/>
        </w:rPr>
        <w:instrText>FORMTEXT</w:instrText>
      </w:r>
      <w:r w:rsidR="00B06874" w:rsidRPr="001B029A">
        <w:rPr>
          <w:rFonts w:ascii="Arial" w:hAnsi="Arial" w:cs="Arial"/>
          <w:sz w:val="20"/>
          <w:szCs w:val="20"/>
        </w:rPr>
      </w:r>
      <w:r w:rsidR="00B06874" w:rsidRPr="001B029A">
        <w:rPr>
          <w:rFonts w:ascii="Arial" w:hAnsi="Arial" w:cs="Arial"/>
          <w:sz w:val="20"/>
          <w:szCs w:val="20"/>
        </w:rPr>
        <w:fldChar w:fldCharType="separate"/>
      </w:r>
      <w:r w:rsidR="00B06874" w:rsidRPr="001B029A">
        <w:rPr>
          <w:rFonts w:ascii="Arial" w:hAnsi="Arial" w:cs="Arial"/>
          <w:sz w:val="20"/>
          <w:szCs w:val="20"/>
        </w:rPr>
        <w:t>     </w:t>
      </w:r>
      <w:r w:rsidR="00B06874" w:rsidRPr="001B029A">
        <w:rPr>
          <w:rFonts w:ascii="Arial" w:hAnsi="Arial" w:cs="Arial"/>
          <w:sz w:val="20"/>
          <w:szCs w:val="20"/>
        </w:rPr>
        <w:fldChar w:fldCharType="end"/>
      </w:r>
    </w:p>
    <w:p w14:paraId="3C49D4FC" w14:textId="76EAD4F5" w:rsidR="002F21F0" w:rsidRPr="001B029A" w:rsidRDefault="00244FA6" w:rsidP="00447B6F">
      <w:pPr>
        <w:spacing w:after="0"/>
        <w:rPr>
          <w:rFonts w:ascii="Arial" w:hAnsi="Arial" w:cs="Arial"/>
          <w:sz w:val="20"/>
          <w:szCs w:val="20"/>
        </w:rPr>
      </w:pPr>
      <w:r w:rsidRPr="001B029A">
        <w:rPr>
          <w:rFonts w:ascii="Arial" w:hAnsi="Arial" w:cs="Arial"/>
          <w:sz w:val="20"/>
          <w:szCs w:val="20"/>
        </w:rPr>
        <w:t>číslo smlouvy zhotovitele</w:t>
      </w:r>
      <w:r w:rsidR="00B06874" w:rsidRPr="001B029A">
        <w:rPr>
          <w:rFonts w:ascii="Arial" w:hAnsi="Arial" w:cs="Arial"/>
          <w:sz w:val="20"/>
          <w:szCs w:val="20"/>
        </w:rPr>
        <w:t>:</w:t>
      </w:r>
      <w:r w:rsidR="00B06874" w:rsidRPr="001B029A">
        <w:rPr>
          <w:rFonts w:ascii="Arial" w:hAnsi="Arial" w:cs="Arial"/>
          <w:sz w:val="20"/>
          <w:szCs w:val="20"/>
        </w:rPr>
        <w:tab/>
      </w:r>
      <w:bookmarkStart w:id="0" w:name="_GoBack"/>
      <w:bookmarkEnd w:id="0"/>
      <w:r w:rsidR="00B06874" w:rsidRPr="001B029A">
        <w:rPr>
          <w:rFonts w:ascii="Arial" w:hAnsi="Arial" w:cs="Arial"/>
          <w:sz w:val="20"/>
          <w:szCs w:val="20"/>
        </w:rPr>
        <w:fldChar w:fldCharType="begin">
          <w:ffData>
            <w:name w:val="Text41"/>
            <w:enabled/>
            <w:calcOnExit w:val="0"/>
            <w:textInput>
              <w:format w:val="None"/>
            </w:textInput>
          </w:ffData>
        </w:fldChar>
      </w:r>
      <w:r w:rsidR="00B06874" w:rsidRPr="001B029A">
        <w:rPr>
          <w:rFonts w:ascii="Arial" w:hAnsi="Arial" w:cs="Arial"/>
          <w:sz w:val="20"/>
          <w:szCs w:val="20"/>
        </w:rPr>
        <w:instrText>FORMTEXT</w:instrText>
      </w:r>
      <w:r w:rsidR="00B06874" w:rsidRPr="001B029A">
        <w:rPr>
          <w:rFonts w:ascii="Arial" w:hAnsi="Arial" w:cs="Arial"/>
          <w:sz w:val="20"/>
          <w:szCs w:val="20"/>
        </w:rPr>
      </w:r>
      <w:r w:rsidR="00B06874" w:rsidRPr="001B029A">
        <w:rPr>
          <w:rFonts w:ascii="Arial" w:hAnsi="Arial" w:cs="Arial"/>
          <w:sz w:val="20"/>
          <w:szCs w:val="20"/>
        </w:rPr>
        <w:fldChar w:fldCharType="separate"/>
      </w:r>
      <w:r w:rsidR="00B06874" w:rsidRPr="001B029A">
        <w:rPr>
          <w:rFonts w:ascii="Arial" w:hAnsi="Arial" w:cs="Arial"/>
          <w:sz w:val="20"/>
          <w:szCs w:val="20"/>
        </w:rPr>
        <w:t>     </w:t>
      </w:r>
      <w:r w:rsidR="00B06874" w:rsidRPr="001B029A">
        <w:rPr>
          <w:rFonts w:ascii="Arial" w:hAnsi="Arial" w:cs="Arial"/>
          <w:sz w:val="20"/>
          <w:szCs w:val="20"/>
        </w:rPr>
        <w:fldChar w:fldCharType="end"/>
      </w:r>
    </w:p>
    <w:p w14:paraId="6BB7030A" w14:textId="77777777" w:rsidR="001402CF" w:rsidRPr="0019056B" w:rsidRDefault="001402CF" w:rsidP="00447B6F">
      <w:pPr>
        <w:spacing w:after="0"/>
        <w:jc w:val="both"/>
        <w:rPr>
          <w:rFonts w:ascii="Arial" w:hAnsi="Arial" w:cs="Arial"/>
          <w:sz w:val="20"/>
          <w:szCs w:val="20"/>
        </w:rPr>
      </w:pPr>
    </w:p>
    <w:p w14:paraId="0355C700" w14:textId="2CF2626B" w:rsidR="002F21F0" w:rsidRDefault="00244FA6" w:rsidP="00447B6F">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00FE726E" w:rsidRPr="00FE726E">
        <w:rPr>
          <w:rFonts w:ascii="Arial" w:hAnsi="Arial" w:cs="Arial"/>
          <w:bCs/>
          <w:sz w:val="20"/>
          <w:szCs w:val="20"/>
        </w:rPr>
        <w:t>P21V00000112</w:t>
      </w:r>
      <w:r>
        <w:rPr>
          <w:rFonts w:ascii="Arial" w:hAnsi="Arial" w:cs="Arial"/>
          <w:bCs/>
          <w:sz w:val="20"/>
          <w:szCs w:val="20"/>
        </w:rPr>
        <w:t xml:space="preserve"> (dále jen „zadávací řízení“)</w:t>
      </w:r>
      <w:r w:rsidR="001402CF">
        <w:rPr>
          <w:rFonts w:ascii="Arial" w:hAnsi="Arial" w:cs="Arial"/>
          <w:bCs/>
          <w:sz w:val="20"/>
          <w:szCs w:val="20"/>
        </w:rPr>
        <w:t>.</w:t>
      </w:r>
    </w:p>
    <w:p w14:paraId="0CBFEE72" w14:textId="77777777" w:rsidR="002F21F0" w:rsidRPr="0019056B" w:rsidRDefault="002F21F0" w:rsidP="00447B6F">
      <w:pPr>
        <w:spacing w:after="0"/>
        <w:jc w:val="both"/>
        <w:rPr>
          <w:rFonts w:ascii="Arial" w:hAnsi="Arial" w:cs="Arial"/>
          <w:sz w:val="20"/>
          <w:szCs w:val="20"/>
        </w:rPr>
      </w:pPr>
    </w:p>
    <w:p w14:paraId="3A2B3BAB"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279CE810" w14:textId="1169C711"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w:t>
      </w:r>
      <w:r w:rsidR="00B36CAC">
        <w:rPr>
          <w:rFonts w:ascii="Arial" w:hAnsi="Arial" w:cs="Arial"/>
          <w:sz w:val="20"/>
          <w:szCs w:val="20"/>
        </w:rPr>
        <w:t xml:space="preserve"> </w:t>
      </w:r>
      <w:r>
        <w:rPr>
          <w:rFonts w:ascii="Arial" w:hAnsi="Arial" w:cs="Arial"/>
          <w:sz w:val="20"/>
          <w:szCs w:val="20"/>
        </w:rPr>
        <w:t>1</w:t>
      </w:r>
      <w:r w:rsidRPr="0019056B">
        <w:rPr>
          <w:rFonts w:ascii="Arial" w:hAnsi="Arial" w:cs="Arial"/>
          <w:sz w:val="20"/>
          <w:szCs w:val="20"/>
        </w:rPr>
        <w:t>:</w:t>
      </w:r>
    </w:p>
    <w:p w14:paraId="497F7897" w14:textId="0E6525DA" w:rsidR="002F21F0" w:rsidRPr="0019056B" w:rsidRDefault="00244FA6" w:rsidP="00447B6F">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00B06874">
        <w:rPr>
          <w:rFonts w:ascii="Arial" w:hAnsi="Arial" w:cs="Arial"/>
          <w:b/>
          <w:sz w:val="20"/>
          <w:szCs w:val="20"/>
        </w:rPr>
        <w:t>.</w:t>
      </w:r>
      <w:r w:rsidRPr="0019056B">
        <w:rPr>
          <w:rFonts w:ascii="Arial" w:hAnsi="Arial" w:cs="Arial"/>
          <w:b/>
          <w:sz w:val="20"/>
          <w:szCs w:val="20"/>
        </w:rPr>
        <w:t xml:space="preserve"> </w:t>
      </w:r>
    </w:p>
    <w:p w14:paraId="3A421D56" w14:textId="77777777" w:rsidR="002F21F0" w:rsidRPr="0019056B" w:rsidRDefault="00244FA6" w:rsidP="00447B6F">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156C35F9" w14:textId="5840D61A" w:rsidR="002F21F0" w:rsidRPr="007A17FD" w:rsidRDefault="00244FA6"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ídlo:</w:t>
      </w:r>
      <w:r w:rsidR="00B06874">
        <w:rPr>
          <w:rFonts w:ascii="Arial" w:hAnsi="Arial" w:cs="Arial"/>
          <w:sz w:val="20"/>
          <w:szCs w:val="20"/>
        </w:rPr>
        <w:tab/>
      </w:r>
      <w:r w:rsidR="00B06874">
        <w:rPr>
          <w:rFonts w:ascii="Arial" w:hAnsi="Arial" w:cs="Arial"/>
          <w:sz w:val="20"/>
          <w:szCs w:val="20"/>
        </w:rPr>
        <w:tab/>
      </w:r>
      <w:r w:rsidR="00BB08D3" w:rsidRPr="00BB08D3">
        <w:rPr>
          <w:rFonts w:ascii="Arial" w:hAnsi="Arial" w:cs="Arial"/>
          <w:sz w:val="20"/>
          <w:szCs w:val="20"/>
        </w:rPr>
        <w:t>Koterovská 462/162, Koterov, 326 00 Plzeň</w:t>
      </w:r>
    </w:p>
    <w:p w14:paraId="735F611A" w14:textId="1F6E629F" w:rsidR="00FE557B" w:rsidRPr="007A17FD" w:rsidRDefault="00244FA6"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tatutární orgán:</w:t>
      </w:r>
      <w:r w:rsidR="00B06874">
        <w:rPr>
          <w:rFonts w:ascii="Arial" w:hAnsi="Arial" w:cs="Arial"/>
          <w:sz w:val="20"/>
          <w:szCs w:val="20"/>
        </w:rPr>
        <w:tab/>
      </w:r>
      <w:r>
        <w:rPr>
          <w:rFonts w:ascii="Arial" w:hAnsi="Arial" w:cs="Arial"/>
          <w:sz w:val="20"/>
          <w:szCs w:val="20"/>
        </w:rPr>
        <w:t>Ing. Miroslav Doležal</w:t>
      </w:r>
      <w:r w:rsidRPr="007A17FD">
        <w:rPr>
          <w:rFonts w:ascii="Arial" w:hAnsi="Arial" w:cs="Arial"/>
          <w:sz w:val="20"/>
          <w:szCs w:val="20"/>
        </w:rPr>
        <w:t xml:space="preserve">, </w:t>
      </w:r>
      <w:r>
        <w:rPr>
          <w:rFonts w:ascii="Arial" w:hAnsi="Arial" w:cs="Arial"/>
          <w:sz w:val="20"/>
          <w:szCs w:val="20"/>
        </w:rPr>
        <w:t>generální ředitel</w:t>
      </w:r>
    </w:p>
    <w:p w14:paraId="2D1D25DF" w14:textId="6C8D2711" w:rsidR="002F21F0" w:rsidRPr="007A17FD" w:rsidRDefault="00244FA6" w:rsidP="00447B6F">
      <w:pPr>
        <w:spacing w:after="0"/>
        <w:ind w:left="567"/>
        <w:jc w:val="both"/>
        <w:rPr>
          <w:rFonts w:ascii="Arial" w:hAnsi="Arial" w:cs="Arial"/>
          <w:sz w:val="20"/>
          <w:szCs w:val="20"/>
        </w:rPr>
      </w:pPr>
      <w:r w:rsidRPr="007A17FD">
        <w:rPr>
          <w:rFonts w:ascii="Arial" w:hAnsi="Arial" w:cs="Arial"/>
          <w:sz w:val="20"/>
          <w:szCs w:val="20"/>
        </w:rPr>
        <w:t>IČO: 72053119</w:t>
      </w:r>
      <w:r w:rsidR="00B06874">
        <w:rPr>
          <w:rFonts w:ascii="Arial" w:hAnsi="Arial" w:cs="Arial"/>
          <w:sz w:val="20"/>
          <w:szCs w:val="20"/>
        </w:rPr>
        <w:tab/>
      </w:r>
      <w:r w:rsidRPr="007A17FD">
        <w:rPr>
          <w:rFonts w:ascii="Arial" w:hAnsi="Arial" w:cs="Arial"/>
          <w:sz w:val="20"/>
          <w:szCs w:val="20"/>
        </w:rPr>
        <w:t>DIČ: CZ72053119</w:t>
      </w:r>
    </w:p>
    <w:p w14:paraId="5242A691" w14:textId="4FD90F6F" w:rsidR="002F21F0" w:rsidRPr="007A17FD" w:rsidRDefault="00244FA6" w:rsidP="00447B6F">
      <w:pPr>
        <w:spacing w:after="0"/>
        <w:ind w:left="567"/>
        <w:jc w:val="both"/>
        <w:rPr>
          <w:rFonts w:ascii="Arial" w:hAnsi="Arial" w:cs="Arial"/>
          <w:sz w:val="20"/>
          <w:szCs w:val="20"/>
        </w:rPr>
      </w:pPr>
      <w:r>
        <w:rPr>
          <w:rFonts w:ascii="Arial" w:hAnsi="Arial" w:cs="Arial"/>
          <w:sz w:val="20"/>
          <w:szCs w:val="20"/>
        </w:rPr>
        <w:t>e</w:t>
      </w:r>
      <w:r w:rsidR="00B06874">
        <w:rPr>
          <w:rFonts w:ascii="Arial" w:hAnsi="Arial" w:cs="Arial"/>
          <w:sz w:val="20"/>
          <w:szCs w:val="20"/>
        </w:rPr>
        <w:t>-mail:</w:t>
      </w:r>
      <w:r w:rsidR="00B06874">
        <w:rPr>
          <w:rFonts w:ascii="Arial" w:hAnsi="Arial" w:cs="Arial"/>
          <w:sz w:val="20"/>
          <w:szCs w:val="20"/>
        </w:rPr>
        <w:tab/>
      </w:r>
      <w:r w:rsidR="00B06874">
        <w:rPr>
          <w:rFonts w:ascii="Arial" w:hAnsi="Arial" w:cs="Arial"/>
          <w:sz w:val="20"/>
          <w:szCs w:val="20"/>
        </w:rPr>
        <w:tab/>
      </w:r>
      <w:hyperlink r:id="rId9"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14:paraId="61FCD83F" w14:textId="3B9501F8" w:rsidR="002F21F0" w:rsidRPr="007A17FD" w:rsidRDefault="00244FA6" w:rsidP="00447B6F">
      <w:pPr>
        <w:spacing w:after="0"/>
        <w:ind w:left="567"/>
        <w:jc w:val="both"/>
        <w:rPr>
          <w:rFonts w:ascii="Arial" w:hAnsi="Arial" w:cs="Arial"/>
          <w:sz w:val="20"/>
          <w:szCs w:val="20"/>
        </w:rPr>
      </w:pPr>
      <w:r>
        <w:rPr>
          <w:rFonts w:ascii="Arial" w:hAnsi="Arial" w:cs="Arial"/>
          <w:sz w:val="20"/>
          <w:szCs w:val="20"/>
        </w:rPr>
        <w:t>d</w:t>
      </w:r>
      <w:r w:rsidR="00B06874">
        <w:rPr>
          <w:rFonts w:ascii="Arial" w:hAnsi="Arial" w:cs="Arial"/>
          <w:sz w:val="20"/>
          <w:szCs w:val="20"/>
        </w:rPr>
        <w:t>atová schránka:</w:t>
      </w:r>
      <w:r w:rsidR="00B06874">
        <w:rPr>
          <w:rFonts w:ascii="Arial" w:hAnsi="Arial" w:cs="Arial"/>
          <w:sz w:val="20"/>
          <w:szCs w:val="20"/>
        </w:rPr>
        <w:tab/>
      </w:r>
      <w:r w:rsidRPr="007A17FD">
        <w:rPr>
          <w:rFonts w:ascii="Arial" w:hAnsi="Arial" w:cs="Arial"/>
          <w:sz w:val="20"/>
          <w:szCs w:val="20"/>
        </w:rPr>
        <w:t>qbep485</w:t>
      </w:r>
    </w:p>
    <w:p w14:paraId="3C00E558" w14:textId="37AA924D" w:rsidR="002F21F0" w:rsidRPr="007A17FD" w:rsidRDefault="00244FA6" w:rsidP="00447B6F">
      <w:pPr>
        <w:spacing w:after="0"/>
        <w:ind w:left="567"/>
        <w:jc w:val="both"/>
        <w:rPr>
          <w:rFonts w:ascii="Arial" w:hAnsi="Arial" w:cs="Arial"/>
          <w:sz w:val="20"/>
          <w:szCs w:val="20"/>
        </w:rPr>
      </w:pPr>
      <w:r>
        <w:rPr>
          <w:rFonts w:ascii="Arial" w:hAnsi="Arial" w:cs="Arial"/>
          <w:sz w:val="20"/>
          <w:szCs w:val="20"/>
        </w:rPr>
        <w:t>t</w:t>
      </w:r>
      <w:r w:rsidR="00B06874">
        <w:rPr>
          <w:rFonts w:ascii="Arial" w:hAnsi="Arial" w:cs="Arial"/>
          <w:sz w:val="20"/>
          <w:szCs w:val="20"/>
        </w:rPr>
        <w:t>elefon:</w:t>
      </w:r>
      <w:r w:rsidR="00B06874">
        <w:rPr>
          <w:rFonts w:ascii="Arial" w:hAnsi="Arial" w:cs="Arial"/>
          <w:sz w:val="20"/>
          <w:szCs w:val="20"/>
        </w:rPr>
        <w:tab/>
      </w:r>
      <w:r w:rsidR="00B06874">
        <w:rPr>
          <w:rFonts w:ascii="Arial" w:hAnsi="Arial" w:cs="Arial"/>
          <w:sz w:val="20"/>
          <w:szCs w:val="20"/>
        </w:rPr>
        <w:tab/>
      </w:r>
      <w:r w:rsidRPr="007A17FD">
        <w:rPr>
          <w:rFonts w:ascii="Arial" w:hAnsi="Arial" w:cs="Arial"/>
          <w:sz w:val="20"/>
          <w:szCs w:val="20"/>
        </w:rPr>
        <w:t>+420 377 172 101</w:t>
      </w:r>
    </w:p>
    <w:p w14:paraId="096B2F7F" w14:textId="77777777" w:rsidR="002F21F0" w:rsidRPr="003E5DE5" w:rsidRDefault="00244FA6" w:rsidP="00447B6F">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7009DC66" w14:textId="79E5CEB5" w:rsidR="002F21F0" w:rsidRPr="003E5DE5" w:rsidRDefault="00FE726E" w:rsidP="00447B6F">
      <w:pPr>
        <w:spacing w:after="0"/>
        <w:ind w:left="567"/>
        <w:jc w:val="both"/>
        <w:rPr>
          <w:rFonts w:ascii="Arial" w:hAnsi="Arial" w:cs="Arial"/>
          <w:sz w:val="20"/>
          <w:szCs w:val="20"/>
        </w:rPr>
      </w:pPr>
      <w:r w:rsidRPr="00FE726E">
        <w:rPr>
          <w:rFonts w:ascii="Arial" w:hAnsi="Arial" w:cs="Arial"/>
          <w:bCs/>
          <w:sz w:val="20"/>
          <w:szCs w:val="20"/>
        </w:rPr>
        <w:t xml:space="preserve">Bc. Lukáš Václavík, DiS., tel.: 737 285 653, e-mail: </w:t>
      </w:r>
      <w:hyperlink r:id="rId10" w:history="1">
        <w:r w:rsidRPr="00FE726E">
          <w:rPr>
            <w:rStyle w:val="Hypertextovodkaz"/>
            <w:rFonts w:ascii="Arial" w:hAnsi="Arial" w:cs="Arial"/>
            <w:bCs/>
            <w:sz w:val="20"/>
            <w:szCs w:val="20"/>
          </w:rPr>
          <w:t>lukas.vaclavik@suspk.eu</w:t>
        </w:r>
      </w:hyperlink>
      <w:r w:rsidRPr="00FE726E">
        <w:rPr>
          <w:rFonts w:ascii="Arial" w:hAnsi="Arial" w:cs="Arial"/>
          <w:bCs/>
          <w:sz w:val="20"/>
          <w:szCs w:val="20"/>
        </w:rPr>
        <w:t xml:space="preserve">  </w:t>
      </w:r>
      <w:r w:rsidR="00513329" w:rsidRPr="00FE726E">
        <w:rPr>
          <w:rFonts w:ascii="Arial" w:hAnsi="Arial" w:cs="Arial"/>
          <w:sz w:val="20"/>
          <w:szCs w:val="20"/>
        </w:rPr>
        <w:t>(dále jen</w:t>
      </w:r>
      <w:r w:rsidR="00513329">
        <w:rPr>
          <w:rFonts w:ascii="Arial" w:hAnsi="Arial" w:cs="Arial"/>
          <w:sz w:val="20"/>
          <w:szCs w:val="20"/>
        </w:rPr>
        <w:t xml:space="preserve"> „kontaktní osoba objednatele č.</w:t>
      </w:r>
      <w:r w:rsidR="00872FB3">
        <w:rPr>
          <w:rFonts w:ascii="Arial" w:hAnsi="Arial" w:cs="Arial"/>
          <w:sz w:val="20"/>
          <w:szCs w:val="20"/>
        </w:rPr>
        <w:t xml:space="preserve"> </w:t>
      </w:r>
      <w:r w:rsidR="00513329">
        <w:rPr>
          <w:rFonts w:ascii="Arial" w:hAnsi="Arial" w:cs="Arial"/>
          <w:sz w:val="20"/>
          <w:szCs w:val="20"/>
        </w:rPr>
        <w:t>1“)</w:t>
      </w:r>
    </w:p>
    <w:p w14:paraId="455916E9" w14:textId="64DE8F33" w:rsidR="002F21F0" w:rsidRPr="0019056B" w:rsidRDefault="00244FA6" w:rsidP="00447B6F">
      <w:pPr>
        <w:spacing w:before="120" w:after="120"/>
        <w:ind w:left="567"/>
        <w:jc w:val="both"/>
        <w:rPr>
          <w:rFonts w:ascii="Arial" w:hAnsi="Arial" w:cs="Arial"/>
          <w:b/>
          <w:sz w:val="20"/>
          <w:szCs w:val="20"/>
        </w:rPr>
      </w:pPr>
      <w:r>
        <w:rPr>
          <w:rFonts w:ascii="Arial" w:hAnsi="Arial" w:cs="Arial"/>
          <w:sz w:val="20"/>
          <w:szCs w:val="20"/>
        </w:rPr>
        <w:t>(</w:t>
      </w:r>
      <w:r w:rsidR="00513329" w:rsidRPr="0019056B">
        <w:rPr>
          <w:rFonts w:ascii="Arial" w:hAnsi="Arial" w:cs="Arial"/>
          <w:sz w:val="20"/>
          <w:szCs w:val="20"/>
        </w:rPr>
        <w:t>dále jen</w:t>
      </w:r>
      <w:r w:rsidR="00513329" w:rsidRPr="0019056B">
        <w:rPr>
          <w:rFonts w:ascii="Arial" w:hAnsi="Arial" w:cs="Arial"/>
          <w:b/>
          <w:sz w:val="20"/>
          <w:szCs w:val="20"/>
        </w:rPr>
        <w:t xml:space="preserve"> </w:t>
      </w:r>
      <w:r w:rsidRPr="00B36CAC">
        <w:rPr>
          <w:rFonts w:ascii="Arial" w:hAnsi="Arial" w:cs="Arial"/>
          <w:sz w:val="20"/>
          <w:szCs w:val="20"/>
        </w:rPr>
        <w:t xml:space="preserve">jako </w:t>
      </w:r>
      <w:r w:rsidR="00513329" w:rsidRPr="0019056B">
        <w:rPr>
          <w:rFonts w:ascii="Arial" w:hAnsi="Arial" w:cs="Arial"/>
          <w:b/>
          <w:sz w:val="20"/>
          <w:szCs w:val="20"/>
        </w:rPr>
        <w:t>„objednatel</w:t>
      </w:r>
      <w:r w:rsidR="00513329">
        <w:rPr>
          <w:rFonts w:ascii="Arial" w:hAnsi="Arial" w:cs="Arial"/>
          <w:b/>
          <w:sz w:val="20"/>
          <w:szCs w:val="20"/>
        </w:rPr>
        <w:t xml:space="preserve"> č.1</w:t>
      </w:r>
      <w:r w:rsidR="00513329" w:rsidRPr="0019056B">
        <w:rPr>
          <w:rFonts w:ascii="Arial" w:hAnsi="Arial" w:cs="Arial"/>
          <w:b/>
          <w:sz w:val="20"/>
          <w:szCs w:val="20"/>
        </w:rPr>
        <w:t>“</w:t>
      </w:r>
      <w:r>
        <w:rPr>
          <w:rFonts w:ascii="Arial" w:hAnsi="Arial" w:cs="Arial"/>
          <w:b/>
          <w:sz w:val="20"/>
          <w:szCs w:val="20"/>
        </w:rPr>
        <w:t>)</w:t>
      </w:r>
    </w:p>
    <w:p w14:paraId="05D0CB2E"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14:paraId="360F51B8" w14:textId="7542798F" w:rsidR="002F21F0" w:rsidRDefault="00FE726E" w:rsidP="00447B6F">
      <w:pPr>
        <w:spacing w:after="0"/>
        <w:ind w:left="567"/>
        <w:jc w:val="both"/>
        <w:rPr>
          <w:rFonts w:ascii="Arial" w:hAnsi="Arial" w:cs="Arial"/>
          <w:b/>
          <w:sz w:val="20"/>
          <w:szCs w:val="20"/>
        </w:rPr>
      </w:pPr>
      <w:r>
        <w:rPr>
          <w:rFonts w:ascii="Arial" w:hAnsi="Arial" w:cs="Arial"/>
          <w:b/>
          <w:sz w:val="20"/>
          <w:szCs w:val="20"/>
        </w:rPr>
        <w:t>Obec Zbůch</w:t>
      </w:r>
    </w:p>
    <w:p w14:paraId="04BEC78E" w14:textId="0BBE5E36" w:rsidR="002F21F0" w:rsidRPr="00F829DB" w:rsidRDefault="00244FA6" w:rsidP="00447B6F">
      <w:pPr>
        <w:spacing w:after="0"/>
        <w:ind w:left="567"/>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sidR="00FE726E">
        <w:rPr>
          <w:rFonts w:ascii="Arial" w:hAnsi="Arial" w:cs="Arial"/>
          <w:bCs/>
        </w:rPr>
        <w:t>Náměstí 205, 330 22 Zbůch</w:t>
      </w:r>
    </w:p>
    <w:p w14:paraId="25FA3F8B" w14:textId="6A90F9CA" w:rsidR="002F21F0" w:rsidRDefault="00244FA6" w:rsidP="00447B6F">
      <w:pPr>
        <w:spacing w:after="0"/>
        <w:ind w:left="567"/>
        <w:jc w:val="both"/>
        <w:rPr>
          <w:rFonts w:ascii="Arial" w:hAnsi="Arial" w:cs="Arial"/>
          <w:bCs/>
        </w:rPr>
      </w:pPr>
      <w:r>
        <w:rPr>
          <w:rFonts w:ascii="Arial" w:hAnsi="Arial" w:cs="Arial"/>
          <w:sz w:val="20"/>
          <w:szCs w:val="20"/>
        </w:rPr>
        <w:t>zastoupený:</w:t>
      </w:r>
      <w:r>
        <w:rPr>
          <w:rFonts w:ascii="Arial" w:hAnsi="Arial" w:cs="Arial"/>
          <w:sz w:val="20"/>
          <w:szCs w:val="20"/>
        </w:rPr>
        <w:tab/>
      </w:r>
      <w:r w:rsidR="00FE726E" w:rsidRPr="00FE726E">
        <w:rPr>
          <w:rFonts w:ascii="Arial" w:hAnsi="Arial" w:cs="Arial"/>
          <w:bCs/>
        </w:rPr>
        <w:t>Ing. Dušanem Duchkem, starostou obce</w:t>
      </w:r>
    </w:p>
    <w:p w14:paraId="0C6490BD" w14:textId="1A812DF0" w:rsidR="002F21F0" w:rsidRPr="00F829DB" w:rsidRDefault="00244FA6" w:rsidP="00447B6F">
      <w:pPr>
        <w:spacing w:after="0"/>
        <w:ind w:left="567"/>
        <w:jc w:val="both"/>
        <w:rPr>
          <w:rFonts w:ascii="Arial" w:hAnsi="Arial" w:cs="Arial"/>
          <w:sz w:val="20"/>
          <w:szCs w:val="20"/>
        </w:rPr>
      </w:pPr>
      <w:r w:rsidRPr="00F829DB">
        <w:rPr>
          <w:rFonts w:ascii="Arial" w:hAnsi="Arial" w:cs="Arial"/>
          <w:sz w:val="20"/>
          <w:szCs w:val="20"/>
        </w:rPr>
        <w:t xml:space="preserve">IČO: </w:t>
      </w:r>
      <w:r w:rsidR="00FE726E" w:rsidRPr="00FE726E">
        <w:rPr>
          <w:rFonts w:ascii="Arial" w:hAnsi="Arial" w:cs="Arial"/>
          <w:bCs/>
        </w:rPr>
        <w:t>00258555</w:t>
      </w:r>
      <w:r w:rsidR="00B06874">
        <w:rPr>
          <w:rFonts w:ascii="Arial" w:hAnsi="Arial" w:cs="Arial"/>
          <w:bCs/>
        </w:rPr>
        <w:tab/>
      </w:r>
      <w:r w:rsidRPr="00F829DB">
        <w:rPr>
          <w:rFonts w:ascii="Arial" w:hAnsi="Arial" w:cs="Arial"/>
          <w:sz w:val="20"/>
          <w:szCs w:val="20"/>
        </w:rPr>
        <w:t xml:space="preserve">DIČ: </w:t>
      </w:r>
      <w:r w:rsidR="00FE726E">
        <w:rPr>
          <w:rFonts w:ascii="Arial" w:hAnsi="Arial" w:cs="Arial"/>
          <w:bCs/>
        </w:rPr>
        <w:t>CZ</w:t>
      </w:r>
      <w:r w:rsidR="00FE726E" w:rsidRPr="00FE726E">
        <w:t xml:space="preserve"> </w:t>
      </w:r>
      <w:r w:rsidR="00FE726E" w:rsidRPr="00FE726E">
        <w:rPr>
          <w:rFonts w:ascii="Arial" w:hAnsi="Arial" w:cs="Arial"/>
          <w:bCs/>
        </w:rPr>
        <w:t>00258555</w:t>
      </w:r>
    </w:p>
    <w:p w14:paraId="572D5E0A" w14:textId="44B9402E" w:rsidR="00FE726E" w:rsidRPr="007A17FD" w:rsidRDefault="00FE726E" w:rsidP="00FE726E">
      <w:pPr>
        <w:spacing w:after="0"/>
        <w:ind w:left="567"/>
        <w:jc w:val="both"/>
        <w:rPr>
          <w:rFonts w:ascii="Arial" w:hAnsi="Arial" w:cs="Arial"/>
          <w:sz w:val="20"/>
          <w:szCs w:val="20"/>
        </w:rPr>
      </w:pPr>
      <w:r>
        <w:rPr>
          <w:rFonts w:ascii="Arial" w:hAnsi="Arial" w:cs="Arial"/>
          <w:sz w:val="20"/>
          <w:szCs w:val="20"/>
        </w:rPr>
        <w:t>datová schránka:</w:t>
      </w:r>
      <w:r>
        <w:rPr>
          <w:rFonts w:ascii="Arial" w:hAnsi="Arial" w:cs="Arial"/>
          <w:sz w:val="20"/>
          <w:szCs w:val="20"/>
        </w:rPr>
        <w:tab/>
        <w:t>c23btkp</w:t>
      </w:r>
    </w:p>
    <w:p w14:paraId="5D2EC0A8" w14:textId="77777777" w:rsidR="002F21F0" w:rsidRPr="001D61FC" w:rsidRDefault="00244FA6" w:rsidP="00447B6F">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14:paraId="65A1D4F4" w14:textId="1590F64F" w:rsidR="002F21F0" w:rsidRPr="001D61FC" w:rsidRDefault="00FE726E" w:rsidP="00447B6F">
      <w:pPr>
        <w:spacing w:after="0"/>
        <w:ind w:left="567"/>
        <w:jc w:val="both"/>
        <w:rPr>
          <w:rFonts w:ascii="Arial" w:hAnsi="Arial" w:cs="Arial"/>
          <w:sz w:val="20"/>
          <w:szCs w:val="20"/>
        </w:rPr>
      </w:pPr>
      <w:r w:rsidRPr="00FE726E">
        <w:rPr>
          <w:rFonts w:ascii="Arial" w:hAnsi="Arial" w:cs="Arial"/>
          <w:bCs/>
          <w:sz w:val="20"/>
          <w:szCs w:val="20"/>
        </w:rPr>
        <w:t xml:space="preserve">Ing. Dušan Duchek, tel.: +420 602 156 786, e-mail: </w:t>
      </w:r>
      <w:hyperlink r:id="rId11" w:history="1">
        <w:r w:rsidRPr="00FE361A">
          <w:rPr>
            <w:rStyle w:val="Hypertextovodkaz"/>
            <w:rFonts w:ascii="Arial" w:hAnsi="Arial" w:cs="Arial"/>
            <w:bCs/>
            <w:sz w:val="20"/>
            <w:szCs w:val="20"/>
          </w:rPr>
          <w:t>info@zbuch.cz</w:t>
        </w:r>
      </w:hyperlink>
      <w:r>
        <w:rPr>
          <w:rFonts w:ascii="Arial" w:hAnsi="Arial" w:cs="Arial"/>
          <w:bCs/>
          <w:sz w:val="20"/>
          <w:szCs w:val="20"/>
        </w:rPr>
        <w:t xml:space="preserve"> </w:t>
      </w:r>
      <w:hyperlink r:id="rId12" w:history="1"/>
      <w:r w:rsidR="00513329" w:rsidRPr="001D61FC">
        <w:rPr>
          <w:rFonts w:ascii="Arial" w:hAnsi="Arial" w:cs="Arial"/>
          <w:sz w:val="20"/>
          <w:szCs w:val="20"/>
        </w:rPr>
        <w:t>(dále jen „kontaktní osoba objednatele č.2“)</w:t>
      </w:r>
    </w:p>
    <w:p w14:paraId="48C31868" w14:textId="1DDD9057" w:rsidR="002F21F0" w:rsidRPr="001D61FC" w:rsidRDefault="00244FA6" w:rsidP="00447B6F">
      <w:pPr>
        <w:spacing w:after="120"/>
        <w:ind w:left="567"/>
        <w:jc w:val="both"/>
        <w:rPr>
          <w:rFonts w:ascii="Arial" w:hAnsi="Arial" w:cs="Arial"/>
          <w:b/>
          <w:sz w:val="20"/>
          <w:szCs w:val="20"/>
        </w:rPr>
      </w:pPr>
      <w:r>
        <w:rPr>
          <w:rFonts w:ascii="Arial" w:hAnsi="Arial" w:cs="Arial"/>
          <w:sz w:val="20"/>
          <w:szCs w:val="20"/>
        </w:rPr>
        <w:t>(</w:t>
      </w:r>
      <w:r w:rsidR="00513329" w:rsidRPr="001D61FC">
        <w:rPr>
          <w:rFonts w:ascii="Arial" w:hAnsi="Arial" w:cs="Arial"/>
          <w:sz w:val="20"/>
          <w:szCs w:val="20"/>
        </w:rPr>
        <w:t>dále jen</w:t>
      </w:r>
      <w:r w:rsidR="00513329" w:rsidRPr="00B36CAC">
        <w:rPr>
          <w:rFonts w:ascii="Arial" w:hAnsi="Arial" w:cs="Arial"/>
          <w:sz w:val="20"/>
          <w:szCs w:val="20"/>
        </w:rPr>
        <w:t xml:space="preserve"> </w:t>
      </w:r>
      <w:r w:rsidRPr="00B36CAC">
        <w:rPr>
          <w:rFonts w:ascii="Arial" w:hAnsi="Arial" w:cs="Arial"/>
          <w:sz w:val="20"/>
          <w:szCs w:val="20"/>
        </w:rPr>
        <w:t>jako</w:t>
      </w:r>
      <w:r>
        <w:rPr>
          <w:rFonts w:ascii="Arial" w:hAnsi="Arial" w:cs="Arial"/>
          <w:b/>
          <w:sz w:val="20"/>
          <w:szCs w:val="20"/>
        </w:rPr>
        <w:t xml:space="preserve"> </w:t>
      </w:r>
      <w:r w:rsidR="00513329" w:rsidRPr="001D61FC">
        <w:rPr>
          <w:rFonts w:ascii="Arial" w:hAnsi="Arial" w:cs="Arial"/>
          <w:b/>
          <w:sz w:val="20"/>
          <w:szCs w:val="20"/>
        </w:rPr>
        <w:t>„objednatel č.2“</w:t>
      </w:r>
      <w:r>
        <w:rPr>
          <w:rFonts w:ascii="Arial" w:hAnsi="Arial" w:cs="Arial"/>
          <w:b/>
          <w:sz w:val="20"/>
          <w:szCs w:val="20"/>
        </w:rPr>
        <w:t>)</w:t>
      </w:r>
    </w:p>
    <w:p w14:paraId="7F8C3C12" w14:textId="26AE0C6F" w:rsidR="002F21F0" w:rsidRPr="001D61FC" w:rsidRDefault="00244FA6" w:rsidP="00B36CAC">
      <w:pPr>
        <w:spacing w:after="0"/>
        <w:ind w:firstLine="567"/>
        <w:jc w:val="both"/>
        <w:rPr>
          <w:rFonts w:ascii="Arial" w:hAnsi="Arial" w:cs="Arial"/>
          <w:sz w:val="20"/>
          <w:szCs w:val="20"/>
        </w:rPr>
      </w:pPr>
      <w:r>
        <w:rPr>
          <w:rFonts w:ascii="Arial" w:hAnsi="Arial" w:cs="Arial"/>
          <w:sz w:val="20"/>
          <w:szCs w:val="20"/>
        </w:rPr>
        <w:t>(společně dále jen</w:t>
      </w:r>
      <w:r w:rsidR="00513329" w:rsidRPr="001D61FC">
        <w:rPr>
          <w:rFonts w:ascii="Arial" w:hAnsi="Arial" w:cs="Arial"/>
          <w:sz w:val="20"/>
          <w:szCs w:val="20"/>
        </w:rPr>
        <w:t xml:space="preserve"> </w:t>
      </w:r>
      <w:r w:rsidR="00513329" w:rsidRPr="001D61FC">
        <w:rPr>
          <w:rFonts w:ascii="Arial" w:hAnsi="Arial" w:cs="Arial"/>
          <w:b/>
          <w:sz w:val="20"/>
          <w:szCs w:val="20"/>
        </w:rPr>
        <w:t>„objednatel“</w:t>
      </w:r>
      <w:r w:rsidR="00513329" w:rsidRPr="001D61FC">
        <w:rPr>
          <w:rFonts w:ascii="Arial" w:hAnsi="Arial" w:cs="Arial"/>
          <w:sz w:val="20"/>
          <w:szCs w:val="20"/>
        </w:rPr>
        <w:t>,</w:t>
      </w:r>
      <w:r>
        <w:rPr>
          <w:rFonts w:ascii="Arial" w:hAnsi="Arial" w:cs="Arial"/>
          <w:sz w:val="20"/>
          <w:szCs w:val="20"/>
        </w:rPr>
        <w:t xml:space="preserve"> není-li výslovně uvedeno jinak)</w:t>
      </w:r>
    </w:p>
    <w:p w14:paraId="41E98D21" w14:textId="77777777" w:rsidR="002F21F0" w:rsidRPr="001D61FC" w:rsidRDefault="00244FA6" w:rsidP="00447B6F">
      <w:pPr>
        <w:numPr>
          <w:ilvl w:val="1"/>
          <w:numId w:val="8"/>
        </w:numPr>
        <w:spacing w:before="120" w:after="120"/>
        <w:ind w:left="567" w:hanging="567"/>
        <w:jc w:val="both"/>
        <w:rPr>
          <w:rFonts w:ascii="Arial" w:hAnsi="Arial" w:cs="Arial"/>
          <w:sz w:val="20"/>
          <w:szCs w:val="20"/>
        </w:rPr>
      </w:pPr>
      <w:r w:rsidRPr="001D61FC">
        <w:rPr>
          <w:rFonts w:ascii="Arial" w:hAnsi="Arial" w:cs="Arial"/>
          <w:sz w:val="20"/>
          <w:szCs w:val="20"/>
        </w:rPr>
        <w:t>Zhotovitel:</w:t>
      </w:r>
    </w:p>
    <w:p w14:paraId="37D7F7F1" w14:textId="77777777" w:rsidR="002F21F0" w:rsidRPr="001D61FC" w:rsidRDefault="00244FA6" w:rsidP="00447B6F">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1" w:name="Text6"/>
      <w:r w:rsidR="0051332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51332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1"/>
    </w:p>
    <w:p w14:paraId="734FA0EE"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zapsaná v obchodním rejstříku pod sp. zn.:</w:t>
      </w:r>
      <w:bookmarkStart w:id="2" w:name="Text13"/>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 xml:space="preserve"> vedenou u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50DDB622"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64A110F0"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zastoupená:</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1213B82F"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lastRenderedPageBreak/>
        <w:t>IČO:</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w:t>
      </w:r>
    </w:p>
    <w:p w14:paraId="198D9341"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3" w:name="Text12"/>
      <w:r w:rsidR="00376AEC"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3"/>
      <w:r w:rsidRPr="001D61FC">
        <w:rPr>
          <w:rFonts w:ascii="Arial" w:hAnsi="Arial" w:cs="Arial"/>
          <w:sz w:val="20"/>
          <w:szCs w:val="20"/>
          <w:highlight w:val="yellow"/>
        </w:rPr>
        <w:tab/>
        <w:t>e-mail:</w:t>
      </w:r>
      <w:r w:rsidRPr="001D61FC">
        <w:rPr>
          <w:rFonts w:ascii="Arial" w:hAnsi="Arial" w:cs="Arial"/>
          <w:sz w:val="20"/>
          <w:szCs w:val="20"/>
          <w:highlight w:val="yellow"/>
        </w:rPr>
        <w:tab/>
      </w:r>
      <w:bookmarkStart w:id="4" w:name="Text63"/>
      <w:r w:rsidR="00376AEC"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4"/>
    </w:p>
    <w:p w14:paraId="6756F695"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datová schránka:</w:t>
      </w:r>
      <w:r w:rsidRPr="001D61FC">
        <w:rPr>
          <w:rFonts w:ascii="Arial" w:hAnsi="Arial" w:cs="Arial"/>
          <w:sz w:val="20"/>
          <w:szCs w:val="20"/>
          <w:highlight w:val="yellow"/>
        </w:rPr>
        <w:tab/>
      </w:r>
      <w:bookmarkStart w:id="5" w:name="Text14"/>
      <w:r w:rsidR="00376AEC"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5"/>
    </w:p>
    <w:p w14:paraId="0E3EA765" w14:textId="77777777" w:rsidR="002F21F0" w:rsidRPr="001D61FC" w:rsidRDefault="00244FA6"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6" w:name="Text15"/>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6"/>
    </w:p>
    <w:p w14:paraId="14A88B6F" w14:textId="77777777" w:rsidR="002F21F0" w:rsidRPr="001D61FC" w:rsidRDefault="00244FA6" w:rsidP="00447B6F">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00376AEC"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20F9EE94" w14:textId="77777777" w:rsidR="002F21F0" w:rsidRDefault="00244FA6" w:rsidP="00447B6F">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2F4261A8"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14:paraId="20A94539"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14:paraId="18D1515C" w14:textId="5B0111A8" w:rsidR="002F21F0" w:rsidRPr="0019056B" w:rsidRDefault="00244FA6" w:rsidP="00FE726E">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FE726E" w:rsidRPr="00FE726E">
        <w:rPr>
          <w:rFonts w:ascii="Arial" w:hAnsi="Arial" w:cs="Arial"/>
          <w:b/>
          <w:bCs/>
          <w:sz w:val="20"/>
          <w:szCs w:val="20"/>
        </w:rPr>
        <w:t>III/0267 Červený Újezd (pokračování)</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14:paraId="312AEBFF" w14:textId="77777777" w:rsidR="002F21F0" w:rsidRDefault="00244FA6" w:rsidP="00447B6F">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56AC6A9B" w14:textId="77777777" w:rsidR="002F21F0" w:rsidRDefault="00244FA6" w:rsidP="00447B6F">
      <w:pPr>
        <w:spacing w:before="120" w:after="120"/>
        <w:ind w:left="425"/>
        <w:jc w:val="both"/>
        <w:rPr>
          <w:rFonts w:ascii="Arial" w:hAnsi="Arial" w:cs="Arial"/>
          <w:sz w:val="20"/>
          <w:szCs w:val="20"/>
        </w:rPr>
      </w:pPr>
      <w:r>
        <w:rPr>
          <w:rFonts w:ascii="Arial" w:hAnsi="Arial" w:cs="Arial"/>
          <w:sz w:val="20"/>
          <w:szCs w:val="20"/>
        </w:rPr>
        <w:t>(dále jen „dílo“)</w:t>
      </w:r>
    </w:p>
    <w:p w14:paraId="2F829566" w14:textId="77777777" w:rsidR="002F21F0" w:rsidRPr="008A0024" w:rsidRDefault="00244FA6" w:rsidP="00447B6F">
      <w:pPr>
        <w:numPr>
          <w:ilvl w:val="2"/>
          <w:numId w:val="8"/>
        </w:numPr>
        <w:spacing w:before="120" w:after="120"/>
        <w:jc w:val="both"/>
        <w:rPr>
          <w:rFonts w:ascii="Arial" w:hAnsi="Arial" w:cs="Arial"/>
          <w:sz w:val="20"/>
          <w:szCs w:val="20"/>
        </w:rPr>
      </w:pPr>
      <w:r w:rsidRPr="008A0024">
        <w:rPr>
          <w:rFonts w:ascii="Arial" w:hAnsi="Arial" w:cs="Arial"/>
          <w:sz w:val="20"/>
          <w:szCs w:val="20"/>
        </w:rPr>
        <w:t>Stavba zahrnuje tyto stavební objekty, realizované pro objednatele č.1:</w:t>
      </w:r>
    </w:p>
    <w:p w14:paraId="68B1E27F" w14:textId="77944045" w:rsidR="00007B35" w:rsidRDefault="00007B35" w:rsidP="00007B35">
      <w:pPr>
        <w:pStyle w:val="Odstavecseseznamem"/>
        <w:numPr>
          <w:ilvl w:val="0"/>
          <w:numId w:val="34"/>
        </w:numPr>
        <w:spacing w:before="120" w:after="120"/>
        <w:rPr>
          <w:rFonts w:ascii="Arial" w:hAnsi="Arial" w:cs="Arial"/>
          <w:bCs/>
          <w:sz w:val="20"/>
        </w:rPr>
      </w:pPr>
      <w:r>
        <w:rPr>
          <w:rFonts w:ascii="Arial" w:hAnsi="Arial" w:cs="Arial"/>
          <w:bCs/>
          <w:sz w:val="20"/>
        </w:rPr>
        <w:t>SO 101b</w:t>
      </w:r>
      <w:r>
        <w:rPr>
          <w:rFonts w:ascii="Arial" w:hAnsi="Arial" w:cs="Arial"/>
          <w:bCs/>
          <w:sz w:val="20"/>
        </w:rPr>
        <w:tab/>
      </w:r>
      <w:r w:rsidRPr="00007B35">
        <w:rPr>
          <w:rFonts w:ascii="Arial" w:hAnsi="Arial" w:cs="Arial"/>
          <w:bCs/>
          <w:sz w:val="20"/>
        </w:rPr>
        <w:t>Komunikace SÚSPK</w:t>
      </w:r>
    </w:p>
    <w:p w14:paraId="03EB65BA" w14:textId="7A6D0334" w:rsidR="00007B35" w:rsidRPr="00D1649A" w:rsidRDefault="00007B35" w:rsidP="00007B35">
      <w:pPr>
        <w:pStyle w:val="Odstavecseseznamem"/>
        <w:numPr>
          <w:ilvl w:val="0"/>
          <w:numId w:val="34"/>
        </w:numPr>
        <w:spacing w:before="120" w:after="120"/>
        <w:rPr>
          <w:rFonts w:ascii="Arial" w:hAnsi="Arial" w:cs="Arial"/>
          <w:bCs/>
          <w:sz w:val="20"/>
        </w:rPr>
      </w:pPr>
      <w:r>
        <w:rPr>
          <w:rFonts w:ascii="Arial" w:hAnsi="Arial" w:cs="Arial"/>
          <w:bCs/>
          <w:sz w:val="20"/>
        </w:rPr>
        <w:t>SO 521</w:t>
      </w:r>
      <w:r>
        <w:rPr>
          <w:rFonts w:ascii="Arial" w:hAnsi="Arial" w:cs="Arial"/>
          <w:bCs/>
          <w:sz w:val="20"/>
        </w:rPr>
        <w:tab/>
      </w:r>
      <w:r w:rsidRPr="00007B35">
        <w:rPr>
          <w:rFonts w:ascii="Arial" w:hAnsi="Arial" w:cs="Arial"/>
          <w:bCs/>
          <w:sz w:val="20"/>
        </w:rPr>
        <w:t>Přeložka STL plynovodu</w:t>
      </w:r>
    </w:p>
    <w:p w14:paraId="12B283BA" w14:textId="5FC590D8" w:rsidR="00007B35" w:rsidRDefault="00007B35" w:rsidP="00007B35">
      <w:pPr>
        <w:pStyle w:val="Odstavecseseznamem"/>
        <w:numPr>
          <w:ilvl w:val="0"/>
          <w:numId w:val="34"/>
        </w:numPr>
        <w:spacing w:before="120" w:after="120"/>
        <w:rPr>
          <w:rFonts w:ascii="Arial" w:hAnsi="Arial" w:cs="Arial"/>
          <w:bCs/>
          <w:sz w:val="20"/>
        </w:rPr>
      </w:pPr>
      <w:r>
        <w:rPr>
          <w:rFonts w:ascii="Arial" w:hAnsi="Arial" w:cs="Arial"/>
          <w:bCs/>
          <w:sz w:val="20"/>
        </w:rPr>
        <w:t>SO 300</w:t>
      </w:r>
      <w:r>
        <w:rPr>
          <w:rFonts w:ascii="Arial" w:hAnsi="Arial" w:cs="Arial"/>
          <w:bCs/>
          <w:sz w:val="20"/>
        </w:rPr>
        <w:tab/>
      </w:r>
      <w:r w:rsidRPr="00007B35">
        <w:rPr>
          <w:rFonts w:ascii="Arial" w:hAnsi="Arial" w:cs="Arial"/>
          <w:bCs/>
          <w:sz w:val="20"/>
        </w:rPr>
        <w:t>Kanalizace [podíl SÚSPK 50 %]</w:t>
      </w:r>
    </w:p>
    <w:p w14:paraId="60E51242" w14:textId="69AA143F" w:rsidR="00007B35" w:rsidRDefault="00007B35" w:rsidP="00007B35">
      <w:pPr>
        <w:pStyle w:val="Odstavecseseznamem"/>
        <w:numPr>
          <w:ilvl w:val="0"/>
          <w:numId w:val="34"/>
        </w:numPr>
        <w:spacing w:before="120" w:after="120"/>
        <w:rPr>
          <w:rFonts w:ascii="Arial" w:hAnsi="Arial" w:cs="Arial"/>
          <w:bCs/>
          <w:sz w:val="20"/>
        </w:rPr>
      </w:pPr>
      <w:r>
        <w:rPr>
          <w:rFonts w:ascii="Arial" w:hAnsi="Arial" w:cs="Arial"/>
          <w:bCs/>
          <w:sz w:val="20"/>
        </w:rPr>
        <w:t xml:space="preserve">SO 191 </w:t>
      </w:r>
      <w:r>
        <w:rPr>
          <w:rFonts w:ascii="Arial" w:hAnsi="Arial" w:cs="Arial"/>
          <w:bCs/>
          <w:sz w:val="20"/>
        </w:rPr>
        <w:tab/>
      </w:r>
      <w:r w:rsidRPr="00007B35">
        <w:rPr>
          <w:rFonts w:ascii="Arial" w:hAnsi="Arial" w:cs="Arial"/>
          <w:bCs/>
          <w:sz w:val="20"/>
        </w:rPr>
        <w:t>DIO [podíl SÚSPK 50 %]</w:t>
      </w:r>
    </w:p>
    <w:p w14:paraId="73EDDA14" w14:textId="1AF2C275" w:rsidR="00007B35" w:rsidRPr="00007B35" w:rsidRDefault="00007B35" w:rsidP="00007B35">
      <w:pPr>
        <w:pStyle w:val="Odstavecseseznamem"/>
        <w:numPr>
          <w:ilvl w:val="0"/>
          <w:numId w:val="34"/>
        </w:numPr>
        <w:spacing w:before="120" w:after="120"/>
        <w:rPr>
          <w:rFonts w:ascii="Arial" w:hAnsi="Arial" w:cs="Arial"/>
          <w:bCs/>
          <w:sz w:val="20"/>
        </w:rPr>
      </w:pPr>
      <w:r>
        <w:rPr>
          <w:rFonts w:ascii="Arial" w:hAnsi="Arial" w:cs="Arial"/>
          <w:bCs/>
          <w:sz w:val="20"/>
        </w:rPr>
        <w:t>SO 001</w:t>
      </w:r>
      <w:r>
        <w:rPr>
          <w:rFonts w:ascii="Arial" w:hAnsi="Arial" w:cs="Arial"/>
          <w:bCs/>
          <w:sz w:val="20"/>
        </w:rPr>
        <w:tab/>
      </w:r>
      <w:r w:rsidRPr="00007B35">
        <w:rPr>
          <w:rFonts w:ascii="Arial" w:hAnsi="Arial" w:cs="Arial"/>
          <w:bCs/>
          <w:sz w:val="20"/>
        </w:rPr>
        <w:t>Smluvní požadavky objednatele [podíl SÚSPK 83 %]</w:t>
      </w:r>
    </w:p>
    <w:p w14:paraId="315EB851" w14:textId="1D9661EC" w:rsidR="002F21F0" w:rsidRPr="008A0024" w:rsidRDefault="00007B35" w:rsidP="00447B6F">
      <w:pPr>
        <w:spacing w:before="120" w:after="120"/>
        <w:ind w:left="1080"/>
        <w:jc w:val="both"/>
        <w:rPr>
          <w:rFonts w:ascii="Arial" w:hAnsi="Arial" w:cs="Arial"/>
          <w:sz w:val="20"/>
          <w:szCs w:val="20"/>
        </w:rPr>
      </w:pPr>
      <w:r w:rsidRPr="00007B35" w:rsidDel="00007B35">
        <w:rPr>
          <w:rFonts w:ascii="Arial" w:hAnsi="Arial" w:cs="Arial"/>
          <w:bCs/>
          <w:sz w:val="20"/>
        </w:rPr>
        <w:t xml:space="preserve"> </w:t>
      </w:r>
      <w:r w:rsidR="00244FA6" w:rsidRPr="008A0024">
        <w:rPr>
          <w:rFonts w:ascii="Arial" w:hAnsi="Arial" w:cs="Arial"/>
          <w:bCs/>
          <w:sz w:val="20"/>
          <w:szCs w:val="20"/>
        </w:rPr>
        <w:t>(dále jen „část díla pro objednatele č. 1“)</w:t>
      </w:r>
    </w:p>
    <w:p w14:paraId="19D1C409" w14:textId="77777777" w:rsidR="002F21F0" w:rsidRPr="008A0024" w:rsidRDefault="00244FA6" w:rsidP="00447B6F">
      <w:pPr>
        <w:numPr>
          <w:ilvl w:val="2"/>
          <w:numId w:val="8"/>
        </w:numPr>
        <w:spacing w:before="120" w:after="120"/>
        <w:jc w:val="both"/>
        <w:rPr>
          <w:rFonts w:ascii="Arial" w:hAnsi="Arial" w:cs="Arial"/>
          <w:sz w:val="20"/>
          <w:szCs w:val="20"/>
        </w:rPr>
      </w:pPr>
      <w:r w:rsidRPr="008A0024">
        <w:rPr>
          <w:rFonts w:ascii="Arial" w:hAnsi="Arial" w:cs="Arial"/>
          <w:sz w:val="20"/>
          <w:szCs w:val="20"/>
        </w:rPr>
        <w:t>Stavba zahrnuje tyto stavební objekty, realizované pro objednatele č.2:</w:t>
      </w:r>
    </w:p>
    <w:p w14:paraId="6389C821" w14:textId="3348314F" w:rsidR="00007B35" w:rsidRPr="00D1649A" w:rsidRDefault="00007B35" w:rsidP="00D1649A">
      <w:pPr>
        <w:numPr>
          <w:ilvl w:val="0"/>
          <w:numId w:val="19"/>
        </w:numPr>
        <w:tabs>
          <w:tab w:val="left" w:pos="1843"/>
        </w:tabs>
        <w:spacing w:after="0"/>
        <w:ind w:left="1434" w:firstLine="126"/>
        <w:jc w:val="both"/>
        <w:rPr>
          <w:rFonts w:ascii="Arial" w:hAnsi="Arial" w:cs="Arial"/>
          <w:sz w:val="20"/>
          <w:szCs w:val="20"/>
        </w:rPr>
      </w:pPr>
      <w:r w:rsidRPr="00D1649A">
        <w:rPr>
          <w:rFonts w:ascii="Arial" w:hAnsi="Arial" w:cs="Arial"/>
          <w:bCs/>
          <w:sz w:val="20"/>
          <w:szCs w:val="20"/>
        </w:rPr>
        <w:t>SO 101a</w:t>
      </w:r>
      <w:r w:rsidRPr="00D1649A">
        <w:rPr>
          <w:rFonts w:ascii="Arial" w:hAnsi="Arial" w:cs="Arial"/>
          <w:bCs/>
          <w:sz w:val="20"/>
          <w:szCs w:val="20"/>
        </w:rPr>
        <w:tab/>
        <w:t>Komunikace obec</w:t>
      </w:r>
    </w:p>
    <w:p w14:paraId="1F5A5820" w14:textId="36A3EABD" w:rsidR="002F21F0" w:rsidRPr="00007B35" w:rsidRDefault="00007B35" w:rsidP="00D1649A">
      <w:pPr>
        <w:numPr>
          <w:ilvl w:val="0"/>
          <w:numId w:val="19"/>
        </w:numPr>
        <w:tabs>
          <w:tab w:val="left" w:pos="1843"/>
        </w:tabs>
        <w:spacing w:after="0"/>
        <w:ind w:left="1434" w:firstLine="126"/>
        <w:jc w:val="both"/>
        <w:rPr>
          <w:rFonts w:ascii="Arial" w:hAnsi="Arial" w:cs="Arial"/>
          <w:sz w:val="20"/>
          <w:szCs w:val="20"/>
        </w:rPr>
      </w:pPr>
      <w:r w:rsidRPr="00D1649A">
        <w:rPr>
          <w:rFonts w:ascii="Arial" w:hAnsi="Arial" w:cs="Arial"/>
          <w:bCs/>
          <w:sz w:val="20"/>
          <w:szCs w:val="20"/>
        </w:rPr>
        <w:t>SO 300</w:t>
      </w:r>
      <w:r w:rsidRPr="00D1649A">
        <w:rPr>
          <w:rFonts w:ascii="Arial" w:hAnsi="Arial" w:cs="Arial"/>
          <w:bCs/>
          <w:sz w:val="20"/>
          <w:szCs w:val="20"/>
        </w:rPr>
        <w:tab/>
        <w:t>Kanalizace [podíl obce 50 %]</w:t>
      </w:r>
    </w:p>
    <w:p w14:paraId="67F388B5" w14:textId="49712DC0" w:rsidR="002F21F0" w:rsidRPr="00D1649A" w:rsidRDefault="00007B35" w:rsidP="00D1649A">
      <w:pPr>
        <w:numPr>
          <w:ilvl w:val="0"/>
          <w:numId w:val="19"/>
        </w:numPr>
        <w:tabs>
          <w:tab w:val="left" w:pos="1843"/>
        </w:tabs>
        <w:spacing w:after="0"/>
        <w:ind w:left="1434" w:firstLine="126"/>
        <w:jc w:val="both"/>
        <w:rPr>
          <w:rFonts w:ascii="Arial" w:hAnsi="Arial" w:cs="Arial"/>
          <w:sz w:val="20"/>
          <w:szCs w:val="20"/>
        </w:rPr>
      </w:pPr>
      <w:r w:rsidRPr="00D1649A">
        <w:rPr>
          <w:rFonts w:ascii="Arial" w:hAnsi="Arial" w:cs="Arial"/>
          <w:bCs/>
          <w:sz w:val="20"/>
          <w:szCs w:val="20"/>
        </w:rPr>
        <w:t xml:space="preserve">SO 191 </w:t>
      </w:r>
      <w:r w:rsidRPr="00D1649A">
        <w:rPr>
          <w:rFonts w:ascii="Arial" w:hAnsi="Arial" w:cs="Arial"/>
          <w:bCs/>
          <w:sz w:val="20"/>
          <w:szCs w:val="20"/>
        </w:rPr>
        <w:tab/>
        <w:t>DIO [podíl obce 50 %]</w:t>
      </w:r>
    </w:p>
    <w:p w14:paraId="3995DED5" w14:textId="64626A32" w:rsidR="00007B35" w:rsidRPr="00007B35" w:rsidRDefault="00007B35" w:rsidP="00D1649A">
      <w:pPr>
        <w:numPr>
          <w:ilvl w:val="0"/>
          <w:numId w:val="19"/>
        </w:numPr>
        <w:tabs>
          <w:tab w:val="left" w:pos="1843"/>
        </w:tabs>
        <w:spacing w:after="0"/>
        <w:ind w:left="1434" w:firstLine="126"/>
        <w:jc w:val="both"/>
        <w:rPr>
          <w:rFonts w:ascii="Arial" w:hAnsi="Arial" w:cs="Arial"/>
          <w:sz w:val="20"/>
          <w:szCs w:val="20"/>
        </w:rPr>
      </w:pPr>
      <w:r w:rsidRPr="00D1649A">
        <w:rPr>
          <w:rFonts w:ascii="Arial" w:hAnsi="Arial" w:cs="Arial"/>
          <w:bCs/>
          <w:sz w:val="20"/>
          <w:szCs w:val="20"/>
        </w:rPr>
        <w:t>SO 001</w:t>
      </w:r>
      <w:r w:rsidRPr="00D1649A">
        <w:rPr>
          <w:rFonts w:ascii="Arial" w:hAnsi="Arial" w:cs="Arial"/>
          <w:bCs/>
          <w:sz w:val="20"/>
          <w:szCs w:val="20"/>
        </w:rPr>
        <w:tab/>
        <w:t>Smluvní požadavky objednatele [podíl obce 17 %]</w:t>
      </w:r>
    </w:p>
    <w:p w14:paraId="04D073BB" w14:textId="77777777" w:rsidR="002F21F0" w:rsidRPr="00F829DB" w:rsidRDefault="00244FA6" w:rsidP="00447B6F">
      <w:pPr>
        <w:spacing w:before="120" w:after="120"/>
        <w:ind w:left="1080"/>
        <w:jc w:val="both"/>
        <w:rPr>
          <w:rFonts w:ascii="Arial" w:hAnsi="Arial" w:cs="Arial"/>
          <w:sz w:val="20"/>
          <w:szCs w:val="20"/>
        </w:rPr>
      </w:pPr>
      <w:r w:rsidRPr="008A0024">
        <w:rPr>
          <w:rFonts w:ascii="Arial" w:hAnsi="Arial" w:cs="Arial"/>
          <w:bCs/>
          <w:sz w:val="20"/>
          <w:szCs w:val="20"/>
        </w:rPr>
        <w:t>(dále jen „část díla pro objednatele č. 2“)</w:t>
      </w:r>
    </w:p>
    <w:p w14:paraId="4BF47698" w14:textId="77777777" w:rsidR="002F21F0" w:rsidRPr="004023FC" w:rsidRDefault="00244FA6" w:rsidP="00447B6F">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14:paraId="7C767EC1" w14:textId="0C03C008" w:rsidR="002F21F0" w:rsidRPr="004023FC" w:rsidRDefault="00244FA6" w:rsidP="00FE726E">
      <w:pPr>
        <w:numPr>
          <w:ilvl w:val="0"/>
          <w:numId w:val="18"/>
        </w:numPr>
        <w:spacing w:before="120" w:after="120"/>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FE726E" w:rsidRPr="00FE726E">
        <w:rPr>
          <w:rFonts w:ascii="Arial" w:hAnsi="Arial" w:cs="Arial"/>
          <w:bCs/>
          <w:sz w:val="20"/>
        </w:rPr>
        <w:t xml:space="preserve">SAGASTA s.r.o.,Novodvorská 1010/414, 142 00 Praha 4, IČ: 04598555, zpracované v 12/2020, č. zakázky: 119081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14:paraId="68E9B4A3" w14:textId="77777777" w:rsidR="002F21F0" w:rsidRPr="002E71DB" w:rsidRDefault="00244FA6" w:rsidP="00447B6F">
      <w:pPr>
        <w:numPr>
          <w:ilvl w:val="0"/>
          <w:numId w:val="18"/>
        </w:numPr>
        <w:spacing w:before="120" w:after="120"/>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14:paraId="68C3BB3C" w14:textId="6F1D9903" w:rsidR="002F21F0" w:rsidRPr="006C6980" w:rsidRDefault="00FE726E" w:rsidP="00FE726E">
      <w:pPr>
        <w:numPr>
          <w:ilvl w:val="0"/>
          <w:numId w:val="18"/>
        </w:numPr>
        <w:spacing w:before="120" w:after="120"/>
        <w:jc w:val="both"/>
        <w:rPr>
          <w:rFonts w:ascii="Arial" w:hAnsi="Arial" w:cs="Arial"/>
          <w:sz w:val="20"/>
        </w:rPr>
      </w:pPr>
      <w:r w:rsidRPr="00FE726E">
        <w:rPr>
          <w:rFonts w:ascii="Arial" w:hAnsi="Arial" w:cs="Arial"/>
          <w:sz w:val="20"/>
          <w:szCs w:val="20"/>
        </w:rPr>
        <w:t>stavebním povolením vydaném MěÚ Nýřany, odborem dopravy dne 15.6.2012 pod č.j.: OD-Fro/32470/2011-R prodloužené rozhodnutím  ze dne 26.2.2015 vydané pod č.j.: OD-Fro/17988/2014 s právní mocí 2.4.2015 a dále Rozhodnutím č..j. OD-Fro/17790/2017 ze dne 23.1.2018. Územní rozhodnutí č.j. OV-Vách/30025/2020 ze dne 5.10.2020 s právní mocí dne 5.11.2020 (přeložka plynu). Smlouva o zajištění přeložky plynárenského zařízení se spol. GasNet, s.r.o., číslo smlouvy stavebníka 8500004093</w:t>
      </w:r>
      <w:r w:rsidR="00244FA6" w:rsidRPr="006C6980">
        <w:rPr>
          <w:rFonts w:ascii="Arial" w:hAnsi="Arial" w:cs="Arial"/>
          <w:bCs/>
          <w:sz w:val="20"/>
        </w:rPr>
        <w:t>;</w:t>
      </w:r>
    </w:p>
    <w:p w14:paraId="37F2EDD3" w14:textId="77777777" w:rsidR="002F21F0" w:rsidRPr="0019056B" w:rsidRDefault="00244FA6" w:rsidP="00447B6F">
      <w:pPr>
        <w:spacing w:before="120" w:after="120"/>
        <w:ind w:left="702"/>
        <w:rPr>
          <w:rFonts w:ascii="Arial" w:hAnsi="Arial" w:cs="Arial"/>
          <w:sz w:val="20"/>
        </w:rPr>
      </w:pPr>
      <w:r>
        <w:rPr>
          <w:rFonts w:ascii="Arial" w:hAnsi="Arial" w:cs="Arial"/>
          <w:bCs/>
          <w:sz w:val="20"/>
        </w:rPr>
        <w:t>(všechny uvedené doklady dále jen jako „podklady pro provedení díla“).</w:t>
      </w:r>
    </w:p>
    <w:p w14:paraId="7D9A893F" w14:textId="77777777" w:rsidR="002F21F0" w:rsidRPr="001D6B31" w:rsidRDefault="00244FA6" w:rsidP="00447B6F">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14:paraId="2C902EAC" w14:textId="77777777" w:rsidR="002F21F0" w:rsidRPr="00D1649A" w:rsidRDefault="00244FA6" w:rsidP="00447B6F">
      <w:pPr>
        <w:numPr>
          <w:ilvl w:val="2"/>
          <w:numId w:val="8"/>
        </w:numPr>
        <w:spacing w:before="120" w:after="120"/>
        <w:ind w:left="1077"/>
        <w:jc w:val="both"/>
        <w:rPr>
          <w:rFonts w:ascii="Arial" w:hAnsi="Arial" w:cs="Arial"/>
          <w:sz w:val="20"/>
          <w:szCs w:val="20"/>
        </w:rPr>
      </w:pPr>
      <w:r w:rsidRPr="00D1649A">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w:t>
      </w:r>
      <w:r w:rsidRPr="00D1649A">
        <w:rPr>
          <w:rFonts w:ascii="Arial" w:hAnsi="Arial" w:cs="Arial"/>
          <w:sz w:val="20"/>
          <w:szCs w:val="20"/>
        </w:rPr>
        <w:lastRenderedPageBreak/>
        <w:t>a předána na CD nosiči a to v počtu 2 CD</w:t>
      </w:r>
      <w:r w:rsidR="009C5AB9" w:rsidRPr="00D1649A">
        <w:rPr>
          <w:rFonts w:ascii="Arial" w:hAnsi="Arial" w:cs="Arial"/>
          <w:sz w:val="20"/>
          <w:szCs w:val="20"/>
        </w:rPr>
        <w:t xml:space="preserve"> ve formátu DGN</w:t>
      </w:r>
      <w:r w:rsidR="00FB3558" w:rsidRPr="00D1649A">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3" w:history="1">
        <w:r w:rsidR="009C5AB9" w:rsidRPr="00D1649A">
          <w:rPr>
            <w:rFonts w:ascii="Arial" w:hAnsi="Arial" w:cs="Arial"/>
            <w:sz w:val="20"/>
            <w:szCs w:val="20"/>
          </w:rPr>
          <w:t>http://dtm.plzensky-kraj.cz/modul-zakazka/verejne-dokumenty</w:t>
        </w:r>
      </w:hyperlink>
      <w:r w:rsidR="009C5AB9" w:rsidRPr="00D1649A">
        <w:rPr>
          <w:rFonts w:ascii="Arial" w:hAnsi="Arial" w:cs="Arial"/>
          <w:sz w:val="20"/>
          <w:szCs w:val="20"/>
        </w:rPr>
        <w:t>.</w:t>
      </w:r>
      <w:r w:rsidR="00407086" w:rsidRPr="00D1649A">
        <w:rPr>
          <w:rFonts w:ascii="Arial" w:hAnsi="Arial" w:cs="Arial"/>
          <w:sz w:val="20"/>
          <w:szCs w:val="20"/>
        </w:rPr>
        <w:t xml:space="preserve"> Zhotovitel je povinen prokázat objednateli splnění podmínek dle věty první předáním „Protokolu o akceptaci Zakázky Digitální technické mapy Plzeňského kraje“, potvrzeným Správcem DTM Plzeňského kraje. </w:t>
      </w:r>
    </w:p>
    <w:p w14:paraId="325B4ED5" w14:textId="77777777" w:rsidR="002F21F0" w:rsidRPr="00D1649A" w:rsidRDefault="00244FA6" w:rsidP="00447B6F">
      <w:pPr>
        <w:numPr>
          <w:ilvl w:val="2"/>
          <w:numId w:val="8"/>
        </w:numPr>
        <w:spacing w:before="120" w:after="120"/>
        <w:ind w:left="1077"/>
        <w:jc w:val="both"/>
        <w:rPr>
          <w:rFonts w:ascii="Arial" w:hAnsi="Arial" w:cs="Arial"/>
          <w:sz w:val="20"/>
          <w:szCs w:val="20"/>
        </w:rPr>
      </w:pPr>
      <w:r w:rsidRPr="00D1649A">
        <w:rPr>
          <w:rFonts w:ascii="Arial" w:hAnsi="Arial" w:cs="Arial"/>
          <w:sz w:val="20"/>
          <w:szCs w:val="20"/>
        </w:rPr>
        <w:t>Vyhotovení dokumentace skutečného provedení stavby dle příl. 7 vyhl. č. 499/2006 Sb., o dokumentaci staveb, se zakreslením veškerých změn dle skutečného stavu ve 4 vyhotoveních.</w:t>
      </w:r>
    </w:p>
    <w:p w14:paraId="73EC0CC1" w14:textId="3250D18F" w:rsidR="002F21F0" w:rsidRPr="00D1649A" w:rsidRDefault="00244FA6" w:rsidP="00447B6F">
      <w:pPr>
        <w:numPr>
          <w:ilvl w:val="2"/>
          <w:numId w:val="8"/>
        </w:numPr>
        <w:spacing w:before="120" w:after="120"/>
        <w:ind w:left="1077"/>
        <w:jc w:val="both"/>
        <w:rPr>
          <w:rFonts w:ascii="Arial" w:hAnsi="Arial" w:cs="Arial"/>
          <w:sz w:val="20"/>
          <w:szCs w:val="20"/>
        </w:rPr>
      </w:pPr>
      <w:r w:rsidRPr="00D1649A">
        <w:rPr>
          <w:rFonts w:ascii="Arial" w:hAnsi="Arial" w:cs="Arial"/>
          <w:sz w:val="20"/>
          <w:szCs w:val="20"/>
        </w:rPr>
        <w:t>Vyhotovení geometrického plánu pro majetkoprávní vypořádání potvrzeného příslušným katastrálním úřadem v</w:t>
      </w:r>
      <w:r w:rsidR="00D1649A">
        <w:rPr>
          <w:rFonts w:ascii="Arial" w:hAnsi="Arial" w:cs="Arial"/>
          <w:sz w:val="20"/>
          <w:szCs w:val="20"/>
        </w:rPr>
        <w:t> </w:t>
      </w:r>
      <w:r w:rsidR="00007B35" w:rsidRPr="00D1649A">
        <w:rPr>
          <w:rFonts w:ascii="Arial" w:hAnsi="Arial" w:cs="Arial"/>
          <w:sz w:val="20"/>
          <w:szCs w:val="20"/>
        </w:rPr>
        <w:t>8</w:t>
      </w:r>
      <w:r w:rsidR="00D1649A">
        <w:rPr>
          <w:rFonts w:ascii="Arial" w:hAnsi="Arial" w:cs="Arial"/>
          <w:sz w:val="20"/>
          <w:szCs w:val="20"/>
        </w:rPr>
        <w:t xml:space="preserve"> </w:t>
      </w:r>
      <w:r w:rsidRPr="00D1649A">
        <w:rPr>
          <w:rFonts w:ascii="Arial" w:hAnsi="Arial" w:cs="Arial"/>
          <w:sz w:val="20"/>
          <w:szCs w:val="20"/>
        </w:rPr>
        <w:t>vyhotoveních; geometrický plán bude v souladu s příslušnou technickou mapou daného území, je-li technická mapa vyhotovena.</w:t>
      </w:r>
    </w:p>
    <w:p w14:paraId="41B23DFA" w14:textId="0289E214" w:rsidR="002F21F0" w:rsidRPr="00D1649A" w:rsidRDefault="00244FA6" w:rsidP="00447B6F">
      <w:pPr>
        <w:numPr>
          <w:ilvl w:val="2"/>
          <w:numId w:val="8"/>
        </w:numPr>
        <w:spacing w:before="120" w:after="120"/>
        <w:ind w:left="1077"/>
        <w:jc w:val="both"/>
        <w:rPr>
          <w:rFonts w:ascii="Arial" w:hAnsi="Arial" w:cs="Arial"/>
          <w:sz w:val="20"/>
          <w:szCs w:val="20"/>
        </w:rPr>
      </w:pPr>
      <w:r w:rsidRPr="00D1649A">
        <w:rPr>
          <w:rFonts w:ascii="Arial" w:hAnsi="Arial" w:cs="Arial"/>
          <w:sz w:val="20"/>
          <w:szCs w:val="20"/>
        </w:rPr>
        <w:t>Vyhotovení geometrických plánů pro vymezení rozsahu věcných břemen</w:t>
      </w:r>
      <w:r w:rsidR="00D1649A">
        <w:rPr>
          <w:rFonts w:ascii="Arial" w:hAnsi="Arial" w:cs="Arial"/>
          <w:sz w:val="20"/>
          <w:szCs w:val="20"/>
        </w:rPr>
        <w:t xml:space="preserve">, </w:t>
      </w:r>
      <w:r w:rsidR="00007B35" w:rsidRPr="00D1649A">
        <w:rPr>
          <w:rFonts w:ascii="Arial" w:hAnsi="Arial" w:cs="Arial"/>
          <w:sz w:val="20"/>
          <w:szCs w:val="20"/>
        </w:rPr>
        <w:t>budou-li tato relevantní k předmětu díla</w:t>
      </w:r>
      <w:r w:rsidRPr="00D1649A">
        <w:rPr>
          <w:rFonts w:ascii="Arial" w:hAnsi="Arial" w:cs="Arial"/>
          <w:sz w:val="20"/>
          <w:szCs w:val="20"/>
        </w:rPr>
        <w:t>.</w:t>
      </w:r>
    </w:p>
    <w:p w14:paraId="6E006F04"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21AFEC6F"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750E1B17"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932271C"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14:paraId="54132A6C"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7E4F557C"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zajištění povolení k užívání veřejných prostranství a rozkopávkám, vč. poplatků a případných pokut za delší než dohodnutý čas užívání;</w:t>
      </w:r>
    </w:p>
    <w:p w14:paraId="448F7799"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4EEC04AB" w14:textId="25DEA8C9"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vedení stavebních a montážních deníků, provádění kontrolních měření a zkoušek,</w:t>
      </w:r>
      <w:r w:rsidR="00CF4762" w:rsidRPr="00D1649A">
        <w:rPr>
          <w:rFonts w:ascii="Arial" w:hAnsi="Arial" w:cs="Arial"/>
          <w:sz w:val="20"/>
          <w:szCs w:val="20"/>
        </w:rPr>
        <w:t xml:space="preserve"> součinnost při</w:t>
      </w:r>
      <w:r w:rsidRPr="00D1649A">
        <w:rPr>
          <w:rFonts w:ascii="Arial" w:hAnsi="Arial" w:cs="Arial"/>
          <w:sz w:val="20"/>
          <w:szCs w:val="20"/>
        </w:rPr>
        <w:t xml:space="preserve"> zpracování plánu BOZP a protipožární ochrany;</w:t>
      </w:r>
    </w:p>
    <w:p w14:paraId="4F7BF707"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14:paraId="61C09864"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14:paraId="34A30DCB"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zřízení a odstranění zařízení staveniště včetně zajištění energií a napojení na inženýrské sítě;</w:t>
      </w:r>
    </w:p>
    <w:p w14:paraId="6E54F9F0"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zajištění všech nezbytných průzkumů nutných pro řádné provádění a dokončení díla;</w:t>
      </w:r>
    </w:p>
    <w:p w14:paraId="4D055A2F"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účast na jednáních ve věci provádění a povolování stavby, kontrolních dnech stavby, na kolaudačním řízení apod.;</w:t>
      </w:r>
    </w:p>
    <w:p w14:paraId="6161896D"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lastRenderedPageBreak/>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14:paraId="75E1F7F5" w14:textId="77777777" w:rsidR="002F21F0" w:rsidRPr="00D1649A" w:rsidRDefault="00244FA6" w:rsidP="00447B6F">
      <w:pPr>
        <w:numPr>
          <w:ilvl w:val="0"/>
          <w:numId w:val="15"/>
        </w:numPr>
        <w:spacing w:after="120"/>
        <w:jc w:val="both"/>
        <w:rPr>
          <w:rFonts w:ascii="Arial" w:hAnsi="Arial" w:cs="Arial"/>
          <w:sz w:val="20"/>
          <w:szCs w:val="20"/>
        </w:rPr>
      </w:pPr>
      <w:r w:rsidRPr="00D1649A">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14:paraId="78F25847" w14:textId="03A7A172" w:rsidR="002F21F0" w:rsidRPr="000A516B" w:rsidRDefault="00244FA6" w:rsidP="00447B6F">
      <w:pPr>
        <w:pStyle w:val="Odstavecseseznamem"/>
        <w:numPr>
          <w:ilvl w:val="0"/>
          <w:numId w:val="15"/>
        </w:numPr>
        <w:spacing w:after="120" w:line="276"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FE726E">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14:paraId="32F6C23E"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376AEC">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sidR="00376AEC">
        <w:rPr>
          <w:rFonts w:ascii="Arial" w:hAnsi="Arial" w:cs="Arial"/>
          <w:bCs/>
          <w:sz w:val="20"/>
          <w:szCs w:val="20"/>
        </w:rPr>
      </w:r>
      <w:r w:rsidR="00376AEC">
        <w:rPr>
          <w:rFonts w:ascii="Arial" w:hAnsi="Arial" w:cs="Arial"/>
          <w:bCs/>
          <w:sz w:val="20"/>
          <w:szCs w:val="20"/>
        </w:rPr>
        <w:fldChar w:fldCharType="separate"/>
      </w:r>
      <w:r>
        <w:rPr>
          <w:rFonts w:ascii="Arial" w:hAnsi="Arial" w:cs="Arial"/>
          <w:bCs/>
          <w:noProof/>
          <w:sz w:val="20"/>
          <w:szCs w:val="20"/>
        </w:rPr>
        <w:t>stavebních povolení</w:t>
      </w:r>
      <w:r w:rsidR="00376AEC">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14:paraId="3F868363" w14:textId="694FC09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w:t>
      </w:r>
      <w:r w:rsidR="00B71E94">
        <w:rPr>
          <w:rFonts w:ascii="Arial" w:hAnsi="Arial" w:cs="Arial"/>
          <w:sz w:val="20"/>
          <w:szCs w:val="20"/>
        </w:rPr>
        <w:t>dokumentace již v průběhu provád</w:t>
      </w:r>
      <w:r>
        <w:rPr>
          <w:rFonts w:ascii="Arial" w:hAnsi="Arial" w:cs="Arial"/>
          <w:sz w:val="20"/>
          <w:szCs w:val="20"/>
        </w:rPr>
        <w:t>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14:paraId="266B5604" w14:textId="77777777" w:rsidR="00D95DFA" w:rsidRPr="001856D2"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7ECFA440" w14:textId="77777777" w:rsidR="002F21F0" w:rsidRPr="00E917F6" w:rsidRDefault="00244FA6" w:rsidP="00447B6F">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14:paraId="7EDD326B" w14:textId="77777777" w:rsidR="002F21F0" w:rsidRPr="0019056B" w:rsidRDefault="00244FA6" w:rsidP="00447B6F">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p>
    <w:p w14:paraId="06E426CA"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o územním plánování a stavebním řádu (stavební zákon) </w:t>
      </w:r>
      <w:r w:rsidRPr="0019056B">
        <w:rPr>
          <w:rFonts w:ascii="Arial" w:hAnsi="Arial" w:cs="Arial"/>
          <w:sz w:val="20"/>
          <w:szCs w:val="20"/>
        </w:rPr>
        <w:lastRenderedPageBreak/>
        <w:t>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14:paraId="79B0C6D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14:paraId="28203F69" w14:textId="77777777" w:rsidR="00277C23"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782D5E4E" w14:textId="77777777" w:rsidR="00277C23" w:rsidRPr="0019056B" w:rsidRDefault="00244FA6" w:rsidP="00447B6F">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5FB60016" w14:textId="77777777" w:rsidR="002F21F0" w:rsidRPr="0019056B" w:rsidRDefault="00244FA6" w:rsidP="00447B6F">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sidR="00382530">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642E3F15" w14:textId="77777777" w:rsidR="002F21F0" w:rsidRPr="0019056B" w:rsidRDefault="00244FA6" w:rsidP="00447B6F">
      <w:pPr>
        <w:numPr>
          <w:ilvl w:val="1"/>
          <w:numId w:val="8"/>
        </w:numPr>
        <w:spacing w:before="120" w:after="120"/>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14:paraId="73C3DB72" w14:textId="40A6B79C" w:rsidR="00B94680" w:rsidRPr="00C4324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za podmínky, že</w:t>
      </w:r>
      <w:r w:rsidR="00C43240">
        <w:rPr>
          <w:rFonts w:ascii="Arial" w:hAnsi="Arial" w:cs="Arial"/>
          <w:sz w:val="20"/>
          <w:szCs w:val="20"/>
        </w:rPr>
        <w:t xml:space="preserve"> </w:t>
      </w:r>
      <w:r w:rsidRPr="00C43240">
        <w:rPr>
          <w:rFonts w:ascii="Arial" w:hAnsi="Arial" w:cs="Arial"/>
          <w:sz w:val="20"/>
        </w:rPr>
        <w:t>nový stavbyvedoucí (zástupce) disponuje kvalifikací, jaká byla pro stavbyvedoucího (zástupce) požadována v zadávacím řízení a zhotovitel tuto skutečnost objednateli doloží.</w:t>
      </w:r>
    </w:p>
    <w:p w14:paraId="6353C93F"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205C71E5"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14:paraId="158A2946" w14:textId="77777777" w:rsidR="002F21F0" w:rsidRPr="0019056B" w:rsidRDefault="00244FA6" w:rsidP="00447B6F">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705E160D" w14:textId="77777777" w:rsidR="002F21F0" w:rsidRDefault="00244FA6" w:rsidP="00447B6F">
      <w:pPr>
        <w:spacing w:before="120" w:after="120"/>
        <w:ind w:firstLine="567"/>
        <w:jc w:val="both"/>
        <w:rPr>
          <w:rFonts w:ascii="Arial" w:hAnsi="Arial" w:cs="Arial"/>
          <w:sz w:val="20"/>
          <w:szCs w:val="20"/>
        </w:rPr>
      </w:pPr>
      <w:r w:rsidRPr="00E82467">
        <w:rPr>
          <w:rFonts w:ascii="Arial" w:hAnsi="Arial" w:cs="Arial"/>
          <w:sz w:val="20"/>
          <w:szCs w:val="20"/>
        </w:rPr>
        <w:t>dále jen „cena díla“</w:t>
      </w:r>
    </w:p>
    <w:p w14:paraId="6480F6B1" w14:textId="77777777" w:rsidR="002F21F0" w:rsidRDefault="00244FA6"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p>
    <w:p w14:paraId="4284DBD0" w14:textId="77777777" w:rsidR="002F21F0" w:rsidRPr="0019056B" w:rsidRDefault="00244FA6"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14:paraId="7DF18989" w14:textId="77777777" w:rsidR="002F21F0"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14:paraId="363637D8"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14:paraId="590922AC"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14:paraId="4E840C15"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14:paraId="3AD0552D"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3E613747" w14:textId="308D2545" w:rsidR="002F21F0" w:rsidRPr="00E412CA" w:rsidRDefault="00244FA6" w:rsidP="00447B6F">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Pr>
          <w:rFonts w:ascii="Arial" w:hAnsi="Arial" w:cs="Arial"/>
          <w:sz w:val="20"/>
          <w:szCs w:val="20"/>
        </w:rPr>
        <w:t>,</w:t>
      </w:r>
      <w:r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329273EA" w14:textId="77777777" w:rsidR="002F21F0"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14:paraId="377598AC" w14:textId="77777777" w:rsidR="002F21F0"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56ECEF5" w14:textId="77777777" w:rsidR="002F21F0" w:rsidRDefault="00244FA6" w:rsidP="00447B6F">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770669FD" w14:textId="74C4FBED" w:rsidR="002F21F0"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w:t>
      </w:r>
      <w:r w:rsidR="0001157C">
        <w:rPr>
          <w:rFonts w:ascii="Arial" w:hAnsi="Arial" w:cs="Arial"/>
          <w:sz w:val="20"/>
          <w:szCs w:val="20"/>
        </w:rPr>
        <w:t xml:space="preserv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1157C">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4C1CF8B5" w14:textId="44E9E372" w:rsidR="002F21F0" w:rsidRPr="00BA7372" w:rsidRDefault="00244FA6" w:rsidP="00447B6F">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1157C">
        <w:rPr>
          <w:rFonts w:ascii="Arial" w:hAnsi="Arial" w:cs="Arial"/>
          <w:sz w:val="20"/>
          <w:szCs w:val="20"/>
        </w:rPr>
        <w:t xml:space="preserve"> soupis méněprací dle odst. 3.9. až 3.11</w:t>
      </w:r>
      <w:r w:rsidRPr="00BA7372">
        <w:rPr>
          <w:rFonts w:ascii="Arial" w:hAnsi="Arial" w:cs="Arial"/>
          <w:sz w:val="20"/>
          <w:szCs w:val="20"/>
        </w:rPr>
        <w:t>. tohoto článku včetně jejich ocenění a tento soupis předložit objednateli k projednání.</w:t>
      </w:r>
    </w:p>
    <w:p w14:paraId="10FB2E29" w14:textId="5836633B" w:rsidR="00924B18" w:rsidRPr="00447B6F" w:rsidRDefault="00244FA6" w:rsidP="00447B6F">
      <w:pPr>
        <w:numPr>
          <w:ilvl w:val="1"/>
          <w:numId w:val="8"/>
        </w:numPr>
        <w:spacing w:before="120" w:after="120"/>
        <w:ind w:left="567" w:hanging="567"/>
        <w:jc w:val="both"/>
        <w:rPr>
          <w:rFonts w:ascii="Arial" w:hAnsi="Arial" w:cs="Arial"/>
          <w:sz w:val="20"/>
          <w:szCs w:val="20"/>
        </w:rPr>
      </w:pPr>
      <w:r w:rsidRPr="00712FD9">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Pr="00712FD9">
        <w:rPr>
          <w:rFonts w:ascii="Arial" w:hAnsi="Arial" w:cs="Arial"/>
          <w:sz w:val="20"/>
          <w:szCs w:val="20"/>
        </w:rPr>
        <w:t xml:space="preserve">ÚRS CZ, a.s.  se sídlem </w:t>
      </w:r>
      <w:r w:rsidRPr="00394204">
        <w:rPr>
          <w:rFonts w:ascii="Arial" w:hAnsi="Arial" w:cs="Arial"/>
          <w:sz w:val="20"/>
          <w:szCs w:val="20"/>
        </w:rPr>
        <w:t>Tiskařská 257/10, Malešice, 108 00 Praha 10</w:t>
      </w:r>
      <w:r>
        <w:rPr>
          <w:rFonts w:ascii="Arial" w:hAnsi="Arial" w:cs="Arial"/>
          <w:sz w:val="20"/>
          <w:szCs w:val="20"/>
        </w:rPr>
        <w:t>, IČ:</w:t>
      </w:r>
      <w:r w:rsidR="00447B6F">
        <w:rPr>
          <w:rFonts w:ascii="Arial" w:hAnsi="Arial" w:cs="Arial"/>
          <w:sz w:val="20"/>
          <w:szCs w:val="20"/>
        </w:rPr>
        <w:t xml:space="preserve"> 47115645 (dále jen „Ú</w:t>
      </w:r>
      <w:r w:rsidRPr="00712FD9">
        <w:rPr>
          <w:rFonts w:ascii="Arial" w:hAnsi="Arial" w:cs="Arial"/>
          <w:sz w:val="20"/>
          <w:szCs w:val="20"/>
        </w:rPr>
        <w:t>RS“).</w:t>
      </w:r>
    </w:p>
    <w:p w14:paraId="18332656" w14:textId="77777777" w:rsidR="002F21F0" w:rsidRPr="00EF1B0E" w:rsidRDefault="00244FA6"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7D528289" w14:textId="77777777" w:rsidR="002F21F0" w:rsidRPr="00EF1B0E" w:rsidRDefault="00244FA6"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6166C50B" w14:textId="77777777" w:rsidR="002F21F0" w:rsidRPr="0019056B" w:rsidRDefault="00244FA6" w:rsidP="00447B6F">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3EA219D4" w14:textId="77777777" w:rsidR="002F21F0" w:rsidRPr="00D1649A" w:rsidRDefault="00244FA6" w:rsidP="00447B6F">
      <w:pPr>
        <w:numPr>
          <w:ilvl w:val="1"/>
          <w:numId w:val="8"/>
        </w:numPr>
        <w:spacing w:before="120" w:after="120"/>
        <w:ind w:left="567" w:hanging="567"/>
        <w:jc w:val="both"/>
        <w:rPr>
          <w:rFonts w:ascii="Arial" w:hAnsi="Arial" w:cs="Arial"/>
          <w:sz w:val="20"/>
          <w:szCs w:val="20"/>
        </w:rPr>
      </w:pPr>
      <w:r w:rsidRPr="00007B35">
        <w:rPr>
          <w:rFonts w:ascii="Arial" w:hAnsi="Arial" w:cs="Arial"/>
          <w:b/>
          <w:sz w:val="20"/>
          <w:szCs w:val="20"/>
        </w:rPr>
        <w:t>Termín předání a převzetí staveniště</w:t>
      </w:r>
      <w:r w:rsidRPr="00007B35">
        <w:rPr>
          <w:rFonts w:ascii="Arial" w:hAnsi="Arial" w:cs="Arial"/>
          <w:sz w:val="20"/>
          <w:szCs w:val="20"/>
        </w:rPr>
        <w:t xml:space="preserve">: nejpozději do dvou (2) týdnů od výzvy objednatele (výzva bude učiněna nejpozději do dvou (2) týdnů od uzavření smlouvy), </w:t>
      </w:r>
      <w:r w:rsidRPr="00D1649A">
        <w:rPr>
          <w:rFonts w:ascii="Arial" w:hAnsi="Arial" w:cs="Arial"/>
          <w:sz w:val="20"/>
          <w:szCs w:val="20"/>
        </w:rPr>
        <w:t>nebude-li dohodnuto jinak.</w:t>
      </w:r>
    </w:p>
    <w:p w14:paraId="6BC5A3E4" w14:textId="4C3B0F99" w:rsidR="002F21F0" w:rsidRPr="00270B79" w:rsidRDefault="00244FA6" w:rsidP="00447B6F">
      <w:pPr>
        <w:numPr>
          <w:ilvl w:val="1"/>
          <w:numId w:val="8"/>
        </w:numPr>
        <w:spacing w:before="120" w:after="120"/>
        <w:ind w:left="567" w:hanging="567"/>
        <w:jc w:val="both"/>
        <w:rPr>
          <w:rFonts w:ascii="Arial" w:hAnsi="Arial" w:cs="Arial"/>
          <w:b/>
          <w:sz w:val="20"/>
          <w:szCs w:val="20"/>
        </w:rPr>
      </w:pPr>
      <w:r w:rsidRPr="00E00F0C">
        <w:rPr>
          <w:rFonts w:ascii="Arial" w:hAnsi="Arial" w:cs="Arial"/>
          <w:b/>
          <w:sz w:val="20"/>
          <w:szCs w:val="20"/>
        </w:rPr>
        <w:lastRenderedPageBreak/>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FE726E" w:rsidRPr="00FE726E">
        <w:rPr>
          <w:rFonts w:ascii="Arial" w:hAnsi="Arial" w:cs="Arial"/>
          <w:sz w:val="20"/>
          <w:szCs w:val="20"/>
        </w:rPr>
        <w:t>nejpozději do šesti (6) měsíců od předání staveniště, předání staveniště do 14 dnů od uzavření smlouvy</w:t>
      </w:r>
      <w:r w:rsidRPr="00E00F0C">
        <w:rPr>
          <w:rFonts w:ascii="Arial" w:hAnsi="Arial" w:cs="Arial"/>
          <w:sz w:val="20"/>
          <w:szCs w:val="20"/>
        </w:rPr>
        <w:t>.</w:t>
      </w:r>
    </w:p>
    <w:p w14:paraId="182D65C8" w14:textId="77777777" w:rsidR="002F21F0" w:rsidRPr="00023A9E" w:rsidRDefault="00244FA6" w:rsidP="00447B6F">
      <w:pPr>
        <w:numPr>
          <w:ilvl w:val="1"/>
          <w:numId w:val="8"/>
        </w:numPr>
        <w:spacing w:before="120" w:after="120"/>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FE726E">
        <w:rPr>
          <w:rFonts w:ascii="Arial" w:hAnsi="Arial" w:cs="Arial"/>
          <w:sz w:val="20"/>
          <w:szCs w:val="20"/>
        </w:rPr>
        <w:t>nejpozději do 7 dnů</w:t>
      </w:r>
      <w:r w:rsidRPr="00023A9E">
        <w:rPr>
          <w:rFonts w:ascii="Arial" w:hAnsi="Arial" w:cs="Arial"/>
          <w:sz w:val="20"/>
          <w:szCs w:val="20"/>
        </w:rPr>
        <w:t xml:space="preserve"> ode dne protokolárního předání a převzetí díla. </w:t>
      </w:r>
    </w:p>
    <w:p w14:paraId="20A65830" w14:textId="77777777" w:rsidR="002F21F0" w:rsidRDefault="00244FA6" w:rsidP="00447B6F">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14:paraId="7388EFE1" w14:textId="30D7FBA2" w:rsidR="00D95DFA" w:rsidRPr="00FE726E"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Neposkytnutí nezbytné součinnosti </w:t>
      </w:r>
      <w:r w:rsidRPr="00FE726E">
        <w:rPr>
          <w:rFonts w:ascii="Arial" w:hAnsi="Arial" w:cs="Arial"/>
          <w:sz w:val="20"/>
          <w:szCs w:val="20"/>
        </w:rPr>
        <w:t xml:space="preserve">zhotovitele k převzetí staveniště ve lhůtě dle odst. 4.1. nemá vliv na počátek lhůty k provedení díla dle odst. 4.2. a jednotlivých částí díla dle odst. 4.5. a 4.6., tj. pro účely stanovení termínu pro provedení díla nebo jeho části platí, že staveniště bylo předáno 2 týdny po doručení výzvy objednatele k převzetí staveniště </w:t>
      </w:r>
      <w:r w:rsidR="00877F28" w:rsidRPr="00FE726E">
        <w:rPr>
          <w:rFonts w:ascii="Arial" w:hAnsi="Arial" w:cs="Arial"/>
          <w:sz w:val="20"/>
          <w:szCs w:val="20"/>
        </w:rPr>
        <w:t>zhotoviteli</w:t>
      </w:r>
      <w:r w:rsidRPr="00FE726E">
        <w:rPr>
          <w:rFonts w:ascii="Arial" w:hAnsi="Arial" w:cs="Arial"/>
          <w:sz w:val="20"/>
          <w:szCs w:val="20"/>
        </w:rPr>
        <w:t>, pokud zhotovitel nezbytnou součinnost k převzetí staveniště v této lhůtě neposkytl.</w:t>
      </w:r>
    </w:p>
    <w:p w14:paraId="67677F1A"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0E3566AD" w14:textId="77777777" w:rsidR="00786C97" w:rsidRPr="0019056B" w:rsidRDefault="00244FA6" w:rsidP="00786C97">
      <w:pPr>
        <w:numPr>
          <w:ilvl w:val="1"/>
          <w:numId w:val="8"/>
        </w:numPr>
        <w:spacing w:before="120" w:after="120"/>
        <w:ind w:left="567" w:hanging="567"/>
        <w:jc w:val="both"/>
        <w:rPr>
          <w:rFonts w:ascii="Arial" w:hAnsi="Arial" w:cs="Arial"/>
          <w:sz w:val="20"/>
          <w:szCs w:val="20"/>
        </w:rPr>
      </w:pPr>
      <w:r w:rsidRPr="00FE726E">
        <w:rPr>
          <w:rFonts w:ascii="Arial" w:hAnsi="Arial" w:cs="Arial"/>
          <w:sz w:val="20"/>
          <w:szCs w:val="20"/>
        </w:rPr>
        <w:t>Objednatel č. 1 vyzve</w:t>
      </w:r>
      <w:r w:rsidRPr="0019056B">
        <w:rPr>
          <w:rFonts w:ascii="Arial" w:hAnsi="Arial" w:cs="Arial"/>
          <w:sz w:val="20"/>
          <w:szCs w:val="20"/>
        </w:rPr>
        <w:t xml:space="preserve"> zhotovitele k převzetí staveniště písemně </w:t>
      </w:r>
      <w:r>
        <w:rPr>
          <w:rFonts w:ascii="Arial" w:hAnsi="Arial" w:cs="Arial"/>
          <w:sz w:val="20"/>
          <w:szCs w:val="20"/>
        </w:rPr>
        <w:t xml:space="preserve">formou emailu, datové zprávy </w:t>
      </w:r>
      <w:r w:rsidRPr="00132A5E">
        <w:rPr>
          <w:rFonts w:ascii="Arial" w:hAnsi="Arial" w:cs="Arial"/>
          <w:sz w:val="20"/>
          <w:szCs w:val="20"/>
        </w:rPr>
        <w:t>nebo fyzicky na adresu sídla zhotovitele</w:t>
      </w:r>
      <w:r>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4711163E" w14:textId="333187D9" w:rsidR="002F21F0" w:rsidRPr="00786C97" w:rsidRDefault="00244FA6" w:rsidP="002B1B84">
      <w:pPr>
        <w:numPr>
          <w:ilvl w:val="1"/>
          <w:numId w:val="8"/>
        </w:numPr>
        <w:spacing w:before="120" w:after="120"/>
        <w:ind w:left="567" w:hanging="567"/>
        <w:jc w:val="both"/>
        <w:rPr>
          <w:rFonts w:ascii="Arial" w:hAnsi="Arial" w:cs="Arial"/>
          <w:sz w:val="20"/>
          <w:szCs w:val="20"/>
        </w:rPr>
      </w:pPr>
      <w:r w:rsidRPr="00786C97">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58F2428"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14:paraId="0F6B185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1A921E6C"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72A5D406"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14:paraId="5EC3CC42"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14:paraId="187FF757"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004085A6"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w:t>
      </w:r>
      <w:r w:rsidRPr="0019056B">
        <w:rPr>
          <w:rFonts w:ascii="Arial" w:hAnsi="Arial" w:cs="Arial"/>
          <w:sz w:val="20"/>
          <w:szCs w:val="20"/>
        </w:rPr>
        <w:lastRenderedPageBreak/>
        <w:t>však zjistí, že práce nebyly řádně provedeny, nese veškeré náklady spojené s odkrytím prací, opravou chybného stavu a následným zakrytím zhotovitel.</w:t>
      </w:r>
    </w:p>
    <w:p w14:paraId="4653D7E5"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14:paraId="198E3494"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14:paraId="7C46F7CC" w14:textId="663793EF"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Pr="005855AB">
        <w:rPr>
          <w:rFonts w:ascii="Arial" w:hAnsi="Arial" w:cs="Arial"/>
          <w:sz w:val="20"/>
          <w:szCs w:val="20"/>
        </w:rPr>
        <w:t>jím dodávaný</w:t>
      </w:r>
      <w:r>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499D4585" w14:textId="77777777" w:rsidR="002F21F0" w:rsidRPr="001F0A73" w:rsidRDefault="00244FA6" w:rsidP="00447B6F">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3180D543" w14:textId="77777777" w:rsidR="00E42C1E"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36822BEE"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14:paraId="3ADC12F7" w14:textId="77777777" w:rsidR="002F21F0" w:rsidRDefault="00244FA6"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w:t>
      </w:r>
      <w:r w:rsidRPr="00FE726E">
        <w:rPr>
          <w:rFonts w:ascii="Arial" w:hAnsi="Arial" w:cs="Arial"/>
          <w:sz w:val="20"/>
          <w:szCs w:val="20"/>
          <w:lang w:eastAsia="ar-SA"/>
        </w:rPr>
        <w:t>zpravidla 1 x za 14 dní, 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w:t>
      </w:r>
      <w:r w:rsidRPr="0019056B">
        <w:rPr>
          <w:rFonts w:ascii="Arial" w:hAnsi="Arial" w:cs="Arial"/>
          <w:sz w:val="20"/>
          <w:szCs w:val="20"/>
          <w:lang w:eastAsia="ar-SA"/>
        </w:rPr>
        <w:t xml:space="preserve">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27D06ED7" w14:textId="77777777" w:rsidR="002F21F0" w:rsidRPr="0019056B" w:rsidRDefault="00244FA6" w:rsidP="00447B6F">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0238F12C" w14:textId="77777777" w:rsidR="002F21F0" w:rsidRPr="0019056B" w:rsidRDefault="00244FA6"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14:paraId="5D88C7E6" w14:textId="61676943" w:rsidR="002F21F0" w:rsidRDefault="00244FA6"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7997B258" w14:textId="77777777" w:rsidR="008076BF" w:rsidRPr="00D1649A" w:rsidRDefault="00244FA6" w:rsidP="008076BF">
      <w:pPr>
        <w:numPr>
          <w:ilvl w:val="1"/>
          <w:numId w:val="8"/>
        </w:numPr>
        <w:spacing w:before="120" w:after="120"/>
        <w:ind w:left="567" w:hanging="567"/>
        <w:jc w:val="both"/>
        <w:rPr>
          <w:rFonts w:ascii="Arial" w:hAnsi="Arial" w:cs="Arial"/>
          <w:sz w:val="20"/>
          <w:szCs w:val="20"/>
        </w:rPr>
      </w:pPr>
      <w:r w:rsidRPr="00D1649A">
        <w:rPr>
          <w:rFonts w:ascii="Arial" w:hAnsi="Arial" w:cs="Arial"/>
          <w:sz w:val="20"/>
          <w:szCs w:val="20"/>
        </w:rPr>
        <w:t xml:space="preserve">Bude uskutečněna min. 1x exkurze pro žáky druhého stupně ZŠ a 1x pro studenty odborné střední školy, obor stavební. Zhotovitel tuto exkurzi samostatně bez součinnosti objednatele zajistí a to od sjednání exkurze s dotčenou školou až po samotnou realizaci a zajištění BOZP při exkurzi. O exkurzích bude zhotovitelem zajištěn písemný záznam, který bude obsahovat datum a čas exkurze, počet žáků (minimální počet zúčastněných žáků se nestanovuje) a označení spolupracující školy s podpisem příslušného pracovníka, kterým bude potvrzovat konání exkurze (může se jednat i o doprovodného vyučujícího). Pokud zhotovitel osloví bezvýsledně min. 5 škol splňujících požadovaná </w:t>
      </w:r>
      <w:r w:rsidRPr="00D1649A">
        <w:rPr>
          <w:rFonts w:ascii="Arial" w:hAnsi="Arial" w:cs="Arial"/>
          <w:sz w:val="20"/>
          <w:szCs w:val="20"/>
        </w:rPr>
        <w:lastRenderedPageBreak/>
        <w:t>kritéria, z nichž žádná neprojeví o exkurzi zájem, vyhotoví zhotovitel jmenovitý seznam těchto škol, včetně označení kontaktních osob (včetně kontaktních údajů na tuto osobu) a tento seznam zhotovitel předloží objednateli. I v tomto případě bude povinnost považována za splněnou. Zhotovitel je nad rámec uvedeného povinen snažit se s dotčenou školou vyjednat vhodný termín i čas a to tedy zejména v pracovní dny v hodiny k tomu vhodné (od 08:00 do 17:00, po domluvě s dotčenou školou se lze odchýlit ku prospěchu vzájemné shody).</w:t>
      </w:r>
    </w:p>
    <w:p w14:paraId="573E1218" w14:textId="5F896F86" w:rsidR="008076BF" w:rsidRPr="008076BF" w:rsidRDefault="00244FA6" w:rsidP="008076BF">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6369B51F"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69564CB0"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EC8E164" w14:textId="77777777" w:rsidR="002F21F0" w:rsidRPr="00D365E9" w:rsidRDefault="00244FA6" w:rsidP="00447B6F">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14:paraId="6B7B90E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14:paraId="7E736E2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14:paraId="2D566FE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68104D6E"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5477649A"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14:paraId="035B5A84"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62AC2303" w14:textId="77777777" w:rsidR="002F21F0" w:rsidRPr="000E3C66" w:rsidRDefault="00244FA6"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all risk), které kryje zejména škody na věcech a na zdraví, a to s limitem pojistného plnění min. ve </w:t>
      </w:r>
      <w:r w:rsidRPr="000E3C66">
        <w:rPr>
          <w:rFonts w:ascii="Arial" w:eastAsia="MS Mincho" w:hAnsi="Arial" w:cs="Arial"/>
          <w:sz w:val="20"/>
          <w:szCs w:val="20"/>
          <w:lang w:eastAsia="en-GB"/>
        </w:rPr>
        <w:t xml:space="preserve">výši </w:t>
      </w:r>
      <w:r w:rsidRPr="00D1649A">
        <w:rPr>
          <w:rFonts w:ascii="Arial" w:eastAsia="MS Mincho" w:hAnsi="Arial" w:cs="Arial"/>
          <w:sz w:val="20"/>
          <w:szCs w:val="20"/>
          <w:lang w:eastAsia="en-GB"/>
        </w:rPr>
        <w:t>10</w:t>
      </w:r>
      <w:r w:rsidRPr="00D1649A">
        <w:rPr>
          <w:rFonts w:ascii="Arial" w:eastAsia="MS Mincho" w:hAnsi="Arial" w:cs="Arial"/>
          <w:snapToGrid w:val="0"/>
          <w:sz w:val="20"/>
          <w:szCs w:val="20"/>
          <w:lang w:eastAsia="en-GB"/>
        </w:rPr>
        <w:t xml:space="preserve"> milionů Kč. </w:t>
      </w:r>
    </w:p>
    <w:p w14:paraId="00C8189D" w14:textId="1EE468C3" w:rsidR="002F21F0" w:rsidRPr="00CF4762" w:rsidRDefault="00244FA6" w:rsidP="00CF4762">
      <w:pPr>
        <w:numPr>
          <w:ilvl w:val="1"/>
          <w:numId w:val="8"/>
        </w:numPr>
        <w:spacing w:before="120" w:after="120"/>
        <w:ind w:left="567" w:hanging="567"/>
        <w:jc w:val="both"/>
        <w:rPr>
          <w:rFonts w:ascii="Arial" w:hAnsi="Arial" w:cs="Arial"/>
          <w:sz w:val="20"/>
          <w:szCs w:val="20"/>
        </w:rPr>
      </w:pPr>
      <w:r w:rsidRPr="00CF4762">
        <w:rPr>
          <w:rFonts w:ascii="Arial" w:hAnsi="Arial" w:cs="Arial"/>
          <w:sz w:val="20"/>
          <w:szCs w:val="20"/>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s limitem pojistného plnění min. ve výši </w:t>
      </w:r>
      <w:r w:rsidR="00CF4762" w:rsidRPr="00CF4762">
        <w:rPr>
          <w:rFonts w:ascii="Arial" w:hAnsi="Arial" w:cs="Arial"/>
          <w:sz w:val="20"/>
          <w:szCs w:val="20"/>
        </w:rPr>
        <w:t>nabídkové ceny zhotovitele v Kč.</w:t>
      </w:r>
    </w:p>
    <w:p w14:paraId="1764EF71" w14:textId="4ADB3FF7" w:rsidR="002F21F0" w:rsidRPr="0019056B" w:rsidRDefault="00244FA6"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003A6B11">
        <w:rPr>
          <w:rFonts w:ascii="Arial" w:eastAsia="MS Mincho" w:hAnsi="Arial" w:cs="Arial"/>
          <w:sz w:val="20"/>
          <w:szCs w:val="20"/>
          <w:lang w:eastAsia="en-GB"/>
        </w:rPr>
        <w:t xml:space="preserve"> </w:t>
      </w:r>
      <w:r w:rsidRPr="007C7F54">
        <w:rPr>
          <w:rFonts w:ascii="Arial" w:eastAsia="MS Mincho" w:hAnsi="Arial" w:cs="Arial"/>
          <w:sz w:val="20"/>
          <w:szCs w:val="20"/>
          <w:lang w:eastAsia="en-GB"/>
        </w:rPr>
        <w:t>%</w:t>
      </w:r>
      <w:r w:rsidRPr="0019056B">
        <w:rPr>
          <w:rFonts w:ascii="Arial" w:eastAsia="MS Mincho" w:hAnsi="Arial" w:cs="Arial"/>
          <w:sz w:val="20"/>
          <w:szCs w:val="20"/>
          <w:lang w:eastAsia="en-GB"/>
        </w:rPr>
        <w:t xml:space="preserve"> z pojistného limitu.</w:t>
      </w:r>
    </w:p>
    <w:p w14:paraId="16428291" w14:textId="77777777" w:rsidR="002F21F0" w:rsidRPr="00805014" w:rsidRDefault="00244FA6" w:rsidP="00447B6F">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lastRenderedPageBreak/>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14:paraId="1097C2B8" w14:textId="77777777" w:rsidR="002F21F0" w:rsidRPr="0019056B" w:rsidRDefault="00244FA6" w:rsidP="00447B6F">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915B3FF"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0A700BC"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14:paraId="61D40C3E"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14:paraId="1EE683E3" w14:textId="77777777" w:rsidR="002F21F0" w:rsidRPr="00AC1DBD"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14:paraId="0C5E5B62"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1AE46FC2"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8A01EF2"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41D00FF7"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6015FB4"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5DC16896" w14:textId="74969FB0"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872FB3">
        <w:rPr>
          <w:rFonts w:ascii="Arial" w:hAnsi="Arial" w:cs="Arial"/>
          <w:sz w:val="20"/>
          <w:szCs w:val="20"/>
        </w:rPr>
        <w:t xml:space="preserve">každému </w:t>
      </w:r>
      <w:r w:rsidRPr="0019056B">
        <w:rPr>
          <w:rFonts w:ascii="Arial" w:hAnsi="Arial" w:cs="Arial"/>
          <w:sz w:val="20"/>
          <w:szCs w:val="20"/>
        </w:rPr>
        <w:t xml:space="preserve">objednateli písemně </w:t>
      </w:r>
      <w:r w:rsidR="0009420F" w:rsidRPr="005208A2">
        <w:rPr>
          <w:rFonts w:ascii="Arial" w:hAnsi="Arial" w:cs="Arial"/>
          <w:sz w:val="20"/>
          <w:szCs w:val="20"/>
        </w:rPr>
        <w:t>(formou emailu, datovou schránkou apod.) nebo fyzicky na adresu sídla objednatele</w:t>
      </w:r>
      <w:r w:rsidR="0009420F">
        <w:rPr>
          <w:rFonts w:ascii="Arial" w:hAnsi="Arial" w:cs="Arial"/>
          <w:sz w:val="20"/>
          <w:szCs w:val="20"/>
        </w:rPr>
        <w:t xml:space="preserve"> </w:t>
      </w:r>
      <w:r w:rsidR="0009420F" w:rsidRPr="0019056B">
        <w:rPr>
          <w:rFonts w:ascii="Arial" w:hAnsi="Arial" w:cs="Arial"/>
          <w:sz w:val="20"/>
          <w:szCs w:val="20"/>
        </w:rPr>
        <w:t xml:space="preserve">oznámit </w:t>
      </w:r>
      <w:r w:rsidR="0009420F" w:rsidRPr="00FE726E">
        <w:rPr>
          <w:rFonts w:ascii="Arial" w:hAnsi="Arial" w:cs="Arial"/>
          <w:sz w:val="20"/>
          <w:szCs w:val="20"/>
        </w:rPr>
        <w:t xml:space="preserve">nejpozději </w:t>
      </w:r>
      <w:r w:rsidRPr="00FE726E">
        <w:rPr>
          <w:rFonts w:ascii="Arial" w:hAnsi="Arial" w:cs="Arial"/>
          <w:sz w:val="20"/>
          <w:szCs w:val="20"/>
        </w:rPr>
        <w:t>7 kalendářních dnů předem</w:t>
      </w:r>
      <w:r w:rsidRPr="0019056B">
        <w:rPr>
          <w:rFonts w:ascii="Arial" w:hAnsi="Arial" w:cs="Arial"/>
          <w:sz w:val="20"/>
          <w:szCs w:val="20"/>
        </w:rPr>
        <w:t>,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w:t>
      </w:r>
      <w:r w:rsidRPr="00F829DB">
        <w:rPr>
          <w:rFonts w:ascii="Arial" w:hAnsi="Arial" w:cs="Arial"/>
          <w:sz w:val="20"/>
          <w:szCs w:val="20"/>
        </w:rPr>
        <w:t xml:space="preserve">. </w:t>
      </w:r>
    </w:p>
    <w:p w14:paraId="5FD6276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14:paraId="35B32769" w14:textId="72274AE2" w:rsidR="002F21F0" w:rsidRPr="0019056B" w:rsidRDefault="00244FA6" w:rsidP="00447B6F">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w:t>
      </w:r>
      <w:r w:rsidR="00872FB3">
        <w:rPr>
          <w:rFonts w:ascii="Arial" w:hAnsi="Arial" w:cs="Arial"/>
          <w:sz w:val="20"/>
          <w:szCs w:val="20"/>
        </w:rPr>
        <w:t>každému objednateli</w:t>
      </w:r>
      <w:r>
        <w:rPr>
          <w:rFonts w:ascii="Arial" w:hAnsi="Arial" w:cs="Arial"/>
          <w:sz w:val="20"/>
          <w:szCs w:val="20"/>
        </w:rPr>
        <w:t xml:space="preserve"> </w:t>
      </w:r>
      <w:r w:rsidRPr="0019056B">
        <w:rPr>
          <w:rFonts w:ascii="Arial" w:hAnsi="Arial" w:cs="Arial"/>
          <w:sz w:val="20"/>
          <w:szCs w:val="20"/>
        </w:rPr>
        <w:t>zejména tyto doklady:</w:t>
      </w:r>
    </w:p>
    <w:p w14:paraId="34FBC46E" w14:textId="77777777" w:rsidR="002F21F0" w:rsidRPr="00D365E9" w:rsidRDefault="00244FA6" w:rsidP="00447B6F">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14:paraId="39AB8F45" w14:textId="3DD70F62"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dokumentace skutečného provedení stavby</w:t>
      </w:r>
      <w:r w:rsidR="000E3C66">
        <w:rPr>
          <w:rFonts w:ascii="Arial" w:hAnsi="Arial" w:cs="Arial"/>
          <w:sz w:val="20"/>
          <w:szCs w:val="20"/>
        </w:rPr>
        <w:t xml:space="preserve"> dle čl. II. odst. 2.3.</w:t>
      </w:r>
      <w:r w:rsidR="00101951">
        <w:rPr>
          <w:rFonts w:ascii="Arial" w:hAnsi="Arial" w:cs="Arial"/>
          <w:sz w:val="20"/>
          <w:szCs w:val="20"/>
        </w:rPr>
        <w:t>2.</w:t>
      </w:r>
      <w:r w:rsidR="000E3C66">
        <w:rPr>
          <w:rFonts w:ascii="Arial" w:hAnsi="Arial" w:cs="Arial"/>
          <w:sz w:val="20"/>
          <w:szCs w:val="20"/>
        </w:rPr>
        <w:t xml:space="preserve"> této smlouvy</w:t>
      </w:r>
    </w:p>
    <w:p w14:paraId="05A425B5" w14:textId="77777777" w:rsidR="002F21F0" w:rsidRDefault="00244FA6" w:rsidP="00447B6F">
      <w:pPr>
        <w:numPr>
          <w:ilvl w:val="0"/>
          <w:numId w:val="6"/>
        </w:numPr>
        <w:spacing w:after="0"/>
        <w:ind w:left="993" w:hanging="426"/>
        <w:jc w:val="both"/>
        <w:rPr>
          <w:rFonts w:ascii="Arial" w:hAnsi="Arial" w:cs="Arial"/>
          <w:sz w:val="20"/>
          <w:szCs w:val="20"/>
        </w:rPr>
      </w:pPr>
      <w:r>
        <w:rPr>
          <w:rFonts w:ascii="Arial" w:hAnsi="Arial" w:cs="Arial"/>
          <w:sz w:val="20"/>
          <w:szCs w:val="20"/>
        </w:rPr>
        <w:t>fotodokumentace stavby dle čl. II. odst. 2.6. této smlouvy</w:t>
      </w:r>
    </w:p>
    <w:p w14:paraId="054749DA" w14:textId="77777777" w:rsidR="002F21F0" w:rsidRPr="002D130F" w:rsidRDefault="00244FA6" w:rsidP="00447B6F">
      <w:pPr>
        <w:numPr>
          <w:ilvl w:val="0"/>
          <w:numId w:val="6"/>
        </w:numPr>
        <w:spacing w:after="0"/>
        <w:ind w:left="993" w:hanging="426"/>
        <w:jc w:val="both"/>
        <w:rPr>
          <w:rFonts w:ascii="Arial" w:hAnsi="Arial" w:cs="Arial"/>
          <w:sz w:val="20"/>
          <w:szCs w:val="20"/>
        </w:rPr>
      </w:pPr>
      <w:r w:rsidRPr="002D130F">
        <w:rPr>
          <w:rFonts w:ascii="Arial" w:hAnsi="Arial" w:cs="Arial"/>
          <w:sz w:val="20"/>
          <w:szCs w:val="20"/>
        </w:rPr>
        <w:lastRenderedPageBreak/>
        <w:t>doklady o ověření požadovaných vlastností výrobků, atesty apod., doklady dle zák. č. 22/1997 Sb., a nařízení vlády č. 163/2002 Sb. (ve dvou vyhotoveních)</w:t>
      </w:r>
    </w:p>
    <w:p w14:paraId="1AE8F369" w14:textId="77777777"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zápisy a osvědčení o provedených zkouškách sjednaných v KZP včetně protokolů z nich (v jednom originálním vyhotovení a jedné kopii)</w:t>
      </w:r>
    </w:p>
    <w:p w14:paraId="75CEB3FF" w14:textId="77777777"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doklad o likvidaci a třídění odpadu a výkopku (ve dvou vyhotoveních)</w:t>
      </w:r>
    </w:p>
    <w:p w14:paraId="15DC27F6" w14:textId="77777777"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geodetické zaměření stavby se soutiskem s Katastrální mapou, v členění a počtu dle čl. II. odst. 2.3. této smlouvy</w:t>
      </w:r>
      <w:r w:rsidR="001479B5" w:rsidRPr="00D1649A">
        <w:rPr>
          <w:rFonts w:ascii="Arial" w:hAnsi="Arial" w:cs="Arial"/>
          <w:sz w:val="20"/>
          <w:szCs w:val="20"/>
        </w:rPr>
        <w:t xml:space="preserve"> vč. „protokolu o akceptaci Zakázky Digitální technické mapy Plzeňského kraje“, potvrzeného Správcem DTM Plzeňského kraje</w:t>
      </w:r>
      <w:r w:rsidRPr="00D1649A">
        <w:rPr>
          <w:rFonts w:ascii="Arial" w:hAnsi="Arial" w:cs="Arial"/>
          <w:sz w:val="20"/>
          <w:szCs w:val="20"/>
        </w:rPr>
        <w:t>; včetně samostatného zaměření pro vpusti a jejich přípojky (ve dvou vyhotoveních), jsou-li vpusti součástí díla</w:t>
      </w:r>
    </w:p>
    <w:p w14:paraId="39F5D89E" w14:textId="77777777"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geometrický plán stavby pro majetkoprávní vypořádání (v počtu dle čl. II. odst. 2.3. této smlouvy), případně jeho návrh</w:t>
      </w:r>
    </w:p>
    <w:p w14:paraId="2783ED7B" w14:textId="51525EB3"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geometrické plány, případně jejich návrhy pro vymezení rozsahu věcných břemen</w:t>
      </w:r>
      <w:r w:rsidR="00101951">
        <w:rPr>
          <w:rFonts w:ascii="Arial" w:hAnsi="Arial" w:cs="Arial"/>
          <w:sz w:val="20"/>
          <w:szCs w:val="20"/>
        </w:rPr>
        <w:t xml:space="preserve"> dle čl. II. odst. 2.3.4.</w:t>
      </w:r>
    </w:p>
    <w:p w14:paraId="0B3A577C" w14:textId="77777777" w:rsidR="002F21F0" w:rsidRPr="00D1649A" w:rsidRDefault="00244FA6" w:rsidP="00447B6F">
      <w:pPr>
        <w:numPr>
          <w:ilvl w:val="0"/>
          <w:numId w:val="6"/>
        </w:numPr>
        <w:spacing w:after="0"/>
        <w:ind w:left="993" w:hanging="426"/>
        <w:jc w:val="both"/>
        <w:rPr>
          <w:rFonts w:ascii="Arial" w:hAnsi="Arial" w:cs="Arial"/>
          <w:sz w:val="20"/>
          <w:szCs w:val="20"/>
        </w:rPr>
      </w:pPr>
      <w:r w:rsidRPr="00D1649A">
        <w:rPr>
          <w:rFonts w:ascii="Arial" w:hAnsi="Arial" w:cs="Arial"/>
          <w:sz w:val="20"/>
          <w:szCs w:val="20"/>
        </w:rPr>
        <w:t>souhrnná závěrečná zpráva zhotovitele o hodnocení jakosti díla (ve dvou vyhotoveních)</w:t>
      </w:r>
    </w:p>
    <w:p w14:paraId="583AF4AE" w14:textId="77777777" w:rsidR="002F21F0" w:rsidRPr="00A6355B" w:rsidRDefault="00244FA6" w:rsidP="00447B6F">
      <w:pPr>
        <w:numPr>
          <w:ilvl w:val="1"/>
          <w:numId w:val="8"/>
        </w:numPr>
        <w:spacing w:before="120" w:after="120"/>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14:paraId="68C99FBC" w14:textId="7777777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1A01D80D" w14:textId="3E37715E"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w:t>
      </w:r>
      <w:r w:rsidR="00F27C1F">
        <w:rPr>
          <w:rFonts w:ascii="Arial" w:hAnsi="Arial" w:cs="Arial"/>
          <w:sz w:val="20"/>
          <w:szCs w:val="20"/>
        </w:rPr>
        <w:t>.</w:t>
      </w:r>
    </w:p>
    <w:p w14:paraId="53CA1BA6"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0B93A09A"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3984D9A3"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14:paraId="389E03B4" w14:textId="77777777" w:rsidR="002F21F0"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14:paraId="2100E0CA"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14:paraId="39BC7B67" w14:textId="3B4BB510"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Převezme-li objednatel dílo s</w:t>
      </w:r>
      <w:r w:rsidR="002B1B84">
        <w:rPr>
          <w:rFonts w:ascii="Arial" w:hAnsi="Arial" w:cs="Arial"/>
          <w:sz w:val="20"/>
          <w:szCs w:val="20"/>
        </w:rPr>
        <w:t> </w:t>
      </w:r>
      <w:r w:rsidRPr="0019056B">
        <w:rPr>
          <w:rFonts w:ascii="Arial" w:hAnsi="Arial" w:cs="Arial"/>
          <w:sz w:val="20"/>
          <w:szCs w:val="20"/>
        </w:rPr>
        <w:t>vadami</w:t>
      </w:r>
      <w:r w:rsidR="002B1B84">
        <w:rPr>
          <w:rFonts w:ascii="Arial" w:hAnsi="Arial" w:cs="Arial"/>
          <w:sz w:val="20"/>
          <w:szCs w:val="20"/>
        </w:rPr>
        <w:t xml:space="preserve"> </w:t>
      </w:r>
      <w:r w:rsidRPr="0019056B">
        <w:rPr>
          <w:rFonts w:ascii="Arial" w:hAnsi="Arial" w:cs="Arial"/>
          <w:sz w:val="20"/>
          <w:szCs w:val="20"/>
        </w:rPr>
        <w:t>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14:paraId="0ED6E5FA"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14:paraId="65416D34"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1A074560"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14:paraId="23FD336B" w14:textId="77777777" w:rsidR="002F21F0" w:rsidRPr="00673003"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FE726E">
        <w:rPr>
          <w:rFonts w:ascii="Arial" w:hAnsi="Arial" w:cs="Arial"/>
          <w:b/>
          <w:sz w:val="20"/>
          <w:szCs w:val="20"/>
        </w:rPr>
        <w:t>záruku v délce 5 let.</w:t>
      </w:r>
      <w:r w:rsidRPr="00FE726E">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14:paraId="43AA448C"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14:paraId="76147CEF" w14:textId="0C9B1E24"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Objednatel je povinen vady písemně </w:t>
      </w:r>
      <w:r w:rsidR="00906DFB">
        <w:rPr>
          <w:rFonts w:ascii="Arial" w:hAnsi="Arial" w:cs="Arial"/>
          <w:sz w:val="20"/>
          <w:szCs w:val="20"/>
        </w:rPr>
        <w:t xml:space="preserve">(doručením na adresu sídla, e-mailem popř. DS uvedené v záhlaví) </w:t>
      </w:r>
      <w:r w:rsidRPr="0019056B">
        <w:rPr>
          <w:rFonts w:ascii="Arial" w:hAnsi="Arial" w:cs="Arial"/>
          <w:sz w:val="20"/>
          <w:szCs w:val="20"/>
        </w:rPr>
        <w:t xml:space="preserve">reklamovat u zhotovitele bez zbytečného odkladu po jejich zjištění. V reklamaci musí být vady popsány. </w:t>
      </w:r>
      <w:r w:rsidR="00E42C1E" w:rsidRPr="0019056B">
        <w:rPr>
          <w:rFonts w:ascii="Arial" w:hAnsi="Arial" w:cs="Arial"/>
          <w:sz w:val="20"/>
          <w:szCs w:val="20"/>
        </w:rPr>
        <w:t>Dále v reklamaci objednatel uvede, jakým způsobem požaduje sjednat nápravu</w:t>
      </w:r>
      <w:r w:rsidR="00E42C1E">
        <w:rPr>
          <w:rFonts w:ascii="Arial" w:hAnsi="Arial" w:cs="Arial"/>
          <w:sz w:val="20"/>
          <w:szCs w:val="20"/>
        </w:rPr>
        <w:t xml:space="preserve"> a v případě požadavku na odstranění vady i dobu do jaké má být vada odstraněna</w:t>
      </w:r>
      <w:r w:rsidR="00E42C1E" w:rsidRPr="0019056B">
        <w:rPr>
          <w:rFonts w:ascii="Arial" w:hAnsi="Arial" w:cs="Arial"/>
          <w:sz w:val="20"/>
          <w:szCs w:val="20"/>
        </w:rPr>
        <w:t>.</w:t>
      </w:r>
      <w:r w:rsidR="00E42C1E">
        <w:rPr>
          <w:rFonts w:ascii="Arial" w:hAnsi="Arial" w:cs="Arial"/>
          <w:sz w:val="20"/>
          <w:szCs w:val="20"/>
        </w:rPr>
        <w:t xml:space="preserve"> </w:t>
      </w:r>
      <w:r w:rsidRPr="0019056B">
        <w:rPr>
          <w:rFonts w:ascii="Arial" w:hAnsi="Arial" w:cs="Arial"/>
          <w:sz w:val="20"/>
          <w:szCs w:val="20"/>
        </w:rPr>
        <w:t>Objednatel je oprávněn:</w:t>
      </w:r>
    </w:p>
    <w:p w14:paraId="0B09C102" w14:textId="77777777" w:rsidR="002F21F0" w:rsidRPr="0019056B" w:rsidRDefault="00244FA6"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103E17A9" w14:textId="77777777" w:rsidR="002F21F0" w:rsidRPr="0019056B" w:rsidRDefault="00244FA6"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391E6F22" w14:textId="77777777" w:rsidR="002F21F0" w:rsidRPr="0019056B" w:rsidRDefault="00244FA6"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5F9A42CB" w14:textId="77777777" w:rsidR="002F21F0" w:rsidRPr="0019056B" w:rsidRDefault="00244FA6"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3C013E9D" w14:textId="6EB49B2C" w:rsidR="002F21F0" w:rsidRPr="0019056B" w:rsidRDefault="00244FA6" w:rsidP="00447B6F">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9A7F64">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6CBD0D9" w14:textId="77777777" w:rsidR="00E42C1E" w:rsidRPr="0019056B" w:rsidRDefault="00244FA6" w:rsidP="00447B6F">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2417D712"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A22616">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A22616">
        <w:rPr>
          <w:rFonts w:ascii="Arial" w:hAnsi="Arial" w:cs="Arial"/>
          <w:sz w:val="20"/>
          <w:szCs w:val="20"/>
        </w:rPr>
        <w:t>dob</w:t>
      </w:r>
      <w:r w:rsidRPr="0019056B">
        <w:rPr>
          <w:rFonts w:ascii="Arial" w:hAnsi="Arial" w:cs="Arial"/>
          <w:sz w:val="20"/>
          <w:szCs w:val="20"/>
        </w:rPr>
        <w:t>y se považuje za včas uplatněnou.</w:t>
      </w:r>
    </w:p>
    <w:p w14:paraId="41A296E5"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 reklamaci</w:t>
      </w:r>
      <w:r w:rsidRPr="0019056B">
        <w:rPr>
          <w:rFonts w:ascii="Arial" w:hAnsi="Arial" w:cs="Arial"/>
          <w:sz w:val="20"/>
          <w:szCs w:val="20"/>
        </w:rPr>
        <w:t xml:space="preserve">, </w:t>
      </w:r>
      <w:r>
        <w:rPr>
          <w:rFonts w:ascii="Arial" w:hAnsi="Arial" w:cs="Arial"/>
          <w:sz w:val="20"/>
          <w:szCs w:val="20"/>
        </w:rPr>
        <w:t xml:space="preserve">a to </w:t>
      </w:r>
      <w:r w:rsidRPr="0019056B">
        <w:rPr>
          <w:rFonts w:ascii="Arial" w:hAnsi="Arial" w:cs="Arial"/>
          <w:sz w:val="20"/>
          <w:szCs w:val="20"/>
        </w:rPr>
        <w:t xml:space="preserve">i když </w:t>
      </w:r>
      <w:r>
        <w:rPr>
          <w:rFonts w:ascii="Arial" w:hAnsi="Arial" w:cs="Arial"/>
          <w:sz w:val="20"/>
          <w:szCs w:val="20"/>
        </w:rPr>
        <w:t>reklamaci</w:t>
      </w:r>
      <w:r w:rsidRPr="0019056B">
        <w:rPr>
          <w:rFonts w:ascii="Arial" w:hAnsi="Arial" w:cs="Arial"/>
          <w:sz w:val="20"/>
          <w:szCs w:val="20"/>
        </w:rPr>
        <w:t xml:space="preserve"> neuznal, je povinen uhradit objednateli smluvní pokutu ve výši 0,05 % z ceny díla dle čl.</w:t>
      </w:r>
      <w:r>
        <w:rPr>
          <w:rFonts w:ascii="Arial" w:hAnsi="Arial" w:cs="Arial"/>
          <w:sz w:val="20"/>
          <w:szCs w:val="20"/>
        </w:rPr>
        <w:t> </w:t>
      </w:r>
      <w:r w:rsidRPr="0019056B">
        <w:rPr>
          <w:rFonts w:ascii="Arial" w:hAnsi="Arial" w:cs="Arial"/>
          <w:sz w:val="20"/>
          <w:szCs w:val="20"/>
        </w:rPr>
        <w:t>III. odst. 3.1 této smlouvy za každý i započatý den prodlení</w:t>
      </w:r>
      <w:r w:rsidR="00513329" w:rsidRPr="0019056B">
        <w:rPr>
          <w:rFonts w:ascii="Arial" w:hAnsi="Arial" w:cs="Arial"/>
          <w:sz w:val="20"/>
          <w:szCs w:val="20"/>
        </w:rPr>
        <w:t>.</w:t>
      </w:r>
    </w:p>
    <w:p w14:paraId="1583A25D" w14:textId="77777777" w:rsidR="00E42C1E" w:rsidRPr="00E42C1E" w:rsidRDefault="00244FA6"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75F89516" w14:textId="77777777" w:rsidR="00E42C1E" w:rsidRPr="0019056B" w:rsidRDefault="00244FA6"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5C7C5BE2" w14:textId="77777777" w:rsidR="00012D48" w:rsidRDefault="00244FA6" w:rsidP="00447B6F">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29DDE6B6" w14:textId="77777777" w:rsidR="00012D48" w:rsidRPr="00816DC1" w:rsidRDefault="00244FA6" w:rsidP="00447B6F">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40E8A664"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38440EBD"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5F63C48"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727364E7" w14:textId="7777777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14:paraId="4FF2EE73"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w:t>
      </w:r>
      <w:r w:rsidRPr="0019056B">
        <w:rPr>
          <w:rFonts w:ascii="Arial" w:hAnsi="Arial" w:cs="Arial"/>
          <w:sz w:val="20"/>
          <w:szCs w:val="20"/>
        </w:rPr>
        <w:lastRenderedPageBreak/>
        <w:t>proplatit. Zhotovitel je v takovém případě oprávněn uplatnit tuto fakturaci společně s fakturací za následující měsíc.</w:t>
      </w:r>
    </w:p>
    <w:p w14:paraId="1E8F0EA8" w14:textId="0A6D397B" w:rsidR="00D40EB7" w:rsidRPr="00D1649A" w:rsidRDefault="00D40EB7" w:rsidP="00D40EB7">
      <w:pPr>
        <w:numPr>
          <w:ilvl w:val="1"/>
          <w:numId w:val="8"/>
        </w:numPr>
        <w:spacing w:before="120" w:after="120"/>
        <w:ind w:left="567" w:hanging="567"/>
        <w:jc w:val="both"/>
        <w:rPr>
          <w:rFonts w:ascii="Arial" w:hAnsi="Arial" w:cs="Arial"/>
          <w:sz w:val="20"/>
          <w:szCs w:val="20"/>
        </w:rPr>
      </w:pPr>
      <w:r w:rsidRPr="00D1649A">
        <w:rPr>
          <w:rFonts w:ascii="Arial" w:hAnsi="Arial" w:cs="Arial"/>
          <w:sz w:val="20"/>
          <w:szCs w:val="20"/>
        </w:rPr>
        <w:t>Objednatel č. 1 bude vystupovat jako osoba povinná k dani a na základě toho dochází k ujednání se zhotovitelem o uplatnění režimu přenesené daňové povinnosti ve vztahu k objednateli č. 1.</w:t>
      </w:r>
    </w:p>
    <w:p w14:paraId="71320FE8" w14:textId="77777777" w:rsidR="00D40EB7" w:rsidRPr="00D1649A" w:rsidRDefault="00D40EB7" w:rsidP="00D40EB7">
      <w:pPr>
        <w:pStyle w:val="Zkladntext21"/>
        <w:shd w:val="clear" w:color="auto" w:fill="auto"/>
        <w:tabs>
          <w:tab w:val="left" w:pos="562"/>
        </w:tabs>
        <w:spacing w:after="60" w:line="264" w:lineRule="exact"/>
        <w:ind w:left="567" w:firstLine="0"/>
        <w:jc w:val="both"/>
      </w:pPr>
      <w:r w:rsidRPr="00D1649A">
        <w:t>Ve vztahu k objednateli č. 2 nebude režim přenesené daňové povinnosti uplatňován a zhotovitel bere tuto skutečnost na vědomí a souhlasí s ní.</w:t>
      </w:r>
    </w:p>
    <w:p w14:paraId="28991F0F" w14:textId="77777777" w:rsidR="00D40EB7" w:rsidRPr="00D1649A" w:rsidRDefault="00D40EB7" w:rsidP="00D40EB7">
      <w:pPr>
        <w:pStyle w:val="Zkladntext21"/>
        <w:shd w:val="clear" w:color="auto" w:fill="auto"/>
        <w:tabs>
          <w:tab w:val="left" w:pos="562"/>
        </w:tabs>
        <w:spacing w:after="60" w:line="264" w:lineRule="exact"/>
        <w:ind w:left="567" w:firstLine="0"/>
        <w:jc w:val="both"/>
      </w:pPr>
      <w:r w:rsidRPr="00D1649A">
        <w:t>Zhotovitel je povinen se pro účely uplatňování DPH řídit klasifikací CZ - CPA v souladu s § 92e zákona č. 235/2004 Sb., o dani z přidané hodnoty (dále jen „ZDPH“) a Pokynem Generálního finančního ředitelství č. GFŘ-D-22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w:t>
      </w:r>
    </w:p>
    <w:p w14:paraId="1D020551" w14:textId="77777777" w:rsidR="00304DB3"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7192A80C" w14:textId="77777777" w:rsidR="002F21F0" w:rsidRPr="0019056B" w:rsidRDefault="00244FA6"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2245DA55" w14:textId="77777777" w:rsidR="002F21F0" w:rsidRPr="0019056B" w:rsidRDefault="00244FA6" w:rsidP="00447B6F">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w:t>
      </w:r>
      <w:r w:rsidRPr="00FE726E">
        <w:rPr>
          <w:rFonts w:ascii="Arial" w:hAnsi="Arial" w:cs="Arial"/>
          <w:sz w:val="20"/>
        </w:rPr>
        <w:t xml:space="preserve">stavby a registrační číslo projektu </w:t>
      </w:r>
    </w:p>
    <w:p w14:paraId="6CD5C006" w14:textId="77777777" w:rsidR="002F21F0" w:rsidRPr="0019056B" w:rsidRDefault="00244FA6"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003F022E" w14:textId="77777777" w:rsidR="002F21F0" w:rsidRPr="00EB06B5" w:rsidRDefault="00244FA6"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14:paraId="0C434F6B" w14:textId="77777777" w:rsidR="002F21F0" w:rsidRPr="0019056B" w:rsidRDefault="00244FA6"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0D4A71E6" w14:textId="77777777" w:rsidR="002F21F0" w:rsidRPr="0019056B" w:rsidRDefault="00244FA6"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7C0044FB" w14:textId="7D8DDFEA" w:rsidR="002F21F0" w:rsidRPr="008D21E3"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1271D0">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14:paraId="31634A39"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9233503"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14:paraId="66B598C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14:paraId="049DACE4"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14:paraId="2FFE5EA7"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4C81EC82"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Vystavení ani úhrada dílčích faktur nemá vliv na záruky zhotovitele ani na odpovědnost zhotovitele za případné škody na zhotoveném díle a neznamená předání části díla.</w:t>
      </w:r>
    </w:p>
    <w:p w14:paraId="2F5B07C7"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616224CA" w14:textId="77777777" w:rsidR="00685DFE" w:rsidRPr="00D84327" w:rsidRDefault="00244FA6" w:rsidP="00685DFE">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668235C7" w14:textId="50E341B0"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3A6B11">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14:paraId="2C55FFCA"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7A42C2D1" w14:textId="13B1A4DD"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 xml:space="preserve">doručení žádosti o uvolnění </w:t>
      </w:r>
      <w:r w:rsidR="00C0173A">
        <w:rPr>
          <w:rFonts w:ascii="Arial" w:hAnsi="Arial" w:cs="Arial"/>
          <w:sz w:val="20"/>
          <w:szCs w:val="20"/>
        </w:rPr>
        <w:t>zádržného dle čl. XI odst. 11.17</w:t>
      </w:r>
      <w:r>
        <w:rPr>
          <w:rFonts w:ascii="Arial" w:hAnsi="Arial" w:cs="Arial"/>
          <w:sz w:val="20"/>
          <w:szCs w:val="20"/>
        </w:rPr>
        <w:t>.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14:paraId="6E38D557"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155D6FE8"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14:paraId="3C9AD027" w14:textId="7777777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77D1118E" w14:textId="3C7702DF" w:rsidR="00B321E7" w:rsidRPr="00B321E7" w:rsidRDefault="00244FA6" w:rsidP="00B321E7">
      <w:pPr>
        <w:numPr>
          <w:ilvl w:val="1"/>
          <w:numId w:val="8"/>
        </w:numPr>
        <w:spacing w:before="120" w:after="120"/>
        <w:ind w:left="567" w:hanging="567"/>
        <w:jc w:val="both"/>
        <w:rPr>
          <w:rFonts w:ascii="Arial" w:hAnsi="Arial" w:cs="Arial"/>
          <w:sz w:val="20"/>
          <w:szCs w:val="20"/>
        </w:rPr>
      </w:pPr>
      <w:r w:rsidRPr="00B321E7">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16F74FFE" w14:textId="77777777" w:rsidR="002F21F0" w:rsidRPr="00240C39"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240C39">
        <w:rPr>
          <w:rFonts w:ascii="Arial" w:hAnsi="Arial" w:cs="Arial"/>
          <w:b/>
          <w:sz w:val="20"/>
          <w:szCs w:val="20"/>
          <w:u w:val="single"/>
        </w:rPr>
        <w:t>FINANČNÍ ZÁRUKY</w:t>
      </w:r>
    </w:p>
    <w:p w14:paraId="28C477A6" w14:textId="0374C291" w:rsidR="002F21F0" w:rsidRPr="00685DFE" w:rsidRDefault="00244FA6" w:rsidP="00447B6F">
      <w:pPr>
        <w:numPr>
          <w:ilvl w:val="1"/>
          <w:numId w:val="8"/>
        </w:numPr>
        <w:spacing w:before="120" w:after="120"/>
        <w:ind w:left="567" w:hanging="567"/>
        <w:jc w:val="both"/>
        <w:rPr>
          <w:rFonts w:ascii="Arial" w:hAnsi="Arial" w:cs="Arial"/>
          <w:sz w:val="20"/>
          <w:szCs w:val="20"/>
        </w:rPr>
      </w:pPr>
      <w:r w:rsidRPr="00685DFE">
        <w:rPr>
          <w:rFonts w:ascii="Arial" w:hAnsi="Arial" w:cs="Arial"/>
          <w:sz w:val="20"/>
          <w:szCs w:val="20"/>
        </w:rPr>
        <w:t xml:space="preserve">Finanční záruky dle tohoto článku XII. smlouvy budou vystaveny zhotovitelem formou bankovní záruky ve prospěch </w:t>
      </w:r>
      <w:r w:rsidR="00685DFE" w:rsidRPr="00685DFE">
        <w:rPr>
          <w:rFonts w:ascii="Arial" w:hAnsi="Arial" w:cs="Arial"/>
          <w:sz w:val="20"/>
          <w:szCs w:val="20"/>
        </w:rPr>
        <w:t xml:space="preserve">každého </w:t>
      </w:r>
      <w:r w:rsidRPr="00685DFE">
        <w:rPr>
          <w:rFonts w:ascii="Arial" w:hAnsi="Arial" w:cs="Arial"/>
          <w:sz w:val="20"/>
          <w:szCs w:val="20"/>
        </w:rPr>
        <w:t>objednatele</w:t>
      </w:r>
      <w:r w:rsidR="00685DFE" w:rsidRPr="00685DFE">
        <w:rPr>
          <w:rFonts w:ascii="Arial" w:hAnsi="Arial" w:cs="Arial"/>
          <w:sz w:val="20"/>
          <w:szCs w:val="20"/>
        </w:rPr>
        <w:t xml:space="preserve"> samostatně.</w:t>
      </w:r>
    </w:p>
    <w:p w14:paraId="142EF3DF" w14:textId="77777777" w:rsidR="002F21F0" w:rsidRPr="0019056B" w:rsidRDefault="00244FA6"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684E804F" w14:textId="77777777" w:rsidR="002F21F0" w:rsidRPr="0019056B" w:rsidRDefault="00244FA6"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14:paraId="269D4FC9" w14:textId="77777777" w:rsidR="002F21F0" w:rsidRPr="0019056B" w:rsidRDefault="00244FA6"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14:paraId="7C0A99DF" w14:textId="1D9937DD" w:rsidR="002F21F0" w:rsidRPr="0019056B" w:rsidRDefault="00244FA6"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sidR="003A6B11">
        <w:rPr>
          <w:rFonts w:ascii="Arial" w:hAnsi="Arial" w:cs="Arial"/>
          <w:sz w:val="20"/>
          <w:szCs w:val="20"/>
        </w:rPr>
        <w:t xml:space="preserve"> + 30 následujících dní</w:t>
      </w:r>
      <w:r>
        <w:rPr>
          <w:rFonts w:ascii="Arial" w:hAnsi="Arial" w:cs="Arial"/>
          <w:sz w:val="20"/>
          <w:szCs w:val="20"/>
        </w:rPr>
        <w:t>.</w:t>
      </w:r>
    </w:p>
    <w:p w14:paraId="3DBE07A2" w14:textId="3E866443"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Výše finanční záruky za řádné provedení díla se </w:t>
      </w:r>
      <w:r w:rsidRPr="00FC1773">
        <w:rPr>
          <w:rFonts w:ascii="Arial" w:hAnsi="Arial" w:cs="Arial"/>
          <w:sz w:val="20"/>
          <w:szCs w:val="20"/>
        </w:rPr>
        <w:t xml:space="preserve">stanovuje na </w:t>
      </w:r>
      <w:r w:rsidRPr="006D2B86">
        <w:rPr>
          <w:rFonts w:ascii="Arial" w:hAnsi="Arial" w:cs="Arial"/>
          <w:sz w:val="20"/>
          <w:szCs w:val="20"/>
        </w:rPr>
        <w:t>5</w:t>
      </w:r>
      <w:r w:rsidRPr="006D2B86">
        <w:rPr>
          <w:rFonts w:ascii="Arial" w:hAnsi="Arial" w:cs="Arial"/>
          <w:snapToGrid w:val="0"/>
          <w:sz w:val="20"/>
          <w:szCs w:val="20"/>
        </w:rPr>
        <w:t xml:space="preserve"> </w:t>
      </w:r>
      <w:r w:rsidRPr="006D2B86">
        <w:rPr>
          <w:rFonts w:ascii="Arial" w:hAnsi="Arial" w:cs="Arial"/>
          <w:sz w:val="20"/>
          <w:szCs w:val="20"/>
        </w:rPr>
        <w:t xml:space="preserve">% </w:t>
      </w:r>
      <w:r w:rsidRPr="00FC1773">
        <w:rPr>
          <w:rFonts w:ascii="Arial" w:hAnsi="Arial" w:cs="Arial"/>
          <w:sz w:val="20"/>
          <w:szCs w:val="20"/>
        </w:rPr>
        <w:t>z ce</w:t>
      </w:r>
      <w:r>
        <w:rPr>
          <w:rFonts w:ascii="Arial" w:hAnsi="Arial" w:cs="Arial"/>
          <w:sz w:val="20"/>
          <w:szCs w:val="20"/>
        </w:rPr>
        <w:t>ny</w:t>
      </w:r>
      <w:r w:rsidRPr="0019056B">
        <w:rPr>
          <w:rFonts w:ascii="Arial" w:hAnsi="Arial" w:cs="Arial"/>
          <w:sz w:val="20"/>
          <w:szCs w:val="20"/>
        </w:rPr>
        <w:t xml:space="preserve"> díla dle čl. III. odst. 3.1. </w:t>
      </w:r>
      <w:r w:rsidR="00685DFE">
        <w:rPr>
          <w:rFonts w:ascii="Arial" w:hAnsi="Arial" w:cs="Arial"/>
          <w:sz w:val="20"/>
          <w:szCs w:val="20"/>
        </w:rPr>
        <w:t>písm. b</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 xml:space="preserve"> </w:t>
      </w:r>
      <w:r w:rsidR="00685DFE">
        <w:rPr>
          <w:rFonts w:ascii="Arial" w:hAnsi="Arial" w:cs="Arial"/>
          <w:sz w:val="20"/>
          <w:szCs w:val="20"/>
        </w:rPr>
        <w:t xml:space="preserve">pro objednatele č. 1 a </w:t>
      </w:r>
      <w:r w:rsidR="00685DFE" w:rsidRPr="00FC1773">
        <w:rPr>
          <w:rFonts w:ascii="Arial" w:hAnsi="Arial" w:cs="Arial"/>
          <w:sz w:val="20"/>
          <w:szCs w:val="20"/>
        </w:rPr>
        <w:t xml:space="preserve"> </w:t>
      </w:r>
      <w:r w:rsidR="00685DFE" w:rsidRPr="006D2B86">
        <w:rPr>
          <w:rFonts w:ascii="Arial" w:hAnsi="Arial" w:cs="Arial"/>
          <w:sz w:val="20"/>
          <w:szCs w:val="20"/>
        </w:rPr>
        <w:t>5</w:t>
      </w:r>
      <w:r w:rsidR="00685DFE" w:rsidRPr="006D2B86">
        <w:rPr>
          <w:rFonts w:ascii="Arial" w:hAnsi="Arial" w:cs="Arial"/>
          <w:snapToGrid w:val="0"/>
          <w:sz w:val="20"/>
          <w:szCs w:val="20"/>
        </w:rPr>
        <w:t xml:space="preserve"> </w:t>
      </w:r>
      <w:r w:rsidR="00685DFE" w:rsidRPr="006D2B86">
        <w:rPr>
          <w:rFonts w:ascii="Arial" w:hAnsi="Arial" w:cs="Arial"/>
          <w:sz w:val="20"/>
          <w:szCs w:val="20"/>
        </w:rPr>
        <w:t xml:space="preserve">% </w:t>
      </w:r>
      <w:r w:rsidR="00685DFE" w:rsidRPr="00FC1773">
        <w:rPr>
          <w:rFonts w:ascii="Arial" w:hAnsi="Arial" w:cs="Arial"/>
          <w:sz w:val="20"/>
          <w:szCs w:val="20"/>
        </w:rPr>
        <w:t>z ce</w:t>
      </w:r>
      <w:r w:rsidR="00685DFE">
        <w:rPr>
          <w:rFonts w:ascii="Arial" w:hAnsi="Arial" w:cs="Arial"/>
          <w:sz w:val="20"/>
          <w:szCs w:val="20"/>
        </w:rPr>
        <w:t>ny</w:t>
      </w:r>
      <w:r w:rsidR="00685DFE" w:rsidRPr="0019056B">
        <w:rPr>
          <w:rFonts w:ascii="Arial" w:hAnsi="Arial" w:cs="Arial"/>
          <w:sz w:val="20"/>
          <w:szCs w:val="20"/>
        </w:rPr>
        <w:t xml:space="preserve"> díla dle čl. III. odst. 3.1. </w:t>
      </w:r>
      <w:r w:rsidR="00685DFE">
        <w:rPr>
          <w:rFonts w:ascii="Arial" w:hAnsi="Arial" w:cs="Arial"/>
          <w:sz w:val="20"/>
          <w:szCs w:val="20"/>
        </w:rPr>
        <w:t xml:space="preserve">písm. c) </w:t>
      </w:r>
      <w:r w:rsidR="00685DFE" w:rsidRPr="0019056B">
        <w:rPr>
          <w:rFonts w:ascii="Arial" w:hAnsi="Arial" w:cs="Arial"/>
          <w:sz w:val="20"/>
          <w:szCs w:val="20"/>
        </w:rPr>
        <w:t>této smlouvy</w:t>
      </w:r>
      <w:r w:rsidR="00685DFE">
        <w:rPr>
          <w:rFonts w:ascii="Arial" w:hAnsi="Arial" w:cs="Arial"/>
          <w:sz w:val="20"/>
          <w:szCs w:val="20"/>
        </w:rPr>
        <w:t xml:space="preserve"> pro objednatele č.  2 </w:t>
      </w:r>
      <w:r>
        <w:rPr>
          <w:rFonts w:ascii="Arial" w:hAnsi="Arial" w:cs="Arial"/>
          <w:sz w:val="20"/>
          <w:szCs w:val="20"/>
        </w:rPr>
        <w:t>(ve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14:paraId="3E37A300"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14:paraId="777505F9" w14:textId="77777777" w:rsidR="002F21F0" w:rsidRPr="0019056B" w:rsidRDefault="00244FA6"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5F730C87" w14:textId="77777777" w:rsidR="002F21F0" w:rsidRPr="0019056B" w:rsidRDefault="00244FA6"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14:paraId="5BB4869C" w14:textId="2CD2FECB" w:rsidR="002F21F0" w:rsidRPr="0019056B" w:rsidRDefault="00244FA6"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sidR="00C37ED8">
        <w:rPr>
          <w:rFonts w:ascii="Arial" w:hAnsi="Arial" w:cs="Arial"/>
          <w:sz w:val="20"/>
          <w:szCs w:val="20"/>
        </w:rPr>
        <w:t xml:space="preserve"> + 30 následujících dnů.</w:t>
      </w:r>
    </w:p>
    <w:p w14:paraId="379CFA45" w14:textId="7ADD7120"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w:t>
      </w:r>
      <w:r w:rsidRPr="00D16F98">
        <w:rPr>
          <w:rFonts w:ascii="Arial" w:hAnsi="Arial" w:cs="Arial"/>
          <w:sz w:val="20"/>
          <w:szCs w:val="20"/>
        </w:rPr>
        <w:t>na 3</w:t>
      </w:r>
      <w:r w:rsidRPr="00D16F98">
        <w:rPr>
          <w:rFonts w:ascii="Arial" w:hAnsi="Arial" w:cs="Arial"/>
          <w:snapToGrid w:val="0"/>
          <w:sz w:val="20"/>
          <w:szCs w:val="20"/>
        </w:rPr>
        <w:t xml:space="preserve"> </w:t>
      </w:r>
      <w:r w:rsidRPr="00D16F98">
        <w:rPr>
          <w:rFonts w:ascii="Arial" w:hAnsi="Arial" w:cs="Arial"/>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w:t>
      </w:r>
      <w:r w:rsidRPr="008D231D">
        <w:rPr>
          <w:rFonts w:ascii="Arial" w:hAnsi="Arial" w:cs="Arial"/>
          <w:sz w:val="20"/>
          <w:szCs w:val="20"/>
        </w:rPr>
        <w:t xml:space="preserve"> </w:t>
      </w:r>
      <w:r>
        <w:rPr>
          <w:rFonts w:ascii="Arial" w:hAnsi="Arial" w:cs="Arial"/>
          <w:sz w:val="20"/>
          <w:szCs w:val="20"/>
        </w:rPr>
        <w:t>ve znění platném ke dni předání díla.</w:t>
      </w:r>
      <w:r w:rsidRPr="0019056B">
        <w:rPr>
          <w:rFonts w:ascii="Arial" w:hAnsi="Arial" w:cs="Arial"/>
          <w:sz w:val="20"/>
          <w:szCs w:val="20"/>
        </w:rPr>
        <w:t xml:space="preserve"> </w:t>
      </w:r>
    </w:p>
    <w:p w14:paraId="1C39FC9D" w14:textId="7322E1E9" w:rsidR="002F21F0" w:rsidRPr="0019056B"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sidR="00D52E9D">
        <w:rPr>
          <w:rFonts w:ascii="Arial" w:hAnsi="Arial" w:cs="Arial"/>
          <w:sz w:val="20"/>
          <w:szCs w:val="20"/>
        </w:rPr>
        <w:t>zádržné dle čl. XI. odst. 11.16</w:t>
      </w:r>
      <w:r>
        <w:rPr>
          <w:rFonts w:ascii="Arial" w:hAnsi="Arial" w:cs="Arial"/>
          <w:sz w:val="20"/>
          <w:szCs w:val="20"/>
        </w:rPr>
        <w:t>. této smlouvy.</w:t>
      </w:r>
    </w:p>
    <w:p w14:paraId="779CDAD0"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14:paraId="57835E37" w14:textId="77777777" w:rsidR="002F21F0" w:rsidRPr="00FC1773" w:rsidRDefault="00244FA6" w:rsidP="00447B6F">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14:paraId="65C2392C"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67183AFA" w14:textId="4F90F51A"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279B7B8A" w14:textId="79ADC15E"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12DF1422" w14:textId="421984AD"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3A6B11">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14:paraId="13141C45" w14:textId="3BD94F10"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058D3439" w14:textId="580A51C3"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519282E" w14:textId="2B496B25" w:rsidR="002F21F0" w:rsidRPr="0019056B" w:rsidRDefault="00244FA6" w:rsidP="00447B6F">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 xml:space="preserve">této smlouvy za každý jednotlivý případ porušení povinností uvedených v těchto </w:t>
      </w:r>
      <w:r w:rsidRPr="0019056B">
        <w:rPr>
          <w:rFonts w:ascii="Arial" w:hAnsi="Arial" w:cs="Arial"/>
          <w:sz w:val="20"/>
          <w:szCs w:val="20"/>
        </w:rPr>
        <w:lastRenderedPageBreak/>
        <w:t>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V</w:t>
      </w:r>
      <w:r w:rsidR="001271D0">
        <w:rPr>
          <w:rFonts w:ascii="Arial" w:hAnsi="Arial" w:cs="Arial"/>
          <w:sz w:val="20"/>
          <w:szCs w:val="20"/>
        </w:rPr>
        <w:t>. odst. 4.3., čl. VI. odst. 6.9</w:t>
      </w:r>
      <w:r>
        <w:rPr>
          <w:rFonts w:ascii="Arial" w:hAnsi="Arial" w:cs="Arial"/>
          <w:sz w:val="20"/>
          <w:szCs w:val="20"/>
        </w:rPr>
        <w:t xml:space="preserve">.,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01272C67" w14:textId="17504886"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14:paraId="56DF2E07"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14:paraId="4AF5AEBE" w14:textId="77777777" w:rsidR="002F21F0" w:rsidRDefault="00244FA6" w:rsidP="00447B6F">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4E3D790D" w14:textId="7777777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2759D33F" w14:textId="2BA3A01F" w:rsidR="002F21F0" w:rsidRPr="00192A8F" w:rsidRDefault="00244FA6" w:rsidP="00447B6F">
      <w:pPr>
        <w:numPr>
          <w:ilvl w:val="1"/>
          <w:numId w:val="8"/>
        </w:numPr>
        <w:spacing w:after="0"/>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w:t>
      </w:r>
      <w:r w:rsidRPr="00192A8F">
        <w:rPr>
          <w:rFonts w:ascii="Arial" w:hAnsi="Arial" w:cs="Arial"/>
          <w:sz w:val="20"/>
          <w:szCs w:val="20"/>
        </w:rPr>
        <w:t xml:space="preserve">objednatelům </w:t>
      </w:r>
      <w:r w:rsidRPr="00192A8F">
        <w:rPr>
          <w:rFonts w:ascii="Arial" w:hAnsi="Arial" w:cs="Arial"/>
          <w:b/>
          <w:sz w:val="20"/>
          <w:szCs w:val="20"/>
        </w:rPr>
        <w:t>v poměru 8</w:t>
      </w:r>
      <w:r w:rsidR="00192A8F" w:rsidRPr="00192A8F">
        <w:rPr>
          <w:rFonts w:ascii="Arial" w:hAnsi="Arial" w:cs="Arial"/>
          <w:b/>
          <w:sz w:val="20"/>
          <w:szCs w:val="20"/>
        </w:rPr>
        <w:t>3</w:t>
      </w:r>
      <w:r w:rsidRPr="00192A8F">
        <w:rPr>
          <w:rFonts w:ascii="Arial" w:hAnsi="Arial" w:cs="Arial"/>
          <w:b/>
          <w:sz w:val="20"/>
          <w:szCs w:val="20"/>
        </w:rPr>
        <w:t>:1</w:t>
      </w:r>
      <w:r w:rsidR="00192A8F" w:rsidRPr="00192A8F">
        <w:rPr>
          <w:rFonts w:ascii="Arial" w:hAnsi="Arial" w:cs="Arial"/>
          <w:b/>
          <w:sz w:val="20"/>
          <w:szCs w:val="20"/>
        </w:rPr>
        <w:t>7</w:t>
      </w:r>
      <w:r w:rsidRPr="00192A8F">
        <w:rPr>
          <w:rFonts w:ascii="Arial" w:hAnsi="Arial" w:cs="Arial"/>
          <w:b/>
          <w:sz w:val="20"/>
          <w:szCs w:val="20"/>
        </w:rPr>
        <w:t xml:space="preserve"> (objednatel č.1 : objednatel č.2)</w:t>
      </w:r>
      <w:r w:rsidRPr="00192A8F">
        <w:rPr>
          <w:rFonts w:ascii="Arial" w:hAnsi="Arial" w:cs="Arial"/>
          <w:sz w:val="20"/>
          <w:szCs w:val="20"/>
        </w:rPr>
        <w:t>.</w:t>
      </w:r>
    </w:p>
    <w:p w14:paraId="3C09E477" w14:textId="77777777" w:rsidR="002F21F0" w:rsidRPr="0019056B" w:rsidRDefault="002F21F0" w:rsidP="00447B6F">
      <w:pPr>
        <w:spacing w:before="120" w:after="120"/>
        <w:ind w:left="567"/>
        <w:jc w:val="both"/>
        <w:rPr>
          <w:rFonts w:ascii="Arial" w:hAnsi="Arial" w:cs="Arial"/>
          <w:sz w:val="20"/>
          <w:szCs w:val="20"/>
        </w:rPr>
      </w:pPr>
    </w:p>
    <w:p w14:paraId="628E7522"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14:paraId="0E307345" w14:textId="77777777" w:rsidR="002F21F0" w:rsidRPr="00934828"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3C2D057" w14:textId="33EC928A"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E21E41B" w14:textId="2D16967D" w:rsidR="00770E7A" w:rsidRDefault="00244FA6" w:rsidP="00412680">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0A957223" w14:textId="77777777" w:rsidR="00770E7A" w:rsidRDefault="00244FA6" w:rsidP="00770E7A">
      <w:pPr>
        <w:numPr>
          <w:ilvl w:val="1"/>
          <w:numId w:val="30"/>
        </w:numPr>
        <w:spacing w:before="120" w:after="120"/>
        <w:ind w:left="1134" w:right="709"/>
        <w:jc w:val="both"/>
        <w:rPr>
          <w:rFonts w:ascii="Arial" w:hAnsi="Arial" w:cs="Arial"/>
          <w:sz w:val="20"/>
          <w:szCs w:val="20"/>
        </w:rPr>
      </w:pPr>
      <w:r>
        <w:rPr>
          <w:rFonts w:ascii="Arial" w:hAnsi="Arial" w:cs="Arial"/>
          <w:sz w:val="20"/>
          <w:szCs w:val="20"/>
        </w:rPr>
        <w:t xml:space="preserve">V </w:t>
      </w:r>
      <w:r w:rsidR="00412680"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sidR="00412680">
        <w:rPr>
          <w:rFonts w:ascii="Arial" w:hAnsi="Arial" w:cs="Arial"/>
          <w:sz w:val="20"/>
          <w:szCs w:val="20"/>
        </w:rPr>
        <w:t xml:space="preserve"> </w:t>
      </w:r>
    </w:p>
    <w:p w14:paraId="15BE829D" w14:textId="0D9AE6D0" w:rsidR="00412680" w:rsidRPr="00412680" w:rsidRDefault="00244FA6" w:rsidP="00770E7A">
      <w:pPr>
        <w:numPr>
          <w:ilvl w:val="1"/>
          <w:numId w:val="3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3898354" w14:textId="77777777" w:rsidR="009E01DC" w:rsidRPr="006B084F" w:rsidRDefault="00244FA6" w:rsidP="009E01DC">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Pr>
          <w:rFonts w:ascii="Arial" w:hAnsi="Arial" w:cs="Arial"/>
          <w:b/>
          <w:sz w:val="20"/>
          <w:szCs w:val="20"/>
          <w:u w:val="single"/>
        </w:rPr>
        <w:t xml:space="preserve"> A VÝPOVĚĎ</w:t>
      </w:r>
    </w:p>
    <w:p w14:paraId="3D7FF93B" w14:textId="77777777" w:rsidR="009E01DC" w:rsidRPr="00485213" w:rsidRDefault="00244FA6"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89281B" w14:textId="77777777" w:rsidR="009E01DC" w:rsidRPr="00485213" w:rsidRDefault="00244FA6"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lastRenderedPageBreak/>
        <w:t>Smluvní strany se dohodly, že objednatel je oprávněn v souladu s § 2001</w:t>
      </w:r>
      <w:r>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35D489E6" w14:textId="77777777" w:rsidR="009E01DC" w:rsidRPr="00485213" w:rsidRDefault="00244FA6"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od této smlouvy </w:t>
      </w:r>
      <w:r>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35BAFA39" w14:textId="77777777" w:rsidR="009E01DC" w:rsidRDefault="00244FA6" w:rsidP="009E01DC">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611E22FD" w14:textId="77777777" w:rsidR="009E01DC" w:rsidRPr="00485213" w:rsidRDefault="00244FA6" w:rsidP="009E01DC">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5C312C49" w14:textId="77777777" w:rsidR="009E01DC" w:rsidRDefault="00244FA6" w:rsidP="009E01DC">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657CC755" w14:textId="77777777" w:rsidR="009E01DC" w:rsidRDefault="00244FA6" w:rsidP="009E01DC">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EF7E769" w14:textId="77777777" w:rsidR="009E01DC" w:rsidRPr="00485213" w:rsidRDefault="00244FA6"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077597B1" w14:textId="77777777" w:rsidR="009E01DC" w:rsidRPr="00485213" w:rsidRDefault="00244FA6"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45490E2F" w14:textId="77777777" w:rsidR="009E01DC" w:rsidRPr="00485213" w:rsidRDefault="00244FA6" w:rsidP="009E01DC">
      <w:pPr>
        <w:numPr>
          <w:ilvl w:val="0"/>
          <w:numId w:val="2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1EB1F359" w14:textId="77777777" w:rsidR="009E01DC" w:rsidRDefault="00244FA6" w:rsidP="009E01DC">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2BD161BE" w14:textId="77777777" w:rsidR="009E01DC" w:rsidRPr="00546D44" w:rsidRDefault="00244FA6" w:rsidP="009E01DC">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2A0A3FBA"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63B9AD5"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17AFDC89"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50AC309C" w14:textId="77777777" w:rsidR="009004D6" w:rsidRPr="00F6655A" w:rsidRDefault="00244FA6" w:rsidP="00447B6F">
      <w:pPr>
        <w:keepNext/>
        <w:numPr>
          <w:ilvl w:val="0"/>
          <w:numId w:val="8"/>
        </w:numPr>
        <w:spacing w:before="240" w:after="240"/>
        <w:ind w:left="567" w:hanging="567"/>
        <w:jc w:val="both"/>
        <w:outlineLvl w:val="4"/>
        <w:rPr>
          <w:rFonts w:ascii="Arial" w:hAnsi="Arial" w:cs="Arial"/>
          <w:b/>
          <w:caps/>
          <w:sz w:val="20"/>
          <w:szCs w:val="20"/>
          <w:u w:val="single"/>
        </w:rPr>
      </w:pPr>
      <w:r w:rsidRPr="00F6655A">
        <w:rPr>
          <w:rFonts w:ascii="Arial" w:hAnsi="Arial" w:cs="Arial"/>
          <w:b/>
          <w:caps/>
          <w:sz w:val="20"/>
          <w:szCs w:val="20"/>
          <w:u w:val="single"/>
        </w:rPr>
        <w:t>Osobní údaje zástupců a kontaktních osob, závazek mlčenlivosti</w:t>
      </w:r>
    </w:p>
    <w:p w14:paraId="78D1BD64" w14:textId="77777777" w:rsidR="009004D6" w:rsidRPr="00FB200C" w:rsidRDefault="00244FA6"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215B94AC" w14:textId="77777777" w:rsidR="009004D6" w:rsidRPr="00FB200C" w:rsidRDefault="00244FA6"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51636153" w14:textId="77777777" w:rsidR="009004D6" w:rsidRPr="00FB200C" w:rsidRDefault="00244FA6"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w:t>
      </w:r>
      <w:r w:rsidRPr="00FB200C">
        <w:rPr>
          <w:rFonts w:ascii="Arial" w:hAnsi="Arial" w:cs="Arial"/>
          <w:sz w:val="20"/>
          <w:szCs w:val="20"/>
        </w:rPr>
        <w:lastRenderedPageBreak/>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6C999AFF" w14:textId="77777777" w:rsidR="009004D6" w:rsidRPr="00FB200C" w:rsidRDefault="00244FA6"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5BDC0D6A" w14:textId="762106EE" w:rsidR="009004D6" w:rsidRDefault="00244FA6"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6C13E1BA" w14:textId="7164CEE7" w:rsidR="00680691" w:rsidRPr="00680691" w:rsidRDefault="00244FA6" w:rsidP="00680691">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4"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23FB8130"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0297D493" w14:textId="2D3CAF23" w:rsidR="006D5A47" w:rsidRDefault="00244FA6"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AD2141">
        <w:rPr>
          <w:rFonts w:ascii="Arial" w:hAnsi="Arial" w:cs="Arial"/>
          <w:sz w:val="20"/>
          <w:szCs w:val="20"/>
        </w:rPr>
        <w:t>lzeňského kraje, p.o., verze 1.1</w:t>
      </w:r>
      <w:r w:rsidRPr="00B70261">
        <w:rPr>
          <w:rFonts w:ascii="Arial" w:hAnsi="Arial" w:cs="Arial"/>
          <w:sz w:val="20"/>
          <w:szCs w:val="20"/>
        </w:rPr>
        <w:t>.</w:t>
      </w:r>
      <w:r w:rsidR="00AD214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w:t>
      </w:r>
      <w:r w:rsidRPr="00192A8F">
        <w:rPr>
          <w:rFonts w:ascii="Arial" w:hAnsi="Arial" w:cs="Arial"/>
          <w:sz w:val="20"/>
          <w:szCs w:val="20"/>
        </w:rPr>
        <w:t>objednatele</w:t>
      </w:r>
      <w:r w:rsidR="00F176FA" w:rsidRPr="00192A8F">
        <w:rPr>
          <w:rFonts w:ascii="Arial" w:hAnsi="Arial" w:cs="Arial"/>
          <w:sz w:val="20"/>
          <w:szCs w:val="20"/>
        </w:rPr>
        <w:t xml:space="preserve"> č. 1</w:t>
      </w:r>
      <w:r w:rsidRPr="00192A8F">
        <w:rPr>
          <w:rFonts w:ascii="Arial" w:hAnsi="Arial" w:cs="Arial"/>
          <w:sz w:val="20"/>
          <w:szCs w:val="20"/>
        </w:rPr>
        <w:t xml:space="preserve"> v</w:t>
      </w:r>
      <w:r w:rsidRPr="00B70261">
        <w:rPr>
          <w:rFonts w:ascii="Arial" w:hAnsi="Arial" w:cs="Arial"/>
          <w:sz w:val="20"/>
          <w:szCs w:val="20"/>
        </w:rPr>
        <w:t xml:space="preserve"> sekci „dokumenty ke stažení“: </w:t>
      </w:r>
      <w:hyperlink r:id="rId15" w:history="1">
        <w:r w:rsidRPr="00B70261">
          <w:rPr>
            <w:rStyle w:val="Hypertextovodkaz"/>
            <w:rFonts w:ascii="Arial" w:hAnsi="Arial" w:cs="Arial"/>
            <w:sz w:val="20"/>
          </w:rPr>
          <w:t>http://www.suspk.eu/o-nas-a/formulare-ke-stazeni/</w:t>
        </w:r>
      </w:hyperlink>
      <w:r w:rsidR="00F176FA">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15C2BF7B"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14:paraId="6B388E60" w14:textId="77777777" w:rsidR="002F21F0" w:rsidRDefault="00244FA6"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73BAEEA9" w14:textId="77777777" w:rsidR="002F21F0" w:rsidRPr="00D25691" w:rsidRDefault="00244FA6"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6"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p>
    <w:p w14:paraId="6562B7E9" w14:textId="77777777" w:rsidR="002F21F0" w:rsidRPr="00192A8F" w:rsidRDefault="00244FA6" w:rsidP="00447B6F">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sidRPr="00192A8F">
        <w:rPr>
          <w:rFonts w:ascii="Arial" w:hAnsi="Arial" w:cs="Arial"/>
          <w:sz w:val="20"/>
          <w:szCs w:val="20"/>
        </w:rPr>
        <w:t>objednatel č. 1.</w:t>
      </w:r>
    </w:p>
    <w:p w14:paraId="173662DA" w14:textId="590B98FB" w:rsidR="002F21F0" w:rsidRPr="00192A8F" w:rsidRDefault="00244FA6" w:rsidP="00447B6F">
      <w:pPr>
        <w:numPr>
          <w:ilvl w:val="1"/>
          <w:numId w:val="8"/>
        </w:numPr>
        <w:spacing w:before="120" w:after="120"/>
        <w:ind w:left="567" w:hanging="567"/>
        <w:jc w:val="both"/>
        <w:rPr>
          <w:rFonts w:ascii="Arial" w:hAnsi="Arial" w:cs="Arial"/>
          <w:sz w:val="20"/>
          <w:szCs w:val="20"/>
        </w:rPr>
      </w:pPr>
      <w:r w:rsidRPr="00192A8F">
        <w:rPr>
          <w:rFonts w:ascii="Arial" w:hAnsi="Arial" w:cs="Arial"/>
          <w:sz w:val="20"/>
          <w:szCs w:val="20"/>
        </w:rPr>
        <w:t xml:space="preserve">Zhotovitel a objednatel č. 2 jsou povinni uveřejnit tuto smlouvu v souladu s ust. § 5 odst. 1 zák. č. 340/2015 Sb. nejpozději do 3 měsíců od jejího uzavření, nebude-li tato smlouva zveřejněna objednatelem č. 1 nejpozději do </w:t>
      </w:r>
      <w:r w:rsidR="00FD09FF" w:rsidRPr="00192A8F">
        <w:rPr>
          <w:rFonts w:ascii="Arial" w:hAnsi="Arial" w:cs="Arial"/>
          <w:sz w:val="20"/>
          <w:szCs w:val="20"/>
        </w:rPr>
        <w:t xml:space="preserve">30 dnů </w:t>
      </w:r>
      <w:r w:rsidRPr="00192A8F">
        <w:rPr>
          <w:rFonts w:ascii="Arial" w:hAnsi="Arial" w:cs="Arial"/>
          <w:sz w:val="20"/>
          <w:szCs w:val="20"/>
        </w:rPr>
        <w:t xml:space="preserve">po jejím uzavření.  </w:t>
      </w:r>
    </w:p>
    <w:p w14:paraId="1C7B0CAE" w14:textId="77777777" w:rsidR="002F21F0" w:rsidRPr="00192A8F" w:rsidRDefault="00244FA6" w:rsidP="00447B6F">
      <w:pPr>
        <w:numPr>
          <w:ilvl w:val="1"/>
          <w:numId w:val="8"/>
        </w:numPr>
        <w:spacing w:before="120" w:after="120"/>
        <w:ind w:left="567" w:hanging="567"/>
        <w:jc w:val="both"/>
        <w:rPr>
          <w:rFonts w:ascii="Arial" w:hAnsi="Arial" w:cs="Arial"/>
          <w:sz w:val="20"/>
          <w:szCs w:val="20"/>
        </w:rPr>
      </w:pPr>
      <w:r w:rsidRPr="00192A8F">
        <w:rPr>
          <w:rFonts w:ascii="Arial" w:hAnsi="Arial" w:cs="Arial"/>
          <w:sz w:val="20"/>
          <w:szCs w:val="20"/>
        </w:rPr>
        <w:t>Obě smluvní strany se zavazují dbát dobrého jména strany druhé a zavazují se vyvarovat veškerých činností, které by mohly dobré jméno druhé strany poškodit.</w:t>
      </w:r>
    </w:p>
    <w:p w14:paraId="37A22DA1" w14:textId="77777777" w:rsidR="002F21F0" w:rsidRPr="0019056B" w:rsidRDefault="00244FA6" w:rsidP="00447B6F">
      <w:pPr>
        <w:numPr>
          <w:ilvl w:val="1"/>
          <w:numId w:val="8"/>
        </w:numPr>
        <w:spacing w:before="120" w:after="120"/>
        <w:ind w:left="567" w:hanging="567"/>
        <w:jc w:val="both"/>
        <w:rPr>
          <w:rFonts w:ascii="Arial" w:hAnsi="Arial" w:cs="Arial"/>
          <w:sz w:val="20"/>
          <w:szCs w:val="20"/>
        </w:rPr>
      </w:pPr>
      <w:r w:rsidRPr="00192A8F">
        <w:rPr>
          <w:rFonts w:ascii="Arial" w:hAnsi="Arial" w:cs="Arial"/>
          <w:sz w:val="20"/>
          <w:szCs w:val="20"/>
        </w:rPr>
        <w:lastRenderedPageBreak/>
        <w:t>V případě, že objednatel č. 1 nezíská předpokládané finanční prostředky z důvodů</w:t>
      </w:r>
      <w:r w:rsidRPr="0019056B">
        <w:rPr>
          <w:rFonts w:ascii="Arial" w:hAnsi="Arial" w:cs="Arial"/>
          <w:sz w:val="20"/>
          <w:szCs w:val="20"/>
        </w:rPr>
        <w:t>, které nemohl ovlivnit nebo které nezavinil, zejména z dotačních programů či rozpočtu Plzeňského kraje, ruší se tato smlouva od počátku. Objednatel naplnění této podmínky oznámí a doloží zhotoviteli písemnou formou.</w:t>
      </w:r>
    </w:p>
    <w:p w14:paraId="63BD38BA" w14:textId="7777777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6D361D19" w14:textId="77777777" w:rsidR="002F21F0" w:rsidRDefault="00244FA6" w:rsidP="00447B6F">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14:paraId="4452B96E" w14:textId="0C8827CA" w:rsidR="00495421" w:rsidRPr="00B8371A" w:rsidRDefault="00244FA6" w:rsidP="00442806">
      <w:pPr>
        <w:numPr>
          <w:ilvl w:val="1"/>
          <w:numId w:val="8"/>
        </w:numPr>
        <w:spacing w:before="120" w:after="120"/>
        <w:ind w:left="567" w:hanging="567"/>
        <w:jc w:val="both"/>
        <w:rPr>
          <w:rFonts w:ascii="Arial" w:eastAsia="Arial" w:hAnsi="Arial" w:cs="Arial"/>
          <w:sz w:val="20"/>
          <w:szCs w:val="20"/>
        </w:rPr>
      </w:pPr>
      <w:r w:rsidRPr="00B8371A">
        <w:rPr>
          <w:rFonts w:ascii="Arial" w:eastAsia="Arial" w:hAnsi="Arial" w:cs="Arial"/>
          <w:sz w:val="20"/>
          <w:szCs w:val="20"/>
        </w:rPr>
        <w:t xml:space="preserve">Smlouva je vyhotovena v elektronické podobě a to se zaručenými elektronickými podpisy zástupců smluvních stran založenými na kvalifikovaném certifikátu. </w:t>
      </w:r>
      <w:r w:rsidR="00AD2141" w:rsidRPr="00AD2141">
        <w:rPr>
          <w:rFonts w:ascii="Arial" w:eastAsia="Arial" w:hAnsi="Arial" w:cs="Arial"/>
          <w:sz w:val="20"/>
          <w:szCs w:val="20"/>
        </w:rPr>
        <w:t>Po dohodě stran lze smlouvu podepsat i v listinné podobě, v tomto případě bude smlouva sepsána v</w:t>
      </w:r>
      <w:r w:rsidR="00442806">
        <w:rPr>
          <w:rFonts w:ascii="Arial" w:eastAsia="Arial" w:hAnsi="Arial" w:cs="Arial"/>
          <w:sz w:val="20"/>
          <w:szCs w:val="20"/>
        </w:rPr>
        <w:t xml:space="preserve"> pěti </w:t>
      </w:r>
      <w:r w:rsidR="00AD2141" w:rsidRPr="00AD2141">
        <w:rPr>
          <w:rFonts w:ascii="Arial" w:eastAsia="Arial" w:hAnsi="Arial" w:cs="Arial"/>
          <w:sz w:val="20"/>
          <w:szCs w:val="20"/>
        </w:rPr>
        <w:t xml:space="preserve">vyhotoveních, z nichž objednatel </w:t>
      </w:r>
      <w:r w:rsidR="00442806">
        <w:rPr>
          <w:rFonts w:ascii="Arial" w:eastAsia="Arial" w:hAnsi="Arial" w:cs="Arial"/>
          <w:sz w:val="20"/>
          <w:szCs w:val="20"/>
        </w:rPr>
        <w:t xml:space="preserve">č. 1 </w:t>
      </w:r>
      <w:r w:rsidR="00AD2141" w:rsidRPr="00AD2141">
        <w:rPr>
          <w:rFonts w:ascii="Arial" w:eastAsia="Arial" w:hAnsi="Arial" w:cs="Arial"/>
          <w:sz w:val="20"/>
          <w:szCs w:val="20"/>
        </w:rPr>
        <w:t>obdrží dvě vyhotovení</w:t>
      </w:r>
      <w:r w:rsidR="00442806">
        <w:rPr>
          <w:rFonts w:ascii="Arial" w:eastAsia="Arial" w:hAnsi="Arial" w:cs="Arial"/>
          <w:sz w:val="20"/>
          <w:szCs w:val="20"/>
        </w:rPr>
        <w:t>, objednatel č. 2 obdrží dvě vyhotovení a zhotovitel jedno</w:t>
      </w:r>
      <w:r w:rsidR="00AD2141" w:rsidRPr="00AD2141">
        <w:rPr>
          <w:rFonts w:ascii="Arial" w:eastAsia="Arial" w:hAnsi="Arial" w:cs="Arial"/>
          <w:sz w:val="20"/>
          <w:szCs w:val="20"/>
        </w:rPr>
        <w:t xml:space="preserve">. </w:t>
      </w:r>
    </w:p>
    <w:p w14:paraId="3D624469" w14:textId="77777777" w:rsidR="002F21F0" w:rsidRDefault="00244FA6"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7DE73A05" w14:textId="0C1F0529" w:rsidR="001B234D" w:rsidRPr="00101951" w:rsidRDefault="00244FA6" w:rsidP="00447B6F">
      <w:pPr>
        <w:numPr>
          <w:ilvl w:val="1"/>
          <w:numId w:val="8"/>
        </w:numPr>
        <w:spacing w:before="120" w:after="120"/>
        <w:ind w:left="567" w:hanging="567"/>
        <w:jc w:val="both"/>
        <w:rPr>
          <w:rFonts w:ascii="Arial" w:hAnsi="Arial" w:cs="Arial"/>
          <w:sz w:val="20"/>
          <w:szCs w:val="20"/>
        </w:rPr>
      </w:pPr>
      <w:r w:rsidRPr="00101951">
        <w:rPr>
          <w:rFonts w:ascii="Arial" w:hAnsi="Arial" w:cs="Arial"/>
          <w:sz w:val="20"/>
          <w:szCs w:val="20"/>
        </w:rPr>
        <w:t xml:space="preserve">Objednatel č. 2 </w:t>
      </w:r>
      <w:r w:rsidR="00101951" w:rsidRPr="00101951">
        <w:rPr>
          <w:rFonts w:ascii="Arial" w:eastAsia="Arial" w:hAnsi="Arial" w:cs="Arial"/>
          <w:sz w:val="20"/>
          <w:szCs w:val="20"/>
        </w:rPr>
        <w:t>prohlašuje, že z jeho strany jsou splněny všechny podmínky pro platnost této smlouvy dle zákona č. 128/2000Sb., o obcích, v platném znění, a že uzavření této smlouvy bylo schváleno usnesením rady obce Zbůch č. 5/21 ze dne 11.</w:t>
      </w:r>
      <w:r w:rsidR="001B029A">
        <w:rPr>
          <w:rFonts w:ascii="Arial" w:eastAsia="Arial" w:hAnsi="Arial" w:cs="Arial"/>
          <w:sz w:val="20"/>
          <w:szCs w:val="20"/>
        </w:rPr>
        <w:t xml:space="preserve"> </w:t>
      </w:r>
      <w:r w:rsidR="00101951" w:rsidRPr="00101951">
        <w:rPr>
          <w:rFonts w:ascii="Arial" w:eastAsia="Arial" w:hAnsi="Arial" w:cs="Arial"/>
          <w:sz w:val="20"/>
          <w:szCs w:val="20"/>
        </w:rPr>
        <w:t>3.</w:t>
      </w:r>
      <w:r w:rsidR="001B029A">
        <w:rPr>
          <w:rFonts w:ascii="Arial" w:eastAsia="Arial" w:hAnsi="Arial" w:cs="Arial"/>
          <w:sz w:val="20"/>
          <w:szCs w:val="20"/>
        </w:rPr>
        <w:t xml:space="preserve"> </w:t>
      </w:r>
      <w:r w:rsidR="00101951" w:rsidRPr="00101951">
        <w:rPr>
          <w:rFonts w:ascii="Arial" w:eastAsia="Arial" w:hAnsi="Arial" w:cs="Arial"/>
          <w:sz w:val="20"/>
          <w:szCs w:val="20"/>
        </w:rPr>
        <w:t>2021</w:t>
      </w:r>
      <w:r w:rsidRPr="00101951">
        <w:rPr>
          <w:rFonts w:ascii="Arial" w:hAnsi="Arial" w:cs="Arial"/>
          <w:bCs/>
          <w:sz w:val="20"/>
          <w:szCs w:val="20"/>
        </w:rPr>
        <w:t>.</w:t>
      </w:r>
    </w:p>
    <w:p w14:paraId="2AA9D5C4" w14:textId="77777777" w:rsidR="002F21F0" w:rsidRPr="0019056B" w:rsidRDefault="00244FA6"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507A9519" w14:textId="77777777" w:rsidR="002F21F0" w:rsidRPr="0019056B" w:rsidRDefault="00244FA6" w:rsidP="00447B6F">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9B6B235" w14:textId="77777777" w:rsidR="002F21F0" w:rsidRPr="0019056B" w:rsidRDefault="00244FA6"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40DF51BA" w14:textId="77777777" w:rsidR="002F21F0" w:rsidRPr="0019056B" w:rsidRDefault="00244FA6"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14:paraId="524F286E" w14:textId="77777777" w:rsidR="002F21F0" w:rsidRDefault="002F21F0" w:rsidP="00447B6F">
      <w:pPr>
        <w:spacing w:after="0"/>
        <w:jc w:val="both"/>
        <w:rPr>
          <w:rFonts w:ascii="Arial" w:hAnsi="Arial" w:cs="Arial"/>
          <w:sz w:val="20"/>
          <w:szCs w:val="20"/>
        </w:rPr>
      </w:pPr>
    </w:p>
    <w:p w14:paraId="41CEF853" w14:textId="77777777" w:rsidR="002F21F0" w:rsidRDefault="002F21F0" w:rsidP="00447B6F">
      <w:pPr>
        <w:spacing w:after="0"/>
        <w:jc w:val="both"/>
        <w:rPr>
          <w:rFonts w:ascii="Arial" w:hAnsi="Arial" w:cs="Arial"/>
          <w:sz w:val="20"/>
          <w:szCs w:val="20"/>
        </w:rPr>
      </w:pPr>
    </w:p>
    <w:p w14:paraId="3C19655D" w14:textId="77777777" w:rsidR="002F21F0" w:rsidRPr="00FC1F6A" w:rsidRDefault="00244FA6" w:rsidP="00447B6F">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35527920" w14:textId="77777777" w:rsidR="002F21F0" w:rsidRDefault="002F21F0" w:rsidP="00447B6F">
      <w:pPr>
        <w:spacing w:after="0"/>
        <w:jc w:val="both"/>
        <w:rPr>
          <w:rFonts w:ascii="Arial" w:hAnsi="Arial" w:cs="Arial"/>
          <w:sz w:val="20"/>
          <w:szCs w:val="20"/>
        </w:rPr>
      </w:pPr>
    </w:p>
    <w:p w14:paraId="37FDA062" w14:textId="5A4C2BCF" w:rsidR="00265F42" w:rsidRDefault="00265F42" w:rsidP="00447B6F">
      <w:pPr>
        <w:spacing w:after="0"/>
        <w:jc w:val="both"/>
        <w:rPr>
          <w:rFonts w:ascii="Arial" w:hAnsi="Arial" w:cs="Arial"/>
          <w:sz w:val="20"/>
          <w:szCs w:val="20"/>
        </w:rPr>
      </w:pPr>
    </w:p>
    <w:p w14:paraId="37397C2A" w14:textId="5B5E335B" w:rsidR="00192A8F" w:rsidRDefault="00192A8F" w:rsidP="00447B6F">
      <w:pPr>
        <w:spacing w:after="0"/>
        <w:jc w:val="both"/>
        <w:rPr>
          <w:rFonts w:ascii="Arial" w:hAnsi="Arial" w:cs="Arial"/>
          <w:sz w:val="20"/>
          <w:szCs w:val="20"/>
        </w:rPr>
      </w:pPr>
    </w:p>
    <w:p w14:paraId="47E500AD" w14:textId="77777777" w:rsidR="00192A8F" w:rsidRDefault="00192A8F" w:rsidP="00447B6F">
      <w:pPr>
        <w:spacing w:after="0"/>
        <w:jc w:val="both"/>
        <w:rPr>
          <w:rFonts w:ascii="Arial" w:hAnsi="Arial" w:cs="Arial"/>
          <w:sz w:val="20"/>
          <w:szCs w:val="20"/>
        </w:rPr>
      </w:pPr>
    </w:p>
    <w:p w14:paraId="17FEAEB0" w14:textId="77777777" w:rsidR="00265F42" w:rsidRPr="0019056B" w:rsidRDefault="00244FA6" w:rsidP="00447B6F">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20805CAC" w14:textId="77777777" w:rsidR="00265F42" w:rsidRPr="00266192" w:rsidRDefault="00244FA6" w:rsidP="00447B6F">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776FF7F1" w14:textId="77777777" w:rsidR="00265F42" w:rsidRPr="0019056B" w:rsidRDefault="00244FA6" w:rsidP="00447B6F">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1D87C101" w14:textId="77777777" w:rsidR="00265F42" w:rsidRDefault="00244FA6" w:rsidP="00447B6F">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7C03FEEE" w14:textId="77777777" w:rsidR="00265F42" w:rsidRPr="00595C95" w:rsidRDefault="00244FA6" w:rsidP="00447B6F">
      <w:pPr>
        <w:spacing w:after="0"/>
        <w:jc w:val="both"/>
        <w:rPr>
          <w:rFonts w:ascii="Arial" w:hAnsi="Arial" w:cs="Arial"/>
          <w:i/>
          <w:sz w:val="20"/>
          <w:szCs w:val="20"/>
        </w:rPr>
      </w:pPr>
      <w:r w:rsidRPr="001B029A">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42806">
        <w:rPr>
          <w:rFonts w:ascii="Arial" w:hAnsi="Arial" w:cs="Arial"/>
          <w:i/>
          <w:sz w:val="20"/>
          <w:szCs w:val="20"/>
          <w:highlight w:val="yellow"/>
        </w:rPr>
        <w:t>podepsáno elektronicky</w:t>
      </w:r>
    </w:p>
    <w:p w14:paraId="4057D9CF" w14:textId="25176A6A" w:rsidR="002F21F0" w:rsidRDefault="002F21F0" w:rsidP="00447B6F">
      <w:pPr>
        <w:spacing w:after="0"/>
        <w:jc w:val="both"/>
        <w:rPr>
          <w:rFonts w:ascii="Arial" w:hAnsi="Arial" w:cs="Arial"/>
          <w:sz w:val="20"/>
          <w:szCs w:val="20"/>
        </w:rPr>
      </w:pPr>
    </w:p>
    <w:p w14:paraId="0E5A185D" w14:textId="77777777" w:rsidR="00192A8F" w:rsidRDefault="00192A8F" w:rsidP="00447B6F">
      <w:pPr>
        <w:spacing w:after="0"/>
        <w:jc w:val="both"/>
        <w:rPr>
          <w:rFonts w:ascii="Arial" w:hAnsi="Arial" w:cs="Arial"/>
          <w:sz w:val="20"/>
          <w:szCs w:val="20"/>
        </w:rPr>
      </w:pPr>
    </w:p>
    <w:p w14:paraId="054BC307" w14:textId="77777777" w:rsidR="002F21F0" w:rsidRDefault="002F21F0" w:rsidP="00447B6F">
      <w:pPr>
        <w:spacing w:after="0"/>
        <w:jc w:val="both"/>
        <w:rPr>
          <w:rFonts w:ascii="Arial" w:hAnsi="Arial" w:cs="Arial"/>
          <w:sz w:val="20"/>
          <w:szCs w:val="20"/>
        </w:rPr>
      </w:pPr>
    </w:p>
    <w:p w14:paraId="46859B70" w14:textId="77777777" w:rsidR="002F21F0" w:rsidRDefault="00244FA6" w:rsidP="00447B6F">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14:paraId="0EA904DD" w14:textId="506E3F4D" w:rsidR="002F21F0" w:rsidRDefault="002F21F0" w:rsidP="00447B6F">
      <w:pPr>
        <w:spacing w:after="0"/>
        <w:jc w:val="both"/>
        <w:rPr>
          <w:rFonts w:ascii="Arial" w:hAnsi="Arial" w:cs="Arial"/>
          <w:sz w:val="20"/>
          <w:szCs w:val="20"/>
        </w:rPr>
      </w:pPr>
    </w:p>
    <w:p w14:paraId="307F4B9C" w14:textId="152D78F9" w:rsidR="00192A8F" w:rsidRDefault="00192A8F" w:rsidP="00447B6F">
      <w:pPr>
        <w:spacing w:after="0"/>
        <w:jc w:val="both"/>
        <w:rPr>
          <w:rFonts w:ascii="Arial" w:hAnsi="Arial" w:cs="Arial"/>
          <w:sz w:val="20"/>
          <w:szCs w:val="20"/>
        </w:rPr>
      </w:pPr>
    </w:p>
    <w:p w14:paraId="0C86B21D" w14:textId="77777777" w:rsidR="00192A8F" w:rsidRDefault="00192A8F" w:rsidP="00447B6F">
      <w:pPr>
        <w:spacing w:after="0"/>
        <w:jc w:val="both"/>
        <w:rPr>
          <w:rFonts w:ascii="Arial" w:hAnsi="Arial" w:cs="Arial"/>
          <w:sz w:val="20"/>
          <w:szCs w:val="20"/>
        </w:rPr>
      </w:pPr>
    </w:p>
    <w:p w14:paraId="052C385A" w14:textId="77777777" w:rsidR="002F21F0" w:rsidRPr="00F829DB" w:rsidRDefault="00244FA6" w:rsidP="00447B6F">
      <w:pPr>
        <w:spacing w:after="0"/>
        <w:jc w:val="both"/>
        <w:rPr>
          <w:rFonts w:ascii="Arial" w:hAnsi="Arial" w:cs="Arial"/>
          <w:sz w:val="20"/>
          <w:szCs w:val="20"/>
        </w:rPr>
      </w:pPr>
      <w:r w:rsidRPr="00F829DB">
        <w:rPr>
          <w:rFonts w:ascii="Arial" w:hAnsi="Arial" w:cs="Arial"/>
          <w:sz w:val="20"/>
          <w:szCs w:val="20"/>
        </w:rPr>
        <w:t>___________________________</w:t>
      </w:r>
    </w:p>
    <w:p w14:paraId="0C7A92AA" w14:textId="08CA127F" w:rsidR="002F21F0" w:rsidRPr="00192A8F" w:rsidRDefault="00192A8F" w:rsidP="00447B6F">
      <w:pPr>
        <w:spacing w:after="0"/>
        <w:jc w:val="both"/>
        <w:rPr>
          <w:rFonts w:ascii="Arial" w:hAnsi="Arial" w:cs="Arial"/>
          <w:b/>
          <w:sz w:val="20"/>
          <w:szCs w:val="20"/>
        </w:rPr>
      </w:pPr>
      <w:r w:rsidRPr="00192A8F">
        <w:rPr>
          <w:rFonts w:ascii="Arial" w:hAnsi="Arial" w:cs="Arial"/>
          <w:b/>
          <w:sz w:val="20"/>
          <w:szCs w:val="20"/>
        </w:rPr>
        <w:t>Obec Zbůch</w:t>
      </w:r>
    </w:p>
    <w:p w14:paraId="55593F8D" w14:textId="661C0B85" w:rsidR="002F21F0" w:rsidRPr="00192A8F" w:rsidRDefault="00192A8F" w:rsidP="00447B6F">
      <w:pPr>
        <w:spacing w:after="0"/>
        <w:jc w:val="both"/>
        <w:rPr>
          <w:rFonts w:ascii="Arial" w:hAnsi="Arial" w:cs="Arial"/>
          <w:sz w:val="20"/>
          <w:szCs w:val="20"/>
        </w:rPr>
      </w:pPr>
      <w:r w:rsidRPr="00192A8F">
        <w:rPr>
          <w:rFonts w:ascii="Arial" w:hAnsi="Arial" w:cs="Arial"/>
          <w:sz w:val="20"/>
          <w:szCs w:val="20"/>
        </w:rPr>
        <w:t>Ing. Dušan Duchek</w:t>
      </w:r>
    </w:p>
    <w:p w14:paraId="5BE7DC1D" w14:textId="0EFE576D" w:rsidR="002F21F0" w:rsidRDefault="00192A8F" w:rsidP="00447B6F">
      <w:pPr>
        <w:spacing w:after="0"/>
        <w:jc w:val="both"/>
        <w:rPr>
          <w:rFonts w:ascii="Arial" w:hAnsi="Arial" w:cs="Arial"/>
          <w:sz w:val="20"/>
          <w:szCs w:val="20"/>
        </w:rPr>
      </w:pPr>
      <w:r>
        <w:rPr>
          <w:rFonts w:ascii="Arial" w:hAnsi="Arial" w:cs="Arial"/>
          <w:sz w:val="20"/>
          <w:szCs w:val="20"/>
        </w:rPr>
        <w:t>starosta</w:t>
      </w:r>
    </w:p>
    <w:p w14:paraId="68F420D8" w14:textId="77777777" w:rsidR="002F21F0" w:rsidRDefault="00244FA6" w:rsidP="00447B6F">
      <w:pPr>
        <w:spacing w:after="0"/>
        <w:jc w:val="both"/>
        <w:rPr>
          <w:rFonts w:ascii="Arial" w:hAnsi="Arial" w:cs="Arial"/>
          <w:sz w:val="20"/>
          <w:szCs w:val="20"/>
        </w:rPr>
      </w:pPr>
      <w:r w:rsidRPr="001B029A">
        <w:rPr>
          <w:rFonts w:ascii="Arial" w:hAnsi="Arial" w:cs="Arial"/>
          <w:i/>
          <w:sz w:val="20"/>
          <w:szCs w:val="20"/>
        </w:rPr>
        <w:t>podepsáno elektronicky</w:t>
      </w:r>
    </w:p>
    <w:p w14:paraId="789CF647" w14:textId="77777777" w:rsidR="002F21F0" w:rsidRDefault="002F21F0" w:rsidP="00447B6F">
      <w:pPr>
        <w:spacing w:after="0"/>
        <w:jc w:val="both"/>
        <w:rPr>
          <w:rFonts w:ascii="Arial" w:hAnsi="Arial" w:cs="Arial"/>
          <w:sz w:val="20"/>
          <w:szCs w:val="20"/>
        </w:rPr>
      </w:pPr>
    </w:p>
    <w:p w14:paraId="10A32A52" w14:textId="77777777" w:rsidR="002F21F0" w:rsidRPr="0019056B" w:rsidRDefault="002F21F0" w:rsidP="00447B6F">
      <w:pPr>
        <w:spacing w:after="0"/>
        <w:jc w:val="both"/>
        <w:rPr>
          <w:rFonts w:ascii="Arial" w:hAnsi="Arial" w:cs="Arial"/>
          <w:sz w:val="20"/>
          <w:szCs w:val="20"/>
        </w:rPr>
      </w:pPr>
    </w:p>
    <w:sectPr w:rsidR="002F21F0" w:rsidRPr="0019056B" w:rsidSect="008F5F8E">
      <w:headerReference w:type="default" r:id="rId17"/>
      <w:footerReference w:type="default" r:id="rId18"/>
      <w:headerReference w:type="first" r:id="rId19"/>
      <w:footerReference w:type="first" r:id="rId20"/>
      <w:pgSz w:w="11906" w:h="16838"/>
      <w:pgMar w:top="860" w:right="1274" w:bottom="1134" w:left="1276" w:header="425" w:footer="38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E7ED" w14:textId="77777777" w:rsidR="00D1649A" w:rsidRDefault="00D1649A">
      <w:pPr>
        <w:spacing w:after="0" w:line="240" w:lineRule="auto"/>
      </w:pPr>
      <w:r>
        <w:separator/>
      </w:r>
    </w:p>
  </w:endnote>
  <w:endnote w:type="continuationSeparator" w:id="0">
    <w:p w14:paraId="5AEE4CFF" w14:textId="77777777" w:rsidR="00D1649A" w:rsidRDefault="00D1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7F50" w14:textId="29BA3AB4" w:rsidR="00D1649A" w:rsidRDefault="00D1649A" w:rsidP="002F21F0">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1B029A">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B029A">
      <w:rPr>
        <w:rFonts w:ascii="Arial" w:eastAsia="Arial" w:hAnsi="Arial" w:cs="Arial"/>
        <w:noProof/>
        <w:sz w:val="16"/>
        <w:szCs w:val="16"/>
      </w:rPr>
      <w:t>19</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2478" w14:textId="22736F8C" w:rsidR="00D1649A" w:rsidRDefault="00D1649A" w:rsidP="002F21F0">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19</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DDB3" w14:textId="77777777" w:rsidR="00D1649A" w:rsidRDefault="00D1649A">
      <w:pPr>
        <w:spacing w:after="0" w:line="240" w:lineRule="auto"/>
      </w:pPr>
      <w:r>
        <w:separator/>
      </w:r>
    </w:p>
  </w:footnote>
  <w:footnote w:type="continuationSeparator" w:id="0">
    <w:p w14:paraId="7D21B7F7" w14:textId="77777777" w:rsidR="00D1649A" w:rsidRDefault="00D1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FFEE" w14:textId="77777777" w:rsidR="00D1649A" w:rsidRDefault="00D1649A" w:rsidP="00C605FB">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416F463F" w14:textId="77777777" w:rsidR="00D1649A" w:rsidRDefault="00D1649A" w:rsidP="00C605FB">
    <w:pPr>
      <w:pStyle w:val="Zhlav"/>
      <w:jc w:val="left"/>
      <w:rPr>
        <w:rFonts w:ascii="Arial" w:hAnsi="Arial" w:cs="Arial"/>
        <w:i/>
        <w:sz w:val="18"/>
        <w:szCs w:val="18"/>
      </w:rPr>
    </w:pPr>
    <w:r w:rsidRPr="00B50C9F">
      <w:rPr>
        <w:rFonts w:ascii="Arial" w:hAnsi="Arial" w:cs="Arial"/>
        <w:i/>
        <w:sz w:val="18"/>
        <w:szCs w:val="18"/>
      </w:rPr>
      <w:t xml:space="preserve"> </w:t>
    </w:r>
  </w:p>
  <w:p w14:paraId="64E6B13B" w14:textId="425DB83F" w:rsidR="00D1649A" w:rsidRPr="00C605FB" w:rsidRDefault="00D1649A" w:rsidP="00C605FB">
    <w:pPr>
      <w:pStyle w:val="Zhlav"/>
      <w:jc w:val="left"/>
      <w:rPr>
        <w:rFonts w:ascii="Arial" w:hAnsi="Arial" w:cs="Arial"/>
        <w:sz w:val="18"/>
        <w:szCs w:val="18"/>
      </w:rPr>
    </w:pPr>
    <w:r w:rsidRPr="00C605FB">
      <w:rPr>
        <w:rFonts w:ascii="Arial" w:hAnsi="Arial" w:cs="Arial"/>
        <w:sz w:val="18"/>
        <w:szCs w:val="18"/>
      </w:rPr>
      <w:t>SOD „</w:t>
    </w:r>
    <w:r w:rsidRPr="00C46899">
      <w:rPr>
        <w:rFonts w:ascii="Arial" w:hAnsi="Arial" w:cs="Arial"/>
        <w:sz w:val="18"/>
        <w:szCs w:val="18"/>
      </w:rPr>
      <w:t>III/0267 Červený Újezd (pokračování)</w:t>
    </w:r>
    <w:r w:rsidRPr="00C605FB">
      <w:rPr>
        <w:rFonts w:ascii="Arial" w:hAnsi="Arial" w:cs="Arial"/>
        <w:sz w:val="18"/>
        <w:szCs w:val="18"/>
      </w:rPr>
      <w:t>“</w:t>
    </w:r>
  </w:p>
  <w:p w14:paraId="48F0862A" w14:textId="77777777" w:rsidR="00D1649A" w:rsidRPr="00A6355B" w:rsidRDefault="00D1649A" w:rsidP="002F21F0">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122A" w14:textId="77777777" w:rsidR="00D1649A" w:rsidRDefault="00D1649A" w:rsidP="002F21F0">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13C2196A" w14:textId="5AE4378D" w:rsidR="00D1649A" w:rsidRDefault="00D1649A" w:rsidP="002F21F0">
    <w:pPr>
      <w:pStyle w:val="Zhlav"/>
      <w:jc w:val="left"/>
      <w:rPr>
        <w:rFonts w:ascii="Arial" w:hAnsi="Arial" w:cs="Arial"/>
        <w:i/>
        <w:sz w:val="18"/>
        <w:szCs w:val="18"/>
      </w:rPr>
    </w:pPr>
    <w:r w:rsidRPr="00B50C9F">
      <w:rPr>
        <w:rFonts w:ascii="Arial" w:hAnsi="Arial" w:cs="Arial"/>
        <w:i/>
        <w:sz w:val="18"/>
        <w:szCs w:val="18"/>
      </w:rPr>
      <w:t xml:space="preserve"> </w:t>
    </w:r>
  </w:p>
  <w:p w14:paraId="3CF105F5" w14:textId="4A60316F" w:rsidR="00D1649A" w:rsidRPr="00C605FB" w:rsidRDefault="00D1649A" w:rsidP="002F21F0">
    <w:pPr>
      <w:pStyle w:val="Zhlav"/>
      <w:jc w:val="left"/>
      <w:rPr>
        <w:rFonts w:ascii="Arial" w:hAnsi="Arial" w:cs="Arial"/>
        <w:sz w:val="18"/>
        <w:szCs w:val="18"/>
      </w:rPr>
    </w:pPr>
    <w:r w:rsidRPr="00C605FB">
      <w:rPr>
        <w:rFonts w:ascii="Arial" w:hAnsi="Arial" w:cs="Arial"/>
        <w:sz w:val="18"/>
        <w:szCs w:val="18"/>
      </w:rPr>
      <w:t>SOD „</w:t>
    </w:r>
    <w:r w:rsidRPr="00C605FB">
      <w:rPr>
        <w:rFonts w:ascii="Arial" w:hAnsi="Arial" w:cs="Arial"/>
        <w:sz w:val="18"/>
        <w:szCs w:val="18"/>
        <w:highlight w:val="green"/>
      </w:rPr>
      <w:t>název VZ</w:t>
    </w:r>
    <w:r w:rsidRPr="00C605FB">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4E72C9F8">
      <w:start w:val="1"/>
      <w:numFmt w:val="lowerLetter"/>
      <w:lvlText w:val="%1)"/>
      <w:lvlJc w:val="left"/>
      <w:pPr>
        <w:ind w:left="786" w:hanging="360"/>
      </w:pPr>
      <w:rPr>
        <w:rFonts w:ascii="Arial" w:eastAsia="Times New Roman" w:hAnsi="Arial" w:cs="Arial"/>
      </w:rPr>
    </w:lvl>
    <w:lvl w:ilvl="1" w:tplc="D4C65AF2" w:tentative="1">
      <w:start w:val="1"/>
      <w:numFmt w:val="bullet"/>
      <w:lvlText w:val="o"/>
      <w:lvlJc w:val="left"/>
      <w:pPr>
        <w:ind w:left="1506" w:hanging="360"/>
      </w:pPr>
      <w:rPr>
        <w:rFonts w:ascii="Courier New" w:hAnsi="Courier New" w:hint="default"/>
      </w:rPr>
    </w:lvl>
    <w:lvl w:ilvl="2" w:tplc="7DEC2CD0">
      <w:start w:val="1"/>
      <w:numFmt w:val="bullet"/>
      <w:lvlText w:val=""/>
      <w:lvlJc w:val="left"/>
      <w:pPr>
        <w:ind w:left="2226" w:hanging="360"/>
      </w:pPr>
      <w:rPr>
        <w:rFonts w:ascii="Wingdings" w:hAnsi="Wingdings" w:hint="default"/>
      </w:rPr>
    </w:lvl>
    <w:lvl w:ilvl="3" w:tplc="9342DCBE" w:tentative="1">
      <w:start w:val="1"/>
      <w:numFmt w:val="bullet"/>
      <w:lvlText w:val=""/>
      <w:lvlJc w:val="left"/>
      <w:pPr>
        <w:ind w:left="2946" w:hanging="360"/>
      </w:pPr>
      <w:rPr>
        <w:rFonts w:ascii="Symbol" w:hAnsi="Symbol" w:hint="default"/>
      </w:rPr>
    </w:lvl>
    <w:lvl w:ilvl="4" w:tplc="0C1E51AA" w:tentative="1">
      <w:start w:val="1"/>
      <w:numFmt w:val="bullet"/>
      <w:lvlText w:val="o"/>
      <w:lvlJc w:val="left"/>
      <w:pPr>
        <w:ind w:left="3666" w:hanging="360"/>
      </w:pPr>
      <w:rPr>
        <w:rFonts w:ascii="Courier New" w:hAnsi="Courier New" w:hint="default"/>
      </w:rPr>
    </w:lvl>
    <w:lvl w:ilvl="5" w:tplc="7056233C" w:tentative="1">
      <w:start w:val="1"/>
      <w:numFmt w:val="bullet"/>
      <w:lvlText w:val=""/>
      <w:lvlJc w:val="left"/>
      <w:pPr>
        <w:ind w:left="4386" w:hanging="360"/>
      </w:pPr>
      <w:rPr>
        <w:rFonts w:ascii="Wingdings" w:hAnsi="Wingdings" w:hint="default"/>
      </w:rPr>
    </w:lvl>
    <w:lvl w:ilvl="6" w:tplc="0DDC226C" w:tentative="1">
      <w:start w:val="1"/>
      <w:numFmt w:val="bullet"/>
      <w:lvlText w:val=""/>
      <w:lvlJc w:val="left"/>
      <w:pPr>
        <w:ind w:left="5106" w:hanging="360"/>
      </w:pPr>
      <w:rPr>
        <w:rFonts w:ascii="Symbol" w:hAnsi="Symbol" w:hint="default"/>
      </w:rPr>
    </w:lvl>
    <w:lvl w:ilvl="7" w:tplc="D8141228" w:tentative="1">
      <w:start w:val="1"/>
      <w:numFmt w:val="bullet"/>
      <w:lvlText w:val="o"/>
      <w:lvlJc w:val="left"/>
      <w:pPr>
        <w:ind w:left="5826" w:hanging="360"/>
      </w:pPr>
      <w:rPr>
        <w:rFonts w:ascii="Courier New" w:hAnsi="Courier New" w:hint="default"/>
      </w:rPr>
    </w:lvl>
    <w:lvl w:ilvl="8" w:tplc="F7A86BFA"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D5B286A0">
      <w:start w:val="1"/>
      <w:numFmt w:val="ordinal"/>
      <w:lvlText w:val="20.%1"/>
      <w:lvlJc w:val="left"/>
      <w:pPr>
        <w:ind w:left="360" w:hanging="360"/>
      </w:pPr>
      <w:rPr>
        <w:rFonts w:hint="default"/>
        <w:b/>
        <w:strike w:val="0"/>
        <w:sz w:val="24"/>
        <w:szCs w:val="24"/>
      </w:rPr>
    </w:lvl>
    <w:lvl w:ilvl="1" w:tplc="4AD2C834" w:tentative="1">
      <w:start w:val="1"/>
      <w:numFmt w:val="lowerLetter"/>
      <w:lvlText w:val="%2."/>
      <w:lvlJc w:val="left"/>
      <w:pPr>
        <w:ind w:left="1440" w:hanging="360"/>
      </w:pPr>
    </w:lvl>
    <w:lvl w:ilvl="2" w:tplc="1DC8E5CA" w:tentative="1">
      <w:start w:val="1"/>
      <w:numFmt w:val="lowerRoman"/>
      <w:lvlText w:val="%3."/>
      <w:lvlJc w:val="right"/>
      <w:pPr>
        <w:ind w:left="2160" w:hanging="180"/>
      </w:pPr>
    </w:lvl>
    <w:lvl w:ilvl="3" w:tplc="F350E032" w:tentative="1">
      <w:start w:val="1"/>
      <w:numFmt w:val="decimal"/>
      <w:lvlText w:val="%4."/>
      <w:lvlJc w:val="left"/>
      <w:pPr>
        <w:ind w:left="2880" w:hanging="360"/>
      </w:pPr>
    </w:lvl>
    <w:lvl w:ilvl="4" w:tplc="831088FA" w:tentative="1">
      <w:start w:val="1"/>
      <w:numFmt w:val="lowerLetter"/>
      <w:lvlText w:val="%5."/>
      <w:lvlJc w:val="left"/>
      <w:pPr>
        <w:ind w:left="3600" w:hanging="360"/>
      </w:pPr>
    </w:lvl>
    <w:lvl w:ilvl="5" w:tplc="43D6C4AA" w:tentative="1">
      <w:start w:val="1"/>
      <w:numFmt w:val="lowerRoman"/>
      <w:lvlText w:val="%6."/>
      <w:lvlJc w:val="right"/>
      <w:pPr>
        <w:ind w:left="4320" w:hanging="180"/>
      </w:pPr>
    </w:lvl>
    <w:lvl w:ilvl="6" w:tplc="46720E0A" w:tentative="1">
      <w:start w:val="1"/>
      <w:numFmt w:val="decimal"/>
      <w:lvlText w:val="%7."/>
      <w:lvlJc w:val="left"/>
      <w:pPr>
        <w:ind w:left="5040" w:hanging="360"/>
      </w:pPr>
    </w:lvl>
    <w:lvl w:ilvl="7" w:tplc="DF069CC0" w:tentative="1">
      <w:start w:val="1"/>
      <w:numFmt w:val="lowerLetter"/>
      <w:lvlText w:val="%8."/>
      <w:lvlJc w:val="left"/>
      <w:pPr>
        <w:ind w:left="5760" w:hanging="360"/>
      </w:pPr>
    </w:lvl>
    <w:lvl w:ilvl="8" w:tplc="EF6A4CEC" w:tentative="1">
      <w:start w:val="1"/>
      <w:numFmt w:val="lowerRoman"/>
      <w:lvlText w:val="%9."/>
      <w:lvlJc w:val="right"/>
      <w:pPr>
        <w:ind w:left="6480" w:hanging="180"/>
      </w:pPr>
    </w:lvl>
  </w:abstractNum>
  <w:abstractNum w:abstractNumId="5" w15:restartNumberingAfterBreak="0">
    <w:nsid w:val="0C25118D"/>
    <w:multiLevelType w:val="hybridMultilevel"/>
    <w:tmpl w:val="54280766"/>
    <w:lvl w:ilvl="0" w:tplc="535E8EA4">
      <w:start w:val="1"/>
      <w:numFmt w:val="lowerLetter"/>
      <w:lvlText w:val="%1)"/>
      <w:lvlJc w:val="left"/>
      <w:pPr>
        <w:ind w:left="1500" w:hanging="360"/>
      </w:pPr>
      <w:rPr>
        <w:rFonts w:hint="default"/>
      </w:rPr>
    </w:lvl>
    <w:lvl w:ilvl="1" w:tplc="B07E4792" w:tentative="1">
      <w:start w:val="1"/>
      <w:numFmt w:val="lowerLetter"/>
      <w:lvlText w:val="%2."/>
      <w:lvlJc w:val="left"/>
      <w:pPr>
        <w:ind w:left="2220" w:hanging="360"/>
      </w:pPr>
    </w:lvl>
    <w:lvl w:ilvl="2" w:tplc="2DA808CA" w:tentative="1">
      <w:start w:val="1"/>
      <w:numFmt w:val="lowerRoman"/>
      <w:lvlText w:val="%3."/>
      <w:lvlJc w:val="right"/>
      <w:pPr>
        <w:ind w:left="2940" w:hanging="180"/>
      </w:pPr>
    </w:lvl>
    <w:lvl w:ilvl="3" w:tplc="96B4F032" w:tentative="1">
      <w:start w:val="1"/>
      <w:numFmt w:val="decimal"/>
      <w:lvlText w:val="%4."/>
      <w:lvlJc w:val="left"/>
      <w:pPr>
        <w:ind w:left="3660" w:hanging="360"/>
      </w:pPr>
    </w:lvl>
    <w:lvl w:ilvl="4" w:tplc="5656AD8C" w:tentative="1">
      <w:start w:val="1"/>
      <w:numFmt w:val="lowerLetter"/>
      <w:lvlText w:val="%5."/>
      <w:lvlJc w:val="left"/>
      <w:pPr>
        <w:ind w:left="4380" w:hanging="360"/>
      </w:pPr>
    </w:lvl>
    <w:lvl w:ilvl="5" w:tplc="636E067E" w:tentative="1">
      <w:start w:val="1"/>
      <w:numFmt w:val="lowerRoman"/>
      <w:lvlText w:val="%6."/>
      <w:lvlJc w:val="right"/>
      <w:pPr>
        <w:ind w:left="5100" w:hanging="180"/>
      </w:pPr>
    </w:lvl>
    <w:lvl w:ilvl="6" w:tplc="5BF2D0FE" w:tentative="1">
      <w:start w:val="1"/>
      <w:numFmt w:val="decimal"/>
      <w:lvlText w:val="%7."/>
      <w:lvlJc w:val="left"/>
      <w:pPr>
        <w:ind w:left="5820" w:hanging="360"/>
      </w:pPr>
    </w:lvl>
    <w:lvl w:ilvl="7" w:tplc="57666372" w:tentative="1">
      <w:start w:val="1"/>
      <w:numFmt w:val="lowerLetter"/>
      <w:lvlText w:val="%8."/>
      <w:lvlJc w:val="left"/>
      <w:pPr>
        <w:ind w:left="6540" w:hanging="360"/>
      </w:pPr>
    </w:lvl>
    <w:lvl w:ilvl="8" w:tplc="9ADA0820" w:tentative="1">
      <w:start w:val="1"/>
      <w:numFmt w:val="lowerRoman"/>
      <w:lvlText w:val="%9."/>
      <w:lvlJc w:val="right"/>
      <w:pPr>
        <w:ind w:left="7260" w:hanging="180"/>
      </w:pPr>
    </w:lvl>
  </w:abstractNum>
  <w:abstractNum w:abstractNumId="6" w15:restartNumberingAfterBreak="0">
    <w:nsid w:val="140E0D1B"/>
    <w:multiLevelType w:val="hybridMultilevel"/>
    <w:tmpl w:val="8C30976C"/>
    <w:lvl w:ilvl="0" w:tplc="1E9EDE96">
      <w:start w:val="1"/>
      <w:numFmt w:val="lowerLetter"/>
      <w:lvlText w:val="%1)"/>
      <w:lvlJc w:val="left"/>
      <w:pPr>
        <w:ind w:left="1080" w:hanging="360"/>
      </w:pPr>
      <w:rPr>
        <w:rFonts w:hint="default"/>
        <w:sz w:val="20"/>
        <w:szCs w:val="20"/>
      </w:rPr>
    </w:lvl>
    <w:lvl w:ilvl="1" w:tplc="A32C4C56" w:tentative="1">
      <w:start w:val="1"/>
      <w:numFmt w:val="lowerLetter"/>
      <w:lvlText w:val="%2."/>
      <w:lvlJc w:val="left"/>
      <w:pPr>
        <w:ind w:left="1800" w:hanging="360"/>
      </w:pPr>
    </w:lvl>
    <w:lvl w:ilvl="2" w:tplc="FCA4E9DC" w:tentative="1">
      <w:start w:val="1"/>
      <w:numFmt w:val="lowerRoman"/>
      <w:lvlText w:val="%3."/>
      <w:lvlJc w:val="right"/>
      <w:pPr>
        <w:ind w:left="2520" w:hanging="180"/>
      </w:pPr>
    </w:lvl>
    <w:lvl w:ilvl="3" w:tplc="43E2AE06" w:tentative="1">
      <w:start w:val="1"/>
      <w:numFmt w:val="decimal"/>
      <w:lvlText w:val="%4."/>
      <w:lvlJc w:val="left"/>
      <w:pPr>
        <w:ind w:left="3240" w:hanging="360"/>
      </w:pPr>
    </w:lvl>
    <w:lvl w:ilvl="4" w:tplc="CF72D39C" w:tentative="1">
      <w:start w:val="1"/>
      <w:numFmt w:val="lowerLetter"/>
      <w:lvlText w:val="%5."/>
      <w:lvlJc w:val="left"/>
      <w:pPr>
        <w:ind w:left="3960" w:hanging="360"/>
      </w:pPr>
    </w:lvl>
    <w:lvl w:ilvl="5" w:tplc="8304B45A" w:tentative="1">
      <w:start w:val="1"/>
      <w:numFmt w:val="lowerRoman"/>
      <w:lvlText w:val="%6."/>
      <w:lvlJc w:val="right"/>
      <w:pPr>
        <w:ind w:left="4680" w:hanging="180"/>
      </w:pPr>
    </w:lvl>
    <w:lvl w:ilvl="6" w:tplc="8932B8C8" w:tentative="1">
      <w:start w:val="1"/>
      <w:numFmt w:val="decimal"/>
      <w:lvlText w:val="%7."/>
      <w:lvlJc w:val="left"/>
      <w:pPr>
        <w:ind w:left="5400" w:hanging="360"/>
      </w:pPr>
    </w:lvl>
    <w:lvl w:ilvl="7" w:tplc="6B38C700" w:tentative="1">
      <w:start w:val="1"/>
      <w:numFmt w:val="lowerLetter"/>
      <w:lvlText w:val="%8."/>
      <w:lvlJc w:val="left"/>
      <w:pPr>
        <w:ind w:left="6120" w:hanging="360"/>
      </w:pPr>
    </w:lvl>
    <w:lvl w:ilvl="8" w:tplc="C7A206EA"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B7027F3A"/>
    <w:lvl w:ilvl="0" w:tplc="F1B659FA">
      <w:start w:val="2"/>
      <w:numFmt w:val="bullet"/>
      <w:lvlText w:val="-"/>
      <w:lvlJc w:val="left"/>
      <w:pPr>
        <w:tabs>
          <w:tab w:val="num" w:pos="720"/>
        </w:tabs>
        <w:ind w:left="720" w:hanging="360"/>
      </w:pPr>
      <w:rPr>
        <w:rFonts w:ascii="Times New Roman" w:eastAsia="Times New Roman" w:hAnsi="Times New Roman" w:hint="default"/>
      </w:rPr>
    </w:lvl>
    <w:lvl w:ilvl="1" w:tplc="37F88422" w:tentative="1">
      <w:start w:val="1"/>
      <w:numFmt w:val="bullet"/>
      <w:lvlText w:val="o"/>
      <w:lvlJc w:val="left"/>
      <w:pPr>
        <w:tabs>
          <w:tab w:val="num" w:pos="1440"/>
        </w:tabs>
        <w:ind w:left="1440" w:hanging="360"/>
      </w:pPr>
      <w:rPr>
        <w:rFonts w:ascii="Courier New" w:hAnsi="Courier New" w:hint="default"/>
      </w:rPr>
    </w:lvl>
    <w:lvl w:ilvl="2" w:tplc="B600D472" w:tentative="1">
      <w:start w:val="1"/>
      <w:numFmt w:val="bullet"/>
      <w:lvlText w:val=""/>
      <w:lvlJc w:val="left"/>
      <w:pPr>
        <w:tabs>
          <w:tab w:val="num" w:pos="2160"/>
        </w:tabs>
        <w:ind w:left="2160" w:hanging="360"/>
      </w:pPr>
      <w:rPr>
        <w:rFonts w:ascii="Wingdings" w:hAnsi="Wingdings" w:hint="default"/>
      </w:rPr>
    </w:lvl>
    <w:lvl w:ilvl="3" w:tplc="AFC82ECA" w:tentative="1">
      <w:start w:val="1"/>
      <w:numFmt w:val="bullet"/>
      <w:lvlText w:val=""/>
      <w:lvlJc w:val="left"/>
      <w:pPr>
        <w:tabs>
          <w:tab w:val="num" w:pos="2880"/>
        </w:tabs>
        <w:ind w:left="2880" w:hanging="360"/>
      </w:pPr>
      <w:rPr>
        <w:rFonts w:ascii="Symbol" w:hAnsi="Symbol" w:hint="default"/>
      </w:rPr>
    </w:lvl>
    <w:lvl w:ilvl="4" w:tplc="408223E6" w:tentative="1">
      <w:start w:val="1"/>
      <w:numFmt w:val="bullet"/>
      <w:lvlText w:val="o"/>
      <w:lvlJc w:val="left"/>
      <w:pPr>
        <w:tabs>
          <w:tab w:val="num" w:pos="3600"/>
        </w:tabs>
        <w:ind w:left="3600" w:hanging="360"/>
      </w:pPr>
      <w:rPr>
        <w:rFonts w:ascii="Courier New" w:hAnsi="Courier New" w:hint="default"/>
      </w:rPr>
    </w:lvl>
    <w:lvl w:ilvl="5" w:tplc="A8A4122E" w:tentative="1">
      <w:start w:val="1"/>
      <w:numFmt w:val="bullet"/>
      <w:lvlText w:val=""/>
      <w:lvlJc w:val="left"/>
      <w:pPr>
        <w:tabs>
          <w:tab w:val="num" w:pos="4320"/>
        </w:tabs>
        <w:ind w:left="4320" w:hanging="360"/>
      </w:pPr>
      <w:rPr>
        <w:rFonts w:ascii="Wingdings" w:hAnsi="Wingdings" w:hint="default"/>
      </w:rPr>
    </w:lvl>
    <w:lvl w:ilvl="6" w:tplc="E23A640C" w:tentative="1">
      <w:start w:val="1"/>
      <w:numFmt w:val="bullet"/>
      <w:lvlText w:val=""/>
      <w:lvlJc w:val="left"/>
      <w:pPr>
        <w:tabs>
          <w:tab w:val="num" w:pos="5040"/>
        </w:tabs>
        <w:ind w:left="5040" w:hanging="360"/>
      </w:pPr>
      <w:rPr>
        <w:rFonts w:ascii="Symbol" w:hAnsi="Symbol" w:hint="default"/>
      </w:rPr>
    </w:lvl>
    <w:lvl w:ilvl="7" w:tplc="BD342EBE" w:tentative="1">
      <w:start w:val="1"/>
      <w:numFmt w:val="bullet"/>
      <w:lvlText w:val="o"/>
      <w:lvlJc w:val="left"/>
      <w:pPr>
        <w:tabs>
          <w:tab w:val="num" w:pos="5760"/>
        </w:tabs>
        <w:ind w:left="5760" w:hanging="360"/>
      </w:pPr>
      <w:rPr>
        <w:rFonts w:ascii="Courier New" w:hAnsi="Courier New" w:hint="default"/>
      </w:rPr>
    </w:lvl>
    <w:lvl w:ilvl="8" w:tplc="90404F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43B7B"/>
    <w:multiLevelType w:val="hybridMultilevel"/>
    <w:tmpl w:val="BE8ECF58"/>
    <w:lvl w:ilvl="0" w:tplc="14D8F19C">
      <w:start w:val="1"/>
      <w:numFmt w:val="lowerLetter"/>
      <w:lvlText w:val="%1)"/>
      <w:lvlJc w:val="left"/>
      <w:pPr>
        <w:tabs>
          <w:tab w:val="num" w:pos="720"/>
        </w:tabs>
        <w:ind w:left="720" w:hanging="360"/>
      </w:pPr>
      <w:rPr>
        <w:rFonts w:ascii="Arial" w:eastAsia="Times New Roman" w:hAnsi="Arial" w:cs="Arial"/>
      </w:rPr>
    </w:lvl>
    <w:lvl w:ilvl="1" w:tplc="AA18D5F4" w:tentative="1">
      <w:start w:val="1"/>
      <w:numFmt w:val="bullet"/>
      <w:lvlText w:val="o"/>
      <w:lvlJc w:val="left"/>
      <w:pPr>
        <w:tabs>
          <w:tab w:val="num" w:pos="1440"/>
        </w:tabs>
        <w:ind w:left="1440" w:hanging="360"/>
      </w:pPr>
      <w:rPr>
        <w:rFonts w:ascii="Courier New" w:hAnsi="Courier New" w:hint="default"/>
      </w:rPr>
    </w:lvl>
    <w:lvl w:ilvl="2" w:tplc="89340644" w:tentative="1">
      <w:start w:val="1"/>
      <w:numFmt w:val="bullet"/>
      <w:lvlText w:val=""/>
      <w:lvlJc w:val="left"/>
      <w:pPr>
        <w:tabs>
          <w:tab w:val="num" w:pos="2160"/>
        </w:tabs>
        <w:ind w:left="2160" w:hanging="360"/>
      </w:pPr>
      <w:rPr>
        <w:rFonts w:ascii="Wingdings" w:hAnsi="Wingdings" w:hint="default"/>
      </w:rPr>
    </w:lvl>
    <w:lvl w:ilvl="3" w:tplc="CE5E7324" w:tentative="1">
      <w:start w:val="1"/>
      <w:numFmt w:val="bullet"/>
      <w:lvlText w:val=""/>
      <w:lvlJc w:val="left"/>
      <w:pPr>
        <w:tabs>
          <w:tab w:val="num" w:pos="2880"/>
        </w:tabs>
        <w:ind w:left="2880" w:hanging="360"/>
      </w:pPr>
      <w:rPr>
        <w:rFonts w:ascii="Symbol" w:hAnsi="Symbol" w:hint="default"/>
      </w:rPr>
    </w:lvl>
    <w:lvl w:ilvl="4" w:tplc="9E603050" w:tentative="1">
      <w:start w:val="1"/>
      <w:numFmt w:val="bullet"/>
      <w:lvlText w:val="o"/>
      <w:lvlJc w:val="left"/>
      <w:pPr>
        <w:tabs>
          <w:tab w:val="num" w:pos="3600"/>
        </w:tabs>
        <w:ind w:left="3600" w:hanging="360"/>
      </w:pPr>
      <w:rPr>
        <w:rFonts w:ascii="Courier New" w:hAnsi="Courier New" w:hint="default"/>
      </w:rPr>
    </w:lvl>
    <w:lvl w:ilvl="5" w:tplc="B3343EF6" w:tentative="1">
      <w:start w:val="1"/>
      <w:numFmt w:val="bullet"/>
      <w:lvlText w:val=""/>
      <w:lvlJc w:val="left"/>
      <w:pPr>
        <w:tabs>
          <w:tab w:val="num" w:pos="4320"/>
        </w:tabs>
        <w:ind w:left="4320" w:hanging="360"/>
      </w:pPr>
      <w:rPr>
        <w:rFonts w:ascii="Wingdings" w:hAnsi="Wingdings" w:hint="default"/>
      </w:rPr>
    </w:lvl>
    <w:lvl w:ilvl="6" w:tplc="F24AA15C" w:tentative="1">
      <w:start w:val="1"/>
      <w:numFmt w:val="bullet"/>
      <w:lvlText w:val=""/>
      <w:lvlJc w:val="left"/>
      <w:pPr>
        <w:tabs>
          <w:tab w:val="num" w:pos="5040"/>
        </w:tabs>
        <w:ind w:left="5040" w:hanging="360"/>
      </w:pPr>
      <w:rPr>
        <w:rFonts w:ascii="Symbol" w:hAnsi="Symbol" w:hint="default"/>
      </w:rPr>
    </w:lvl>
    <w:lvl w:ilvl="7" w:tplc="E6504412" w:tentative="1">
      <w:start w:val="1"/>
      <w:numFmt w:val="bullet"/>
      <w:lvlText w:val="o"/>
      <w:lvlJc w:val="left"/>
      <w:pPr>
        <w:tabs>
          <w:tab w:val="num" w:pos="5760"/>
        </w:tabs>
        <w:ind w:left="5760" w:hanging="360"/>
      </w:pPr>
      <w:rPr>
        <w:rFonts w:ascii="Courier New" w:hAnsi="Courier New" w:hint="default"/>
      </w:rPr>
    </w:lvl>
    <w:lvl w:ilvl="8" w:tplc="C0587E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564"/>
    <w:multiLevelType w:val="hybridMultilevel"/>
    <w:tmpl w:val="BE8ECF58"/>
    <w:lvl w:ilvl="0" w:tplc="166EF574">
      <w:start w:val="1"/>
      <w:numFmt w:val="lowerLetter"/>
      <w:lvlText w:val="%1)"/>
      <w:lvlJc w:val="left"/>
      <w:pPr>
        <w:tabs>
          <w:tab w:val="num" w:pos="1070"/>
        </w:tabs>
        <w:ind w:left="1070" w:hanging="360"/>
      </w:pPr>
      <w:rPr>
        <w:rFonts w:ascii="Arial" w:eastAsia="Times New Roman" w:hAnsi="Arial" w:cs="Arial"/>
      </w:rPr>
    </w:lvl>
    <w:lvl w:ilvl="1" w:tplc="260E2910" w:tentative="1">
      <w:start w:val="1"/>
      <w:numFmt w:val="bullet"/>
      <w:lvlText w:val="o"/>
      <w:lvlJc w:val="left"/>
      <w:pPr>
        <w:tabs>
          <w:tab w:val="num" w:pos="1790"/>
        </w:tabs>
        <w:ind w:left="1790" w:hanging="360"/>
      </w:pPr>
      <w:rPr>
        <w:rFonts w:ascii="Courier New" w:hAnsi="Courier New" w:hint="default"/>
      </w:rPr>
    </w:lvl>
    <w:lvl w:ilvl="2" w:tplc="B15E0D16" w:tentative="1">
      <w:start w:val="1"/>
      <w:numFmt w:val="bullet"/>
      <w:lvlText w:val=""/>
      <w:lvlJc w:val="left"/>
      <w:pPr>
        <w:tabs>
          <w:tab w:val="num" w:pos="2510"/>
        </w:tabs>
        <w:ind w:left="2510" w:hanging="360"/>
      </w:pPr>
      <w:rPr>
        <w:rFonts w:ascii="Wingdings" w:hAnsi="Wingdings" w:hint="default"/>
      </w:rPr>
    </w:lvl>
    <w:lvl w:ilvl="3" w:tplc="6226B3E6" w:tentative="1">
      <w:start w:val="1"/>
      <w:numFmt w:val="bullet"/>
      <w:lvlText w:val=""/>
      <w:lvlJc w:val="left"/>
      <w:pPr>
        <w:tabs>
          <w:tab w:val="num" w:pos="3230"/>
        </w:tabs>
        <w:ind w:left="3230" w:hanging="360"/>
      </w:pPr>
      <w:rPr>
        <w:rFonts w:ascii="Symbol" w:hAnsi="Symbol" w:hint="default"/>
      </w:rPr>
    </w:lvl>
    <w:lvl w:ilvl="4" w:tplc="0A047548" w:tentative="1">
      <w:start w:val="1"/>
      <w:numFmt w:val="bullet"/>
      <w:lvlText w:val="o"/>
      <w:lvlJc w:val="left"/>
      <w:pPr>
        <w:tabs>
          <w:tab w:val="num" w:pos="3950"/>
        </w:tabs>
        <w:ind w:left="3950" w:hanging="360"/>
      </w:pPr>
      <w:rPr>
        <w:rFonts w:ascii="Courier New" w:hAnsi="Courier New" w:hint="default"/>
      </w:rPr>
    </w:lvl>
    <w:lvl w:ilvl="5" w:tplc="C888AF7C" w:tentative="1">
      <w:start w:val="1"/>
      <w:numFmt w:val="bullet"/>
      <w:lvlText w:val=""/>
      <w:lvlJc w:val="left"/>
      <w:pPr>
        <w:tabs>
          <w:tab w:val="num" w:pos="4670"/>
        </w:tabs>
        <w:ind w:left="4670" w:hanging="360"/>
      </w:pPr>
      <w:rPr>
        <w:rFonts w:ascii="Wingdings" w:hAnsi="Wingdings" w:hint="default"/>
      </w:rPr>
    </w:lvl>
    <w:lvl w:ilvl="6" w:tplc="BB3ED57A" w:tentative="1">
      <w:start w:val="1"/>
      <w:numFmt w:val="bullet"/>
      <w:lvlText w:val=""/>
      <w:lvlJc w:val="left"/>
      <w:pPr>
        <w:tabs>
          <w:tab w:val="num" w:pos="5390"/>
        </w:tabs>
        <w:ind w:left="5390" w:hanging="360"/>
      </w:pPr>
      <w:rPr>
        <w:rFonts w:ascii="Symbol" w:hAnsi="Symbol" w:hint="default"/>
      </w:rPr>
    </w:lvl>
    <w:lvl w:ilvl="7" w:tplc="51742B58" w:tentative="1">
      <w:start w:val="1"/>
      <w:numFmt w:val="bullet"/>
      <w:lvlText w:val="o"/>
      <w:lvlJc w:val="left"/>
      <w:pPr>
        <w:tabs>
          <w:tab w:val="num" w:pos="6110"/>
        </w:tabs>
        <w:ind w:left="6110" w:hanging="360"/>
      </w:pPr>
      <w:rPr>
        <w:rFonts w:ascii="Courier New" w:hAnsi="Courier New" w:hint="default"/>
      </w:rPr>
    </w:lvl>
    <w:lvl w:ilvl="8" w:tplc="5204F5D0"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A45B67"/>
    <w:multiLevelType w:val="hybridMultilevel"/>
    <w:tmpl w:val="9B00D0F0"/>
    <w:lvl w:ilvl="0" w:tplc="9ADC8050">
      <w:start w:val="1"/>
      <w:numFmt w:val="lowerLetter"/>
      <w:lvlText w:val="%1)"/>
      <w:lvlJc w:val="left"/>
      <w:pPr>
        <w:ind w:left="1062" w:hanging="360"/>
      </w:pPr>
      <w:rPr>
        <w:rFonts w:hint="default"/>
        <w:b w:val="0"/>
      </w:rPr>
    </w:lvl>
    <w:lvl w:ilvl="1" w:tplc="E7C28CC0" w:tentative="1">
      <w:start w:val="1"/>
      <w:numFmt w:val="lowerLetter"/>
      <w:lvlText w:val="%2."/>
      <w:lvlJc w:val="left"/>
      <w:pPr>
        <w:ind w:left="1782" w:hanging="360"/>
      </w:pPr>
    </w:lvl>
    <w:lvl w:ilvl="2" w:tplc="2138D6E0" w:tentative="1">
      <w:start w:val="1"/>
      <w:numFmt w:val="lowerRoman"/>
      <w:lvlText w:val="%3."/>
      <w:lvlJc w:val="right"/>
      <w:pPr>
        <w:ind w:left="2502" w:hanging="180"/>
      </w:pPr>
    </w:lvl>
    <w:lvl w:ilvl="3" w:tplc="C7C08B34" w:tentative="1">
      <w:start w:val="1"/>
      <w:numFmt w:val="decimal"/>
      <w:lvlText w:val="%4."/>
      <w:lvlJc w:val="left"/>
      <w:pPr>
        <w:ind w:left="3222" w:hanging="360"/>
      </w:pPr>
    </w:lvl>
    <w:lvl w:ilvl="4" w:tplc="B63E0AC0" w:tentative="1">
      <w:start w:val="1"/>
      <w:numFmt w:val="lowerLetter"/>
      <w:lvlText w:val="%5."/>
      <w:lvlJc w:val="left"/>
      <w:pPr>
        <w:ind w:left="3942" w:hanging="360"/>
      </w:pPr>
    </w:lvl>
    <w:lvl w:ilvl="5" w:tplc="B0924D74" w:tentative="1">
      <w:start w:val="1"/>
      <w:numFmt w:val="lowerRoman"/>
      <w:lvlText w:val="%6."/>
      <w:lvlJc w:val="right"/>
      <w:pPr>
        <w:ind w:left="4662" w:hanging="180"/>
      </w:pPr>
    </w:lvl>
    <w:lvl w:ilvl="6" w:tplc="C4BC1C64" w:tentative="1">
      <w:start w:val="1"/>
      <w:numFmt w:val="decimal"/>
      <w:lvlText w:val="%7."/>
      <w:lvlJc w:val="left"/>
      <w:pPr>
        <w:ind w:left="5382" w:hanging="360"/>
      </w:pPr>
    </w:lvl>
    <w:lvl w:ilvl="7" w:tplc="80108074" w:tentative="1">
      <w:start w:val="1"/>
      <w:numFmt w:val="lowerLetter"/>
      <w:lvlText w:val="%8."/>
      <w:lvlJc w:val="left"/>
      <w:pPr>
        <w:ind w:left="6102" w:hanging="360"/>
      </w:pPr>
    </w:lvl>
    <w:lvl w:ilvl="8" w:tplc="43B0175E" w:tentative="1">
      <w:start w:val="1"/>
      <w:numFmt w:val="lowerRoman"/>
      <w:lvlText w:val="%9."/>
      <w:lvlJc w:val="right"/>
      <w:pPr>
        <w:ind w:left="6822" w:hanging="180"/>
      </w:pPr>
    </w:lvl>
  </w:abstractNum>
  <w:abstractNum w:abstractNumId="12"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FA1991"/>
    <w:multiLevelType w:val="hybridMultilevel"/>
    <w:tmpl w:val="05F27192"/>
    <w:lvl w:ilvl="0" w:tplc="1130E470">
      <w:start w:val="1"/>
      <w:numFmt w:val="lowerLetter"/>
      <w:lvlText w:val="%1)"/>
      <w:lvlJc w:val="left"/>
      <w:pPr>
        <w:ind w:left="1440" w:hanging="360"/>
      </w:pPr>
      <w:rPr>
        <w:rFonts w:hint="default"/>
      </w:rPr>
    </w:lvl>
    <w:lvl w:ilvl="1" w:tplc="6276B8A2" w:tentative="1">
      <w:start w:val="1"/>
      <w:numFmt w:val="lowerLetter"/>
      <w:lvlText w:val="%2."/>
      <w:lvlJc w:val="left"/>
      <w:pPr>
        <w:ind w:left="2160" w:hanging="360"/>
      </w:pPr>
    </w:lvl>
    <w:lvl w:ilvl="2" w:tplc="C8F27CB2" w:tentative="1">
      <w:start w:val="1"/>
      <w:numFmt w:val="lowerRoman"/>
      <w:lvlText w:val="%3."/>
      <w:lvlJc w:val="right"/>
      <w:pPr>
        <w:ind w:left="2880" w:hanging="180"/>
      </w:pPr>
    </w:lvl>
    <w:lvl w:ilvl="3" w:tplc="42CE3C8E" w:tentative="1">
      <w:start w:val="1"/>
      <w:numFmt w:val="decimal"/>
      <w:lvlText w:val="%4."/>
      <w:lvlJc w:val="left"/>
      <w:pPr>
        <w:ind w:left="3600" w:hanging="360"/>
      </w:pPr>
    </w:lvl>
    <w:lvl w:ilvl="4" w:tplc="A4361A78" w:tentative="1">
      <w:start w:val="1"/>
      <w:numFmt w:val="lowerLetter"/>
      <w:lvlText w:val="%5."/>
      <w:lvlJc w:val="left"/>
      <w:pPr>
        <w:ind w:left="4320" w:hanging="360"/>
      </w:pPr>
    </w:lvl>
    <w:lvl w:ilvl="5" w:tplc="F858D0D0" w:tentative="1">
      <w:start w:val="1"/>
      <w:numFmt w:val="lowerRoman"/>
      <w:lvlText w:val="%6."/>
      <w:lvlJc w:val="right"/>
      <w:pPr>
        <w:ind w:left="5040" w:hanging="180"/>
      </w:pPr>
    </w:lvl>
    <w:lvl w:ilvl="6" w:tplc="4F0AC854" w:tentative="1">
      <w:start w:val="1"/>
      <w:numFmt w:val="decimal"/>
      <w:lvlText w:val="%7."/>
      <w:lvlJc w:val="left"/>
      <w:pPr>
        <w:ind w:left="5760" w:hanging="360"/>
      </w:pPr>
    </w:lvl>
    <w:lvl w:ilvl="7" w:tplc="F09C33B2" w:tentative="1">
      <w:start w:val="1"/>
      <w:numFmt w:val="lowerLetter"/>
      <w:lvlText w:val="%8."/>
      <w:lvlJc w:val="left"/>
      <w:pPr>
        <w:ind w:left="6480" w:hanging="360"/>
      </w:pPr>
    </w:lvl>
    <w:lvl w:ilvl="8" w:tplc="AE1CE156" w:tentative="1">
      <w:start w:val="1"/>
      <w:numFmt w:val="lowerRoman"/>
      <w:lvlText w:val="%9."/>
      <w:lvlJc w:val="right"/>
      <w:pPr>
        <w:ind w:left="7200" w:hanging="180"/>
      </w:pPr>
    </w:lvl>
  </w:abstractNum>
  <w:abstractNum w:abstractNumId="14"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86E4CF9"/>
    <w:multiLevelType w:val="hybridMultilevel"/>
    <w:tmpl w:val="57F8543E"/>
    <w:lvl w:ilvl="0" w:tplc="0A76AFFC">
      <w:start w:val="1"/>
      <w:numFmt w:val="lowerLetter"/>
      <w:lvlText w:val="%1."/>
      <w:lvlJc w:val="left"/>
      <w:pPr>
        <w:ind w:left="1500" w:hanging="360"/>
      </w:pPr>
    </w:lvl>
    <w:lvl w:ilvl="1" w:tplc="C4E4EB04" w:tentative="1">
      <w:start w:val="1"/>
      <w:numFmt w:val="lowerLetter"/>
      <w:lvlText w:val="%2."/>
      <w:lvlJc w:val="left"/>
      <w:pPr>
        <w:ind w:left="2220" w:hanging="360"/>
      </w:pPr>
    </w:lvl>
    <w:lvl w:ilvl="2" w:tplc="83C80EE2" w:tentative="1">
      <w:start w:val="1"/>
      <w:numFmt w:val="lowerRoman"/>
      <w:lvlText w:val="%3."/>
      <w:lvlJc w:val="right"/>
      <w:pPr>
        <w:ind w:left="2940" w:hanging="180"/>
      </w:pPr>
    </w:lvl>
    <w:lvl w:ilvl="3" w:tplc="60B687FA" w:tentative="1">
      <w:start w:val="1"/>
      <w:numFmt w:val="decimal"/>
      <w:lvlText w:val="%4."/>
      <w:lvlJc w:val="left"/>
      <w:pPr>
        <w:ind w:left="3660" w:hanging="360"/>
      </w:pPr>
    </w:lvl>
    <w:lvl w:ilvl="4" w:tplc="29C613E4" w:tentative="1">
      <w:start w:val="1"/>
      <w:numFmt w:val="lowerLetter"/>
      <w:lvlText w:val="%5."/>
      <w:lvlJc w:val="left"/>
      <w:pPr>
        <w:ind w:left="4380" w:hanging="360"/>
      </w:pPr>
    </w:lvl>
    <w:lvl w:ilvl="5" w:tplc="8788E2F4" w:tentative="1">
      <w:start w:val="1"/>
      <w:numFmt w:val="lowerRoman"/>
      <w:lvlText w:val="%6."/>
      <w:lvlJc w:val="right"/>
      <w:pPr>
        <w:ind w:left="5100" w:hanging="180"/>
      </w:pPr>
    </w:lvl>
    <w:lvl w:ilvl="6" w:tplc="50C2AD8C" w:tentative="1">
      <w:start w:val="1"/>
      <w:numFmt w:val="decimal"/>
      <w:lvlText w:val="%7."/>
      <w:lvlJc w:val="left"/>
      <w:pPr>
        <w:ind w:left="5820" w:hanging="360"/>
      </w:pPr>
    </w:lvl>
    <w:lvl w:ilvl="7" w:tplc="43EC2EA4" w:tentative="1">
      <w:start w:val="1"/>
      <w:numFmt w:val="lowerLetter"/>
      <w:lvlText w:val="%8."/>
      <w:lvlJc w:val="left"/>
      <w:pPr>
        <w:ind w:left="6540" w:hanging="360"/>
      </w:pPr>
    </w:lvl>
    <w:lvl w:ilvl="8" w:tplc="D07A6540" w:tentative="1">
      <w:start w:val="1"/>
      <w:numFmt w:val="lowerRoman"/>
      <w:lvlText w:val="%9."/>
      <w:lvlJc w:val="right"/>
      <w:pPr>
        <w:ind w:left="7260" w:hanging="180"/>
      </w:p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54245B7C">
      <w:start w:val="8"/>
      <w:numFmt w:val="bullet"/>
      <w:lvlText w:val="-"/>
      <w:lvlJc w:val="left"/>
      <w:pPr>
        <w:tabs>
          <w:tab w:val="num" w:pos="2040"/>
        </w:tabs>
        <w:ind w:left="2040" w:hanging="360"/>
      </w:pPr>
      <w:rPr>
        <w:rFonts w:ascii="Times New Roman" w:eastAsia="Times New Roman" w:hAnsi="Times New Roman" w:hint="default"/>
      </w:rPr>
    </w:lvl>
    <w:lvl w:ilvl="1" w:tplc="0D12ABF4" w:tentative="1">
      <w:start w:val="1"/>
      <w:numFmt w:val="bullet"/>
      <w:lvlText w:val="o"/>
      <w:lvlJc w:val="left"/>
      <w:pPr>
        <w:tabs>
          <w:tab w:val="num" w:pos="2760"/>
        </w:tabs>
        <w:ind w:left="2760" w:hanging="360"/>
      </w:pPr>
      <w:rPr>
        <w:rFonts w:ascii="Courier New" w:hAnsi="Courier New" w:hint="default"/>
      </w:rPr>
    </w:lvl>
    <w:lvl w:ilvl="2" w:tplc="399ED4E2" w:tentative="1">
      <w:start w:val="1"/>
      <w:numFmt w:val="bullet"/>
      <w:lvlText w:val=""/>
      <w:lvlJc w:val="left"/>
      <w:pPr>
        <w:tabs>
          <w:tab w:val="num" w:pos="3480"/>
        </w:tabs>
        <w:ind w:left="3480" w:hanging="360"/>
      </w:pPr>
      <w:rPr>
        <w:rFonts w:ascii="Wingdings" w:hAnsi="Wingdings" w:hint="default"/>
      </w:rPr>
    </w:lvl>
    <w:lvl w:ilvl="3" w:tplc="88E07B12" w:tentative="1">
      <w:start w:val="1"/>
      <w:numFmt w:val="bullet"/>
      <w:lvlText w:val=""/>
      <w:lvlJc w:val="left"/>
      <w:pPr>
        <w:tabs>
          <w:tab w:val="num" w:pos="4200"/>
        </w:tabs>
        <w:ind w:left="4200" w:hanging="360"/>
      </w:pPr>
      <w:rPr>
        <w:rFonts w:ascii="Symbol" w:hAnsi="Symbol" w:hint="default"/>
      </w:rPr>
    </w:lvl>
    <w:lvl w:ilvl="4" w:tplc="D9728276" w:tentative="1">
      <w:start w:val="1"/>
      <w:numFmt w:val="bullet"/>
      <w:lvlText w:val="o"/>
      <w:lvlJc w:val="left"/>
      <w:pPr>
        <w:tabs>
          <w:tab w:val="num" w:pos="4920"/>
        </w:tabs>
        <w:ind w:left="4920" w:hanging="360"/>
      </w:pPr>
      <w:rPr>
        <w:rFonts w:ascii="Courier New" w:hAnsi="Courier New" w:hint="default"/>
      </w:rPr>
    </w:lvl>
    <w:lvl w:ilvl="5" w:tplc="869A4CBA" w:tentative="1">
      <w:start w:val="1"/>
      <w:numFmt w:val="bullet"/>
      <w:lvlText w:val=""/>
      <w:lvlJc w:val="left"/>
      <w:pPr>
        <w:tabs>
          <w:tab w:val="num" w:pos="5640"/>
        </w:tabs>
        <w:ind w:left="5640" w:hanging="360"/>
      </w:pPr>
      <w:rPr>
        <w:rFonts w:ascii="Wingdings" w:hAnsi="Wingdings" w:hint="default"/>
      </w:rPr>
    </w:lvl>
    <w:lvl w:ilvl="6" w:tplc="F52E747E" w:tentative="1">
      <w:start w:val="1"/>
      <w:numFmt w:val="bullet"/>
      <w:lvlText w:val=""/>
      <w:lvlJc w:val="left"/>
      <w:pPr>
        <w:tabs>
          <w:tab w:val="num" w:pos="6360"/>
        </w:tabs>
        <w:ind w:left="6360" w:hanging="360"/>
      </w:pPr>
      <w:rPr>
        <w:rFonts w:ascii="Symbol" w:hAnsi="Symbol" w:hint="default"/>
      </w:rPr>
    </w:lvl>
    <w:lvl w:ilvl="7" w:tplc="657CB7E6" w:tentative="1">
      <w:start w:val="1"/>
      <w:numFmt w:val="bullet"/>
      <w:lvlText w:val="o"/>
      <w:lvlJc w:val="left"/>
      <w:pPr>
        <w:tabs>
          <w:tab w:val="num" w:pos="7080"/>
        </w:tabs>
        <w:ind w:left="7080" w:hanging="360"/>
      </w:pPr>
      <w:rPr>
        <w:rFonts w:ascii="Courier New" w:hAnsi="Courier New" w:hint="default"/>
      </w:rPr>
    </w:lvl>
    <w:lvl w:ilvl="8" w:tplc="A4C0DF2C"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5DB8CEB2">
      <w:start w:val="2"/>
      <w:numFmt w:val="bullet"/>
      <w:lvlText w:val="-"/>
      <w:lvlJc w:val="left"/>
      <w:pPr>
        <w:tabs>
          <w:tab w:val="num" w:pos="720"/>
        </w:tabs>
        <w:ind w:left="720" w:hanging="360"/>
      </w:pPr>
      <w:rPr>
        <w:rFonts w:ascii="Times New Roman" w:eastAsia="Times New Roman" w:hAnsi="Times New Roman" w:hint="default"/>
      </w:rPr>
    </w:lvl>
    <w:lvl w:ilvl="1" w:tplc="FC224E1E" w:tentative="1">
      <w:start w:val="1"/>
      <w:numFmt w:val="bullet"/>
      <w:lvlText w:val="o"/>
      <w:lvlJc w:val="left"/>
      <w:pPr>
        <w:tabs>
          <w:tab w:val="num" w:pos="1440"/>
        </w:tabs>
        <w:ind w:left="1440" w:hanging="360"/>
      </w:pPr>
      <w:rPr>
        <w:rFonts w:ascii="Courier New" w:hAnsi="Courier New" w:hint="default"/>
      </w:rPr>
    </w:lvl>
    <w:lvl w:ilvl="2" w:tplc="618EF876" w:tentative="1">
      <w:start w:val="1"/>
      <w:numFmt w:val="bullet"/>
      <w:lvlText w:val=""/>
      <w:lvlJc w:val="left"/>
      <w:pPr>
        <w:tabs>
          <w:tab w:val="num" w:pos="2160"/>
        </w:tabs>
        <w:ind w:left="2160" w:hanging="360"/>
      </w:pPr>
      <w:rPr>
        <w:rFonts w:ascii="Wingdings" w:hAnsi="Wingdings" w:hint="default"/>
      </w:rPr>
    </w:lvl>
    <w:lvl w:ilvl="3" w:tplc="9056DAB4" w:tentative="1">
      <w:start w:val="1"/>
      <w:numFmt w:val="bullet"/>
      <w:lvlText w:val=""/>
      <w:lvlJc w:val="left"/>
      <w:pPr>
        <w:tabs>
          <w:tab w:val="num" w:pos="2880"/>
        </w:tabs>
        <w:ind w:left="2880" w:hanging="360"/>
      </w:pPr>
      <w:rPr>
        <w:rFonts w:ascii="Symbol" w:hAnsi="Symbol" w:hint="default"/>
      </w:rPr>
    </w:lvl>
    <w:lvl w:ilvl="4" w:tplc="CA14FC7A" w:tentative="1">
      <w:start w:val="1"/>
      <w:numFmt w:val="bullet"/>
      <w:lvlText w:val="o"/>
      <w:lvlJc w:val="left"/>
      <w:pPr>
        <w:tabs>
          <w:tab w:val="num" w:pos="3600"/>
        </w:tabs>
        <w:ind w:left="3600" w:hanging="360"/>
      </w:pPr>
      <w:rPr>
        <w:rFonts w:ascii="Courier New" w:hAnsi="Courier New" w:hint="default"/>
      </w:rPr>
    </w:lvl>
    <w:lvl w:ilvl="5" w:tplc="6F3A6196" w:tentative="1">
      <w:start w:val="1"/>
      <w:numFmt w:val="bullet"/>
      <w:lvlText w:val=""/>
      <w:lvlJc w:val="left"/>
      <w:pPr>
        <w:tabs>
          <w:tab w:val="num" w:pos="4320"/>
        </w:tabs>
        <w:ind w:left="4320" w:hanging="360"/>
      </w:pPr>
      <w:rPr>
        <w:rFonts w:ascii="Wingdings" w:hAnsi="Wingdings" w:hint="default"/>
      </w:rPr>
    </w:lvl>
    <w:lvl w:ilvl="6" w:tplc="2D96585E" w:tentative="1">
      <w:start w:val="1"/>
      <w:numFmt w:val="bullet"/>
      <w:lvlText w:val=""/>
      <w:lvlJc w:val="left"/>
      <w:pPr>
        <w:tabs>
          <w:tab w:val="num" w:pos="5040"/>
        </w:tabs>
        <w:ind w:left="5040" w:hanging="360"/>
      </w:pPr>
      <w:rPr>
        <w:rFonts w:ascii="Symbol" w:hAnsi="Symbol" w:hint="default"/>
      </w:rPr>
    </w:lvl>
    <w:lvl w:ilvl="7" w:tplc="AAE6D6AC" w:tentative="1">
      <w:start w:val="1"/>
      <w:numFmt w:val="bullet"/>
      <w:lvlText w:val="o"/>
      <w:lvlJc w:val="left"/>
      <w:pPr>
        <w:tabs>
          <w:tab w:val="num" w:pos="5760"/>
        </w:tabs>
        <w:ind w:left="5760" w:hanging="360"/>
      </w:pPr>
      <w:rPr>
        <w:rFonts w:ascii="Courier New" w:hAnsi="Courier New" w:hint="default"/>
      </w:rPr>
    </w:lvl>
    <w:lvl w:ilvl="8" w:tplc="1FB241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7E3C3820"/>
    <w:lvl w:ilvl="0" w:tplc="EB9A0296">
      <w:start w:val="2"/>
      <w:numFmt w:val="bullet"/>
      <w:lvlText w:val="-"/>
      <w:lvlJc w:val="left"/>
      <w:pPr>
        <w:ind w:left="720" w:hanging="360"/>
      </w:pPr>
      <w:rPr>
        <w:rFonts w:ascii="Calibri" w:eastAsia="Times New Roman" w:hAnsi="Calibri" w:hint="default"/>
      </w:rPr>
    </w:lvl>
    <w:lvl w:ilvl="1" w:tplc="822A2AA4" w:tentative="1">
      <w:start w:val="1"/>
      <w:numFmt w:val="bullet"/>
      <w:lvlText w:val="o"/>
      <w:lvlJc w:val="left"/>
      <w:pPr>
        <w:ind w:left="1440" w:hanging="360"/>
      </w:pPr>
      <w:rPr>
        <w:rFonts w:ascii="Courier New" w:hAnsi="Courier New" w:hint="default"/>
      </w:rPr>
    </w:lvl>
    <w:lvl w:ilvl="2" w:tplc="214A5ACC" w:tentative="1">
      <w:start w:val="1"/>
      <w:numFmt w:val="bullet"/>
      <w:lvlText w:val=""/>
      <w:lvlJc w:val="left"/>
      <w:pPr>
        <w:ind w:left="2160" w:hanging="360"/>
      </w:pPr>
      <w:rPr>
        <w:rFonts w:ascii="Wingdings" w:hAnsi="Wingdings" w:hint="default"/>
      </w:rPr>
    </w:lvl>
    <w:lvl w:ilvl="3" w:tplc="DA9AE3CC" w:tentative="1">
      <w:start w:val="1"/>
      <w:numFmt w:val="bullet"/>
      <w:lvlText w:val=""/>
      <w:lvlJc w:val="left"/>
      <w:pPr>
        <w:ind w:left="2880" w:hanging="360"/>
      </w:pPr>
      <w:rPr>
        <w:rFonts w:ascii="Symbol" w:hAnsi="Symbol" w:hint="default"/>
      </w:rPr>
    </w:lvl>
    <w:lvl w:ilvl="4" w:tplc="CB1C8708" w:tentative="1">
      <w:start w:val="1"/>
      <w:numFmt w:val="bullet"/>
      <w:lvlText w:val="o"/>
      <w:lvlJc w:val="left"/>
      <w:pPr>
        <w:ind w:left="3600" w:hanging="360"/>
      </w:pPr>
      <w:rPr>
        <w:rFonts w:ascii="Courier New" w:hAnsi="Courier New" w:hint="default"/>
      </w:rPr>
    </w:lvl>
    <w:lvl w:ilvl="5" w:tplc="9F0881F4" w:tentative="1">
      <w:start w:val="1"/>
      <w:numFmt w:val="bullet"/>
      <w:lvlText w:val=""/>
      <w:lvlJc w:val="left"/>
      <w:pPr>
        <w:ind w:left="4320" w:hanging="360"/>
      </w:pPr>
      <w:rPr>
        <w:rFonts w:ascii="Wingdings" w:hAnsi="Wingdings" w:hint="default"/>
      </w:rPr>
    </w:lvl>
    <w:lvl w:ilvl="6" w:tplc="0380A494" w:tentative="1">
      <w:start w:val="1"/>
      <w:numFmt w:val="bullet"/>
      <w:lvlText w:val=""/>
      <w:lvlJc w:val="left"/>
      <w:pPr>
        <w:ind w:left="5040" w:hanging="360"/>
      </w:pPr>
      <w:rPr>
        <w:rFonts w:ascii="Symbol" w:hAnsi="Symbol" w:hint="default"/>
      </w:rPr>
    </w:lvl>
    <w:lvl w:ilvl="7" w:tplc="6E1ED996" w:tentative="1">
      <w:start w:val="1"/>
      <w:numFmt w:val="bullet"/>
      <w:lvlText w:val="o"/>
      <w:lvlJc w:val="left"/>
      <w:pPr>
        <w:ind w:left="5760" w:hanging="360"/>
      </w:pPr>
      <w:rPr>
        <w:rFonts w:ascii="Courier New" w:hAnsi="Courier New" w:hint="default"/>
      </w:rPr>
    </w:lvl>
    <w:lvl w:ilvl="8" w:tplc="DB18CD64"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0E5AD08C">
      <w:start w:val="2"/>
      <w:numFmt w:val="bullet"/>
      <w:lvlText w:val="-"/>
      <w:lvlJc w:val="left"/>
      <w:pPr>
        <w:ind w:left="786" w:hanging="360"/>
      </w:pPr>
      <w:rPr>
        <w:rFonts w:ascii="Calibri" w:eastAsia="Times New Roman" w:hAnsi="Calibri" w:hint="default"/>
      </w:rPr>
    </w:lvl>
    <w:lvl w:ilvl="1" w:tplc="2A60E8B6" w:tentative="1">
      <w:start w:val="1"/>
      <w:numFmt w:val="bullet"/>
      <w:lvlText w:val="o"/>
      <w:lvlJc w:val="left"/>
      <w:pPr>
        <w:ind w:left="1506" w:hanging="360"/>
      </w:pPr>
      <w:rPr>
        <w:rFonts w:ascii="Courier New" w:hAnsi="Courier New" w:cs="Courier New" w:hint="default"/>
      </w:rPr>
    </w:lvl>
    <w:lvl w:ilvl="2" w:tplc="468E4C0C" w:tentative="1">
      <w:start w:val="1"/>
      <w:numFmt w:val="bullet"/>
      <w:lvlText w:val=""/>
      <w:lvlJc w:val="left"/>
      <w:pPr>
        <w:ind w:left="2226" w:hanging="360"/>
      </w:pPr>
      <w:rPr>
        <w:rFonts w:ascii="Wingdings" w:hAnsi="Wingdings" w:hint="default"/>
      </w:rPr>
    </w:lvl>
    <w:lvl w:ilvl="3" w:tplc="D184610C" w:tentative="1">
      <w:start w:val="1"/>
      <w:numFmt w:val="bullet"/>
      <w:lvlText w:val=""/>
      <w:lvlJc w:val="left"/>
      <w:pPr>
        <w:ind w:left="2946" w:hanging="360"/>
      </w:pPr>
      <w:rPr>
        <w:rFonts w:ascii="Symbol" w:hAnsi="Symbol" w:hint="default"/>
      </w:rPr>
    </w:lvl>
    <w:lvl w:ilvl="4" w:tplc="757A4792" w:tentative="1">
      <w:start w:val="1"/>
      <w:numFmt w:val="bullet"/>
      <w:lvlText w:val="o"/>
      <w:lvlJc w:val="left"/>
      <w:pPr>
        <w:ind w:left="3666" w:hanging="360"/>
      </w:pPr>
      <w:rPr>
        <w:rFonts w:ascii="Courier New" w:hAnsi="Courier New" w:cs="Courier New" w:hint="default"/>
      </w:rPr>
    </w:lvl>
    <w:lvl w:ilvl="5" w:tplc="FBB282A0" w:tentative="1">
      <w:start w:val="1"/>
      <w:numFmt w:val="bullet"/>
      <w:lvlText w:val=""/>
      <w:lvlJc w:val="left"/>
      <w:pPr>
        <w:ind w:left="4386" w:hanging="360"/>
      </w:pPr>
      <w:rPr>
        <w:rFonts w:ascii="Wingdings" w:hAnsi="Wingdings" w:hint="default"/>
      </w:rPr>
    </w:lvl>
    <w:lvl w:ilvl="6" w:tplc="B4825F44" w:tentative="1">
      <w:start w:val="1"/>
      <w:numFmt w:val="bullet"/>
      <w:lvlText w:val=""/>
      <w:lvlJc w:val="left"/>
      <w:pPr>
        <w:ind w:left="5106" w:hanging="360"/>
      </w:pPr>
      <w:rPr>
        <w:rFonts w:ascii="Symbol" w:hAnsi="Symbol" w:hint="default"/>
      </w:rPr>
    </w:lvl>
    <w:lvl w:ilvl="7" w:tplc="0B425F50" w:tentative="1">
      <w:start w:val="1"/>
      <w:numFmt w:val="bullet"/>
      <w:lvlText w:val="o"/>
      <w:lvlJc w:val="left"/>
      <w:pPr>
        <w:ind w:left="5826" w:hanging="360"/>
      </w:pPr>
      <w:rPr>
        <w:rFonts w:ascii="Courier New" w:hAnsi="Courier New" w:cs="Courier New" w:hint="default"/>
      </w:rPr>
    </w:lvl>
    <w:lvl w:ilvl="8" w:tplc="1B804792" w:tentative="1">
      <w:start w:val="1"/>
      <w:numFmt w:val="bullet"/>
      <w:lvlText w:val=""/>
      <w:lvlJc w:val="left"/>
      <w:pPr>
        <w:ind w:left="6546" w:hanging="360"/>
      </w:pPr>
      <w:rPr>
        <w:rFonts w:ascii="Wingdings" w:hAnsi="Wingdings" w:hint="default"/>
      </w:rPr>
    </w:lvl>
  </w:abstractNum>
  <w:abstractNum w:abstractNumId="21" w15:restartNumberingAfterBreak="0">
    <w:nsid w:val="3E883086"/>
    <w:multiLevelType w:val="hybridMultilevel"/>
    <w:tmpl w:val="92FC729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51672284"/>
    <w:multiLevelType w:val="hybridMultilevel"/>
    <w:tmpl w:val="888867FE"/>
    <w:lvl w:ilvl="0" w:tplc="3BE08ABE">
      <w:start w:val="1"/>
      <w:numFmt w:val="lowerLetter"/>
      <w:lvlText w:val="%1)"/>
      <w:lvlJc w:val="left"/>
      <w:pPr>
        <w:ind w:left="927" w:hanging="360"/>
      </w:pPr>
      <w:rPr>
        <w:rFonts w:hint="default"/>
        <w:b w:val="0"/>
      </w:rPr>
    </w:lvl>
    <w:lvl w:ilvl="1" w:tplc="3110A200" w:tentative="1">
      <w:start w:val="1"/>
      <w:numFmt w:val="lowerLetter"/>
      <w:lvlText w:val="%2."/>
      <w:lvlJc w:val="left"/>
      <w:pPr>
        <w:ind w:left="1647" w:hanging="360"/>
      </w:pPr>
    </w:lvl>
    <w:lvl w:ilvl="2" w:tplc="64F68C60" w:tentative="1">
      <w:start w:val="1"/>
      <w:numFmt w:val="lowerRoman"/>
      <w:lvlText w:val="%3."/>
      <w:lvlJc w:val="right"/>
      <w:pPr>
        <w:ind w:left="2367" w:hanging="180"/>
      </w:pPr>
    </w:lvl>
    <w:lvl w:ilvl="3" w:tplc="B028758A" w:tentative="1">
      <w:start w:val="1"/>
      <w:numFmt w:val="decimal"/>
      <w:lvlText w:val="%4."/>
      <w:lvlJc w:val="left"/>
      <w:pPr>
        <w:ind w:left="3087" w:hanging="360"/>
      </w:pPr>
    </w:lvl>
    <w:lvl w:ilvl="4" w:tplc="A89CDD44" w:tentative="1">
      <w:start w:val="1"/>
      <w:numFmt w:val="lowerLetter"/>
      <w:lvlText w:val="%5."/>
      <w:lvlJc w:val="left"/>
      <w:pPr>
        <w:ind w:left="3807" w:hanging="360"/>
      </w:pPr>
    </w:lvl>
    <w:lvl w:ilvl="5" w:tplc="20D61E34" w:tentative="1">
      <w:start w:val="1"/>
      <w:numFmt w:val="lowerRoman"/>
      <w:lvlText w:val="%6."/>
      <w:lvlJc w:val="right"/>
      <w:pPr>
        <w:ind w:left="4527" w:hanging="180"/>
      </w:pPr>
    </w:lvl>
    <w:lvl w:ilvl="6" w:tplc="1BEED1D0" w:tentative="1">
      <w:start w:val="1"/>
      <w:numFmt w:val="decimal"/>
      <w:lvlText w:val="%7."/>
      <w:lvlJc w:val="left"/>
      <w:pPr>
        <w:ind w:left="5247" w:hanging="360"/>
      </w:pPr>
    </w:lvl>
    <w:lvl w:ilvl="7" w:tplc="CB2CF0B2" w:tentative="1">
      <w:start w:val="1"/>
      <w:numFmt w:val="lowerLetter"/>
      <w:lvlText w:val="%8."/>
      <w:lvlJc w:val="left"/>
      <w:pPr>
        <w:ind w:left="5967" w:hanging="360"/>
      </w:pPr>
    </w:lvl>
    <w:lvl w:ilvl="8" w:tplc="640E0A48" w:tentative="1">
      <w:start w:val="1"/>
      <w:numFmt w:val="lowerRoman"/>
      <w:lvlText w:val="%9."/>
      <w:lvlJc w:val="right"/>
      <w:pPr>
        <w:ind w:left="6687" w:hanging="180"/>
      </w:pPr>
    </w:lvl>
  </w:abstractNum>
  <w:abstractNum w:abstractNumId="23"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CC701B7"/>
    <w:multiLevelType w:val="multilevel"/>
    <w:tmpl w:val="15E2F642"/>
    <w:lvl w:ilvl="0">
      <w:start w:val="12"/>
      <w:numFmt w:val="decimal"/>
      <w:lvlText w:val="%1."/>
      <w:lvlJc w:val="left"/>
      <w:pPr>
        <w:ind w:left="444" w:hanging="444"/>
      </w:pPr>
      <w:rPr>
        <w:rFonts w:hint="default"/>
      </w:rPr>
    </w:lvl>
    <w:lvl w:ilvl="1">
      <w:start w:val="1"/>
      <w:numFmt w:val="decimal"/>
      <w:lvlText w:val="%1.%2."/>
      <w:lvlJc w:val="left"/>
      <w:pPr>
        <w:ind w:left="214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27DE9"/>
    <w:multiLevelType w:val="hybridMultilevel"/>
    <w:tmpl w:val="8C30976C"/>
    <w:lvl w:ilvl="0" w:tplc="C840B956">
      <w:start w:val="1"/>
      <w:numFmt w:val="lowerLetter"/>
      <w:lvlText w:val="%1)"/>
      <w:lvlJc w:val="left"/>
      <w:pPr>
        <w:ind w:left="1080" w:hanging="360"/>
      </w:pPr>
      <w:rPr>
        <w:rFonts w:hint="default"/>
        <w:sz w:val="20"/>
        <w:szCs w:val="20"/>
      </w:rPr>
    </w:lvl>
    <w:lvl w:ilvl="1" w:tplc="C7909D8E" w:tentative="1">
      <w:start w:val="1"/>
      <w:numFmt w:val="lowerLetter"/>
      <w:lvlText w:val="%2."/>
      <w:lvlJc w:val="left"/>
      <w:pPr>
        <w:ind w:left="1800" w:hanging="360"/>
      </w:pPr>
    </w:lvl>
    <w:lvl w:ilvl="2" w:tplc="DD84CAA2" w:tentative="1">
      <w:start w:val="1"/>
      <w:numFmt w:val="lowerRoman"/>
      <w:lvlText w:val="%3."/>
      <w:lvlJc w:val="right"/>
      <w:pPr>
        <w:ind w:left="2520" w:hanging="180"/>
      </w:pPr>
    </w:lvl>
    <w:lvl w:ilvl="3" w:tplc="1D8C060E" w:tentative="1">
      <w:start w:val="1"/>
      <w:numFmt w:val="decimal"/>
      <w:lvlText w:val="%4."/>
      <w:lvlJc w:val="left"/>
      <w:pPr>
        <w:ind w:left="3240" w:hanging="360"/>
      </w:pPr>
    </w:lvl>
    <w:lvl w:ilvl="4" w:tplc="B4EC5AC6" w:tentative="1">
      <w:start w:val="1"/>
      <w:numFmt w:val="lowerLetter"/>
      <w:lvlText w:val="%5."/>
      <w:lvlJc w:val="left"/>
      <w:pPr>
        <w:ind w:left="3960" w:hanging="360"/>
      </w:pPr>
    </w:lvl>
    <w:lvl w:ilvl="5" w:tplc="B1B02888" w:tentative="1">
      <w:start w:val="1"/>
      <w:numFmt w:val="lowerRoman"/>
      <w:lvlText w:val="%6."/>
      <w:lvlJc w:val="right"/>
      <w:pPr>
        <w:ind w:left="4680" w:hanging="180"/>
      </w:pPr>
    </w:lvl>
    <w:lvl w:ilvl="6" w:tplc="5C98CA00" w:tentative="1">
      <w:start w:val="1"/>
      <w:numFmt w:val="decimal"/>
      <w:lvlText w:val="%7."/>
      <w:lvlJc w:val="left"/>
      <w:pPr>
        <w:ind w:left="5400" w:hanging="360"/>
      </w:pPr>
    </w:lvl>
    <w:lvl w:ilvl="7" w:tplc="F86AB72C" w:tentative="1">
      <w:start w:val="1"/>
      <w:numFmt w:val="lowerLetter"/>
      <w:lvlText w:val="%8."/>
      <w:lvlJc w:val="left"/>
      <w:pPr>
        <w:ind w:left="6120" w:hanging="360"/>
      </w:pPr>
    </w:lvl>
    <w:lvl w:ilvl="8" w:tplc="C6EE40C8" w:tentative="1">
      <w:start w:val="1"/>
      <w:numFmt w:val="lowerRoman"/>
      <w:lvlText w:val="%9."/>
      <w:lvlJc w:val="right"/>
      <w:pPr>
        <w:ind w:left="6840" w:hanging="180"/>
      </w:pPr>
    </w:lvl>
  </w:abstractNum>
  <w:abstractNum w:abstractNumId="27" w15:restartNumberingAfterBreak="0">
    <w:nsid w:val="638D6DE4"/>
    <w:multiLevelType w:val="hybridMultilevel"/>
    <w:tmpl w:val="54280766"/>
    <w:lvl w:ilvl="0" w:tplc="67CC7AEC">
      <w:start w:val="1"/>
      <w:numFmt w:val="lowerLetter"/>
      <w:lvlText w:val="%1)"/>
      <w:lvlJc w:val="left"/>
      <w:pPr>
        <w:ind w:left="1500" w:hanging="360"/>
      </w:pPr>
      <w:rPr>
        <w:rFonts w:hint="default"/>
      </w:rPr>
    </w:lvl>
    <w:lvl w:ilvl="1" w:tplc="310AC6A0" w:tentative="1">
      <w:start w:val="1"/>
      <w:numFmt w:val="lowerLetter"/>
      <w:lvlText w:val="%2."/>
      <w:lvlJc w:val="left"/>
      <w:pPr>
        <w:ind w:left="2220" w:hanging="360"/>
      </w:pPr>
    </w:lvl>
    <w:lvl w:ilvl="2" w:tplc="9D28AF68" w:tentative="1">
      <w:start w:val="1"/>
      <w:numFmt w:val="lowerRoman"/>
      <w:lvlText w:val="%3."/>
      <w:lvlJc w:val="right"/>
      <w:pPr>
        <w:ind w:left="2940" w:hanging="180"/>
      </w:pPr>
    </w:lvl>
    <w:lvl w:ilvl="3" w:tplc="D65C3A98" w:tentative="1">
      <w:start w:val="1"/>
      <w:numFmt w:val="decimal"/>
      <w:lvlText w:val="%4."/>
      <w:lvlJc w:val="left"/>
      <w:pPr>
        <w:ind w:left="3660" w:hanging="360"/>
      </w:pPr>
    </w:lvl>
    <w:lvl w:ilvl="4" w:tplc="4168C14E" w:tentative="1">
      <w:start w:val="1"/>
      <w:numFmt w:val="lowerLetter"/>
      <w:lvlText w:val="%5."/>
      <w:lvlJc w:val="left"/>
      <w:pPr>
        <w:ind w:left="4380" w:hanging="360"/>
      </w:pPr>
    </w:lvl>
    <w:lvl w:ilvl="5" w:tplc="64B048CA" w:tentative="1">
      <w:start w:val="1"/>
      <w:numFmt w:val="lowerRoman"/>
      <w:lvlText w:val="%6."/>
      <w:lvlJc w:val="right"/>
      <w:pPr>
        <w:ind w:left="5100" w:hanging="180"/>
      </w:pPr>
    </w:lvl>
    <w:lvl w:ilvl="6" w:tplc="F364DE9E" w:tentative="1">
      <w:start w:val="1"/>
      <w:numFmt w:val="decimal"/>
      <w:lvlText w:val="%7."/>
      <w:lvlJc w:val="left"/>
      <w:pPr>
        <w:ind w:left="5820" w:hanging="360"/>
      </w:pPr>
    </w:lvl>
    <w:lvl w:ilvl="7" w:tplc="F18E6EE6" w:tentative="1">
      <w:start w:val="1"/>
      <w:numFmt w:val="lowerLetter"/>
      <w:lvlText w:val="%8."/>
      <w:lvlJc w:val="left"/>
      <w:pPr>
        <w:ind w:left="6540" w:hanging="360"/>
      </w:pPr>
    </w:lvl>
    <w:lvl w:ilvl="8" w:tplc="E31C465C" w:tentative="1">
      <w:start w:val="1"/>
      <w:numFmt w:val="lowerRoman"/>
      <w:lvlText w:val="%9."/>
      <w:lvlJc w:val="right"/>
      <w:pPr>
        <w:ind w:left="7260" w:hanging="180"/>
      </w:pPr>
    </w:lvl>
  </w:abstractNum>
  <w:abstractNum w:abstractNumId="28" w15:restartNumberingAfterBreak="0">
    <w:nsid w:val="666F012B"/>
    <w:multiLevelType w:val="multilevel"/>
    <w:tmpl w:val="EEB2A0F4"/>
    <w:lvl w:ilvl="0">
      <w:start w:val="11"/>
      <w:numFmt w:val="decimal"/>
      <w:lvlText w:val="%1."/>
      <w:lvlJc w:val="left"/>
      <w:pPr>
        <w:ind w:left="435" w:hanging="435"/>
      </w:pPr>
      <w:rPr>
        <w:rFonts w:hint="default"/>
      </w:rPr>
    </w:lvl>
    <w:lvl w:ilvl="1">
      <w:start w:val="5"/>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B393AC5"/>
    <w:multiLevelType w:val="hybridMultilevel"/>
    <w:tmpl w:val="A128026E"/>
    <w:lvl w:ilvl="0" w:tplc="895AE5F2">
      <w:start w:val="1"/>
      <w:numFmt w:val="lowerLetter"/>
      <w:lvlText w:val="%1)"/>
      <w:lvlJc w:val="left"/>
      <w:pPr>
        <w:ind w:left="720" w:hanging="360"/>
      </w:pPr>
      <w:rPr>
        <w:rFonts w:cs="Times New Roman"/>
      </w:rPr>
    </w:lvl>
    <w:lvl w:ilvl="1" w:tplc="351CC214">
      <w:start w:val="1"/>
      <w:numFmt w:val="lowerLetter"/>
      <w:lvlText w:val="%2."/>
      <w:lvlJc w:val="left"/>
      <w:pPr>
        <w:ind w:left="1440" w:hanging="360"/>
      </w:pPr>
      <w:rPr>
        <w:rFonts w:cs="Times New Roman"/>
      </w:rPr>
    </w:lvl>
    <w:lvl w:ilvl="2" w:tplc="04AA6996">
      <w:start w:val="1"/>
      <w:numFmt w:val="lowerRoman"/>
      <w:lvlText w:val="%3."/>
      <w:lvlJc w:val="right"/>
      <w:pPr>
        <w:ind w:left="2160" w:hanging="180"/>
      </w:pPr>
      <w:rPr>
        <w:rFonts w:cs="Times New Roman"/>
      </w:rPr>
    </w:lvl>
    <w:lvl w:ilvl="3" w:tplc="FC223966">
      <w:start w:val="1"/>
      <w:numFmt w:val="decimal"/>
      <w:lvlText w:val="%4."/>
      <w:lvlJc w:val="left"/>
      <w:pPr>
        <w:ind w:left="2880" w:hanging="360"/>
      </w:pPr>
      <w:rPr>
        <w:rFonts w:cs="Times New Roman"/>
      </w:rPr>
    </w:lvl>
    <w:lvl w:ilvl="4" w:tplc="75E65414">
      <w:start w:val="1"/>
      <w:numFmt w:val="lowerLetter"/>
      <w:lvlText w:val="%5."/>
      <w:lvlJc w:val="left"/>
      <w:pPr>
        <w:ind w:left="3600" w:hanging="360"/>
      </w:pPr>
      <w:rPr>
        <w:rFonts w:cs="Times New Roman"/>
      </w:rPr>
    </w:lvl>
    <w:lvl w:ilvl="5" w:tplc="07A6C4A2">
      <w:start w:val="1"/>
      <w:numFmt w:val="lowerRoman"/>
      <w:lvlText w:val="%6."/>
      <w:lvlJc w:val="right"/>
      <w:pPr>
        <w:ind w:left="4320" w:hanging="180"/>
      </w:pPr>
      <w:rPr>
        <w:rFonts w:cs="Times New Roman"/>
      </w:rPr>
    </w:lvl>
    <w:lvl w:ilvl="6" w:tplc="2B7EC7A0">
      <w:start w:val="1"/>
      <w:numFmt w:val="decimal"/>
      <w:lvlText w:val="%7."/>
      <w:lvlJc w:val="left"/>
      <w:pPr>
        <w:ind w:left="5040" w:hanging="360"/>
      </w:pPr>
      <w:rPr>
        <w:rFonts w:cs="Times New Roman"/>
      </w:rPr>
    </w:lvl>
    <w:lvl w:ilvl="7" w:tplc="C7E643C4">
      <w:start w:val="1"/>
      <w:numFmt w:val="lowerLetter"/>
      <w:lvlText w:val="%8."/>
      <w:lvlJc w:val="left"/>
      <w:pPr>
        <w:ind w:left="5760" w:hanging="360"/>
      </w:pPr>
      <w:rPr>
        <w:rFonts w:cs="Times New Roman"/>
      </w:rPr>
    </w:lvl>
    <w:lvl w:ilvl="8" w:tplc="263C4BFA">
      <w:start w:val="1"/>
      <w:numFmt w:val="lowerRoman"/>
      <w:lvlText w:val="%9."/>
      <w:lvlJc w:val="right"/>
      <w:pPr>
        <w:ind w:left="6480" w:hanging="180"/>
      </w:pPr>
      <w:rPr>
        <w:rFonts w:cs="Times New Roman"/>
      </w:rPr>
    </w:lvl>
  </w:abstractNum>
  <w:abstractNum w:abstractNumId="30" w15:restartNumberingAfterBreak="0">
    <w:nsid w:val="753E1221"/>
    <w:multiLevelType w:val="hybridMultilevel"/>
    <w:tmpl w:val="8140D236"/>
    <w:lvl w:ilvl="0" w:tplc="D97E576C">
      <w:start w:val="2"/>
      <w:numFmt w:val="bullet"/>
      <w:lvlText w:val="-"/>
      <w:lvlJc w:val="left"/>
      <w:pPr>
        <w:tabs>
          <w:tab w:val="num" w:pos="360"/>
        </w:tabs>
        <w:ind w:left="341" w:hanging="341"/>
      </w:pPr>
      <w:rPr>
        <w:rFonts w:ascii="Times New Roman" w:eastAsia="Times New Roman" w:hAnsi="Times New Roman" w:hint="default"/>
        <w:color w:val="auto"/>
      </w:rPr>
    </w:lvl>
    <w:lvl w:ilvl="1" w:tplc="4530A3EA" w:tentative="1">
      <w:start w:val="1"/>
      <w:numFmt w:val="bullet"/>
      <w:lvlText w:val="o"/>
      <w:lvlJc w:val="left"/>
      <w:pPr>
        <w:tabs>
          <w:tab w:val="num" w:pos="1440"/>
        </w:tabs>
        <w:ind w:left="1440" w:hanging="360"/>
      </w:pPr>
      <w:rPr>
        <w:rFonts w:ascii="Courier New" w:hAnsi="Courier New" w:hint="default"/>
      </w:rPr>
    </w:lvl>
    <w:lvl w:ilvl="2" w:tplc="C63ED930" w:tentative="1">
      <w:start w:val="1"/>
      <w:numFmt w:val="bullet"/>
      <w:lvlText w:val=""/>
      <w:lvlJc w:val="left"/>
      <w:pPr>
        <w:tabs>
          <w:tab w:val="num" w:pos="2160"/>
        </w:tabs>
        <w:ind w:left="2160" w:hanging="360"/>
      </w:pPr>
      <w:rPr>
        <w:rFonts w:ascii="Wingdings" w:hAnsi="Wingdings" w:hint="default"/>
      </w:rPr>
    </w:lvl>
    <w:lvl w:ilvl="3" w:tplc="A42A8E9C" w:tentative="1">
      <w:start w:val="1"/>
      <w:numFmt w:val="bullet"/>
      <w:lvlText w:val=""/>
      <w:lvlJc w:val="left"/>
      <w:pPr>
        <w:tabs>
          <w:tab w:val="num" w:pos="2880"/>
        </w:tabs>
        <w:ind w:left="2880" w:hanging="360"/>
      </w:pPr>
      <w:rPr>
        <w:rFonts w:ascii="Symbol" w:hAnsi="Symbol" w:hint="default"/>
      </w:rPr>
    </w:lvl>
    <w:lvl w:ilvl="4" w:tplc="8F3EE2E2" w:tentative="1">
      <w:start w:val="1"/>
      <w:numFmt w:val="bullet"/>
      <w:lvlText w:val="o"/>
      <w:lvlJc w:val="left"/>
      <w:pPr>
        <w:tabs>
          <w:tab w:val="num" w:pos="3600"/>
        </w:tabs>
        <w:ind w:left="3600" w:hanging="360"/>
      </w:pPr>
      <w:rPr>
        <w:rFonts w:ascii="Courier New" w:hAnsi="Courier New" w:hint="default"/>
      </w:rPr>
    </w:lvl>
    <w:lvl w:ilvl="5" w:tplc="B78608DE" w:tentative="1">
      <w:start w:val="1"/>
      <w:numFmt w:val="bullet"/>
      <w:lvlText w:val=""/>
      <w:lvlJc w:val="left"/>
      <w:pPr>
        <w:tabs>
          <w:tab w:val="num" w:pos="4320"/>
        </w:tabs>
        <w:ind w:left="4320" w:hanging="360"/>
      </w:pPr>
      <w:rPr>
        <w:rFonts w:ascii="Wingdings" w:hAnsi="Wingdings" w:hint="default"/>
      </w:rPr>
    </w:lvl>
    <w:lvl w:ilvl="6" w:tplc="6EF2CD5A" w:tentative="1">
      <w:start w:val="1"/>
      <w:numFmt w:val="bullet"/>
      <w:lvlText w:val=""/>
      <w:lvlJc w:val="left"/>
      <w:pPr>
        <w:tabs>
          <w:tab w:val="num" w:pos="5040"/>
        </w:tabs>
        <w:ind w:left="5040" w:hanging="360"/>
      </w:pPr>
      <w:rPr>
        <w:rFonts w:ascii="Symbol" w:hAnsi="Symbol" w:hint="default"/>
      </w:rPr>
    </w:lvl>
    <w:lvl w:ilvl="7" w:tplc="6DBA1B1E" w:tentative="1">
      <w:start w:val="1"/>
      <w:numFmt w:val="bullet"/>
      <w:lvlText w:val="o"/>
      <w:lvlJc w:val="left"/>
      <w:pPr>
        <w:tabs>
          <w:tab w:val="num" w:pos="5760"/>
        </w:tabs>
        <w:ind w:left="5760" w:hanging="360"/>
      </w:pPr>
      <w:rPr>
        <w:rFonts w:ascii="Courier New" w:hAnsi="Courier New" w:hint="default"/>
      </w:rPr>
    </w:lvl>
    <w:lvl w:ilvl="8" w:tplc="C70805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814FB"/>
    <w:multiLevelType w:val="hybridMultilevel"/>
    <w:tmpl w:val="8C30976C"/>
    <w:lvl w:ilvl="0" w:tplc="8AB6FA52">
      <w:start w:val="1"/>
      <w:numFmt w:val="lowerLetter"/>
      <w:lvlText w:val="%1)"/>
      <w:lvlJc w:val="left"/>
      <w:pPr>
        <w:ind w:left="1080" w:hanging="360"/>
      </w:pPr>
      <w:rPr>
        <w:rFonts w:hint="default"/>
        <w:sz w:val="20"/>
        <w:szCs w:val="20"/>
      </w:rPr>
    </w:lvl>
    <w:lvl w:ilvl="1" w:tplc="DFF2F2A6" w:tentative="1">
      <w:start w:val="1"/>
      <w:numFmt w:val="lowerLetter"/>
      <w:lvlText w:val="%2."/>
      <w:lvlJc w:val="left"/>
      <w:pPr>
        <w:ind w:left="1800" w:hanging="360"/>
      </w:pPr>
    </w:lvl>
    <w:lvl w:ilvl="2" w:tplc="5C0227AC" w:tentative="1">
      <w:start w:val="1"/>
      <w:numFmt w:val="lowerRoman"/>
      <w:lvlText w:val="%3."/>
      <w:lvlJc w:val="right"/>
      <w:pPr>
        <w:ind w:left="2520" w:hanging="180"/>
      </w:pPr>
    </w:lvl>
    <w:lvl w:ilvl="3" w:tplc="7750B924" w:tentative="1">
      <w:start w:val="1"/>
      <w:numFmt w:val="decimal"/>
      <w:lvlText w:val="%4."/>
      <w:lvlJc w:val="left"/>
      <w:pPr>
        <w:ind w:left="3240" w:hanging="360"/>
      </w:pPr>
    </w:lvl>
    <w:lvl w:ilvl="4" w:tplc="31887B32" w:tentative="1">
      <w:start w:val="1"/>
      <w:numFmt w:val="lowerLetter"/>
      <w:lvlText w:val="%5."/>
      <w:lvlJc w:val="left"/>
      <w:pPr>
        <w:ind w:left="3960" w:hanging="360"/>
      </w:pPr>
    </w:lvl>
    <w:lvl w:ilvl="5" w:tplc="CAD00FDA" w:tentative="1">
      <w:start w:val="1"/>
      <w:numFmt w:val="lowerRoman"/>
      <w:lvlText w:val="%6."/>
      <w:lvlJc w:val="right"/>
      <w:pPr>
        <w:ind w:left="4680" w:hanging="180"/>
      </w:pPr>
    </w:lvl>
    <w:lvl w:ilvl="6" w:tplc="62420BB8" w:tentative="1">
      <w:start w:val="1"/>
      <w:numFmt w:val="decimal"/>
      <w:lvlText w:val="%7."/>
      <w:lvlJc w:val="left"/>
      <w:pPr>
        <w:ind w:left="5400" w:hanging="360"/>
      </w:pPr>
    </w:lvl>
    <w:lvl w:ilvl="7" w:tplc="FAC63A96" w:tentative="1">
      <w:start w:val="1"/>
      <w:numFmt w:val="lowerLetter"/>
      <w:lvlText w:val="%8."/>
      <w:lvlJc w:val="left"/>
      <w:pPr>
        <w:ind w:left="6120" w:hanging="360"/>
      </w:pPr>
    </w:lvl>
    <w:lvl w:ilvl="8" w:tplc="E028FE8C" w:tentative="1">
      <w:start w:val="1"/>
      <w:numFmt w:val="lowerRoman"/>
      <w:lvlText w:val="%9."/>
      <w:lvlJc w:val="right"/>
      <w:pPr>
        <w:ind w:left="6840" w:hanging="180"/>
      </w:pPr>
    </w:lvl>
  </w:abstractNum>
  <w:abstractNum w:abstractNumId="32"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4A6319"/>
    <w:multiLevelType w:val="hybridMultilevel"/>
    <w:tmpl w:val="BCEC23CE"/>
    <w:lvl w:ilvl="0" w:tplc="977613BE">
      <w:start w:val="1"/>
      <w:numFmt w:val="lowerLetter"/>
      <w:lvlText w:val="%1)"/>
      <w:lvlJc w:val="left"/>
      <w:pPr>
        <w:ind w:left="1062" w:hanging="360"/>
      </w:pPr>
      <w:rPr>
        <w:rFonts w:hint="default"/>
      </w:rPr>
    </w:lvl>
    <w:lvl w:ilvl="1" w:tplc="E6E68462" w:tentative="1">
      <w:start w:val="1"/>
      <w:numFmt w:val="lowerLetter"/>
      <w:lvlText w:val="%2."/>
      <w:lvlJc w:val="left"/>
      <w:pPr>
        <w:ind w:left="1782" w:hanging="360"/>
      </w:pPr>
    </w:lvl>
    <w:lvl w:ilvl="2" w:tplc="02D859DE" w:tentative="1">
      <w:start w:val="1"/>
      <w:numFmt w:val="lowerRoman"/>
      <w:lvlText w:val="%3."/>
      <w:lvlJc w:val="right"/>
      <w:pPr>
        <w:ind w:left="2502" w:hanging="180"/>
      </w:pPr>
    </w:lvl>
    <w:lvl w:ilvl="3" w:tplc="F76EF79A" w:tentative="1">
      <w:start w:val="1"/>
      <w:numFmt w:val="decimal"/>
      <w:lvlText w:val="%4."/>
      <w:lvlJc w:val="left"/>
      <w:pPr>
        <w:ind w:left="3222" w:hanging="360"/>
      </w:pPr>
    </w:lvl>
    <w:lvl w:ilvl="4" w:tplc="61F42152" w:tentative="1">
      <w:start w:val="1"/>
      <w:numFmt w:val="lowerLetter"/>
      <w:lvlText w:val="%5."/>
      <w:lvlJc w:val="left"/>
      <w:pPr>
        <w:ind w:left="3942" w:hanging="360"/>
      </w:pPr>
    </w:lvl>
    <w:lvl w:ilvl="5" w:tplc="AFA03E38" w:tentative="1">
      <w:start w:val="1"/>
      <w:numFmt w:val="lowerRoman"/>
      <w:lvlText w:val="%6."/>
      <w:lvlJc w:val="right"/>
      <w:pPr>
        <w:ind w:left="4662" w:hanging="180"/>
      </w:pPr>
    </w:lvl>
    <w:lvl w:ilvl="6" w:tplc="4F0CECB6" w:tentative="1">
      <w:start w:val="1"/>
      <w:numFmt w:val="decimal"/>
      <w:lvlText w:val="%7."/>
      <w:lvlJc w:val="left"/>
      <w:pPr>
        <w:ind w:left="5382" w:hanging="360"/>
      </w:pPr>
    </w:lvl>
    <w:lvl w:ilvl="7" w:tplc="7FC89F8C" w:tentative="1">
      <w:start w:val="1"/>
      <w:numFmt w:val="lowerLetter"/>
      <w:lvlText w:val="%8."/>
      <w:lvlJc w:val="left"/>
      <w:pPr>
        <w:ind w:left="6102" w:hanging="360"/>
      </w:pPr>
    </w:lvl>
    <w:lvl w:ilvl="8" w:tplc="704C9C98" w:tentative="1">
      <w:start w:val="1"/>
      <w:numFmt w:val="lowerRoman"/>
      <w:lvlText w:val="%9."/>
      <w:lvlJc w:val="right"/>
      <w:pPr>
        <w:ind w:left="6822" w:hanging="180"/>
      </w:pPr>
    </w:lvl>
  </w:abstractNum>
  <w:num w:numId="1">
    <w:abstractNumId w:val="24"/>
  </w:num>
  <w:num w:numId="2">
    <w:abstractNumId w:val="2"/>
  </w:num>
  <w:num w:numId="3">
    <w:abstractNumId w:val="17"/>
  </w:num>
  <w:num w:numId="4">
    <w:abstractNumId w:val="7"/>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20"/>
  </w:num>
  <w:num w:numId="10">
    <w:abstractNumId w:val="8"/>
  </w:num>
  <w:num w:numId="11">
    <w:abstractNumId w:val="30"/>
  </w:num>
  <w:num w:numId="12">
    <w:abstractNumId w:val="18"/>
  </w:num>
  <w:num w:numId="13">
    <w:abstractNumId w:val="14"/>
  </w:num>
  <w:num w:numId="14">
    <w:abstractNumId w:val="3"/>
  </w:num>
  <w:num w:numId="15">
    <w:abstractNumId w:val="6"/>
  </w:num>
  <w:num w:numId="16">
    <w:abstractNumId w:val="4"/>
  </w:num>
  <w:num w:numId="17">
    <w:abstractNumId w:val="11"/>
  </w:num>
  <w:num w:numId="18">
    <w:abstractNumId w:val="33"/>
  </w:num>
  <w:num w:numId="19">
    <w:abstractNumId w:val="13"/>
  </w:num>
  <w:num w:numId="20">
    <w:abstractNumId w:val="22"/>
  </w:num>
  <w:num w:numId="21">
    <w:abstractNumId w:val="9"/>
  </w:num>
  <w:num w:numId="22">
    <w:abstractNumId w:val="10"/>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5"/>
  </w:num>
  <w:num w:numId="28">
    <w:abstractNumId w:val="26"/>
  </w:num>
  <w:num w:numId="29">
    <w:abstractNumId w:val="31"/>
  </w:num>
  <w:num w:numId="30">
    <w:abstractNumId w:val="32"/>
  </w:num>
  <w:num w:numId="31">
    <w:abstractNumId w:val="28"/>
  </w:num>
  <w:num w:numId="32">
    <w:abstractNumId w:val="25"/>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E"/>
    <w:rsid w:val="0000131F"/>
    <w:rsid w:val="00007B35"/>
    <w:rsid w:val="0001157C"/>
    <w:rsid w:val="00012D48"/>
    <w:rsid w:val="00023A9E"/>
    <w:rsid w:val="0005008E"/>
    <w:rsid w:val="00085019"/>
    <w:rsid w:val="000865A2"/>
    <w:rsid w:val="0009420F"/>
    <w:rsid w:val="000A516B"/>
    <w:rsid w:val="000B54E6"/>
    <w:rsid w:val="000C52B9"/>
    <w:rsid w:val="000E3C66"/>
    <w:rsid w:val="00101951"/>
    <w:rsid w:val="00107C72"/>
    <w:rsid w:val="0011351B"/>
    <w:rsid w:val="001271D0"/>
    <w:rsid w:val="00132A5E"/>
    <w:rsid w:val="00134BFC"/>
    <w:rsid w:val="001402CF"/>
    <w:rsid w:val="001479B5"/>
    <w:rsid w:val="001856D2"/>
    <w:rsid w:val="0019056B"/>
    <w:rsid w:val="00192A8F"/>
    <w:rsid w:val="001B029A"/>
    <w:rsid w:val="001B234D"/>
    <w:rsid w:val="001C22DF"/>
    <w:rsid w:val="001D1F9D"/>
    <w:rsid w:val="001D61FC"/>
    <w:rsid w:val="001D6B31"/>
    <w:rsid w:val="001E6BA8"/>
    <w:rsid w:val="001F0A73"/>
    <w:rsid w:val="00240C39"/>
    <w:rsid w:val="002448BE"/>
    <w:rsid w:val="00244FA6"/>
    <w:rsid w:val="00251595"/>
    <w:rsid w:val="00265F42"/>
    <w:rsid w:val="00266192"/>
    <w:rsid w:val="00266F89"/>
    <w:rsid w:val="00270B79"/>
    <w:rsid w:val="00277659"/>
    <w:rsid w:val="00277C23"/>
    <w:rsid w:val="002A081F"/>
    <w:rsid w:val="002A4330"/>
    <w:rsid w:val="002B0F86"/>
    <w:rsid w:val="002B1B84"/>
    <w:rsid w:val="002C0257"/>
    <w:rsid w:val="002D130F"/>
    <w:rsid w:val="002E357E"/>
    <w:rsid w:val="002E5F2B"/>
    <w:rsid w:val="002E71DB"/>
    <w:rsid w:val="002E787F"/>
    <w:rsid w:val="002F21F0"/>
    <w:rsid w:val="002F2F83"/>
    <w:rsid w:val="00304DB3"/>
    <w:rsid w:val="00330A38"/>
    <w:rsid w:val="00372222"/>
    <w:rsid w:val="00376AEC"/>
    <w:rsid w:val="00382530"/>
    <w:rsid w:val="00394204"/>
    <w:rsid w:val="003A6B11"/>
    <w:rsid w:val="003E5DE5"/>
    <w:rsid w:val="00400A69"/>
    <w:rsid w:val="004023FC"/>
    <w:rsid w:val="00407086"/>
    <w:rsid w:val="004108EC"/>
    <w:rsid w:val="00412680"/>
    <w:rsid w:val="00440628"/>
    <w:rsid w:val="00442806"/>
    <w:rsid w:val="00447B6F"/>
    <w:rsid w:val="004503F1"/>
    <w:rsid w:val="004639A3"/>
    <w:rsid w:val="00485213"/>
    <w:rsid w:val="004861D1"/>
    <w:rsid w:val="00495421"/>
    <w:rsid w:val="004C4514"/>
    <w:rsid w:val="004E71A4"/>
    <w:rsid w:val="00503E26"/>
    <w:rsid w:val="00512EB4"/>
    <w:rsid w:val="00513329"/>
    <w:rsid w:val="005179C7"/>
    <w:rsid w:val="005208A2"/>
    <w:rsid w:val="00527581"/>
    <w:rsid w:val="00527939"/>
    <w:rsid w:val="00543616"/>
    <w:rsid w:val="0054468F"/>
    <w:rsid w:val="00546D44"/>
    <w:rsid w:val="005855AB"/>
    <w:rsid w:val="00595C95"/>
    <w:rsid w:val="005A009D"/>
    <w:rsid w:val="005B2E07"/>
    <w:rsid w:val="005B38B9"/>
    <w:rsid w:val="005C4E92"/>
    <w:rsid w:val="005C59AC"/>
    <w:rsid w:val="006001A6"/>
    <w:rsid w:val="00624F08"/>
    <w:rsid w:val="00625C2C"/>
    <w:rsid w:val="006706AF"/>
    <w:rsid w:val="00673003"/>
    <w:rsid w:val="00680691"/>
    <w:rsid w:val="00682314"/>
    <w:rsid w:val="00685DFE"/>
    <w:rsid w:val="006A5495"/>
    <w:rsid w:val="006B084F"/>
    <w:rsid w:val="006B74DB"/>
    <w:rsid w:val="006C6980"/>
    <w:rsid w:val="006D2B50"/>
    <w:rsid w:val="006D2B86"/>
    <w:rsid w:val="006D56C6"/>
    <w:rsid w:val="006D5A47"/>
    <w:rsid w:val="006D5CA0"/>
    <w:rsid w:val="006E5DFC"/>
    <w:rsid w:val="00706FFC"/>
    <w:rsid w:val="00712FD9"/>
    <w:rsid w:val="00726A9A"/>
    <w:rsid w:val="00736042"/>
    <w:rsid w:val="007375AC"/>
    <w:rsid w:val="007467D1"/>
    <w:rsid w:val="00770E7A"/>
    <w:rsid w:val="00786C97"/>
    <w:rsid w:val="00794EE5"/>
    <w:rsid w:val="007A17FD"/>
    <w:rsid w:val="007A7E9E"/>
    <w:rsid w:val="007C22B5"/>
    <w:rsid w:val="007C7F54"/>
    <w:rsid w:val="00805014"/>
    <w:rsid w:val="008076BF"/>
    <w:rsid w:val="00816DC1"/>
    <w:rsid w:val="00830840"/>
    <w:rsid w:val="00872FB3"/>
    <w:rsid w:val="008779B2"/>
    <w:rsid w:val="00877F28"/>
    <w:rsid w:val="008A0024"/>
    <w:rsid w:val="008C0C47"/>
    <w:rsid w:val="008D06F0"/>
    <w:rsid w:val="008D21E3"/>
    <w:rsid w:val="008D231D"/>
    <w:rsid w:val="008E30ED"/>
    <w:rsid w:val="008F5F8E"/>
    <w:rsid w:val="009004D6"/>
    <w:rsid w:val="00906DFB"/>
    <w:rsid w:val="00910CE6"/>
    <w:rsid w:val="009162C3"/>
    <w:rsid w:val="00924B18"/>
    <w:rsid w:val="00930A8E"/>
    <w:rsid w:val="00934828"/>
    <w:rsid w:val="00957D8F"/>
    <w:rsid w:val="00964B5B"/>
    <w:rsid w:val="0098391B"/>
    <w:rsid w:val="00987B36"/>
    <w:rsid w:val="00991F54"/>
    <w:rsid w:val="009A7F64"/>
    <w:rsid w:val="009B092B"/>
    <w:rsid w:val="009B2231"/>
    <w:rsid w:val="009B463D"/>
    <w:rsid w:val="009B5A1C"/>
    <w:rsid w:val="009C09A0"/>
    <w:rsid w:val="009C5AB9"/>
    <w:rsid w:val="009E01DC"/>
    <w:rsid w:val="00A22616"/>
    <w:rsid w:val="00A6355B"/>
    <w:rsid w:val="00A97B38"/>
    <w:rsid w:val="00AC1DBD"/>
    <w:rsid w:val="00AD2141"/>
    <w:rsid w:val="00AF6B7D"/>
    <w:rsid w:val="00B06874"/>
    <w:rsid w:val="00B1434D"/>
    <w:rsid w:val="00B257C6"/>
    <w:rsid w:val="00B321E7"/>
    <w:rsid w:val="00B36CAC"/>
    <w:rsid w:val="00B50C9F"/>
    <w:rsid w:val="00B63991"/>
    <w:rsid w:val="00B70261"/>
    <w:rsid w:val="00B71E94"/>
    <w:rsid w:val="00B81DEC"/>
    <w:rsid w:val="00B8371A"/>
    <w:rsid w:val="00B86EA6"/>
    <w:rsid w:val="00B94680"/>
    <w:rsid w:val="00BA6C8C"/>
    <w:rsid w:val="00BA7372"/>
    <w:rsid w:val="00BB08D3"/>
    <w:rsid w:val="00BB25D5"/>
    <w:rsid w:val="00BE4AC3"/>
    <w:rsid w:val="00C0173A"/>
    <w:rsid w:val="00C07D07"/>
    <w:rsid w:val="00C37ED8"/>
    <w:rsid w:val="00C43240"/>
    <w:rsid w:val="00C46899"/>
    <w:rsid w:val="00C605FB"/>
    <w:rsid w:val="00C74DB5"/>
    <w:rsid w:val="00C756E3"/>
    <w:rsid w:val="00C81CE2"/>
    <w:rsid w:val="00C90D47"/>
    <w:rsid w:val="00CC165A"/>
    <w:rsid w:val="00CD1151"/>
    <w:rsid w:val="00CE34D2"/>
    <w:rsid w:val="00CF4762"/>
    <w:rsid w:val="00CF7A4E"/>
    <w:rsid w:val="00D15DE8"/>
    <w:rsid w:val="00D1649A"/>
    <w:rsid w:val="00D16F98"/>
    <w:rsid w:val="00D25691"/>
    <w:rsid w:val="00D33D61"/>
    <w:rsid w:val="00D365E9"/>
    <w:rsid w:val="00D40EB7"/>
    <w:rsid w:val="00D43A0F"/>
    <w:rsid w:val="00D52E9D"/>
    <w:rsid w:val="00D54E6F"/>
    <w:rsid w:val="00D84327"/>
    <w:rsid w:val="00D91913"/>
    <w:rsid w:val="00D929F7"/>
    <w:rsid w:val="00D93BC2"/>
    <w:rsid w:val="00D94DFB"/>
    <w:rsid w:val="00D95DFA"/>
    <w:rsid w:val="00DA3877"/>
    <w:rsid w:val="00DB12B6"/>
    <w:rsid w:val="00DB7CDE"/>
    <w:rsid w:val="00E00F0C"/>
    <w:rsid w:val="00E06544"/>
    <w:rsid w:val="00E14A23"/>
    <w:rsid w:val="00E26B7C"/>
    <w:rsid w:val="00E412CA"/>
    <w:rsid w:val="00E42C1E"/>
    <w:rsid w:val="00E5392A"/>
    <w:rsid w:val="00E70AA7"/>
    <w:rsid w:val="00E82467"/>
    <w:rsid w:val="00E917F6"/>
    <w:rsid w:val="00E955A5"/>
    <w:rsid w:val="00EA6AAF"/>
    <w:rsid w:val="00EB06B5"/>
    <w:rsid w:val="00EC1CE2"/>
    <w:rsid w:val="00ED6B64"/>
    <w:rsid w:val="00EF1B0E"/>
    <w:rsid w:val="00F176FA"/>
    <w:rsid w:val="00F25584"/>
    <w:rsid w:val="00F27C1F"/>
    <w:rsid w:val="00F366F4"/>
    <w:rsid w:val="00F605A2"/>
    <w:rsid w:val="00F6655A"/>
    <w:rsid w:val="00F7095C"/>
    <w:rsid w:val="00F829DB"/>
    <w:rsid w:val="00FA4B4B"/>
    <w:rsid w:val="00FB200C"/>
    <w:rsid w:val="00FB3558"/>
    <w:rsid w:val="00FC1773"/>
    <w:rsid w:val="00FC1F6A"/>
    <w:rsid w:val="00FD09FF"/>
    <w:rsid w:val="00FE1B37"/>
    <w:rsid w:val="00FE557B"/>
    <w:rsid w:val="00FE7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54A4"/>
  <w15:docId w15:val="{D40CA8D7-06AA-4D2D-B773-796D2166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character" w:customStyle="1" w:styleId="Zkladntext20">
    <w:name w:val="Základní text (2)_"/>
    <w:basedOn w:val="Standardnpsmoodstavce"/>
    <w:link w:val="Zkladntext21"/>
    <w:rsid w:val="001C22DF"/>
    <w:rPr>
      <w:rFonts w:ascii="Arial" w:eastAsia="Arial" w:hAnsi="Arial" w:cs="Arial"/>
      <w:shd w:val="clear" w:color="auto" w:fill="FFFFFF"/>
    </w:rPr>
  </w:style>
  <w:style w:type="paragraph" w:customStyle="1" w:styleId="Zkladntext21">
    <w:name w:val="Základní text (2)"/>
    <w:basedOn w:val="Normln"/>
    <w:link w:val="Zkladntext20"/>
    <w:rsid w:val="001C22DF"/>
    <w:pPr>
      <w:widowControl w:val="0"/>
      <w:shd w:val="clear" w:color="auto" w:fill="FFFFFF"/>
      <w:spacing w:after="0" w:line="283" w:lineRule="exact"/>
      <w:ind w:hanging="72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tm.plzensky-kraj.cz/modul-zakazka/verejne-dokume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dek.kadlec@suspk.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vcr.cz/soubor/metodicky-navod-k-aplikaci-zakona-o-registru-smluv-jez-slouzi-k-zakladni-orientaci-v-problematice-a-prinasi-zakladni-odpovedi-na-casto-kladene-dotaz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buch.cz" TargetMode="External"/><Relationship Id="rId5" Type="http://schemas.openxmlformats.org/officeDocument/2006/relationships/webSettings" Target="webSettings.xml"/><Relationship Id="rId15" Type="http://schemas.openxmlformats.org/officeDocument/2006/relationships/hyperlink" Target="http://www.suspk.eu/o-nas-a/formulare-ke-stazeni/%20" TargetMode="External"/><Relationship Id="rId10" Type="http://schemas.openxmlformats.org/officeDocument/2006/relationships/hyperlink" Target="mailto:lukas.vaclavik@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suspk.eu/o-nas/informace-ohledne-gdpr/"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3C89-580D-439D-83E7-FA9C23CB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C3B5E308.dotm</Template>
  <TotalTime>14</TotalTime>
  <Pages>19</Pages>
  <Words>9718</Words>
  <Characters>57340</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3</cp:revision>
  <cp:lastPrinted>2018-03-22T10:17:00Z</cp:lastPrinted>
  <dcterms:created xsi:type="dcterms:W3CDTF">2021-03-25T11:59:00Z</dcterms:created>
  <dcterms:modified xsi:type="dcterms:W3CDTF">2021-03-26T08:19:00Z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