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886709" w:rsidRPr="00886709" w14:paraId="2642D767" w14:textId="77777777" w:rsidTr="00EE1BA2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A5B93D2" w14:textId="69DC8198" w:rsidR="00886709" w:rsidRPr="00886709" w:rsidRDefault="00886709" w:rsidP="00886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>KRYCÍ LIST NABÍDKY</w:t>
            </w:r>
          </w:p>
        </w:tc>
      </w:tr>
      <w:tr w:rsidR="00886709" w:rsidRPr="00886709" w14:paraId="6EA6407B" w14:textId="77777777" w:rsidTr="00EE1BA2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4E447C" w14:textId="77777777" w:rsidR="00886709" w:rsidRPr="00886709" w:rsidRDefault="00886709" w:rsidP="00886709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88670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886709" w:rsidRPr="00886709" w14:paraId="2315B5DB" w14:textId="77777777" w:rsidTr="00EE1BA2">
        <w:trPr>
          <w:trHeight w:val="767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FAABB" w14:textId="76D53424" w:rsidR="00886709" w:rsidRPr="00886709" w:rsidRDefault="001901C6" w:rsidP="00886709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 w:rsidRPr="001901C6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>5.1A ENERGETICKÉ ÚSPORY STŘEDNÍ ŠKOLY, HORAŽĎOVICE, BLATENSKÁ 313</w:t>
            </w:r>
            <w:r w:rsidRPr="001901C6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cr/>
              <w:t xml:space="preserve">      část 2: Rekonstrukce kotelny, měření a regulace</w:t>
            </w:r>
          </w:p>
        </w:tc>
      </w:tr>
      <w:tr w:rsidR="00886709" w:rsidRPr="00886709" w14:paraId="10205433" w14:textId="77777777" w:rsidTr="00EE1BA2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2EE5805" w14:textId="77777777" w:rsidR="00886709" w:rsidRPr="00886709" w:rsidRDefault="00886709" w:rsidP="0088670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86709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379E7" w14:textId="77777777" w:rsidR="00886709" w:rsidRPr="00886709" w:rsidRDefault="00886709" w:rsidP="00886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86709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bookmarkStart w:id="0" w:name="polSpisZn"/>
            <w:r w:rsidRPr="00886709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886709">
              <w:rPr>
                <w:rFonts w:ascii="Calibri" w:eastAsia="Times New Roman" w:hAnsi="Calibri" w:cs="Calibri"/>
                <w:lang w:eastAsia="cs-CZ"/>
              </w:rPr>
            </w:r>
            <w:r w:rsidRPr="00886709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886709">
              <w:rPr>
                <w:rFonts w:ascii="Calibri" w:eastAsia="Times New Roman" w:hAnsi="Calibri" w:cs="Calibri"/>
                <w:lang w:eastAsia="cs-CZ"/>
              </w:rPr>
              <w:t>CN/187/CN/20</w:t>
            </w:r>
            <w:r w:rsidRPr="00886709"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0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5874B2" w14:textId="77777777" w:rsidR="00886709" w:rsidRPr="00886709" w:rsidRDefault="00886709" w:rsidP="0088670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86709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81D271" w14:textId="77777777" w:rsidR="00886709" w:rsidRPr="00886709" w:rsidRDefault="00886709" w:rsidP="00886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86709">
              <w:rPr>
                <w:rFonts w:ascii="Calibri" w:eastAsia="Times New Roman" w:hAnsi="Calibri" w:cs="Calibri"/>
                <w:lang w:eastAsia="cs-CZ"/>
              </w:rPr>
              <w:t>610/21/CN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73039B" w14:textId="77777777" w:rsidR="00886709" w:rsidRPr="00886709" w:rsidRDefault="00886709" w:rsidP="0088670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86709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E20E2" w14:textId="77777777" w:rsidR="00886709" w:rsidRPr="00886709" w:rsidRDefault="00886709" w:rsidP="00886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86709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bookmarkStart w:id="1" w:name="polSysCisVZ"/>
            <w:r w:rsidRPr="00886709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886709">
              <w:rPr>
                <w:rFonts w:ascii="Calibri" w:eastAsia="Times New Roman" w:hAnsi="Calibri" w:cs="Calibri"/>
                <w:lang w:eastAsia="cs-CZ"/>
              </w:rPr>
            </w:r>
            <w:r w:rsidRPr="00886709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886709">
              <w:rPr>
                <w:rFonts w:ascii="Calibri" w:eastAsia="Times New Roman" w:hAnsi="Calibri" w:cs="Calibri"/>
                <w:lang w:eastAsia="cs-CZ"/>
              </w:rPr>
              <w:t>P21V00000024</w:t>
            </w:r>
            <w:r w:rsidRPr="00886709"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"/>
          </w:p>
        </w:tc>
      </w:tr>
      <w:tr w:rsidR="00886709" w:rsidRPr="00886709" w14:paraId="0E3E912C" w14:textId="77777777" w:rsidTr="00EE1BA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4AD0B0" w14:textId="77777777" w:rsidR="00886709" w:rsidRPr="00886709" w:rsidRDefault="00886709" w:rsidP="0088670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886709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4D791" w14:textId="77777777" w:rsidR="00886709" w:rsidRPr="00886709" w:rsidRDefault="001901C6" w:rsidP="0088670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hyperlink r:id="rId7" w:history="1">
              <w:r w:rsidR="00886709" w:rsidRPr="00886709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cs-CZ"/>
                </w:rPr>
                <w:t>https://ezak.cnpk.cz/contract_display_8341.html</w:t>
              </w:r>
            </w:hyperlink>
            <w:r w:rsidR="00886709" w:rsidRPr="00886709">
              <w:rPr>
                <w:rFonts w:ascii="Calibri" w:eastAsia="Times New Roman" w:hAnsi="Calibri" w:cs="Calibri"/>
                <w:sz w:val="20"/>
                <w:lang w:eastAsia="cs-CZ"/>
              </w:rPr>
              <w:t xml:space="preserve"> </w:t>
            </w:r>
          </w:p>
        </w:tc>
      </w:tr>
      <w:tr w:rsidR="00886709" w:rsidRPr="00886709" w14:paraId="3896E70F" w14:textId="77777777" w:rsidTr="00EE1BA2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540101" w14:textId="77777777" w:rsidR="00886709" w:rsidRPr="00886709" w:rsidRDefault="00886709" w:rsidP="0088670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886709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749CB" w14:textId="77777777" w:rsidR="00886709" w:rsidRPr="00886709" w:rsidRDefault="00886709" w:rsidP="0088670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886709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bookmarkStart w:id="2" w:name="polOdkazVVZ"/>
            <w:r w:rsidRPr="00886709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886709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886709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886709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86709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86709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86709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86709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86709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2"/>
          </w:p>
        </w:tc>
        <w:bookmarkStart w:id="3" w:name="_GoBack"/>
        <w:bookmarkEnd w:id="3"/>
      </w:tr>
      <w:tr w:rsidR="00886709" w:rsidRPr="00886709" w14:paraId="264D6D95" w14:textId="77777777" w:rsidTr="00EE1BA2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2AFD06" w14:textId="77777777" w:rsidR="00886709" w:rsidRPr="00886709" w:rsidRDefault="00886709" w:rsidP="0088670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886709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98919" w14:textId="77777777" w:rsidR="00886709" w:rsidRPr="00886709" w:rsidRDefault="00886709" w:rsidP="0088670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886709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bookmarkStart w:id="4" w:name="polOdkazTED"/>
            <w:r w:rsidRPr="00886709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886709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886709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886709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86709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86709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86709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86709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886709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4"/>
          </w:p>
        </w:tc>
      </w:tr>
      <w:tr w:rsidR="00886709" w:rsidRPr="00886709" w14:paraId="31E1EB97" w14:textId="77777777" w:rsidTr="00EE1BA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371BD62" w14:textId="77777777" w:rsidR="00886709" w:rsidRPr="00886709" w:rsidRDefault="00886709" w:rsidP="00886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886709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7AFA52" w14:textId="77777777" w:rsidR="00886709" w:rsidRPr="00886709" w:rsidRDefault="00886709" w:rsidP="0088670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5" w:name="polZadNazev"/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t>Střední škola, Horažďovice, Blatenská 313</w:t>
            </w: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5"/>
          </w:p>
        </w:tc>
      </w:tr>
      <w:tr w:rsidR="00886709" w:rsidRPr="00886709" w14:paraId="6AD5A898" w14:textId="77777777" w:rsidTr="00EE1BA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317C47D" w14:textId="77777777" w:rsidR="00886709" w:rsidRPr="00886709" w:rsidRDefault="00886709" w:rsidP="00886709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88670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9D7F0" w14:textId="77777777" w:rsidR="00886709" w:rsidRPr="00886709" w:rsidRDefault="00886709" w:rsidP="00886709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6" w:name="polZadSidlo"/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t>Blatenská 313, Horažďovice, 341 01</w:t>
            </w: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6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D3DD494" w14:textId="77777777" w:rsidR="00886709" w:rsidRPr="00886709" w:rsidRDefault="00886709" w:rsidP="00886709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88670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10E2B2" w14:textId="77777777" w:rsidR="00886709" w:rsidRPr="00886709" w:rsidRDefault="00886709" w:rsidP="00886709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7" w:name="polZadIc"/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t>00077631</w:t>
            </w: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7"/>
          </w:p>
        </w:tc>
      </w:tr>
      <w:tr w:rsidR="00886709" w:rsidRPr="00886709" w14:paraId="0C48BBC3" w14:textId="77777777" w:rsidTr="00EE1BA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1B1B892" w14:textId="77777777" w:rsidR="00886709" w:rsidRPr="00886709" w:rsidRDefault="00886709" w:rsidP="00886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88670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027B80" w14:textId="77777777" w:rsidR="00886709" w:rsidRPr="00886709" w:rsidRDefault="00886709" w:rsidP="008867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8" w:name="polZadStat"/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t>Ing. Vladimír Greger - ředitel</w:t>
            </w: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8"/>
          </w:p>
        </w:tc>
      </w:tr>
      <w:tr w:rsidR="00886709" w:rsidRPr="00886709" w14:paraId="56204443" w14:textId="77777777" w:rsidTr="00EE1BA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D57EEA5" w14:textId="77777777" w:rsidR="00886709" w:rsidRPr="00886709" w:rsidRDefault="00886709" w:rsidP="00886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88670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6B22BC" w14:textId="77777777" w:rsidR="00886709" w:rsidRPr="00886709" w:rsidRDefault="00886709" w:rsidP="008867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9" w:name="polZadZast"/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t>Ing. Vladimír Greger</w:t>
            </w: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9"/>
          </w:p>
        </w:tc>
      </w:tr>
      <w:tr w:rsidR="00886709" w:rsidRPr="00886709" w14:paraId="65DEE8DA" w14:textId="77777777" w:rsidTr="00EE1BA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EE7A07F" w14:textId="77777777" w:rsidR="00886709" w:rsidRPr="00886709" w:rsidRDefault="00886709" w:rsidP="00886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886709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050008" w14:textId="77777777" w:rsidR="00886709" w:rsidRPr="00886709" w:rsidRDefault="00886709" w:rsidP="008867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886709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</w:p>
        </w:tc>
      </w:tr>
      <w:tr w:rsidR="00886709" w:rsidRPr="00886709" w14:paraId="2BB1D5A5" w14:textId="77777777" w:rsidTr="00EE1BA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397EB02" w14:textId="77777777" w:rsidR="00886709" w:rsidRPr="00886709" w:rsidRDefault="00886709" w:rsidP="00886709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88670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F7036" w14:textId="77777777" w:rsidR="00886709" w:rsidRPr="00886709" w:rsidRDefault="00886709" w:rsidP="008867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886709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F20A234" w14:textId="77777777" w:rsidR="00886709" w:rsidRPr="00886709" w:rsidRDefault="00886709" w:rsidP="008867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88670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FB95E3" w14:textId="77777777" w:rsidR="00886709" w:rsidRPr="00886709" w:rsidRDefault="00886709" w:rsidP="008867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886709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886709" w:rsidRPr="00886709" w14:paraId="2F1A6FAF" w14:textId="77777777" w:rsidTr="00EE1BA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05DECEA" w14:textId="77777777" w:rsidR="00886709" w:rsidRPr="00886709" w:rsidRDefault="00886709" w:rsidP="00886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88670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56B2EA" w14:textId="77777777" w:rsidR="00886709" w:rsidRPr="00886709" w:rsidRDefault="00886709" w:rsidP="008867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886709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886709" w:rsidRPr="00886709" w14:paraId="7CFB4743" w14:textId="77777777" w:rsidTr="00EE1BA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43B5AA7" w14:textId="77777777" w:rsidR="00886709" w:rsidRPr="00886709" w:rsidRDefault="00886709" w:rsidP="00886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88670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11767D" w14:textId="77777777" w:rsidR="00886709" w:rsidRPr="00886709" w:rsidRDefault="00886709" w:rsidP="008867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10" w:name="polOdpCN"/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t>Ing. Štěpánka Hamatová</w:t>
            </w: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10"/>
          </w:p>
        </w:tc>
      </w:tr>
      <w:tr w:rsidR="00886709" w:rsidRPr="00886709" w14:paraId="26E774B3" w14:textId="77777777" w:rsidTr="00EE1BA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EE9DBD6" w14:textId="77777777" w:rsidR="00886709" w:rsidRPr="00886709" w:rsidRDefault="00886709" w:rsidP="00886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</w:pPr>
            <w:r w:rsidRPr="0088670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A37C60" w14:textId="77777777" w:rsidR="00886709" w:rsidRPr="00886709" w:rsidRDefault="00886709" w:rsidP="0088670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11" w:name="polOdpCNMail"/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t>stepanka.hamatova@cnpk.cz</w:t>
            </w:r>
            <w:r w:rsidRPr="00886709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11"/>
          </w:p>
        </w:tc>
      </w:tr>
      <w:tr w:rsidR="00886709" w:rsidRPr="00886709" w14:paraId="27F49F97" w14:textId="77777777" w:rsidTr="00EE1BA2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74BA64" w14:textId="77777777" w:rsidR="00886709" w:rsidRPr="00886709" w:rsidRDefault="00886709" w:rsidP="0088670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86709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F4D1E" w14:textId="77777777" w:rsidR="00886709" w:rsidRPr="00886709" w:rsidRDefault="00886709" w:rsidP="00886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86709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12" w:name="polDruhVZ"/>
            <w:r w:rsidRPr="00886709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886709">
              <w:rPr>
                <w:rFonts w:ascii="Calibri" w:eastAsia="Times New Roman" w:hAnsi="Calibri" w:cs="Calibri"/>
                <w:lang w:eastAsia="cs-CZ"/>
              </w:rPr>
            </w:r>
            <w:r w:rsidRPr="00886709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886709">
              <w:rPr>
                <w:rFonts w:ascii="Calibri" w:eastAsia="Times New Roman" w:hAnsi="Calibri" w:cs="Calibri"/>
                <w:lang w:eastAsia="cs-CZ"/>
              </w:rPr>
              <w:t>Stavební práce</w:t>
            </w:r>
            <w:r w:rsidRPr="00886709"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2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DE59FB" w14:textId="77777777" w:rsidR="00886709" w:rsidRPr="00886709" w:rsidRDefault="00886709" w:rsidP="0088670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86709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EC31B" w14:textId="77777777" w:rsidR="00886709" w:rsidRPr="00886709" w:rsidRDefault="00886709" w:rsidP="00886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86709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13" w:name="polRezimVZ"/>
            <w:r w:rsidRPr="00886709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886709">
              <w:rPr>
                <w:rFonts w:ascii="Calibri" w:eastAsia="Times New Roman" w:hAnsi="Calibri" w:cs="Calibri"/>
                <w:lang w:eastAsia="cs-CZ"/>
              </w:rPr>
            </w:r>
            <w:r w:rsidRPr="00886709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886709">
              <w:rPr>
                <w:rFonts w:ascii="Calibri" w:eastAsia="Times New Roman" w:hAnsi="Calibri" w:cs="Calibri"/>
                <w:lang w:eastAsia="cs-CZ"/>
              </w:rPr>
              <w:t>Podlimitní</w:t>
            </w:r>
            <w:r w:rsidRPr="00886709"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3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DFFC33E" w14:textId="77777777" w:rsidR="00886709" w:rsidRPr="00886709" w:rsidRDefault="00886709" w:rsidP="0088670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86709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1F298" w14:textId="77777777" w:rsidR="00886709" w:rsidRPr="00886709" w:rsidRDefault="00886709" w:rsidP="00886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86709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4" w:name="polDruhZR"/>
            <w:r w:rsidRPr="00886709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886709">
              <w:rPr>
                <w:rFonts w:ascii="Calibri" w:eastAsia="Times New Roman" w:hAnsi="Calibri" w:cs="Calibri"/>
                <w:lang w:eastAsia="cs-CZ"/>
              </w:rPr>
            </w:r>
            <w:r w:rsidRPr="00886709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886709">
              <w:rPr>
                <w:rFonts w:ascii="Calibri" w:eastAsia="Times New Roman" w:hAnsi="Calibri" w:cs="Calibri"/>
                <w:lang w:eastAsia="cs-CZ"/>
              </w:rPr>
              <w:t>ZPŘ</w:t>
            </w:r>
            <w:r w:rsidRPr="00886709"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4"/>
          </w:p>
        </w:tc>
      </w:tr>
      <w:tr w:rsidR="00886709" w:rsidRPr="00886709" w14:paraId="03A28288" w14:textId="77777777" w:rsidTr="00EE1BA2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9B2CAF" w14:textId="77777777" w:rsidR="00886709" w:rsidRPr="00886709" w:rsidRDefault="00886709" w:rsidP="00886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886709">
              <w:rPr>
                <w:rFonts w:ascii="Calibri" w:eastAsia="Times New Roman" w:hAnsi="Calibri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E24B1" w14:textId="77777777" w:rsidR="00886709" w:rsidRPr="00886709" w:rsidRDefault="00886709" w:rsidP="0088670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86709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bookmarkStart w:id="15" w:name="polFinEU"/>
            <w:r w:rsidRPr="00886709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886709">
              <w:rPr>
                <w:rFonts w:ascii="Calibri" w:eastAsia="Times New Roman" w:hAnsi="Calibri" w:cs="Calibri"/>
                <w:lang w:eastAsia="cs-CZ"/>
              </w:rPr>
            </w:r>
            <w:r w:rsidRPr="00886709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886709">
              <w:rPr>
                <w:rFonts w:ascii="Calibri" w:eastAsia="Times New Roman" w:hAnsi="Calibri" w:cs="Calibri"/>
                <w:lang w:eastAsia="cs-CZ"/>
              </w:rPr>
              <w:t>OPŽP; reg.č.proj. CZ.05.5.18/0.0/0.0/19_121/0011505</w:t>
            </w:r>
            <w:r w:rsidRPr="00886709"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5"/>
          </w:p>
        </w:tc>
      </w:tr>
    </w:tbl>
    <w:p w14:paraId="2E21E7EA" w14:textId="77777777" w:rsidR="00886709" w:rsidRDefault="00886709" w:rsidP="00407929"/>
    <w:p w14:paraId="2F898A65" w14:textId="77777777" w:rsidR="00886709" w:rsidRPr="00407929" w:rsidRDefault="00886709" w:rsidP="00407929"/>
    <w:tbl>
      <w:tblPr>
        <w:tblStyle w:val="Mkatabulky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47"/>
        <w:gridCol w:w="6677"/>
      </w:tblGrid>
      <w:tr w:rsidR="00407929" w:rsidRPr="00407929" w14:paraId="18BDE3E5" w14:textId="77777777" w:rsidTr="00886709">
        <w:trPr>
          <w:trHeight w:val="271"/>
        </w:trPr>
        <w:tc>
          <w:tcPr>
            <w:tcW w:w="9924" w:type="dxa"/>
            <w:gridSpan w:val="2"/>
            <w:shd w:val="clear" w:color="auto" w:fill="BFBFBF" w:themeFill="background1" w:themeFillShade="BF"/>
          </w:tcPr>
          <w:p w14:paraId="53665B00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407929" w:rsidRPr="00407929" w14:paraId="5353126A" w14:textId="77777777" w:rsidTr="00886709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47DC9A50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6677" w:type="dxa"/>
          </w:tcPr>
          <w:p w14:paraId="7518CBE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36CAB9A" w14:textId="77777777" w:rsidTr="00886709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34F6610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t>Zapsaný ve veřejném rejstříku:</w:t>
            </w:r>
          </w:p>
        </w:tc>
        <w:tc>
          <w:tcPr>
            <w:tcW w:w="6677" w:type="dxa"/>
          </w:tcPr>
          <w:p w14:paraId="6AF4E7F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</w:p>
          <w:p w14:paraId="5073BED4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</w:rPr>
              <w:t xml:space="preserve">Spisová značka: ……. </w:t>
            </w:r>
            <w:proofErr w:type="gramStart"/>
            <w:r w:rsidRPr="00407929">
              <w:rPr>
                <w:rFonts w:ascii="Calibri" w:hAnsi="Calibri" w:cs="Times New Roman"/>
              </w:rPr>
              <w:t>vedená</w:t>
            </w:r>
            <w:proofErr w:type="gramEnd"/>
            <w:r w:rsidRPr="00407929">
              <w:rPr>
                <w:rFonts w:ascii="Calibri" w:hAnsi="Calibri" w:cs="Times New Roman"/>
              </w:rPr>
              <w:t xml:space="preserve"> u ……………………</w:t>
            </w:r>
          </w:p>
        </w:tc>
      </w:tr>
      <w:tr w:rsidR="00407929" w:rsidRPr="00407929" w14:paraId="156CBE34" w14:textId="77777777" w:rsidTr="00886709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14:paraId="7AFFEB9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6677" w:type="dxa"/>
          </w:tcPr>
          <w:p w14:paraId="46FDE5FC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</w:p>
        </w:tc>
      </w:tr>
      <w:tr w:rsidR="00407929" w:rsidRPr="00407929" w14:paraId="39BFEFBD" w14:textId="77777777" w:rsidTr="00886709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07C99993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DIČ</w:t>
            </w:r>
          </w:p>
        </w:tc>
        <w:tc>
          <w:tcPr>
            <w:tcW w:w="6677" w:type="dxa"/>
          </w:tcPr>
          <w:p w14:paraId="5C15573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F107E8C" w14:textId="77777777" w:rsidTr="00886709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135CEAD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Sídlo/místo podnikání/místo bydliště</w:t>
            </w:r>
          </w:p>
        </w:tc>
        <w:tc>
          <w:tcPr>
            <w:tcW w:w="6677" w:type="dxa"/>
          </w:tcPr>
          <w:p w14:paraId="6EA946D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F3DA607" w14:textId="77777777" w:rsidTr="00886709">
        <w:trPr>
          <w:trHeight w:val="1254"/>
        </w:trPr>
        <w:tc>
          <w:tcPr>
            <w:tcW w:w="3247" w:type="dxa"/>
            <w:shd w:val="clear" w:color="auto" w:fill="D9D9D9" w:themeFill="background1" w:themeFillShade="D9"/>
          </w:tcPr>
          <w:p w14:paraId="66D3C1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6677" w:type="dxa"/>
          </w:tcPr>
          <w:p w14:paraId="64A8144C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1F1FA6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1C338B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14:paraId="00705BB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717ACDF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Oprávnění zastupovat (dle OR, popř. plná moc):</w:t>
            </w:r>
          </w:p>
        </w:tc>
      </w:tr>
      <w:tr w:rsidR="00407929" w:rsidRPr="00407929" w14:paraId="7BC5E1AE" w14:textId="77777777" w:rsidTr="00886709">
        <w:trPr>
          <w:trHeight w:val="770"/>
        </w:trPr>
        <w:tc>
          <w:tcPr>
            <w:tcW w:w="3247" w:type="dxa"/>
            <w:shd w:val="clear" w:color="auto" w:fill="D9D9D9" w:themeFill="background1" w:themeFillShade="D9"/>
          </w:tcPr>
          <w:p w14:paraId="4B17194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lastRenderedPageBreak/>
              <w:t>Kontaktní osoba</w:t>
            </w:r>
            <w:r w:rsidRPr="00407929">
              <w:rPr>
                <w:rFonts w:ascii="Calibri" w:hAnsi="Calibri" w:cs="Times New Roman"/>
              </w:rPr>
              <w:t xml:space="preserve"> </w:t>
            </w:r>
          </w:p>
          <w:p w14:paraId="5030D4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6677" w:type="dxa"/>
          </w:tcPr>
          <w:p w14:paraId="7C454B6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096A681E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5228F54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08568F5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407929" w:rsidRPr="00407929" w14:paraId="57407A51" w14:textId="77777777" w:rsidTr="00886709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716FD1A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Datová schránka:</w:t>
            </w:r>
          </w:p>
        </w:tc>
        <w:tc>
          <w:tcPr>
            <w:tcW w:w="6677" w:type="dxa"/>
          </w:tcPr>
          <w:p w14:paraId="69CC21FB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31080BF" w14:textId="77777777" w:rsidTr="00886709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14:paraId="5FA150F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Bankovní spojení:</w:t>
            </w:r>
          </w:p>
        </w:tc>
        <w:tc>
          <w:tcPr>
            <w:tcW w:w="6677" w:type="dxa"/>
          </w:tcPr>
          <w:p w14:paraId="4AACD26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3E0A3338" w14:textId="77777777" w:rsidTr="00886709">
        <w:trPr>
          <w:trHeight w:val="256"/>
        </w:trPr>
        <w:tc>
          <w:tcPr>
            <w:tcW w:w="9924" w:type="dxa"/>
            <w:gridSpan w:val="2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002C4971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CELKOVÁ NABÍDKOVÁ CENA DODAVATELE za celý kompletní předmět plnění VZ</w:t>
            </w:r>
          </w:p>
        </w:tc>
      </w:tr>
      <w:tr w:rsidR="00407929" w:rsidRPr="00407929" w14:paraId="545129F5" w14:textId="77777777" w:rsidTr="00886709">
        <w:trPr>
          <w:trHeight w:val="528"/>
        </w:trPr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5BAF0B" w14:textId="133BFB22" w:rsidR="00407929" w:rsidRPr="00407929" w:rsidRDefault="00407929" w:rsidP="00E8212F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v Kč bez DPH </w:t>
            </w:r>
          </w:p>
        </w:tc>
        <w:tc>
          <w:tcPr>
            <w:tcW w:w="6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09D0" w14:textId="2FC74A5E" w:rsidR="00407929" w:rsidRPr="00407929" w:rsidRDefault="00407929" w:rsidP="00E8212F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57D07E1F" w14:textId="77777777" w:rsidTr="00886709">
        <w:trPr>
          <w:trHeight w:val="528"/>
        </w:trPr>
        <w:tc>
          <w:tcPr>
            <w:tcW w:w="324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8C37B17" w14:textId="77777777" w:rsidR="00407929" w:rsidRPr="00407929" w:rsidRDefault="00407929" w:rsidP="00E8212F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DPH v Kč</w:t>
            </w:r>
          </w:p>
          <w:p w14:paraId="0E55FF18" w14:textId="7F1DFFEB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</w:p>
        </w:tc>
        <w:tc>
          <w:tcPr>
            <w:tcW w:w="6677" w:type="dxa"/>
            <w:tcBorders>
              <w:top w:val="single" w:sz="2" w:space="0" w:color="auto"/>
            </w:tcBorders>
          </w:tcPr>
          <w:p w14:paraId="5C663372" w14:textId="115922AB" w:rsidR="00407929" w:rsidRPr="00407929" w:rsidRDefault="00407929" w:rsidP="00E8212F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9B7163F" w14:textId="77777777" w:rsidTr="00886709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74833FB4" w14:textId="3CEFDFE5" w:rsidR="00407929" w:rsidRPr="00407929" w:rsidRDefault="00407929" w:rsidP="00E8212F">
            <w:pPr>
              <w:spacing w:before="120" w:after="120"/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v Kč vč. DPH </w:t>
            </w:r>
          </w:p>
        </w:tc>
        <w:tc>
          <w:tcPr>
            <w:tcW w:w="6677" w:type="dxa"/>
          </w:tcPr>
          <w:p w14:paraId="4782384F" w14:textId="70758030" w:rsidR="00407929" w:rsidRPr="00407929" w:rsidRDefault="00407929" w:rsidP="00E8212F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3EFA08A4" w14:textId="77777777" w:rsidTr="00886709">
        <w:trPr>
          <w:trHeight w:val="200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BC1E4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407929">
              <w:rPr>
                <w:rFonts w:ascii="Calibri" w:hAnsi="Calibri" w:cs="Times New Roman"/>
                <w:b/>
              </w:rPr>
              <w:t>PROHLÁŠENÍ</w:t>
            </w:r>
          </w:p>
        </w:tc>
      </w:tr>
      <w:tr w:rsidR="00407929" w:rsidRPr="00407929" w14:paraId="3A626E3A" w14:textId="77777777" w:rsidTr="00886709">
        <w:trPr>
          <w:trHeight w:val="2206"/>
        </w:trPr>
        <w:tc>
          <w:tcPr>
            <w:tcW w:w="9924" w:type="dxa"/>
            <w:gridSpan w:val="2"/>
            <w:shd w:val="clear" w:color="auto" w:fill="FFFFFF" w:themeFill="background1"/>
          </w:tcPr>
          <w:p w14:paraId="192A59FE" w14:textId="77777777" w:rsidR="00407929" w:rsidRPr="00146728" w:rsidRDefault="00407929" w:rsidP="00407929">
            <w:pPr>
              <w:spacing w:after="120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146728">
              <w:rPr>
                <w:rFonts w:ascii="Calibri" w:hAnsi="Calibri" w:cs="Times New Roman"/>
                <w:b/>
                <w:sz w:val="20"/>
              </w:rPr>
              <w:t>Jako uchazeč o veřejnou zakázku čestně prohlašuji, že</w:t>
            </w:r>
          </w:p>
          <w:p w14:paraId="08CB13A8" w14:textId="77777777" w:rsidR="00407929" w:rsidRPr="00146728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sz w:val="20"/>
              </w:rPr>
            </w:pPr>
            <w:r w:rsidRPr="00146728">
              <w:rPr>
                <w:rFonts w:ascii="Calibri" w:hAnsi="Calibri" w:cs="Times New Roman"/>
                <w:sz w:val="20"/>
              </w:rPr>
              <w:t>jsem se v plném rozsahu seznámil se zadávacími podmínkami - 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je;</w:t>
            </w:r>
          </w:p>
          <w:p w14:paraId="71BDD837" w14:textId="77777777" w:rsidR="00407929" w:rsidRPr="00146728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sz w:val="20"/>
              </w:rPr>
            </w:pPr>
            <w:r w:rsidRPr="00146728">
              <w:rPr>
                <w:rFonts w:ascii="Calibri" w:hAnsi="Calibri" w:cs="Times New Roman"/>
                <w:sz w:val="20"/>
              </w:rPr>
              <w:t>veškeré údaje, informace, doklady a dokumenty, které jsem uvedl v nabídce, jsou pravdivé a odpovídají skutečnosti;</w:t>
            </w:r>
          </w:p>
          <w:p w14:paraId="1B1C9B10" w14:textId="77777777" w:rsidR="00407929" w:rsidRPr="00146728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sz w:val="20"/>
              </w:rPr>
            </w:pPr>
            <w:r w:rsidRPr="00146728">
              <w:rPr>
                <w:rFonts w:ascii="Calibri" w:hAnsi="Calibri" w:cs="Times New Roman"/>
                <w:sz w:val="20"/>
              </w:rPr>
              <w:t>dodržím technické podmínky požadované zadavatelem v zadávacích podmínkách;</w:t>
            </w:r>
          </w:p>
          <w:p w14:paraId="70584C66" w14:textId="77777777" w:rsidR="00407929" w:rsidRPr="00146728" w:rsidRDefault="00407929" w:rsidP="00407929">
            <w:pPr>
              <w:numPr>
                <w:ilvl w:val="0"/>
                <w:numId w:val="1"/>
              </w:numPr>
              <w:spacing w:after="120"/>
              <w:ind w:left="312" w:hanging="284"/>
              <w:contextualSpacing/>
              <w:jc w:val="both"/>
              <w:rPr>
                <w:rFonts w:ascii="Calibri" w:hAnsi="Calibri" w:cs="Times New Roman"/>
                <w:sz w:val="20"/>
              </w:rPr>
            </w:pPr>
            <w:r w:rsidRPr="00146728">
              <w:rPr>
                <w:rFonts w:ascii="Calibri" w:hAnsi="Calibri" w:cs="Times New Roman"/>
                <w:sz w:val="20"/>
              </w:rPr>
              <w:t>akceptuji bez výhrad návrh smlouvy.</w:t>
            </w:r>
          </w:p>
          <w:p w14:paraId="5FA26EA5" w14:textId="77777777" w:rsidR="001B77AB" w:rsidRPr="00146728" w:rsidRDefault="001B77AB" w:rsidP="001B77AB">
            <w:pPr>
              <w:spacing w:after="120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146728">
              <w:rPr>
                <w:rFonts w:ascii="Calibri" w:hAnsi="Calibri" w:cs="Times New Roman"/>
                <w:b/>
                <w:sz w:val="20"/>
              </w:rPr>
              <w:t>Jako uchazeč o veřejnou zakázku čestně prohlašuji, že splním veškeré podmínky stanovené zadávací dokumentací vztahující se k odpovědnému veřejnému zadávání, a to:</w:t>
            </w:r>
          </w:p>
          <w:p w14:paraId="50345D0E" w14:textId="05E536E0" w:rsidR="00146728" w:rsidRPr="00146728" w:rsidRDefault="00AA2D41" w:rsidP="00146728">
            <w:pPr>
              <w:numPr>
                <w:ilvl w:val="0"/>
                <w:numId w:val="1"/>
              </w:numPr>
              <w:spacing w:after="120" w:line="259" w:lineRule="auto"/>
              <w:ind w:left="318" w:hanging="284"/>
              <w:contextualSpacing/>
              <w:jc w:val="both"/>
              <w:rPr>
                <w:rFonts w:ascii="Calibri" w:hAnsi="Calibri" w:cs="Times New Roman"/>
                <w:sz w:val="20"/>
              </w:rPr>
            </w:pPr>
            <w:r w:rsidRPr="00146728">
              <w:rPr>
                <w:rFonts w:ascii="Calibri" w:hAnsi="Calibri" w:cs="Times New Roman"/>
                <w:sz w:val="20"/>
              </w:rPr>
              <w:t xml:space="preserve">zavazuji se </w:t>
            </w:r>
            <w:r>
              <w:rPr>
                <w:rFonts w:ascii="Calibri" w:hAnsi="Calibri" w:cs="Times New Roman"/>
                <w:sz w:val="20"/>
              </w:rPr>
              <w:t>uspořádat</w:t>
            </w:r>
            <w:r w:rsidRPr="00146728">
              <w:rPr>
                <w:rFonts w:ascii="Calibri" w:hAnsi="Calibri" w:cs="Times New Roman"/>
                <w:sz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</w:rPr>
              <w:t>exkurzi</w:t>
            </w:r>
            <w:r w:rsidR="001B77AB" w:rsidRPr="00146728">
              <w:rPr>
                <w:rFonts w:ascii="Calibri" w:hAnsi="Calibri" w:cs="Times New Roman"/>
                <w:sz w:val="20"/>
              </w:rPr>
              <w:t xml:space="preserve"> před dokončením ve</w:t>
            </w:r>
            <w:r w:rsidR="00146728" w:rsidRPr="00146728">
              <w:rPr>
                <w:rFonts w:ascii="Calibri" w:hAnsi="Calibri" w:cs="Times New Roman"/>
                <w:sz w:val="20"/>
              </w:rPr>
              <w:t>řejné zakázky pro žáky/studenty Střední školy, Horažďovice, Blatenská 313</w:t>
            </w:r>
            <w:r w:rsidR="001B77AB" w:rsidRPr="00146728">
              <w:rPr>
                <w:rFonts w:ascii="Calibri" w:hAnsi="Calibri" w:cs="Times New Roman"/>
                <w:sz w:val="20"/>
              </w:rPr>
              <w:t xml:space="preserve">, kde budu v rámci podpory technického vzdělávání prezentovat </w:t>
            </w:r>
            <w:r w:rsidR="00146728" w:rsidRPr="00146728">
              <w:rPr>
                <w:rFonts w:ascii="Calibri" w:hAnsi="Calibri" w:cs="Times New Roman"/>
                <w:sz w:val="20"/>
              </w:rPr>
              <w:t xml:space="preserve">novou kotelnu budovy školy včetně </w:t>
            </w:r>
            <w:r>
              <w:rPr>
                <w:rFonts w:ascii="Calibri" w:hAnsi="Calibri" w:cs="Times New Roman"/>
                <w:sz w:val="20"/>
              </w:rPr>
              <w:t>systému měření a regulace (</w:t>
            </w:r>
            <w:proofErr w:type="spellStart"/>
            <w:r>
              <w:rPr>
                <w:rFonts w:ascii="Calibri" w:hAnsi="Calibri" w:cs="Times New Roman"/>
                <w:sz w:val="20"/>
              </w:rPr>
              <w:t>MaR</w:t>
            </w:r>
            <w:proofErr w:type="spellEnd"/>
            <w:r>
              <w:rPr>
                <w:rFonts w:ascii="Calibri" w:hAnsi="Calibri" w:cs="Times New Roman"/>
                <w:sz w:val="20"/>
              </w:rPr>
              <w:t>)</w:t>
            </w:r>
            <w:r w:rsidR="001B77AB" w:rsidRPr="00146728">
              <w:rPr>
                <w:rFonts w:ascii="Calibri" w:hAnsi="Calibri" w:cs="Times New Roman"/>
                <w:sz w:val="20"/>
              </w:rPr>
              <w:t>;</w:t>
            </w:r>
            <w:r w:rsidR="00146728" w:rsidRPr="00146728">
              <w:t xml:space="preserve"> </w:t>
            </w:r>
          </w:p>
          <w:p w14:paraId="235281F0" w14:textId="77777777" w:rsidR="001B77AB" w:rsidRPr="00146728" w:rsidRDefault="001B77AB" w:rsidP="001B77AB">
            <w:pPr>
              <w:numPr>
                <w:ilvl w:val="0"/>
                <w:numId w:val="1"/>
              </w:numPr>
              <w:spacing w:after="120" w:line="259" w:lineRule="auto"/>
              <w:ind w:left="318" w:hanging="284"/>
              <w:contextualSpacing/>
              <w:jc w:val="both"/>
              <w:rPr>
                <w:rFonts w:ascii="Calibri" w:hAnsi="Calibri" w:cs="Times New Roman"/>
                <w:sz w:val="20"/>
              </w:rPr>
            </w:pPr>
            <w:r w:rsidRPr="00146728">
              <w:rPr>
                <w:rFonts w:ascii="Calibri" w:hAnsi="Calibri" w:cs="Times New Roman"/>
                <w:sz w:val="20"/>
              </w:rPr>
              <w:t>zavazuji se zajistit dodržování pracovněprávních předpisů, zejména zákona č. 262/2006 Sb., zákoník práce, ve znění pozdějších předpisů (se zvláštním zřetelem na regulaci odměňování, pracovní doby, doby odpočinku mezi směnami, atp.), zákona č. 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poskytovatelem či jeho poddodavateli;</w:t>
            </w:r>
          </w:p>
          <w:p w14:paraId="337569A3" w14:textId="2F4F929B" w:rsidR="001B77AB" w:rsidRPr="00146728" w:rsidRDefault="001B77AB" w:rsidP="001B77AB">
            <w:pPr>
              <w:numPr>
                <w:ilvl w:val="0"/>
                <w:numId w:val="1"/>
              </w:numPr>
              <w:spacing w:after="120" w:line="259" w:lineRule="auto"/>
              <w:ind w:left="318" w:hanging="284"/>
              <w:contextualSpacing/>
              <w:jc w:val="both"/>
              <w:rPr>
                <w:rFonts w:ascii="Calibri" w:hAnsi="Calibri" w:cs="Times New Roman"/>
                <w:sz w:val="20"/>
              </w:rPr>
            </w:pPr>
            <w:r w:rsidRPr="00146728">
              <w:rPr>
                <w:rFonts w:ascii="Calibri" w:hAnsi="Calibri" w:cs="Times New Roman"/>
                <w:sz w:val="20"/>
              </w:rPr>
              <w:t>zavazuji se zajistit dodržování mezinárodních úmluv o lidských právech, sociálních či pracovních právech, zejména úmluv Mezinárodní organizace práce (ILO).</w:t>
            </w:r>
          </w:p>
        </w:tc>
      </w:tr>
      <w:tr w:rsidR="00407929" w:rsidRPr="00407929" w14:paraId="040D108D" w14:textId="77777777" w:rsidTr="00886709">
        <w:trPr>
          <w:trHeight w:val="1012"/>
        </w:trPr>
        <w:tc>
          <w:tcPr>
            <w:tcW w:w="3247" w:type="dxa"/>
            <w:shd w:val="clear" w:color="auto" w:fill="D9D9D9" w:themeFill="background1" w:themeFillShade="D9"/>
          </w:tcPr>
          <w:p w14:paraId="7D264D9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Datum:</w:t>
            </w:r>
          </w:p>
          <w:p w14:paraId="417AAE2F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VYPLNÍ DODAVATEL</w:t>
            </w:r>
          </w:p>
          <w:p w14:paraId="1A791A5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677" w:type="dxa"/>
          </w:tcPr>
          <w:p w14:paraId="32F355B7" w14:textId="77777777" w:rsidR="00407929" w:rsidRPr="00407929" w:rsidRDefault="00407929" w:rsidP="00407929">
            <w:pPr>
              <w:spacing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b/>
                <w:sz w:val="20"/>
                <w:szCs w:val="20"/>
              </w:rPr>
              <w:t>Potvrzuji, že výše uvedené údaje o dodavateli a nabídkové ceně jsou pravdivé a závazné.</w:t>
            </w:r>
          </w:p>
          <w:p w14:paraId="3C2C217A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sz w:val="20"/>
                <w:szCs w:val="20"/>
              </w:rPr>
              <w:t xml:space="preserve"> Jméno a příjmení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oprávněné osoby jednat jménem či za dodavatele</w:t>
            </w:r>
          </w:p>
        </w:tc>
      </w:tr>
    </w:tbl>
    <w:p w14:paraId="0440B2CA" w14:textId="77777777" w:rsidR="00407929" w:rsidRPr="00407929" w:rsidRDefault="00407929" w:rsidP="00407929"/>
    <w:p w14:paraId="4117A063" w14:textId="77777777" w:rsidR="00260699" w:rsidRDefault="00260699"/>
    <w:sectPr w:rsidR="00260699" w:rsidSect="00141398">
      <w:headerReference w:type="default" r:id="rId8"/>
      <w:headerReference w:type="first" r:id="rId9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BCB83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5E8E4C29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A7B2A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5EE67DFE" w14:textId="77777777" w:rsidR="00D12FCA" w:rsidRDefault="00D12FCA" w:rsidP="00D1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0FC7F" w14:textId="44431482" w:rsidR="00D12FCA" w:rsidRDefault="009C4164" w:rsidP="009C4164">
    <w:pPr>
      <w:pStyle w:val="Zhlav"/>
      <w:spacing w:after="120"/>
      <w:ind w:hanging="851"/>
      <w:jc w:val="right"/>
    </w:pPr>
    <w:r>
      <w:t>Příloha č. 1 zadávací dokumentace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BCE53" w14:textId="2681518C" w:rsidR="00886709" w:rsidRDefault="00886709" w:rsidP="00886709">
    <w:pPr>
      <w:pStyle w:val="Zhlav"/>
    </w:pPr>
    <w:r>
      <w:rPr>
        <w:noProof/>
        <w:lang w:eastAsia="cs-CZ"/>
      </w:rPr>
      <w:drawing>
        <wp:inline distT="0" distB="0" distL="0" distR="0" wp14:anchorId="6C3160CF" wp14:editId="43D03B57">
          <wp:extent cx="5764530" cy="548640"/>
          <wp:effectExtent l="0" t="0" r="7620" b="381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2232A3" w14:textId="77777777" w:rsidR="00886709" w:rsidRDefault="00886709">
    <w:pPr>
      <w:pStyle w:val="Zhlav"/>
    </w:pPr>
  </w:p>
  <w:p w14:paraId="6B1A172E" w14:textId="36B8D789" w:rsidR="00141398" w:rsidRDefault="00035225">
    <w:pPr>
      <w:pStyle w:val="Zhlav"/>
    </w:pPr>
    <w:r>
      <w:tab/>
    </w:r>
    <w:r>
      <w:tab/>
    </w:r>
    <w:r w:rsidR="00EF5600">
      <w:rPr>
        <w:b/>
      </w:rPr>
      <w:t>Příloha č. 1 Z</w:t>
    </w:r>
    <w:r w:rsidRPr="00035225">
      <w:rPr>
        <w:b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35225"/>
    <w:rsid w:val="00141398"/>
    <w:rsid w:val="00146728"/>
    <w:rsid w:val="001901C6"/>
    <w:rsid w:val="001B77AB"/>
    <w:rsid w:val="00260699"/>
    <w:rsid w:val="003A3EFE"/>
    <w:rsid w:val="00407929"/>
    <w:rsid w:val="00886709"/>
    <w:rsid w:val="009C4164"/>
    <w:rsid w:val="00AA2D41"/>
    <w:rsid w:val="00B647ED"/>
    <w:rsid w:val="00BC617F"/>
    <w:rsid w:val="00C6176F"/>
    <w:rsid w:val="00D12FCA"/>
    <w:rsid w:val="00D660A8"/>
    <w:rsid w:val="00E8212F"/>
    <w:rsid w:val="00EF5600"/>
    <w:rsid w:val="00F9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06632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407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07929"/>
    <w:rPr>
      <w:sz w:val="20"/>
      <w:szCs w:val="20"/>
    </w:rPr>
  </w:style>
  <w:style w:type="table" w:styleId="Mkatabulky">
    <w:name w:val="Table Grid"/>
    <w:basedOn w:val="Normlntabulka"/>
    <w:uiPriority w:val="59"/>
    <w:rsid w:val="00407929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4079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k.cnpk.cz/contract_display_834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Štěpánka Hamatová</cp:lastModifiedBy>
  <cp:revision>9</cp:revision>
  <cp:lastPrinted>2020-03-06T10:00:00Z</cp:lastPrinted>
  <dcterms:created xsi:type="dcterms:W3CDTF">2020-03-11T14:18:00Z</dcterms:created>
  <dcterms:modified xsi:type="dcterms:W3CDTF">2021-03-03T12:11:00Z</dcterms:modified>
</cp:coreProperties>
</file>