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15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5E6D54" w:rsidRPr="00181E2A" w:rsidTr="003E1BA0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E6D54" w:rsidRPr="006D5439" w:rsidRDefault="00D07B97" w:rsidP="003E1BA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>KRYCÍ LIST NABÍDKY</w:t>
            </w:r>
          </w:p>
        </w:tc>
      </w:tr>
      <w:tr w:rsidR="005E6D54" w:rsidRPr="00181E2A" w:rsidTr="003E1BA0">
        <w:trPr>
          <w:trHeight w:hRule="exact"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6D5439" w:rsidRDefault="006D5439" w:rsidP="003E1BA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6D543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5E6D54" w:rsidRPr="00181E2A" w:rsidTr="003E1BA0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6D5439" w:rsidRDefault="00D97176" w:rsidP="003E1BA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0" w:name="polNazevVZ"/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separate"/>
            </w:r>
            <w:r w:rsidR="005A63A5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>ENERGETICKÉ ÚSPORY OBJEKTU ZÁKLADNÍ ŠKOLY, PLZEŇ, PODMOSTNÍ 1 - BEZBARIÉROVÝ PŘÍSTUP OBJEKTU</w: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end"/>
            </w:r>
            <w:bookmarkEnd w:id="0"/>
          </w:p>
        </w:tc>
      </w:tr>
      <w:tr w:rsidR="005E6D54" w:rsidRPr="00181E2A" w:rsidTr="003E1BA0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54" w:rsidRPr="00181E2A" w:rsidRDefault="0071515C" w:rsidP="003E1BA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bookmarkStart w:id="1" w:name="polSpisZn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="005A63A5">
              <w:rPr>
                <w:rFonts w:ascii="Calibri" w:eastAsia="Times New Roman" w:hAnsi="Calibri" w:cs="Calibri"/>
                <w:lang w:eastAsia="cs-CZ"/>
              </w:rPr>
              <w:t>CN/185/CN/20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54" w:rsidRPr="00181E2A" w:rsidRDefault="004A2D89" w:rsidP="003E1BA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A2D89">
              <w:rPr>
                <w:rFonts w:ascii="Calibri" w:eastAsia="Times New Roman" w:hAnsi="Calibri" w:cs="Calibri"/>
                <w:lang w:eastAsia="cs-CZ"/>
              </w:rPr>
              <w:t>56/21/CN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181E2A" w:rsidRDefault="0071515C" w:rsidP="003E1BA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bookmarkStart w:id="2" w:name="polSysCis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="005A63A5">
              <w:rPr>
                <w:rFonts w:ascii="Calibri" w:eastAsia="Times New Roman" w:hAnsi="Calibri" w:cs="Calibri"/>
                <w:lang w:eastAsia="cs-CZ"/>
              </w:rPr>
              <w:t>P21V00000006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2"/>
          </w:p>
        </w:tc>
      </w:tr>
      <w:tr w:rsidR="005E6D54" w:rsidRPr="00181E2A" w:rsidTr="003E1BA0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181E2A" w:rsidRDefault="0071515C" w:rsidP="003E1BA0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bookmarkStart w:id="3" w:name="polOdkazEzak"/>
            <w:r>
              <w:rPr>
                <w:rFonts w:ascii="Calibri" w:eastAsia="Times New Roman" w:hAnsi="Calibri" w:cs="Calibri"/>
                <w:sz w:val="2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separate"/>
            </w:r>
            <w:r w:rsidR="005A63A5">
              <w:rPr>
                <w:rFonts w:ascii="Calibri" w:eastAsia="Times New Roman" w:hAnsi="Calibri" w:cs="Calibri"/>
                <w:sz w:val="20"/>
                <w:lang w:eastAsia="cs-CZ"/>
              </w:rPr>
              <w:t>https://ezak.cnpk.cz/contract_display_8323.html</w:t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end"/>
            </w:r>
            <w:bookmarkEnd w:id="3"/>
          </w:p>
        </w:tc>
      </w:tr>
      <w:tr w:rsidR="005E6D54" w:rsidRPr="00181E2A" w:rsidTr="003E1BA0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181E2A" w:rsidRDefault="0071515C" w:rsidP="003E1BA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bookmarkStart w:id="4" w:name="polOdkazVVZ"/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4"/>
          </w:p>
        </w:tc>
      </w:tr>
      <w:tr w:rsidR="005E6D54" w:rsidRPr="00181E2A" w:rsidTr="003E1BA0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181E2A" w:rsidRDefault="0071515C" w:rsidP="003E1BA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bookmarkStart w:id="5" w:name="polOdkazTED"/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5"/>
          </w:p>
        </w:tc>
      </w:tr>
      <w:tr w:rsidR="005E6D54" w:rsidRPr="00181E2A" w:rsidTr="003E1BA0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7CB5" w:rsidRPr="00181E2A" w:rsidRDefault="0071515C" w:rsidP="003E1BA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6" w:name="polZadNazev"/>
            <w:r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="005A63A5">
              <w:rPr>
                <w:rFonts w:ascii="Calibri" w:eastAsia="Times New Roman" w:hAnsi="Calibri" w:cs="Times New Roman"/>
                <w:b/>
                <w:lang w:eastAsia="cs-CZ"/>
              </w:rPr>
              <w:t>Základní škola, Plzeň, Podmostní 1</w: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6"/>
          </w:p>
        </w:tc>
      </w:tr>
      <w:tr w:rsidR="005E6D54" w:rsidRPr="00181E2A" w:rsidTr="003E1BA0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E6D54" w:rsidRPr="00706AE6" w:rsidRDefault="0071515C" w:rsidP="003E1BA0">
            <w:pPr>
              <w:spacing w:before="0"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706AE6">
              <w:rPr>
                <w:rFonts w:ascii="Calibri" w:eastAsia="Times New Roman" w:hAnsi="Calibri" w:cs="Times New Roman"/>
                <w:lang w:eastAsia="cs-CZ"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7" w:name="polZadSidlo"/>
            <w:r w:rsidRPr="00706AE6">
              <w:rPr>
                <w:rFonts w:ascii="Calibri" w:eastAsia="Times New Roman" w:hAnsi="Calibri" w:cs="Times New Roman"/>
                <w:lang w:eastAsia="cs-CZ"/>
              </w:rPr>
              <w:instrText xml:space="preserve"> FORMTEXT </w:instrText>
            </w:r>
            <w:r w:rsidRPr="00706AE6">
              <w:rPr>
                <w:rFonts w:ascii="Calibri" w:eastAsia="Times New Roman" w:hAnsi="Calibri" w:cs="Times New Roman"/>
                <w:lang w:eastAsia="cs-CZ"/>
              </w:rPr>
            </w:r>
            <w:r w:rsidRPr="00706AE6">
              <w:rPr>
                <w:rFonts w:ascii="Calibri" w:eastAsia="Times New Roman" w:hAnsi="Calibri" w:cs="Times New Roman"/>
                <w:lang w:eastAsia="cs-CZ"/>
              </w:rPr>
              <w:fldChar w:fldCharType="separate"/>
            </w:r>
            <w:r w:rsidR="005A63A5" w:rsidRPr="00706AE6">
              <w:rPr>
                <w:rFonts w:ascii="Calibri" w:eastAsia="Times New Roman" w:hAnsi="Calibri" w:cs="Times New Roman"/>
                <w:lang w:eastAsia="cs-CZ"/>
              </w:rPr>
              <w:t>Podmostní 1, Plzeň, 301 00</w:t>
            </w:r>
            <w:r w:rsidRPr="00706AE6">
              <w:rPr>
                <w:rFonts w:ascii="Calibri" w:eastAsia="Times New Roman" w:hAnsi="Calibri" w:cs="Times New Roman"/>
                <w:lang w:eastAsia="cs-CZ"/>
              </w:rPr>
              <w:fldChar w:fldCharType="end"/>
            </w:r>
            <w:bookmarkEnd w:id="7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706AE6" w:rsidRDefault="0071515C" w:rsidP="003E1BA0">
            <w:pPr>
              <w:spacing w:before="0"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706AE6">
              <w:rPr>
                <w:rFonts w:ascii="Calibri" w:eastAsia="Times New Roman" w:hAnsi="Calibri" w:cs="Times New Roman"/>
                <w:lang w:eastAsia="cs-CZ"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8" w:name="polZadIc"/>
            <w:r w:rsidRPr="00706AE6">
              <w:rPr>
                <w:rFonts w:ascii="Calibri" w:eastAsia="Times New Roman" w:hAnsi="Calibri" w:cs="Times New Roman"/>
                <w:lang w:eastAsia="cs-CZ"/>
              </w:rPr>
              <w:instrText xml:space="preserve"> FORMTEXT </w:instrText>
            </w:r>
            <w:r w:rsidRPr="00706AE6">
              <w:rPr>
                <w:rFonts w:ascii="Calibri" w:eastAsia="Times New Roman" w:hAnsi="Calibri" w:cs="Times New Roman"/>
                <w:lang w:eastAsia="cs-CZ"/>
              </w:rPr>
            </w:r>
            <w:r w:rsidRPr="00706AE6">
              <w:rPr>
                <w:rFonts w:ascii="Calibri" w:eastAsia="Times New Roman" w:hAnsi="Calibri" w:cs="Times New Roman"/>
                <w:lang w:eastAsia="cs-CZ"/>
              </w:rPr>
              <w:fldChar w:fldCharType="separate"/>
            </w:r>
            <w:r w:rsidR="005A63A5" w:rsidRPr="00706AE6">
              <w:rPr>
                <w:rFonts w:ascii="Calibri" w:eastAsia="Times New Roman" w:hAnsi="Calibri" w:cs="Times New Roman"/>
                <w:lang w:eastAsia="cs-CZ"/>
              </w:rPr>
              <w:t>49777726</w:t>
            </w:r>
            <w:r w:rsidRPr="00706AE6">
              <w:rPr>
                <w:rFonts w:ascii="Calibri" w:eastAsia="Times New Roman" w:hAnsi="Calibri" w:cs="Times New Roman"/>
                <w:lang w:eastAsia="cs-CZ"/>
              </w:rPr>
              <w:fldChar w:fldCharType="end"/>
            </w:r>
            <w:bookmarkEnd w:id="8"/>
          </w:p>
        </w:tc>
      </w:tr>
      <w:tr w:rsidR="005E6D54" w:rsidRPr="00181E2A" w:rsidTr="003E1BA0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6AE6" w:rsidRPr="00706AE6" w:rsidRDefault="00706AE6" w:rsidP="003E1BA0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06AE6">
              <w:rPr>
                <w:rFonts w:ascii="Calibri" w:eastAsia="Times New Roman" w:hAnsi="Calibri" w:cs="Times New Roman"/>
                <w:lang w:eastAsia="cs-CZ"/>
              </w:rPr>
              <w:t>Mgr. Jan Špott - ředitel</w:t>
            </w:r>
          </w:p>
        </w:tc>
      </w:tr>
      <w:tr w:rsidR="005E6D54" w:rsidRPr="00181E2A" w:rsidTr="003E1BA0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706AE6" w:rsidRDefault="0071515C" w:rsidP="003E1BA0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706AE6">
              <w:rPr>
                <w:rFonts w:ascii="Calibri" w:eastAsia="Times New Roman" w:hAnsi="Calibri" w:cs="Times New Roman"/>
                <w:lang w:eastAsia="cs-CZ"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bookmarkStart w:id="9" w:name="polZadZast"/>
            <w:r w:rsidRPr="00706AE6">
              <w:rPr>
                <w:rFonts w:ascii="Calibri" w:eastAsia="Times New Roman" w:hAnsi="Calibri" w:cs="Times New Roman"/>
                <w:lang w:eastAsia="cs-CZ"/>
              </w:rPr>
              <w:instrText xml:space="preserve"> FORMTEXT </w:instrText>
            </w:r>
            <w:r w:rsidRPr="00706AE6">
              <w:rPr>
                <w:rFonts w:ascii="Calibri" w:eastAsia="Times New Roman" w:hAnsi="Calibri" w:cs="Times New Roman"/>
                <w:lang w:eastAsia="cs-CZ"/>
              </w:rPr>
            </w:r>
            <w:r w:rsidRPr="00706AE6">
              <w:rPr>
                <w:rFonts w:ascii="Calibri" w:eastAsia="Times New Roman" w:hAnsi="Calibri" w:cs="Times New Roman"/>
                <w:lang w:eastAsia="cs-CZ"/>
              </w:rPr>
              <w:fldChar w:fldCharType="separate"/>
            </w:r>
            <w:r w:rsidR="005A63A5" w:rsidRPr="00706AE6">
              <w:rPr>
                <w:rFonts w:ascii="Calibri" w:eastAsia="Times New Roman" w:hAnsi="Calibri" w:cs="Times New Roman"/>
                <w:lang w:eastAsia="cs-CZ"/>
              </w:rPr>
              <w:t>Mgr. Jan Špott</w:t>
            </w:r>
            <w:r w:rsidRPr="00706AE6">
              <w:rPr>
                <w:rFonts w:ascii="Calibri" w:eastAsia="Times New Roman" w:hAnsi="Calibri" w:cs="Times New Roman"/>
                <w:lang w:eastAsia="cs-CZ"/>
              </w:rPr>
              <w:fldChar w:fldCharType="end"/>
            </w:r>
            <w:bookmarkEnd w:id="9"/>
          </w:p>
        </w:tc>
      </w:tr>
      <w:tr w:rsidR="005E6D54" w:rsidRPr="00181E2A" w:rsidTr="003E1BA0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181E2A" w:rsidRDefault="005E6D54" w:rsidP="003E1BA0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181E2A">
              <w:rPr>
                <w:rFonts w:ascii="Calibri" w:eastAsia="Calibri" w:hAnsi="Calibri" w:cs="Calibri"/>
                <w:b/>
                <w:lang w:eastAsia="cs-CZ"/>
              </w:rPr>
              <w:t>Centrální nákup, příspěvková organizace</w:t>
            </w:r>
          </w:p>
        </w:tc>
      </w:tr>
      <w:tr w:rsidR="005E6D54" w:rsidRPr="00181E2A" w:rsidTr="003E1BA0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E6D54" w:rsidRPr="005E6D54" w:rsidRDefault="005E6D54" w:rsidP="003E1BA0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E6D54" w:rsidRPr="00181E2A" w:rsidRDefault="005E6D54" w:rsidP="003E1BA0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5E6D54" w:rsidRDefault="005E6D54" w:rsidP="003E1BA0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5E6D54" w:rsidRPr="00181E2A" w:rsidTr="00CE58EB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5E6D54" w:rsidRDefault="005E6D54" w:rsidP="003E1BA0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E8445A" w:rsidRPr="00181E2A" w:rsidTr="00CE58EB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445A" w:rsidRPr="00181E2A" w:rsidRDefault="00E8445A" w:rsidP="003E1BA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445A" w:rsidRPr="00706AE6" w:rsidRDefault="00E8445A" w:rsidP="003E1BA0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706AE6">
              <w:rPr>
                <w:rFonts w:ascii="Calibri" w:eastAsia="Times New Roman" w:hAnsi="Calibri" w:cs="Times New Roman"/>
                <w:lang w:eastAsia="cs-CZ"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10" w:name="polOdpCN"/>
            <w:r w:rsidRPr="00706AE6">
              <w:rPr>
                <w:rFonts w:ascii="Calibri" w:eastAsia="Times New Roman" w:hAnsi="Calibri" w:cs="Times New Roman"/>
                <w:lang w:eastAsia="cs-CZ"/>
              </w:rPr>
              <w:instrText xml:space="preserve"> FORMTEXT </w:instrText>
            </w:r>
            <w:r w:rsidRPr="00706AE6">
              <w:rPr>
                <w:rFonts w:ascii="Calibri" w:eastAsia="Times New Roman" w:hAnsi="Calibri" w:cs="Times New Roman"/>
                <w:lang w:eastAsia="cs-CZ"/>
              </w:rPr>
            </w:r>
            <w:r w:rsidRPr="00706AE6">
              <w:rPr>
                <w:rFonts w:ascii="Calibri" w:eastAsia="Times New Roman" w:hAnsi="Calibri" w:cs="Times New Roman"/>
                <w:lang w:eastAsia="cs-CZ"/>
              </w:rPr>
              <w:fldChar w:fldCharType="separate"/>
            </w:r>
            <w:r w:rsidR="005A63A5" w:rsidRPr="00706AE6">
              <w:rPr>
                <w:rFonts w:ascii="Calibri" w:eastAsia="Times New Roman" w:hAnsi="Calibri" w:cs="Times New Roman"/>
                <w:lang w:eastAsia="cs-CZ"/>
              </w:rPr>
              <w:t>Ing. Václav Štrunc</w:t>
            </w:r>
            <w:r w:rsidRPr="00706AE6">
              <w:rPr>
                <w:rFonts w:ascii="Calibri" w:eastAsia="Times New Roman" w:hAnsi="Calibri" w:cs="Times New Roman"/>
                <w:lang w:eastAsia="cs-CZ"/>
              </w:rPr>
              <w:fldChar w:fldCharType="end"/>
            </w:r>
            <w:bookmarkEnd w:id="10"/>
          </w:p>
        </w:tc>
      </w:tr>
      <w:tr w:rsidR="00E8445A" w:rsidRPr="00181E2A" w:rsidTr="00CE58EB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445A" w:rsidRPr="00931477" w:rsidRDefault="00E8445A" w:rsidP="003E1BA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445A" w:rsidRPr="00706AE6" w:rsidRDefault="00E8445A" w:rsidP="003E1BA0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06AE6">
              <w:rPr>
                <w:rFonts w:ascii="Calibri" w:eastAsia="Times New Roman" w:hAnsi="Calibri" w:cs="Times New Roman"/>
                <w:lang w:eastAsia="cs-CZ"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11" w:name="polOdpCNMail"/>
            <w:r w:rsidRPr="00706AE6">
              <w:rPr>
                <w:rFonts w:ascii="Calibri" w:eastAsia="Times New Roman" w:hAnsi="Calibri" w:cs="Times New Roman"/>
                <w:lang w:eastAsia="cs-CZ"/>
              </w:rPr>
              <w:instrText xml:space="preserve"> FORMTEXT </w:instrText>
            </w:r>
            <w:r w:rsidRPr="00706AE6">
              <w:rPr>
                <w:rFonts w:ascii="Calibri" w:eastAsia="Times New Roman" w:hAnsi="Calibri" w:cs="Times New Roman"/>
                <w:lang w:eastAsia="cs-CZ"/>
              </w:rPr>
            </w:r>
            <w:r w:rsidRPr="00706AE6">
              <w:rPr>
                <w:rFonts w:ascii="Calibri" w:eastAsia="Times New Roman" w:hAnsi="Calibri" w:cs="Times New Roman"/>
                <w:lang w:eastAsia="cs-CZ"/>
              </w:rPr>
              <w:fldChar w:fldCharType="separate"/>
            </w:r>
            <w:r w:rsidR="005A63A5" w:rsidRPr="00706AE6">
              <w:rPr>
                <w:rFonts w:ascii="Calibri" w:eastAsia="Times New Roman" w:hAnsi="Calibri" w:cs="Times New Roman"/>
                <w:lang w:eastAsia="cs-CZ"/>
              </w:rPr>
              <w:t>vaclav.strunc@cnpk.cz</w:t>
            </w:r>
            <w:r w:rsidRPr="00706AE6">
              <w:rPr>
                <w:rFonts w:ascii="Calibri" w:eastAsia="Times New Roman" w:hAnsi="Calibri" w:cs="Times New Roman"/>
                <w:lang w:eastAsia="cs-CZ"/>
              </w:rPr>
              <w:fldChar w:fldCharType="end"/>
            </w:r>
            <w:bookmarkEnd w:id="11"/>
          </w:p>
        </w:tc>
      </w:tr>
      <w:tr w:rsidR="005E6D54" w:rsidRPr="00181E2A" w:rsidTr="003E1BA0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54" w:rsidRPr="00181E2A" w:rsidRDefault="0071515C" w:rsidP="003E1BA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12" w:name="polDruh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="005A63A5">
              <w:rPr>
                <w:rFonts w:ascii="Calibri" w:eastAsia="Times New Roman" w:hAnsi="Calibri" w:cs="Calibri"/>
                <w:lang w:eastAsia="cs-CZ"/>
              </w:rPr>
              <w:t>Stavební práce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2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54" w:rsidRPr="00181E2A" w:rsidRDefault="0071515C" w:rsidP="003E1BA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13" w:name="polRezim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="005A63A5">
              <w:rPr>
                <w:rFonts w:ascii="Calibri" w:eastAsia="Times New Roman" w:hAnsi="Calibri" w:cs="Calibri"/>
                <w:lang w:eastAsia="cs-CZ"/>
              </w:rPr>
              <w:t>Podlimitní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3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ŘÍZENÍ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181E2A" w:rsidRDefault="0071515C" w:rsidP="003E1BA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14" w:name="polDruhZR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="005A63A5">
              <w:rPr>
                <w:rFonts w:ascii="Calibri" w:eastAsia="Times New Roman" w:hAnsi="Calibri" w:cs="Calibri"/>
                <w:lang w:eastAsia="cs-CZ"/>
              </w:rPr>
              <w:t>Otevřené řízení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4"/>
          </w:p>
        </w:tc>
      </w:tr>
      <w:tr w:rsidR="004A2D89" w:rsidRPr="00181E2A" w:rsidTr="004A2D89">
        <w:trPr>
          <w:trHeight w:hRule="exact" w:val="97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A2D89" w:rsidRPr="00181E2A" w:rsidRDefault="004A2D89" w:rsidP="004A2D8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F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INANCOVÁNO Z</w:t>
            </w:r>
            <w:r w:rsidRPr="008D4353">
              <w:rPr>
                <w:rFonts w:ascii="Calibri" w:eastAsia="Times New Roman" w:hAnsi="Calibri" w:cs="Calibri"/>
                <w:sz w:val="20"/>
                <w:lang w:eastAsia="cs-CZ"/>
              </w:rPr>
              <w:t> 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EU</w:t>
            </w:r>
            <w:r w:rsidRPr="008D4353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D89" w:rsidRPr="00181E2A" w:rsidRDefault="004A2D89" w:rsidP="004A2D89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bookmarkStart w:id="15" w:name="polFinEU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EDS 133D322000015, MŠMT, bezbariérovost;</w:t>
            </w:r>
            <w:r>
              <w:rPr>
                <w:rFonts w:ascii="Calibri" w:eastAsia="Times New Roman" w:hAnsi="Calibri" w:cs="Calibri"/>
                <w:lang w:eastAsia="cs-CZ"/>
              </w:rPr>
              <w:cr/>
              <w:t xml:space="preserve"> CZ.05.5.18/0.0/0.0/19_121/0012092, OPŽP;</w:t>
            </w:r>
            <w:r>
              <w:rPr>
                <w:rFonts w:ascii="Calibri" w:eastAsia="Times New Roman" w:hAnsi="Calibri" w:cs="Calibri"/>
                <w:lang w:eastAsia="cs-CZ"/>
              </w:rPr>
              <w:cr/>
              <w:t xml:space="preserve"> CZ.05.5.18/0.0/0.0/19_121/0012095, OPŽP;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5"/>
          </w:p>
        </w:tc>
      </w:tr>
    </w:tbl>
    <w:p w:rsidR="00747416" w:rsidRDefault="00747416" w:rsidP="003E1BA0">
      <w:pPr>
        <w:pStyle w:val="Text"/>
        <w:rPr>
          <w:rFonts w:eastAsia="Times New Roman" w:cs="Times New Roman"/>
          <w:lang w:eastAsia="cs-CZ"/>
        </w:rPr>
      </w:pPr>
    </w:p>
    <w:tbl>
      <w:tblPr>
        <w:tblStyle w:val="Mkatabulky1"/>
        <w:tblW w:w="9060" w:type="dxa"/>
        <w:tblInd w:w="0" w:type="dxa"/>
        <w:tblLook w:val="04A0" w:firstRow="1" w:lastRow="0" w:firstColumn="1" w:lastColumn="0" w:noHBand="0" w:noVBand="1"/>
      </w:tblPr>
      <w:tblGrid>
        <w:gridCol w:w="3035"/>
        <w:gridCol w:w="544"/>
        <w:gridCol w:w="273"/>
        <w:gridCol w:w="5208"/>
      </w:tblGrid>
      <w:tr w:rsidR="00747416" w:rsidRPr="00747416" w:rsidTr="00F161FB">
        <w:trPr>
          <w:trHeight w:val="634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47416" w:rsidRPr="00747416" w:rsidRDefault="00747416" w:rsidP="00747416">
            <w:pPr>
              <w:spacing w:before="0" w:after="0"/>
              <w:jc w:val="center"/>
              <w:rPr>
                <w:sz w:val="16"/>
                <w:szCs w:val="16"/>
                <w:lang w:eastAsia="cs-CZ"/>
              </w:rPr>
            </w:pPr>
          </w:p>
          <w:p w:rsidR="00747416" w:rsidRPr="00747416" w:rsidRDefault="00747416" w:rsidP="00747416">
            <w:pPr>
              <w:spacing w:before="0" w:after="0"/>
              <w:jc w:val="center"/>
              <w:rPr>
                <w:sz w:val="16"/>
                <w:szCs w:val="16"/>
                <w:lang w:eastAsia="cs-CZ"/>
              </w:rPr>
            </w:pPr>
            <w:r w:rsidRPr="00747416">
              <w:rPr>
                <w:rFonts w:eastAsia="Calibri"/>
                <w:b/>
                <w:lang w:eastAsia="cs-CZ"/>
              </w:rPr>
              <w:t>IDENTIFIKAČNÍ ÚDAJE DODAVATELE</w:t>
            </w:r>
          </w:p>
        </w:tc>
      </w:tr>
      <w:tr w:rsidR="00747416" w:rsidRPr="00747416" w:rsidTr="00747416">
        <w:tc>
          <w:tcPr>
            <w:tcW w:w="3035" w:type="dxa"/>
            <w:shd w:val="clear" w:color="auto" w:fill="D9D9D9"/>
          </w:tcPr>
          <w:p w:rsidR="00747416" w:rsidRPr="00747416" w:rsidRDefault="00747416" w:rsidP="00747416">
            <w:pPr>
              <w:spacing w:before="0" w:after="0"/>
              <w:rPr>
                <w:rFonts w:eastAsia="Calibri"/>
                <w:b/>
                <w:lang w:eastAsia="cs-CZ"/>
              </w:rPr>
            </w:pPr>
            <w:r w:rsidRPr="00747416">
              <w:rPr>
                <w:b/>
              </w:rPr>
              <w:t>Obchodní firma/název/jméno, příjmení</w:t>
            </w:r>
          </w:p>
        </w:tc>
        <w:tc>
          <w:tcPr>
            <w:tcW w:w="6025" w:type="dxa"/>
            <w:gridSpan w:val="3"/>
          </w:tcPr>
          <w:p w:rsidR="00747416" w:rsidRPr="00747416" w:rsidRDefault="00747416" w:rsidP="00747416">
            <w:pPr>
              <w:spacing w:before="0" w:after="0"/>
              <w:jc w:val="both"/>
              <w:rPr>
                <w:rFonts w:eastAsia="Calibri"/>
                <w:lang w:eastAsia="cs-CZ"/>
              </w:rPr>
            </w:pPr>
            <w:r w:rsidRPr="00747416">
              <w:rPr>
                <w:i/>
                <w:highlight w:val="yellow"/>
              </w:rPr>
              <w:t>VYPLNÍ DODAVATEL</w:t>
            </w:r>
          </w:p>
        </w:tc>
      </w:tr>
      <w:tr w:rsidR="00747416" w:rsidRPr="00747416" w:rsidTr="00747416">
        <w:tc>
          <w:tcPr>
            <w:tcW w:w="3035" w:type="dxa"/>
            <w:shd w:val="clear" w:color="auto" w:fill="D9D9D9"/>
          </w:tcPr>
          <w:p w:rsidR="00747416" w:rsidRPr="00747416" w:rsidRDefault="00747416" w:rsidP="00747416">
            <w:pPr>
              <w:spacing w:before="0" w:after="0"/>
              <w:rPr>
                <w:rFonts w:eastAsia="Calibri"/>
                <w:b/>
                <w:lang w:eastAsia="cs-CZ"/>
              </w:rPr>
            </w:pPr>
            <w:r w:rsidRPr="00747416">
              <w:rPr>
                <w:b/>
              </w:rPr>
              <w:t>Zapsaný ve veřejném rejstříku:</w:t>
            </w:r>
          </w:p>
        </w:tc>
        <w:tc>
          <w:tcPr>
            <w:tcW w:w="6025" w:type="dxa"/>
            <w:gridSpan w:val="3"/>
          </w:tcPr>
          <w:p w:rsidR="00747416" w:rsidRPr="00747416" w:rsidRDefault="00747416" w:rsidP="00747416">
            <w:pPr>
              <w:spacing w:before="0" w:after="120"/>
              <w:rPr>
                <w:i/>
              </w:rPr>
            </w:pPr>
            <w:r w:rsidRPr="00747416">
              <w:rPr>
                <w:i/>
                <w:highlight w:val="yellow"/>
              </w:rPr>
              <w:t>VYPLNÍ DODAVATEL</w:t>
            </w:r>
            <w:r w:rsidRPr="00747416">
              <w:rPr>
                <w:i/>
              </w:rPr>
              <w:t xml:space="preserve"> </w:t>
            </w:r>
          </w:p>
          <w:p w:rsidR="00747416" w:rsidRPr="00747416" w:rsidRDefault="00747416" w:rsidP="00747416">
            <w:pPr>
              <w:spacing w:before="0" w:after="0"/>
              <w:jc w:val="both"/>
              <w:rPr>
                <w:rFonts w:eastAsia="Calibri"/>
                <w:lang w:eastAsia="cs-CZ"/>
              </w:rPr>
            </w:pPr>
            <w:r w:rsidRPr="00747416">
              <w:t>Spisová značka: ……. vedená u ……………………</w:t>
            </w:r>
          </w:p>
        </w:tc>
      </w:tr>
      <w:tr w:rsidR="00747416" w:rsidRPr="00747416" w:rsidTr="00747416">
        <w:tc>
          <w:tcPr>
            <w:tcW w:w="3035" w:type="dxa"/>
            <w:shd w:val="clear" w:color="auto" w:fill="D9D9D9"/>
          </w:tcPr>
          <w:p w:rsidR="00747416" w:rsidRPr="00747416" w:rsidRDefault="00747416" w:rsidP="00747416">
            <w:pPr>
              <w:spacing w:before="0" w:after="0"/>
              <w:rPr>
                <w:rFonts w:eastAsia="Calibri"/>
                <w:b/>
                <w:lang w:eastAsia="cs-CZ"/>
              </w:rPr>
            </w:pPr>
            <w:r w:rsidRPr="00747416">
              <w:rPr>
                <w:b/>
              </w:rPr>
              <w:t>IČO</w:t>
            </w:r>
          </w:p>
        </w:tc>
        <w:tc>
          <w:tcPr>
            <w:tcW w:w="6025" w:type="dxa"/>
            <w:gridSpan w:val="3"/>
          </w:tcPr>
          <w:p w:rsidR="00747416" w:rsidRPr="00747416" w:rsidRDefault="00747416" w:rsidP="00747416">
            <w:pPr>
              <w:spacing w:before="0" w:after="0"/>
              <w:jc w:val="both"/>
              <w:rPr>
                <w:rFonts w:eastAsia="Calibri"/>
                <w:lang w:eastAsia="cs-CZ"/>
              </w:rPr>
            </w:pPr>
            <w:r w:rsidRPr="00747416">
              <w:rPr>
                <w:i/>
                <w:highlight w:val="yellow"/>
              </w:rPr>
              <w:t>VYPLNÍ DODAVATEL</w:t>
            </w:r>
            <w:r w:rsidRPr="00747416">
              <w:rPr>
                <w:i/>
              </w:rPr>
              <w:t xml:space="preserve"> </w:t>
            </w:r>
          </w:p>
        </w:tc>
      </w:tr>
      <w:tr w:rsidR="00747416" w:rsidRPr="00747416" w:rsidTr="00747416">
        <w:tc>
          <w:tcPr>
            <w:tcW w:w="3035" w:type="dxa"/>
            <w:shd w:val="clear" w:color="auto" w:fill="D9D9D9"/>
          </w:tcPr>
          <w:p w:rsidR="00747416" w:rsidRPr="00747416" w:rsidRDefault="00747416" w:rsidP="00747416">
            <w:pPr>
              <w:spacing w:before="0" w:after="0"/>
              <w:rPr>
                <w:rFonts w:eastAsia="Calibri"/>
                <w:b/>
                <w:lang w:eastAsia="cs-CZ"/>
              </w:rPr>
            </w:pPr>
            <w:r w:rsidRPr="00747416">
              <w:rPr>
                <w:b/>
              </w:rPr>
              <w:t>DIČ</w:t>
            </w:r>
          </w:p>
        </w:tc>
        <w:tc>
          <w:tcPr>
            <w:tcW w:w="6025" w:type="dxa"/>
            <w:gridSpan w:val="3"/>
          </w:tcPr>
          <w:p w:rsidR="00747416" w:rsidRPr="00747416" w:rsidRDefault="00747416" w:rsidP="00747416">
            <w:pPr>
              <w:spacing w:before="0" w:after="0"/>
              <w:jc w:val="both"/>
              <w:rPr>
                <w:rFonts w:eastAsia="Calibri"/>
                <w:lang w:eastAsia="cs-CZ"/>
              </w:rPr>
            </w:pPr>
            <w:r w:rsidRPr="00747416">
              <w:rPr>
                <w:i/>
                <w:highlight w:val="yellow"/>
              </w:rPr>
              <w:t>VYPLNÍ DODAVATEL</w:t>
            </w:r>
          </w:p>
        </w:tc>
      </w:tr>
      <w:tr w:rsidR="00747416" w:rsidRPr="00747416" w:rsidTr="00747416">
        <w:tc>
          <w:tcPr>
            <w:tcW w:w="3035" w:type="dxa"/>
            <w:shd w:val="clear" w:color="auto" w:fill="D9D9D9"/>
          </w:tcPr>
          <w:p w:rsidR="00747416" w:rsidRPr="00747416" w:rsidRDefault="00747416" w:rsidP="00747416">
            <w:pPr>
              <w:spacing w:before="0" w:after="0"/>
              <w:rPr>
                <w:rFonts w:eastAsia="Calibri"/>
                <w:b/>
                <w:lang w:eastAsia="cs-CZ"/>
              </w:rPr>
            </w:pPr>
            <w:r w:rsidRPr="00747416">
              <w:rPr>
                <w:b/>
              </w:rPr>
              <w:t>Sídlo/místo podnikání/místo bydliště</w:t>
            </w:r>
          </w:p>
        </w:tc>
        <w:tc>
          <w:tcPr>
            <w:tcW w:w="6025" w:type="dxa"/>
            <w:gridSpan w:val="3"/>
          </w:tcPr>
          <w:p w:rsidR="00747416" w:rsidRPr="00747416" w:rsidRDefault="00747416" w:rsidP="00747416">
            <w:pPr>
              <w:spacing w:before="0" w:after="0"/>
              <w:jc w:val="both"/>
              <w:rPr>
                <w:rFonts w:eastAsia="Calibri"/>
                <w:lang w:eastAsia="cs-CZ"/>
              </w:rPr>
            </w:pPr>
            <w:r w:rsidRPr="00747416">
              <w:rPr>
                <w:i/>
                <w:highlight w:val="yellow"/>
              </w:rPr>
              <w:t>VYPLNÍ DODAVATEL</w:t>
            </w:r>
          </w:p>
        </w:tc>
      </w:tr>
      <w:tr w:rsidR="00747416" w:rsidRPr="00747416" w:rsidTr="00747416">
        <w:tc>
          <w:tcPr>
            <w:tcW w:w="3035" w:type="dxa"/>
            <w:shd w:val="clear" w:color="auto" w:fill="D9D9D9"/>
          </w:tcPr>
          <w:p w:rsidR="00747416" w:rsidRPr="00747416" w:rsidRDefault="00747416" w:rsidP="00747416">
            <w:pPr>
              <w:spacing w:before="0" w:after="0"/>
              <w:rPr>
                <w:rFonts w:eastAsia="Calibri"/>
                <w:b/>
                <w:lang w:eastAsia="cs-CZ"/>
              </w:rPr>
            </w:pPr>
            <w:r w:rsidRPr="00747416">
              <w:rPr>
                <w:b/>
              </w:rPr>
              <w:t>Oprávněná osoba jednat jménem či za dodavatele</w:t>
            </w:r>
          </w:p>
        </w:tc>
        <w:tc>
          <w:tcPr>
            <w:tcW w:w="6025" w:type="dxa"/>
            <w:gridSpan w:val="3"/>
          </w:tcPr>
          <w:p w:rsidR="00747416" w:rsidRPr="00747416" w:rsidRDefault="00747416" w:rsidP="00747416">
            <w:pPr>
              <w:spacing w:before="0" w:after="120"/>
              <w:rPr>
                <w:i/>
              </w:rPr>
            </w:pPr>
            <w:r w:rsidRPr="00747416">
              <w:rPr>
                <w:i/>
                <w:highlight w:val="yellow"/>
              </w:rPr>
              <w:t>VYPLNÍ DODAVATEL</w:t>
            </w:r>
          </w:p>
          <w:p w:rsidR="00747416" w:rsidRPr="00747416" w:rsidRDefault="00747416" w:rsidP="00747416">
            <w:pPr>
              <w:spacing w:before="0" w:after="120"/>
              <w:rPr>
                <w:sz w:val="20"/>
                <w:szCs w:val="20"/>
              </w:rPr>
            </w:pPr>
            <w:r w:rsidRPr="00747416">
              <w:rPr>
                <w:sz w:val="20"/>
                <w:szCs w:val="20"/>
              </w:rPr>
              <w:t>Jméno a příjmení:</w:t>
            </w:r>
          </w:p>
          <w:p w:rsidR="00747416" w:rsidRPr="00747416" w:rsidRDefault="00747416" w:rsidP="00747416">
            <w:pPr>
              <w:spacing w:before="0" w:after="120"/>
              <w:rPr>
                <w:sz w:val="20"/>
                <w:szCs w:val="20"/>
              </w:rPr>
            </w:pPr>
            <w:r w:rsidRPr="00747416">
              <w:rPr>
                <w:sz w:val="20"/>
                <w:szCs w:val="20"/>
              </w:rPr>
              <w:t>Funkce:</w:t>
            </w:r>
          </w:p>
          <w:p w:rsidR="00747416" w:rsidRPr="00747416" w:rsidRDefault="00747416" w:rsidP="00747416">
            <w:pPr>
              <w:spacing w:before="0" w:after="120"/>
              <w:rPr>
                <w:sz w:val="20"/>
                <w:szCs w:val="20"/>
              </w:rPr>
            </w:pPr>
            <w:r w:rsidRPr="00747416">
              <w:rPr>
                <w:sz w:val="20"/>
                <w:szCs w:val="20"/>
              </w:rPr>
              <w:lastRenderedPageBreak/>
              <w:t>Kontakt (e-mail, tel.):</w:t>
            </w:r>
          </w:p>
          <w:p w:rsidR="00747416" w:rsidRPr="00747416" w:rsidRDefault="00747416" w:rsidP="00747416">
            <w:pPr>
              <w:spacing w:before="0" w:after="0"/>
              <w:jc w:val="both"/>
              <w:rPr>
                <w:rFonts w:eastAsia="Calibri"/>
                <w:lang w:eastAsia="cs-CZ"/>
              </w:rPr>
            </w:pPr>
            <w:r w:rsidRPr="00747416">
              <w:rPr>
                <w:sz w:val="20"/>
                <w:szCs w:val="20"/>
              </w:rPr>
              <w:t>Oprávnění zastupovat (dle OR, popř. plná moc):</w:t>
            </w:r>
          </w:p>
        </w:tc>
      </w:tr>
      <w:tr w:rsidR="00747416" w:rsidRPr="00747416" w:rsidTr="00747416">
        <w:tc>
          <w:tcPr>
            <w:tcW w:w="3035" w:type="dxa"/>
            <w:shd w:val="clear" w:color="auto" w:fill="D9D9D9"/>
          </w:tcPr>
          <w:p w:rsidR="00747416" w:rsidRPr="00747416" w:rsidRDefault="00747416" w:rsidP="00747416">
            <w:pPr>
              <w:spacing w:before="0" w:after="120"/>
            </w:pPr>
            <w:r w:rsidRPr="00747416">
              <w:rPr>
                <w:b/>
              </w:rPr>
              <w:lastRenderedPageBreak/>
              <w:t>Kontaktní osoba</w:t>
            </w:r>
            <w:r w:rsidRPr="00747416">
              <w:t xml:space="preserve"> </w:t>
            </w:r>
          </w:p>
          <w:p w:rsidR="00747416" w:rsidRPr="00747416" w:rsidRDefault="00747416" w:rsidP="00747416">
            <w:pPr>
              <w:spacing w:before="0" w:after="0"/>
              <w:rPr>
                <w:rFonts w:eastAsia="Calibri"/>
                <w:b/>
                <w:lang w:eastAsia="cs-CZ"/>
              </w:rPr>
            </w:pPr>
            <w:r w:rsidRPr="00747416">
              <w:rPr>
                <w:sz w:val="18"/>
                <w:szCs w:val="18"/>
              </w:rPr>
              <w:t>(je-li odlišná od oprávněné osoby)</w:t>
            </w:r>
          </w:p>
        </w:tc>
        <w:tc>
          <w:tcPr>
            <w:tcW w:w="6025" w:type="dxa"/>
            <w:gridSpan w:val="3"/>
          </w:tcPr>
          <w:p w:rsidR="00747416" w:rsidRPr="00747416" w:rsidRDefault="00747416" w:rsidP="00747416">
            <w:pPr>
              <w:spacing w:before="0" w:after="120"/>
              <w:rPr>
                <w:i/>
              </w:rPr>
            </w:pPr>
            <w:r w:rsidRPr="00747416">
              <w:rPr>
                <w:i/>
                <w:highlight w:val="yellow"/>
              </w:rPr>
              <w:t>VYPLNÍ DODAVATEL</w:t>
            </w:r>
          </w:p>
          <w:p w:rsidR="00747416" w:rsidRPr="00747416" w:rsidRDefault="00747416" w:rsidP="00747416">
            <w:pPr>
              <w:spacing w:before="0" w:after="120"/>
              <w:rPr>
                <w:sz w:val="20"/>
                <w:szCs w:val="20"/>
              </w:rPr>
            </w:pPr>
            <w:r w:rsidRPr="00747416">
              <w:rPr>
                <w:sz w:val="20"/>
                <w:szCs w:val="20"/>
              </w:rPr>
              <w:t>Jméno a příjmení:</w:t>
            </w:r>
          </w:p>
          <w:p w:rsidR="00747416" w:rsidRPr="00747416" w:rsidRDefault="00747416" w:rsidP="00747416">
            <w:pPr>
              <w:spacing w:before="0" w:after="120"/>
              <w:rPr>
                <w:sz w:val="20"/>
                <w:szCs w:val="20"/>
              </w:rPr>
            </w:pPr>
            <w:r w:rsidRPr="00747416">
              <w:rPr>
                <w:sz w:val="20"/>
                <w:szCs w:val="20"/>
              </w:rPr>
              <w:t>Kontakt (e-mail, tel.):</w:t>
            </w:r>
          </w:p>
          <w:p w:rsidR="00747416" w:rsidRPr="00747416" w:rsidRDefault="00747416" w:rsidP="00747416">
            <w:pPr>
              <w:spacing w:before="0" w:after="0"/>
              <w:jc w:val="both"/>
              <w:rPr>
                <w:rFonts w:eastAsia="Calibri"/>
                <w:lang w:eastAsia="cs-CZ"/>
              </w:rPr>
            </w:pPr>
            <w:r w:rsidRPr="00747416">
              <w:rPr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747416" w:rsidRPr="00747416" w:rsidTr="00747416">
        <w:tc>
          <w:tcPr>
            <w:tcW w:w="3035" w:type="dxa"/>
            <w:shd w:val="clear" w:color="auto" w:fill="D9D9D9"/>
          </w:tcPr>
          <w:p w:rsidR="00747416" w:rsidRPr="00747416" w:rsidRDefault="00747416" w:rsidP="00747416">
            <w:pPr>
              <w:spacing w:before="0" w:after="0"/>
              <w:rPr>
                <w:rFonts w:eastAsia="Calibri"/>
                <w:b/>
                <w:lang w:eastAsia="cs-CZ"/>
              </w:rPr>
            </w:pPr>
            <w:r w:rsidRPr="00747416">
              <w:rPr>
                <w:b/>
              </w:rPr>
              <w:t>Datová schránka:</w:t>
            </w:r>
          </w:p>
        </w:tc>
        <w:tc>
          <w:tcPr>
            <w:tcW w:w="6025" w:type="dxa"/>
            <w:gridSpan w:val="3"/>
          </w:tcPr>
          <w:p w:rsidR="00747416" w:rsidRPr="00747416" w:rsidRDefault="00747416" w:rsidP="00747416">
            <w:pPr>
              <w:spacing w:before="0" w:after="0"/>
              <w:jc w:val="both"/>
              <w:rPr>
                <w:rFonts w:eastAsia="Calibri"/>
                <w:lang w:eastAsia="cs-CZ"/>
              </w:rPr>
            </w:pPr>
            <w:r w:rsidRPr="00747416">
              <w:rPr>
                <w:i/>
                <w:highlight w:val="yellow"/>
              </w:rPr>
              <w:t>VYPLNÍ DODAVATEL</w:t>
            </w:r>
          </w:p>
        </w:tc>
      </w:tr>
      <w:tr w:rsidR="00747416" w:rsidRPr="00747416" w:rsidTr="00747416">
        <w:tc>
          <w:tcPr>
            <w:tcW w:w="3035" w:type="dxa"/>
            <w:shd w:val="clear" w:color="auto" w:fill="D9D9D9"/>
          </w:tcPr>
          <w:p w:rsidR="00747416" w:rsidRPr="00747416" w:rsidRDefault="00747416" w:rsidP="00747416">
            <w:pPr>
              <w:spacing w:before="0" w:after="0"/>
              <w:rPr>
                <w:rFonts w:eastAsia="Calibri"/>
                <w:b/>
                <w:lang w:eastAsia="cs-CZ"/>
              </w:rPr>
            </w:pPr>
            <w:r w:rsidRPr="00747416">
              <w:rPr>
                <w:b/>
              </w:rPr>
              <w:t>Bankovní spojení:</w:t>
            </w:r>
          </w:p>
        </w:tc>
        <w:tc>
          <w:tcPr>
            <w:tcW w:w="6025" w:type="dxa"/>
            <w:gridSpan w:val="3"/>
          </w:tcPr>
          <w:p w:rsidR="00747416" w:rsidRPr="00747416" w:rsidRDefault="00747416" w:rsidP="00747416">
            <w:pPr>
              <w:spacing w:before="0" w:after="0"/>
              <w:jc w:val="both"/>
              <w:rPr>
                <w:rFonts w:eastAsia="Calibri"/>
                <w:lang w:eastAsia="cs-CZ"/>
              </w:rPr>
            </w:pPr>
            <w:r w:rsidRPr="00747416">
              <w:rPr>
                <w:i/>
                <w:highlight w:val="yellow"/>
              </w:rPr>
              <w:t>VYPLNÍ DODAVATEL</w:t>
            </w:r>
          </w:p>
        </w:tc>
      </w:tr>
      <w:tr w:rsidR="00747416" w:rsidRPr="00747416" w:rsidTr="00747416">
        <w:tc>
          <w:tcPr>
            <w:tcW w:w="3035" w:type="dxa"/>
            <w:shd w:val="clear" w:color="auto" w:fill="D9D9D9"/>
          </w:tcPr>
          <w:p w:rsidR="00747416" w:rsidRPr="00747416" w:rsidRDefault="00747416" w:rsidP="00747416">
            <w:pPr>
              <w:spacing w:before="0" w:after="0"/>
              <w:rPr>
                <w:rFonts w:eastAsia="Calibri"/>
                <w:b/>
                <w:lang w:eastAsia="cs-CZ"/>
              </w:rPr>
            </w:pPr>
            <w:r w:rsidRPr="00747416">
              <w:rPr>
                <w:b/>
              </w:rPr>
              <w:t>Autorizovaná osoba pověřená vedením stavby:</w:t>
            </w:r>
          </w:p>
        </w:tc>
        <w:tc>
          <w:tcPr>
            <w:tcW w:w="6025" w:type="dxa"/>
            <w:gridSpan w:val="3"/>
          </w:tcPr>
          <w:p w:rsidR="00747416" w:rsidRPr="00747416" w:rsidRDefault="00747416" w:rsidP="00747416">
            <w:pPr>
              <w:spacing w:before="0" w:after="0"/>
              <w:jc w:val="both"/>
              <w:rPr>
                <w:rFonts w:eastAsia="Calibri"/>
                <w:lang w:eastAsia="cs-CZ"/>
              </w:rPr>
            </w:pPr>
            <w:r w:rsidRPr="00747416">
              <w:rPr>
                <w:i/>
                <w:highlight w:val="yellow"/>
              </w:rPr>
              <w:t>VYPLNÍ DODAVATEL – jméno a příjmení, obor, č. autorizace</w:t>
            </w:r>
          </w:p>
        </w:tc>
      </w:tr>
      <w:tr w:rsidR="00747416" w:rsidRPr="00747416" w:rsidTr="00F161FB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</w:tcPr>
          <w:p w:rsidR="00747416" w:rsidRPr="00747416" w:rsidRDefault="00747416" w:rsidP="00747416">
            <w:pPr>
              <w:spacing w:before="0" w:after="0"/>
              <w:jc w:val="center"/>
              <w:rPr>
                <w:rFonts w:eastAsia="Calibri"/>
                <w:b/>
                <w:highlight w:val="yellow"/>
                <w:lang w:eastAsia="cs-CZ"/>
              </w:rPr>
            </w:pPr>
          </w:p>
        </w:tc>
      </w:tr>
      <w:tr w:rsidR="00747416" w:rsidRPr="00747416" w:rsidTr="00F161FB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hideMark/>
          </w:tcPr>
          <w:p w:rsidR="00F80C24" w:rsidRDefault="00747416" w:rsidP="00747416">
            <w:pPr>
              <w:spacing w:before="0" w:after="0"/>
              <w:rPr>
                <w:rFonts w:eastAsia="Calibri"/>
                <w:b/>
                <w:color w:val="000000"/>
                <w:u w:val="single"/>
              </w:rPr>
            </w:pPr>
            <w:r w:rsidRPr="00747416">
              <w:rPr>
                <w:rFonts w:eastAsia="Calibri"/>
                <w:b/>
                <w:color w:val="000000"/>
                <w:u w:val="single"/>
              </w:rPr>
              <w:t xml:space="preserve">kritérium </w:t>
            </w:r>
            <w:r w:rsidR="00F02BA2">
              <w:rPr>
                <w:rFonts w:eastAsia="Calibri"/>
                <w:b/>
                <w:color w:val="000000"/>
                <w:u w:val="single"/>
              </w:rPr>
              <w:t xml:space="preserve">hodnocení </w:t>
            </w:r>
            <w:r w:rsidRPr="00747416">
              <w:rPr>
                <w:rFonts w:eastAsia="Calibri"/>
                <w:b/>
                <w:color w:val="000000"/>
                <w:u w:val="single"/>
              </w:rPr>
              <w:t xml:space="preserve">A. - Celková nabídková cena </w:t>
            </w:r>
          </w:p>
          <w:p w:rsidR="00747416" w:rsidRPr="00747416" w:rsidRDefault="00747416" w:rsidP="00747416">
            <w:pPr>
              <w:spacing w:before="0" w:after="0"/>
              <w:rPr>
                <w:rFonts w:eastAsia="Calibri"/>
                <w:color w:val="000000"/>
                <w:u w:val="single"/>
              </w:rPr>
            </w:pPr>
            <w:r w:rsidRPr="00747416">
              <w:rPr>
                <w:rFonts w:eastAsia="Calibri"/>
                <w:color w:val="000000"/>
                <w:u w:val="single"/>
              </w:rPr>
              <w:t>(oceněním výkazu výměr a soupisu prací</w:t>
            </w:r>
            <w:r w:rsidR="00F80C24">
              <w:rPr>
                <w:rFonts w:eastAsia="Calibri"/>
                <w:color w:val="000000"/>
                <w:u w:val="single"/>
              </w:rPr>
              <w:t xml:space="preserve"> všech 5 etap</w:t>
            </w:r>
            <w:r w:rsidRPr="00747416">
              <w:rPr>
                <w:rFonts w:eastAsia="Calibri"/>
                <w:color w:val="000000"/>
                <w:u w:val="single"/>
              </w:rPr>
              <w:t>)</w:t>
            </w:r>
          </w:p>
          <w:p w:rsidR="00747416" w:rsidRPr="00747416" w:rsidRDefault="00747416" w:rsidP="00747416">
            <w:pPr>
              <w:spacing w:before="0" w:after="0"/>
              <w:rPr>
                <w:rFonts w:eastAsia="Calibri"/>
                <w:b/>
                <w:highlight w:val="yellow"/>
                <w:lang w:eastAsia="cs-CZ"/>
              </w:rPr>
            </w:pPr>
          </w:p>
        </w:tc>
      </w:tr>
      <w:tr w:rsidR="00747416" w:rsidRPr="00747416" w:rsidTr="00F161FB">
        <w:tc>
          <w:tcPr>
            <w:tcW w:w="3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747416" w:rsidRPr="00747416" w:rsidRDefault="00747416" w:rsidP="00747416">
            <w:pPr>
              <w:spacing w:before="60" w:after="120"/>
              <w:rPr>
                <w:rFonts w:eastAsia="Calibri"/>
                <w:b/>
                <w:lang w:eastAsia="cs-CZ"/>
              </w:rPr>
            </w:pPr>
            <w:r w:rsidRPr="00747416">
              <w:rPr>
                <w:rFonts w:eastAsia="Calibri"/>
                <w:b/>
                <w:lang w:eastAsia="cs-CZ"/>
              </w:rPr>
              <w:t>Celková nabídková cena v Kč bez DPH</w:t>
            </w:r>
          </w:p>
          <w:p w:rsidR="00747416" w:rsidRPr="00747416" w:rsidRDefault="00747416" w:rsidP="00747416">
            <w:pPr>
              <w:spacing w:before="60" w:after="120"/>
              <w:rPr>
                <w:rFonts w:eastAsia="Calibri"/>
                <w:b/>
                <w:lang w:eastAsia="cs-CZ"/>
              </w:rPr>
            </w:pPr>
            <w:r w:rsidRPr="00747416">
              <w:rPr>
                <w:rFonts w:eastAsia="Calibri"/>
                <w:b/>
                <w:lang w:eastAsia="cs-CZ"/>
              </w:rPr>
              <w:t>(váha 70%)</w:t>
            </w:r>
          </w:p>
        </w:tc>
        <w:tc>
          <w:tcPr>
            <w:tcW w:w="5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EC1B02" w:rsidRDefault="00EC1B02" w:rsidP="006B5C70">
            <w:pPr>
              <w:spacing w:before="0" w:after="0"/>
              <w:jc w:val="center"/>
              <w:rPr>
                <w:rFonts w:eastAsia="Calibri"/>
                <w:i/>
                <w:highlight w:val="yellow"/>
                <w:lang w:eastAsia="cs-CZ"/>
              </w:rPr>
            </w:pPr>
          </w:p>
          <w:p w:rsidR="00747416" w:rsidRPr="00747416" w:rsidRDefault="00747416" w:rsidP="006B5C70">
            <w:pPr>
              <w:spacing w:before="0" w:after="0"/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747416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747416" w:rsidRPr="00747416" w:rsidTr="00F161FB">
        <w:tc>
          <w:tcPr>
            <w:tcW w:w="385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94" w:rsidRDefault="00823B94" w:rsidP="00747416">
            <w:pPr>
              <w:spacing w:before="60" w:after="120"/>
              <w:rPr>
                <w:rFonts w:eastAsia="Calibri"/>
                <w:b/>
                <w:lang w:eastAsia="cs-CZ"/>
              </w:rPr>
            </w:pPr>
          </w:p>
          <w:p w:rsidR="00747416" w:rsidRPr="00747416" w:rsidRDefault="00747416" w:rsidP="00747416">
            <w:pPr>
              <w:spacing w:before="60" w:after="120"/>
              <w:rPr>
                <w:rFonts w:eastAsia="Calibri"/>
                <w:b/>
                <w:lang w:eastAsia="cs-CZ"/>
              </w:rPr>
            </w:pPr>
            <w:r w:rsidRPr="00747416">
              <w:rPr>
                <w:rFonts w:eastAsia="Calibri"/>
                <w:b/>
                <w:lang w:eastAsia="cs-CZ"/>
              </w:rPr>
              <w:t>DPH v Kč</w:t>
            </w:r>
          </w:p>
        </w:tc>
        <w:tc>
          <w:tcPr>
            <w:tcW w:w="52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6" w:rsidRPr="00747416" w:rsidRDefault="00747416" w:rsidP="00747416">
            <w:pPr>
              <w:spacing w:before="0" w:after="0"/>
              <w:jc w:val="center"/>
              <w:rPr>
                <w:rFonts w:eastAsia="Calibri"/>
                <w:i/>
                <w:highlight w:val="yellow"/>
                <w:lang w:eastAsia="cs-CZ"/>
              </w:rPr>
            </w:pPr>
          </w:p>
          <w:p w:rsidR="00747416" w:rsidRPr="00747416" w:rsidRDefault="00747416" w:rsidP="00747416">
            <w:pPr>
              <w:spacing w:before="0" w:after="0"/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747416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  <w:p w:rsidR="00747416" w:rsidRPr="00747416" w:rsidRDefault="00747416" w:rsidP="00747416">
            <w:pPr>
              <w:spacing w:before="0" w:after="0"/>
              <w:jc w:val="center"/>
              <w:rPr>
                <w:rFonts w:eastAsia="Calibri"/>
                <w:i/>
                <w:highlight w:val="yellow"/>
                <w:lang w:eastAsia="cs-CZ"/>
              </w:rPr>
            </w:pPr>
          </w:p>
        </w:tc>
      </w:tr>
      <w:tr w:rsidR="00747416" w:rsidRPr="00747416" w:rsidTr="00F161FB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94" w:rsidRDefault="00747416" w:rsidP="000075F7">
            <w:pPr>
              <w:spacing w:before="60" w:after="120"/>
              <w:rPr>
                <w:rFonts w:eastAsia="Calibri"/>
                <w:b/>
                <w:lang w:eastAsia="cs-CZ"/>
              </w:rPr>
            </w:pPr>
            <w:r w:rsidRPr="00747416">
              <w:rPr>
                <w:rFonts w:eastAsia="Calibri"/>
                <w:b/>
                <w:lang w:eastAsia="cs-CZ"/>
              </w:rPr>
              <w:t xml:space="preserve">Celková nabídková cena v Kč </w:t>
            </w:r>
          </w:p>
          <w:p w:rsidR="00747416" w:rsidRPr="00747416" w:rsidRDefault="00747416" w:rsidP="00EC1B02">
            <w:pPr>
              <w:spacing w:before="60" w:after="120"/>
              <w:rPr>
                <w:rFonts w:eastAsia="Calibri"/>
                <w:b/>
                <w:color w:val="FF0000"/>
                <w:lang w:eastAsia="cs-CZ"/>
              </w:rPr>
            </w:pPr>
            <w:r w:rsidRPr="00747416">
              <w:rPr>
                <w:rFonts w:eastAsia="Calibri"/>
                <w:b/>
                <w:lang w:eastAsia="cs-CZ"/>
              </w:rPr>
              <w:t xml:space="preserve">včetně DPH    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F7" w:rsidRDefault="000075F7" w:rsidP="00747416">
            <w:pPr>
              <w:spacing w:before="0" w:after="0"/>
              <w:jc w:val="center"/>
              <w:rPr>
                <w:rFonts w:eastAsia="Calibri"/>
                <w:i/>
                <w:highlight w:val="yellow"/>
                <w:lang w:eastAsia="cs-CZ"/>
              </w:rPr>
            </w:pPr>
          </w:p>
          <w:p w:rsidR="00747416" w:rsidRPr="00747416" w:rsidRDefault="00747416" w:rsidP="00747416">
            <w:pPr>
              <w:spacing w:before="0" w:after="0"/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747416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  <w:p w:rsidR="00747416" w:rsidRPr="00747416" w:rsidRDefault="00747416" w:rsidP="00EC1B02">
            <w:pPr>
              <w:spacing w:before="0" w:after="0"/>
              <w:rPr>
                <w:rFonts w:eastAsia="Calibri"/>
                <w:i/>
                <w:highlight w:val="yellow"/>
                <w:lang w:eastAsia="cs-CZ"/>
              </w:rPr>
            </w:pPr>
          </w:p>
        </w:tc>
      </w:tr>
      <w:tr w:rsidR="00747416" w:rsidRPr="00747416" w:rsidTr="00F161FB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47416" w:rsidRPr="00747416" w:rsidRDefault="00BD36A2" w:rsidP="00BD36A2">
            <w:pPr>
              <w:spacing w:before="0" w:after="0"/>
              <w:rPr>
                <w:rFonts w:eastAsia="Calibri"/>
              </w:rPr>
            </w:pPr>
            <w:r w:rsidRPr="00BD36A2">
              <w:rPr>
                <w:rFonts w:eastAsia="Calibri"/>
              </w:rPr>
              <w:t>ETAPA č. 1 - Bezbariérový přístup objektu, který obsahuje přístavbu výtahu pro obsluhu všech podlaží, bezbariérové úpravy v exteriéru i interiéru objektu;</w:t>
            </w:r>
          </w:p>
        </w:tc>
      </w:tr>
      <w:tr w:rsidR="0070513A" w:rsidRPr="00747416" w:rsidTr="006B5C70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3A" w:rsidRPr="006B5C70" w:rsidRDefault="006B5C70" w:rsidP="006B5C70">
            <w:pPr>
              <w:spacing w:before="0" w:after="0"/>
              <w:rPr>
                <w:rFonts w:eastAsia="Calibri"/>
                <w:highlight w:val="yellow"/>
                <w:lang w:eastAsia="cs-CZ"/>
              </w:rPr>
            </w:pPr>
            <w:r w:rsidRPr="006B5C70">
              <w:rPr>
                <w:rFonts w:eastAsia="Calibri"/>
                <w:lang w:eastAsia="cs-CZ"/>
              </w:rPr>
              <w:t xml:space="preserve">Nabídková cena </w:t>
            </w:r>
            <w:r w:rsidR="00BD36A2">
              <w:rPr>
                <w:rFonts w:eastAsia="Calibri"/>
                <w:lang w:eastAsia="cs-CZ"/>
              </w:rPr>
              <w:t>ETAPA č. 1 v Kč bez DPH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513A" w:rsidRPr="00747416" w:rsidRDefault="006B5C70" w:rsidP="00747416">
            <w:pPr>
              <w:spacing w:before="0" w:after="0"/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70513A" w:rsidRPr="00747416" w:rsidTr="0070513A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3A" w:rsidRPr="00BD36A2" w:rsidRDefault="00BD36A2" w:rsidP="006B5C70">
            <w:pPr>
              <w:spacing w:before="0" w:after="0"/>
              <w:rPr>
                <w:rFonts w:eastAsia="Calibri"/>
                <w:highlight w:val="yellow"/>
                <w:lang w:eastAsia="cs-CZ"/>
              </w:rPr>
            </w:pPr>
            <w:r w:rsidRPr="00BD36A2">
              <w:rPr>
                <w:rFonts w:eastAsia="Calibri"/>
                <w:lang w:eastAsia="cs-CZ"/>
              </w:rPr>
              <w:t>DPH v Kč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3A" w:rsidRPr="00747416" w:rsidRDefault="00BD36A2" w:rsidP="00BD36A2">
            <w:pPr>
              <w:spacing w:before="0" w:after="0"/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BD36A2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70513A" w:rsidRPr="00747416" w:rsidTr="0070513A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3A" w:rsidRPr="00BD36A2" w:rsidRDefault="00BD36A2" w:rsidP="006B5C70">
            <w:pPr>
              <w:spacing w:before="0" w:after="0"/>
              <w:rPr>
                <w:rFonts w:eastAsia="Calibri"/>
                <w:highlight w:val="yellow"/>
                <w:lang w:eastAsia="cs-CZ"/>
              </w:rPr>
            </w:pPr>
            <w:r w:rsidRPr="00BD36A2">
              <w:rPr>
                <w:rFonts w:eastAsia="Calibri"/>
                <w:lang w:eastAsia="cs-CZ"/>
              </w:rPr>
              <w:t>Nabídková cena ETAPA</w:t>
            </w:r>
            <w:r>
              <w:rPr>
                <w:rFonts w:eastAsia="Calibri"/>
                <w:lang w:eastAsia="cs-CZ"/>
              </w:rPr>
              <w:t xml:space="preserve"> č. 1 v Kč vč.</w:t>
            </w:r>
            <w:r w:rsidRPr="00BD36A2">
              <w:rPr>
                <w:rFonts w:eastAsia="Calibri"/>
                <w:lang w:eastAsia="cs-CZ"/>
              </w:rPr>
              <w:t xml:space="preserve"> DPH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3A" w:rsidRPr="00747416" w:rsidRDefault="00BD36A2" w:rsidP="00747416">
            <w:pPr>
              <w:spacing w:before="0" w:after="0"/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BD36A2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D83218" w:rsidRPr="00747416" w:rsidTr="00F161FB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3218" w:rsidRPr="00F00456" w:rsidRDefault="00F00456" w:rsidP="00F00456">
            <w:pPr>
              <w:spacing w:before="0" w:after="0"/>
              <w:rPr>
                <w:rFonts w:eastAsia="Calibri"/>
                <w:highlight w:val="yellow"/>
                <w:lang w:eastAsia="cs-CZ"/>
              </w:rPr>
            </w:pPr>
            <w:r w:rsidRPr="00F00456">
              <w:rPr>
                <w:rFonts w:eastAsia="Calibri"/>
                <w:lang w:eastAsia="cs-CZ"/>
              </w:rPr>
              <w:t>ETAPA č. 2 - Energetické úspory objektu – 5.1 a), které obsahují zateplení zčásti vnější a vnitřní, výměnu výplní otvorů, regulaci a úpravu vytápění;</w:t>
            </w:r>
          </w:p>
        </w:tc>
      </w:tr>
      <w:tr w:rsidR="00F00456" w:rsidRPr="00747416" w:rsidTr="00C65CB1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56" w:rsidRPr="006B5C70" w:rsidRDefault="00F00456" w:rsidP="00F00456">
            <w:pPr>
              <w:spacing w:before="0" w:after="0"/>
              <w:rPr>
                <w:rFonts w:eastAsia="Calibri"/>
                <w:highlight w:val="yellow"/>
                <w:lang w:eastAsia="cs-CZ"/>
              </w:rPr>
            </w:pPr>
            <w:r w:rsidRPr="006B5C70">
              <w:rPr>
                <w:rFonts w:eastAsia="Calibri"/>
                <w:lang w:eastAsia="cs-CZ"/>
              </w:rPr>
              <w:t xml:space="preserve">Nabídková cena </w:t>
            </w:r>
            <w:r>
              <w:rPr>
                <w:rFonts w:eastAsia="Calibri"/>
                <w:lang w:eastAsia="cs-CZ"/>
              </w:rPr>
              <w:t>ETAPA č. 2 v Kč bez DPH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0456" w:rsidRPr="00747416" w:rsidRDefault="00F00456" w:rsidP="00F00456">
            <w:pPr>
              <w:spacing w:before="0" w:after="0"/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F00456" w:rsidRPr="00747416" w:rsidTr="0070513A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56" w:rsidRPr="00BD36A2" w:rsidRDefault="00F00456" w:rsidP="00F00456">
            <w:pPr>
              <w:spacing w:before="0" w:after="0"/>
              <w:rPr>
                <w:rFonts w:eastAsia="Calibri"/>
                <w:highlight w:val="yellow"/>
                <w:lang w:eastAsia="cs-CZ"/>
              </w:rPr>
            </w:pPr>
            <w:r w:rsidRPr="00BD36A2">
              <w:rPr>
                <w:rFonts w:eastAsia="Calibri"/>
                <w:lang w:eastAsia="cs-CZ"/>
              </w:rPr>
              <w:t>DPH v Kč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56" w:rsidRPr="00747416" w:rsidRDefault="00F00456" w:rsidP="00F00456">
            <w:pPr>
              <w:spacing w:before="0" w:after="0"/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BD36A2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F00456" w:rsidRPr="00747416" w:rsidTr="0070513A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56" w:rsidRPr="00BD36A2" w:rsidRDefault="00F00456" w:rsidP="00F00456">
            <w:pPr>
              <w:spacing w:before="0" w:after="0"/>
              <w:rPr>
                <w:rFonts w:eastAsia="Calibri"/>
                <w:highlight w:val="yellow"/>
                <w:lang w:eastAsia="cs-CZ"/>
              </w:rPr>
            </w:pPr>
            <w:r w:rsidRPr="00BD36A2">
              <w:rPr>
                <w:rFonts w:eastAsia="Calibri"/>
                <w:lang w:eastAsia="cs-CZ"/>
              </w:rPr>
              <w:t>Nabídková cena ETAPA</w:t>
            </w:r>
            <w:r>
              <w:rPr>
                <w:rFonts w:eastAsia="Calibri"/>
                <w:lang w:eastAsia="cs-CZ"/>
              </w:rPr>
              <w:t xml:space="preserve"> č. 2 v Kč vč.</w:t>
            </w:r>
            <w:r w:rsidRPr="00BD36A2">
              <w:rPr>
                <w:rFonts w:eastAsia="Calibri"/>
                <w:lang w:eastAsia="cs-CZ"/>
              </w:rPr>
              <w:t xml:space="preserve"> DPH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56" w:rsidRPr="00747416" w:rsidRDefault="00F00456" w:rsidP="00F00456">
            <w:pPr>
              <w:spacing w:before="0" w:after="0"/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BD36A2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F00456" w:rsidRPr="00747416" w:rsidTr="00F161FB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0456" w:rsidRPr="00F00456" w:rsidRDefault="00F00456" w:rsidP="00F00456">
            <w:pPr>
              <w:spacing w:before="0" w:after="0"/>
              <w:rPr>
                <w:rFonts w:eastAsia="Calibri"/>
                <w:highlight w:val="yellow"/>
                <w:lang w:eastAsia="cs-CZ"/>
              </w:rPr>
            </w:pPr>
            <w:r w:rsidRPr="00F00456">
              <w:rPr>
                <w:rFonts w:eastAsia="Calibri"/>
                <w:lang w:eastAsia="cs-CZ"/>
              </w:rPr>
              <w:t>ETAPA č. 3 - Energetické úspory objektu – 5.1 b), které obsahují instalaci VZT s rekuperací, řízenou výměnu vzduchu;</w:t>
            </w:r>
          </w:p>
        </w:tc>
      </w:tr>
      <w:tr w:rsidR="00F00456" w:rsidRPr="00747416" w:rsidTr="001730FD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56" w:rsidRPr="006B5C70" w:rsidRDefault="00F00456" w:rsidP="00F00456">
            <w:pPr>
              <w:spacing w:before="0" w:after="0"/>
              <w:rPr>
                <w:rFonts w:eastAsia="Calibri"/>
                <w:highlight w:val="yellow"/>
                <w:lang w:eastAsia="cs-CZ"/>
              </w:rPr>
            </w:pPr>
            <w:r w:rsidRPr="006B5C70">
              <w:rPr>
                <w:rFonts w:eastAsia="Calibri"/>
                <w:lang w:eastAsia="cs-CZ"/>
              </w:rPr>
              <w:t xml:space="preserve">Nabídková cena </w:t>
            </w:r>
            <w:r>
              <w:rPr>
                <w:rFonts w:eastAsia="Calibri"/>
                <w:lang w:eastAsia="cs-CZ"/>
              </w:rPr>
              <w:t>ETAPA č. 3 v Kč bez DPH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0456" w:rsidRPr="00747416" w:rsidRDefault="00F00456" w:rsidP="00F00456">
            <w:pPr>
              <w:spacing w:before="0" w:after="0"/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F00456" w:rsidRPr="00747416" w:rsidTr="0070513A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56" w:rsidRPr="00BD36A2" w:rsidRDefault="00F00456" w:rsidP="00F00456">
            <w:pPr>
              <w:spacing w:before="0" w:after="0"/>
              <w:rPr>
                <w:rFonts w:eastAsia="Calibri"/>
                <w:highlight w:val="yellow"/>
                <w:lang w:eastAsia="cs-CZ"/>
              </w:rPr>
            </w:pPr>
            <w:r w:rsidRPr="00BD36A2">
              <w:rPr>
                <w:rFonts w:eastAsia="Calibri"/>
                <w:lang w:eastAsia="cs-CZ"/>
              </w:rPr>
              <w:t>DPH v Kč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56" w:rsidRPr="00747416" w:rsidRDefault="00F00456" w:rsidP="00F00456">
            <w:pPr>
              <w:spacing w:before="0" w:after="0"/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BD36A2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F00456" w:rsidRPr="00747416" w:rsidTr="0070513A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56" w:rsidRPr="00BD36A2" w:rsidRDefault="00F00456" w:rsidP="00F00456">
            <w:pPr>
              <w:spacing w:before="0" w:after="0"/>
              <w:rPr>
                <w:rFonts w:eastAsia="Calibri"/>
                <w:highlight w:val="yellow"/>
                <w:lang w:eastAsia="cs-CZ"/>
              </w:rPr>
            </w:pPr>
            <w:r w:rsidRPr="00BD36A2">
              <w:rPr>
                <w:rFonts w:eastAsia="Calibri"/>
                <w:lang w:eastAsia="cs-CZ"/>
              </w:rPr>
              <w:t>Nabídková cena ETAPA</w:t>
            </w:r>
            <w:r>
              <w:rPr>
                <w:rFonts w:eastAsia="Calibri"/>
                <w:lang w:eastAsia="cs-CZ"/>
              </w:rPr>
              <w:t xml:space="preserve"> č. 3 v Kč vč.</w:t>
            </w:r>
            <w:r w:rsidRPr="00BD36A2">
              <w:rPr>
                <w:rFonts w:eastAsia="Calibri"/>
                <w:lang w:eastAsia="cs-CZ"/>
              </w:rPr>
              <w:t xml:space="preserve"> DPH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56" w:rsidRPr="00747416" w:rsidRDefault="00F00456" w:rsidP="00F00456">
            <w:pPr>
              <w:spacing w:before="0" w:after="0"/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BD36A2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F00456" w:rsidRPr="00747416" w:rsidTr="00F161FB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0456" w:rsidRPr="00F00456" w:rsidRDefault="00F00456" w:rsidP="00F00456">
            <w:pPr>
              <w:spacing w:before="0" w:after="0"/>
              <w:rPr>
                <w:rFonts w:eastAsia="Calibri"/>
                <w:highlight w:val="yellow"/>
                <w:lang w:eastAsia="cs-CZ"/>
              </w:rPr>
            </w:pPr>
            <w:r w:rsidRPr="00F00456">
              <w:rPr>
                <w:rFonts w:eastAsia="Calibri"/>
                <w:lang w:eastAsia="cs-CZ"/>
              </w:rPr>
              <w:t>ETAPA č. 4 - Opravu fasády objektu, která je historicky hodnotná;</w:t>
            </w:r>
          </w:p>
        </w:tc>
      </w:tr>
      <w:tr w:rsidR="00F00456" w:rsidRPr="00747416" w:rsidTr="005258A6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56" w:rsidRPr="006B5C70" w:rsidRDefault="00F00456" w:rsidP="00F00456">
            <w:pPr>
              <w:spacing w:before="0" w:after="0"/>
              <w:rPr>
                <w:rFonts w:eastAsia="Calibri"/>
                <w:highlight w:val="yellow"/>
                <w:lang w:eastAsia="cs-CZ"/>
              </w:rPr>
            </w:pPr>
            <w:r w:rsidRPr="006B5C70">
              <w:rPr>
                <w:rFonts w:eastAsia="Calibri"/>
                <w:lang w:eastAsia="cs-CZ"/>
              </w:rPr>
              <w:t xml:space="preserve">Nabídková cena </w:t>
            </w:r>
            <w:r>
              <w:rPr>
                <w:rFonts w:eastAsia="Calibri"/>
                <w:lang w:eastAsia="cs-CZ"/>
              </w:rPr>
              <w:t>ETAPA č. 4 v Kč bez DPH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0456" w:rsidRPr="00747416" w:rsidRDefault="00F00456" w:rsidP="00F00456">
            <w:pPr>
              <w:spacing w:before="0" w:after="0"/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F00456" w:rsidRPr="00747416" w:rsidTr="0070513A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56" w:rsidRPr="00BD36A2" w:rsidRDefault="00F00456" w:rsidP="00F00456">
            <w:pPr>
              <w:spacing w:before="0" w:after="0"/>
              <w:rPr>
                <w:rFonts w:eastAsia="Calibri"/>
                <w:highlight w:val="yellow"/>
                <w:lang w:eastAsia="cs-CZ"/>
              </w:rPr>
            </w:pPr>
            <w:r w:rsidRPr="00BD36A2">
              <w:rPr>
                <w:rFonts w:eastAsia="Calibri"/>
                <w:lang w:eastAsia="cs-CZ"/>
              </w:rPr>
              <w:t>DPH v Kč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56" w:rsidRPr="00747416" w:rsidRDefault="00F00456" w:rsidP="00F00456">
            <w:pPr>
              <w:spacing w:before="0" w:after="0"/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BD36A2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F00456" w:rsidRPr="00747416" w:rsidTr="0070513A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56" w:rsidRPr="00BD36A2" w:rsidRDefault="00F00456" w:rsidP="00F00456">
            <w:pPr>
              <w:spacing w:before="0" w:after="0"/>
              <w:rPr>
                <w:rFonts w:eastAsia="Calibri"/>
                <w:highlight w:val="yellow"/>
                <w:lang w:eastAsia="cs-CZ"/>
              </w:rPr>
            </w:pPr>
            <w:r w:rsidRPr="00BD36A2">
              <w:rPr>
                <w:rFonts w:eastAsia="Calibri"/>
                <w:lang w:eastAsia="cs-CZ"/>
              </w:rPr>
              <w:t>Nabídková cena ETAPA</w:t>
            </w:r>
            <w:r>
              <w:rPr>
                <w:rFonts w:eastAsia="Calibri"/>
                <w:lang w:eastAsia="cs-CZ"/>
              </w:rPr>
              <w:t xml:space="preserve"> č. 4 v Kč vč.</w:t>
            </w:r>
            <w:r w:rsidRPr="00BD36A2">
              <w:rPr>
                <w:rFonts w:eastAsia="Calibri"/>
                <w:lang w:eastAsia="cs-CZ"/>
              </w:rPr>
              <w:t xml:space="preserve"> DPH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56" w:rsidRPr="00747416" w:rsidRDefault="00F00456" w:rsidP="00F00456">
            <w:pPr>
              <w:spacing w:before="0" w:after="0"/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BD36A2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F00456" w:rsidRPr="00747416" w:rsidTr="00F161FB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0456" w:rsidRPr="00F00456" w:rsidRDefault="00F00456" w:rsidP="00F00456">
            <w:pPr>
              <w:spacing w:before="0" w:after="0"/>
              <w:rPr>
                <w:rFonts w:eastAsia="Calibri"/>
                <w:highlight w:val="yellow"/>
                <w:lang w:eastAsia="cs-CZ"/>
              </w:rPr>
            </w:pPr>
            <w:r w:rsidRPr="00F00456">
              <w:rPr>
                <w:rFonts w:eastAsia="Calibri"/>
                <w:lang w:eastAsia="cs-CZ"/>
              </w:rPr>
              <w:t>ETAPA č. 5 - Výměnu střešní krytiny a opravu krovu objektu;</w:t>
            </w:r>
          </w:p>
        </w:tc>
      </w:tr>
      <w:tr w:rsidR="00F00456" w:rsidRPr="00747416" w:rsidTr="00A46B67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56" w:rsidRPr="006B5C70" w:rsidRDefault="00F00456" w:rsidP="00F00456">
            <w:pPr>
              <w:spacing w:before="0" w:after="0"/>
              <w:rPr>
                <w:rFonts w:eastAsia="Calibri"/>
                <w:highlight w:val="yellow"/>
                <w:lang w:eastAsia="cs-CZ"/>
              </w:rPr>
            </w:pPr>
            <w:r w:rsidRPr="006B5C70">
              <w:rPr>
                <w:rFonts w:eastAsia="Calibri"/>
                <w:lang w:eastAsia="cs-CZ"/>
              </w:rPr>
              <w:t xml:space="preserve">Nabídková cena </w:t>
            </w:r>
            <w:r>
              <w:rPr>
                <w:rFonts w:eastAsia="Calibri"/>
                <w:lang w:eastAsia="cs-CZ"/>
              </w:rPr>
              <w:t>ETAPA č. 5 v Kč bez DPH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0456" w:rsidRPr="00747416" w:rsidRDefault="00F00456" w:rsidP="00F00456">
            <w:pPr>
              <w:spacing w:before="0" w:after="0"/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F00456" w:rsidRPr="00747416" w:rsidTr="0070513A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56" w:rsidRPr="00BD36A2" w:rsidRDefault="00F00456" w:rsidP="00F00456">
            <w:pPr>
              <w:spacing w:before="0" w:after="0"/>
              <w:rPr>
                <w:rFonts w:eastAsia="Calibri"/>
                <w:highlight w:val="yellow"/>
                <w:lang w:eastAsia="cs-CZ"/>
              </w:rPr>
            </w:pPr>
            <w:r w:rsidRPr="00BD36A2">
              <w:rPr>
                <w:rFonts w:eastAsia="Calibri"/>
                <w:lang w:eastAsia="cs-CZ"/>
              </w:rPr>
              <w:t>DPH v Kč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56" w:rsidRPr="00747416" w:rsidRDefault="00F00456" w:rsidP="00F00456">
            <w:pPr>
              <w:spacing w:before="0" w:after="0"/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BD36A2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F00456" w:rsidRPr="00747416" w:rsidTr="0070513A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56" w:rsidRPr="00BD36A2" w:rsidRDefault="00F00456" w:rsidP="00F00456">
            <w:pPr>
              <w:spacing w:before="0" w:after="0"/>
              <w:rPr>
                <w:rFonts w:eastAsia="Calibri"/>
                <w:highlight w:val="yellow"/>
                <w:lang w:eastAsia="cs-CZ"/>
              </w:rPr>
            </w:pPr>
            <w:r w:rsidRPr="00BD36A2">
              <w:rPr>
                <w:rFonts w:eastAsia="Calibri"/>
                <w:lang w:eastAsia="cs-CZ"/>
              </w:rPr>
              <w:lastRenderedPageBreak/>
              <w:t>Nabídková cena ETAPA</w:t>
            </w:r>
            <w:r>
              <w:rPr>
                <w:rFonts w:eastAsia="Calibri"/>
                <w:lang w:eastAsia="cs-CZ"/>
              </w:rPr>
              <w:t xml:space="preserve"> č. 5 v Kč vč.</w:t>
            </w:r>
            <w:r w:rsidRPr="00BD36A2">
              <w:rPr>
                <w:rFonts w:eastAsia="Calibri"/>
                <w:lang w:eastAsia="cs-CZ"/>
              </w:rPr>
              <w:t xml:space="preserve"> DPH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56" w:rsidRPr="00747416" w:rsidRDefault="00F00456" w:rsidP="00F00456">
            <w:pPr>
              <w:spacing w:before="0" w:after="0"/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BD36A2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F00456" w:rsidRPr="00747416" w:rsidTr="00F161FB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0456" w:rsidRPr="00747416" w:rsidRDefault="00F00456" w:rsidP="00F00456">
            <w:pPr>
              <w:spacing w:before="0" w:after="0"/>
              <w:jc w:val="center"/>
              <w:rPr>
                <w:rFonts w:eastAsia="Calibri"/>
                <w:i/>
                <w:highlight w:val="yellow"/>
                <w:lang w:eastAsia="cs-CZ"/>
              </w:rPr>
            </w:pPr>
          </w:p>
        </w:tc>
      </w:tr>
      <w:tr w:rsidR="00F00456" w:rsidRPr="00747416" w:rsidTr="00F161FB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00456" w:rsidRPr="00747416" w:rsidRDefault="00F00456" w:rsidP="00F00456">
            <w:pPr>
              <w:spacing w:before="0" w:after="0"/>
              <w:rPr>
                <w:rFonts w:eastAsia="Calibri"/>
                <w:b/>
                <w:color w:val="000000"/>
                <w:u w:val="single"/>
              </w:rPr>
            </w:pPr>
            <w:r w:rsidRPr="00747416">
              <w:rPr>
                <w:rFonts w:eastAsia="Calibri"/>
                <w:b/>
                <w:color w:val="000000"/>
                <w:u w:val="single"/>
              </w:rPr>
              <w:t xml:space="preserve">kritérium B. – </w:t>
            </w:r>
            <w:r w:rsidRPr="00747416">
              <w:rPr>
                <w:rFonts w:cs="Segoe UI"/>
                <w:b/>
                <w:color w:val="000000"/>
                <w:u w:val="single"/>
                <w:lang w:eastAsia="cs-CZ"/>
              </w:rPr>
              <w:t>Hodnocené reference, zkušenost</w:t>
            </w:r>
            <w:r w:rsidRPr="00747416">
              <w:rPr>
                <w:rFonts w:cs="Segoe UI"/>
                <w:color w:val="000000"/>
                <w:lang w:eastAsia="cs-CZ"/>
              </w:rPr>
              <w:t xml:space="preserve"> účastníka zadávacího řízení spočívající v realizaci nebo účasti na zakázkách typu (dle bodu 4.3 Technic</w:t>
            </w:r>
            <w:r>
              <w:rPr>
                <w:rFonts w:cs="Segoe UI"/>
                <w:color w:val="000000"/>
                <w:lang w:eastAsia="cs-CZ"/>
              </w:rPr>
              <w:t>ká kvalifikace) za uplynulých 5</w:t>
            </w:r>
            <w:r w:rsidRPr="00747416">
              <w:rPr>
                <w:rFonts w:cs="Segoe UI"/>
                <w:color w:val="000000"/>
                <w:lang w:eastAsia="cs-CZ"/>
              </w:rPr>
              <w:t xml:space="preserve"> let;</w:t>
            </w:r>
          </w:p>
          <w:p w:rsidR="00F00456" w:rsidRPr="00747416" w:rsidRDefault="00F00456" w:rsidP="00F00456">
            <w:pPr>
              <w:spacing w:before="0" w:after="0"/>
              <w:rPr>
                <w:rFonts w:eastAsia="Calibri"/>
                <w:i/>
                <w:highlight w:val="yellow"/>
                <w:lang w:eastAsia="cs-CZ"/>
              </w:rPr>
            </w:pPr>
          </w:p>
        </w:tc>
      </w:tr>
      <w:tr w:rsidR="00F00456" w:rsidRPr="00747416" w:rsidTr="0058613D">
        <w:trPr>
          <w:trHeight w:val="1241"/>
        </w:trPr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0456" w:rsidRPr="00747416" w:rsidRDefault="00F00456" w:rsidP="0058613D">
            <w:pPr>
              <w:spacing w:before="0" w:after="120"/>
              <w:rPr>
                <w:rFonts w:eastAsia="Calibri" w:cs="Arial"/>
                <w:b/>
                <w:lang w:eastAsia="cs-CZ"/>
              </w:rPr>
            </w:pPr>
            <w:r w:rsidRPr="00747416">
              <w:rPr>
                <w:rFonts w:eastAsia="Calibri" w:cs="Arial"/>
                <w:b/>
                <w:lang w:eastAsia="cs-CZ"/>
              </w:rPr>
              <w:t>Počet akcí/zakázek</w:t>
            </w:r>
          </w:p>
          <w:p w:rsidR="00F00456" w:rsidRPr="00747416" w:rsidRDefault="00F00456" w:rsidP="0058613D">
            <w:pPr>
              <w:spacing w:before="0" w:after="120"/>
              <w:rPr>
                <w:rFonts w:eastAsia="Calibri" w:cs="Arial"/>
                <w:b/>
                <w:lang w:eastAsia="cs-CZ"/>
              </w:rPr>
            </w:pPr>
            <w:r>
              <w:rPr>
                <w:rFonts w:eastAsia="Calibri" w:cs="Arial"/>
                <w:b/>
                <w:lang w:eastAsia="cs-CZ"/>
              </w:rPr>
              <w:t>(váha 2</w:t>
            </w:r>
            <w:r w:rsidRPr="00747416">
              <w:rPr>
                <w:rFonts w:eastAsia="Calibri" w:cs="Arial"/>
                <w:b/>
                <w:lang w:eastAsia="cs-CZ"/>
              </w:rPr>
              <w:t>0%)</w:t>
            </w:r>
          </w:p>
          <w:p w:rsidR="00F00456" w:rsidRPr="00747416" w:rsidRDefault="00F00456" w:rsidP="0058613D">
            <w:pPr>
              <w:spacing w:before="0" w:after="120"/>
              <w:rPr>
                <w:rFonts w:eastAsia="Calibri" w:cs="Arial"/>
                <w:i/>
                <w:lang w:eastAsia="cs-CZ"/>
              </w:rPr>
            </w:pPr>
            <w:r w:rsidRPr="00747416">
              <w:rPr>
                <w:rFonts w:eastAsia="Calibri" w:cs="Arial"/>
                <w:i/>
                <w:lang w:eastAsia="cs-CZ"/>
              </w:rPr>
              <w:t>(které dodavatel uvádí a které splňují hodnocenou technickou kvalifikaci)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613D" w:rsidRDefault="0058613D" w:rsidP="00672BB0">
            <w:pPr>
              <w:spacing w:before="0" w:after="0"/>
              <w:jc w:val="center"/>
              <w:rPr>
                <w:rFonts w:eastAsia="Calibri"/>
                <w:i/>
                <w:highlight w:val="yellow"/>
                <w:lang w:eastAsia="cs-CZ"/>
              </w:rPr>
            </w:pPr>
          </w:p>
          <w:p w:rsidR="00F00456" w:rsidRPr="00747416" w:rsidRDefault="00F00456" w:rsidP="00672BB0">
            <w:pPr>
              <w:spacing w:before="0" w:after="0"/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747416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F00456" w:rsidRPr="00747416" w:rsidTr="00F161FB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0456" w:rsidRPr="00747416" w:rsidRDefault="00F00456" w:rsidP="00F00456">
            <w:pPr>
              <w:spacing w:before="60" w:after="120"/>
              <w:rPr>
                <w:rFonts w:eastAsia="Calibri" w:cs="Arial"/>
                <w:b/>
                <w:lang w:eastAsia="cs-CZ"/>
              </w:rPr>
            </w:pPr>
            <w:r>
              <w:rPr>
                <w:rFonts w:eastAsia="Calibri" w:cs="Arial"/>
                <w:b/>
                <w:lang w:eastAsia="cs-CZ"/>
              </w:rPr>
              <w:t>Počet bodů – 4</w:t>
            </w:r>
            <w:r w:rsidRPr="00747416">
              <w:rPr>
                <w:rFonts w:eastAsia="Calibri" w:cs="Arial"/>
                <w:b/>
                <w:lang w:eastAsia="cs-CZ"/>
              </w:rPr>
              <w:t xml:space="preserve"> body/zku</w:t>
            </w:r>
            <w:r>
              <w:rPr>
                <w:rFonts w:eastAsia="Calibri" w:cs="Arial"/>
                <w:b/>
                <w:lang w:eastAsia="cs-CZ"/>
              </w:rPr>
              <w:t>šenost, tj. max. bodový zisk – 20</w:t>
            </w:r>
            <w:r w:rsidRPr="00747416">
              <w:rPr>
                <w:rFonts w:eastAsia="Calibri" w:cs="Arial"/>
                <w:b/>
                <w:lang w:eastAsia="cs-CZ"/>
              </w:rPr>
              <w:t xml:space="preserve"> bodů (tj. max. </w:t>
            </w:r>
            <w:r>
              <w:rPr>
                <w:rFonts w:eastAsia="Calibri" w:cs="Arial"/>
                <w:b/>
                <w:lang w:eastAsia="cs-CZ"/>
              </w:rPr>
              <w:t>5</w:t>
            </w:r>
            <w:r w:rsidRPr="00747416">
              <w:rPr>
                <w:rFonts w:eastAsia="Calibri" w:cs="Arial"/>
                <w:b/>
                <w:lang w:eastAsia="cs-CZ"/>
              </w:rPr>
              <w:t xml:space="preserve"> akcí/zkušeností).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3D" w:rsidRDefault="0058613D" w:rsidP="00672BB0">
            <w:pPr>
              <w:spacing w:before="0" w:after="0"/>
              <w:jc w:val="center"/>
              <w:rPr>
                <w:rFonts w:eastAsia="Calibri"/>
                <w:i/>
                <w:highlight w:val="yellow"/>
                <w:lang w:eastAsia="cs-CZ"/>
              </w:rPr>
            </w:pPr>
          </w:p>
          <w:p w:rsidR="00F00456" w:rsidRPr="00747416" w:rsidRDefault="00F00456" w:rsidP="00672BB0">
            <w:pPr>
              <w:spacing w:before="0" w:after="0"/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747416">
              <w:rPr>
                <w:rFonts w:eastAsia="Calibri"/>
                <w:i/>
                <w:highlight w:val="yellow"/>
                <w:lang w:eastAsia="cs-CZ"/>
              </w:rPr>
              <w:t xml:space="preserve">Bude hodnoceno </w:t>
            </w:r>
            <w:r w:rsidR="00672BB0">
              <w:rPr>
                <w:rFonts w:eastAsia="Calibri"/>
                <w:i/>
                <w:highlight w:val="yellow"/>
                <w:lang w:eastAsia="cs-CZ"/>
              </w:rPr>
              <w:t xml:space="preserve">dle vyplněné tabulky zkušeností </w:t>
            </w:r>
            <w:r w:rsidRPr="00747416">
              <w:rPr>
                <w:rFonts w:eastAsia="Calibri"/>
                <w:i/>
                <w:highlight w:val="yellow"/>
                <w:lang w:eastAsia="cs-CZ"/>
              </w:rPr>
              <w:t>(příloha krycího listu nabídky)</w:t>
            </w:r>
          </w:p>
        </w:tc>
      </w:tr>
      <w:tr w:rsidR="00F00456" w:rsidRPr="00747416" w:rsidTr="00F161FB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0456" w:rsidRPr="00747416" w:rsidRDefault="00F00456" w:rsidP="00F00456">
            <w:pPr>
              <w:spacing w:before="0" w:after="0"/>
              <w:jc w:val="center"/>
              <w:rPr>
                <w:rFonts w:eastAsia="Calibri"/>
                <w:i/>
                <w:highlight w:val="yellow"/>
                <w:lang w:eastAsia="cs-CZ"/>
              </w:rPr>
            </w:pPr>
          </w:p>
        </w:tc>
      </w:tr>
      <w:tr w:rsidR="00F00456" w:rsidRPr="00747416" w:rsidTr="00F161FB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0456" w:rsidRPr="00747416" w:rsidRDefault="00F00456" w:rsidP="0058613D">
            <w:pPr>
              <w:spacing w:before="0" w:after="0"/>
              <w:rPr>
                <w:rFonts w:cs="Segoe UI"/>
                <w:color w:val="000000"/>
                <w:lang w:eastAsia="cs-CZ"/>
              </w:rPr>
            </w:pPr>
            <w:r w:rsidRPr="00747416">
              <w:rPr>
                <w:rFonts w:eastAsia="Calibri"/>
                <w:b/>
                <w:color w:val="000000"/>
                <w:u w:val="single"/>
              </w:rPr>
              <w:t xml:space="preserve">kritérium </w:t>
            </w:r>
            <w:r>
              <w:rPr>
                <w:rFonts w:eastAsia="Calibri"/>
                <w:b/>
                <w:color w:val="000000"/>
                <w:u w:val="single"/>
              </w:rPr>
              <w:t>C</w:t>
            </w:r>
            <w:r w:rsidRPr="00747416">
              <w:rPr>
                <w:rFonts w:eastAsia="Calibri"/>
                <w:b/>
                <w:color w:val="000000"/>
                <w:u w:val="single"/>
              </w:rPr>
              <w:t xml:space="preserve">. – </w:t>
            </w:r>
            <w:r w:rsidRPr="0058613D">
              <w:rPr>
                <w:rFonts w:cs="Segoe UI"/>
                <w:b/>
                <w:color w:val="000000"/>
                <w:u w:val="single"/>
                <w:lang w:eastAsia="cs-CZ"/>
              </w:rPr>
              <w:t>ISO</w:t>
            </w:r>
            <w:r w:rsidRPr="00747416">
              <w:rPr>
                <w:rFonts w:cs="Segoe UI"/>
                <w:b/>
                <w:color w:val="000000"/>
                <w:u w:val="single"/>
                <w:lang w:eastAsia="cs-CZ"/>
              </w:rPr>
              <w:t xml:space="preserve"> </w:t>
            </w:r>
            <w:r w:rsidR="0058613D" w:rsidRPr="0058613D">
              <w:rPr>
                <w:rFonts w:cs="Segoe UI"/>
                <w:b/>
                <w:color w:val="000000"/>
                <w:u w:val="single"/>
                <w:lang w:eastAsia="cs-CZ"/>
              </w:rPr>
              <w:t>pro ekologicky šetrná řešení a kvalitu provádění</w:t>
            </w:r>
            <w:r w:rsidR="0058613D" w:rsidRPr="0058613D">
              <w:rPr>
                <w:rFonts w:cs="Segoe UI"/>
                <w:color w:val="000000"/>
                <w:lang w:eastAsia="cs-CZ"/>
              </w:rPr>
              <w:t>, doložit plnění systému environmentálního managementu (ČSN EN ISO 14001) a plnění systému managem</w:t>
            </w:r>
            <w:r w:rsidR="0058613D">
              <w:rPr>
                <w:rFonts w:cs="Segoe UI"/>
                <w:color w:val="000000"/>
                <w:lang w:eastAsia="cs-CZ"/>
              </w:rPr>
              <w:t>entu kvality (ČSN EN ISO 9001);</w:t>
            </w:r>
          </w:p>
        </w:tc>
      </w:tr>
      <w:tr w:rsidR="0058613D" w:rsidRPr="00747416" w:rsidTr="0058613D">
        <w:trPr>
          <w:trHeight w:val="768"/>
        </w:trPr>
        <w:tc>
          <w:tcPr>
            <w:tcW w:w="3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613D" w:rsidRPr="00747416" w:rsidRDefault="0058613D" w:rsidP="00F00456">
            <w:pPr>
              <w:spacing w:before="60" w:after="120"/>
              <w:rPr>
                <w:rFonts w:eastAsia="Calibri" w:cs="Arial"/>
                <w:b/>
                <w:lang w:eastAsia="cs-CZ"/>
              </w:rPr>
            </w:pPr>
            <w:r>
              <w:rPr>
                <w:rFonts w:eastAsia="Calibri" w:cs="Arial"/>
                <w:b/>
                <w:lang w:eastAsia="cs-CZ"/>
              </w:rPr>
              <w:t>Počet osvědčení ISO</w:t>
            </w:r>
          </w:p>
          <w:p w:rsidR="0058613D" w:rsidRPr="00747416" w:rsidRDefault="0058613D" w:rsidP="00F00456">
            <w:pPr>
              <w:spacing w:before="60" w:after="120"/>
              <w:rPr>
                <w:rFonts w:eastAsia="Calibri" w:cs="Arial"/>
                <w:b/>
                <w:lang w:eastAsia="cs-CZ"/>
              </w:rPr>
            </w:pPr>
            <w:r>
              <w:rPr>
                <w:rFonts w:eastAsia="Calibri" w:cs="Arial"/>
                <w:b/>
                <w:lang w:eastAsia="cs-CZ"/>
              </w:rPr>
              <w:t>(váha 1</w:t>
            </w:r>
            <w:r w:rsidRPr="00747416">
              <w:rPr>
                <w:rFonts w:eastAsia="Calibri" w:cs="Arial"/>
                <w:b/>
                <w:lang w:eastAsia="cs-CZ"/>
              </w:rPr>
              <w:t>0%)</w:t>
            </w:r>
          </w:p>
          <w:p w:rsidR="0058613D" w:rsidRDefault="0058613D" w:rsidP="001F21FA">
            <w:pPr>
              <w:spacing w:before="60" w:after="120"/>
              <w:rPr>
                <w:rFonts w:eastAsia="Calibri" w:cs="Arial"/>
                <w:i/>
                <w:lang w:eastAsia="cs-CZ"/>
              </w:rPr>
            </w:pPr>
            <w:r>
              <w:rPr>
                <w:rFonts w:eastAsia="Calibri" w:cs="Arial"/>
                <w:i/>
                <w:lang w:eastAsia="cs-CZ"/>
              </w:rPr>
              <w:t>kterými</w:t>
            </w:r>
            <w:r w:rsidRPr="00747416">
              <w:rPr>
                <w:rFonts w:eastAsia="Calibri" w:cs="Arial"/>
                <w:i/>
                <w:lang w:eastAsia="cs-CZ"/>
              </w:rPr>
              <w:t xml:space="preserve"> dodavatel </w:t>
            </w:r>
            <w:r>
              <w:rPr>
                <w:rFonts w:eastAsia="Calibri" w:cs="Arial"/>
                <w:i/>
                <w:lang w:eastAsia="cs-CZ"/>
              </w:rPr>
              <w:t>disponuje:</w:t>
            </w:r>
          </w:p>
          <w:p w:rsidR="0058613D" w:rsidRDefault="0058613D" w:rsidP="00672BB0">
            <w:pPr>
              <w:pStyle w:val="Odstavecseseznamem"/>
              <w:numPr>
                <w:ilvl w:val="0"/>
                <w:numId w:val="13"/>
              </w:numPr>
              <w:spacing w:before="60" w:after="120"/>
              <w:rPr>
                <w:rFonts w:eastAsia="Calibri" w:cs="Arial"/>
                <w:i/>
                <w:lang w:eastAsia="cs-CZ"/>
              </w:rPr>
            </w:pPr>
            <w:r w:rsidRPr="00672BB0">
              <w:rPr>
                <w:rFonts w:eastAsia="Calibri" w:cs="Arial"/>
                <w:i/>
                <w:lang w:eastAsia="cs-CZ"/>
              </w:rPr>
              <w:t>ČSN EN ISO 14001</w:t>
            </w:r>
          </w:p>
          <w:p w:rsidR="0058613D" w:rsidRPr="00672BB0" w:rsidRDefault="0058613D" w:rsidP="00672BB0">
            <w:pPr>
              <w:pStyle w:val="Odstavecseseznamem"/>
              <w:numPr>
                <w:ilvl w:val="0"/>
                <w:numId w:val="13"/>
              </w:numPr>
              <w:spacing w:before="60" w:after="120"/>
              <w:rPr>
                <w:rFonts w:eastAsia="Calibri" w:cs="Arial"/>
                <w:i/>
                <w:lang w:eastAsia="cs-CZ"/>
              </w:rPr>
            </w:pPr>
            <w:r w:rsidRPr="00672BB0">
              <w:rPr>
                <w:rFonts w:eastAsia="Calibri" w:cs="Arial"/>
                <w:i/>
                <w:lang w:eastAsia="cs-CZ"/>
              </w:rPr>
              <w:t>ČSN EN ISO 9001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3D" w:rsidRDefault="0058613D" w:rsidP="0058613D">
            <w:pPr>
              <w:spacing w:before="0" w:after="0"/>
              <w:jc w:val="center"/>
              <w:rPr>
                <w:rFonts w:eastAsia="Calibri"/>
                <w:i/>
                <w:highlight w:val="yellow"/>
                <w:lang w:eastAsia="cs-CZ"/>
              </w:rPr>
            </w:pPr>
          </w:p>
          <w:p w:rsidR="0058613D" w:rsidRPr="00747416" w:rsidRDefault="0058613D" w:rsidP="0058613D">
            <w:pPr>
              <w:spacing w:before="0" w:after="0"/>
              <w:jc w:val="center"/>
              <w:rPr>
                <w:rFonts w:eastAsia="Calibri"/>
                <w:b/>
                <w:color w:val="000000"/>
                <w:u w:val="single"/>
              </w:rPr>
            </w:pPr>
            <w:r w:rsidRPr="00BD36A2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58613D" w:rsidRPr="00747416" w:rsidTr="00BB0422">
        <w:trPr>
          <w:trHeight w:val="589"/>
        </w:trPr>
        <w:tc>
          <w:tcPr>
            <w:tcW w:w="3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13D" w:rsidRDefault="0058613D" w:rsidP="00F00456">
            <w:pPr>
              <w:spacing w:before="60" w:after="120"/>
              <w:rPr>
                <w:rFonts w:eastAsia="Calibri" w:cs="Arial"/>
                <w:b/>
                <w:lang w:eastAsia="cs-CZ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3D" w:rsidRDefault="0058613D" w:rsidP="0058613D">
            <w:pPr>
              <w:pStyle w:val="Odstavecseseznamem"/>
              <w:numPr>
                <w:ilvl w:val="0"/>
                <w:numId w:val="13"/>
              </w:numPr>
              <w:spacing w:before="0" w:after="0"/>
              <w:rPr>
                <w:rFonts w:eastAsia="Calibri"/>
              </w:rPr>
            </w:pPr>
            <w:r w:rsidRPr="0058613D">
              <w:rPr>
                <w:rFonts w:eastAsia="Calibri"/>
              </w:rPr>
              <w:t>plnění systému environmentálního m</w:t>
            </w:r>
            <w:r>
              <w:rPr>
                <w:rFonts w:eastAsia="Calibri"/>
              </w:rPr>
              <w:t>anagementu (ČSN EN ISO 14001)</w:t>
            </w:r>
          </w:p>
          <w:p w:rsidR="0058613D" w:rsidRPr="0058613D" w:rsidRDefault="0058613D" w:rsidP="0058613D">
            <w:pPr>
              <w:pStyle w:val="Odstavecseseznamem"/>
              <w:numPr>
                <w:ilvl w:val="0"/>
                <w:numId w:val="13"/>
              </w:numPr>
              <w:spacing w:before="0" w:after="0"/>
              <w:rPr>
                <w:rFonts w:eastAsia="Calibri"/>
              </w:rPr>
            </w:pPr>
            <w:r w:rsidRPr="0058613D">
              <w:rPr>
                <w:rFonts w:eastAsia="Calibri"/>
              </w:rPr>
              <w:t>plnění systému managementu kvality (ČSN EN ISO 9001)</w:t>
            </w:r>
          </w:p>
        </w:tc>
      </w:tr>
      <w:tr w:rsidR="00F00456" w:rsidRPr="00747416" w:rsidTr="0058613D">
        <w:trPr>
          <w:trHeight w:val="866"/>
        </w:trPr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0456" w:rsidRPr="00747416" w:rsidRDefault="00BC7DE2" w:rsidP="00BC7DE2">
            <w:pPr>
              <w:spacing w:before="60" w:after="120"/>
              <w:rPr>
                <w:rFonts w:eastAsia="Calibri" w:cs="Arial"/>
                <w:b/>
                <w:lang w:eastAsia="cs-CZ"/>
              </w:rPr>
            </w:pPr>
            <w:r>
              <w:rPr>
                <w:rFonts w:eastAsia="Calibri" w:cs="Arial"/>
                <w:b/>
                <w:lang w:eastAsia="cs-CZ"/>
              </w:rPr>
              <w:t>Počet bodů – 5 bodů</w:t>
            </w:r>
            <w:r w:rsidR="001F21FA">
              <w:rPr>
                <w:rFonts w:eastAsia="Calibri" w:cs="Arial"/>
                <w:b/>
                <w:lang w:eastAsia="cs-CZ"/>
              </w:rPr>
              <w:t>/ISO</w:t>
            </w:r>
            <w:r>
              <w:rPr>
                <w:rFonts w:eastAsia="Calibri" w:cs="Arial"/>
                <w:b/>
                <w:lang w:eastAsia="cs-CZ"/>
              </w:rPr>
              <w:t>, tj. max. bodový zisk – 10</w:t>
            </w:r>
            <w:r w:rsidR="00F00456" w:rsidRPr="00747416">
              <w:rPr>
                <w:rFonts w:eastAsia="Calibri" w:cs="Arial"/>
                <w:b/>
                <w:lang w:eastAsia="cs-CZ"/>
              </w:rPr>
              <w:t xml:space="preserve"> bodů (tj. max. </w:t>
            </w:r>
            <w:r>
              <w:rPr>
                <w:rFonts w:eastAsia="Calibri" w:cs="Arial"/>
                <w:b/>
                <w:lang w:eastAsia="cs-CZ"/>
              </w:rPr>
              <w:t>2</w:t>
            </w:r>
            <w:r w:rsidR="00A56292">
              <w:rPr>
                <w:rFonts w:eastAsia="Calibri" w:cs="Arial"/>
                <w:b/>
                <w:lang w:eastAsia="cs-CZ"/>
              </w:rPr>
              <w:t xml:space="preserve"> specifikovaná ISO</w:t>
            </w:r>
            <w:r w:rsidR="00F00456" w:rsidRPr="00747416">
              <w:rPr>
                <w:rFonts w:eastAsia="Calibri" w:cs="Arial"/>
                <w:b/>
                <w:lang w:eastAsia="cs-CZ"/>
              </w:rPr>
              <w:t>).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B0" w:rsidRPr="00747416" w:rsidRDefault="0058613D" w:rsidP="00672BB0">
            <w:pPr>
              <w:spacing w:before="0" w:after="0"/>
              <w:jc w:val="center"/>
              <w:rPr>
                <w:rFonts w:eastAsia="Calibri"/>
                <w:b/>
                <w:color w:val="000000"/>
                <w:u w:val="single"/>
              </w:rPr>
            </w:pPr>
            <w:r w:rsidRPr="00747416">
              <w:rPr>
                <w:rFonts w:eastAsia="Calibri"/>
                <w:i/>
                <w:highlight w:val="yellow"/>
                <w:lang w:eastAsia="cs-CZ"/>
              </w:rPr>
              <w:t xml:space="preserve">Bude hodnoceno </w:t>
            </w:r>
            <w:r>
              <w:rPr>
                <w:rFonts w:eastAsia="Calibri"/>
                <w:i/>
                <w:highlight w:val="yellow"/>
                <w:lang w:eastAsia="cs-CZ"/>
              </w:rPr>
              <w:t xml:space="preserve">dle vyplněné tabulky zkušeností </w:t>
            </w:r>
            <w:r w:rsidRPr="00747416">
              <w:rPr>
                <w:rFonts w:eastAsia="Calibri"/>
                <w:i/>
                <w:highlight w:val="yellow"/>
                <w:lang w:eastAsia="cs-CZ"/>
              </w:rPr>
              <w:t>(příloha krycího listu nabídky)</w:t>
            </w:r>
          </w:p>
        </w:tc>
      </w:tr>
      <w:tr w:rsidR="00F00456" w:rsidRPr="00747416" w:rsidTr="00F161FB">
        <w:trPr>
          <w:trHeight w:val="382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0456" w:rsidRPr="00747416" w:rsidRDefault="00F00456" w:rsidP="00F00456">
            <w:pPr>
              <w:spacing w:before="0" w:after="0"/>
              <w:jc w:val="center"/>
              <w:rPr>
                <w:rFonts w:eastAsia="Calibri"/>
                <w:b/>
                <w:highlight w:val="yellow"/>
                <w:lang w:eastAsia="cs-CZ"/>
              </w:rPr>
            </w:pPr>
            <w:r w:rsidRPr="00747416">
              <w:rPr>
                <w:rFonts w:eastAsia="Calibri"/>
                <w:b/>
                <w:lang w:eastAsia="cs-CZ"/>
              </w:rPr>
              <w:t>PROHLÁŠENÍ</w:t>
            </w:r>
          </w:p>
        </w:tc>
      </w:tr>
      <w:tr w:rsidR="00F00456" w:rsidRPr="00747416" w:rsidTr="00F161FB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56" w:rsidRPr="00747416" w:rsidRDefault="00F00456" w:rsidP="0058613D">
            <w:pPr>
              <w:spacing w:before="0" w:after="20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47416">
              <w:rPr>
                <w:rFonts w:eastAsia="Calibri"/>
                <w:b/>
                <w:sz w:val="20"/>
                <w:szCs w:val="20"/>
              </w:rPr>
              <w:t>Jako uchazeč o veřejnou zakázku čestně prohlašuji, že</w:t>
            </w:r>
          </w:p>
          <w:p w:rsidR="00F00456" w:rsidRPr="00747416" w:rsidRDefault="00F00456" w:rsidP="0058613D">
            <w:pPr>
              <w:numPr>
                <w:ilvl w:val="0"/>
                <w:numId w:val="11"/>
              </w:numPr>
              <w:spacing w:before="0" w:after="20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47416">
              <w:rPr>
                <w:rFonts w:eastAsia="Calibri"/>
                <w:b/>
                <w:sz w:val="20"/>
                <w:szCs w:val="20"/>
              </w:rPr>
              <w:t>jsem se v plném rozsahu seznámil se zadávacími podmínkami - rozsahem a povahou veřejné zakázky, na kterou podávám nabídku, že jsou mi známy veškeré podmínky nezbytné k její realizaci, před podáním nabídky jsem si vyjasnil všechna sporná ustanovení či nejasnosti a že se zadávacími podmínkami souhlasím a respektuji je;</w:t>
            </w:r>
          </w:p>
          <w:p w:rsidR="00F00456" w:rsidRPr="00747416" w:rsidRDefault="00F00456" w:rsidP="0058613D">
            <w:pPr>
              <w:numPr>
                <w:ilvl w:val="0"/>
                <w:numId w:val="11"/>
              </w:numPr>
              <w:spacing w:before="0" w:after="20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47416">
              <w:rPr>
                <w:rFonts w:eastAsia="Calibri"/>
                <w:b/>
                <w:sz w:val="20"/>
                <w:szCs w:val="20"/>
              </w:rPr>
              <w:t>veškeré údaje, informace, doklady a dokumenty, které jsem uvedl v nabídce, jsou pravdivé a odpovídají skutečnosti;</w:t>
            </w:r>
          </w:p>
          <w:p w:rsidR="00F00456" w:rsidRPr="00747416" w:rsidRDefault="00F00456" w:rsidP="0058613D">
            <w:pPr>
              <w:numPr>
                <w:ilvl w:val="0"/>
                <w:numId w:val="11"/>
              </w:numPr>
              <w:spacing w:before="0" w:after="20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47416">
              <w:rPr>
                <w:rFonts w:eastAsia="Calibri"/>
                <w:b/>
                <w:sz w:val="20"/>
                <w:szCs w:val="20"/>
              </w:rPr>
              <w:t>dodržím technické podmínky požadované zadavatelem v zadávacích podmínkách;</w:t>
            </w:r>
          </w:p>
          <w:p w:rsidR="00F00456" w:rsidRPr="00747416" w:rsidRDefault="00F00456" w:rsidP="0058613D">
            <w:pPr>
              <w:spacing w:before="0" w:after="200"/>
              <w:contextualSpacing/>
              <w:jc w:val="both"/>
              <w:rPr>
                <w:rFonts w:eastAsia="Calibri"/>
                <w:b/>
                <w:sz w:val="20"/>
                <w:szCs w:val="20"/>
                <w:lang w:eastAsia="cs-CZ"/>
              </w:rPr>
            </w:pPr>
            <w:r w:rsidRPr="00747416">
              <w:rPr>
                <w:rFonts w:eastAsia="Calibri"/>
                <w:b/>
                <w:sz w:val="20"/>
                <w:szCs w:val="20"/>
                <w:lang w:eastAsia="cs-CZ"/>
              </w:rPr>
              <w:t>akceptuji bez výhrad návrh smlouvy.</w:t>
            </w:r>
          </w:p>
        </w:tc>
      </w:tr>
      <w:tr w:rsidR="00F00456" w:rsidRPr="00747416" w:rsidTr="00F161FB"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0456" w:rsidRPr="00747416" w:rsidRDefault="00F00456" w:rsidP="00F00456">
            <w:pPr>
              <w:spacing w:before="0" w:after="0"/>
              <w:rPr>
                <w:rFonts w:eastAsia="Calibri"/>
                <w:b/>
                <w:lang w:eastAsia="cs-CZ"/>
              </w:rPr>
            </w:pPr>
            <w:r w:rsidRPr="00747416">
              <w:rPr>
                <w:rFonts w:eastAsia="Calibri"/>
                <w:b/>
                <w:lang w:eastAsia="cs-CZ"/>
              </w:rPr>
              <w:t>Datum:</w:t>
            </w:r>
          </w:p>
          <w:p w:rsidR="00F00456" w:rsidRPr="00747416" w:rsidRDefault="00F00456" w:rsidP="00F00456">
            <w:pPr>
              <w:spacing w:before="0" w:after="0"/>
              <w:rPr>
                <w:rFonts w:eastAsia="Calibri"/>
                <w:i/>
                <w:sz w:val="20"/>
                <w:szCs w:val="20"/>
                <w:lang w:eastAsia="cs-CZ"/>
              </w:rPr>
            </w:pPr>
            <w:r w:rsidRPr="00747416">
              <w:rPr>
                <w:rFonts w:eastAsia="Calibri"/>
                <w:i/>
                <w:sz w:val="20"/>
                <w:szCs w:val="20"/>
                <w:highlight w:val="yellow"/>
                <w:lang w:eastAsia="cs-CZ"/>
              </w:rPr>
              <w:t>VYPLNÍ DODAVATEL</w:t>
            </w:r>
          </w:p>
          <w:p w:rsidR="00F00456" w:rsidRPr="00747416" w:rsidRDefault="00F00456" w:rsidP="00F00456">
            <w:pPr>
              <w:spacing w:before="0" w:after="0"/>
              <w:rPr>
                <w:rFonts w:eastAsia="Calibr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56" w:rsidRPr="00747416" w:rsidRDefault="00F00456" w:rsidP="00F00456">
            <w:pPr>
              <w:spacing w:before="0" w:after="120"/>
              <w:jc w:val="both"/>
              <w:rPr>
                <w:b/>
                <w:sz w:val="20"/>
                <w:szCs w:val="20"/>
              </w:rPr>
            </w:pPr>
            <w:r w:rsidRPr="00747416">
              <w:rPr>
                <w:b/>
                <w:sz w:val="20"/>
                <w:szCs w:val="20"/>
              </w:rPr>
              <w:t>Potvrzuji, že výše uvedené údaje o dodavateli a nabídkové ceně jsou pravdivé a závazné.</w:t>
            </w:r>
          </w:p>
          <w:p w:rsidR="00F00456" w:rsidRPr="00747416" w:rsidRDefault="00F00456" w:rsidP="00F00456">
            <w:pPr>
              <w:spacing w:before="0" w:after="0"/>
              <w:rPr>
                <w:rFonts w:eastAsia="Calibri"/>
                <w:sz w:val="20"/>
                <w:szCs w:val="20"/>
                <w:lang w:eastAsia="cs-CZ"/>
              </w:rPr>
            </w:pPr>
            <w:r w:rsidRPr="00747416">
              <w:rPr>
                <w:i/>
                <w:highlight w:val="yellow"/>
              </w:rPr>
              <w:t>VYPLNÍ DODAVATEL</w:t>
            </w:r>
            <w:r w:rsidRPr="00747416">
              <w:rPr>
                <w:sz w:val="20"/>
                <w:szCs w:val="20"/>
              </w:rPr>
              <w:t xml:space="preserve"> Jméno a příjmení </w:t>
            </w:r>
            <w:r w:rsidRPr="00747416">
              <w:rPr>
                <w:i/>
                <w:highlight w:val="yellow"/>
              </w:rPr>
              <w:t>oprávněné osoby jednat jménem či za dodavatele</w:t>
            </w:r>
          </w:p>
          <w:p w:rsidR="00F00456" w:rsidRPr="00747416" w:rsidRDefault="00F00456" w:rsidP="00F00456">
            <w:pPr>
              <w:spacing w:before="0" w:after="0"/>
              <w:rPr>
                <w:rFonts w:eastAsia="Calibri"/>
                <w:sz w:val="20"/>
                <w:szCs w:val="20"/>
                <w:lang w:eastAsia="cs-CZ"/>
              </w:rPr>
            </w:pPr>
          </w:p>
          <w:p w:rsidR="00F00456" w:rsidRPr="00747416" w:rsidRDefault="00F00456" w:rsidP="00F00456">
            <w:pPr>
              <w:spacing w:before="0" w:after="0"/>
              <w:rPr>
                <w:rFonts w:eastAsia="Calibri"/>
                <w:sz w:val="20"/>
                <w:szCs w:val="20"/>
                <w:lang w:eastAsia="cs-CZ"/>
              </w:rPr>
            </w:pPr>
          </w:p>
        </w:tc>
      </w:tr>
    </w:tbl>
    <w:p w:rsidR="00747416" w:rsidRDefault="00747416" w:rsidP="00747416">
      <w:pPr>
        <w:spacing w:before="0" w:after="0" w:line="240" w:lineRule="auto"/>
        <w:rPr>
          <w:rFonts w:ascii="Calibri" w:eastAsia="Times New Roman" w:hAnsi="Calibri" w:cs="Calibri"/>
          <w:lang w:eastAsia="cs-CZ"/>
        </w:rPr>
      </w:pPr>
    </w:p>
    <w:p w:rsidR="001C1307" w:rsidRDefault="001C1307" w:rsidP="00747416">
      <w:pPr>
        <w:spacing w:before="0" w:after="0" w:line="240" w:lineRule="auto"/>
        <w:rPr>
          <w:rFonts w:ascii="Calibri" w:eastAsia="Times New Roman" w:hAnsi="Calibri" w:cs="Calibri"/>
          <w:lang w:eastAsia="cs-CZ"/>
        </w:rPr>
      </w:pPr>
    </w:p>
    <w:p w:rsidR="00A56292" w:rsidRPr="00747416" w:rsidRDefault="00A56292" w:rsidP="00747416">
      <w:pPr>
        <w:spacing w:before="0" w:after="0" w:line="240" w:lineRule="auto"/>
        <w:rPr>
          <w:rFonts w:ascii="Calibri" w:eastAsia="Times New Roman" w:hAnsi="Calibri" w:cs="Calibri"/>
          <w:lang w:eastAsia="cs-CZ"/>
        </w:rPr>
      </w:pPr>
    </w:p>
    <w:tbl>
      <w:tblPr>
        <w:tblStyle w:val="Mkatabulky1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747416" w:rsidRPr="00747416" w:rsidTr="00735EC1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416" w:rsidRDefault="00747416" w:rsidP="00747416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47416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Příloha krycího listu nabídky:</w:t>
            </w:r>
          </w:p>
          <w:p w:rsidR="001541D2" w:rsidRPr="00747416" w:rsidRDefault="001541D2" w:rsidP="00747416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747416" w:rsidRDefault="00747416" w:rsidP="00747416">
            <w:pPr>
              <w:spacing w:before="0" w:after="120"/>
              <w:jc w:val="both"/>
              <w:rPr>
                <w:rFonts w:cs="Segoe UI"/>
                <w:sz w:val="24"/>
                <w:szCs w:val="24"/>
                <w:lang w:eastAsia="cs-CZ"/>
              </w:rPr>
            </w:pPr>
            <w:r w:rsidRPr="00747416">
              <w:rPr>
                <w:rFonts w:eastAsia="Calibri"/>
                <w:b/>
                <w:color w:val="000000"/>
                <w:u w:val="single"/>
              </w:rPr>
              <w:t>Kritérium hodnocení B.</w:t>
            </w:r>
            <w:r w:rsidRPr="00A56292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Pr="00747416">
              <w:rPr>
                <w:rFonts w:cs="Segoe UI"/>
                <w:lang w:eastAsia="cs-CZ"/>
              </w:rPr>
              <w:t xml:space="preserve">Hodnoceny reference nad rámec povinné technické kvalifikace, zkušenost účastníka zadávacího řízení spočívající v realizaci nebo účasti na zakázkách typu (dle bodu 4.3 Technická kvalifikace) </w:t>
            </w:r>
            <w:r w:rsidR="00DC6267">
              <w:rPr>
                <w:rFonts w:cs="Segoe UI"/>
                <w:u w:val="single"/>
                <w:lang w:eastAsia="cs-CZ"/>
              </w:rPr>
              <w:t>za uplynulých 5</w:t>
            </w:r>
            <w:r w:rsidRPr="00747416">
              <w:rPr>
                <w:rFonts w:cs="Segoe UI"/>
                <w:u w:val="single"/>
                <w:lang w:eastAsia="cs-CZ"/>
              </w:rPr>
              <w:t xml:space="preserve"> let</w:t>
            </w:r>
            <w:r w:rsidRPr="00747416">
              <w:rPr>
                <w:rFonts w:cs="Segoe UI"/>
                <w:lang w:eastAsia="cs-CZ"/>
              </w:rPr>
              <w:t xml:space="preserve">; nad rámec povinné technické kvalifikace, přičemž min. realizační hodnota plnění těchto hodnocených zkušeností (rekonstrukce nebo nová výstavba) činí </w:t>
            </w:r>
            <w:r w:rsidR="00A56292">
              <w:rPr>
                <w:rFonts w:cs="Segoe UI"/>
                <w:b/>
                <w:lang w:eastAsia="cs-CZ"/>
              </w:rPr>
              <w:t>min. 80</w:t>
            </w:r>
            <w:r w:rsidRPr="00747416">
              <w:rPr>
                <w:rFonts w:cs="Segoe UI"/>
                <w:b/>
                <w:lang w:eastAsia="cs-CZ"/>
              </w:rPr>
              <w:t xml:space="preserve"> mil. Kč</w:t>
            </w:r>
            <w:r w:rsidRPr="00747416">
              <w:rPr>
                <w:rFonts w:cs="Segoe UI"/>
                <w:lang w:eastAsia="cs-CZ"/>
              </w:rPr>
              <w:t xml:space="preserve"> (</w:t>
            </w:r>
            <w:r w:rsidR="00DC6267">
              <w:rPr>
                <w:rFonts w:cs="Segoe UI"/>
                <w:lang w:eastAsia="cs-CZ"/>
              </w:rPr>
              <w:t>bez DPH), v průběhu posledních 5</w:t>
            </w:r>
            <w:r w:rsidRPr="00747416">
              <w:rPr>
                <w:rFonts w:cs="Segoe UI"/>
                <w:lang w:eastAsia="cs-CZ"/>
              </w:rPr>
              <w:t xml:space="preserve"> let před zahájením z</w:t>
            </w:r>
            <w:r w:rsidR="00DC6267">
              <w:rPr>
                <w:rFonts w:cs="Segoe UI"/>
                <w:lang w:eastAsia="cs-CZ"/>
              </w:rPr>
              <w:t>adávacího řízení. Počet bodů – 4</w:t>
            </w:r>
            <w:r w:rsidRPr="00747416">
              <w:rPr>
                <w:rFonts w:cs="Segoe UI"/>
                <w:lang w:eastAsia="cs-CZ"/>
              </w:rPr>
              <w:t xml:space="preserve"> body/zku</w:t>
            </w:r>
            <w:r w:rsidR="00DC6267">
              <w:rPr>
                <w:rFonts w:cs="Segoe UI"/>
                <w:lang w:eastAsia="cs-CZ"/>
              </w:rPr>
              <w:t>šenost, tj. max. bodový zisk – 20 bodů (tj. max. 5</w:t>
            </w:r>
            <w:r w:rsidRPr="00747416">
              <w:rPr>
                <w:rFonts w:cs="Segoe UI"/>
                <w:lang w:eastAsia="cs-CZ"/>
              </w:rPr>
              <w:t xml:space="preserve"> akcí/zkušeností).</w:t>
            </w:r>
            <w:r w:rsidR="00F02BA2" w:rsidRPr="00F02BA2">
              <w:rPr>
                <w:rFonts w:cs="Segoe UI"/>
                <w:lang w:eastAsia="cs-CZ"/>
              </w:rPr>
              <w:t xml:space="preserve"> </w:t>
            </w:r>
          </w:p>
          <w:p w:rsidR="00F02BA2" w:rsidRPr="00A56292" w:rsidRDefault="00F02BA2" w:rsidP="00F02BA2">
            <w:pPr>
              <w:spacing w:before="0" w:after="0"/>
              <w:rPr>
                <w:rFonts w:eastAsia="Calibri"/>
                <w:lang w:eastAsia="cs-CZ"/>
              </w:rPr>
            </w:pPr>
            <w:r w:rsidRPr="00A56292">
              <w:rPr>
                <w:rFonts w:eastAsia="Calibri"/>
                <w:lang w:eastAsia="cs-CZ"/>
              </w:rPr>
              <w:t>Je-li referenční zakázka součástí většího celku, účastník zadávacího řízení specifikuje, o jakou část díla se jedná a vyčíslí hodnotu části díla, kterou použije jako referenci.</w:t>
            </w:r>
          </w:p>
          <w:p w:rsidR="00747416" w:rsidRPr="00747416" w:rsidRDefault="00747416" w:rsidP="00747416">
            <w:pPr>
              <w:spacing w:before="0" w:after="0"/>
              <w:rPr>
                <w:rFonts w:eastAsia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747416" w:rsidRPr="00747416" w:rsidTr="00735EC1">
        <w:trPr>
          <w:trHeight w:val="1436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D9D9D9"/>
              <w:spacing w:before="0" w:after="0"/>
              <w:rPr>
                <w:rFonts w:eastAsia="Calibri"/>
                <w:b/>
                <w:lang w:eastAsia="cs-CZ"/>
              </w:rPr>
            </w:pPr>
            <w:r w:rsidRPr="00747416">
              <w:rPr>
                <w:rFonts w:eastAsia="Calibri"/>
                <w:b/>
                <w:lang w:eastAsia="cs-CZ"/>
              </w:rPr>
              <w:t xml:space="preserve">Seznam hodnocených referencí / zkušeností dle 10.1 ZD, </w:t>
            </w:r>
            <w:r w:rsidRPr="00747416">
              <w:rPr>
                <w:rFonts w:eastAsia="Calibri"/>
                <w:lang w:eastAsia="cs-CZ"/>
              </w:rPr>
              <w:t>které splňují požadavky:</w:t>
            </w: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b/>
                <w:lang w:eastAsia="cs-CZ"/>
              </w:rPr>
            </w:pPr>
            <w:r w:rsidRPr="00747416">
              <w:rPr>
                <w:rFonts w:eastAsia="Calibri"/>
                <w:b/>
                <w:lang w:eastAsia="cs-CZ"/>
              </w:rPr>
              <w:t>Název zakázky č. 1:</w:t>
            </w:r>
            <w:r w:rsidR="00C66745">
              <w:rPr>
                <w:rFonts w:eastAsia="Calibri"/>
                <w:b/>
                <w:lang w:eastAsia="cs-CZ"/>
              </w:rPr>
              <w:t xml:space="preserve"> </w:t>
            </w:r>
            <w:r w:rsidR="00C66745" w:rsidRPr="00BD36A2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  <w:r w:rsidRPr="00747416">
              <w:rPr>
                <w:rFonts w:eastAsia="Calibri"/>
                <w:lang w:eastAsia="cs-CZ"/>
              </w:rPr>
              <w:t>Stručný popis:</w:t>
            </w: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  <w:r w:rsidRPr="00747416">
              <w:rPr>
                <w:rFonts w:eastAsia="Calibri"/>
                <w:lang w:eastAsia="cs-CZ"/>
              </w:rPr>
              <w:t>Místo realizace:</w:t>
            </w: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  <w:r w:rsidRPr="00747416">
              <w:rPr>
                <w:rFonts w:eastAsia="Calibri"/>
                <w:lang w:eastAsia="cs-CZ"/>
              </w:rPr>
              <w:t>Doba realizace:</w:t>
            </w: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  <w:r w:rsidRPr="00747416">
              <w:rPr>
                <w:rFonts w:eastAsia="Calibri"/>
                <w:lang w:eastAsia="cs-CZ"/>
              </w:rPr>
              <w:t>Finanční objem v Kč bez DPH:</w:t>
            </w: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  <w:r w:rsidRPr="00747416">
              <w:rPr>
                <w:rFonts w:eastAsia="Calibri"/>
                <w:lang w:eastAsia="cs-CZ"/>
              </w:rPr>
              <w:t>Kontaktní osoba objednatele zakázky:</w:t>
            </w: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D9D9D9"/>
              <w:spacing w:before="0" w:after="0"/>
              <w:rPr>
                <w:rFonts w:eastAsia="Calibri"/>
                <w:b/>
                <w:sz w:val="20"/>
                <w:lang w:eastAsia="cs-CZ"/>
              </w:rPr>
            </w:pP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b/>
                <w:lang w:eastAsia="cs-CZ"/>
              </w:rPr>
            </w:pPr>
            <w:r w:rsidRPr="00747416">
              <w:rPr>
                <w:rFonts w:eastAsia="Calibri"/>
                <w:b/>
                <w:lang w:eastAsia="cs-CZ"/>
              </w:rPr>
              <w:t xml:space="preserve">Název zakázky č. 2: </w:t>
            </w:r>
            <w:r w:rsidR="00C66745" w:rsidRPr="00BD36A2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  <w:r w:rsidRPr="00747416">
              <w:rPr>
                <w:rFonts w:eastAsia="Calibri"/>
                <w:lang w:eastAsia="cs-CZ"/>
              </w:rPr>
              <w:t>Stručný popis:</w:t>
            </w: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  <w:r w:rsidRPr="00747416">
              <w:rPr>
                <w:rFonts w:eastAsia="Calibri"/>
                <w:lang w:eastAsia="cs-CZ"/>
              </w:rPr>
              <w:t>Místo realizace:</w:t>
            </w: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  <w:r w:rsidRPr="00747416">
              <w:rPr>
                <w:rFonts w:eastAsia="Calibri"/>
                <w:lang w:eastAsia="cs-CZ"/>
              </w:rPr>
              <w:t>Doba realizace:</w:t>
            </w: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  <w:r w:rsidRPr="00747416">
              <w:rPr>
                <w:rFonts w:eastAsia="Calibri"/>
                <w:lang w:eastAsia="cs-CZ"/>
              </w:rPr>
              <w:t>Finanční objem v Kč bez DPH:</w:t>
            </w: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  <w:r w:rsidRPr="00747416">
              <w:rPr>
                <w:rFonts w:eastAsia="Calibri"/>
                <w:lang w:eastAsia="cs-CZ"/>
              </w:rPr>
              <w:t>Kontaktní osoba objednatele zakázky:</w:t>
            </w: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D9D9D9"/>
              <w:spacing w:before="0" w:after="0"/>
              <w:rPr>
                <w:rFonts w:eastAsia="Calibri"/>
                <w:b/>
                <w:sz w:val="20"/>
                <w:lang w:eastAsia="cs-CZ"/>
              </w:rPr>
            </w:pPr>
            <w:r w:rsidRPr="00747416">
              <w:rPr>
                <w:rFonts w:eastAsia="Calibri"/>
                <w:b/>
                <w:sz w:val="20"/>
                <w:szCs w:val="20"/>
                <w:lang w:eastAsia="cs-CZ"/>
              </w:rPr>
              <w:t xml:space="preserve"> </w:t>
            </w:r>
          </w:p>
          <w:p w:rsidR="00747416" w:rsidRPr="00747416" w:rsidRDefault="00C66745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b/>
                <w:lang w:eastAsia="cs-CZ"/>
              </w:rPr>
            </w:pPr>
            <w:r>
              <w:rPr>
                <w:rFonts w:eastAsia="Calibri"/>
                <w:b/>
                <w:lang w:eastAsia="cs-CZ"/>
              </w:rPr>
              <w:t xml:space="preserve">Název zakázky č. 3: </w:t>
            </w:r>
            <w:r w:rsidRPr="00BD36A2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  <w:r w:rsidRPr="00747416">
              <w:rPr>
                <w:rFonts w:eastAsia="Calibri"/>
                <w:lang w:eastAsia="cs-CZ"/>
              </w:rPr>
              <w:t>Stručný popis:</w:t>
            </w: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  <w:r w:rsidRPr="00747416">
              <w:rPr>
                <w:rFonts w:eastAsia="Calibri"/>
                <w:lang w:eastAsia="cs-CZ"/>
              </w:rPr>
              <w:t>Místo realizace:</w:t>
            </w: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  <w:r w:rsidRPr="00747416">
              <w:rPr>
                <w:rFonts w:eastAsia="Calibri"/>
                <w:lang w:eastAsia="cs-CZ"/>
              </w:rPr>
              <w:t>Doba realizace:</w:t>
            </w: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  <w:r w:rsidRPr="00747416">
              <w:rPr>
                <w:rFonts w:eastAsia="Calibri"/>
                <w:lang w:eastAsia="cs-CZ"/>
              </w:rPr>
              <w:t>Finanční objem v Kč bez DPH:</w:t>
            </w: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  <w:r w:rsidRPr="00747416">
              <w:rPr>
                <w:rFonts w:eastAsia="Calibri"/>
                <w:lang w:eastAsia="cs-CZ"/>
              </w:rPr>
              <w:t>Kontaktní osoba objednatele zakázky:</w:t>
            </w: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D9D9D9"/>
              <w:spacing w:before="0" w:after="0"/>
              <w:rPr>
                <w:rFonts w:eastAsia="Calibri"/>
                <w:b/>
                <w:sz w:val="20"/>
                <w:lang w:eastAsia="cs-CZ"/>
              </w:rPr>
            </w:pPr>
          </w:p>
          <w:p w:rsidR="00747416" w:rsidRPr="00747416" w:rsidRDefault="00C66745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b/>
                <w:lang w:eastAsia="cs-CZ"/>
              </w:rPr>
            </w:pPr>
            <w:r>
              <w:rPr>
                <w:rFonts w:eastAsia="Calibri"/>
                <w:b/>
                <w:lang w:eastAsia="cs-CZ"/>
              </w:rPr>
              <w:t xml:space="preserve">Název zakázky č. 4: </w:t>
            </w:r>
            <w:r w:rsidRPr="00BD36A2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  <w:r w:rsidRPr="00747416">
              <w:rPr>
                <w:rFonts w:eastAsia="Calibri"/>
                <w:lang w:eastAsia="cs-CZ"/>
              </w:rPr>
              <w:t>Stručný popis:</w:t>
            </w: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  <w:r w:rsidRPr="00747416">
              <w:rPr>
                <w:rFonts w:eastAsia="Calibri"/>
                <w:lang w:eastAsia="cs-CZ"/>
              </w:rPr>
              <w:t>Místo realizace:</w:t>
            </w: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  <w:r w:rsidRPr="00747416">
              <w:rPr>
                <w:rFonts w:eastAsia="Calibri"/>
                <w:lang w:eastAsia="cs-CZ"/>
              </w:rPr>
              <w:t>Doba realizace:</w:t>
            </w: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  <w:r w:rsidRPr="00747416">
              <w:rPr>
                <w:rFonts w:eastAsia="Calibri"/>
                <w:lang w:eastAsia="cs-CZ"/>
              </w:rPr>
              <w:t>Finanční objem v Kč bez DPH:</w:t>
            </w: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  <w:r w:rsidRPr="00747416">
              <w:rPr>
                <w:rFonts w:eastAsia="Calibri"/>
                <w:lang w:eastAsia="cs-CZ"/>
              </w:rPr>
              <w:t>Kontaktní osoba objednatele zakázky:</w:t>
            </w: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D9D9D9"/>
              <w:spacing w:before="0" w:after="0"/>
              <w:rPr>
                <w:rFonts w:eastAsia="Calibri"/>
                <w:b/>
                <w:sz w:val="20"/>
                <w:lang w:eastAsia="cs-CZ"/>
              </w:rPr>
            </w:pPr>
          </w:p>
          <w:p w:rsidR="00747416" w:rsidRPr="00747416" w:rsidRDefault="00C66745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b/>
                <w:lang w:eastAsia="cs-CZ"/>
              </w:rPr>
            </w:pPr>
            <w:r>
              <w:rPr>
                <w:rFonts w:eastAsia="Calibri"/>
                <w:b/>
                <w:lang w:eastAsia="cs-CZ"/>
              </w:rPr>
              <w:t xml:space="preserve">Název zakázky č. 5: </w:t>
            </w:r>
            <w:r w:rsidRPr="00BD36A2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  <w:r w:rsidRPr="00747416">
              <w:rPr>
                <w:rFonts w:eastAsia="Calibri"/>
                <w:lang w:eastAsia="cs-CZ"/>
              </w:rPr>
              <w:t>Stručný popis:</w:t>
            </w: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  <w:r w:rsidRPr="00747416">
              <w:rPr>
                <w:rFonts w:eastAsia="Calibri"/>
                <w:lang w:eastAsia="cs-CZ"/>
              </w:rPr>
              <w:lastRenderedPageBreak/>
              <w:t>Místo realizace:</w:t>
            </w: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  <w:r w:rsidRPr="00747416">
              <w:rPr>
                <w:rFonts w:eastAsia="Calibri"/>
                <w:lang w:eastAsia="cs-CZ"/>
              </w:rPr>
              <w:t>Doba realizace:</w:t>
            </w: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  <w:r w:rsidRPr="00747416">
              <w:rPr>
                <w:rFonts w:eastAsia="Calibri"/>
                <w:lang w:eastAsia="cs-CZ"/>
              </w:rPr>
              <w:t>Finanční objem v Kč bez DPH:</w:t>
            </w: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  <w:r w:rsidRPr="00747416">
              <w:rPr>
                <w:rFonts w:eastAsia="Calibri"/>
                <w:lang w:eastAsia="cs-CZ"/>
              </w:rPr>
              <w:t>Kontaktní osoba objednatele zakázky:</w:t>
            </w: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D9D9D9"/>
              <w:spacing w:before="0" w:after="0"/>
              <w:rPr>
                <w:rFonts w:eastAsia="Calibri"/>
                <w:b/>
                <w:sz w:val="20"/>
                <w:lang w:eastAsia="cs-CZ"/>
              </w:rPr>
            </w:pPr>
          </w:p>
          <w:p w:rsidR="00EB5651" w:rsidRDefault="00EB5651" w:rsidP="00C6619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47416">
              <w:rPr>
                <w:rFonts w:eastAsia="Calibri"/>
                <w:b/>
                <w:color w:val="000000"/>
                <w:sz w:val="24"/>
                <w:szCs w:val="24"/>
              </w:rPr>
              <w:t>Příloha krycího listu nabídky:</w:t>
            </w:r>
          </w:p>
          <w:p w:rsidR="001541D2" w:rsidRPr="00747416" w:rsidRDefault="001541D2" w:rsidP="00C6619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3F415A" w:rsidRPr="003F415A" w:rsidRDefault="00EB5651" w:rsidP="003F415A">
            <w:pPr>
              <w:pBdr>
                <w:bottom w:val="single" w:sz="4" w:space="1" w:color="auto"/>
              </w:pBdr>
              <w:spacing w:before="0" w:after="120"/>
              <w:jc w:val="both"/>
              <w:rPr>
                <w:rFonts w:eastAsia="Calibri"/>
                <w:color w:val="000000"/>
              </w:rPr>
            </w:pPr>
            <w:r w:rsidRPr="00747416">
              <w:rPr>
                <w:rFonts w:eastAsia="Calibri"/>
                <w:b/>
                <w:color w:val="000000"/>
                <w:u w:val="single"/>
              </w:rPr>
              <w:t xml:space="preserve">Kritérium hodnocení </w:t>
            </w:r>
            <w:r>
              <w:rPr>
                <w:rFonts w:eastAsia="Calibri"/>
                <w:b/>
                <w:color w:val="000000"/>
                <w:u w:val="single"/>
              </w:rPr>
              <w:t>C</w:t>
            </w:r>
            <w:r w:rsidRPr="00747416">
              <w:rPr>
                <w:rFonts w:eastAsia="Calibri"/>
                <w:b/>
                <w:color w:val="000000"/>
                <w:u w:val="single"/>
              </w:rPr>
              <w:t>.</w:t>
            </w:r>
            <w:r w:rsidR="00A56292" w:rsidRPr="00A56292">
              <w:rPr>
                <w:rFonts w:eastAsia="Calibri"/>
                <w:color w:val="000000"/>
              </w:rPr>
              <w:t xml:space="preserve"> V rámci uplatnění</w:t>
            </w:r>
            <w:r w:rsidR="00A56292">
              <w:rPr>
                <w:rFonts w:eastAsia="Calibri"/>
                <w:color w:val="000000"/>
              </w:rPr>
              <w:t xml:space="preserve"> odpovědného veřejného zadávání </w:t>
            </w:r>
            <w:r w:rsidR="003F415A">
              <w:rPr>
                <w:rFonts w:eastAsia="Calibri"/>
                <w:color w:val="000000"/>
              </w:rPr>
              <w:t>(OVZ) dle změny zákona č. 134/2016 Sb. o zadávání veřejných zakázek účinné od 1. 1. 2021, bylo zvoleno kritérium hodnocení</w:t>
            </w:r>
            <w:r w:rsidR="00A56292" w:rsidRPr="00A56292">
              <w:rPr>
                <w:rFonts w:eastAsia="Calibri"/>
                <w:color w:val="000000"/>
              </w:rPr>
              <w:t xml:space="preserve">, </w:t>
            </w:r>
            <w:r w:rsidR="003F415A">
              <w:rPr>
                <w:rFonts w:eastAsia="Calibri"/>
                <w:color w:val="000000"/>
              </w:rPr>
              <w:t>kdy se doloží</w:t>
            </w:r>
            <w:r w:rsidR="00A56292" w:rsidRPr="00A56292">
              <w:rPr>
                <w:rFonts w:eastAsia="Calibri"/>
                <w:color w:val="000000"/>
              </w:rPr>
              <w:t xml:space="preserve"> plnění systému environmentálního managementu (ČSN EN ISO 14001) a plnění systému managem</w:t>
            </w:r>
            <w:r w:rsidR="003F415A">
              <w:rPr>
                <w:rFonts w:eastAsia="Calibri"/>
                <w:color w:val="000000"/>
              </w:rPr>
              <w:t xml:space="preserve">entu kvality (ČSN EN ISO 9001), tj. zda účastník zadávacího řízení vlastní a udržuje si </w:t>
            </w:r>
            <w:r w:rsidR="003F415A" w:rsidRPr="003F415A">
              <w:rPr>
                <w:rFonts w:eastAsia="Calibri"/>
                <w:color w:val="000000"/>
              </w:rPr>
              <w:t>ISO pro ekologicky šetrná řešení a kvalitu provádění</w:t>
            </w:r>
            <w:r w:rsidR="003F415A">
              <w:rPr>
                <w:rFonts w:eastAsia="Calibri"/>
                <w:color w:val="000000"/>
              </w:rPr>
              <w:t>, které jsou vhodné pro předmětnou zakázku.</w:t>
            </w:r>
          </w:p>
          <w:p w:rsidR="00747416" w:rsidRDefault="00EB5651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b/>
                <w:lang w:eastAsia="cs-CZ"/>
              </w:rPr>
            </w:pPr>
            <w:r>
              <w:rPr>
                <w:rFonts w:eastAsia="Calibri"/>
                <w:b/>
                <w:lang w:eastAsia="cs-CZ"/>
              </w:rPr>
              <w:t>P</w:t>
            </w:r>
            <w:r w:rsidRPr="00EB5651">
              <w:rPr>
                <w:rFonts w:eastAsia="Calibri"/>
                <w:b/>
                <w:lang w:eastAsia="cs-CZ"/>
              </w:rPr>
              <w:t>lnění systému environmentálního managementu (ČSN EN ISO 14001)</w:t>
            </w:r>
          </w:p>
          <w:p w:rsidR="00C66745" w:rsidRPr="00747416" w:rsidRDefault="00C66745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  <w:r w:rsidRPr="00C66745">
              <w:rPr>
                <w:rFonts w:eastAsia="Calibri"/>
                <w:lang w:eastAsia="cs-CZ"/>
              </w:rPr>
              <w:t>Vlastníme certifikát ISO 14001:</w:t>
            </w:r>
            <w:r>
              <w:rPr>
                <w:rFonts w:eastAsia="Calibri"/>
                <w:lang w:eastAsia="cs-CZ"/>
              </w:rPr>
              <w:t xml:space="preserve"> </w:t>
            </w:r>
            <w:r w:rsidRPr="00C66745">
              <w:rPr>
                <w:rFonts w:eastAsia="Calibri"/>
                <w:shd w:val="clear" w:color="auto" w:fill="FFFF00"/>
                <w:lang w:eastAsia="cs-CZ"/>
              </w:rPr>
              <w:t>ANO/NE</w:t>
            </w:r>
          </w:p>
          <w:p w:rsidR="00C66199" w:rsidRPr="00747416" w:rsidRDefault="00C66199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Certifikované činnosti</w:t>
            </w:r>
            <w:r w:rsidR="00747416" w:rsidRPr="00747416">
              <w:rPr>
                <w:rFonts w:eastAsia="Calibri"/>
                <w:lang w:eastAsia="cs-CZ"/>
              </w:rPr>
              <w:t>:</w:t>
            </w:r>
            <w:r>
              <w:rPr>
                <w:rFonts w:eastAsia="Calibri"/>
                <w:lang w:eastAsia="cs-CZ"/>
              </w:rPr>
              <w:t xml:space="preserve"> </w:t>
            </w:r>
            <w:r w:rsidR="00C66745" w:rsidRPr="00BD36A2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  <w:p w:rsidR="00747416" w:rsidRPr="00747416" w:rsidRDefault="00C66199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Certifikát vlastní od:</w:t>
            </w:r>
            <w:r w:rsidR="003F415A">
              <w:rPr>
                <w:rFonts w:eastAsia="Calibri"/>
                <w:lang w:eastAsia="cs-CZ"/>
              </w:rPr>
              <w:t xml:space="preserve"> </w:t>
            </w:r>
            <w:r w:rsidR="003F415A" w:rsidRPr="00BD36A2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  <w:p w:rsidR="00747416" w:rsidRDefault="00C66199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 xml:space="preserve">Kopie certifikátu doložena v rámci nabídky: </w:t>
            </w:r>
            <w:r w:rsidRPr="00C66745">
              <w:rPr>
                <w:rFonts w:eastAsia="Calibri"/>
                <w:shd w:val="clear" w:color="auto" w:fill="FFFF00"/>
                <w:lang w:eastAsia="cs-CZ"/>
              </w:rPr>
              <w:t>ANO/NE</w:t>
            </w:r>
          </w:p>
          <w:p w:rsidR="00735EC1" w:rsidRPr="00747416" w:rsidRDefault="00735EC1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D9D9D9"/>
              <w:spacing w:before="0" w:after="0"/>
              <w:rPr>
                <w:rFonts w:eastAsia="Calibri"/>
                <w:b/>
                <w:sz w:val="20"/>
                <w:lang w:eastAsia="cs-CZ"/>
              </w:rPr>
            </w:pPr>
            <w:r w:rsidRPr="00747416">
              <w:rPr>
                <w:rFonts w:eastAsia="Calibri"/>
                <w:b/>
                <w:sz w:val="20"/>
                <w:szCs w:val="20"/>
                <w:lang w:eastAsia="cs-CZ"/>
              </w:rPr>
              <w:t xml:space="preserve"> </w:t>
            </w:r>
          </w:p>
          <w:p w:rsidR="00747416" w:rsidRDefault="00EB5651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b/>
                <w:lang w:eastAsia="cs-CZ"/>
              </w:rPr>
            </w:pPr>
            <w:r>
              <w:rPr>
                <w:rFonts w:eastAsia="Calibri"/>
                <w:b/>
                <w:lang w:eastAsia="cs-CZ"/>
              </w:rPr>
              <w:t>P</w:t>
            </w:r>
            <w:r w:rsidRPr="00EB5651">
              <w:rPr>
                <w:rFonts w:eastAsia="Calibri"/>
                <w:b/>
                <w:lang w:eastAsia="cs-CZ"/>
              </w:rPr>
              <w:t>lnění systému managementu kvality (ČSN EN ISO 9001)</w:t>
            </w:r>
          </w:p>
          <w:p w:rsidR="00C66745" w:rsidRPr="00747416" w:rsidRDefault="00C66745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  <w:r w:rsidRPr="00C66745">
              <w:rPr>
                <w:rFonts w:eastAsia="Calibri"/>
                <w:lang w:eastAsia="cs-CZ"/>
              </w:rPr>
              <w:t>Vlastníme certifikát ISO 14001:</w:t>
            </w:r>
            <w:r>
              <w:rPr>
                <w:rFonts w:eastAsia="Calibri"/>
                <w:lang w:eastAsia="cs-CZ"/>
              </w:rPr>
              <w:t xml:space="preserve"> </w:t>
            </w:r>
            <w:r w:rsidRPr="00C66745">
              <w:rPr>
                <w:rFonts w:eastAsia="Calibri"/>
                <w:shd w:val="clear" w:color="auto" w:fill="FFFF00"/>
                <w:lang w:eastAsia="cs-CZ"/>
              </w:rPr>
              <w:t>ANO/NE</w:t>
            </w:r>
          </w:p>
          <w:p w:rsidR="00747416" w:rsidRPr="00747416" w:rsidRDefault="00C66199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  <w:r w:rsidRPr="00C66199">
              <w:rPr>
                <w:rFonts w:eastAsia="Calibri"/>
                <w:lang w:eastAsia="cs-CZ"/>
              </w:rPr>
              <w:t>Certifikované činnosti:</w:t>
            </w:r>
            <w:r w:rsidR="00C66745">
              <w:rPr>
                <w:rFonts w:eastAsia="Calibri"/>
                <w:lang w:eastAsia="cs-CZ"/>
              </w:rPr>
              <w:t xml:space="preserve"> </w:t>
            </w:r>
            <w:r w:rsidR="00C66745" w:rsidRPr="00BD36A2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  <w:p w:rsidR="00747416" w:rsidRPr="00747416" w:rsidRDefault="00C66199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  <w:r w:rsidRPr="00C66199">
              <w:rPr>
                <w:rFonts w:eastAsia="Calibri"/>
                <w:lang w:eastAsia="cs-CZ"/>
              </w:rPr>
              <w:t>Certifikát vlastní od:</w:t>
            </w:r>
            <w:r w:rsidR="003F415A">
              <w:rPr>
                <w:rFonts w:eastAsia="Calibri"/>
                <w:lang w:eastAsia="cs-CZ"/>
              </w:rPr>
              <w:t xml:space="preserve"> </w:t>
            </w:r>
            <w:r w:rsidR="003F415A" w:rsidRPr="00BD36A2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  <w:bookmarkStart w:id="16" w:name="_GoBack"/>
            <w:bookmarkEnd w:id="16"/>
          </w:p>
          <w:p w:rsidR="00747416" w:rsidRPr="00747416" w:rsidRDefault="00F464FF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  <w:r w:rsidRPr="00F464FF">
              <w:rPr>
                <w:rFonts w:eastAsia="Calibri"/>
                <w:lang w:eastAsia="cs-CZ"/>
              </w:rPr>
              <w:t xml:space="preserve">Kopie certifikátu doložena v rámci nabídky: </w:t>
            </w:r>
            <w:r w:rsidRPr="00C66745">
              <w:rPr>
                <w:rFonts w:eastAsia="Calibri"/>
                <w:shd w:val="clear" w:color="auto" w:fill="FFFF00"/>
                <w:lang w:eastAsia="cs-CZ"/>
              </w:rPr>
              <w:t>ANO/NE</w:t>
            </w:r>
          </w:p>
          <w:p w:rsid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lang w:eastAsia="cs-CZ"/>
              </w:rPr>
            </w:pPr>
          </w:p>
          <w:p w:rsidR="00C66199" w:rsidRPr="00747416" w:rsidRDefault="00C66199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D9D9D9"/>
              <w:spacing w:before="0" w:after="0"/>
              <w:rPr>
                <w:rFonts w:eastAsia="Calibri"/>
                <w:b/>
                <w:sz w:val="20"/>
                <w:lang w:eastAsia="cs-CZ"/>
              </w:rPr>
            </w:pPr>
          </w:p>
          <w:p w:rsidR="00747416" w:rsidRPr="00747416" w:rsidRDefault="00747416" w:rsidP="00C66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after="0"/>
              <w:rPr>
                <w:rFonts w:eastAsia="Calibri"/>
                <w:b/>
                <w:lang w:eastAsia="cs-CZ"/>
              </w:rPr>
            </w:pPr>
          </w:p>
        </w:tc>
      </w:tr>
    </w:tbl>
    <w:p w:rsidR="00747416" w:rsidRPr="00747416" w:rsidRDefault="00747416" w:rsidP="00747416">
      <w:pPr>
        <w:spacing w:before="0" w:after="0" w:line="240" w:lineRule="auto"/>
        <w:rPr>
          <w:rFonts w:ascii="Calibri" w:eastAsia="Times New Roman" w:hAnsi="Calibri" w:cs="Calibri"/>
          <w:lang w:eastAsia="cs-CZ"/>
        </w:rPr>
      </w:pPr>
    </w:p>
    <w:p w:rsidR="00747416" w:rsidRPr="00DD5865" w:rsidRDefault="00747416" w:rsidP="003E1BA0">
      <w:pPr>
        <w:pStyle w:val="Text"/>
        <w:rPr>
          <w:rFonts w:eastAsia="Times New Roman" w:cs="Times New Roman"/>
          <w:lang w:eastAsia="cs-CZ"/>
        </w:rPr>
      </w:pPr>
    </w:p>
    <w:sectPr w:rsidR="00747416" w:rsidRPr="00DD5865" w:rsidSect="003E1B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F2" w:rsidRDefault="00825BF2" w:rsidP="00915814">
      <w:pPr>
        <w:spacing w:before="0" w:after="0" w:line="240" w:lineRule="auto"/>
      </w:pPr>
      <w:r>
        <w:separator/>
      </w:r>
    </w:p>
  </w:endnote>
  <w:endnote w:type="continuationSeparator" w:id="0">
    <w:p w:rsidR="00825BF2" w:rsidRDefault="00825BF2" w:rsidP="009158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etropolis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826979"/>
      <w:docPartObj>
        <w:docPartGallery w:val="Page Numbers (Bottom of Page)"/>
        <w:docPartUnique/>
      </w:docPartObj>
    </w:sdtPr>
    <w:sdtEndPr/>
    <w:sdtContent>
      <w:p w:rsidR="00F02BA2" w:rsidRDefault="00F02BA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15A">
          <w:rPr>
            <w:noProof/>
          </w:rPr>
          <w:t>5</w:t>
        </w:r>
        <w:r>
          <w:fldChar w:fldCharType="end"/>
        </w:r>
      </w:p>
    </w:sdtContent>
  </w:sdt>
  <w:p w:rsidR="009A48C3" w:rsidRPr="00591204" w:rsidRDefault="009A48C3">
    <w:pPr>
      <w:pStyle w:val="Zpa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C3F" w:rsidRDefault="00B52C3F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2EF82A0" wp14:editId="197331C8">
              <wp:simplePos x="0" y="0"/>
              <wp:positionH relativeFrom="margin">
                <wp:posOffset>-100330</wp:posOffset>
              </wp:positionH>
              <wp:positionV relativeFrom="paragraph">
                <wp:posOffset>201295</wp:posOffset>
              </wp:positionV>
              <wp:extent cx="4104005" cy="365760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365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C3F" w:rsidRPr="008233A9" w:rsidRDefault="00B52C3F" w:rsidP="00B52C3F">
                          <w:pPr>
                            <w:rPr>
                              <w:rFonts w:ascii="Metropolis Light" w:hAnsi="Metropolis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etropolis Light" w:hAnsi="Metropolis Light"/>
                              <w:sz w:val="14"/>
                              <w:szCs w:val="14"/>
                            </w:rPr>
                            <w:t>+420 377 224 26</w:t>
                          </w:r>
                          <w:r w:rsidRPr="008233A9">
                            <w:rPr>
                              <w:rFonts w:ascii="Metropolis Light" w:hAnsi="Metropolis Light"/>
                              <w:sz w:val="14"/>
                              <w:szCs w:val="14"/>
                            </w:rPr>
                            <w:t>0 | www.cnpk.cz | IČO: 72046635 | Vejprnická 663/56, 318 00 Plzeň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F82A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.9pt;margin-top:15.85pt;width:323.15pt;height:28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" filled="f" stroked="f">
              <v:textbox>
                <w:txbxContent>
                  <w:p w:rsidR="00B52C3F" w:rsidRPr="008233A9" w:rsidRDefault="00B52C3F" w:rsidP="00B52C3F">
                    <w:pPr>
                      <w:rPr>
                        <w:rFonts w:ascii="Metropolis Light" w:hAnsi="Metropolis Light"/>
                        <w:sz w:val="14"/>
                        <w:szCs w:val="14"/>
                      </w:rPr>
                    </w:pPr>
                    <w:r>
                      <w:rPr>
                        <w:rFonts w:ascii="Metropolis Light" w:hAnsi="Metropolis Light"/>
                        <w:sz w:val="14"/>
                        <w:szCs w:val="14"/>
                      </w:rPr>
                      <w:t>+420 377 224 26</w:t>
                    </w:r>
                    <w:r w:rsidRPr="008233A9">
                      <w:rPr>
                        <w:rFonts w:ascii="Metropolis Light" w:hAnsi="Metropolis Light"/>
                        <w:sz w:val="14"/>
                        <w:szCs w:val="14"/>
                      </w:rPr>
                      <w:t>0 | www.cnpk.cz | IČO: 72046635 | Vejprnická 663/56, 318 00 Plzeň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F2" w:rsidRDefault="00825BF2" w:rsidP="00915814">
      <w:pPr>
        <w:spacing w:before="0" w:after="0" w:line="240" w:lineRule="auto"/>
      </w:pPr>
      <w:r>
        <w:separator/>
      </w:r>
    </w:p>
  </w:footnote>
  <w:footnote w:type="continuationSeparator" w:id="0">
    <w:p w:rsidR="00825BF2" w:rsidRDefault="00825BF2" w:rsidP="009158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83" w:rsidRDefault="00F00456" w:rsidP="00F00456">
    <w:pPr>
      <w:pStyle w:val="Zhlav"/>
      <w:jc w:val="center"/>
    </w:pPr>
    <w:r w:rsidRPr="009B4BF5">
      <w:rPr>
        <w:rFonts w:ascii="Calibri" w:eastAsia="Times New Roman" w:hAnsi="Calibri" w:cs="Times New Roman"/>
        <w:noProof/>
        <w:lang w:eastAsia="cs-CZ"/>
      </w:rPr>
      <w:drawing>
        <wp:inline distT="0" distB="0" distL="0" distR="0" wp14:anchorId="26C4A571" wp14:editId="610B9A0B">
          <wp:extent cx="5753100" cy="5905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10F6" w:rsidRDefault="004310F6" w:rsidP="004310F6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Times New Roman"/>
        <w:b/>
      </w:rPr>
    </w:pPr>
  </w:p>
  <w:p w:rsidR="003E1BA0" w:rsidRPr="004310F6" w:rsidRDefault="004310F6" w:rsidP="004310F6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Times New Roman"/>
      </w:rPr>
    </w:pPr>
    <w:r w:rsidRPr="004310F6">
      <w:rPr>
        <w:rFonts w:ascii="Calibri" w:eastAsia="Calibri" w:hAnsi="Calibri" w:cs="Times New Roman"/>
        <w:b/>
      </w:rPr>
      <w:t>Příloha č. 1 Zadávací dokumentace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04" w:rsidRDefault="00D0066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7683500</wp:posOffset>
          </wp:positionH>
          <wp:positionV relativeFrom="paragraph">
            <wp:posOffset>-1165860</wp:posOffset>
          </wp:positionV>
          <wp:extent cx="7578725" cy="1071626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1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1E04" w:rsidRDefault="00C21E04">
    <w:pPr>
      <w:pStyle w:val="Zhlav"/>
    </w:pPr>
  </w:p>
  <w:p w:rsidR="00C21E04" w:rsidRDefault="00C21E04">
    <w:pPr>
      <w:pStyle w:val="Zhlav"/>
    </w:pPr>
  </w:p>
  <w:p w:rsidR="00C21E04" w:rsidRDefault="00C21E04">
    <w:pPr>
      <w:pStyle w:val="Zhlav"/>
    </w:pPr>
  </w:p>
  <w:p w:rsidR="00C21E04" w:rsidRDefault="00C21E04">
    <w:pPr>
      <w:pStyle w:val="Zhlav"/>
    </w:pPr>
  </w:p>
  <w:p w:rsidR="00CC4701" w:rsidRDefault="00CC47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2AB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1C5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E39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B67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CA2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EC7F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DC18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36BE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A40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A04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D4A96"/>
    <w:multiLevelType w:val="hybridMultilevel"/>
    <w:tmpl w:val="17629062"/>
    <w:lvl w:ilvl="0" w:tplc="FEE653A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C44E1"/>
    <w:multiLevelType w:val="hybridMultilevel"/>
    <w:tmpl w:val="728E1FF6"/>
    <w:lvl w:ilvl="0" w:tplc="CFEAFB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14"/>
    <w:rsid w:val="0000449B"/>
    <w:rsid w:val="000075F7"/>
    <w:rsid w:val="00067D1C"/>
    <w:rsid w:val="00080B89"/>
    <w:rsid w:val="0009653F"/>
    <w:rsid w:val="000C4A64"/>
    <w:rsid w:val="000D60F5"/>
    <w:rsid w:val="001541D2"/>
    <w:rsid w:val="00177FA8"/>
    <w:rsid w:val="00181E2A"/>
    <w:rsid w:val="00185629"/>
    <w:rsid w:val="001B7250"/>
    <w:rsid w:val="001C1307"/>
    <w:rsid w:val="001E34B5"/>
    <w:rsid w:val="001F21FA"/>
    <w:rsid w:val="001F3060"/>
    <w:rsid w:val="00207CB5"/>
    <w:rsid w:val="00213C94"/>
    <w:rsid w:val="00282DB6"/>
    <w:rsid w:val="002926BE"/>
    <w:rsid w:val="002F3831"/>
    <w:rsid w:val="003731C7"/>
    <w:rsid w:val="003C2842"/>
    <w:rsid w:val="003D1CEB"/>
    <w:rsid w:val="003D6438"/>
    <w:rsid w:val="003E1AC2"/>
    <w:rsid w:val="003E1BA0"/>
    <w:rsid w:val="003F415A"/>
    <w:rsid w:val="003F6445"/>
    <w:rsid w:val="004105E3"/>
    <w:rsid w:val="004310F6"/>
    <w:rsid w:val="00432CF4"/>
    <w:rsid w:val="004330C7"/>
    <w:rsid w:val="0043417C"/>
    <w:rsid w:val="004423CA"/>
    <w:rsid w:val="0045085A"/>
    <w:rsid w:val="004A2D89"/>
    <w:rsid w:val="004D5B05"/>
    <w:rsid w:val="004E54A6"/>
    <w:rsid w:val="005734BC"/>
    <w:rsid w:val="0058613D"/>
    <w:rsid w:val="00591204"/>
    <w:rsid w:val="005A4D95"/>
    <w:rsid w:val="005A63A5"/>
    <w:rsid w:val="005D11D0"/>
    <w:rsid w:val="005E6D54"/>
    <w:rsid w:val="005F7A34"/>
    <w:rsid w:val="00613F59"/>
    <w:rsid w:val="00622CCC"/>
    <w:rsid w:val="00626D40"/>
    <w:rsid w:val="0063510B"/>
    <w:rsid w:val="00647C27"/>
    <w:rsid w:val="00672BB0"/>
    <w:rsid w:val="006A5344"/>
    <w:rsid w:val="006B5C70"/>
    <w:rsid w:val="006D5439"/>
    <w:rsid w:val="0070513A"/>
    <w:rsid w:val="00706AE6"/>
    <w:rsid w:val="0071515C"/>
    <w:rsid w:val="00735EC1"/>
    <w:rsid w:val="0074281E"/>
    <w:rsid w:val="00747416"/>
    <w:rsid w:val="007E0A20"/>
    <w:rsid w:val="007E39FE"/>
    <w:rsid w:val="008233A9"/>
    <w:rsid w:val="00823B94"/>
    <w:rsid w:val="00825BF2"/>
    <w:rsid w:val="00826283"/>
    <w:rsid w:val="00845ADB"/>
    <w:rsid w:val="00867483"/>
    <w:rsid w:val="008A40DE"/>
    <w:rsid w:val="008D4353"/>
    <w:rsid w:val="00901CE3"/>
    <w:rsid w:val="00915814"/>
    <w:rsid w:val="00931477"/>
    <w:rsid w:val="009748BA"/>
    <w:rsid w:val="009774BF"/>
    <w:rsid w:val="00985067"/>
    <w:rsid w:val="009931FF"/>
    <w:rsid w:val="009A48C3"/>
    <w:rsid w:val="009D4DBE"/>
    <w:rsid w:val="009F5C1B"/>
    <w:rsid w:val="00A44095"/>
    <w:rsid w:val="00A56292"/>
    <w:rsid w:val="00AD0A2B"/>
    <w:rsid w:val="00AD198A"/>
    <w:rsid w:val="00AF68D6"/>
    <w:rsid w:val="00B46B8C"/>
    <w:rsid w:val="00B52C3F"/>
    <w:rsid w:val="00B77893"/>
    <w:rsid w:val="00BC3662"/>
    <w:rsid w:val="00BC7DE2"/>
    <w:rsid w:val="00BD36A2"/>
    <w:rsid w:val="00BE6E74"/>
    <w:rsid w:val="00BF0C41"/>
    <w:rsid w:val="00C21E04"/>
    <w:rsid w:val="00C619B0"/>
    <w:rsid w:val="00C66199"/>
    <w:rsid w:val="00C66745"/>
    <w:rsid w:val="00CA010B"/>
    <w:rsid w:val="00CC4701"/>
    <w:rsid w:val="00CE58EB"/>
    <w:rsid w:val="00D00661"/>
    <w:rsid w:val="00D07B97"/>
    <w:rsid w:val="00D432A4"/>
    <w:rsid w:val="00D604E9"/>
    <w:rsid w:val="00D83218"/>
    <w:rsid w:val="00D97176"/>
    <w:rsid w:val="00DB07B2"/>
    <w:rsid w:val="00DC6267"/>
    <w:rsid w:val="00DD28B5"/>
    <w:rsid w:val="00DD5865"/>
    <w:rsid w:val="00E10F79"/>
    <w:rsid w:val="00E371CE"/>
    <w:rsid w:val="00E3750F"/>
    <w:rsid w:val="00E8445A"/>
    <w:rsid w:val="00EA328B"/>
    <w:rsid w:val="00EB5651"/>
    <w:rsid w:val="00EC1B02"/>
    <w:rsid w:val="00F00456"/>
    <w:rsid w:val="00F01896"/>
    <w:rsid w:val="00F02BA2"/>
    <w:rsid w:val="00F346E6"/>
    <w:rsid w:val="00F37C88"/>
    <w:rsid w:val="00F464FF"/>
    <w:rsid w:val="00F80C24"/>
    <w:rsid w:val="00F924E2"/>
    <w:rsid w:val="00FE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BC62B1-1D81-4512-887F-D57D9F6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E2A"/>
    <w:pPr>
      <w:spacing w:before="240" w:after="400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5814"/>
  </w:style>
  <w:style w:type="paragraph" w:styleId="Zpat">
    <w:name w:val="footer"/>
    <w:basedOn w:val="Normln"/>
    <w:link w:val="ZpatChar"/>
    <w:uiPriority w:val="99"/>
    <w:unhideWhenUsed/>
    <w:rsid w:val="009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5814"/>
  </w:style>
  <w:style w:type="paragraph" w:styleId="Bezmezer">
    <w:name w:val="No Spacing"/>
    <w:aliases w:val="Zvýrazněný bez mezer"/>
    <w:uiPriority w:val="1"/>
    <w:qFormat/>
    <w:rsid w:val="0009653F"/>
    <w:pPr>
      <w:spacing w:after="0" w:line="240" w:lineRule="auto"/>
    </w:pPr>
    <w:rPr>
      <w:rFonts w:ascii="Calibri" w:hAnsi="Calibri"/>
      <w:color w:val="003E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0965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9653F"/>
    <w:rPr>
      <w:rFonts w:eastAsiaTheme="minorEastAsia"/>
      <w:color w:val="5A5A5A" w:themeColor="text1" w:themeTint="A5"/>
      <w:spacing w:val="15"/>
    </w:rPr>
  </w:style>
  <w:style w:type="paragraph" w:styleId="Normlnweb">
    <w:name w:val="Normal (Web)"/>
    <w:basedOn w:val="Normln"/>
    <w:uiPriority w:val="99"/>
    <w:unhideWhenUsed/>
    <w:rsid w:val="00CC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A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6B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B8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DD5865"/>
    <w:rPr>
      <w:b/>
      <w:bCs/>
    </w:rPr>
  </w:style>
  <w:style w:type="paragraph" w:customStyle="1" w:styleId="Text">
    <w:name w:val="Text"/>
    <w:basedOn w:val="Normln"/>
    <w:link w:val="TextChar"/>
    <w:qFormat/>
    <w:rsid w:val="00AF68D6"/>
    <w:pPr>
      <w:spacing w:line="384" w:lineRule="auto"/>
    </w:pPr>
    <w:rPr>
      <w:rFonts w:ascii="Metropolis Light" w:hAnsi="Metropolis Light"/>
      <w:sz w:val="18"/>
      <w:szCs w:val="19"/>
    </w:rPr>
  </w:style>
  <w:style w:type="character" w:customStyle="1" w:styleId="TextChar">
    <w:name w:val="Text Char"/>
    <w:basedOn w:val="Standardnpsmoodstavce"/>
    <w:link w:val="Text"/>
    <w:rsid w:val="00AF68D6"/>
    <w:rPr>
      <w:rFonts w:ascii="Metropolis Light" w:hAnsi="Metropolis Light"/>
      <w:sz w:val="18"/>
      <w:szCs w:val="19"/>
    </w:rPr>
  </w:style>
  <w:style w:type="table" w:customStyle="1" w:styleId="Mkatabulky1">
    <w:name w:val="Mřížka tabulky1"/>
    <w:basedOn w:val="Normlntabulka"/>
    <w:next w:val="Mkatabulky"/>
    <w:uiPriority w:val="59"/>
    <w:rsid w:val="0074741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7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Škoda JS RH">
      <a:dk1>
        <a:srgbClr val="000000"/>
      </a:dk1>
      <a:lt1>
        <a:sysClr val="window" lastClr="FFFFFF"/>
      </a:lt1>
      <a:dk2>
        <a:srgbClr val="003E7F"/>
      </a:dk2>
      <a:lt2>
        <a:srgbClr val="FFFFFF"/>
      </a:lt2>
      <a:accent1>
        <a:srgbClr val="95BC20"/>
      </a:accent1>
      <a:accent2>
        <a:srgbClr val="003E7F"/>
      </a:accent2>
      <a:accent3>
        <a:srgbClr val="528CBD"/>
      </a:accent3>
      <a:accent4>
        <a:srgbClr val="9AC1DB"/>
      </a:accent4>
      <a:accent5>
        <a:srgbClr val="BFBFBF"/>
      </a:accent5>
      <a:accent6>
        <a:srgbClr val="D8D8D8"/>
      </a:accent6>
      <a:hlink>
        <a:srgbClr val="95BC20"/>
      </a:hlink>
      <a:folHlink>
        <a:srgbClr val="9AC1DB"/>
      </a:folHlink>
    </a:clrScheme>
    <a:fontScheme name="Škoda JS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E5E0A-4C4E-4772-AA8E-5615AEFD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1155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Vaněčková</dc:creator>
  <cp:keywords/>
  <dc:description/>
  <cp:lastModifiedBy>Václav Štrunc</cp:lastModifiedBy>
  <cp:revision>16</cp:revision>
  <cp:lastPrinted>2019-12-06T09:35:00Z</cp:lastPrinted>
  <dcterms:created xsi:type="dcterms:W3CDTF">2021-01-15T09:01:00Z</dcterms:created>
  <dcterms:modified xsi:type="dcterms:W3CDTF">2021-01-20T12:16:00Z</dcterms:modified>
</cp:coreProperties>
</file>