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4508EB">
        <w:rPr>
          <w:color w:val="auto"/>
        </w:rPr>
        <w:t>2</w:t>
      </w:r>
      <w:r w:rsidRPr="009738FC">
        <w:rPr>
          <w:color w:val="auto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3"/>
        <w:gridCol w:w="5669"/>
      </w:tblGrid>
      <w:tr w:rsidR="008F0A1C" w:rsidRPr="00DB6C4E" w:rsidTr="004C0C2A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A62413" w:rsidRDefault="00741680" w:rsidP="00045B4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Notebooky pro SPŠ stavební Plzeň</w:t>
            </w:r>
          </w:p>
        </w:tc>
      </w:tr>
      <w:tr w:rsidR="008F0A1C" w:rsidRPr="002E6E97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4C0C2A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6040E4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6040E4">
              <w:rPr>
                <w:rFonts w:cs="Arial"/>
                <w:b/>
                <w:bCs/>
                <w:color w:val="000000"/>
                <w:sz w:val="20"/>
              </w:rPr>
              <w:t>Účastník</w:t>
            </w: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9C08A1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894DD1">
              <w:rPr>
                <w:rFonts w:cs="Arial"/>
                <w:bCs/>
                <w:i/>
                <w:color w:val="000000"/>
                <w:sz w:val="20"/>
              </w:rPr>
              <w:t>O</w:t>
            </w:r>
            <w:r w:rsidR="006040E4">
              <w:rPr>
                <w:rFonts w:cs="Arial"/>
                <w:bCs/>
                <w:i/>
                <w:color w:val="000000"/>
                <w:sz w:val="20"/>
              </w:rPr>
              <w:t>/DIČ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5D0071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09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2198"/>
        <w:gridCol w:w="582"/>
        <w:gridCol w:w="2199"/>
      </w:tblGrid>
      <w:tr w:rsidR="004508EB" w:rsidRPr="00226F13" w:rsidTr="004508EB">
        <w:trPr>
          <w:jc w:val="center"/>
        </w:trPr>
        <w:tc>
          <w:tcPr>
            <w:tcW w:w="9090" w:type="dxa"/>
            <w:gridSpan w:val="4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4508EB" w:rsidRPr="001B2D6B" w:rsidRDefault="004508EB" w:rsidP="004508EB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Rozepsaná nabídková cena</w:t>
            </w:r>
          </w:p>
        </w:tc>
      </w:tr>
      <w:tr w:rsidR="004508EB" w:rsidRPr="00226F13" w:rsidTr="004508EB">
        <w:trPr>
          <w:jc w:val="center"/>
        </w:trPr>
        <w:tc>
          <w:tcPr>
            <w:tcW w:w="4111" w:type="dxa"/>
            <w:tcBorders>
              <w:tl2br w:val="single" w:sz="4" w:space="0" w:color="A6A6A6"/>
              <w:tr2bl w:val="single" w:sz="4" w:space="0" w:color="A6A6A6"/>
            </w:tcBorders>
            <w:shd w:val="clear" w:color="auto" w:fill="FFFFFF"/>
            <w:vAlign w:val="center"/>
          </w:tcPr>
          <w:p w:rsidR="004508EB" w:rsidRPr="001B2D6B" w:rsidRDefault="004508EB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2198" w:type="dxa"/>
            <w:shd w:val="clear" w:color="auto" w:fill="A6A6A6"/>
            <w:vAlign w:val="center"/>
          </w:tcPr>
          <w:p w:rsidR="004508EB" w:rsidRPr="001B2D6B" w:rsidRDefault="004508EB" w:rsidP="006D61EA">
            <w:pPr>
              <w:widowControl w:val="0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 w:rsidRPr="001B2D6B">
              <w:rPr>
                <w:rFonts w:cs="Arial"/>
                <w:b/>
                <w:sz w:val="20"/>
                <w:szCs w:val="18"/>
              </w:rPr>
              <w:t>cena za 1 ks bez DPH</w:t>
            </w:r>
          </w:p>
        </w:tc>
        <w:tc>
          <w:tcPr>
            <w:tcW w:w="582" w:type="dxa"/>
            <w:shd w:val="clear" w:color="auto" w:fill="FFFFFF"/>
            <w:vAlign w:val="center"/>
          </w:tcPr>
          <w:p w:rsidR="004508EB" w:rsidRPr="001B2D6B" w:rsidRDefault="004508EB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  <w:r w:rsidRPr="001B2D6B">
              <w:rPr>
                <w:rFonts w:cs="Arial"/>
                <w:sz w:val="20"/>
                <w:szCs w:val="18"/>
              </w:rPr>
              <w:t>počet ks</w:t>
            </w:r>
          </w:p>
        </w:tc>
        <w:tc>
          <w:tcPr>
            <w:tcW w:w="2199" w:type="dxa"/>
            <w:shd w:val="clear" w:color="auto" w:fill="A6A6A6"/>
            <w:vAlign w:val="center"/>
          </w:tcPr>
          <w:p w:rsidR="004508EB" w:rsidRPr="001B2D6B" w:rsidRDefault="004508EB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1B2D6B">
              <w:rPr>
                <w:rFonts w:cs="Arial"/>
                <w:b/>
                <w:bCs/>
                <w:sz w:val="20"/>
                <w:szCs w:val="18"/>
              </w:rPr>
              <w:t>cena celkem bez DPH</w:t>
            </w:r>
          </w:p>
        </w:tc>
      </w:tr>
      <w:tr w:rsidR="004508EB" w:rsidRPr="00226F13" w:rsidTr="004508EB">
        <w:trPr>
          <w:jc w:val="center"/>
        </w:trPr>
        <w:tc>
          <w:tcPr>
            <w:tcW w:w="4111" w:type="dxa"/>
            <w:shd w:val="clear" w:color="auto" w:fill="FFFFFF"/>
            <w:vAlign w:val="center"/>
          </w:tcPr>
          <w:p w:rsidR="004508EB" w:rsidRPr="001B2D6B" w:rsidRDefault="00741680" w:rsidP="000F0D6C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Notebook I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4508EB" w:rsidRPr="001B2D6B" w:rsidRDefault="004508EB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4508EB" w:rsidRPr="001B2D6B" w:rsidRDefault="00741680" w:rsidP="00FA0E63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4508EB" w:rsidRPr="001B2D6B" w:rsidRDefault="004508EB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4508EB" w:rsidRPr="00226F13" w:rsidTr="004508EB">
        <w:trPr>
          <w:jc w:val="center"/>
        </w:trPr>
        <w:tc>
          <w:tcPr>
            <w:tcW w:w="4111" w:type="dxa"/>
            <w:shd w:val="clear" w:color="auto" w:fill="FFFFFF"/>
            <w:vAlign w:val="center"/>
          </w:tcPr>
          <w:p w:rsidR="004508EB" w:rsidRPr="001B2D6B" w:rsidRDefault="00741680" w:rsidP="006D61EA">
            <w:pPr>
              <w:rPr>
                <w:rFonts w:cs="Arial"/>
                <w:sz w:val="20"/>
                <w:szCs w:val="18"/>
              </w:rPr>
            </w:pPr>
            <w:proofErr w:type="gramStart"/>
            <w:r>
              <w:rPr>
                <w:rFonts w:cs="Arial"/>
                <w:sz w:val="20"/>
                <w:szCs w:val="18"/>
              </w:rPr>
              <w:t>Notebook  II</w:t>
            </w:r>
            <w:proofErr w:type="gramEnd"/>
          </w:p>
        </w:tc>
        <w:tc>
          <w:tcPr>
            <w:tcW w:w="2198" w:type="dxa"/>
            <w:shd w:val="clear" w:color="auto" w:fill="FFFFFF"/>
            <w:vAlign w:val="center"/>
          </w:tcPr>
          <w:p w:rsidR="004508EB" w:rsidRPr="001B2D6B" w:rsidRDefault="004508EB" w:rsidP="006D61EA">
            <w:pPr>
              <w:widowControl w:val="0"/>
              <w:ind w:right="-2"/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82" w:type="dxa"/>
            <w:shd w:val="clear" w:color="auto" w:fill="FFFFFF"/>
            <w:vAlign w:val="center"/>
          </w:tcPr>
          <w:p w:rsidR="004508EB" w:rsidRPr="001B2D6B" w:rsidRDefault="000F333D" w:rsidP="00741680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6</w:t>
            </w:r>
            <w:r w:rsidR="00741680">
              <w:rPr>
                <w:rFonts w:cs="Arial"/>
                <w:sz w:val="20"/>
                <w:szCs w:val="18"/>
              </w:rPr>
              <w:t>0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4508EB" w:rsidRPr="001B2D6B" w:rsidRDefault="004508EB" w:rsidP="006D61EA">
            <w:pPr>
              <w:widowControl w:val="0"/>
              <w:ind w:right="-2"/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5D0071" w:rsidRDefault="005D0071" w:rsidP="00130A62">
      <w:pPr>
        <w:widowControl w:val="0"/>
        <w:ind w:right="-2"/>
        <w:rPr>
          <w:rFonts w:cs="Arial"/>
          <w:color w:val="000000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03"/>
        <w:gridCol w:w="5669"/>
      </w:tblGrid>
      <w:tr w:rsidR="006040E4" w:rsidRPr="00DB6C4E" w:rsidTr="00713C28">
        <w:trPr>
          <w:jc w:val="center"/>
        </w:trPr>
        <w:tc>
          <w:tcPr>
            <w:tcW w:w="90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040E4" w:rsidRPr="004C0C2A" w:rsidRDefault="006040E4" w:rsidP="00713C28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6040E4" w:rsidRPr="00DB6C4E" w:rsidTr="00713C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Cena celkem bez 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6040E4" w:rsidRPr="00DB6C4E" w:rsidTr="00713C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6040E4" w:rsidRPr="00DB6C4E" w:rsidTr="00713C28">
        <w:trPr>
          <w:jc w:val="center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84437F">
              <w:rPr>
                <w:rFonts w:cs="Arial"/>
                <w:bCs/>
                <w:color w:val="010000"/>
                <w:sz w:val="20"/>
                <w:szCs w:val="24"/>
              </w:rPr>
              <w:t>Cena celkem vč. DPH (v Kč):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0E4" w:rsidRPr="0084437F" w:rsidRDefault="006040E4" w:rsidP="00713C28">
            <w:pPr>
              <w:widowControl w:val="0"/>
              <w:rPr>
                <w:rFonts w:cs="Arial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F0A1C" w:rsidRDefault="008F0A1C" w:rsidP="00E12E0E">
      <w:pPr>
        <w:pStyle w:val="Odstavecseseznamem"/>
        <w:rPr>
          <w:rFonts w:cs="Arial"/>
          <w:b/>
          <w:bCs/>
          <w:sz w:val="20"/>
        </w:rPr>
      </w:pPr>
      <w:bookmarkStart w:id="1" w:name="_GoBack"/>
      <w:bookmarkEnd w:id="1"/>
    </w:p>
    <w:p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0F333D">
        <w:rPr>
          <w:rFonts w:cs="Arial"/>
          <w:bCs/>
          <w:iCs/>
          <w:sz w:val="20"/>
        </w:rPr>
        <w:t>20</w:t>
      </w: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Pr="009266F8" w:rsidRDefault="008F0A1C" w:rsidP="00E12E0E">
      <w:pPr>
        <w:rPr>
          <w:rFonts w:cs="Arial"/>
          <w:bCs/>
          <w:iCs/>
          <w:sz w:val="20"/>
        </w:rPr>
      </w:pPr>
    </w:p>
    <w:p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 w:rsidR="006040E4">
        <w:rPr>
          <w:rFonts w:cs="Arial"/>
          <w:bCs/>
          <w:iCs/>
          <w:sz w:val="20"/>
        </w:rPr>
        <w:t>účastníka</w:t>
      </w:r>
    </w:p>
    <w:p w:rsidR="008F0A1C" w:rsidRPr="00DB6C4E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774B8C">
        <w:rPr>
          <w:rFonts w:cs="Arial"/>
          <w:b/>
          <w:bCs/>
          <w:i/>
          <w:iCs/>
          <w:color w:val="FF0000"/>
          <w:sz w:val="20"/>
        </w:rPr>
        <w:t>titul, jméno, příjmení, funkce</w:t>
      </w:r>
      <w:r w:rsidRPr="00774B8C">
        <w:rPr>
          <w:rFonts w:cs="Arial"/>
          <w:bCs/>
          <w:i/>
          <w:iCs/>
          <w:color w:val="FF0000"/>
          <w:sz w:val="20"/>
        </w:rPr>
        <w:t xml:space="preserve"> </w:t>
      </w:r>
      <w:r>
        <w:rPr>
          <w:rFonts w:cs="Arial"/>
          <w:bCs/>
          <w:i/>
          <w:iCs/>
          <w:color w:val="FF0000"/>
          <w:sz w:val="20"/>
        </w:rPr>
        <w:t>(</w:t>
      </w:r>
      <w:r w:rsidRPr="00774B8C">
        <w:rPr>
          <w:rFonts w:cs="Arial"/>
          <w:i/>
          <w:color w:val="FF0000"/>
          <w:sz w:val="20"/>
        </w:rPr>
        <w:t xml:space="preserve">DOPLNÍ </w:t>
      </w:r>
      <w:r w:rsidR="006040E4">
        <w:rPr>
          <w:rFonts w:cs="Arial"/>
          <w:i/>
          <w:color w:val="FF0000"/>
          <w:sz w:val="20"/>
        </w:rPr>
        <w:t>ÚČASTNÍK</w:t>
      </w:r>
      <w:r w:rsidRPr="00774B8C">
        <w:rPr>
          <w:rFonts w:cs="Arial"/>
          <w:i/>
          <w:color w:val="FF0000"/>
          <w:sz w:val="20"/>
        </w:rPr>
        <w:t>)</w:t>
      </w:r>
    </w:p>
    <w:sectPr w:rsidR="008F0A1C" w:rsidRPr="00DB6C4E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69" w:rsidRDefault="004B5F69" w:rsidP="00264229">
      <w:r>
        <w:separator/>
      </w:r>
    </w:p>
  </w:endnote>
  <w:endnote w:type="continuationSeparator" w:id="0">
    <w:p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E55258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E55258">
      <w:rPr>
        <w:rFonts w:cs="Arial"/>
        <w:i/>
        <w:noProof/>
        <w:color w:val="7F7F7F"/>
        <w:sz w:val="18"/>
        <w:szCs w:val="18"/>
      </w:rPr>
      <w:t>2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894DD1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250508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250508" w:rsidRPr="005C0F97">
      <w:rPr>
        <w:rFonts w:cs="Arial"/>
        <w:i/>
        <w:color w:val="7F7F7F"/>
        <w:sz w:val="18"/>
        <w:szCs w:val="18"/>
      </w:rPr>
      <w:fldChar w:fldCharType="separate"/>
    </w:r>
    <w:r w:rsidR="00894DD1">
      <w:rPr>
        <w:rFonts w:cs="Arial"/>
        <w:i/>
        <w:noProof/>
        <w:color w:val="7F7F7F"/>
        <w:sz w:val="18"/>
        <w:szCs w:val="18"/>
      </w:rPr>
      <w:t>1</w:t>
    </w:r>
    <w:r w:rsidR="00250508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69" w:rsidRDefault="004B5F69" w:rsidP="00264229">
      <w:r>
        <w:separator/>
      </w:r>
    </w:p>
  </w:footnote>
  <w:footnote w:type="continuationSeparator" w:id="0">
    <w:p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9" w:rsidRDefault="004B5F69">
    <w:pPr>
      <w:pStyle w:val="Zhlav"/>
    </w:pPr>
  </w:p>
  <w:p w:rsidR="004B5F69" w:rsidRDefault="004B5F69">
    <w:pPr>
      <w:pStyle w:val="Zhlav"/>
    </w:pPr>
  </w:p>
  <w:p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6115"/>
    <w:rsid w:val="00006179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B4C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0D6C"/>
    <w:rsid w:val="000F132A"/>
    <w:rsid w:val="000F333D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27115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254F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0508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3D5B"/>
    <w:rsid w:val="003E48BC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08EB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672E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0071"/>
    <w:rsid w:val="005D425F"/>
    <w:rsid w:val="005F0490"/>
    <w:rsid w:val="005F1855"/>
    <w:rsid w:val="005F1FC2"/>
    <w:rsid w:val="005F7A42"/>
    <w:rsid w:val="0060063C"/>
    <w:rsid w:val="00600A00"/>
    <w:rsid w:val="00601246"/>
    <w:rsid w:val="00602822"/>
    <w:rsid w:val="006040E4"/>
    <w:rsid w:val="006051BA"/>
    <w:rsid w:val="0060705C"/>
    <w:rsid w:val="00607851"/>
    <w:rsid w:val="00607A8F"/>
    <w:rsid w:val="00612198"/>
    <w:rsid w:val="0061391E"/>
    <w:rsid w:val="0062093C"/>
    <w:rsid w:val="00622223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1680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33FE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37F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4DD1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2C9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C08A1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4BE9"/>
    <w:rsid w:val="00A4533F"/>
    <w:rsid w:val="00A45DE3"/>
    <w:rsid w:val="00A50948"/>
    <w:rsid w:val="00A50DB9"/>
    <w:rsid w:val="00A518A9"/>
    <w:rsid w:val="00A52FFB"/>
    <w:rsid w:val="00A53528"/>
    <w:rsid w:val="00A6087E"/>
    <w:rsid w:val="00A62413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020B5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31E2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681"/>
    <w:rsid w:val="00E40B3D"/>
    <w:rsid w:val="00E41FBB"/>
    <w:rsid w:val="00E4683B"/>
    <w:rsid w:val="00E50C55"/>
    <w:rsid w:val="00E53293"/>
    <w:rsid w:val="00E55258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C65067B9-E105-4D9D-8258-A314C2CF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Jan Kronďák</cp:lastModifiedBy>
  <cp:revision>3</cp:revision>
  <cp:lastPrinted>2015-02-06T12:21:00Z</cp:lastPrinted>
  <dcterms:created xsi:type="dcterms:W3CDTF">2020-10-21T12:27:00Z</dcterms:created>
  <dcterms:modified xsi:type="dcterms:W3CDTF">2020-10-21T12:27:00Z</dcterms:modified>
</cp:coreProperties>
</file>