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112CBB" w:rsidRPr="006D5439" w14:paraId="0FB1EE8B" w14:textId="77777777" w:rsidTr="00E3575F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85BD09" w14:textId="60F5CE7C" w:rsidR="00112CBB" w:rsidRPr="006D5439" w:rsidRDefault="00112CBB" w:rsidP="00E3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begin">
                <w:ffData>
                  <w:name w:val="polHlavicka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Hlavicka"/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VYSVĚTLENÍ ZADÁVACÍ DOKUMENTACE Č.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end"/>
            </w:r>
            <w:bookmarkEnd w:id="0"/>
            <w:r w:rsidR="00CA39B5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 1</w:t>
            </w:r>
          </w:p>
        </w:tc>
      </w:tr>
      <w:tr w:rsidR="00112CBB" w:rsidRPr="006D5439" w14:paraId="348BABD5" w14:textId="77777777" w:rsidTr="00E3575F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9101B" w14:textId="77777777" w:rsidR="00112CBB" w:rsidRPr="006D5439" w:rsidRDefault="00112CBB" w:rsidP="00E3575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112CBB" w:rsidRPr="006D5439" w14:paraId="13738A89" w14:textId="77777777" w:rsidTr="00E3575F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BE3EA" w14:textId="77777777" w:rsidR="00112CBB" w:rsidRPr="006D5439" w:rsidRDefault="00112CBB" w:rsidP="00E3575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1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RADIOSTANICE A PŘÍSLUŠENSTVÍ RADIOKOMUNIKAČNÍHO SYSTÉMU PEGAS PRO ZZSPK 2020 (3. VYHLÁŠENÍ)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1"/>
          </w:p>
        </w:tc>
      </w:tr>
      <w:tr w:rsidR="00112CBB" w:rsidRPr="00181E2A" w14:paraId="6ACEDBF7" w14:textId="77777777" w:rsidTr="00E3575F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966D6E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0EF9F" w14:textId="77777777" w:rsidR="00112CBB" w:rsidRPr="00181E2A" w:rsidRDefault="00112CBB" w:rsidP="00E3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2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CN/160/CN/20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259EBA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6F1B5" w14:textId="677CF5C7" w:rsidR="00112CBB" w:rsidRPr="00DD2604" w:rsidRDefault="00DD2604" w:rsidP="00E3575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D2604">
              <w:rPr>
                <w:rFonts w:cstheme="minorHAnsi"/>
              </w:rPr>
              <w:t>4401/20/CN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B35FB4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B6A04" w14:textId="77777777" w:rsidR="00112CBB" w:rsidRPr="00181E2A" w:rsidRDefault="00112CBB" w:rsidP="00E3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3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P20V00000540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3"/>
          </w:p>
        </w:tc>
      </w:tr>
      <w:tr w:rsidR="00112CBB" w:rsidRPr="00181E2A" w14:paraId="71E9B987" w14:textId="77777777" w:rsidTr="00E3575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D97BA2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8B4B7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4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https://ezak.cnpk.cz/contract_display_8218.html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4"/>
          </w:p>
        </w:tc>
      </w:tr>
      <w:tr w:rsidR="00112CBB" w:rsidRPr="00181E2A" w14:paraId="73EA183B" w14:textId="77777777" w:rsidTr="00E3575F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7F6336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DC922" w14:textId="5CB9416C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---------</w:t>
            </w:r>
          </w:p>
        </w:tc>
      </w:tr>
      <w:tr w:rsidR="00112CBB" w:rsidRPr="00181E2A" w14:paraId="1AB960ED" w14:textId="77777777" w:rsidTr="00E3575F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B08B70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23934" w14:textId="7827ED23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---------</w:t>
            </w:r>
          </w:p>
        </w:tc>
      </w:tr>
      <w:tr w:rsidR="00112CBB" w:rsidRPr="00181E2A" w14:paraId="0DEB919D" w14:textId="77777777" w:rsidTr="00E3575F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C82044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8AA513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5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Centrální nákup, příspěvková organizace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5"/>
          </w:p>
        </w:tc>
      </w:tr>
      <w:tr w:rsidR="00112CBB" w:rsidRPr="00181E2A" w14:paraId="653AD49E" w14:textId="77777777" w:rsidTr="00E3575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3DE0FF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ED4983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6" w:name="polZadSidlo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Vejprnická 663/56, Plzeň, 318 00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2A0D3D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AD785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7" w:name="polZadIc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72046635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</w:tr>
      <w:tr w:rsidR="00112CBB" w:rsidRPr="00181E2A" w14:paraId="6BEE240B" w14:textId="77777777" w:rsidTr="00E3575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FBA04B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1307D" w14:textId="77777777" w:rsidR="00112CBB" w:rsidRPr="00181E2A" w:rsidRDefault="00112CBB" w:rsidP="00E357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8" w:name="polZadSta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Mgr. Bc. Jana Dubcová - ředitelka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112CBB" w:rsidRPr="00181E2A" w14:paraId="61C1CCD6" w14:textId="77777777" w:rsidTr="00E3575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E9A4EC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68AD02" w14:textId="77777777" w:rsidR="00112CBB" w:rsidRPr="00181E2A" w:rsidRDefault="00112CBB" w:rsidP="00E357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9" w:name="polZadZas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Petr Stehlík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112CBB" w:rsidRPr="00181E2A" w14:paraId="0653682A" w14:textId="77777777" w:rsidTr="00E3575F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DC26E6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CD3ABE" w14:textId="77777777" w:rsidR="00112CBB" w:rsidRPr="00181E2A" w:rsidRDefault="00112CBB" w:rsidP="00E357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112CBB" w:rsidRPr="005E6D54" w14:paraId="136C217D" w14:textId="77777777" w:rsidTr="00E3575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8CFBE44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C31A95" w14:textId="77777777" w:rsidR="00112CBB" w:rsidRPr="005E6D54" w:rsidRDefault="00112CBB" w:rsidP="00E357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DFA4D7" w14:textId="77777777" w:rsidR="00112CBB" w:rsidRPr="00181E2A" w:rsidRDefault="00112CBB" w:rsidP="00E357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C3965C" w14:textId="77777777" w:rsidR="00112CBB" w:rsidRPr="005E6D54" w:rsidRDefault="00112CBB" w:rsidP="00E357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112CBB" w:rsidRPr="005E6D54" w14:paraId="49642A84" w14:textId="77777777" w:rsidTr="00E3575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64D78A0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195F26" w14:textId="77777777" w:rsidR="00112CBB" w:rsidRPr="005E6D54" w:rsidRDefault="00112CBB" w:rsidP="00E357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112CBB" w:rsidRPr="00181E2A" w14:paraId="577DE8F4" w14:textId="77777777" w:rsidTr="00E3575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BFF182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A0BCC1" w14:textId="77777777" w:rsidR="00112CBB" w:rsidRPr="00181E2A" w:rsidRDefault="00112CBB" w:rsidP="00E357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0" w:name="polOdpCN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Matějková Petra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75F841" w14:textId="77777777" w:rsidR="00112CBB" w:rsidRPr="005E6D54" w:rsidRDefault="00112CBB" w:rsidP="00E357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C19BAD" w14:textId="77777777" w:rsidR="00112CBB" w:rsidRPr="00112CBB" w:rsidRDefault="00112CBB" w:rsidP="00E357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highlight w:val="green"/>
                <w:lang w:eastAsia="cs-CZ"/>
              </w:rPr>
            </w:pPr>
            <w:r w:rsidRPr="00112CBB">
              <w:rPr>
                <w:rFonts w:ascii="Calibri" w:eastAsia="Times New Roman" w:hAnsi="Calibri" w:cs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1" w:name="polOdpCNMail"/>
            <w:r w:rsidRPr="00112CBB">
              <w:rPr>
                <w:rFonts w:ascii="Calibri" w:eastAsia="Times New Roman" w:hAnsi="Calibri" w:cs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112CBB">
              <w:rPr>
                <w:rFonts w:ascii="Calibri" w:eastAsia="Times New Roman" w:hAnsi="Calibri" w:cs="Times New Roman"/>
                <w:b/>
                <w:sz w:val="16"/>
                <w:szCs w:val="16"/>
                <w:lang w:eastAsia="cs-CZ"/>
              </w:rPr>
            </w:r>
            <w:r w:rsidRPr="00112CBB">
              <w:rPr>
                <w:rFonts w:ascii="Calibri" w:eastAsia="Times New Roman" w:hAnsi="Calibri" w:cs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112CBB">
              <w:rPr>
                <w:rFonts w:ascii="Calibri" w:eastAsia="Times New Roman" w:hAnsi="Calibri" w:cs="Times New Roman"/>
                <w:b/>
                <w:sz w:val="16"/>
                <w:szCs w:val="16"/>
                <w:lang w:eastAsia="cs-CZ"/>
              </w:rPr>
              <w:t>petra.matejkova@cnpk.cz</w:t>
            </w:r>
            <w:r w:rsidRPr="00112CBB">
              <w:rPr>
                <w:rFonts w:ascii="Calibri" w:eastAsia="Times New Roman" w:hAnsi="Calibri" w:cs="Times New Roman"/>
                <w:b/>
                <w:sz w:val="16"/>
                <w:szCs w:val="16"/>
                <w:lang w:eastAsia="cs-CZ"/>
              </w:rPr>
              <w:fldChar w:fldCharType="end"/>
            </w:r>
            <w:bookmarkEnd w:id="11"/>
          </w:p>
        </w:tc>
      </w:tr>
      <w:tr w:rsidR="00112CBB" w:rsidRPr="00181E2A" w14:paraId="48F7D588" w14:textId="77777777" w:rsidTr="00E3575F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5EBFD2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19357" w14:textId="77777777" w:rsidR="00112CBB" w:rsidRPr="00181E2A" w:rsidRDefault="00112CBB" w:rsidP="00E3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2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Dodávky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AE1EFC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79418" w14:textId="4621BA93" w:rsidR="00112CBB" w:rsidRPr="00181E2A" w:rsidRDefault="00DD2604" w:rsidP="00E3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3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Podlimitní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Start w:id="14" w:name="_GoBack"/>
            <w:bookmarkEnd w:id="13"/>
            <w:bookmarkEnd w:id="14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2941F3" w14:textId="77777777" w:rsidR="00112CBB" w:rsidRPr="00181E2A" w:rsidRDefault="00112CBB" w:rsidP="00E357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3C9F7" w14:textId="77777777" w:rsidR="00112CBB" w:rsidRPr="00181E2A" w:rsidRDefault="00112CBB" w:rsidP="00E3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5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ZPŘ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5"/>
          </w:p>
        </w:tc>
      </w:tr>
    </w:tbl>
    <w:p w14:paraId="38CAA3B0" w14:textId="77777777" w:rsidR="00112CBB" w:rsidRDefault="00112CBB" w:rsidP="008C122F">
      <w:pPr>
        <w:spacing w:before="36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0F67473" w14:textId="77777777" w:rsidR="00112CBB" w:rsidRDefault="00112CBB" w:rsidP="008C122F">
      <w:pPr>
        <w:spacing w:before="36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BB4B3C9" w14:textId="77777777" w:rsidR="00112CBB" w:rsidRDefault="00112CBB" w:rsidP="008C122F">
      <w:pPr>
        <w:spacing w:before="36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C470837" w14:textId="2F63771E" w:rsidR="004C1A8B" w:rsidRDefault="00042DC1" w:rsidP="008C122F">
      <w:pPr>
        <w:spacing w:before="36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Zadavatel poskytuje prostřednictvím administrátora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 v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souladu s § 98 a § 99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 xml:space="preserve"> zákona č. 134/2016 Sb.,</w:t>
      </w:r>
      <w:r w:rsidR="008C122F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>o</w:t>
      </w:r>
      <w:r w:rsidR="008C122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 xml:space="preserve">zadávání veřejných zakázek, v platném znění (dále „ZZVZ“),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vysvětlení zadávací dokumentace k výše uvedené veřejné zakázce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594D1042" w14:textId="49CFC7E5" w:rsidR="00112CBB" w:rsidRDefault="00112CBB" w:rsidP="008C122F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9116F">
        <w:rPr>
          <w:b/>
        </w:rPr>
        <w:t>Zadavatel vydává z vlastní vůle následující vysvětlení zadávací dokumentace</w:t>
      </w:r>
      <w:r w:rsidR="00CA39B5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</w:p>
    <w:p w14:paraId="2465AF66" w14:textId="082BA1E4" w:rsidR="00CA39B5" w:rsidRPr="00964000" w:rsidRDefault="00CA39B5" w:rsidP="00CA39B5">
      <w:pPr>
        <w:spacing w:before="360" w:after="120" w:line="276" w:lineRule="auto"/>
        <w:jc w:val="both"/>
      </w:pPr>
      <w:r>
        <w:t>Zadavatel b</w:t>
      </w:r>
      <w:r w:rsidRPr="00964000">
        <w:t xml:space="preserve">ěhem </w:t>
      </w:r>
      <w:r>
        <w:t>vyhlášení zadávacího</w:t>
      </w:r>
      <w:r w:rsidRPr="00964000">
        <w:t xml:space="preserve"> řízení </w:t>
      </w:r>
      <w:r>
        <w:t>upravil Přílohu</w:t>
      </w:r>
      <w:r w:rsidRPr="00964000">
        <w:t xml:space="preserve"> č. </w:t>
      </w:r>
      <w:r>
        <w:t>3</w:t>
      </w:r>
      <w:r w:rsidRPr="00964000">
        <w:t xml:space="preserve"> Výzvy – </w:t>
      </w:r>
      <w:r>
        <w:t>Návrh Rámcové dohody</w:t>
      </w:r>
      <w:r w:rsidRPr="00964000">
        <w:t xml:space="preserve">. </w:t>
      </w:r>
      <w:r>
        <w:t xml:space="preserve">Příloha č. 3 Výzvy – Návrh Rámcové dohody je </w:t>
      </w:r>
      <w:r w:rsidRPr="00964000">
        <w:t xml:space="preserve">uveřejněna v detailu VZ v E-ZAK: </w:t>
      </w:r>
      <w:hyperlink r:id="rId7" w:history="1">
        <w:r w:rsidRPr="000B13EF">
          <w:rPr>
            <w:rStyle w:val="Hypertextovodkaz"/>
          </w:rPr>
          <w:t>https://ezak.cnpk.cz/contract_display_8218.html</w:t>
        </w:r>
      </w:hyperlink>
      <w:r w:rsidRPr="00964000">
        <w:t xml:space="preserve">  v položce „Zadávací dokumentace“. </w:t>
      </w:r>
    </w:p>
    <w:p w14:paraId="6C0690BA" w14:textId="77777777" w:rsidR="00CA39B5" w:rsidRDefault="00CA39B5" w:rsidP="00CA39B5">
      <w:pPr>
        <w:spacing w:before="360" w:after="120" w:line="276" w:lineRule="auto"/>
        <w:jc w:val="both"/>
      </w:pPr>
      <w:r w:rsidRPr="00964000">
        <w:t>Dodavatelé jsou povinni při zpracování nabídek vycházet z této aktuální přílohy. V případě, že již byla podána elektronická nabídka, je dodavatel oprávněn ji zneplatnit a po zapracování aktuální přílohy jí podat znovu.</w:t>
      </w:r>
    </w:p>
    <w:p w14:paraId="0CEE5DB4" w14:textId="77777777" w:rsidR="00CA39B5" w:rsidRPr="00964000" w:rsidRDefault="00CA39B5" w:rsidP="00CA39B5">
      <w:pPr>
        <w:spacing w:before="360" w:after="120" w:line="276" w:lineRule="auto"/>
        <w:jc w:val="both"/>
      </w:pPr>
    </w:p>
    <w:p w14:paraId="52EB2402" w14:textId="77777777" w:rsidR="00CA39B5" w:rsidRPr="00964000" w:rsidRDefault="00CA39B5" w:rsidP="00CA39B5">
      <w:pPr>
        <w:spacing w:before="360"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964000">
        <w:rPr>
          <w:rFonts w:ascii="Calibri" w:eastAsia="Times New Roman" w:hAnsi="Calibri" w:cs="Calibri"/>
          <w:b/>
          <w:lang w:eastAsia="cs-CZ"/>
        </w:rPr>
        <w:lastRenderedPageBreak/>
        <w:t>Upozornění:</w:t>
      </w:r>
      <w:r w:rsidRPr="00964000">
        <w:rPr>
          <w:rFonts w:ascii="Calibri" w:eastAsia="Times New Roman" w:hAnsi="Calibri" w:cs="Calibri"/>
          <w:lang w:eastAsia="cs-CZ"/>
        </w:rPr>
        <w:t xml:space="preserve"> </w:t>
      </w:r>
    </w:p>
    <w:p w14:paraId="2F8D8CDF" w14:textId="450AC90D" w:rsidR="00CA39B5" w:rsidRDefault="00CA39B5" w:rsidP="00CA39B5">
      <w:pPr>
        <w:spacing w:before="480" w:after="400" w:line="384" w:lineRule="auto"/>
        <w:rPr>
          <w:rFonts w:ascii="Calibri" w:eastAsia="Times New Roman" w:hAnsi="Calibri" w:cs="Times New Roman"/>
          <w:b/>
          <w:lang w:eastAsia="cs-CZ"/>
        </w:rPr>
      </w:pPr>
      <w:r w:rsidRPr="00964000">
        <w:rPr>
          <w:rFonts w:ascii="Calibri" w:eastAsia="Times New Roman" w:hAnsi="Calibri" w:cs="Calibri"/>
          <w:lang w:eastAsia="cs-CZ"/>
        </w:rPr>
        <w:t xml:space="preserve">Z důvodu doplnění aktuální přílohy centrální zadavatel </w:t>
      </w:r>
      <w:r w:rsidRPr="00964000">
        <w:rPr>
          <w:rFonts w:ascii="Calibri" w:eastAsia="Times New Roman" w:hAnsi="Calibri" w:cs="Calibri"/>
          <w:b/>
          <w:lang w:eastAsia="cs-CZ"/>
        </w:rPr>
        <w:t>prodlužuje</w:t>
      </w:r>
      <w:r w:rsidRPr="00964000">
        <w:rPr>
          <w:rFonts w:ascii="Calibri" w:eastAsia="Times New Roman" w:hAnsi="Calibri" w:cs="Calibri"/>
          <w:lang w:eastAsia="cs-CZ"/>
        </w:rPr>
        <w:t xml:space="preserve"> lhůtu pro podání nabídek do </w:t>
      </w:r>
      <w:r>
        <w:rPr>
          <w:rFonts w:ascii="Calibri" w:eastAsia="Times New Roman" w:hAnsi="Calibri" w:cs="Times New Roman"/>
          <w:b/>
          <w:lang w:eastAsia="cs-CZ"/>
        </w:rPr>
        <w:t>5. 11</w:t>
      </w:r>
      <w:r w:rsidRPr="00964000">
        <w:rPr>
          <w:rFonts w:ascii="Calibri" w:eastAsia="Times New Roman" w:hAnsi="Calibri" w:cs="Times New Roman"/>
          <w:b/>
          <w:lang w:eastAsia="cs-CZ"/>
        </w:rPr>
        <w:t>. 2020 do 10:00 hodin</w:t>
      </w:r>
      <w:r>
        <w:rPr>
          <w:rFonts w:ascii="Calibri" w:eastAsia="Times New Roman" w:hAnsi="Calibri" w:cs="Times New Roman"/>
          <w:b/>
          <w:lang w:eastAsia="cs-CZ"/>
        </w:rPr>
        <w:t>.</w:t>
      </w:r>
    </w:p>
    <w:p w14:paraId="18C89574" w14:textId="4AE02139" w:rsidR="004C1A8B" w:rsidRDefault="004B1214" w:rsidP="00CA39B5">
      <w:pPr>
        <w:spacing w:before="480" w:after="400" w:line="384" w:lineRule="auto"/>
        <w:rPr>
          <w:rFonts w:ascii="Calibri" w:eastAsia="Times New Roman" w:hAnsi="Calibri" w:cs="Calibri"/>
          <w:szCs w:val="48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t>V</w:t>
      </w:r>
      <w:r w:rsidR="00CA39B5">
        <w:rPr>
          <w:rFonts w:ascii="Calibri" w:eastAsia="Times New Roman" w:hAnsi="Calibri" w:cs="Calibri"/>
          <w:szCs w:val="48"/>
          <w:lang w:eastAsia="cs-CZ"/>
        </w:rPr>
        <w:t> </w:t>
      </w:r>
      <w:r>
        <w:rPr>
          <w:rFonts w:ascii="Calibri" w:eastAsia="Times New Roman" w:hAnsi="Calibri" w:cs="Calibri"/>
          <w:szCs w:val="48"/>
          <w:lang w:eastAsia="cs-CZ"/>
        </w:rPr>
        <w:t>Plzni</w:t>
      </w:r>
    </w:p>
    <w:p w14:paraId="20FDFA9D" w14:textId="77777777" w:rsidR="00CA39B5" w:rsidRPr="00F702FF" w:rsidRDefault="00CA39B5" w:rsidP="00CA39B5">
      <w:pPr>
        <w:spacing w:before="480" w:after="400" w:line="384" w:lineRule="auto"/>
        <w:rPr>
          <w:rFonts w:ascii="Calibri" w:eastAsia="Times New Roman" w:hAnsi="Calibri" w:cs="Calibri"/>
          <w:b/>
          <w:szCs w:val="19"/>
          <w:lang w:eastAsia="cs-CZ"/>
        </w:rPr>
      </w:pPr>
    </w:p>
    <w:p w14:paraId="6047480A" w14:textId="48AD4B9F" w:rsidR="004C1A8B" w:rsidRPr="00F702FF" w:rsidRDefault="00112CBB" w:rsidP="004C1A8B">
      <w:pPr>
        <w:spacing w:after="0" w:line="240" w:lineRule="auto"/>
        <w:rPr>
          <w:rFonts w:ascii="Calibri" w:eastAsia="Calibri" w:hAnsi="Calibri" w:cs="Times New Roman"/>
          <w:b/>
          <w:sz w:val="24"/>
          <w:szCs w:val="18"/>
          <w:lang w:eastAsia="cs-CZ"/>
        </w:rPr>
      </w:pPr>
      <w:r>
        <w:rPr>
          <w:rFonts w:ascii="Calibri" w:eastAsia="Calibri" w:hAnsi="Calibri" w:cs="Times New Roman"/>
          <w:b/>
          <w:sz w:val="24"/>
          <w:szCs w:val="18"/>
          <w:lang w:eastAsia="cs-CZ"/>
        </w:rPr>
        <w:t xml:space="preserve">          Bc. Petra Matějková</w:t>
      </w:r>
    </w:p>
    <w:p w14:paraId="037F300B" w14:textId="6D2194DA" w:rsidR="004C1A8B" w:rsidRPr="00F702FF" w:rsidRDefault="004C1A8B" w:rsidP="008C122F">
      <w:pPr>
        <w:spacing w:after="0" w:line="240" w:lineRule="auto"/>
        <w:ind w:firstLine="993"/>
        <w:rPr>
          <w:rFonts w:ascii="Calibri" w:eastAsia="Calibri" w:hAnsi="Calibri" w:cs="Times New Roman"/>
          <w:szCs w:val="18"/>
          <w:lang w:eastAsia="cs-CZ"/>
        </w:rPr>
      </w:pPr>
      <w:r w:rsidRPr="00F702FF">
        <w:rPr>
          <w:rFonts w:ascii="Calibri" w:eastAsia="Calibri" w:hAnsi="Calibri" w:cs="Times New Roman"/>
          <w:szCs w:val="18"/>
          <w:lang w:eastAsia="cs-CZ"/>
        </w:rPr>
        <w:t>administrátor</w:t>
      </w:r>
    </w:p>
    <w:p w14:paraId="055F3E11" w14:textId="77777777" w:rsidR="004C1A8B" w:rsidRPr="00F702FF" w:rsidRDefault="004C1A8B" w:rsidP="004C1A8B">
      <w:pPr>
        <w:spacing w:after="0" w:line="240" w:lineRule="auto"/>
        <w:rPr>
          <w:rFonts w:ascii="Calibri" w:eastAsia="Calibri" w:hAnsi="Calibri" w:cs="Times New Roman"/>
          <w:szCs w:val="18"/>
          <w:lang w:eastAsia="cs-CZ"/>
        </w:rPr>
      </w:pPr>
      <w:r w:rsidRPr="00F702FF">
        <w:rPr>
          <w:rFonts w:ascii="Calibri" w:eastAsia="Calibri" w:hAnsi="Calibri" w:cs="Times New Roman"/>
          <w:szCs w:val="18"/>
          <w:lang w:eastAsia="cs-CZ"/>
        </w:rPr>
        <w:t>Centrální nákup, příspěvková organizace</w:t>
      </w:r>
    </w:p>
    <w:sectPr w:rsidR="004C1A8B" w:rsidRPr="00F702FF" w:rsidSect="00E6467E">
      <w:footerReference w:type="default" r:id="rId8"/>
      <w:headerReference w:type="first" r:id="rId9"/>
      <w:footerReference w:type="first" r:id="rId10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2260" w14:textId="77777777" w:rsidR="005F0732" w:rsidRDefault="005F0732" w:rsidP="005F0732">
      <w:pPr>
        <w:spacing w:after="0" w:line="240" w:lineRule="auto"/>
      </w:pPr>
      <w:r>
        <w:separator/>
      </w:r>
    </w:p>
  </w:endnote>
  <w:endnote w:type="continuationSeparator" w:id="0">
    <w:p w14:paraId="3867CC98" w14:textId="77777777" w:rsidR="005F0732" w:rsidRDefault="005F0732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5EE2470D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604">
          <w:rPr>
            <w:noProof/>
          </w:rPr>
          <w:t>2</w:t>
        </w:r>
        <w:r>
          <w:fldChar w:fldCharType="end"/>
        </w:r>
      </w:p>
    </w:sdtContent>
  </w:sdt>
  <w:p w14:paraId="29CCB396" w14:textId="77777777" w:rsidR="00E6467E" w:rsidRDefault="00E64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72ED8E49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604">
          <w:rPr>
            <w:noProof/>
          </w:rPr>
          <w:t>1</w:t>
        </w:r>
        <w:r>
          <w:fldChar w:fldCharType="end"/>
        </w:r>
      </w:p>
    </w:sdtContent>
  </w:sdt>
  <w:p w14:paraId="1E787BC9" w14:textId="77777777" w:rsidR="00E6467E" w:rsidRDefault="00E64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EC51" w14:textId="77777777" w:rsidR="005F0732" w:rsidRDefault="005F0732" w:rsidP="005F0732">
      <w:pPr>
        <w:spacing w:after="0" w:line="240" w:lineRule="auto"/>
      </w:pPr>
      <w:r>
        <w:separator/>
      </w:r>
    </w:p>
  </w:footnote>
  <w:footnote w:type="continuationSeparator" w:id="0">
    <w:p w14:paraId="2BEA9AD0" w14:textId="77777777" w:rsidR="005F0732" w:rsidRDefault="005F0732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77777777" w:rsidR="00E6467E" w:rsidRDefault="00E6467E">
    <w:pPr>
      <w:pStyle w:val="Zhlav"/>
    </w:pPr>
    <w:r>
      <w:rPr>
        <w:noProof/>
        <w:lang w:eastAsia="cs-CZ"/>
      </w:rPr>
      <w:drawing>
        <wp:inline distT="0" distB="0" distL="0" distR="0" wp14:anchorId="5B041180" wp14:editId="46203723">
          <wp:extent cx="1944000" cy="1080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cnpk_logo_cmyk_clai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42DC1"/>
    <w:rsid w:val="00112CBB"/>
    <w:rsid w:val="00136892"/>
    <w:rsid w:val="0018236E"/>
    <w:rsid w:val="002904C7"/>
    <w:rsid w:val="00371FF5"/>
    <w:rsid w:val="003A24C9"/>
    <w:rsid w:val="003B1805"/>
    <w:rsid w:val="00420C53"/>
    <w:rsid w:val="00441F6A"/>
    <w:rsid w:val="004B1214"/>
    <w:rsid w:val="004C1A8B"/>
    <w:rsid w:val="005F0732"/>
    <w:rsid w:val="00703B68"/>
    <w:rsid w:val="008132AA"/>
    <w:rsid w:val="00822CDC"/>
    <w:rsid w:val="008A45CA"/>
    <w:rsid w:val="008C122F"/>
    <w:rsid w:val="00941475"/>
    <w:rsid w:val="00AC61A8"/>
    <w:rsid w:val="00B03BAD"/>
    <w:rsid w:val="00B25A69"/>
    <w:rsid w:val="00BC679B"/>
    <w:rsid w:val="00C0560A"/>
    <w:rsid w:val="00C141A7"/>
    <w:rsid w:val="00CA39B5"/>
    <w:rsid w:val="00D40E8D"/>
    <w:rsid w:val="00DD2604"/>
    <w:rsid w:val="00E6467E"/>
    <w:rsid w:val="00EC1271"/>
    <w:rsid w:val="00F702FF"/>
    <w:rsid w:val="00F9116F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A3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21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yBa2KPFsg7M0uu6fXLgHuYn3pCLfZOQMZoVrUvpNuzk=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ZRkpcfbzbBBczdAa6Asd3q8Aj3fMknp373V8xXAtfE4=</DigestValue>
    </Reference>
  </SignedInfo>
  <SignatureValue>EyKNpysr5lmwNAlUU9ttLITN0yqoIr7ZNzo0vcmOsCf7pTYtzXkGpX+E/hCvBASXVABO4NykZJjj
tEYv51S7pwuQyzi5l7skjw0Lry+qG+6AAhkTYPcXzfOP5HSJtocV04CmoYcUJVYHoGZq07nDAm8U
ey7YcYaK9apyr1RARz6tdQ0a9QGoV8dMmzgNdsidKVcW/4DuEzy6aWy6V1G/8kQChxrF7K7zd/Rm
jf72pxnHX1Ke+ldtNDHYwFtvZrJi+g5hN8TFCxv8JbSO2jWlqmLq+A4kcNN611Vih21MscDYKzub
crlVHWK4muL0Vlg+sl+Ew+7PPig4/zpIg1qnow==</SignatureValue>
  <KeyInfo>
    <X509Data>
      <X509Certificate>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lqvo2qp+yafRluke1Z/uvG8SZTA0dbRsd4dhjhQknXg=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cFrdtBm2odwb+nLGpxZvJ/B8cSWGQlAOgdZJSXjw3BU=</DigestValue>
      </Reference>
      <Reference URI="/word/endnotes.xml?ContentType=application/vnd.openxmlformats-officedocument.wordprocessingml.endnotes+xml">
        <DigestMethod Algorithm="http://www.w3.org/2001/04/xmlenc#sha256"/>
        <DigestValue>LNyu0vR5r+DeY6dByrjhiExLWryAS2L+wQRy5FBs4og=</DigestValue>
      </Reference>
      <Reference URI="/word/fontTable.xml?ContentType=application/vnd.openxmlformats-officedocument.wordprocessingml.fontTable+xml">
        <DigestMethod Algorithm="http://www.w3.org/2001/04/xmlenc#sha256"/>
        <DigestValue>vHGl4YTjKjAkaZ7IEvXja8IlDju51YEQqEtzpY7AbFM=</DigestValue>
      </Reference>
      <Reference URI="/word/footer1.xml?ContentType=application/vnd.openxmlformats-officedocument.wordprocessingml.footer+xml">
        <DigestMethod Algorithm="http://www.w3.org/2001/04/xmlenc#sha256"/>
        <DigestValue>URLy3h4o+w+EfZ1oNoNfpLuXEIAkRyEMzkToXYIFU+s=</DigestValue>
      </Reference>
      <Reference URI="/word/footer2.xml?ContentType=application/vnd.openxmlformats-officedocument.wordprocessingml.footer+xml">
        <DigestMethod Algorithm="http://www.w3.org/2001/04/xmlenc#sha256"/>
        <DigestValue>u3h9MjnM4spWe34+JXdv/b3wjmDIVl/LpkEPovTK0sM=</DigestValue>
      </Reference>
      <Reference URI="/word/footnotes.xml?ContentType=application/vnd.openxmlformats-officedocument.wordprocessingml.footnotes+xml">
        <DigestMethod Algorithm="http://www.w3.org/2001/04/xmlenc#sha256"/>
        <DigestValue>3M9zSI2t6ZhUlv6286mxL64531607hvwvKQLB7caD+Y=</DigestValue>
      </Reference>
      <Reference URI="/word/header1.xml?ContentType=application/vnd.openxmlformats-officedocument.wordprocessingml.header+xml">
        <DigestMethod Algorithm="http://www.w3.org/2001/04/xmlenc#sha256"/>
        <DigestValue>Lss2hTFwhd2986aRFY+n6Yi9kR/C8ApL5Hf/P9Xb+FY=</DigestValue>
      </Reference>
      <Reference URI="/word/media/image1.jpeg?ContentType=image/jpeg">
        <DigestMethod Algorithm="http://www.w3.org/2001/04/xmlenc#sha256"/>
        <DigestValue>Wds8sCxien/DVyIwaJ1VZYpk1KSmS0S/3Tfvgh3AXwg=</DigestValue>
      </Reference>
      <Reference URI="/word/numbering.xml?ContentType=application/vnd.openxmlformats-officedocument.wordprocessingml.numbering+xml">
        <DigestMethod Algorithm="http://www.w3.org/2001/04/xmlenc#sha256"/>
        <DigestValue>dIbvi5IZdcw3XaoAAY1n3DNumGUoXRQJPKEGB/7f1A0=</DigestValue>
      </Reference>
      <Reference URI="/word/settings.xml?ContentType=application/vnd.openxmlformats-officedocument.wordprocessingml.settings+xml">
        <DigestMethod Algorithm="http://www.w3.org/2001/04/xmlenc#sha256"/>
        <DigestValue>U59gj/DY138eCPJ8S7q37JRnJxre5KxXH3CRjCZH7nM=</DigestValue>
      </Reference>
      <Reference URI="/word/styles.xml?ContentType=application/vnd.openxmlformats-officedocument.wordprocessingml.styles+xml">
        <DigestMethod Algorithm="http://www.w3.org/2001/04/xmlenc#sha256"/>
        <DigestValue>wV77DimqqA3OBxpbjQw7rEMup6qGDxeACPiFwpSIIUw=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9ag8dquNyFpqN5TLK++d4zAzeb5CWjSUqkP/yVvXFBo=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2020-10-21T11:28:58Z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2020-10-21T11:28:58Z</xd:SigningTime>
          <xd:SigningCertificate>
            <xd:Cert>
              <xd:CertDigest>
                <DigestMethod Algorithm="http://www.w3.org/2001/04/xmlenc#sha256"/>
                <DigestValue>z5RJeNlVKEeDOi4YIKdHL/3TMG7d33gDZURrZNmSgvg=</DigestValue>
              </xd:CertDigest>
              <xd:IssuerSerial>
                <X509IssuerName>SERIALNUMBER=NTRCZ-26439395, O="První certifikační autorita, a.s.", CN=I.CA Qualified 2 CA/RSA 02/2016, C=CZ</X509IssuerName>
                <X509SerialNumber>11662586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8</cp:revision>
  <dcterms:created xsi:type="dcterms:W3CDTF">2020-06-08T07:29:00Z</dcterms:created>
  <dcterms:modified xsi:type="dcterms:W3CDTF">2020-10-21T11:28:00Z</dcterms:modified>
</cp:coreProperties>
</file>