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8"/>
        <w:gridCol w:w="2327"/>
        <w:gridCol w:w="2565"/>
        <w:gridCol w:w="2565"/>
      </w:tblGrid>
      <w:tr w:rsidR="00FA472E" w:rsidRPr="001355A6" w14:paraId="03C8E7A0" w14:textId="77777777" w:rsidTr="00FA472E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C6E841" w14:textId="286CEF11" w:rsidR="00FA472E" w:rsidRPr="009C1A7B" w:rsidRDefault="00871329" w:rsidP="00871329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VYSVĚTLENÍ ZADÁVACÍ DOKUMENTACE</w:t>
            </w:r>
            <w:r w:rsidR="00C02B5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 Č. </w:t>
            </w:r>
            <w:r w:rsidR="00F1627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11</w:t>
            </w:r>
          </w:p>
        </w:tc>
      </w:tr>
      <w:tr w:rsidR="002C4F6D" w:rsidRPr="001355A6" w14:paraId="5BC65EF7" w14:textId="77777777" w:rsidTr="002C4F6D">
        <w:trPr>
          <w:trHeight w:val="284"/>
        </w:trPr>
        <w:tc>
          <w:tcPr>
            <w:tcW w:w="2802" w:type="dxa"/>
            <w:gridSpan w:val="2"/>
            <w:tcBorders>
              <w:top w:val="double" w:sz="4" w:space="0" w:color="auto"/>
            </w:tcBorders>
            <w:vAlign w:val="center"/>
          </w:tcPr>
          <w:p w14:paraId="4D6A88B7" w14:textId="44B669E0" w:rsidR="002C4F6D" w:rsidRPr="001355A6" w:rsidRDefault="00ED23D0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OBJEDNA</w:t>
            </w:r>
            <w:r w:rsidR="002C4F6D"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TEL:</w:t>
            </w:r>
          </w:p>
        </w:tc>
        <w:tc>
          <w:tcPr>
            <w:tcW w:w="7457" w:type="dxa"/>
            <w:gridSpan w:val="3"/>
            <w:tcBorders>
              <w:top w:val="double" w:sz="4" w:space="0" w:color="auto"/>
            </w:tcBorders>
            <w:vAlign w:val="center"/>
          </w:tcPr>
          <w:p w14:paraId="0B0BB90A" w14:textId="4F17EC17" w:rsidR="002C4F6D" w:rsidRPr="00A21570" w:rsidRDefault="008D0ADA" w:rsidP="008D0ADA">
            <w:pPr>
              <w:pStyle w:val="Bezmez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Plzeňský kraj</w:t>
            </w:r>
          </w:p>
        </w:tc>
      </w:tr>
      <w:tr w:rsidR="002C4F6D" w:rsidRPr="001355A6" w14:paraId="2F18EB69" w14:textId="77777777" w:rsidTr="002C4F6D">
        <w:trPr>
          <w:trHeight w:val="284"/>
        </w:trPr>
        <w:tc>
          <w:tcPr>
            <w:tcW w:w="2802" w:type="dxa"/>
            <w:gridSpan w:val="2"/>
            <w:vAlign w:val="center"/>
          </w:tcPr>
          <w:p w14:paraId="64361B9F" w14:textId="77777777"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vAlign w:val="center"/>
          </w:tcPr>
          <w:p w14:paraId="0ACE8033" w14:textId="71850FB2" w:rsidR="002C4F6D" w:rsidRPr="00C23C89" w:rsidRDefault="008D0ADA" w:rsidP="008D0ADA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Škroupova 18, 306 12 Plzeň</w:t>
            </w:r>
          </w:p>
        </w:tc>
      </w:tr>
      <w:tr w:rsidR="002C4F6D" w:rsidRPr="001355A6" w14:paraId="15726024" w14:textId="77777777" w:rsidTr="002C4F6D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6A0BEE8A" w14:textId="77777777" w:rsidR="002C4F6D" w:rsidRPr="001355A6" w:rsidRDefault="002C4F6D" w:rsidP="002C4F6D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66CB0457" w14:textId="0591E3AE" w:rsidR="002C4F6D" w:rsidRPr="00C23C89" w:rsidRDefault="008D0ADA" w:rsidP="0087636A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70890366</w:t>
            </w:r>
          </w:p>
        </w:tc>
      </w:tr>
      <w:tr w:rsidR="00A21570" w:rsidRPr="001355A6" w14:paraId="7BFE2791" w14:textId="77777777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14:paraId="5FDEF315" w14:textId="77777777" w:rsidR="00A21570" w:rsidRPr="001355A6" w:rsidRDefault="00A21570" w:rsidP="00A21570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12" w:space="0" w:color="auto"/>
            </w:tcBorders>
            <w:vAlign w:val="center"/>
          </w:tcPr>
          <w:p w14:paraId="7F445858" w14:textId="4E59FC3A" w:rsidR="000916C4" w:rsidRPr="00C23C89" w:rsidRDefault="00F1627D" w:rsidP="008D0ADA">
            <w:pPr>
              <w:rPr>
                <w:rFonts w:asciiTheme="minorHAnsi" w:hAnsiTheme="minorHAnsi" w:cs="Arial"/>
              </w:rPr>
            </w:pPr>
            <w:r w:rsidRPr="00F1627D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JUDr. Marcelou Krejsovou, náměstkyní vykonávající funkci hejtmana PK</w:t>
            </w:r>
          </w:p>
        </w:tc>
      </w:tr>
      <w:tr w:rsidR="00871329" w:rsidRPr="001355A6" w14:paraId="51B12C99" w14:textId="77777777" w:rsidTr="00871329">
        <w:trPr>
          <w:trHeight w:val="284"/>
        </w:trPr>
        <w:tc>
          <w:tcPr>
            <w:tcW w:w="2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40F2C4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ADMINISTRÁTOR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AE243E" w14:textId="77777777" w:rsidR="00871329" w:rsidRPr="00A21570" w:rsidRDefault="00871329" w:rsidP="00871329">
            <w:pPr>
              <w:pStyle w:val="Bezmezer"/>
              <w:rPr>
                <w:rFonts w:asciiTheme="minorHAnsi" w:hAnsiTheme="minorHAnsi" w:cs="Arial"/>
                <w:b/>
              </w:rPr>
            </w:pPr>
            <w:r w:rsidRPr="00871329">
              <w:rPr>
                <w:rFonts w:asciiTheme="minorHAnsi" w:hAnsiTheme="minorHAnsi" w:cs="Arial"/>
                <w:b/>
              </w:rPr>
              <w:t>Centrální nákup, příspěvková organizace</w:t>
            </w:r>
          </w:p>
        </w:tc>
      </w:tr>
      <w:tr w:rsidR="00871329" w:rsidRPr="001355A6" w14:paraId="2D85CD95" w14:textId="77777777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1508CDC4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SÍDLO: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0DCA8610" w14:textId="77777777"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Vejprnická 663/56, 318 00 Plzeň</w:t>
            </w:r>
          </w:p>
        </w:tc>
      </w:tr>
      <w:tr w:rsidR="00871329" w:rsidRPr="001355A6" w14:paraId="0C844115" w14:textId="77777777" w:rsidTr="00871329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012CA8B2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295066CB" w14:textId="77777777" w:rsidR="00871329" w:rsidRPr="00C23C89" w:rsidRDefault="00871329" w:rsidP="00871329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72046635</w:t>
            </w:r>
          </w:p>
        </w:tc>
      </w:tr>
      <w:tr w:rsidR="00871329" w:rsidRPr="001355A6" w14:paraId="443CA1C8" w14:textId="77777777" w:rsidTr="00804044">
        <w:trPr>
          <w:trHeight w:val="28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38CEC135" w14:textId="77777777" w:rsidR="00871329" w:rsidRPr="001355A6" w:rsidRDefault="00871329" w:rsidP="00871329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zastoupený:</w:t>
            </w:r>
          </w:p>
        </w:tc>
        <w:tc>
          <w:tcPr>
            <w:tcW w:w="7457" w:type="dxa"/>
            <w:gridSpan w:val="3"/>
            <w:tcBorders>
              <w:bottom w:val="single" w:sz="4" w:space="0" w:color="auto"/>
            </w:tcBorders>
            <w:vAlign w:val="center"/>
          </w:tcPr>
          <w:p w14:paraId="6ED6DF2D" w14:textId="33CC64CF" w:rsidR="00871329" w:rsidRPr="00C23C89" w:rsidRDefault="00F1627D" w:rsidP="00BF1178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Mgr. </w:t>
            </w:r>
            <w:r w:rsidR="00BF1178">
              <w:rPr>
                <w:rFonts w:asciiTheme="minorHAnsi" w:hAnsiTheme="minorHAnsi" w:cs="Arial"/>
              </w:rPr>
              <w:t>Bc. Janou Dubcovou, ředitelkou</w:t>
            </w:r>
          </w:p>
        </w:tc>
      </w:tr>
      <w:tr w:rsidR="00FA472E" w:rsidRPr="001355A6" w14:paraId="49041BCF" w14:textId="77777777" w:rsidTr="00804044">
        <w:trPr>
          <w:trHeight w:val="284"/>
        </w:trPr>
        <w:tc>
          <w:tcPr>
            <w:tcW w:w="102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46CD" w14:textId="77777777" w:rsidR="00FA472E" w:rsidRPr="001355A6" w:rsidRDefault="00FA472E" w:rsidP="00FA472E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FA472E" w:rsidRPr="001355A6" w14:paraId="0B4D8070" w14:textId="77777777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14:paraId="3DABBF46" w14:textId="77777777" w:rsidR="002C4F6D" w:rsidRPr="002C4F6D" w:rsidRDefault="002C4F6D" w:rsidP="002C4F6D">
            <w:pPr>
              <w:pStyle w:val="Bezmezer"/>
            </w:pPr>
          </w:p>
          <w:p w14:paraId="00D5A990" w14:textId="1E2C1136" w:rsidR="0087636A" w:rsidRPr="0087636A" w:rsidRDefault="0087636A" w:rsidP="008D0AD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87636A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r w:rsidR="00BF1178" w:rsidRPr="00BF117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Výběr dopravce pro uzavření smlouvy o veřejných službách v</w:t>
            </w:r>
            <w:r w:rsidR="00C35860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 </w:t>
            </w:r>
            <w:r w:rsidR="00BF1178" w:rsidRPr="00BF117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přepravě cestujících ve veřejné drážní osobní dopravě na celek Plzeňsko</w:t>
            </w:r>
            <w:r w:rsidR="00EF2108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– 2. vyhlášení</w:t>
            </w:r>
            <w:r w:rsidRPr="0087636A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>“</w:t>
            </w:r>
          </w:p>
          <w:p w14:paraId="1FD6B795" w14:textId="77777777" w:rsidR="00804044" w:rsidRPr="002C4F6D" w:rsidRDefault="00804044" w:rsidP="00804044">
            <w:pPr>
              <w:pStyle w:val="Bezmezer"/>
              <w:ind w:left="720"/>
              <w:jc w:val="center"/>
            </w:pPr>
          </w:p>
        </w:tc>
      </w:tr>
      <w:tr w:rsidR="00FA472E" w:rsidRPr="001355A6" w14:paraId="6B80C4E4" w14:textId="77777777" w:rsidTr="00FA472E">
        <w:trPr>
          <w:trHeight w:val="693"/>
        </w:trPr>
        <w:tc>
          <w:tcPr>
            <w:tcW w:w="10259" w:type="dxa"/>
            <w:gridSpan w:val="5"/>
            <w:vAlign w:val="center"/>
          </w:tcPr>
          <w:p w14:paraId="3744F53C" w14:textId="7213C0C5" w:rsidR="00FA472E" w:rsidRPr="00C719A4" w:rsidRDefault="00D05774" w:rsidP="008D0A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caps/>
                <w:sz w:val="20"/>
                <w:szCs w:val="20"/>
              </w:rPr>
              <w:t>NA</w:t>
            </w:r>
            <w:r w:rsidR="008D0ADA">
              <w:rPr>
                <w:rFonts w:ascii="Calibri" w:hAnsi="Calibri" w:cs="Tahoma"/>
                <w:bCs/>
                <w:caps/>
                <w:sz w:val="20"/>
                <w:szCs w:val="20"/>
              </w:rPr>
              <w:t>bídkové řízení dle § 10 a násl zákona č. 194/2010 sb., o veřejných službách v přepravě cestujících a o změně dalších zákonů, v platném znění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 xml:space="preserve"> (dále „Z</w:t>
            </w:r>
            <w:r w:rsidR="008D0ADA">
              <w:rPr>
                <w:rFonts w:ascii="Calibri" w:hAnsi="Calibri" w:cs="Tahoma"/>
                <w:bCs/>
                <w:caps/>
                <w:sz w:val="20"/>
                <w:szCs w:val="20"/>
              </w:rPr>
              <w:t>ovs</w:t>
            </w:r>
            <w:r w:rsidR="00FA472E">
              <w:rPr>
                <w:rFonts w:ascii="Calibri" w:hAnsi="Calibri" w:cs="Tahoma"/>
                <w:bCs/>
                <w:caps/>
                <w:sz w:val="20"/>
                <w:szCs w:val="20"/>
              </w:rPr>
              <w:t>“)</w:t>
            </w:r>
          </w:p>
        </w:tc>
      </w:tr>
      <w:tr w:rsidR="002C4F6D" w:rsidRPr="001355A6" w14:paraId="6F1A0C68" w14:textId="77777777" w:rsidTr="00804044">
        <w:trPr>
          <w:trHeight w:val="693"/>
        </w:trPr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E48ED" w14:textId="1783FE12" w:rsidR="002C4F6D" w:rsidRPr="002C4F6D" w:rsidRDefault="008D0ADA" w:rsidP="008D0ADA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0"/>
                <w:shd w:val="clear" w:color="auto" w:fill="D9D9D9" w:themeFill="background1" w:themeFillShade="D9"/>
              </w:rPr>
              <w:t>EVIDENČNÍ ČÍSLO</w:t>
            </w:r>
            <w:r w:rsidR="002C4F6D" w:rsidRPr="002C4F6D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:</w:t>
            </w:r>
          </w:p>
        </w:tc>
        <w:tc>
          <w:tcPr>
            <w:tcW w:w="7695" w:type="dxa"/>
            <w:gridSpan w:val="4"/>
            <w:vAlign w:val="center"/>
          </w:tcPr>
          <w:p w14:paraId="3E4357E8" w14:textId="77777777" w:rsidR="008D0ADA" w:rsidRDefault="008D0ADA" w:rsidP="00EF2108">
            <w:pPr>
              <w:rPr>
                <w:rFonts w:ascii="Calibri" w:hAnsi="Calibri" w:cs="Calibri"/>
                <w:sz w:val="22"/>
              </w:rPr>
            </w:pPr>
            <w:r w:rsidRPr="008D0ADA">
              <w:rPr>
                <w:rFonts w:ascii="Calibri" w:hAnsi="Calibri" w:cs="Calibri"/>
                <w:sz w:val="22"/>
              </w:rPr>
              <w:t xml:space="preserve">TED: </w:t>
            </w:r>
            <w:r w:rsidR="00EF2108">
              <w:rPr>
                <w:rFonts w:ascii="Calibri" w:hAnsi="Calibri" w:cs="Calibri"/>
                <w:sz w:val="22"/>
              </w:rPr>
              <w:t>2020/S 034-080483</w:t>
            </w:r>
          </w:p>
          <w:p w14:paraId="2D108DBB" w14:textId="24CAF9A4" w:rsidR="00411C3E" w:rsidRPr="002C4F6D" w:rsidRDefault="00411C3E" w:rsidP="00EF2108">
            <w:pPr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</w:rPr>
              <w:t>VVZ: Z2020-006133</w:t>
            </w:r>
          </w:p>
        </w:tc>
      </w:tr>
      <w:tr w:rsidR="00804044" w:rsidRPr="001355A6" w14:paraId="58AD7D06" w14:textId="77777777" w:rsidTr="00804044">
        <w:trPr>
          <w:trHeight w:val="284"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555AEAF0" w14:textId="77777777"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Spisová značka:</w:t>
            </w:r>
          </w:p>
        </w:tc>
        <w:tc>
          <w:tcPr>
            <w:tcW w:w="2565" w:type="dxa"/>
            <w:gridSpan w:val="2"/>
            <w:vAlign w:val="center"/>
          </w:tcPr>
          <w:p w14:paraId="1BF3EE74" w14:textId="5728A46A" w:rsidR="00804044" w:rsidRDefault="00EF2108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CN/12/CN/20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80F95E1" w14:textId="77777777" w:rsidR="00804044" w:rsidRPr="00804044" w:rsidRDefault="00804044" w:rsidP="002C4F6D">
            <w:pPr>
              <w:rPr>
                <w:rFonts w:ascii="Calibri" w:hAnsi="Calibri" w:cs="Calibri"/>
                <w:b/>
              </w:rPr>
            </w:pPr>
            <w:r w:rsidRPr="00804044">
              <w:rPr>
                <w:rFonts w:ascii="Calibri" w:hAnsi="Calibri" w:cs="Calibr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14:paraId="08F5CC5B" w14:textId="1C50C944" w:rsidR="00804044" w:rsidRDefault="00F1627D" w:rsidP="002C4F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3100</w:t>
            </w:r>
            <w:r w:rsidR="00EF2108">
              <w:rPr>
                <w:rFonts w:ascii="Calibri" w:hAnsi="Calibri" w:cs="Calibri"/>
                <w:sz w:val="20"/>
              </w:rPr>
              <w:t>/20</w:t>
            </w:r>
            <w:r w:rsidR="000916C4" w:rsidRPr="000916C4">
              <w:rPr>
                <w:rFonts w:ascii="Calibri" w:hAnsi="Calibri" w:cs="Calibri"/>
                <w:sz w:val="20"/>
              </w:rPr>
              <w:t>/CN</w:t>
            </w:r>
          </w:p>
        </w:tc>
      </w:tr>
    </w:tbl>
    <w:p w14:paraId="734B8821" w14:textId="77777777" w:rsidR="00F76FF2" w:rsidRDefault="00F76FF2" w:rsidP="00E42CFF">
      <w:pPr>
        <w:pStyle w:val="Bezmezer"/>
        <w:jc w:val="both"/>
        <w:rPr>
          <w:sz w:val="24"/>
          <w:szCs w:val="24"/>
        </w:rPr>
      </w:pPr>
    </w:p>
    <w:p w14:paraId="33B25CAA" w14:textId="449A0D24" w:rsidR="00EA157E" w:rsidRPr="008D0ADA" w:rsidRDefault="00A21570" w:rsidP="008D0ADA">
      <w:pPr>
        <w:pStyle w:val="Bezmezer"/>
        <w:jc w:val="both"/>
        <w:rPr>
          <w:b/>
          <w:sz w:val="24"/>
          <w:szCs w:val="24"/>
        </w:rPr>
      </w:pPr>
      <w:r w:rsidRPr="00E42CFF">
        <w:rPr>
          <w:sz w:val="24"/>
          <w:szCs w:val="24"/>
        </w:rPr>
        <w:t xml:space="preserve">Ve věci nadlimitní veřejné zakázky na </w:t>
      </w:r>
      <w:r w:rsidR="008D0ADA">
        <w:rPr>
          <w:sz w:val="24"/>
          <w:szCs w:val="24"/>
        </w:rPr>
        <w:t>služby</w:t>
      </w:r>
      <w:r w:rsidRPr="00E42CFF">
        <w:rPr>
          <w:sz w:val="24"/>
          <w:szCs w:val="24"/>
        </w:rPr>
        <w:t xml:space="preserve"> „</w:t>
      </w:r>
      <w:r w:rsidR="00BF1178" w:rsidRPr="00BF1178">
        <w:rPr>
          <w:b/>
          <w:sz w:val="24"/>
          <w:szCs w:val="24"/>
        </w:rPr>
        <w:t>Výběr dopravce pro uzavření smlouvy o veřejných službách v přepravě cestujících ve veřejné drážní osobní dopravě na celek Plzeňsko</w:t>
      </w:r>
      <w:r w:rsidR="00EF2108">
        <w:rPr>
          <w:b/>
          <w:sz w:val="24"/>
          <w:szCs w:val="24"/>
        </w:rPr>
        <w:t xml:space="preserve"> - 2. vyhlášení</w:t>
      </w:r>
      <w:r w:rsidR="008D0ADA">
        <w:rPr>
          <w:sz w:val="24"/>
          <w:szCs w:val="24"/>
        </w:rPr>
        <w:t>“</w:t>
      </w:r>
      <w:r w:rsidRPr="00E42CFF">
        <w:rPr>
          <w:sz w:val="24"/>
          <w:szCs w:val="24"/>
        </w:rPr>
        <w:t xml:space="preserve">, poskytuje </w:t>
      </w:r>
      <w:r w:rsidR="00ED23D0">
        <w:rPr>
          <w:sz w:val="24"/>
          <w:szCs w:val="24"/>
        </w:rPr>
        <w:t>objednatel</w:t>
      </w:r>
      <w:r w:rsidRPr="00E42CFF">
        <w:rPr>
          <w:sz w:val="24"/>
          <w:szCs w:val="24"/>
        </w:rPr>
        <w:t xml:space="preserve"> </w:t>
      </w:r>
      <w:r w:rsidR="008D0ADA">
        <w:rPr>
          <w:b/>
          <w:sz w:val="24"/>
          <w:szCs w:val="24"/>
        </w:rPr>
        <w:t>Plzeňský kraj</w:t>
      </w:r>
      <w:r w:rsidR="00871329" w:rsidRPr="00E42CFF">
        <w:rPr>
          <w:b/>
          <w:sz w:val="24"/>
          <w:szCs w:val="24"/>
        </w:rPr>
        <w:t xml:space="preserve"> </w:t>
      </w:r>
      <w:r w:rsidR="00871329" w:rsidRPr="00E42CFF">
        <w:rPr>
          <w:sz w:val="24"/>
          <w:szCs w:val="24"/>
        </w:rPr>
        <w:t>prostřednictvím administrátora vysvětlení zadávací dokumentace v souladu s § 98</w:t>
      </w:r>
      <w:r w:rsidR="00D93CE7">
        <w:rPr>
          <w:sz w:val="24"/>
          <w:szCs w:val="24"/>
        </w:rPr>
        <w:t xml:space="preserve"> a § 99</w:t>
      </w:r>
      <w:r w:rsidR="00871329" w:rsidRPr="00E42CFF">
        <w:rPr>
          <w:sz w:val="24"/>
          <w:szCs w:val="24"/>
        </w:rPr>
        <w:t xml:space="preserve"> ZZVZ</w:t>
      </w:r>
      <w:r w:rsidRPr="00E42CFF">
        <w:rPr>
          <w:sz w:val="24"/>
          <w:szCs w:val="24"/>
        </w:rPr>
        <w:t>.</w:t>
      </w:r>
    </w:p>
    <w:p w14:paraId="5C99B734" w14:textId="77777777" w:rsidR="008326D0" w:rsidRPr="00E42CFF" w:rsidRDefault="008326D0" w:rsidP="00E42CFF">
      <w:pPr>
        <w:pStyle w:val="Bezmezer"/>
        <w:jc w:val="both"/>
        <w:rPr>
          <w:sz w:val="24"/>
          <w:szCs w:val="24"/>
        </w:rPr>
      </w:pPr>
    </w:p>
    <w:p w14:paraId="101630BE" w14:textId="77777777" w:rsidR="00A21570" w:rsidRPr="008121EB" w:rsidRDefault="00A21570" w:rsidP="00320249">
      <w:pPr>
        <w:pStyle w:val="Bezmezer"/>
        <w:jc w:val="center"/>
        <w:rPr>
          <w:b/>
          <w:sz w:val="24"/>
        </w:rPr>
      </w:pPr>
      <w:r w:rsidRPr="008121EB">
        <w:rPr>
          <w:b/>
          <w:sz w:val="24"/>
        </w:rPr>
        <w:t>I.</w:t>
      </w:r>
    </w:p>
    <w:p w14:paraId="339521E0" w14:textId="1765375F" w:rsidR="00F40B47" w:rsidRDefault="00F1627D" w:rsidP="00F40B4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Dne 15. 7</w:t>
      </w:r>
      <w:r w:rsidR="00F40B47">
        <w:rPr>
          <w:sz w:val="24"/>
          <w:szCs w:val="24"/>
        </w:rPr>
        <w:t xml:space="preserve">. 2020 obdržel objednatel žádost o vysvětlení zadávací dokumentace </w:t>
      </w:r>
      <w:r w:rsidR="00C02B59">
        <w:rPr>
          <w:sz w:val="24"/>
          <w:szCs w:val="24"/>
        </w:rPr>
        <w:t>ze strany jednoho z dopravců.</w:t>
      </w:r>
    </w:p>
    <w:p w14:paraId="19BE6C09" w14:textId="77777777" w:rsidR="0033084B" w:rsidRDefault="0033084B" w:rsidP="00F40B47">
      <w:pPr>
        <w:pStyle w:val="Bezmezer"/>
        <w:jc w:val="both"/>
        <w:rPr>
          <w:sz w:val="24"/>
          <w:szCs w:val="24"/>
        </w:rPr>
      </w:pPr>
    </w:p>
    <w:p w14:paraId="39435D93" w14:textId="75DCACFC" w:rsidR="0033084B" w:rsidRPr="00A804D1" w:rsidRDefault="0033084B" w:rsidP="00F1627D">
      <w:pPr>
        <w:pStyle w:val="Bezmezer"/>
        <w:jc w:val="both"/>
        <w:rPr>
          <w:i/>
          <w:sz w:val="24"/>
          <w:szCs w:val="24"/>
        </w:rPr>
      </w:pPr>
      <w:r w:rsidRPr="0033084B">
        <w:rPr>
          <w:b/>
          <w:sz w:val="24"/>
          <w:szCs w:val="24"/>
        </w:rPr>
        <w:t>Dotaz č. 1</w:t>
      </w:r>
      <w:r>
        <w:rPr>
          <w:sz w:val="24"/>
          <w:szCs w:val="24"/>
        </w:rPr>
        <w:t>: „</w:t>
      </w:r>
      <w:r w:rsidR="00F1627D">
        <w:rPr>
          <w:sz w:val="24"/>
          <w:szCs w:val="24"/>
        </w:rPr>
        <w:t xml:space="preserve">… </w:t>
      </w:r>
      <w:r w:rsidR="00F1627D" w:rsidRPr="00F1627D">
        <w:rPr>
          <w:i/>
          <w:sz w:val="24"/>
          <w:szCs w:val="24"/>
        </w:rPr>
        <w:t xml:space="preserve">dne </w:t>
      </w:r>
      <w:proofErr w:type="gramStart"/>
      <w:r w:rsidR="00F1627D" w:rsidRPr="00F1627D">
        <w:rPr>
          <w:i/>
          <w:sz w:val="24"/>
          <w:szCs w:val="24"/>
        </w:rPr>
        <w:t>26.6.2020</w:t>
      </w:r>
      <w:proofErr w:type="gramEnd"/>
      <w:r w:rsidR="00F1627D" w:rsidRPr="00F1627D">
        <w:rPr>
          <w:i/>
          <w:sz w:val="24"/>
          <w:szCs w:val="24"/>
        </w:rPr>
        <w:t xml:space="preserve"> byla aktualizována kompletní ZD. Byla avizováno odstranění linky P31 Nýřany - Heřmanova Huť. </w:t>
      </w:r>
      <w:proofErr w:type="gramStart"/>
      <w:r w:rsidR="00F1627D" w:rsidRPr="00F1627D">
        <w:rPr>
          <w:i/>
          <w:sz w:val="24"/>
          <w:szCs w:val="24"/>
        </w:rPr>
        <w:t>Nicméně v ve</w:t>
      </w:r>
      <w:proofErr w:type="gramEnd"/>
      <w:r w:rsidR="00F1627D" w:rsidRPr="00F1627D">
        <w:rPr>
          <w:i/>
          <w:sz w:val="24"/>
          <w:szCs w:val="24"/>
        </w:rPr>
        <w:t xml:space="preserve"> složce Plzeňsko_Příloha_02_JR je tato linka ve 2 souborech stále uváděna. Zdvořile žádáme o nápravu.</w:t>
      </w:r>
      <w:r w:rsidRPr="00A804D1">
        <w:rPr>
          <w:i/>
          <w:sz w:val="24"/>
          <w:szCs w:val="24"/>
        </w:rPr>
        <w:t>“</w:t>
      </w:r>
    </w:p>
    <w:p w14:paraId="69131815" w14:textId="77777777" w:rsidR="0033084B" w:rsidRDefault="0033084B" w:rsidP="0033084B">
      <w:pPr>
        <w:pStyle w:val="Bezmezer"/>
        <w:jc w:val="both"/>
        <w:rPr>
          <w:sz w:val="24"/>
          <w:szCs w:val="24"/>
        </w:rPr>
      </w:pPr>
    </w:p>
    <w:p w14:paraId="1F5D16A2" w14:textId="77777777" w:rsidR="00FE77F1" w:rsidRDefault="0033084B" w:rsidP="0033084B">
      <w:pPr>
        <w:pStyle w:val="Bezmezer"/>
        <w:jc w:val="both"/>
        <w:rPr>
          <w:sz w:val="24"/>
          <w:szCs w:val="24"/>
        </w:rPr>
      </w:pPr>
      <w:r w:rsidRPr="00F40B47">
        <w:rPr>
          <w:b/>
          <w:sz w:val="24"/>
          <w:szCs w:val="24"/>
          <w:u w:val="single"/>
        </w:rPr>
        <w:t>Odpověď objednatele</w:t>
      </w:r>
      <w:r>
        <w:rPr>
          <w:sz w:val="24"/>
          <w:szCs w:val="24"/>
        </w:rPr>
        <w:t xml:space="preserve">: </w:t>
      </w:r>
      <w:r w:rsidR="00F1627D">
        <w:rPr>
          <w:sz w:val="24"/>
          <w:szCs w:val="24"/>
        </w:rPr>
        <w:t xml:space="preserve">Dne 26. 6. 2020 bylo uveřejněno Vysvětlení zadávací dokumentace č. 9, kterým byla vyjmuta linka P31 Nýřany – Heřmanova Huť. Změna publikovaná ve Vysvětlení ZD č. 9 byla závazná pro Zadávací dokumentaci a všechny její přílohy. </w:t>
      </w:r>
    </w:p>
    <w:p w14:paraId="5F51A996" w14:textId="513A0284" w:rsidR="00F1627D" w:rsidRDefault="00F1627D" w:rsidP="0033084B">
      <w:pPr>
        <w:pStyle w:val="Bezmezer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 důvodu přehlednosti zadavatel z příloh vyjmul linku P31 a poskytuje je dodavatelům v aktuální verzi. Nové přílohy</w:t>
      </w:r>
      <w:r w:rsidR="00CF4E42">
        <w:rPr>
          <w:sz w:val="24"/>
          <w:szCs w:val="24"/>
        </w:rPr>
        <w:t xml:space="preserve"> Závazného textu návrhu Smlouvy (Příloha č. 2 Smlouvy – Výchozí jízdní řád)</w:t>
      </w:r>
      <w:r>
        <w:rPr>
          <w:sz w:val="24"/>
          <w:szCs w:val="24"/>
        </w:rPr>
        <w:t xml:space="preserve"> tvoří přílohu tohoto Vysvětlení ZD č. 11 a jsou uveřejněny na profilu zadavatele objednatele v detailu VZ </w:t>
      </w:r>
      <w:hyperlink r:id="rId8" w:history="1">
        <w:r w:rsidRPr="007B4FF7">
          <w:rPr>
            <w:rStyle w:val="Hypertextovodkaz"/>
            <w:sz w:val="24"/>
            <w:szCs w:val="24"/>
          </w:rPr>
          <w:t>https://ezak.cnpk.cz/contract_display_7460.html</w:t>
        </w:r>
      </w:hyperlink>
      <w:r>
        <w:rPr>
          <w:sz w:val="24"/>
          <w:szCs w:val="24"/>
        </w:rPr>
        <w:t xml:space="preserve"> v položce „</w:t>
      </w:r>
      <w:r w:rsidRPr="00F1627D">
        <w:rPr>
          <w:i/>
          <w:sz w:val="24"/>
          <w:szCs w:val="24"/>
        </w:rPr>
        <w:t>Zadávací dokumentace</w:t>
      </w:r>
      <w:r>
        <w:rPr>
          <w:sz w:val="24"/>
          <w:szCs w:val="24"/>
        </w:rPr>
        <w:t>“.</w:t>
      </w:r>
    </w:p>
    <w:p w14:paraId="6EB11362" w14:textId="77777777" w:rsidR="00F1627D" w:rsidRDefault="00F1627D" w:rsidP="0033084B">
      <w:pPr>
        <w:pStyle w:val="Bezmezer"/>
        <w:jc w:val="both"/>
        <w:rPr>
          <w:sz w:val="24"/>
          <w:szCs w:val="24"/>
        </w:rPr>
      </w:pPr>
    </w:p>
    <w:p w14:paraId="3E9732E2" w14:textId="38B8956F" w:rsidR="00F1627D" w:rsidRDefault="00F1627D" w:rsidP="0033084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Aktualizovaná příloha: Příloha č. 1 ZD (Závazný text návrhu Smlouvy</w:t>
      </w:r>
      <w:r w:rsidR="00CF4E42">
        <w:rPr>
          <w:sz w:val="24"/>
          <w:szCs w:val="24"/>
        </w:rPr>
        <w:t>) – Příloha č. 2 návrhu Smlouvy (Výchozí jízdní řád)</w:t>
      </w:r>
    </w:p>
    <w:p w14:paraId="61727BFB" w14:textId="77777777" w:rsidR="00F1627D" w:rsidRDefault="00F1627D" w:rsidP="0033084B">
      <w:pPr>
        <w:pStyle w:val="Bezmezer"/>
        <w:jc w:val="both"/>
        <w:rPr>
          <w:sz w:val="24"/>
          <w:szCs w:val="24"/>
        </w:rPr>
      </w:pPr>
    </w:p>
    <w:p w14:paraId="67F64146" w14:textId="77777777" w:rsidR="00086D01" w:rsidRPr="00EA157E" w:rsidRDefault="00086D01" w:rsidP="00D57A89">
      <w:pPr>
        <w:jc w:val="both"/>
        <w:rPr>
          <w:rFonts w:ascii="Calibri" w:hAnsi="Calibri" w:cs="Calibri"/>
        </w:rPr>
      </w:pPr>
    </w:p>
    <w:p w14:paraId="280B2E3F" w14:textId="62B17FA6" w:rsidR="00212617" w:rsidRPr="00957374" w:rsidRDefault="0033406B" w:rsidP="00EF2108">
      <w:pPr>
        <w:pStyle w:val="Bezmezer"/>
        <w:jc w:val="center"/>
        <w:rPr>
          <w:b/>
          <w:sz w:val="24"/>
          <w:szCs w:val="24"/>
        </w:rPr>
      </w:pPr>
      <w:r w:rsidRPr="00957374">
        <w:rPr>
          <w:b/>
          <w:sz w:val="24"/>
          <w:szCs w:val="24"/>
        </w:rPr>
        <w:t>II.</w:t>
      </w:r>
    </w:p>
    <w:p w14:paraId="005EAD86" w14:textId="77777777" w:rsidR="00670AF3" w:rsidRDefault="00670AF3" w:rsidP="000B2CBE">
      <w:pPr>
        <w:jc w:val="both"/>
        <w:rPr>
          <w:rFonts w:ascii="Calibri" w:eastAsia="Calibri" w:hAnsi="Calibri"/>
          <w:lang w:eastAsia="en-US"/>
        </w:rPr>
      </w:pPr>
    </w:p>
    <w:p w14:paraId="01AEB12A" w14:textId="7726EFFE" w:rsidR="00C02B59" w:rsidRPr="00957374" w:rsidRDefault="00C02B59" w:rsidP="000B2CBE">
      <w:pPr>
        <w:jc w:val="both"/>
        <w:rPr>
          <w:rFonts w:ascii="Calibri" w:eastAsia="Calibri" w:hAnsi="Calibri"/>
          <w:lang w:eastAsia="en-US"/>
        </w:rPr>
      </w:pPr>
      <w:r w:rsidRPr="0040395D">
        <w:rPr>
          <w:rFonts w:ascii="Calibri" w:eastAsia="Calibri" w:hAnsi="Calibri"/>
          <w:lang w:eastAsia="en-US"/>
        </w:rPr>
        <w:t xml:space="preserve">Lhůta pro podání nabídek je prodloužena </w:t>
      </w:r>
      <w:r w:rsidRPr="0040395D">
        <w:rPr>
          <w:rFonts w:ascii="Calibri" w:eastAsia="Calibri" w:hAnsi="Calibri"/>
          <w:b/>
          <w:lang w:eastAsia="en-US"/>
        </w:rPr>
        <w:t xml:space="preserve">do </w:t>
      </w:r>
      <w:r w:rsidR="0040395D">
        <w:rPr>
          <w:rFonts w:ascii="Calibri" w:eastAsia="Calibri" w:hAnsi="Calibri"/>
          <w:b/>
          <w:lang w:eastAsia="en-US"/>
        </w:rPr>
        <w:t>1</w:t>
      </w:r>
      <w:r w:rsidR="00F1627D">
        <w:rPr>
          <w:rFonts w:ascii="Calibri" w:eastAsia="Calibri" w:hAnsi="Calibri"/>
          <w:b/>
          <w:lang w:eastAsia="en-US"/>
        </w:rPr>
        <w:t>6. 9</w:t>
      </w:r>
      <w:r w:rsidR="0040395D">
        <w:rPr>
          <w:rFonts w:ascii="Calibri" w:eastAsia="Calibri" w:hAnsi="Calibri"/>
          <w:b/>
          <w:lang w:eastAsia="en-US"/>
        </w:rPr>
        <w:t>.</w:t>
      </w:r>
      <w:r w:rsidRPr="0040395D">
        <w:rPr>
          <w:rFonts w:ascii="Calibri" w:eastAsia="Calibri" w:hAnsi="Calibri"/>
          <w:b/>
          <w:lang w:eastAsia="en-US"/>
        </w:rPr>
        <w:t xml:space="preserve"> 2020 do </w:t>
      </w:r>
      <w:r w:rsidR="0040395D">
        <w:rPr>
          <w:rFonts w:ascii="Calibri" w:eastAsia="Calibri" w:hAnsi="Calibri"/>
          <w:b/>
          <w:lang w:eastAsia="en-US"/>
        </w:rPr>
        <w:t>10:00</w:t>
      </w:r>
      <w:r w:rsidRPr="0040395D">
        <w:rPr>
          <w:rFonts w:ascii="Calibri" w:eastAsia="Calibri" w:hAnsi="Calibri"/>
          <w:b/>
          <w:lang w:eastAsia="en-US"/>
        </w:rPr>
        <w:t xml:space="preserve"> hodin</w:t>
      </w:r>
      <w:r w:rsidRPr="0040395D">
        <w:rPr>
          <w:rFonts w:ascii="Calibri" w:eastAsia="Calibri" w:hAnsi="Calibri"/>
          <w:lang w:eastAsia="en-US"/>
        </w:rPr>
        <w:t>.</w:t>
      </w:r>
    </w:p>
    <w:p w14:paraId="4630DF84" w14:textId="77777777" w:rsidR="00EF2108" w:rsidRDefault="00EF2108" w:rsidP="000B2CBE">
      <w:pPr>
        <w:jc w:val="both"/>
        <w:rPr>
          <w:rFonts w:ascii="Calibri" w:eastAsia="Calibri" w:hAnsi="Calibri"/>
          <w:highlight w:val="yellow"/>
          <w:lang w:eastAsia="en-US"/>
        </w:rPr>
      </w:pPr>
    </w:p>
    <w:p w14:paraId="595D932E" w14:textId="1DB29004" w:rsidR="000E510C" w:rsidRDefault="000E510C" w:rsidP="00D57A89">
      <w:pPr>
        <w:jc w:val="both"/>
        <w:rPr>
          <w:rFonts w:ascii="Calibri" w:hAnsi="Calibri" w:cs="Calibri"/>
        </w:rPr>
      </w:pPr>
      <w:r w:rsidRPr="00EA157E">
        <w:rPr>
          <w:rFonts w:ascii="Calibri" w:hAnsi="Calibri" w:cs="Calibri"/>
        </w:rPr>
        <w:t>V</w:t>
      </w:r>
      <w:r w:rsidR="002A437A" w:rsidRPr="00EA157E">
        <w:rPr>
          <w:rFonts w:ascii="Calibri" w:hAnsi="Calibri" w:cs="Calibri"/>
        </w:rPr>
        <w:t> </w:t>
      </w:r>
      <w:r w:rsidR="00320249" w:rsidRPr="00EA157E">
        <w:rPr>
          <w:rFonts w:ascii="Calibri" w:hAnsi="Calibri" w:cs="Calibri"/>
        </w:rPr>
        <w:t>Plzni</w:t>
      </w:r>
      <w:r w:rsidR="009C6260" w:rsidRPr="00EA157E">
        <w:rPr>
          <w:rFonts w:ascii="Calibri" w:hAnsi="Calibri" w:cs="Calibri"/>
        </w:rPr>
        <w:t xml:space="preserve"> dne</w:t>
      </w:r>
      <w:r w:rsidR="009400EB">
        <w:rPr>
          <w:rFonts w:ascii="Calibri" w:hAnsi="Calibri" w:cs="Calibri"/>
        </w:rPr>
        <w:t xml:space="preserve"> 24</w:t>
      </w:r>
      <w:r w:rsidR="0040395D">
        <w:rPr>
          <w:rFonts w:ascii="Calibri" w:hAnsi="Calibri" w:cs="Calibri"/>
        </w:rPr>
        <w:t xml:space="preserve">. </w:t>
      </w:r>
      <w:r w:rsidR="00F1627D">
        <w:rPr>
          <w:rFonts w:ascii="Calibri" w:hAnsi="Calibri" w:cs="Calibri"/>
        </w:rPr>
        <w:t>7</w:t>
      </w:r>
      <w:r w:rsidR="0040395D">
        <w:rPr>
          <w:rFonts w:ascii="Calibri" w:hAnsi="Calibri" w:cs="Calibri"/>
        </w:rPr>
        <w:t>. 2020</w:t>
      </w:r>
    </w:p>
    <w:p w14:paraId="6F09D8E4" w14:textId="77777777" w:rsidR="00F40B47" w:rsidRDefault="00F40B47" w:rsidP="00D57A89">
      <w:pPr>
        <w:jc w:val="both"/>
        <w:rPr>
          <w:rFonts w:ascii="Calibri" w:hAnsi="Calibri" w:cs="Calibri"/>
        </w:rPr>
      </w:pPr>
    </w:p>
    <w:p w14:paraId="67D29A1D" w14:textId="77777777" w:rsidR="00F40B47" w:rsidRDefault="00F40B47" w:rsidP="00D57A89">
      <w:pPr>
        <w:jc w:val="both"/>
        <w:rPr>
          <w:rFonts w:ascii="Calibri" w:hAnsi="Calibri" w:cs="Calibri"/>
        </w:rPr>
      </w:pPr>
    </w:p>
    <w:p w14:paraId="4FD43D9D" w14:textId="77777777" w:rsidR="003B2676" w:rsidRDefault="003B2676" w:rsidP="00D57A89">
      <w:pPr>
        <w:jc w:val="both"/>
        <w:rPr>
          <w:rFonts w:ascii="Calibri" w:hAnsi="Calibri" w:cs="Calibri"/>
        </w:rPr>
      </w:pPr>
    </w:p>
    <w:p w14:paraId="1C4C915F" w14:textId="77777777" w:rsidR="00BB2477" w:rsidRPr="001355A6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14:paraId="40719B1D" w14:textId="1D1EFEA9" w:rsidR="006F0791" w:rsidRPr="00320249" w:rsidRDefault="0068762C" w:rsidP="006F0791">
      <w:pPr>
        <w:jc w:val="center"/>
        <w:rPr>
          <w:rFonts w:ascii="Calibri" w:hAnsi="Calibri" w:cs="Calibri"/>
          <w:b/>
        </w:rPr>
      </w:pPr>
      <w:r w:rsidRPr="006F0791">
        <w:rPr>
          <w:rFonts w:ascii="Calibri" w:hAnsi="Calibri" w:cs="Calibri"/>
          <w:sz w:val="22"/>
          <w:szCs w:val="22"/>
        </w:rPr>
        <w:t xml:space="preserve">      </w:t>
      </w:r>
      <w:r w:rsidR="00E56188" w:rsidRPr="006F0791">
        <w:rPr>
          <w:rFonts w:ascii="Calibri" w:hAnsi="Calibri" w:cs="Calibri"/>
          <w:sz w:val="22"/>
          <w:szCs w:val="22"/>
        </w:rPr>
        <w:t xml:space="preserve"> 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E709BA">
        <w:rPr>
          <w:rFonts w:ascii="Calibri" w:hAnsi="Calibri" w:cs="Calibri"/>
          <w:sz w:val="22"/>
          <w:szCs w:val="22"/>
        </w:rPr>
        <w:t xml:space="preserve">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</w:t>
      </w:r>
      <w:r w:rsidR="00320249" w:rsidRPr="00320249">
        <w:rPr>
          <w:rFonts w:ascii="Calibri" w:hAnsi="Calibri" w:cs="Calibri"/>
          <w:b/>
        </w:rPr>
        <w:t xml:space="preserve">Mgr. </w:t>
      </w:r>
      <w:r w:rsidR="00EF2108">
        <w:rPr>
          <w:rFonts w:ascii="Calibri" w:hAnsi="Calibri" w:cs="Calibri"/>
          <w:b/>
        </w:rPr>
        <w:t>Richard Volín</w:t>
      </w:r>
    </w:p>
    <w:p w14:paraId="61588AD0" w14:textId="77777777" w:rsidR="002C4F6D" w:rsidRDefault="009C6260" w:rsidP="0032024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320249">
        <w:rPr>
          <w:rFonts w:ascii="Calibri" w:hAnsi="Calibri" w:cs="Calibri"/>
          <w:sz w:val="20"/>
          <w:szCs w:val="20"/>
        </w:rPr>
        <w:t xml:space="preserve">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2C4F6D" w:rsidRPr="002C4F6D">
        <w:rPr>
          <w:rFonts w:ascii="Calibri" w:hAnsi="Calibri" w:cs="Calibri"/>
          <w:sz w:val="22"/>
          <w:szCs w:val="20"/>
        </w:rPr>
        <w:t>administrátor</w:t>
      </w:r>
      <w:r w:rsidR="00320249" w:rsidRPr="002C4F6D">
        <w:rPr>
          <w:rFonts w:ascii="Calibri" w:hAnsi="Calibri" w:cs="Calibri"/>
          <w:sz w:val="22"/>
          <w:szCs w:val="20"/>
        </w:rPr>
        <w:t xml:space="preserve">  </w:t>
      </w:r>
      <w:r w:rsidR="00320249">
        <w:rPr>
          <w:rFonts w:ascii="Calibri" w:hAnsi="Calibri" w:cs="Calibri"/>
          <w:sz w:val="20"/>
          <w:szCs w:val="20"/>
        </w:rPr>
        <w:t xml:space="preserve">                                    </w:t>
      </w:r>
    </w:p>
    <w:p w14:paraId="1CD24141" w14:textId="77777777" w:rsidR="00320249" w:rsidRPr="00E434DD" w:rsidRDefault="00320249" w:rsidP="0032024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C4F6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Centrální nákup, příspěvková organizace</w:t>
      </w:r>
      <w:r w:rsidRPr="00E434DD">
        <w:rPr>
          <w:rFonts w:ascii="Calibri" w:hAnsi="Calibri" w:cs="Calibri"/>
          <w:sz w:val="22"/>
          <w:szCs w:val="22"/>
        </w:rPr>
        <w:t xml:space="preserve">             </w:t>
      </w:r>
    </w:p>
    <w:p w14:paraId="491E1F79" w14:textId="77777777" w:rsidR="00320249" w:rsidRDefault="009C6260" w:rsidP="006F079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434DD">
        <w:rPr>
          <w:rFonts w:ascii="Calibri" w:hAnsi="Calibri" w:cs="Calibri"/>
          <w:sz w:val="22"/>
          <w:szCs w:val="22"/>
        </w:rPr>
        <w:t xml:space="preserve">                          </w:t>
      </w:r>
    </w:p>
    <w:p w14:paraId="23AA3C07" w14:textId="7B3925AE" w:rsidR="0068762C" w:rsidRPr="003D0073" w:rsidRDefault="00320249" w:rsidP="00E42CF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47697">
        <w:rPr>
          <w:rFonts w:ascii="Calibri" w:hAnsi="Calibri" w:cs="Calibri"/>
          <w:sz w:val="22"/>
          <w:szCs w:val="22"/>
        </w:rPr>
        <w:t xml:space="preserve">                        </w:t>
      </w:r>
      <w:r w:rsidR="00E42CFF">
        <w:rPr>
          <w:rFonts w:ascii="Calibri" w:hAnsi="Calibri" w:cs="Calibri"/>
          <w:sz w:val="22"/>
          <w:szCs w:val="22"/>
        </w:rPr>
        <w:t xml:space="preserve">     </w:t>
      </w:r>
      <w:r w:rsidR="00EA157E">
        <w:rPr>
          <w:rFonts w:ascii="Calibri" w:hAnsi="Calibri" w:cs="Calibri"/>
          <w:sz w:val="22"/>
          <w:szCs w:val="22"/>
        </w:rPr>
        <w:t xml:space="preserve">v zastoupení </w:t>
      </w:r>
      <w:r w:rsidR="000F66F1">
        <w:rPr>
          <w:rFonts w:ascii="Calibri" w:hAnsi="Calibri" w:cs="Calibri"/>
          <w:sz w:val="22"/>
          <w:szCs w:val="22"/>
        </w:rPr>
        <w:t>objednatele</w:t>
      </w:r>
    </w:p>
    <w:sectPr w:rsidR="0068762C" w:rsidRPr="003D0073" w:rsidSect="00A40137">
      <w:footerReference w:type="default" r:id="rId9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6B89" w16cex:dateUtc="2020-04-27T12:32:00Z"/>
  <w16cex:commentExtensible w16cex:durableId="22516FBC" w16cex:dateUtc="2020-04-27T12:50:00Z"/>
  <w16cex:commentExtensible w16cex:durableId="22516BE0" w16cex:dateUtc="2020-04-27T12:34:00Z"/>
  <w16cex:commentExtensible w16cex:durableId="22511CE2" w16cex:dateUtc="2020-04-27T06:57:00Z"/>
  <w16cex:commentExtensible w16cex:durableId="22516C09" w16cex:dateUtc="2020-04-27T12:34:00Z"/>
  <w16cex:commentExtensible w16cex:durableId="22516C3A" w16cex:dateUtc="2020-04-27T12:35:00Z"/>
  <w16cex:commentExtensible w16cex:durableId="22516C93" w16cex:dateUtc="2020-04-27T12:37:00Z"/>
  <w16cex:commentExtensible w16cex:durableId="22511E9C" w16cex:dateUtc="2020-04-27T07:04:00Z"/>
  <w16cex:commentExtensible w16cex:durableId="22516CC7" w16cex:dateUtc="2020-04-27T12:37:00Z"/>
  <w16cex:commentExtensible w16cex:durableId="22512738" w16cex:dateUtc="2020-04-27T07:41:00Z"/>
  <w16cex:commentExtensible w16cex:durableId="22516D21" w16cex:dateUtc="2020-04-27T12:39:00Z"/>
  <w16cex:commentExtensible w16cex:durableId="22512CFC" w16cex:dateUtc="2020-04-27T08:05:00Z"/>
  <w16cex:commentExtensible w16cex:durableId="22515E68" w16cex:dateUtc="2020-04-27T11:36:00Z"/>
  <w16cex:commentExtensible w16cex:durableId="22516D66" w16cex:dateUtc="2020-04-27T12:40:00Z"/>
  <w16cex:commentExtensible w16cex:durableId="22516400" w16cex:dateUtc="2020-04-27T12:00:00Z"/>
  <w16cex:commentExtensible w16cex:durableId="2251642E" w16cex:dateUtc="2020-04-27T12:01:00Z"/>
  <w16cex:commentExtensible w16cex:durableId="22516DBB" w16cex:dateUtc="2020-04-27T12:42:00Z"/>
  <w16cex:commentExtensible w16cex:durableId="22516E16" w16cex:dateUtc="2020-04-27T12:43:00Z"/>
  <w16cex:commentExtensible w16cex:durableId="225164F8" w16cex:dateUtc="2020-04-27T12:04:00Z"/>
  <w16cex:commentExtensible w16cex:durableId="22516E44" w16cex:dateUtc="2020-04-27T12:44:00Z"/>
  <w16cex:commentExtensible w16cex:durableId="225166FC" w16cex:dateUtc="2020-04-27T12:13:00Z"/>
  <w16cex:commentExtensible w16cex:durableId="22516E6D" w16cex:dateUtc="2020-04-27T12:45:00Z"/>
  <w16cex:commentExtensible w16cex:durableId="225170AF" w16cex:dateUtc="2020-04-27T12:54:00Z"/>
  <w16cex:commentExtensible w16cex:durableId="225172FD" w16cex:dateUtc="2020-04-27T13:04:00Z"/>
  <w16cex:commentExtensible w16cex:durableId="22518BEB" w16cex:dateUtc="2020-04-27T14:50:00Z"/>
  <w16cex:commentExtensible w16cex:durableId="22517ED4" w16cex:dateUtc="2020-04-27T13:55:00Z"/>
  <w16cex:commentExtensible w16cex:durableId="22518B6E" w16cex:dateUtc="2020-04-27T14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A384" w14:textId="77777777" w:rsidR="00AE0B11" w:rsidRDefault="00AE0B11" w:rsidP="00C153A9">
      <w:r>
        <w:separator/>
      </w:r>
    </w:p>
  </w:endnote>
  <w:endnote w:type="continuationSeparator" w:id="0">
    <w:p w14:paraId="0BCF6AC3" w14:textId="77777777" w:rsidR="00AE0B11" w:rsidRDefault="00AE0B11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742259"/>
      <w:docPartObj>
        <w:docPartGallery w:val="Page Numbers (Bottom of Page)"/>
        <w:docPartUnique/>
      </w:docPartObj>
    </w:sdtPr>
    <w:sdtEndPr/>
    <w:sdtContent>
      <w:p w14:paraId="7EAF4802" w14:textId="00C9B824" w:rsidR="0033084B" w:rsidRDefault="003308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F1">
          <w:rPr>
            <w:noProof/>
          </w:rPr>
          <w:t>2</w:t>
        </w:r>
        <w:r>
          <w:fldChar w:fldCharType="end"/>
        </w:r>
      </w:p>
    </w:sdtContent>
  </w:sdt>
  <w:p w14:paraId="570EE99F" w14:textId="77777777" w:rsidR="0033084B" w:rsidRPr="00804044" w:rsidRDefault="0033084B" w:rsidP="0080404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7E2D" w14:textId="77777777" w:rsidR="00AE0B11" w:rsidRDefault="00AE0B11" w:rsidP="00C153A9">
      <w:r>
        <w:separator/>
      </w:r>
    </w:p>
  </w:footnote>
  <w:footnote w:type="continuationSeparator" w:id="0">
    <w:p w14:paraId="04B15CE6" w14:textId="77777777" w:rsidR="00AE0B11" w:rsidRDefault="00AE0B11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D19"/>
    <w:multiLevelType w:val="hybridMultilevel"/>
    <w:tmpl w:val="F24E3338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1F4"/>
    <w:multiLevelType w:val="hybridMultilevel"/>
    <w:tmpl w:val="3496F04E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346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F96"/>
    <w:multiLevelType w:val="hybridMultilevel"/>
    <w:tmpl w:val="C0AE8CE4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A29"/>
    <w:multiLevelType w:val="hybridMultilevel"/>
    <w:tmpl w:val="2966AE08"/>
    <w:lvl w:ilvl="0" w:tplc="733C5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2273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2E28"/>
    <w:multiLevelType w:val="hybridMultilevel"/>
    <w:tmpl w:val="5298E434"/>
    <w:lvl w:ilvl="0" w:tplc="81C83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03F"/>
    <w:multiLevelType w:val="hybridMultilevel"/>
    <w:tmpl w:val="8C52A1EC"/>
    <w:lvl w:ilvl="0" w:tplc="65B8C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76538"/>
    <w:multiLevelType w:val="hybridMultilevel"/>
    <w:tmpl w:val="92EE5994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7A70"/>
    <w:multiLevelType w:val="hybridMultilevel"/>
    <w:tmpl w:val="B824B864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2DA9"/>
    <w:multiLevelType w:val="hybridMultilevel"/>
    <w:tmpl w:val="9326ACBA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20C4"/>
    <w:multiLevelType w:val="hybridMultilevel"/>
    <w:tmpl w:val="BDE82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675B"/>
    <w:multiLevelType w:val="hybridMultilevel"/>
    <w:tmpl w:val="3B246178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53472"/>
    <w:multiLevelType w:val="hybridMultilevel"/>
    <w:tmpl w:val="54E653B4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67FC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5205"/>
    <w:multiLevelType w:val="hybridMultilevel"/>
    <w:tmpl w:val="592EC054"/>
    <w:lvl w:ilvl="0" w:tplc="1B0A9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929CF"/>
    <w:multiLevelType w:val="hybridMultilevel"/>
    <w:tmpl w:val="2580E96E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16DA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325F5"/>
    <w:multiLevelType w:val="hybridMultilevel"/>
    <w:tmpl w:val="F13ADD48"/>
    <w:lvl w:ilvl="0" w:tplc="77266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72044A"/>
    <w:multiLevelType w:val="hybridMultilevel"/>
    <w:tmpl w:val="24D45BB0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1F74"/>
    <w:multiLevelType w:val="hybridMultilevel"/>
    <w:tmpl w:val="E4505E74"/>
    <w:lvl w:ilvl="0" w:tplc="A9A48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A37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74CA8"/>
    <w:multiLevelType w:val="hybridMultilevel"/>
    <w:tmpl w:val="5CC46846"/>
    <w:lvl w:ilvl="0" w:tplc="B2C003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63946"/>
    <w:multiLevelType w:val="hybridMultilevel"/>
    <w:tmpl w:val="673274F8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B71AF"/>
    <w:multiLevelType w:val="hybridMultilevel"/>
    <w:tmpl w:val="60EEF000"/>
    <w:lvl w:ilvl="0" w:tplc="40BCC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01D6F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4909"/>
    <w:multiLevelType w:val="hybridMultilevel"/>
    <w:tmpl w:val="AFF2658A"/>
    <w:lvl w:ilvl="0" w:tplc="1DC8C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7047C"/>
    <w:multiLevelType w:val="hybridMultilevel"/>
    <w:tmpl w:val="6AE663B2"/>
    <w:lvl w:ilvl="0" w:tplc="ED743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6"/>
  </w:num>
  <w:num w:numId="5">
    <w:abstractNumId w:val="5"/>
  </w:num>
  <w:num w:numId="6">
    <w:abstractNumId w:val="26"/>
  </w:num>
  <w:num w:numId="7">
    <w:abstractNumId w:val="2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17"/>
  </w:num>
  <w:num w:numId="14">
    <w:abstractNumId w:val="14"/>
  </w:num>
  <w:num w:numId="15">
    <w:abstractNumId w:val="23"/>
  </w:num>
  <w:num w:numId="16">
    <w:abstractNumId w:val="13"/>
  </w:num>
  <w:num w:numId="17">
    <w:abstractNumId w:val="11"/>
  </w:num>
  <w:num w:numId="18">
    <w:abstractNumId w:val="3"/>
  </w:num>
  <w:num w:numId="19">
    <w:abstractNumId w:val="1"/>
  </w:num>
  <w:num w:numId="20">
    <w:abstractNumId w:val="28"/>
  </w:num>
  <w:num w:numId="21">
    <w:abstractNumId w:val="20"/>
  </w:num>
  <w:num w:numId="22">
    <w:abstractNumId w:val="25"/>
  </w:num>
  <w:num w:numId="23">
    <w:abstractNumId w:val="0"/>
  </w:num>
  <w:num w:numId="24">
    <w:abstractNumId w:val="15"/>
  </w:num>
  <w:num w:numId="25">
    <w:abstractNumId w:val="18"/>
  </w:num>
  <w:num w:numId="26">
    <w:abstractNumId w:val="27"/>
  </w:num>
  <w:num w:numId="27">
    <w:abstractNumId w:val="2"/>
  </w:num>
  <w:num w:numId="28">
    <w:abstractNumId w:val="29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04C48"/>
    <w:rsid w:val="000145FC"/>
    <w:rsid w:val="00017008"/>
    <w:rsid w:val="000367C2"/>
    <w:rsid w:val="00041356"/>
    <w:rsid w:val="0004289E"/>
    <w:rsid w:val="00051AE8"/>
    <w:rsid w:val="0005325D"/>
    <w:rsid w:val="0006754B"/>
    <w:rsid w:val="0007105D"/>
    <w:rsid w:val="00083B91"/>
    <w:rsid w:val="00086D01"/>
    <w:rsid w:val="00090FAD"/>
    <w:rsid w:val="000916C4"/>
    <w:rsid w:val="0009401D"/>
    <w:rsid w:val="00096F66"/>
    <w:rsid w:val="00097685"/>
    <w:rsid w:val="000B2CBE"/>
    <w:rsid w:val="000C4905"/>
    <w:rsid w:val="000C76E2"/>
    <w:rsid w:val="000D06CF"/>
    <w:rsid w:val="000D30DC"/>
    <w:rsid w:val="000D4DD5"/>
    <w:rsid w:val="000E0DD4"/>
    <w:rsid w:val="000E510C"/>
    <w:rsid w:val="000F66F1"/>
    <w:rsid w:val="000F7B86"/>
    <w:rsid w:val="0010145F"/>
    <w:rsid w:val="00102D61"/>
    <w:rsid w:val="00113D00"/>
    <w:rsid w:val="0011403F"/>
    <w:rsid w:val="00116A27"/>
    <w:rsid w:val="00130FC2"/>
    <w:rsid w:val="001355A6"/>
    <w:rsid w:val="00140385"/>
    <w:rsid w:val="001427DD"/>
    <w:rsid w:val="00147DCF"/>
    <w:rsid w:val="00150248"/>
    <w:rsid w:val="0015031D"/>
    <w:rsid w:val="00150B56"/>
    <w:rsid w:val="0015138E"/>
    <w:rsid w:val="00161F0A"/>
    <w:rsid w:val="00162E76"/>
    <w:rsid w:val="00164E34"/>
    <w:rsid w:val="00167DDD"/>
    <w:rsid w:val="001708C5"/>
    <w:rsid w:val="0017779B"/>
    <w:rsid w:val="00192A3E"/>
    <w:rsid w:val="00192F88"/>
    <w:rsid w:val="001B1FB6"/>
    <w:rsid w:val="001B3082"/>
    <w:rsid w:val="001C09FE"/>
    <w:rsid w:val="001C42F5"/>
    <w:rsid w:val="001C70B4"/>
    <w:rsid w:val="001D765E"/>
    <w:rsid w:val="001E2B02"/>
    <w:rsid w:val="001E3CC4"/>
    <w:rsid w:val="001E7B15"/>
    <w:rsid w:val="002101BA"/>
    <w:rsid w:val="00211EDC"/>
    <w:rsid w:val="00211EED"/>
    <w:rsid w:val="00212617"/>
    <w:rsid w:val="00212C7D"/>
    <w:rsid w:val="00213A3D"/>
    <w:rsid w:val="00227B45"/>
    <w:rsid w:val="00232229"/>
    <w:rsid w:val="00232448"/>
    <w:rsid w:val="00235371"/>
    <w:rsid w:val="00235A94"/>
    <w:rsid w:val="00245ECC"/>
    <w:rsid w:val="00256E12"/>
    <w:rsid w:val="00257B10"/>
    <w:rsid w:val="00263FA3"/>
    <w:rsid w:val="00264E42"/>
    <w:rsid w:val="002658FF"/>
    <w:rsid w:val="00270084"/>
    <w:rsid w:val="00270D0C"/>
    <w:rsid w:val="00275EF7"/>
    <w:rsid w:val="00277897"/>
    <w:rsid w:val="0028099A"/>
    <w:rsid w:val="00291B9A"/>
    <w:rsid w:val="00295959"/>
    <w:rsid w:val="00296701"/>
    <w:rsid w:val="00297FC3"/>
    <w:rsid w:val="002A1E98"/>
    <w:rsid w:val="002A437A"/>
    <w:rsid w:val="002A4C97"/>
    <w:rsid w:val="002A7A95"/>
    <w:rsid w:val="002B132E"/>
    <w:rsid w:val="002B4562"/>
    <w:rsid w:val="002B6D08"/>
    <w:rsid w:val="002C0CE7"/>
    <w:rsid w:val="002C4CB5"/>
    <w:rsid w:val="002C4F6D"/>
    <w:rsid w:val="002D0227"/>
    <w:rsid w:val="002D2231"/>
    <w:rsid w:val="002D2249"/>
    <w:rsid w:val="002D35A7"/>
    <w:rsid w:val="002D35AC"/>
    <w:rsid w:val="002D5A27"/>
    <w:rsid w:val="002D6DBD"/>
    <w:rsid w:val="002E1804"/>
    <w:rsid w:val="0030589A"/>
    <w:rsid w:val="00313938"/>
    <w:rsid w:val="00320249"/>
    <w:rsid w:val="00320BBF"/>
    <w:rsid w:val="00323065"/>
    <w:rsid w:val="0032504C"/>
    <w:rsid w:val="0033084B"/>
    <w:rsid w:val="00330920"/>
    <w:rsid w:val="00331279"/>
    <w:rsid w:val="0033406B"/>
    <w:rsid w:val="00344253"/>
    <w:rsid w:val="003471A0"/>
    <w:rsid w:val="00361DEA"/>
    <w:rsid w:val="003639A3"/>
    <w:rsid w:val="00364875"/>
    <w:rsid w:val="00366C41"/>
    <w:rsid w:val="003704F8"/>
    <w:rsid w:val="00376B18"/>
    <w:rsid w:val="00381F03"/>
    <w:rsid w:val="003871C8"/>
    <w:rsid w:val="00387385"/>
    <w:rsid w:val="00393382"/>
    <w:rsid w:val="003A0AB1"/>
    <w:rsid w:val="003A1F6A"/>
    <w:rsid w:val="003A55B7"/>
    <w:rsid w:val="003B2442"/>
    <w:rsid w:val="003B2676"/>
    <w:rsid w:val="003B3A02"/>
    <w:rsid w:val="003B5262"/>
    <w:rsid w:val="003C71FC"/>
    <w:rsid w:val="003D0073"/>
    <w:rsid w:val="003D0D89"/>
    <w:rsid w:val="003D1250"/>
    <w:rsid w:val="003D2922"/>
    <w:rsid w:val="003D45AA"/>
    <w:rsid w:val="003D4EFA"/>
    <w:rsid w:val="003F0EF4"/>
    <w:rsid w:val="003F52A8"/>
    <w:rsid w:val="00400362"/>
    <w:rsid w:val="0040395D"/>
    <w:rsid w:val="00411C3E"/>
    <w:rsid w:val="00416598"/>
    <w:rsid w:val="00427578"/>
    <w:rsid w:val="004315C2"/>
    <w:rsid w:val="00440725"/>
    <w:rsid w:val="004422A3"/>
    <w:rsid w:val="0044581C"/>
    <w:rsid w:val="00445EBE"/>
    <w:rsid w:val="00451E6F"/>
    <w:rsid w:val="00470F05"/>
    <w:rsid w:val="00475B0D"/>
    <w:rsid w:val="00476A98"/>
    <w:rsid w:val="0047773E"/>
    <w:rsid w:val="0048585E"/>
    <w:rsid w:val="0049257E"/>
    <w:rsid w:val="004950E2"/>
    <w:rsid w:val="004A18DA"/>
    <w:rsid w:val="004A3D22"/>
    <w:rsid w:val="004A4D87"/>
    <w:rsid w:val="004B5FC2"/>
    <w:rsid w:val="004B73E4"/>
    <w:rsid w:val="004C468D"/>
    <w:rsid w:val="004D21E1"/>
    <w:rsid w:val="004F0AD1"/>
    <w:rsid w:val="004F3534"/>
    <w:rsid w:val="004F6BF5"/>
    <w:rsid w:val="004F7709"/>
    <w:rsid w:val="00500985"/>
    <w:rsid w:val="00502473"/>
    <w:rsid w:val="00503A6B"/>
    <w:rsid w:val="005163B7"/>
    <w:rsid w:val="00522974"/>
    <w:rsid w:val="00527DE5"/>
    <w:rsid w:val="00532B13"/>
    <w:rsid w:val="0053412D"/>
    <w:rsid w:val="005429C0"/>
    <w:rsid w:val="00553A64"/>
    <w:rsid w:val="00555D5C"/>
    <w:rsid w:val="00560284"/>
    <w:rsid w:val="005649BA"/>
    <w:rsid w:val="00575648"/>
    <w:rsid w:val="00576825"/>
    <w:rsid w:val="00592A3E"/>
    <w:rsid w:val="00592F33"/>
    <w:rsid w:val="0059582D"/>
    <w:rsid w:val="005A733B"/>
    <w:rsid w:val="005B2F31"/>
    <w:rsid w:val="005B76F9"/>
    <w:rsid w:val="005D499B"/>
    <w:rsid w:val="005E6E1A"/>
    <w:rsid w:val="0060005F"/>
    <w:rsid w:val="00603C87"/>
    <w:rsid w:val="0060483F"/>
    <w:rsid w:val="00606150"/>
    <w:rsid w:val="00606C8A"/>
    <w:rsid w:val="00614C17"/>
    <w:rsid w:val="00615800"/>
    <w:rsid w:val="00616CEB"/>
    <w:rsid w:val="00617100"/>
    <w:rsid w:val="006234B7"/>
    <w:rsid w:val="00634EC9"/>
    <w:rsid w:val="006473AF"/>
    <w:rsid w:val="00655721"/>
    <w:rsid w:val="00670AF3"/>
    <w:rsid w:val="00675902"/>
    <w:rsid w:val="0068482F"/>
    <w:rsid w:val="0068762C"/>
    <w:rsid w:val="0069631E"/>
    <w:rsid w:val="006975C2"/>
    <w:rsid w:val="00697C4A"/>
    <w:rsid w:val="006A2791"/>
    <w:rsid w:val="006A6BF8"/>
    <w:rsid w:val="006B1CC4"/>
    <w:rsid w:val="006B45D9"/>
    <w:rsid w:val="006C05DA"/>
    <w:rsid w:val="006C461E"/>
    <w:rsid w:val="006C5E3D"/>
    <w:rsid w:val="006D7850"/>
    <w:rsid w:val="006E192E"/>
    <w:rsid w:val="006E5496"/>
    <w:rsid w:val="006F0791"/>
    <w:rsid w:val="007069A7"/>
    <w:rsid w:val="00723B0F"/>
    <w:rsid w:val="00727729"/>
    <w:rsid w:val="0073140D"/>
    <w:rsid w:val="00743534"/>
    <w:rsid w:val="00747E61"/>
    <w:rsid w:val="00757568"/>
    <w:rsid w:val="00767BE3"/>
    <w:rsid w:val="00767D55"/>
    <w:rsid w:val="0077198D"/>
    <w:rsid w:val="007728F6"/>
    <w:rsid w:val="00782457"/>
    <w:rsid w:val="007908CA"/>
    <w:rsid w:val="007B12B8"/>
    <w:rsid w:val="007B7C35"/>
    <w:rsid w:val="007C541B"/>
    <w:rsid w:val="007C726A"/>
    <w:rsid w:val="007D57D7"/>
    <w:rsid w:val="007D7034"/>
    <w:rsid w:val="007F1139"/>
    <w:rsid w:val="007F7667"/>
    <w:rsid w:val="00802438"/>
    <w:rsid w:val="00803AE0"/>
    <w:rsid w:val="00803C8C"/>
    <w:rsid w:val="00804044"/>
    <w:rsid w:val="0081176D"/>
    <w:rsid w:val="008121EB"/>
    <w:rsid w:val="00812380"/>
    <w:rsid w:val="00815F69"/>
    <w:rsid w:val="0081787C"/>
    <w:rsid w:val="00823A69"/>
    <w:rsid w:val="00823AB6"/>
    <w:rsid w:val="008240DF"/>
    <w:rsid w:val="00824B5B"/>
    <w:rsid w:val="008326D0"/>
    <w:rsid w:val="00834589"/>
    <w:rsid w:val="00850812"/>
    <w:rsid w:val="008535BD"/>
    <w:rsid w:val="00863150"/>
    <w:rsid w:val="008641AC"/>
    <w:rsid w:val="00867BB3"/>
    <w:rsid w:val="00870D7A"/>
    <w:rsid w:val="00871329"/>
    <w:rsid w:val="0087636A"/>
    <w:rsid w:val="008911B5"/>
    <w:rsid w:val="008972A3"/>
    <w:rsid w:val="00897EC3"/>
    <w:rsid w:val="008A1E60"/>
    <w:rsid w:val="008B1B1F"/>
    <w:rsid w:val="008D0ADA"/>
    <w:rsid w:val="008D1409"/>
    <w:rsid w:val="008D5696"/>
    <w:rsid w:val="008D63A4"/>
    <w:rsid w:val="008E0489"/>
    <w:rsid w:val="008E1F65"/>
    <w:rsid w:val="008E4777"/>
    <w:rsid w:val="008E5C61"/>
    <w:rsid w:val="008F1053"/>
    <w:rsid w:val="008F3066"/>
    <w:rsid w:val="00916D82"/>
    <w:rsid w:val="009230CD"/>
    <w:rsid w:val="00930A47"/>
    <w:rsid w:val="009334C3"/>
    <w:rsid w:val="00933A2A"/>
    <w:rsid w:val="00937702"/>
    <w:rsid w:val="009400EB"/>
    <w:rsid w:val="0094035D"/>
    <w:rsid w:val="00952BC3"/>
    <w:rsid w:val="00952D50"/>
    <w:rsid w:val="00956195"/>
    <w:rsid w:val="00957374"/>
    <w:rsid w:val="00964FF2"/>
    <w:rsid w:val="00965503"/>
    <w:rsid w:val="00965504"/>
    <w:rsid w:val="00970F8E"/>
    <w:rsid w:val="0097350C"/>
    <w:rsid w:val="00980BB2"/>
    <w:rsid w:val="00981A9A"/>
    <w:rsid w:val="0098276A"/>
    <w:rsid w:val="00985FE9"/>
    <w:rsid w:val="00986894"/>
    <w:rsid w:val="0099561C"/>
    <w:rsid w:val="009A37CE"/>
    <w:rsid w:val="009C1A7B"/>
    <w:rsid w:val="009C328F"/>
    <w:rsid w:val="009C6260"/>
    <w:rsid w:val="009D3F6E"/>
    <w:rsid w:val="009E061A"/>
    <w:rsid w:val="009F076C"/>
    <w:rsid w:val="00A14754"/>
    <w:rsid w:val="00A17F94"/>
    <w:rsid w:val="00A20929"/>
    <w:rsid w:val="00A21570"/>
    <w:rsid w:val="00A25F3B"/>
    <w:rsid w:val="00A32178"/>
    <w:rsid w:val="00A3636A"/>
    <w:rsid w:val="00A40137"/>
    <w:rsid w:val="00A51397"/>
    <w:rsid w:val="00A55C85"/>
    <w:rsid w:val="00A61491"/>
    <w:rsid w:val="00A804D1"/>
    <w:rsid w:val="00A8163F"/>
    <w:rsid w:val="00A81EB6"/>
    <w:rsid w:val="00A9228E"/>
    <w:rsid w:val="00A94A3D"/>
    <w:rsid w:val="00AC1BD4"/>
    <w:rsid w:val="00AC1F04"/>
    <w:rsid w:val="00AC256B"/>
    <w:rsid w:val="00AE0409"/>
    <w:rsid w:val="00AE0B11"/>
    <w:rsid w:val="00AE2E48"/>
    <w:rsid w:val="00AE75A6"/>
    <w:rsid w:val="00AF04ED"/>
    <w:rsid w:val="00AF556C"/>
    <w:rsid w:val="00B02E16"/>
    <w:rsid w:val="00B061D9"/>
    <w:rsid w:val="00B07D61"/>
    <w:rsid w:val="00B132BF"/>
    <w:rsid w:val="00B14315"/>
    <w:rsid w:val="00B26CD2"/>
    <w:rsid w:val="00B300A4"/>
    <w:rsid w:val="00B35092"/>
    <w:rsid w:val="00B45BA6"/>
    <w:rsid w:val="00B47697"/>
    <w:rsid w:val="00B54A0A"/>
    <w:rsid w:val="00B57CB9"/>
    <w:rsid w:val="00B73C76"/>
    <w:rsid w:val="00B8419B"/>
    <w:rsid w:val="00B850B7"/>
    <w:rsid w:val="00B85B53"/>
    <w:rsid w:val="00B8618A"/>
    <w:rsid w:val="00B9772E"/>
    <w:rsid w:val="00BA614E"/>
    <w:rsid w:val="00BB2477"/>
    <w:rsid w:val="00BC1FD7"/>
    <w:rsid w:val="00BD48C0"/>
    <w:rsid w:val="00BE6986"/>
    <w:rsid w:val="00BF1178"/>
    <w:rsid w:val="00BF691D"/>
    <w:rsid w:val="00C02B59"/>
    <w:rsid w:val="00C06635"/>
    <w:rsid w:val="00C14295"/>
    <w:rsid w:val="00C143E4"/>
    <w:rsid w:val="00C148BE"/>
    <w:rsid w:val="00C153A9"/>
    <w:rsid w:val="00C307FD"/>
    <w:rsid w:val="00C32D86"/>
    <w:rsid w:val="00C337FE"/>
    <w:rsid w:val="00C35860"/>
    <w:rsid w:val="00C437E0"/>
    <w:rsid w:val="00C56B46"/>
    <w:rsid w:val="00C719A4"/>
    <w:rsid w:val="00C7777B"/>
    <w:rsid w:val="00C81761"/>
    <w:rsid w:val="00C82313"/>
    <w:rsid w:val="00C905FF"/>
    <w:rsid w:val="00C9086E"/>
    <w:rsid w:val="00C91E29"/>
    <w:rsid w:val="00CA00E6"/>
    <w:rsid w:val="00CA0668"/>
    <w:rsid w:val="00CA2A4D"/>
    <w:rsid w:val="00CA3895"/>
    <w:rsid w:val="00CB1943"/>
    <w:rsid w:val="00CB6302"/>
    <w:rsid w:val="00CB6420"/>
    <w:rsid w:val="00CC0D33"/>
    <w:rsid w:val="00CD3CA0"/>
    <w:rsid w:val="00CD499E"/>
    <w:rsid w:val="00CD6659"/>
    <w:rsid w:val="00CD71C0"/>
    <w:rsid w:val="00CE1B58"/>
    <w:rsid w:val="00CE35A4"/>
    <w:rsid w:val="00CE68E3"/>
    <w:rsid w:val="00CE7096"/>
    <w:rsid w:val="00CE7F58"/>
    <w:rsid w:val="00CF4E42"/>
    <w:rsid w:val="00CF6FA8"/>
    <w:rsid w:val="00CF7615"/>
    <w:rsid w:val="00D00F5A"/>
    <w:rsid w:val="00D04BF2"/>
    <w:rsid w:val="00D05774"/>
    <w:rsid w:val="00D07726"/>
    <w:rsid w:val="00D168B0"/>
    <w:rsid w:val="00D172A5"/>
    <w:rsid w:val="00D20ECF"/>
    <w:rsid w:val="00D25037"/>
    <w:rsid w:val="00D2516B"/>
    <w:rsid w:val="00D44296"/>
    <w:rsid w:val="00D443DD"/>
    <w:rsid w:val="00D4706F"/>
    <w:rsid w:val="00D5638D"/>
    <w:rsid w:val="00D56A0C"/>
    <w:rsid w:val="00D57A89"/>
    <w:rsid w:val="00D65F52"/>
    <w:rsid w:val="00D676EC"/>
    <w:rsid w:val="00D67E56"/>
    <w:rsid w:val="00D86AD1"/>
    <w:rsid w:val="00D86E6E"/>
    <w:rsid w:val="00D93CE7"/>
    <w:rsid w:val="00DA05AD"/>
    <w:rsid w:val="00DA4A3D"/>
    <w:rsid w:val="00DB3D1B"/>
    <w:rsid w:val="00DC23FA"/>
    <w:rsid w:val="00DC3EFC"/>
    <w:rsid w:val="00DD338F"/>
    <w:rsid w:val="00DD6E84"/>
    <w:rsid w:val="00DE0230"/>
    <w:rsid w:val="00DF62BF"/>
    <w:rsid w:val="00E019B6"/>
    <w:rsid w:val="00E019B8"/>
    <w:rsid w:val="00E02DD6"/>
    <w:rsid w:val="00E0466E"/>
    <w:rsid w:val="00E12555"/>
    <w:rsid w:val="00E25FD2"/>
    <w:rsid w:val="00E2672E"/>
    <w:rsid w:val="00E300A4"/>
    <w:rsid w:val="00E320E7"/>
    <w:rsid w:val="00E336E7"/>
    <w:rsid w:val="00E42CFF"/>
    <w:rsid w:val="00E434DD"/>
    <w:rsid w:val="00E5383F"/>
    <w:rsid w:val="00E56188"/>
    <w:rsid w:val="00E706DA"/>
    <w:rsid w:val="00E709BA"/>
    <w:rsid w:val="00E82D22"/>
    <w:rsid w:val="00E852F5"/>
    <w:rsid w:val="00E86C3E"/>
    <w:rsid w:val="00E93062"/>
    <w:rsid w:val="00E96B40"/>
    <w:rsid w:val="00E9755A"/>
    <w:rsid w:val="00EA157E"/>
    <w:rsid w:val="00EA2F99"/>
    <w:rsid w:val="00EB03C4"/>
    <w:rsid w:val="00EB663E"/>
    <w:rsid w:val="00EC22A5"/>
    <w:rsid w:val="00EC4A6C"/>
    <w:rsid w:val="00ED23D0"/>
    <w:rsid w:val="00EE0A05"/>
    <w:rsid w:val="00EF01BC"/>
    <w:rsid w:val="00EF12F0"/>
    <w:rsid w:val="00EF2108"/>
    <w:rsid w:val="00EF2581"/>
    <w:rsid w:val="00EF482C"/>
    <w:rsid w:val="00F01ED2"/>
    <w:rsid w:val="00F03CA2"/>
    <w:rsid w:val="00F0417C"/>
    <w:rsid w:val="00F160F4"/>
    <w:rsid w:val="00F1627D"/>
    <w:rsid w:val="00F16400"/>
    <w:rsid w:val="00F231BF"/>
    <w:rsid w:val="00F26C1E"/>
    <w:rsid w:val="00F34C0B"/>
    <w:rsid w:val="00F362B2"/>
    <w:rsid w:val="00F40B47"/>
    <w:rsid w:val="00F5717E"/>
    <w:rsid w:val="00F62716"/>
    <w:rsid w:val="00F76B6E"/>
    <w:rsid w:val="00F76FF2"/>
    <w:rsid w:val="00F77D15"/>
    <w:rsid w:val="00F83008"/>
    <w:rsid w:val="00F96E02"/>
    <w:rsid w:val="00FA472E"/>
    <w:rsid w:val="00FC422C"/>
    <w:rsid w:val="00FC5B51"/>
    <w:rsid w:val="00FC7776"/>
    <w:rsid w:val="00FE2E26"/>
    <w:rsid w:val="00FE49FD"/>
    <w:rsid w:val="00FE77F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B6D37"/>
  <w15:docId w15:val="{3316F467-AE40-4812-932B-43E7DB00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20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FA472E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20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125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5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55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5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555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C9086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0B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40B4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74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vdLR9t8gQjsamw+vuTLmu8yInT13J9ub/DpVHKgBXFs=</DigestValue>
    </Reference>
    <Reference Type="http://www.w3.org/2000/09/xmldsig#Object" URI="#idOfficeObject">
      <DigestMethod Algorithm="http://www.w3.org/2001/04/xmlenc#sha256"/>
      <DigestValue>+FZtZ5TKdYvL3YZD9ytj32CAY66i0svrO01PKD3Xris=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rFyUGW/XnLd/AIMh5Rd0P64BS7vjwhiIyc5mfrzI1Xc=</DigestValue>
    </Reference>
  </SignedInfo>
  <SignatureValue>GboZtAIm6h7kXZdy+2k3s9ZzxdLwnZ8Tu6/hJbS0vOvyzQNYzrMmZmL4AX8WZReU9ePv8M+sPwwN
lBRLa8c76wzRPrFIJegagIe5JSqC7r9hqjPakTeaj0a5AoVi8SMu/XpkLQlEk+Y74HFmj9Xwb32B
ZgMTj/rURKJSLDHlJfrmahMayaui+AKuWz68LfeuC7xwlMbyVEmMlXEpbnOXYtYuWoME5DvQ1RPk
/+th6xeXqbFTxuWSIExdv4oPBJs41kH94/5bVZ6E5acoPholy9vFNp6g5JPqQHY6lXj+Z19SDPLn
Xc5w1bV7hZpuYnUMKt8yC6T08GMn6BZqrNeuiw==</SignatureValue>
  <KeyInfo>
    <X509Data>
      <X509Certificate>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JxWuFARoszfnq1+aTkyaAiznbUKB9t2pEHBoAF9S5Os=</DigestValue>
      </Reference>
      <Reference URI="/word/document.xml?ContentType=application/vnd.openxmlformats-officedocument.wordprocessingml.document.main+xml">
        <DigestMethod Algorithm="http://www.w3.org/2001/04/xmlenc#sha256"/>
        <DigestValue>f5xj1n/to04wUVW16mp44iY8R2K8yhPqj3kpIBZTCHA=</DigestValue>
      </Reference>
      <Reference URI="/word/endnotes.xml?ContentType=application/vnd.openxmlformats-officedocument.wordprocessingml.endnotes+xml">
        <DigestMethod Algorithm="http://www.w3.org/2001/04/xmlenc#sha256"/>
        <DigestValue>dZiINTWr5kh9O1NoiGrGEsfXOzCVGU72JkjhqNz6oQM=</DigestValue>
      </Reference>
      <Reference URI="/word/fontTable.xml?ContentType=application/vnd.openxmlformats-officedocument.wordprocessingml.fontTable+xml">
        <DigestMethod Algorithm="http://www.w3.org/2001/04/xmlenc#sha256"/>
        <DigestValue>2ZisVkufahXFQpn1EbqzABb/Kl39oiVjWzY8i+RXKLU=</DigestValue>
      </Reference>
      <Reference URI="/word/footer1.xml?ContentType=application/vnd.openxmlformats-officedocument.wordprocessingml.footer+xml">
        <DigestMethod Algorithm="http://www.w3.org/2001/04/xmlenc#sha256"/>
        <DigestValue>G57Y1Da//WJuHG6Yj7C5Dehsy/bUMilWWPlJYoJqnA8=</DigestValue>
      </Reference>
      <Reference URI="/word/footnotes.xml?ContentType=application/vnd.openxmlformats-officedocument.wordprocessingml.footnotes+xml">
        <DigestMethod Algorithm="http://www.w3.org/2001/04/xmlenc#sha256"/>
        <DigestValue>YkO3Kgfs3NnaCVCAfm5PhvzgNnlJfpVMPx1ZtaFTTYY=</DigestValue>
      </Reference>
      <Reference URI="/word/numbering.xml?ContentType=application/vnd.openxmlformats-officedocument.wordprocessingml.numbering+xml">
        <DigestMethod Algorithm="http://www.w3.org/2001/04/xmlenc#sha256"/>
        <DigestValue>ueavaLmc9CcN9/wxOKn1LMm4bPbvWdttyryxBHLtD+U=</DigestValue>
      </Reference>
      <Reference URI="/word/settings.xml?ContentType=application/vnd.openxmlformats-officedocument.wordprocessingml.settings+xml">
        <DigestMethod Algorithm="http://www.w3.org/2001/04/xmlenc#sha256"/>
        <DigestValue>C2F9xZY2GDbx3l46amuLaplL/Ei+3wK+PEkW2Z9xTAI=</DigestValue>
      </Reference>
      <Reference URI="/word/styles.xml?ContentType=application/vnd.openxmlformats-officedocument.wordprocessingml.styles+xml">
        <DigestMethod Algorithm="http://www.w3.org/2001/04/xmlenc#sha256"/>
        <DigestValue>AjHoxi62lqzm1FDUAmNF52Sd+a/ngU7Vi3XuDEMsF6Q=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riSBfrdC3wP77es7viQbolDRVYN28D2ihVrtfrMwBu4=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2020-07-24T06:53:28Z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2020-07-24T06:53:28Z</xd:SigningTime>
          <xd:SigningCertificate>
            <xd:Cert>
              <xd:CertDigest>
                <DigestMethod Algorithm="http://www.w3.org/2001/04/xmlenc#sha256"/>
                <DigestValue>dtB1SBz7tZMb8I0fXpcvhXg1/FDVlorbq7G7FNVOeP8=</DigestValue>
              </xd:CertDigest>
              <xd:IssuerSerial>
                <X509IssuerName>SERIALNUMBER=NTRCZ-26439395, O="První certifikační autorita, a.s.", CN=I.CA Qualified 2 CA/RSA 02/2016, C=CZ</X509IssuerName>
                <X509SerialNumber>11594372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CFEE-A0C4-4AAC-A426-C1B44DA9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CNPK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Richard Volín</cp:lastModifiedBy>
  <cp:revision>5</cp:revision>
  <cp:lastPrinted>2018-01-03T14:25:00Z</cp:lastPrinted>
  <dcterms:created xsi:type="dcterms:W3CDTF">2020-05-04T11:47:00Z</dcterms:created>
  <dcterms:modified xsi:type="dcterms:W3CDTF">2020-07-24T06:52:00Z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