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66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8023"/>
      </w:tblGrid>
      <w:tr w:rsidR="00280482" w:rsidRPr="001355A6" w:rsidTr="00280482">
        <w:trPr>
          <w:trHeight w:val="740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0482" w:rsidRPr="009C1A7B" w:rsidRDefault="007304EE" w:rsidP="009501C8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VYSVĚTLE</w:t>
            </w:r>
            <w:r w:rsidR="00280482" w:rsidRPr="009C1A7B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NÍ </w:t>
            </w: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ZADÁVA</w:t>
            </w:r>
            <w:r w:rsidR="00280482" w:rsidRPr="009C1A7B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CÍ </w:t>
            </w: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DOKUMENTAC</w:t>
            </w:r>
            <w:r w:rsidR="00280482" w:rsidRPr="009C1A7B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</w:rPr>
              <w:t>e</w:t>
            </w:r>
            <w:r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</w:rPr>
              <w:t xml:space="preserve"> </w:t>
            </w:r>
            <w:r w:rsidR="00864CD0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</w:rPr>
              <w:t>č. 2</w:t>
            </w:r>
          </w:p>
        </w:tc>
      </w:tr>
      <w:tr w:rsidR="0059476A" w:rsidRPr="001355A6" w:rsidTr="009034AC">
        <w:trPr>
          <w:trHeight w:val="284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6A" w:rsidRPr="001355A6" w:rsidRDefault="0059476A" w:rsidP="0059476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8023" w:type="dxa"/>
            <w:tcBorders>
              <w:top w:val="double" w:sz="4" w:space="0" w:color="auto"/>
            </w:tcBorders>
            <w:vAlign w:val="center"/>
          </w:tcPr>
          <w:p w:rsidR="0059476A" w:rsidRPr="007C3987" w:rsidRDefault="0059476A" w:rsidP="0059476A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 xml:space="preserve">Centrum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>sociálních</w:t>
            </w:r>
            <w:proofErr w:type="spellEnd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>služeb</w:t>
            </w:r>
            <w:proofErr w:type="spellEnd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>Tachov</w:t>
            </w:r>
            <w:proofErr w:type="spellEnd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>příspěvková</w:t>
            </w:r>
            <w:proofErr w:type="spellEnd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</w:tr>
      <w:tr w:rsidR="0059476A" w:rsidRPr="001355A6" w:rsidTr="009034AC">
        <w:trPr>
          <w:trHeight w:val="284"/>
        </w:trPr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:rsidR="0059476A" w:rsidRPr="001355A6" w:rsidRDefault="0059476A" w:rsidP="0059476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8023" w:type="dxa"/>
            <w:vAlign w:val="center"/>
          </w:tcPr>
          <w:p w:rsidR="0059476A" w:rsidRPr="007C3987" w:rsidRDefault="0059476A" w:rsidP="0059476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Americká 242, 347 01 Tachov</w:t>
            </w:r>
          </w:p>
        </w:tc>
      </w:tr>
      <w:tr w:rsidR="0059476A" w:rsidRPr="001355A6" w:rsidTr="00280482">
        <w:trPr>
          <w:trHeight w:val="284"/>
        </w:trPr>
        <w:tc>
          <w:tcPr>
            <w:tcW w:w="2236" w:type="dxa"/>
            <w:vAlign w:val="center"/>
          </w:tcPr>
          <w:p w:rsidR="0059476A" w:rsidRPr="001355A6" w:rsidRDefault="0059476A" w:rsidP="0059476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8023" w:type="dxa"/>
            <w:vAlign w:val="center"/>
          </w:tcPr>
          <w:p w:rsidR="0059476A" w:rsidRPr="007C3987" w:rsidRDefault="0059476A" w:rsidP="0059476A">
            <w:pPr>
              <w:widowControl w:val="0"/>
              <w:tabs>
                <w:tab w:val="left" w:pos="-720"/>
              </w:tabs>
              <w:suppressAutoHyphens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C3987">
              <w:rPr>
                <w:rFonts w:asciiTheme="minorHAnsi" w:hAnsiTheme="minorHAnsi" w:cstheme="minorHAnsi"/>
                <w:bCs/>
                <w:sz w:val="22"/>
                <w:szCs w:val="22"/>
              </w:rPr>
              <w:t>00077691</w:t>
            </w:r>
          </w:p>
        </w:tc>
      </w:tr>
      <w:tr w:rsidR="0059476A" w:rsidRPr="001355A6" w:rsidTr="009034AC">
        <w:trPr>
          <w:trHeight w:val="284"/>
        </w:trPr>
        <w:tc>
          <w:tcPr>
            <w:tcW w:w="2236" w:type="dxa"/>
            <w:vAlign w:val="center"/>
          </w:tcPr>
          <w:p w:rsidR="0059476A" w:rsidRPr="001355A6" w:rsidRDefault="0059476A" w:rsidP="0059476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8023" w:type="dxa"/>
            <w:tcBorders>
              <w:bottom w:val="double" w:sz="4" w:space="0" w:color="auto"/>
            </w:tcBorders>
            <w:vAlign w:val="center"/>
          </w:tcPr>
          <w:p w:rsidR="0059476A" w:rsidRPr="007C3987" w:rsidRDefault="0059476A" w:rsidP="0059476A">
            <w:pPr>
              <w:widowControl w:val="0"/>
              <w:tabs>
                <w:tab w:val="left" w:pos="-720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Bc.</w:t>
            </w:r>
            <w:r w:rsidRPr="007C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Lucie Báčová, DiS.</w:t>
            </w:r>
            <w:r w:rsidRPr="007C3987">
              <w:rPr>
                <w:rFonts w:asciiTheme="minorHAnsi" w:hAnsiTheme="minorHAnsi" w:cstheme="minorHAnsi"/>
                <w:bCs/>
                <w:sz w:val="22"/>
                <w:szCs w:val="22"/>
              </w:rPr>
              <w:t>, ředitel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</w:t>
            </w:r>
          </w:p>
        </w:tc>
      </w:tr>
      <w:tr w:rsidR="00A05FFA" w:rsidRPr="001355A6" w:rsidTr="006475E5">
        <w:trPr>
          <w:trHeight w:val="284"/>
        </w:trPr>
        <w:tc>
          <w:tcPr>
            <w:tcW w:w="10259" w:type="dxa"/>
            <w:gridSpan w:val="2"/>
            <w:tcBorders>
              <w:bottom w:val="single" w:sz="4" w:space="0" w:color="auto"/>
            </w:tcBorders>
            <w:vAlign w:val="center"/>
          </w:tcPr>
          <w:p w:rsidR="00A05FFA" w:rsidRPr="009C1A7B" w:rsidRDefault="00A05FFA" w:rsidP="006177D2">
            <w:pPr>
              <w:pStyle w:val="Bezmezer"/>
              <w:rPr>
                <w:rFonts w:cs="Calibri"/>
                <w:b/>
              </w:rPr>
            </w:pPr>
          </w:p>
        </w:tc>
      </w:tr>
      <w:tr w:rsidR="00A05FFA" w:rsidRPr="001355A6" w:rsidTr="00280482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A05FFA" w:rsidRPr="001355A6" w:rsidRDefault="0070437A" w:rsidP="0070437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ADMINISTRÁTOR</w:t>
            </w:r>
            <w:r w:rsidR="00A05FFA" w:rsidRPr="0026572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bottom w:val="single" w:sz="4" w:space="0" w:color="auto"/>
            </w:tcBorders>
            <w:vAlign w:val="center"/>
          </w:tcPr>
          <w:p w:rsidR="00A05FFA" w:rsidRPr="00974FA8" w:rsidRDefault="00A05FFA" w:rsidP="006177D2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974FA8">
              <w:rPr>
                <w:rFonts w:asciiTheme="minorHAnsi" w:hAnsiTheme="minorHAnsi" w:cstheme="minorHAnsi"/>
                <w:b/>
              </w:rPr>
              <w:t>Centrální nákup, příspěvková organizace</w:t>
            </w:r>
          </w:p>
        </w:tc>
      </w:tr>
      <w:tr w:rsidR="00A05FFA" w:rsidRPr="001355A6" w:rsidTr="00280482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A05FFA" w:rsidRPr="00A05FFA" w:rsidRDefault="00A05FFA" w:rsidP="00280482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A05FF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Sídlo:</w:t>
            </w:r>
          </w:p>
        </w:tc>
        <w:tc>
          <w:tcPr>
            <w:tcW w:w="8023" w:type="dxa"/>
            <w:tcBorders>
              <w:bottom w:val="single" w:sz="4" w:space="0" w:color="auto"/>
            </w:tcBorders>
            <w:vAlign w:val="center"/>
          </w:tcPr>
          <w:p w:rsidR="00A05FFA" w:rsidRPr="00974FA8" w:rsidRDefault="00A05FFA" w:rsidP="006177D2">
            <w:pPr>
              <w:pStyle w:val="Bezmezer"/>
              <w:rPr>
                <w:rFonts w:asciiTheme="minorHAnsi" w:hAnsiTheme="minorHAnsi" w:cstheme="minorHAnsi"/>
              </w:rPr>
            </w:pPr>
            <w:r w:rsidRPr="00974FA8">
              <w:rPr>
                <w:rFonts w:asciiTheme="minorHAnsi" w:hAnsiTheme="minorHAnsi" w:cstheme="minorHAnsi"/>
              </w:rPr>
              <w:t>Vejprnická 663/56, 318 00 Plzeň</w:t>
            </w:r>
          </w:p>
        </w:tc>
      </w:tr>
      <w:tr w:rsidR="00A05FFA" w:rsidRPr="001355A6" w:rsidTr="00280482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A05FFA" w:rsidRPr="00A05FFA" w:rsidRDefault="00A05FFA" w:rsidP="00280482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A05FF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</w:t>
            </w:r>
            <w:r w:rsidRPr="00A05FF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bottom w:val="single" w:sz="4" w:space="0" w:color="auto"/>
            </w:tcBorders>
            <w:vAlign w:val="center"/>
          </w:tcPr>
          <w:p w:rsidR="00A05FFA" w:rsidRPr="00974FA8" w:rsidRDefault="00A05FFA" w:rsidP="006177D2">
            <w:pPr>
              <w:pStyle w:val="Bezmezer"/>
              <w:rPr>
                <w:rFonts w:asciiTheme="minorHAnsi" w:hAnsiTheme="minorHAnsi" w:cstheme="minorHAnsi"/>
              </w:rPr>
            </w:pPr>
            <w:r w:rsidRPr="00974FA8">
              <w:rPr>
                <w:rFonts w:asciiTheme="minorHAnsi" w:hAnsiTheme="minorHAnsi" w:cstheme="minorHAnsi"/>
              </w:rPr>
              <w:t>72046635</w:t>
            </w:r>
          </w:p>
        </w:tc>
      </w:tr>
      <w:tr w:rsidR="00280482" w:rsidRPr="001355A6" w:rsidTr="00A05FFA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80482" w:rsidRPr="00A05FFA" w:rsidRDefault="00A05FFA" w:rsidP="00280482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A05FF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ZASTOUPENÝ:</w:t>
            </w:r>
          </w:p>
        </w:tc>
        <w:tc>
          <w:tcPr>
            <w:tcW w:w="8023" w:type="dxa"/>
            <w:tcBorders>
              <w:bottom w:val="single" w:sz="4" w:space="0" w:color="auto"/>
            </w:tcBorders>
            <w:vAlign w:val="center"/>
          </w:tcPr>
          <w:p w:rsidR="00280482" w:rsidRPr="00974FA8" w:rsidRDefault="00660834" w:rsidP="006177D2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lang w:val="en-US"/>
              </w:rPr>
              <w:t>Mgr</w:t>
            </w:r>
            <w:r w:rsidRPr="00974FA8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 xml:space="preserve"> Bc.</w:t>
            </w:r>
            <w:r w:rsidRPr="00974FA8">
              <w:rPr>
                <w:rFonts w:asciiTheme="minorHAnsi" w:hAnsiTheme="minorHAnsi" w:cstheme="minorHAnsi"/>
                <w:lang w:val="en-US"/>
              </w:rPr>
              <w:t xml:space="preserve"> J</w:t>
            </w:r>
            <w:r>
              <w:rPr>
                <w:rFonts w:asciiTheme="minorHAnsi" w:hAnsiTheme="minorHAnsi" w:cstheme="minorHAnsi"/>
                <w:lang w:val="en-US"/>
              </w:rPr>
              <w:t>ana</w:t>
            </w:r>
            <w:r w:rsidRPr="00974FA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Dubcová</w:t>
            </w:r>
            <w:r w:rsidRPr="00974FA8">
              <w:rPr>
                <w:rFonts w:asciiTheme="minorHAnsi" w:hAnsiTheme="minorHAnsi" w:cstheme="minorHAnsi"/>
                <w:lang w:val="en-US"/>
              </w:rPr>
              <w:t>,</w:t>
            </w:r>
            <w:r w:rsidRPr="00974FA8">
              <w:rPr>
                <w:rFonts w:asciiTheme="minorHAnsi" w:hAnsiTheme="minorHAnsi" w:cstheme="minorHAnsi"/>
              </w:rPr>
              <w:t xml:space="preserve"> ředitel</w:t>
            </w:r>
            <w:r>
              <w:rPr>
                <w:rFonts w:asciiTheme="minorHAnsi" w:hAnsiTheme="minorHAnsi" w:cstheme="minorHAnsi"/>
              </w:rPr>
              <w:t>ka</w:t>
            </w:r>
          </w:p>
        </w:tc>
      </w:tr>
      <w:tr w:rsidR="007719A0" w:rsidRPr="001355A6" w:rsidTr="006475E5">
        <w:trPr>
          <w:trHeight w:val="284"/>
        </w:trPr>
        <w:tc>
          <w:tcPr>
            <w:tcW w:w="10259" w:type="dxa"/>
            <w:gridSpan w:val="2"/>
            <w:tcBorders>
              <w:bottom w:val="single" w:sz="4" w:space="0" w:color="auto"/>
            </w:tcBorders>
            <w:vAlign w:val="center"/>
          </w:tcPr>
          <w:p w:rsidR="007719A0" w:rsidRDefault="007719A0" w:rsidP="006177D2">
            <w:pPr>
              <w:pStyle w:val="Bezmezer"/>
              <w:rPr>
                <w:rFonts w:cstheme="minorHAnsi"/>
              </w:rPr>
            </w:pPr>
          </w:p>
        </w:tc>
      </w:tr>
      <w:tr w:rsidR="00280482" w:rsidRPr="001355A6" w:rsidTr="00A05FFA">
        <w:trPr>
          <w:trHeight w:val="284"/>
        </w:trPr>
        <w:tc>
          <w:tcPr>
            <w:tcW w:w="10259" w:type="dxa"/>
            <w:gridSpan w:val="2"/>
            <w:tcBorders>
              <w:top w:val="single" w:sz="4" w:space="0" w:color="auto"/>
            </w:tcBorders>
            <w:vAlign w:val="center"/>
          </w:tcPr>
          <w:p w:rsidR="00280482" w:rsidRPr="001355A6" w:rsidRDefault="00280482" w:rsidP="00280482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280482" w:rsidRPr="001355A6" w:rsidTr="00305AC5">
        <w:trPr>
          <w:trHeight w:val="693"/>
        </w:trPr>
        <w:tc>
          <w:tcPr>
            <w:tcW w:w="10259" w:type="dxa"/>
            <w:gridSpan w:val="2"/>
            <w:vAlign w:val="center"/>
          </w:tcPr>
          <w:p w:rsidR="006177D2" w:rsidRDefault="006177D2" w:rsidP="00305AC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:rsidR="00281AF5" w:rsidRPr="002E150D" w:rsidRDefault="00281AF5" w:rsidP="00281AF5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2E150D">
              <w:rPr>
                <w:rFonts w:ascii="Calibri" w:hAnsi="Calibri" w:cs="Arial"/>
                <w:b/>
                <w:sz w:val="28"/>
                <w:szCs w:val="28"/>
                <w:lang w:val="en-US"/>
              </w:rPr>
              <w:t>„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Sanace</w:t>
            </w:r>
            <w:proofErr w:type="spellEnd"/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vlhkosti</w:t>
            </w:r>
            <w:proofErr w:type="spellEnd"/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zdiva</w:t>
            </w:r>
            <w:proofErr w:type="spellEnd"/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budovy</w:t>
            </w:r>
            <w:proofErr w:type="spellEnd"/>
            <w:r w:rsidRPr="002E150D">
              <w:rPr>
                <w:rFonts w:ascii="Calibri" w:hAnsi="Calibri" w:cs="Arial"/>
                <w:b/>
                <w:sz w:val="28"/>
                <w:szCs w:val="28"/>
                <w:lang w:val="en-US"/>
              </w:rPr>
              <w:t>“</w:t>
            </w:r>
          </w:p>
          <w:p w:rsidR="00280482" w:rsidRPr="00B36D3D" w:rsidRDefault="00280482" w:rsidP="00B36D3D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</w:tr>
      <w:tr w:rsidR="00280482" w:rsidRPr="001355A6" w:rsidTr="001A08FC">
        <w:trPr>
          <w:trHeight w:val="1166"/>
        </w:trPr>
        <w:tc>
          <w:tcPr>
            <w:tcW w:w="10259" w:type="dxa"/>
            <w:gridSpan w:val="2"/>
            <w:vAlign w:val="center"/>
          </w:tcPr>
          <w:p w:rsidR="00280482" w:rsidRPr="001A08FC" w:rsidRDefault="000908FD" w:rsidP="009501C8">
            <w:pPr>
              <w:rPr>
                <w:rFonts w:ascii="Calibri" w:hAnsi="Calibri" w:cs="Calibri"/>
                <w:sz w:val="22"/>
                <w:szCs w:val="22"/>
              </w:rPr>
            </w:pPr>
            <w:r w:rsidRPr="00D021C3">
              <w:rPr>
                <w:rFonts w:ascii="Calibri" w:hAnsi="Calibri" w:cs="Calibri"/>
                <w:sz w:val="22"/>
                <w:szCs w:val="22"/>
              </w:rPr>
              <w:t xml:space="preserve">Veřejná zakázka malého rozsahu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 stavební práce </w:t>
            </w:r>
            <w:r w:rsidRPr="00D021C3">
              <w:rPr>
                <w:rFonts w:ascii="Calibri" w:hAnsi="Calibri" w:cs="Calibri"/>
                <w:sz w:val="22"/>
                <w:szCs w:val="22"/>
              </w:rPr>
              <w:t>zařazená do III. Skupiny Směrnice RPK č. 2/2016, o zadávání veřejných zakázek, která je mimo režim zákona č. 134/2016 Sb., o zadávání veřejných zakázek v souladu s § 31.</w:t>
            </w:r>
          </w:p>
        </w:tc>
      </w:tr>
    </w:tbl>
    <w:p w:rsidR="000216C0" w:rsidRDefault="000216C0" w:rsidP="00280482">
      <w:pPr>
        <w:rPr>
          <w:rFonts w:ascii="Calibri" w:hAnsi="Calibri" w:cs="Calibri"/>
          <w:sz w:val="20"/>
          <w:szCs w:val="20"/>
        </w:rPr>
      </w:pPr>
    </w:p>
    <w:p w:rsidR="000E510C" w:rsidRPr="00576825" w:rsidRDefault="000216C0" w:rsidP="00CE7F58">
      <w:pPr>
        <w:jc w:val="righ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Sp</w:t>
      </w:r>
      <w:proofErr w:type="spellEnd"/>
      <w:r>
        <w:rPr>
          <w:rFonts w:ascii="Calibri" w:hAnsi="Calibri" w:cs="Calibri"/>
          <w:sz w:val="20"/>
          <w:szCs w:val="20"/>
        </w:rPr>
        <w:t xml:space="preserve">. zn.: </w:t>
      </w:r>
      <w:r w:rsidR="00280482">
        <w:rPr>
          <w:rFonts w:ascii="Calibri" w:hAnsi="Calibri" w:cs="Calibri"/>
          <w:sz w:val="20"/>
          <w:szCs w:val="20"/>
        </w:rPr>
        <w:t>CN/</w:t>
      </w:r>
      <w:r w:rsidR="009C7390">
        <w:rPr>
          <w:rFonts w:ascii="Calibri" w:hAnsi="Calibri" w:cs="Calibri"/>
          <w:sz w:val="20"/>
          <w:szCs w:val="20"/>
        </w:rPr>
        <w:t>55</w:t>
      </w:r>
      <w:r w:rsidR="00B923E2">
        <w:rPr>
          <w:rFonts w:ascii="Calibri" w:hAnsi="Calibri" w:cs="Calibri"/>
          <w:sz w:val="20"/>
          <w:szCs w:val="20"/>
        </w:rPr>
        <w:t>/CN/1</w:t>
      </w:r>
      <w:r w:rsidR="009C7390">
        <w:rPr>
          <w:rFonts w:ascii="Calibri" w:hAnsi="Calibri" w:cs="Calibri"/>
          <w:sz w:val="20"/>
          <w:szCs w:val="20"/>
        </w:rPr>
        <w:t>9</w:t>
      </w:r>
    </w:p>
    <w:p w:rsidR="00CE7F58" w:rsidRDefault="009C1A7B" w:rsidP="009C1A7B">
      <w:pPr>
        <w:jc w:val="center"/>
        <w:rPr>
          <w:rFonts w:ascii="Calibri" w:hAnsi="Calibri" w:cs="Calibri"/>
          <w:sz w:val="20"/>
          <w:szCs w:val="20"/>
        </w:rPr>
      </w:pPr>
      <w:r w:rsidRPr="0057682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76825">
        <w:rPr>
          <w:rFonts w:ascii="Calibri" w:hAnsi="Calibri" w:cs="Calibri"/>
          <w:sz w:val="20"/>
          <w:szCs w:val="20"/>
        </w:rPr>
        <w:t xml:space="preserve">                </w:t>
      </w:r>
      <w:r w:rsidR="000216C0">
        <w:rPr>
          <w:rFonts w:ascii="Calibri" w:hAnsi="Calibri" w:cs="Calibri"/>
          <w:sz w:val="20"/>
          <w:szCs w:val="20"/>
        </w:rPr>
        <w:t xml:space="preserve">    </w:t>
      </w:r>
      <w:r w:rsidR="00280482">
        <w:rPr>
          <w:rFonts w:ascii="Calibri" w:hAnsi="Calibri" w:cs="Calibri"/>
          <w:sz w:val="20"/>
          <w:szCs w:val="20"/>
        </w:rPr>
        <w:t xml:space="preserve">  </w:t>
      </w:r>
      <w:r w:rsidR="006D5C6E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B73C76" w:rsidRPr="00576825">
        <w:rPr>
          <w:rFonts w:ascii="Calibri" w:hAnsi="Calibri" w:cs="Calibri"/>
          <w:sz w:val="20"/>
          <w:szCs w:val="20"/>
        </w:rPr>
        <w:t>Č.j</w:t>
      </w:r>
      <w:r w:rsidR="00C82313" w:rsidRPr="00576825">
        <w:rPr>
          <w:rFonts w:ascii="Calibri" w:hAnsi="Calibri" w:cs="Calibri"/>
          <w:sz w:val="20"/>
          <w:szCs w:val="20"/>
        </w:rPr>
        <w:t>.</w:t>
      </w:r>
      <w:r w:rsidR="00B73C76" w:rsidRPr="00576825">
        <w:rPr>
          <w:rFonts w:ascii="Calibri" w:hAnsi="Calibri" w:cs="Calibri"/>
          <w:sz w:val="20"/>
          <w:szCs w:val="20"/>
        </w:rPr>
        <w:t>:</w:t>
      </w:r>
      <w:r w:rsidR="00280482">
        <w:rPr>
          <w:rFonts w:ascii="Calibri" w:hAnsi="Calibri" w:cs="Calibri"/>
          <w:sz w:val="20"/>
          <w:szCs w:val="20"/>
        </w:rPr>
        <w:t xml:space="preserve"> </w:t>
      </w:r>
      <w:r w:rsidR="006351BD">
        <w:rPr>
          <w:rFonts w:ascii="Calibri" w:hAnsi="Calibri" w:cs="Calibri"/>
          <w:sz w:val="20"/>
          <w:szCs w:val="20"/>
        </w:rPr>
        <w:t>2006</w:t>
      </w:r>
      <w:r w:rsidRPr="00576825">
        <w:rPr>
          <w:rFonts w:ascii="Calibri" w:hAnsi="Calibri" w:cs="Calibri"/>
          <w:sz w:val="20"/>
          <w:szCs w:val="20"/>
        </w:rPr>
        <w:t>/1</w:t>
      </w:r>
      <w:r w:rsidR="006351BD">
        <w:rPr>
          <w:rFonts w:ascii="Calibri" w:hAnsi="Calibri" w:cs="Calibri"/>
          <w:sz w:val="20"/>
          <w:szCs w:val="20"/>
        </w:rPr>
        <w:t>9</w:t>
      </w:r>
      <w:r w:rsidRPr="00576825">
        <w:rPr>
          <w:rFonts w:ascii="Calibri" w:hAnsi="Calibri" w:cs="Calibri"/>
          <w:sz w:val="20"/>
          <w:szCs w:val="20"/>
        </w:rPr>
        <w:t>/CN</w:t>
      </w:r>
      <w:r w:rsidR="00B73C76" w:rsidRPr="00576825">
        <w:rPr>
          <w:rFonts w:ascii="Calibri" w:hAnsi="Calibri" w:cs="Calibri"/>
          <w:sz w:val="20"/>
          <w:szCs w:val="20"/>
        </w:rPr>
        <w:t xml:space="preserve"> </w:t>
      </w:r>
    </w:p>
    <w:p w:rsidR="00C80E2C" w:rsidRDefault="00C80E2C" w:rsidP="009C1A7B">
      <w:pPr>
        <w:jc w:val="center"/>
        <w:rPr>
          <w:rFonts w:ascii="Calibri" w:hAnsi="Calibri" w:cs="Calibri"/>
          <w:sz w:val="20"/>
          <w:szCs w:val="20"/>
        </w:rPr>
      </w:pPr>
    </w:p>
    <w:p w:rsidR="00C80E2C" w:rsidRPr="00576825" w:rsidRDefault="00C80E2C" w:rsidP="009C1A7B">
      <w:pPr>
        <w:jc w:val="center"/>
        <w:rPr>
          <w:rFonts w:ascii="Calibri" w:hAnsi="Calibri" w:cs="Calibri"/>
          <w:sz w:val="20"/>
          <w:szCs w:val="20"/>
        </w:rPr>
      </w:pPr>
    </w:p>
    <w:p w:rsidR="00CE7F58" w:rsidRPr="00C82313" w:rsidRDefault="00CE7F58" w:rsidP="00CE7F58">
      <w:pPr>
        <w:jc w:val="right"/>
        <w:rPr>
          <w:rFonts w:ascii="Calibri" w:hAnsi="Calibri" w:cs="Calibri"/>
          <w:sz w:val="22"/>
          <w:szCs w:val="22"/>
        </w:rPr>
      </w:pPr>
    </w:p>
    <w:p w:rsidR="00BB19B7" w:rsidRPr="005618AF" w:rsidRDefault="00BB19B7" w:rsidP="00BB19B7">
      <w:pPr>
        <w:pStyle w:val="Bezmezer"/>
        <w:rPr>
          <w:rFonts w:eastAsia="Times New Roman" w:cs="Calibri"/>
          <w:color w:val="000000" w:themeColor="text1"/>
          <w:sz w:val="24"/>
          <w:szCs w:val="24"/>
          <w:lang w:eastAsia="cs-CZ"/>
        </w:rPr>
      </w:pPr>
      <w:r>
        <w:rPr>
          <w:rFonts w:cs="Calibri"/>
        </w:rPr>
        <w:t xml:space="preserve">Ve věci </w:t>
      </w:r>
      <w:r w:rsidRPr="005618AF">
        <w:rPr>
          <w:rFonts w:cs="Calibri"/>
        </w:rPr>
        <w:t xml:space="preserve">veřejné zakázky </w:t>
      </w:r>
      <w:r>
        <w:rPr>
          <w:rFonts w:cs="Calibri"/>
        </w:rPr>
        <w:t xml:space="preserve">malého rozsahu </w:t>
      </w:r>
      <w:r w:rsidRPr="005618AF">
        <w:rPr>
          <w:rFonts w:cs="Calibri"/>
        </w:rPr>
        <w:t>na s</w:t>
      </w:r>
      <w:r>
        <w:rPr>
          <w:rFonts w:cs="Calibri"/>
        </w:rPr>
        <w:t>tavební práce</w:t>
      </w:r>
      <w:r w:rsidRPr="005618AF">
        <w:rPr>
          <w:rFonts w:cs="Calibri"/>
        </w:rPr>
        <w:t xml:space="preserve"> s názvem</w:t>
      </w:r>
      <w:r w:rsidRPr="005618AF">
        <w:rPr>
          <w:rFonts w:cs="Calibri"/>
          <w:b/>
        </w:rPr>
        <w:t xml:space="preserve"> „</w:t>
      </w:r>
      <w:r>
        <w:rPr>
          <w:rFonts w:cs="Calibri"/>
          <w:b/>
        </w:rPr>
        <w:t>Sanace vlhkosti zdiva budovy</w:t>
      </w:r>
      <w:r w:rsidRPr="005618AF">
        <w:rPr>
          <w:rFonts w:cs="Calibri"/>
          <w:b/>
        </w:rPr>
        <w:t xml:space="preserve">“ </w:t>
      </w:r>
      <w:r w:rsidRPr="005618AF">
        <w:rPr>
          <w:rFonts w:cs="Calibri"/>
        </w:rPr>
        <w:t>poskytuje</w:t>
      </w:r>
      <w:r w:rsidRPr="005618AF">
        <w:rPr>
          <w:rFonts w:cs="Calibri"/>
          <w:b/>
        </w:rPr>
        <w:t xml:space="preserve"> </w:t>
      </w:r>
      <w:r w:rsidRPr="005618AF">
        <w:rPr>
          <w:rFonts w:cs="Calibri"/>
        </w:rPr>
        <w:t>zadavatel,</w:t>
      </w:r>
      <w:r w:rsidRPr="005618AF">
        <w:rPr>
          <w:rFonts w:cs="Calibri"/>
          <w:b/>
        </w:rPr>
        <w:t xml:space="preserve"> </w:t>
      </w:r>
      <w:r>
        <w:rPr>
          <w:rFonts w:cs="Calibri"/>
          <w:b/>
        </w:rPr>
        <w:t>Centrum sociálních služeb Tachov</w:t>
      </w:r>
      <w:r>
        <w:rPr>
          <w:rFonts w:cs="Calibri"/>
          <w:b/>
          <w:lang w:val="en-US"/>
        </w:rPr>
        <w:t xml:space="preserve">, </w:t>
      </w:r>
      <w:proofErr w:type="spellStart"/>
      <w:r>
        <w:rPr>
          <w:rFonts w:cs="Calibri"/>
          <w:b/>
          <w:lang w:val="en-US"/>
        </w:rPr>
        <w:t>příspěvková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organizace</w:t>
      </w:r>
      <w:proofErr w:type="spellEnd"/>
      <w:r>
        <w:rPr>
          <w:rFonts w:cs="Calibri"/>
          <w:b/>
          <w:lang w:val="en-US"/>
        </w:rPr>
        <w:t>,</w:t>
      </w:r>
      <w:r w:rsidRPr="005618AF">
        <w:rPr>
          <w:rFonts w:cs="Calibri"/>
          <w:b/>
        </w:rPr>
        <w:t xml:space="preserve"> </w:t>
      </w:r>
      <w:r w:rsidRPr="005618AF">
        <w:rPr>
          <w:rFonts w:cs="Calibri"/>
        </w:rPr>
        <w:t>prostřednictvím administrátora vysvětlení zadávací</w:t>
      </w:r>
      <w:r>
        <w:rPr>
          <w:rFonts w:cs="Calibri"/>
        </w:rPr>
        <w:t>ch</w:t>
      </w:r>
      <w:r w:rsidRPr="005618AF">
        <w:rPr>
          <w:rFonts w:cs="Calibri"/>
        </w:rPr>
        <w:t xml:space="preserve"> </w:t>
      </w:r>
      <w:r>
        <w:rPr>
          <w:rFonts w:cs="Calibri"/>
        </w:rPr>
        <w:t>podmínek</w:t>
      </w:r>
      <w:r w:rsidRPr="005618AF">
        <w:rPr>
          <w:rFonts w:cs="Calibri"/>
        </w:rPr>
        <w:t xml:space="preserve"> v souladu s čl. </w:t>
      </w:r>
      <w:r>
        <w:rPr>
          <w:rFonts w:cs="Calibri"/>
        </w:rPr>
        <w:t>X</w:t>
      </w:r>
      <w:r w:rsidRPr="005618AF">
        <w:rPr>
          <w:rFonts w:cs="Calibri"/>
        </w:rPr>
        <w:t xml:space="preserve"> </w:t>
      </w:r>
      <w:r>
        <w:rPr>
          <w:rFonts w:cs="Calibri"/>
        </w:rPr>
        <w:t>Výzvy k podání nabídky</w:t>
      </w:r>
      <w:r w:rsidRPr="005618AF">
        <w:rPr>
          <w:rFonts w:cs="Calibri"/>
        </w:rPr>
        <w:t xml:space="preserve">. </w:t>
      </w:r>
      <w:r w:rsidRPr="005618AF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 </w:t>
      </w:r>
    </w:p>
    <w:p w:rsidR="00BC5629" w:rsidRPr="005618AF" w:rsidRDefault="00BC5629" w:rsidP="00D3511C">
      <w:pPr>
        <w:pStyle w:val="Bezmezer"/>
        <w:rPr>
          <w:rFonts w:cs="Calibri"/>
          <w:b/>
        </w:rPr>
      </w:pPr>
    </w:p>
    <w:p w:rsidR="00AF67E3" w:rsidRPr="005618AF" w:rsidRDefault="00AF67E3" w:rsidP="00AF67E3">
      <w:pPr>
        <w:pStyle w:val="Bezmezer"/>
        <w:rPr>
          <w:rFonts w:asciiTheme="minorHAnsi" w:hAnsiTheme="minorHAnsi" w:cstheme="minorHAnsi"/>
        </w:rPr>
      </w:pPr>
    </w:p>
    <w:p w:rsidR="001E5796" w:rsidRDefault="00A770CD" w:rsidP="00A770C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618AF">
        <w:rPr>
          <w:rFonts w:ascii="Calibri" w:hAnsi="Calibri" w:cs="Calibri"/>
          <w:color w:val="000000" w:themeColor="text1"/>
          <w:sz w:val="22"/>
          <w:szCs w:val="22"/>
        </w:rPr>
        <w:t xml:space="preserve">Dne </w:t>
      </w:r>
      <w:r w:rsidR="00146D8D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A243B4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5618A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146D8D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5618AF">
        <w:rPr>
          <w:rFonts w:ascii="Calibri" w:hAnsi="Calibri" w:cs="Calibri"/>
          <w:color w:val="000000" w:themeColor="text1"/>
          <w:sz w:val="22"/>
          <w:szCs w:val="22"/>
        </w:rPr>
        <w:t>. 201</w:t>
      </w:r>
      <w:r w:rsidR="00146D8D">
        <w:rPr>
          <w:rFonts w:ascii="Calibri" w:hAnsi="Calibri" w:cs="Calibri"/>
          <w:color w:val="000000" w:themeColor="text1"/>
          <w:sz w:val="22"/>
          <w:szCs w:val="22"/>
        </w:rPr>
        <w:t>9</w:t>
      </w:r>
      <w:r w:rsidRPr="005618AF">
        <w:rPr>
          <w:rFonts w:ascii="Calibri" w:hAnsi="Calibri" w:cs="Calibri"/>
          <w:color w:val="000000" w:themeColor="text1"/>
          <w:sz w:val="22"/>
          <w:szCs w:val="22"/>
        </w:rPr>
        <w:t xml:space="preserve"> obdržel zadavatel </w:t>
      </w:r>
      <w:r w:rsidR="001E5796">
        <w:rPr>
          <w:rFonts w:ascii="Calibri" w:hAnsi="Calibri" w:cs="Calibri"/>
          <w:color w:val="000000" w:themeColor="text1"/>
          <w:sz w:val="22"/>
          <w:szCs w:val="22"/>
        </w:rPr>
        <w:t>níže uvedenou žádost o vysvětlení zad</w:t>
      </w:r>
      <w:r w:rsidR="00B36D3D">
        <w:rPr>
          <w:rFonts w:ascii="Calibri" w:hAnsi="Calibri" w:cs="Calibri"/>
          <w:color w:val="000000" w:themeColor="text1"/>
          <w:sz w:val="22"/>
          <w:szCs w:val="22"/>
        </w:rPr>
        <w:t>ávací</w:t>
      </w:r>
      <w:r w:rsidR="00146D8D">
        <w:rPr>
          <w:rFonts w:ascii="Calibri" w:hAnsi="Calibri" w:cs="Calibri"/>
          <w:color w:val="000000" w:themeColor="text1"/>
          <w:sz w:val="22"/>
          <w:szCs w:val="22"/>
        </w:rPr>
        <w:t>ch</w:t>
      </w:r>
      <w:r w:rsidR="00B36D3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46D8D">
        <w:rPr>
          <w:rFonts w:ascii="Calibri" w:hAnsi="Calibri" w:cs="Calibri"/>
          <w:color w:val="000000" w:themeColor="text1"/>
          <w:sz w:val="22"/>
          <w:szCs w:val="22"/>
        </w:rPr>
        <w:t>podmínek</w:t>
      </w:r>
      <w:r w:rsidR="00B36D3D">
        <w:rPr>
          <w:rFonts w:ascii="Calibri" w:hAnsi="Calibri" w:cs="Calibri"/>
          <w:color w:val="000000" w:themeColor="text1"/>
          <w:sz w:val="22"/>
          <w:szCs w:val="22"/>
        </w:rPr>
        <w:t xml:space="preserve"> s </w:t>
      </w:r>
      <w:r w:rsidR="001E5796">
        <w:rPr>
          <w:rFonts w:ascii="Calibri" w:hAnsi="Calibri" w:cs="Calibri"/>
          <w:color w:val="000000" w:themeColor="text1"/>
          <w:sz w:val="22"/>
          <w:szCs w:val="22"/>
        </w:rPr>
        <w:t>dotaz</w:t>
      </w:r>
      <w:r w:rsidR="00B36D3D">
        <w:rPr>
          <w:rFonts w:ascii="Calibri" w:hAnsi="Calibri" w:cs="Calibri"/>
          <w:color w:val="000000" w:themeColor="text1"/>
          <w:sz w:val="22"/>
          <w:szCs w:val="22"/>
        </w:rPr>
        <w:t>em</w:t>
      </w:r>
      <w:r w:rsidR="001E57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36D3D">
        <w:rPr>
          <w:rFonts w:ascii="Calibri" w:hAnsi="Calibri" w:cs="Calibri"/>
          <w:color w:val="000000" w:themeColor="text1"/>
          <w:sz w:val="22"/>
          <w:szCs w:val="22"/>
        </w:rPr>
        <w:t>na</w:t>
      </w:r>
      <w:r w:rsidR="0062446A" w:rsidRPr="005618AF">
        <w:rPr>
          <w:rFonts w:ascii="Calibri" w:hAnsi="Calibri" w:cs="Calibri"/>
          <w:color w:val="000000" w:themeColor="text1"/>
          <w:sz w:val="22"/>
          <w:szCs w:val="22"/>
        </w:rPr>
        <w:t xml:space="preserve"> předmět</w:t>
      </w:r>
      <w:r w:rsidRPr="005618AF">
        <w:rPr>
          <w:rFonts w:ascii="Calibri" w:hAnsi="Calibri" w:cs="Calibri"/>
          <w:color w:val="000000" w:themeColor="text1"/>
          <w:sz w:val="22"/>
          <w:szCs w:val="22"/>
        </w:rPr>
        <w:t xml:space="preserve"> plnění</w:t>
      </w:r>
      <w:r w:rsidR="0062446A" w:rsidRPr="005618AF">
        <w:rPr>
          <w:rFonts w:ascii="Calibri" w:hAnsi="Calibri" w:cs="Calibri"/>
          <w:color w:val="000000" w:themeColor="text1"/>
          <w:sz w:val="22"/>
          <w:szCs w:val="22"/>
        </w:rPr>
        <w:t xml:space="preserve"> zakázky a její technické zadání</w:t>
      </w:r>
      <w:r w:rsidRPr="005618A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BE6E06" w:rsidRDefault="00BE6E06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A5589" w:rsidRDefault="00AA5589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BE6E06" w:rsidRDefault="00BE6E06" w:rsidP="00A770C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Dotaz</w:t>
      </w:r>
      <w:r w:rsidR="00C20770">
        <w:rPr>
          <w:rFonts w:ascii="Calibri" w:hAnsi="Calibri" w:cs="Calibri"/>
          <w:b/>
          <w:color w:val="000000" w:themeColor="text1"/>
          <w:sz w:val="22"/>
          <w:szCs w:val="22"/>
        </w:rPr>
        <w:t xml:space="preserve"> č. 1</w:t>
      </w: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85303C" w:rsidRPr="00A243B4" w:rsidRDefault="0085303C" w:rsidP="00A770C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V projektu jsou uváděny výkopy okolo tří stran objektu.</w:t>
      </w:r>
    </w:p>
    <w:p w:rsidR="00047129" w:rsidRDefault="00047129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BE6E06" w:rsidRPr="00A243B4" w:rsidRDefault="00BE6E06" w:rsidP="00A770C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Odpověď:</w:t>
      </w:r>
    </w:p>
    <w:p w:rsidR="0085303C" w:rsidRPr="0085303C" w:rsidRDefault="0085303C" w:rsidP="0085303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5303C">
        <w:rPr>
          <w:rFonts w:ascii="Calibri" w:hAnsi="Calibri" w:cs="Calibri"/>
          <w:color w:val="000000" w:themeColor="text1"/>
          <w:sz w:val="22"/>
          <w:szCs w:val="22"/>
        </w:rPr>
        <w:t>Ano výkopy jsou pouze ze tří stran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objektu</w:t>
      </w:r>
      <w:r w:rsidRPr="0085303C">
        <w:rPr>
          <w:rFonts w:ascii="Calibri" w:hAnsi="Calibri" w:cs="Calibri"/>
          <w:color w:val="000000" w:themeColor="text1"/>
          <w:sz w:val="22"/>
          <w:szCs w:val="22"/>
        </w:rPr>
        <w:t>, kde je vnitřní úroveň čisté podlahy níže než terén. (viz výkres)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85303C">
        <w:rPr>
          <w:rFonts w:ascii="Calibri" w:hAnsi="Calibri" w:cs="Calibri"/>
          <w:color w:val="000000" w:themeColor="text1"/>
          <w:sz w:val="22"/>
          <w:szCs w:val="22"/>
        </w:rPr>
        <w:t xml:space="preserve">Není potřeba provádět i výkop při stěně směrem do ulice.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Je potřeba </w:t>
      </w:r>
      <w:r w:rsidR="00320C6F">
        <w:rPr>
          <w:rFonts w:ascii="Calibri" w:hAnsi="Calibri" w:cs="Calibri"/>
          <w:color w:val="000000" w:themeColor="text1"/>
          <w:sz w:val="22"/>
          <w:szCs w:val="22"/>
        </w:rPr>
        <w:t>zohlednit maximálně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úspory</w:t>
      </w:r>
      <w:r w:rsidRPr="0085303C">
        <w:rPr>
          <w:rFonts w:ascii="Calibri" w:hAnsi="Calibri" w:cs="Calibri"/>
          <w:color w:val="000000" w:themeColor="text1"/>
          <w:sz w:val="22"/>
          <w:szCs w:val="22"/>
        </w:rPr>
        <w:t xml:space="preserve"> finančních prostředků.</w:t>
      </w:r>
    </w:p>
    <w:p w:rsidR="0085303C" w:rsidRDefault="0085303C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770CD" w:rsidRPr="005618AF" w:rsidRDefault="00A770CD" w:rsidP="00A770C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618A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:rsidR="0085303C" w:rsidRDefault="0085303C" w:rsidP="0085303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Dotaz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č. </w:t>
      </w:r>
      <w:r w:rsidR="00320C6F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85303C" w:rsidRDefault="00320C6F" w:rsidP="0085303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20C6F">
        <w:rPr>
          <w:rFonts w:ascii="Calibri" w:hAnsi="Calibri" w:cs="Calibri"/>
          <w:b/>
          <w:color w:val="000000" w:themeColor="text1"/>
          <w:sz w:val="22"/>
          <w:szCs w:val="22"/>
        </w:rPr>
        <w:t>V rozpočtu není uvedeno odstranění kačírku, vybourání záhonových obrubníků a demontáž zámkové dlažby</w:t>
      </w:r>
    </w:p>
    <w:p w:rsidR="0085303C" w:rsidRDefault="0085303C" w:rsidP="0085303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85303C" w:rsidRPr="00A243B4" w:rsidRDefault="0085303C" w:rsidP="0085303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Odpověď:</w:t>
      </w:r>
    </w:p>
    <w:p w:rsidR="00136CF6" w:rsidRDefault="00136CF6" w:rsidP="00136CF6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Ve výkazu prací a výměr je toto uvedeno v položce výkazu Etapa č. 1, pol. č. 2 – 21,67m2. </w:t>
      </w:r>
    </w:p>
    <w:p w:rsidR="0085303C" w:rsidRDefault="00136CF6" w:rsidP="00136CF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36CF6">
        <w:rPr>
          <w:rFonts w:ascii="Calibri" w:hAnsi="Calibri" w:cs="Calibri"/>
          <w:color w:val="000000" w:themeColor="text1"/>
          <w:sz w:val="22"/>
          <w:szCs w:val="22"/>
        </w:rPr>
        <w:t>Po opětovném přepočítání výměry dle výkresu dospěl projektant ke stejnému číslu.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36CF6">
        <w:rPr>
          <w:rFonts w:ascii="Calibri" w:hAnsi="Calibri" w:cs="Calibri"/>
          <w:color w:val="000000" w:themeColor="text1"/>
          <w:sz w:val="22"/>
          <w:szCs w:val="22"/>
        </w:rPr>
        <w:t>Je zde možnost</w:t>
      </w:r>
      <w:r w:rsidR="004C44E2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136CF6">
        <w:rPr>
          <w:rFonts w:ascii="Calibri" w:hAnsi="Calibri" w:cs="Calibri"/>
          <w:color w:val="000000" w:themeColor="text1"/>
          <w:sz w:val="22"/>
          <w:szCs w:val="22"/>
        </w:rPr>
        <w:t xml:space="preserve"> že tloušťka 30cm vrstvy kačírku se v určitém místě může měnit více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či </w:t>
      </w:r>
      <w:r w:rsidRPr="00136CF6">
        <w:rPr>
          <w:rFonts w:ascii="Calibri" w:hAnsi="Calibri" w:cs="Calibri"/>
          <w:color w:val="000000" w:themeColor="text1"/>
          <w:sz w:val="22"/>
          <w:szCs w:val="22"/>
        </w:rPr>
        <w:t>méně.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36CF6">
        <w:rPr>
          <w:rFonts w:ascii="Calibri" w:hAnsi="Calibri" w:cs="Calibri"/>
          <w:color w:val="000000" w:themeColor="text1"/>
          <w:sz w:val="22"/>
          <w:szCs w:val="22"/>
        </w:rPr>
        <w:t>Zjištění přesného množství se ukáže až při provádění stavby a úplného vybrání veškerého kačírku.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Pak </w:t>
      </w:r>
      <w:r w:rsidR="004C44E2">
        <w:rPr>
          <w:rFonts w:ascii="Calibri" w:hAnsi="Calibri" w:cs="Calibri"/>
          <w:color w:val="000000" w:themeColor="text1"/>
          <w:sz w:val="22"/>
          <w:szCs w:val="22"/>
        </w:rPr>
        <w:t>j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e </w:t>
      </w:r>
      <w:r w:rsidR="004C44E2">
        <w:rPr>
          <w:rFonts w:ascii="Calibri" w:hAnsi="Calibri" w:cs="Calibri"/>
          <w:color w:val="000000" w:themeColor="text1"/>
          <w:sz w:val="22"/>
          <w:szCs w:val="22"/>
        </w:rPr>
        <w:t>nutno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řešit v rámci stanovení více či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méněprací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320C6F" w:rsidRDefault="00320C6F" w:rsidP="0085303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D202F" w:rsidRDefault="006D202F" w:rsidP="0085303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320C6F" w:rsidRDefault="00320C6F" w:rsidP="00320C6F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Dotaz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č. </w:t>
      </w:r>
      <w:r w:rsidR="00794682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320C6F" w:rsidRPr="00A243B4" w:rsidRDefault="00320C6F" w:rsidP="00320C6F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V</w:t>
      </w:r>
      <w:r w:rsidR="00794682">
        <w:rPr>
          <w:rFonts w:ascii="Calibri" w:hAnsi="Calibri" w:cs="Calibri"/>
          <w:b/>
          <w:color w:val="000000" w:themeColor="text1"/>
          <w:sz w:val="22"/>
          <w:szCs w:val="22"/>
        </w:rPr>
        <w:t> rozpočtu není uvedeno</w:t>
      </w:r>
      <w:r w:rsidR="00794682" w:rsidRPr="00794682">
        <w:rPr>
          <w:rFonts w:ascii="Calibri" w:hAnsi="Calibri" w:cs="Calibri"/>
          <w:b/>
          <w:color w:val="000000" w:themeColor="text1"/>
          <w:sz w:val="22"/>
          <w:szCs w:val="22"/>
        </w:rPr>
        <w:t xml:space="preserve"> vybourání záhonových obrubníků a demontáž zámkové dlažby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6D202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D202F" w:rsidRPr="006D202F">
        <w:rPr>
          <w:rFonts w:ascii="Calibri" w:hAnsi="Calibri" w:cs="Calibri"/>
          <w:b/>
          <w:color w:val="000000" w:themeColor="text1"/>
          <w:sz w:val="22"/>
          <w:szCs w:val="22"/>
        </w:rPr>
        <w:t xml:space="preserve">Provedení projektem navržených izolací a drenáží není možné ve výkopu užším než </w:t>
      </w:r>
      <w:r w:rsidR="006D202F">
        <w:rPr>
          <w:rFonts w:ascii="Calibri" w:hAnsi="Calibri" w:cs="Calibri"/>
          <w:b/>
          <w:color w:val="000000" w:themeColor="text1"/>
          <w:sz w:val="22"/>
          <w:szCs w:val="22"/>
        </w:rPr>
        <w:t>60 cm.</w:t>
      </w:r>
    </w:p>
    <w:p w:rsidR="00320C6F" w:rsidRDefault="00320C6F" w:rsidP="00320C6F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320C6F" w:rsidRPr="00A243B4" w:rsidRDefault="00320C6F" w:rsidP="00320C6F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Odpověď:</w:t>
      </w:r>
    </w:p>
    <w:p w:rsidR="005F52A8" w:rsidRPr="00A8593C" w:rsidRDefault="005F52A8" w:rsidP="005F52A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Na základě prohlídky místa realizace a výkresové dokumentace bylo projektantem posouzeno, že není potřeba provádět širší výkop než je momentálně osazený betonový </w:t>
      </w:r>
      <w:proofErr w:type="spellStart"/>
      <w:r w:rsidRPr="00A8593C">
        <w:rPr>
          <w:rFonts w:ascii="Calibri" w:hAnsi="Calibri" w:cs="Calibri"/>
          <w:color w:val="000000" w:themeColor="text1"/>
          <w:sz w:val="22"/>
          <w:szCs w:val="22"/>
        </w:rPr>
        <w:t>obrubníček</w:t>
      </w:r>
      <w:proofErr w:type="spellEnd"/>
      <w:r w:rsidRPr="00A8593C">
        <w:rPr>
          <w:rFonts w:ascii="Calibri" w:hAnsi="Calibri" w:cs="Calibri"/>
          <w:color w:val="000000" w:themeColor="text1"/>
          <w:sz w:val="22"/>
          <w:szCs w:val="22"/>
        </w:rPr>
        <w:t>, tj. cca 50cm. Z hlediska dosažení úspor financí a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vzhledem k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tomu, že 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hloubka 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požadovaného výkopu je poměrně mělká cca 60cm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>, je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vytrhání </w:t>
      </w:r>
      <w:proofErr w:type="spellStart"/>
      <w:r w:rsidRPr="00A8593C">
        <w:rPr>
          <w:rFonts w:ascii="Calibri" w:hAnsi="Calibri" w:cs="Calibri"/>
          <w:color w:val="000000" w:themeColor="text1"/>
          <w:sz w:val="22"/>
          <w:szCs w:val="22"/>
        </w:rPr>
        <w:t>obrubníčku</w:t>
      </w:r>
      <w:proofErr w:type="spellEnd"/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, více m3 výkopu zeminy, nové osazení </w:t>
      </w:r>
      <w:proofErr w:type="spellStart"/>
      <w:r w:rsidRPr="00A8593C">
        <w:rPr>
          <w:rFonts w:ascii="Calibri" w:hAnsi="Calibri" w:cs="Calibri"/>
          <w:color w:val="000000" w:themeColor="text1"/>
          <w:sz w:val="22"/>
          <w:szCs w:val="22"/>
        </w:rPr>
        <w:t>obrubníčků</w:t>
      </w:r>
      <w:proofErr w:type="spellEnd"/>
      <w:r w:rsidRPr="00A8593C">
        <w:rPr>
          <w:rFonts w:ascii="Calibri" w:hAnsi="Calibri" w:cs="Calibri"/>
          <w:color w:val="000000" w:themeColor="text1"/>
          <w:sz w:val="22"/>
          <w:szCs w:val="22"/>
        </w:rPr>
        <w:t>, rozebrání a zpětné položení větší plochy zámkové dlažby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atd.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nehospodárné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5F52A8" w:rsidRPr="00A8593C" w:rsidRDefault="005F52A8" w:rsidP="005F52A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Pokud 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při 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provádě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í 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>stavby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>bude nutné v některých místech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uskutečnit 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širší řešení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výkopu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  s rozebráním záhonových obrubníků a zámkové dlažby před objektem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nebo by došlo ke zborcení obrubníků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, je</w:t>
      </w:r>
      <w:r w:rsidR="009158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 nutno se operativně 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domluvit s investorem na položkách </w:t>
      </w:r>
      <w:r w:rsidR="00DA5216" w:rsidRPr="00A8593C">
        <w:rPr>
          <w:rFonts w:ascii="Calibri" w:hAnsi="Calibri" w:cs="Calibri"/>
          <w:color w:val="000000" w:themeColor="text1"/>
          <w:sz w:val="22"/>
          <w:szCs w:val="22"/>
        </w:rPr>
        <w:t xml:space="preserve">vzniklých </w:t>
      </w:r>
      <w:r w:rsidRPr="00A8593C">
        <w:rPr>
          <w:rFonts w:ascii="Calibri" w:hAnsi="Calibri" w:cs="Calibri"/>
          <w:color w:val="000000" w:themeColor="text1"/>
          <w:sz w:val="22"/>
          <w:szCs w:val="22"/>
        </w:rPr>
        <w:t>víceprací.</w:t>
      </w:r>
    </w:p>
    <w:p w:rsidR="00DA5216" w:rsidRPr="005F52A8" w:rsidRDefault="00DA5216" w:rsidP="005F52A8">
      <w:pPr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DA5216">
        <w:rPr>
          <w:rFonts w:ascii="Calibri" w:hAnsi="Calibri" w:cs="Calibri"/>
          <w:color w:val="000000" w:themeColor="text1"/>
          <w:sz w:val="22"/>
          <w:szCs w:val="22"/>
        </w:rPr>
        <w:t>ámková dlažba se bude rozebírat pouze v místě vstupů do budovy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pol.č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>. 1 výkazu výměr.</w:t>
      </w:r>
    </w:p>
    <w:p w:rsidR="00794682" w:rsidRDefault="00794682" w:rsidP="0085303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794682" w:rsidRDefault="00794682" w:rsidP="0085303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85303C" w:rsidRPr="00136CF6" w:rsidRDefault="00136CF6" w:rsidP="00A770C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6CF6">
        <w:rPr>
          <w:rFonts w:ascii="Calibri" w:hAnsi="Calibri" w:cs="Calibri"/>
          <w:b/>
          <w:color w:val="000000" w:themeColor="text1"/>
          <w:sz w:val="22"/>
          <w:szCs w:val="22"/>
        </w:rPr>
        <w:t>Dotaz č.</w:t>
      </w:r>
      <w:r w:rsidR="00794682">
        <w:rPr>
          <w:rFonts w:ascii="Calibri" w:hAnsi="Calibri" w:cs="Calibri"/>
          <w:b/>
          <w:color w:val="000000" w:themeColor="text1"/>
          <w:sz w:val="22"/>
          <w:szCs w:val="22"/>
        </w:rPr>
        <w:t xml:space="preserve"> 4:</w:t>
      </w:r>
    </w:p>
    <w:p w:rsidR="0085303C" w:rsidRDefault="00047129" w:rsidP="00A770CD">
      <w:pPr>
        <w:rPr>
          <w:rFonts w:ascii="Calibri" w:hAnsi="Calibri" w:cs="Calibri"/>
          <w:sz w:val="22"/>
          <w:szCs w:val="22"/>
        </w:rPr>
      </w:pPr>
      <w:r w:rsidRPr="00047129">
        <w:rPr>
          <w:rFonts w:ascii="Calibri" w:hAnsi="Calibri" w:cs="Calibri"/>
          <w:sz w:val="22"/>
          <w:szCs w:val="22"/>
        </w:rPr>
        <w:t>V rozpočtu</w:t>
      </w:r>
      <w:r>
        <w:rPr>
          <w:rFonts w:ascii="Calibri" w:hAnsi="Calibri" w:cs="Calibri"/>
          <w:sz w:val="22"/>
          <w:szCs w:val="22"/>
        </w:rPr>
        <w:t xml:space="preserve"> není uvedena demontáž </w:t>
      </w:r>
      <w:r w:rsidRPr="00047129">
        <w:rPr>
          <w:rFonts w:ascii="Calibri" w:hAnsi="Calibri" w:cs="Calibri"/>
          <w:sz w:val="22"/>
          <w:szCs w:val="22"/>
        </w:rPr>
        <w:t xml:space="preserve">a zpětná montáž </w:t>
      </w:r>
      <w:proofErr w:type="spellStart"/>
      <w:r w:rsidRPr="00047129">
        <w:rPr>
          <w:rFonts w:ascii="Calibri" w:hAnsi="Calibri" w:cs="Calibri"/>
          <w:sz w:val="22"/>
          <w:szCs w:val="22"/>
        </w:rPr>
        <w:t>soklíků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047129" w:rsidRDefault="00047129" w:rsidP="00A770CD">
      <w:pPr>
        <w:rPr>
          <w:rFonts w:ascii="Calibri" w:hAnsi="Calibri" w:cs="Calibri"/>
          <w:sz w:val="22"/>
          <w:szCs w:val="22"/>
        </w:rPr>
      </w:pPr>
    </w:p>
    <w:p w:rsidR="00047129" w:rsidRDefault="00047129" w:rsidP="00A770C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Odpověď:</w:t>
      </w:r>
    </w:p>
    <w:p w:rsidR="0085303C" w:rsidRDefault="002D201A" w:rsidP="002D20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D201A">
        <w:rPr>
          <w:rFonts w:ascii="Calibri" w:hAnsi="Calibri" w:cs="Calibri"/>
          <w:color w:val="000000" w:themeColor="text1"/>
          <w:sz w:val="22"/>
          <w:szCs w:val="22"/>
        </w:rPr>
        <w:t xml:space="preserve">Pokud se jedná o </w:t>
      </w:r>
      <w:proofErr w:type="spellStart"/>
      <w:r w:rsidRPr="002D201A">
        <w:rPr>
          <w:rFonts w:ascii="Calibri" w:hAnsi="Calibri" w:cs="Calibri"/>
          <w:color w:val="000000" w:themeColor="text1"/>
          <w:sz w:val="22"/>
          <w:szCs w:val="22"/>
        </w:rPr>
        <w:t>soklíky</w:t>
      </w:r>
      <w:proofErr w:type="spellEnd"/>
      <w:r w:rsidRPr="002D201A">
        <w:rPr>
          <w:rFonts w:ascii="Calibri" w:hAnsi="Calibri" w:cs="Calibri"/>
          <w:color w:val="000000" w:themeColor="text1"/>
          <w:sz w:val="22"/>
          <w:szCs w:val="22"/>
        </w:rPr>
        <w:t xml:space="preserve"> dlažby v interiéru, tak projektant počítá, že prováděcí firma </w:t>
      </w:r>
      <w:proofErr w:type="spellStart"/>
      <w:r w:rsidRPr="002D201A">
        <w:rPr>
          <w:rFonts w:ascii="Calibri" w:hAnsi="Calibri" w:cs="Calibri"/>
          <w:color w:val="000000" w:themeColor="text1"/>
          <w:sz w:val="22"/>
          <w:szCs w:val="22"/>
        </w:rPr>
        <w:t>soklíky</w:t>
      </w:r>
      <w:proofErr w:type="spellEnd"/>
      <w:r w:rsidRPr="002D201A">
        <w:rPr>
          <w:rFonts w:ascii="Calibri" w:hAnsi="Calibri" w:cs="Calibri"/>
          <w:color w:val="000000" w:themeColor="text1"/>
          <w:sz w:val="22"/>
          <w:szCs w:val="22"/>
        </w:rPr>
        <w:t xml:space="preserve"> zachová a případné poškození některého ze </w:t>
      </w:r>
      <w:proofErr w:type="spellStart"/>
      <w:r w:rsidRPr="002D201A">
        <w:rPr>
          <w:rFonts w:ascii="Calibri" w:hAnsi="Calibri" w:cs="Calibri"/>
          <w:color w:val="000000" w:themeColor="text1"/>
          <w:sz w:val="22"/>
          <w:szCs w:val="22"/>
        </w:rPr>
        <w:t>soklíků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nebo jeho odpadnutí bude řešeno zápisem do stavebního deníku jako</w:t>
      </w:r>
      <w:r w:rsidRPr="002D201A">
        <w:rPr>
          <w:rFonts w:ascii="Calibri" w:hAnsi="Calibri" w:cs="Calibri"/>
          <w:color w:val="000000" w:themeColor="text1"/>
          <w:sz w:val="22"/>
          <w:szCs w:val="22"/>
        </w:rPr>
        <w:t xml:space="preserve"> položk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2D201A">
        <w:rPr>
          <w:rFonts w:ascii="Calibri" w:hAnsi="Calibri" w:cs="Calibri"/>
          <w:color w:val="000000" w:themeColor="text1"/>
          <w:sz w:val="22"/>
          <w:szCs w:val="22"/>
        </w:rPr>
        <w:t xml:space="preserve"> víceprací.</w:t>
      </w:r>
    </w:p>
    <w:p w:rsidR="00047129" w:rsidRDefault="00047129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D201A" w:rsidRDefault="002D201A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373654" w:rsidRPr="00136CF6" w:rsidRDefault="00373654" w:rsidP="0037365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6CF6">
        <w:rPr>
          <w:rFonts w:ascii="Calibri" w:hAnsi="Calibri" w:cs="Calibri"/>
          <w:b/>
          <w:color w:val="000000" w:themeColor="text1"/>
          <w:sz w:val="22"/>
          <w:szCs w:val="22"/>
        </w:rPr>
        <w:t>Dotaz č.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5:</w:t>
      </w:r>
    </w:p>
    <w:p w:rsidR="00047129" w:rsidRDefault="00047129" w:rsidP="00047129">
      <w:pPr>
        <w:rPr>
          <w:rFonts w:ascii="Calibri" w:hAnsi="Calibri" w:cs="Calibri"/>
          <w:sz w:val="22"/>
          <w:szCs w:val="22"/>
        </w:rPr>
      </w:pPr>
      <w:r w:rsidRPr="005F52A8">
        <w:rPr>
          <w:rFonts w:ascii="Calibri" w:hAnsi="Calibri" w:cs="Calibri"/>
          <w:b/>
          <w:sz w:val="22"/>
          <w:szCs w:val="22"/>
        </w:rPr>
        <w:t>V rozpočtu není uvedena demontáž koberců</w:t>
      </w:r>
      <w:r>
        <w:rPr>
          <w:rFonts w:ascii="Calibri" w:hAnsi="Calibri" w:cs="Calibri"/>
          <w:sz w:val="22"/>
          <w:szCs w:val="22"/>
        </w:rPr>
        <w:t>.</w:t>
      </w:r>
    </w:p>
    <w:p w:rsidR="00047129" w:rsidRDefault="00047129" w:rsidP="00373654">
      <w:pPr>
        <w:rPr>
          <w:rFonts w:ascii="Calibri" w:hAnsi="Calibri" w:cs="Calibri"/>
          <w:sz w:val="22"/>
          <w:szCs w:val="22"/>
        </w:rPr>
      </w:pPr>
    </w:p>
    <w:p w:rsidR="00047129" w:rsidRDefault="00047129" w:rsidP="0037365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Odpověď:</w:t>
      </w:r>
    </w:p>
    <w:p w:rsidR="0052017F" w:rsidRDefault="0052017F" w:rsidP="003736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52017F">
        <w:rPr>
          <w:rFonts w:ascii="Calibri" w:hAnsi="Calibri" w:cs="Calibri"/>
          <w:sz w:val="22"/>
          <w:szCs w:val="22"/>
        </w:rPr>
        <w:t xml:space="preserve">emontáž </w:t>
      </w:r>
      <w:r>
        <w:rPr>
          <w:rFonts w:ascii="Calibri" w:hAnsi="Calibri" w:cs="Calibri"/>
          <w:sz w:val="22"/>
          <w:szCs w:val="22"/>
        </w:rPr>
        <w:t>koberc</w:t>
      </w:r>
      <w:r w:rsidRPr="0052017F">
        <w:rPr>
          <w:rFonts w:ascii="Calibri" w:hAnsi="Calibri" w:cs="Calibri"/>
          <w:sz w:val="22"/>
          <w:szCs w:val="22"/>
        </w:rPr>
        <w:t>ů si zajistí investor před prováděním stavby</w:t>
      </w:r>
      <w:r>
        <w:rPr>
          <w:rFonts w:ascii="Calibri" w:hAnsi="Calibri" w:cs="Calibri"/>
          <w:sz w:val="22"/>
          <w:szCs w:val="22"/>
        </w:rPr>
        <w:t>.</w:t>
      </w:r>
    </w:p>
    <w:p w:rsidR="00373654" w:rsidRDefault="00373654" w:rsidP="00373654">
      <w:pPr>
        <w:rPr>
          <w:rFonts w:ascii="Calibri" w:hAnsi="Calibri" w:cs="Calibri"/>
          <w:sz w:val="22"/>
          <w:szCs w:val="22"/>
        </w:rPr>
      </w:pPr>
    </w:p>
    <w:p w:rsidR="002D201A" w:rsidRDefault="002D201A" w:rsidP="00373654">
      <w:pPr>
        <w:rPr>
          <w:rFonts w:ascii="Calibri" w:hAnsi="Calibri" w:cs="Calibri"/>
          <w:sz w:val="22"/>
          <w:szCs w:val="22"/>
        </w:rPr>
      </w:pPr>
    </w:p>
    <w:p w:rsidR="00373654" w:rsidRPr="00136CF6" w:rsidRDefault="00373654" w:rsidP="0037365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6CF6">
        <w:rPr>
          <w:rFonts w:ascii="Calibri" w:hAnsi="Calibri" w:cs="Calibri"/>
          <w:b/>
          <w:color w:val="000000" w:themeColor="text1"/>
          <w:sz w:val="22"/>
          <w:szCs w:val="22"/>
        </w:rPr>
        <w:t>Dotaz č.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6:</w:t>
      </w:r>
    </w:p>
    <w:p w:rsidR="00373654" w:rsidRPr="005F52A8" w:rsidRDefault="00373654" w:rsidP="00373654">
      <w:pPr>
        <w:rPr>
          <w:rFonts w:ascii="Calibri" w:hAnsi="Calibri" w:cs="Calibri"/>
          <w:b/>
          <w:sz w:val="22"/>
          <w:szCs w:val="22"/>
        </w:rPr>
      </w:pPr>
      <w:r w:rsidRPr="005F52A8">
        <w:rPr>
          <w:rFonts w:ascii="Calibri" w:hAnsi="Calibri" w:cs="Calibri"/>
          <w:b/>
          <w:sz w:val="22"/>
          <w:szCs w:val="22"/>
        </w:rPr>
        <w:t>Pro provedení sanačních omítek je nutná demontáž radiátorů a jejich zpětná montáž. Toto není uvedeno v rozpočtu.</w:t>
      </w:r>
    </w:p>
    <w:p w:rsidR="00373654" w:rsidRDefault="00373654" w:rsidP="00373654">
      <w:pPr>
        <w:rPr>
          <w:rFonts w:ascii="Calibri" w:hAnsi="Calibri" w:cs="Calibri"/>
          <w:sz w:val="22"/>
          <w:szCs w:val="22"/>
        </w:rPr>
      </w:pPr>
    </w:p>
    <w:p w:rsidR="0085303C" w:rsidRDefault="00047129" w:rsidP="00A770C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43B4">
        <w:rPr>
          <w:rFonts w:ascii="Calibri" w:hAnsi="Calibri" w:cs="Calibri"/>
          <w:b/>
          <w:color w:val="000000" w:themeColor="text1"/>
          <w:sz w:val="22"/>
          <w:szCs w:val="22"/>
        </w:rPr>
        <w:t>Odpověď:</w:t>
      </w:r>
    </w:p>
    <w:p w:rsidR="00047129" w:rsidRPr="0052017F" w:rsidRDefault="0052017F" w:rsidP="00A770C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</w:t>
      </w:r>
      <w:r w:rsidRPr="0052017F">
        <w:rPr>
          <w:rFonts w:ascii="Calibri" w:hAnsi="Calibri" w:cs="Calibri"/>
          <w:color w:val="000000" w:themeColor="text1"/>
          <w:sz w:val="22"/>
          <w:szCs w:val="22"/>
        </w:rPr>
        <w:t xml:space="preserve">ontáž a demontáž radiátorů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si </w:t>
      </w:r>
      <w:r w:rsidRPr="0052017F">
        <w:rPr>
          <w:rFonts w:ascii="Calibri" w:hAnsi="Calibri" w:cs="Calibri"/>
          <w:color w:val="000000" w:themeColor="text1"/>
          <w:sz w:val="22"/>
          <w:szCs w:val="22"/>
        </w:rPr>
        <w:t>zajistí investor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2017F">
        <w:rPr>
          <w:rFonts w:ascii="Calibri" w:hAnsi="Calibri" w:cs="Calibri"/>
          <w:color w:val="000000" w:themeColor="text1"/>
          <w:sz w:val="22"/>
          <w:szCs w:val="22"/>
        </w:rPr>
        <w:t>před prováděním stavby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 po jejím dokončení.</w:t>
      </w:r>
    </w:p>
    <w:p w:rsidR="00047129" w:rsidRDefault="00047129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B2D56" w:rsidRDefault="006B2D56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B2D56" w:rsidRDefault="006B2D56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B2D56" w:rsidRDefault="006B2D56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B2D56" w:rsidRDefault="006B2D56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B2D56" w:rsidRPr="006B2D56" w:rsidRDefault="006B2D56" w:rsidP="006B2D56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Závěrem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Některé připomínky 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a dotazy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byly správně položené, rozpočet je postaven na maximální úspoře finanční 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>prostředků a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 při zachování požadované funkce a kvality 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dodatečného sanačního opatření a při zachování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>již provedených stavebních úp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>rav (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zámková dlažba, </w:t>
      </w:r>
      <w:proofErr w:type="spellStart"/>
      <w:r w:rsidRPr="006B2D56">
        <w:rPr>
          <w:rFonts w:ascii="Calibri" w:hAnsi="Calibri" w:cs="Calibri"/>
          <w:color w:val="000000" w:themeColor="text1"/>
          <w:sz w:val="22"/>
          <w:szCs w:val="22"/>
        </w:rPr>
        <w:t>obrubníčky</w:t>
      </w:r>
      <w:proofErr w:type="spellEnd"/>
      <w:r w:rsidRPr="006B2D56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color w:val="000000" w:themeColor="text1"/>
          <w:sz w:val="22"/>
          <w:szCs w:val="22"/>
        </w:rPr>
        <w:t>Projektová dokumentace je vypracována úsporně, správně a dostatečně pro zlepšení stavu vlhkého zdiva budovy.</w:t>
      </w: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V případě 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nutnosti provedení dodatečně vzniklých úprav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je potřeba se dohodnout s investorem na položkách 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možných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>víceprací.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 Samozřejmě je každé možné vylepšení přínosné, ale je potřeba dodržet zásadu hospodárnosti.</w:t>
      </w: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Zásadním opatřením je zde hlavní sanační zákrok – dodatečná izolace zdiva vodorovná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je 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>navržena krémovou clonou (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>na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 bázi silanu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s 80% účinné látky) ve dvou řadách nad sebou, což umocňuje její účinnost s doplněním izolace svislé na vnějším líci zdiva </w:t>
      </w:r>
      <w:r>
        <w:rPr>
          <w:rFonts w:ascii="Calibri" w:hAnsi="Calibri" w:cs="Calibri"/>
          <w:color w:val="000000" w:themeColor="text1"/>
          <w:sz w:val="22"/>
          <w:szCs w:val="22"/>
        </w:rPr>
        <w:t>pod úrovní terénu, která byla ne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 zcela odborně provedena v předešlých letech (pomocí nopované fólie).</w:t>
      </w: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b/>
          <w:color w:val="000000" w:themeColor="text1"/>
          <w:sz w:val="22"/>
          <w:szCs w:val="22"/>
        </w:rPr>
        <w:t>Poznámka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color w:val="000000" w:themeColor="text1"/>
          <w:sz w:val="22"/>
          <w:szCs w:val="22"/>
        </w:rPr>
        <w:t>Zdivo bude vys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ychat několik let (6 – 8 let) a je potřeba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>místnosti během provádění sanačních prací větrat průvanem, po dokončení sanační úpravy je nutné napomáhat vysychání zdiva nad provedenou injektážní clonou – topit a větrat průvanem, případně ještě přidat kondenzační vysoušeče. Důležité je správné užívání prostor se sanovaným zdivem.</w:t>
      </w:r>
    </w:p>
    <w:p w:rsidR="006B2D56" w:rsidRP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color w:val="000000" w:themeColor="text1"/>
          <w:sz w:val="22"/>
          <w:szCs w:val="22"/>
        </w:rPr>
        <w:t>Sanační omítka v tl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oušťce 30 – 40mm bude vysychat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>30 – 40 dní a dále bude přes tuto omítku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12CF">
        <w:rPr>
          <w:rFonts w:ascii="Calibri" w:hAnsi="Calibri" w:cs="Calibri"/>
          <w:color w:val="000000" w:themeColor="text1"/>
          <w:sz w:val="22"/>
          <w:szCs w:val="22"/>
        </w:rPr>
        <w:t xml:space="preserve">vysychat 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>vlastní sanované zdivo, jejím úkolem je ve své struktuře zachytit soli migrující ze zdiva a svojí pórovitou strukturou umožnit vydýchat vodní páru vystupující ze zdiva, tu je potom potřeba odvětrávat.</w:t>
      </w:r>
    </w:p>
    <w:p w:rsidR="006B2D56" w:rsidRDefault="006B2D56" w:rsidP="006B2D5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B2D56">
        <w:rPr>
          <w:rFonts w:ascii="Calibri" w:hAnsi="Calibri" w:cs="Calibri"/>
          <w:color w:val="000000" w:themeColor="text1"/>
          <w:sz w:val="22"/>
          <w:szCs w:val="22"/>
        </w:rPr>
        <w:t>Sanace zdiva je proces</w:t>
      </w:r>
      <w:r w:rsidR="00725359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6B2D56">
        <w:rPr>
          <w:rFonts w:ascii="Calibri" w:hAnsi="Calibri" w:cs="Calibri"/>
          <w:color w:val="000000" w:themeColor="text1"/>
          <w:sz w:val="22"/>
          <w:szCs w:val="22"/>
        </w:rPr>
        <w:t xml:space="preserve"> jehož správnému průběhu a výsledku je potřeba porozumět a napomáhat.</w:t>
      </w:r>
    </w:p>
    <w:p w:rsidR="00251CF2" w:rsidRDefault="00251CF2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52E11" w:rsidRDefault="00052E11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52E11" w:rsidRDefault="00052E11" w:rsidP="00052E11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L</w:t>
      </w:r>
      <w:r w:rsidRPr="005618AF">
        <w:rPr>
          <w:rFonts w:ascii="Calibri" w:hAnsi="Calibri" w:cs="Calibri"/>
          <w:b/>
          <w:color w:val="000000" w:themeColor="text1"/>
          <w:sz w:val="22"/>
          <w:szCs w:val="22"/>
        </w:rPr>
        <w:t xml:space="preserve">hůta pro podání nabídek je stanovena </w:t>
      </w:r>
      <w:r w:rsidRPr="001A55D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do</w:t>
      </w:r>
      <w:r w:rsidRPr="001A55D5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</w:t>
      </w:r>
      <w:r w:rsidRPr="00866A44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24. 5. 2019</w:t>
      </w:r>
      <w:r w:rsidRPr="00866A44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do </w:t>
      </w:r>
      <w:r w:rsidRPr="00866A44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10:00</w:t>
      </w:r>
      <w:r w:rsidRPr="00866A44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</w:t>
      </w:r>
      <w:r w:rsidRPr="00866A44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hodin</w:t>
      </w:r>
      <w:r w:rsidRPr="00866A4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820B79" w:rsidRDefault="00820B79" w:rsidP="00052E11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52E11" w:rsidRPr="005618AF" w:rsidRDefault="00052E11" w:rsidP="00052E11">
      <w:pPr>
        <w:rPr>
          <w:rFonts w:ascii="Calibri" w:hAnsi="Calibri" w:cs="Calibri"/>
          <w:b/>
          <w:sz w:val="22"/>
          <w:szCs w:val="22"/>
        </w:rPr>
      </w:pPr>
      <w:r w:rsidRPr="005618AF">
        <w:rPr>
          <w:rFonts w:ascii="Calibri" w:hAnsi="Calibri" w:cs="Calibri"/>
          <w:b/>
          <w:sz w:val="22"/>
          <w:szCs w:val="22"/>
        </w:rPr>
        <w:t xml:space="preserve">Ostatní části zadávacích podmínek se nemění. </w:t>
      </w:r>
    </w:p>
    <w:p w:rsidR="00251CF2" w:rsidRDefault="00251CF2" w:rsidP="00A770C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770CD" w:rsidRPr="005618AF" w:rsidRDefault="00A770CD" w:rsidP="00A770C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618AF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AA5589" w:rsidRPr="00C82313" w:rsidRDefault="00AA5589" w:rsidP="00AA5589">
      <w:pPr>
        <w:jc w:val="both"/>
        <w:rPr>
          <w:rFonts w:ascii="Calibri" w:hAnsi="Calibri" w:cs="Calibri"/>
          <w:sz w:val="22"/>
          <w:szCs w:val="22"/>
        </w:rPr>
      </w:pPr>
      <w:r w:rsidRPr="00085AB6">
        <w:rPr>
          <w:rFonts w:ascii="Calibri" w:hAnsi="Calibri" w:cs="Calibri"/>
          <w:sz w:val="22"/>
          <w:szCs w:val="22"/>
        </w:rPr>
        <w:t xml:space="preserve">V Plzni dne </w:t>
      </w:r>
      <w:r w:rsidR="00AE27BA">
        <w:rPr>
          <w:rFonts w:ascii="Calibri" w:hAnsi="Calibri" w:cs="Calibri"/>
          <w:sz w:val="22"/>
          <w:szCs w:val="22"/>
        </w:rPr>
        <w:t>17</w:t>
      </w:r>
      <w:r w:rsidRPr="00085AB6">
        <w:rPr>
          <w:rFonts w:ascii="Calibri" w:hAnsi="Calibri" w:cs="Calibri"/>
          <w:sz w:val="22"/>
          <w:szCs w:val="22"/>
        </w:rPr>
        <w:t xml:space="preserve">. </w:t>
      </w:r>
      <w:r w:rsidR="00AE27BA">
        <w:rPr>
          <w:rFonts w:ascii="Calibri" w:hAnsi="Calibri" w:cs="Calibri"/>
          <w:sz w:val="22"/>
          <w:szCs w:val="22"/>
        </w:rPr>
        <w:t>5</w:t>
      </w:r>
      <w:r w:rsidRPr="00085AB6">
        <w:rPr>
          <w:rFonts w:ascii="Calibri" w:hAnsi="Calibri" w:cs="Calibri"/>
          <w:sz w:val="22"/>
          <w:szCs w:val="22"/>
        </w:rPr>
        <w:t>. 201</w:t>
      </w:r>
      <w:r w:rsidR="00AE27BA">
        <w:rPr>
          <w:rFonts w:ascii="Calibri" w:hAnsi="Calibri" w:cs="Calibri"/>
          <w:sz w:val="22"/>
          <w:szCs w:val="22"/>
        </w:rPr>
        <w:t>9</w:t>
      </w:r>
    </w:p>
    <w:p w:rsidR="00AA5589" w:rsidRDefault="00AA5589" w:rsidP="00AA5589">
      <w:pPr>
        <w:jc w:val="both"/>
        <w:rPr>
          <w:rFonts w:ascii="Calibri" w:hAnsi="Calibri" w:cs="Calibri"/>
        </w:rPr>
      </w:pPr>
    </w:p>
    <w:p w:rsidR="00AA5589" w:rsidRDefault="00AA5589" w:rsidP="00AA5589">
      <w:pPr>
        <w:jc w:val="both"/>
        <w:rPr>
          <w:rFonts w:ascii="Calibri" w:hAnsi="Calibri" w:cs="Calibri"/>
        </w:rPr>
      </w:pPr>
    </w:p>
    <w:p w:rsidR="00AA5589" w:rsidRPr="001355A6" w:rsidRDefault="00AA5589" w:rsidP="00AA5589">
      <w:pPr>
        <w:tabs>
          <w:tab w:val="left" w:pos="1365"/>
        </w:tabs>
        <w:jc w:val="both"/>
        <w:rPr>
          <w:rFonts w:ascii="Calibri" w:hAnsi="Calibri" w:cs="Calibri"/>
        </w:rPr>
      </w:pPr>
    </w:p>
    <w:p w:rsidR="00AA5589" w:rsidRPr="00D3511C" w:rsidRDefault="00AA5589" w:rsidP="00AA55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07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Libor Kodeda</w:t>
      </w:r>
    </w:p>
    <w:p w:rsidR="00AA5589" w:rsidRPr="00D3511C" w:rsidRDefault="00AA5589" w:rsidP="00AA5589">
      <w:pPr>
        <w:jc w:val="center"/>
        <w:rPr>
          <w:rFonts w:asciiTheme="minorHAnsi" w:hAnsiTheme="minorHAnsi" w:cstheme="minorHAnsi"/>
          <w:sz w:val="22"/>
          <w:szCs w:val="22"/>
        </w:rPr>
      </w:pPr>
      <w:r w:rsidRPr="00D3511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administrátor</w:t>
      </w:r>
    </w:p>
    <w:p w:rsidR="00AA5589" w:rsidRPr="00685315" w:rsidRDefault="00AA5589" w:rsidP="00AA55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Centrální nákup, příspěvková organizace</w:t>
      </w:r>
    </w:p>
    <w:p w:rsidR="00AA5589" w:rsidRPr="00D3511C" w:rsidRDefault="00AA5589" w:rsidP="00AA5589">
      <w:pPr>
        <w:rPr>
          <w:rFonts w:asciiTheme="minorHAnsi" w:hAnsiTheme="minorHAnsi" w:cstheme="minorHAnsi"/>
          <w:sz w:val="22"/>
          <w:szCs w:val="22"/>
        </w:rPr>
      </w:pPr>
      <w:r w:rsidRPr="00D3511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v </w:t>
      </w:r>
      <w:r w:rsidRPr="00D3511C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>stoupení</w:t>
      </w:r>
      <w:r w:rsidRPr="00D3511C">
        <w:rPr>
          <w:rFonts w:asciiTheme="minorHAnsi" w:hAnsiTheme="minorHAnsi" w:cstheme="minorHAnsi"/>
          <w:sz w:val="22"/>
          <w:szCs w:val="22"/>
        </w:rPr>
        <w:t xml:space="preserve"> zadavatele</w:t>
      </w:r>
    </w:p>
    <w:p w:rsidR="00A770CD" w:rsidRDefault="00A770CD" w:rsidP="00A9053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B66C0" w:rsidRPr="005618AF" w:rsidRDefault="005B66C0" w:rsidP="00A9053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770CD" w:rsidRPr="005618AF" w:rsidRDefault="00A770CD" w:rsidP="00A9053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770CD" w:rsidRPr="005618AF" w:rsidRDefault="00A770CD" w:rsidP="00A9053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85AB6" w:rsidRPr="005618AF" w:rsidRDefault="00085AB6" w:rsidP="00A9053B">
      <w:pPr>
        <w:rPr>
          <w:rFonts w:ascii="Calibri" w:hAnsi="Calibri" w:cs="Calibri"/>
          <w:b/>
          <w:sz w:val="22"/>
          <w:szCs w:val="22"/>
        </w:rPr>
      </w:pPr>
    </w:p>
    <w:p w:rsidR="00DF2E78" w:rsidRPr="005618AF" w:rsidRDefault="00DF2E78" w:rsidP="00A9053B">
      <w:pPr>
        <w:rPr>
          <w:rFonts w:ascii="Calibri" w:hAnsi="Calibri" w:cs="Calibri"/>
          <w:b/>
          <w:sz w:val="22"/>
          <w:szCs w:val="22"/>
        </w:rPr>
      </w:pPr>
    </w:p>
    <w:p w:rsidR="00DF2E78" w:rsidRPr="005618AF" w:rsidRDefault="00DF2E78" w:rsidP="00A9053B">
      <w:pPr>
        <w:rPr>
          <w:rFonts w:ascii="Calibri" w:hAnsi="Calibri" w:cs="Calibri"/>
          <w:b/>
          <w:sz w:val="22"/>
          <w:szCs w:val="22"/>
        </w:rPr>
      </w:pPr>
    </w:p>
    <w:p w:rsidR="000E510C" w:rsidRPr="005618AF" w:rsidRDefault="000E510C" w:rsidP="00D57A89">
      <w:pPr>
        <w:jc w:val="both"/>
        <w:rPr>
          <w:rFonts w:ascii="Calibri" w:hAnsi="Calibri" w:cs="Calibri"/>
          <w:sz w:val="22"/>
          <w:szCs w:val="22"/>
        </w:rPr>
      </w:pPr>
    </w:p>
    <w:sectPr w:rsidR="000E510C" w:rsidRPr="005618AF" w:rsidSect="000216C0">
      <w:headerReference w:type="default" r:id="rId8"/>
      <w:foot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18" w:rsidRDefault="001E6618" w:rsidP="00C153A9">
      <w:r>
        <w:separator/>
      </w:r>
    </w:p>
  </w:endnote>
  <w:endnote w:type="continuationSeparator" w:id="0">
    <w:p w:rsidR="001E6618" w:rsidRDefault="001E6618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522"/>
      <w:docPartObj>
        <w:docPartGallery w:val="Page Numbers (Bottom of Page)"/>
        <w:docPartUnique/>
      </w:docPartObj>
    </w:sdtPr>
    <w:sdtEndPr/>
    <w:sdtContent>
      <w:p w:rsidR="00243451" w:rsidRDefault="00220AC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C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451" w:rsidRDefault="00243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18" w:rsidRDefault="001E6618" w:rsidP="00C153A9">
      <w:r>
        <w:separator/>
      </w:r>
    </w:p>
  </w:footnote>
  <w:footnote w:type="continuationSeparator" w:id="0">
    <w:p w:rsidR="001E6618" w:rsidRDefault="001E6618" w:rsidP="00C1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1" w:rsidRDefault="00243451" w:rsidP="00276194">
    <w:pPr>
      <w:pStyle w:val="Zhlav"/>
      <w:tabs>
        <w:tab w:val="clear" w:pos="4536"/>
        <w:tab w:val="clear" w:pos="9072"/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2083"/>
    <w:multiLevelType w:val="hybridMultilevel"/>
    <w:tmpl w:val="C8D8A874"/>
    <w:lvl w:ilvl="0" w:tplc="DEB8D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154F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150"/>
    <w:rsid w:val="000128E8"/>
    <w:rsid w:val="0001444E"/>
    <w:rsid w:val="000145FC"/>
    <w:rsid w:val="000216C0"/>
    <w:rsid w:val="00041356"/>
    <w:rsid w:val="00047129"/>
    <w:rsid w:val="00051AE8"/>
    <w:rsid w:val="00052E11"/>
    <w:rsid w:val="0005325D"/>
    <w:rsid w:val="00054891"/>
    <w:rsid w:val="00061EE5"/>
    <w:rsid w:val="00067943"/>
    <w:rsid w:val="0007105D"/>
    <w:rsid w:val="00085AB6"/>
    <w:rsid w:val="000908FD"/>
    <w:rsid w:val="0009401D"/>
    <w:rsid w:val="00096F66"/>
    <w:rsid w:val="00097685"/>
    <w:rsid w:val="000A00E2"/>
    <w:rsid w:val="000A6CD8"/>
    <w:rsid w:val="000C06DD"/>
    <w:rsid w:val="000C4905"/>
    <w:rsid w:val="000C5ADC"/>
    <w:rsid w:val="000C76E2"/>
    <w:rsid w:val="000D06CF"/>
    <w:rsid w:val="000E3ED8"/>
    <w:rsid w:val="000E510C"/>
    <w:rsid w:val="000F7B86"/>
    <w:rsid w:val="0010145F"/>
    <w:rsid w:val="00102D61"/>
    <w:rsid w:val="00113D00"/>
    <w:rsid w:val="00114D9B"/>
    <w:rsid w:val="00116A27"/>
    <w:rsid w:val="00116F44"/>
    <w:rsid w:val="00124885"/>
    <w:rsid w:val="001355A6"/>
    <w:rsid w:val="00136CF6"/>
    <w:rsid w:val="00140385"/>
    <w:rsid w:val="00142FAC"/>
    <w:rsid w:val="00145D86"/>
    <w:rsid w:val="00146D8D"/>
    <w:rsid w:val="00147DCF"/>
    <w:rsid w:val="00150248"/>
    <w:rsid w:val="0015031D"/>
    <w:rsid w:val="00150B56"/>
    <w:rsid w:val="00161F01"/>
    <w:rsid w:val="00167DDD"/>
    <w:rsid w:val="001708C5"/>
    <w:rsid w:val="00171E20"/>
    <w:rsid w:val="0017779B"/>
    <w:rsid w:val="00185680"/>
    <w:rsid w:val="001912CF"/>
    <w:rsid w:val="00192A3E"/>
    <w:rsid w:val="00192F88"/>
    <w:rsid w:val="001A08FC"/>
    <w:rsid w:val="001A1D01"/>
    <w:rsid w:val="001A65DB"/>
    <w:rsid w:val="001B0C21"/>
    <w:rsid w:val="001B3082"/>
    <w:rsid w:val="001C09FE"/>
    <w:rsid w:val="001C313D"/>
    <w:rsid w:val="001C380C"/>
    <w:rsid w:val="001E2B02"/>
    <w:rsid w:val="001E3152"/>
    <w:rsid w:val="001E3CC4"/>
    <w:rsid w:val="001E5796"/>
    <w:rsid w:val="001E6618"/>
    <w:rsid w:val="002101BA"/>
    <w:rsid w:val="0021126C"/>
    <w:rsid w:val="00211EED"/>
    <w:rsid w:val="00212C7D"/>
    <w:rsid w:val="00212E64"/>
    <w:rsid w:val="002137AF"/>
    <w:rsid w:val="00213A3D"/>
    <w:rsid w:val="00220AC5"/>
    <w:rsid w:val="00235371"/>
    <w:rsid w:val="0023797B"/>
    <w:rsid w:val="00243451"/>
    <w:rsid w:val="00251CF2"/>
    <w:rsid w:val="002533AB"/>
    <w:rsid w:val="00263FA3"/>
    <w:rsid w:val="00270D0C"/>
    <w:rsid w:val="0027159A"/>
    <w:rsid w:val="00276194"/>
    <w:rsid w:val="002778CD"/>
    <w:rsid w:val="00280482"/>
    <w:rsid w:val="0028099A"/>
    <w:rsid w:val="00281AF5"/>
    <w:rsid w:val="00284D0C"/>
    <w:rsid w:val="00291B9A"/>
    <w:rsid w:val="00296701"/>
    <w:rsid w:val="002A1640"/>
    <w:rsid w:val="002A1DD4"/>
    <w:rsid w:val="002A1E98"/>
    <w:rsid w:val="002A4C97"/>
    <w:rsid w:val="002A7A95"/>
    <w:rsid w:val="002B0ADE"/>
    <w:rsid w:val="002B132E"/>
    <w:rsid w:val="002B6D08"/>
    <w:rsid w:val="002C0CE7"/>
    <w:rsid w:val="002D0227"/>
    <w:rsid w:val="002D201A"/>
    <w:rsid w:val="002D321D"/>
    <w:rsid w:val="002D35AC"/>
    <w:rsid w:val="002D6DBD"/>
    <w:rsid w:val="002E150D"/>
    <w:rsid w:val="002E1804"/>
    <w:rsid w:val="002E2289"/>
    <w:rsid w:val="00305AC5"/>
    <w:rsid w:val="00313938"/>
    <w:rsid w:val="00320BBF"/>
    <w:rsid w:val="00320C6F"/>
    <w:rsid w:val="00323065"/>
    <w:rsid w:val="003257C7"/>
    <w:rsid w:val="00330920"/>
    <w:rsid w:val="00344253"/>
    <w:rsid w:val="003471A0"/>
    <w:rsid w:val="00361DEA"/>
    <w:rsid w:val="003639A3"/>
    <w:rsid w:val="00366C41"/>
    <w:rsid w:val="003704F8"/>
    <w:rsid w:val="003717A2"/>
    <w:rsid w:val="00372C9C"/>
    <w:rsid w:val="00373654"/>
    <w:rsid w:val="00374E0A"/>
    <w:rsid w:val="00386716"/>
    <w:rsid w:val="00392F9C"/>
    <w:rsid w:val="00393382"/>
    <w:rsid w:val="003A0AB1"/>
    <w:rsid w:val="003A55B7"/>
    <w:rsid w:val="003B3A02"/>
    <w:rsid w:val="003B5262"/>
    <w:rsid w:val="003D114C"/>
    <w:rsid w:val="003D1250"/>
    <w:rsid w:val="003D4EFA"/>
    <w:rsid w:val="003E79A9"/>
    <w:rsid w:val="003F0724"/>
    <w:rsid w:val="003F4445"/>
    <w:rsid w:val="00403C0D"/>
    <w:rsid w:val="00406E70"/>
    <w:rsid w:val="00416598"/>
    <w:rsid w:val="00426F30"/>
    <w:rsid w:val="00427578"/>
    <w:rsid w:val="004315C2"/>
    <w:rsid w:val="00440725"/>
    <w:rsid w:val="0044175F"/>
    <w:rsid w:val="004422A3"/>
    <w:rsid w:val="00442748"/>
    <w:rsid w:val="0044581C"/>
    <w:rsid w:val="00445EBE"/>
    <w:rsid w:val="00451E6F"/>
    <w:rsid w:val="004568AB"/>
    <w:rsid w:val="00461AD7"/>
    <w:rsid w:val="00463F62"/>
    <w:rsid w:val="004673FC"/>
    <w:rsid w:val="00470501"/>
    <w:rsid w:val="00470F05"/>
    <w:rsid w:val="00475B0D"/>
    <w:rsid w:val="004764CA"/>
    <w:rsid w:val="00476A98"/>
    <w:rsid w:val="0048585E"/>
    <w:rsid w:val="0048652F"/>
    <w:rsid w:val="0048663E"/>
    <w:rsid w:val="00490A93"/>
    <w:rsid w:val="00493E7C"/>
    <w:rsid w:val="004950E2"/>
    <w:rsid w:val="004A18DA"/>
    <w:rsid w:val="004A21EC"/>
    <w:rsid w:val="004A4D87"/>
    <w:rsid w:val="004C44E2"/>
    <w:rsid w:val="004C468D"/>
    <w:rsid w:val="004E3D40"/>
    <w:rsid w:val="004E6DCF"/>
    <w:rsid w:val="004F0AD1"/>
    <w:rsid w:val="004F3398"/>
    <w:rsid w:val="004F7709"/>
    <w:rsid w:val="00500985"/>
    <w:rsid w:val="00503A6B"/>
    <w:rsid w:val="005163B7"/>
    <w:rsid w:val="0052017F"/>
    <w:rsid w:val="005256FB"/>
    <w:rsid w:val="005315E5"/>
    <w:rsid w:val="0053412D"/>
    <w:rsid w:val="00534B7A"/>
    <w:rsid w:val="005429C0"/>
    <w:rsid w:val="005468A6"/>
    <w:rsid w:val="00554A4D"/>
    <w:rsid w:val="005577C8"/>
    <w:rsid w:val="00560284"/>
    <w:rsid w:val="005618AF"/>
    <w:rsid w:val="00562155"/>
    <w:rsid w:val="00574A15"/>
    <w:rsid w:val="00576825"/>
    <w:rsid w:val="00592F33"/>
    <w:rsid w:val="0059476A"/>
    <w:rsid w:val="005A3234"/>
    <w:rsid w:val="005B2F31"/>
    <w:rsid w:val="005B66C0"/>
    <w:rsid w:val="005D19FB"/>
    <w:rsid w:val="005D3A7F"/>
    <w:rsid w:val="005E793E"/>
    <w:rsid w:val="005F52A8"/>
    <w:rsid w:val="005F6B76"/>
    <w:rsid w:val="0060005F"/>
    <w:rsid w:val="00600CEA"/>
    <w:rsid w:val="0060483F"/>
    <w:rsid w:val="00606150"/>
    <w:rsid w:val="00606C8A"/>
    <w:rsid w:val="00614C17"/>
    <w:rsid w:val="00615800"/>
    <w:rsid w:val="006177D2"/>
    <w:rsid w:val="006229B9"/>
    <w:rsid w:val="006234B7"/>
    <w:rsid w:val="006242D7"/>
    <w:rsid w:val="0062446A"/>
    <w:rsid w:val="00627652"/>
    <w:rsid w:val="006351BD"/>
    <w:rsid w:val="006475E5"/>
    <w:rsid w:val="006538DD"/>
    <w:rsid w:val="00653A72"/>
    <w:rsid w:val="00655721"/>
    <w:rsid w:val="00660834"/>
    <w:rsid w:val="00665EE1"/>
    <w:rsid w:val="00675902"/>
    <w:rsid w:val="006763F3"/>
    <w:rsid w:val="00681DF8"/>
    <w:rsid w:val="0068482F"/>
    <w:rsid w:val="00685315"/>
    <w:rsid w:val="0068762C"/>
    <w:rsid w:val="00692514"/>
    <w:rsid w:val="006975C2"/>
    <w:rsid w:val="00697C4A"/>
    <w:rsid w:val="00697EBB"/>
    <w:rsid w:val="006A5424"/>
    <w:rsid w:val="006A60F6"/>
    <w:rsid w:val="006A6BF8"/>
    <w:rsid w:val="006B2D56"/>
    <w:rsid w:val="006B45BD"/>
    <w:rsid w:val="006D202F"/>
    <w:rsid w:val="006D5C6E"/>
    <w:rsid w:val="006E2C54"/>
    <w:rsid w:val="006E5496"/>
    <w:rsid w:val="006F0791"/>
    <w:rsid w:val="006F3ACD"/>
    <w:rsid w:val="0070437A"/>
    <w:rsid w:val="007069A7"/>
    <w:rsid w:val="00715327"/>
    <w:rsid w:val="00720A73"/>
    <w:rsid w:val="00725359"/>
    <w:rsid w:val="007304EE"/>
    <w:rsid w:val="00747220"/>
    <w:rsid w:val="00757568"/>
    <w:rsid w:val="00760974"/>
    <w:rsid w:val="00764021"/>
    <w:rsid w:val="00767BE3"/>
    <w:rsid w:val="00767D55"/>
    <w:rsid w:val="0077198D"/>
    <w:rsid w:val="007719A0"/>
    <w:rsid w:val="007728F6"/>
    <w:rsid w:val="00781C0D"/>
    <w:rsid w:val="00782457"/>
    <w:rsid w:val="007908CA"/>
    <w:rsid w:val="0079406C"/>
    <w:rsid w:val="00794682"/>
    <w:rsid w:val="00796775"/>
    <w:rsid w:val="007A458D"/>
    <w:rsid w:val="007B0CB1"/>
    <w:rsid w:val="007B12B8"/>
    <w:rsid w:val="007B3766"/>
    <w:rsid w:val="007B5A1A"/>
    <w:rsid w:val="007B66A2"/>
    <w:rsid w:val="007C726A"/>
    <w:rsid w:val="007D7523"/>
    <w:rsid w:val="007E5BC4"/>
    <w:rsid w:val="007F1139"/>
    <w:rsid w:val="007F27FB"/>
    <w:rsid w:val="007F54C5"/>
    <w:rsid w:val="00803AE0"/>
    <w:rsid w:val="00812380"/>
    <w:rsid w:val="00815F69"/>
    <w:rsid w:val="00820B79"/>
    <w:rsid w:val="00823A69"/>
    <w:rsid w:val="00823AB6"/>
    <w:rsid w:val="008240DF"/>
    <w:rsid w:val="0084468C"/>
    <w:rsid w:val="0085303C"/>
    <w:rsid w:val="008561EC"/>
    <w:rsid w:val="00860FAD"/>
    <w:rsid w:val="00864CD0"/>
    <w:rsid w:val="00870D7A"/>
    <w:rsid w:val="00873581"/>
    <w:rsid w:val="0088737F"/>
    <w:rsid w:val="008903CA"/>
    <w:rsid w:val="008972A3"/>
    <w:rsid w:val="0089769E"/>
    <w:rsid w:val="008A1E60"/>
    <w:rsid w:val="008B0FE5"/>
    <w:rsid w:val="008B1B1F"/>
    <w:rsid w:val="008C0EAD"/>
    <w:rsid w:val="008C3471"/>
    <w:rsid w:val="008D5696"/>
    <w:rsid w:val="008D63A4"/>
    <w:rsid w:val="008F1053"/>
    <w:rsid w:val="008F3066"/>
    <w:rsid w:val="009100AC"/>
    <w:rsid w:val="00913E9F"/>
    <w:rsid w:val="00915816"/>
    <w:rsid w:val="00917C4D"/>
    <w:rsid w:val="00927583"/>
    <w:rsid w:val="00930A47"/>
    <w:rsid w:val="00931529"/>
    <w:rsid w:val="0093465B"/>
    <w:rsid w:val="00937702"/>
    <w:rsid w:val="0094035D"/>
    <w:rsid w:val="009501C8"/>
    <w:rsid w:val="00950A7F"/>
    <w:rsid w:val="00952BC3"/>
    <w:rsid w:val="00954C87"/>
    <w:rsid w:val="00955793"/>
    <w:rsid w:val="00956195"/>
    <w:rsid w:val="00965503"/>
    <w:rsid w:val="00966D9C"/>
    <w:rsid w:val="00971A20"/>
    <w:rsid w:val="00974FA8"/>
    <w:rsid w:val="00981A9A"/>
    <w:rsid w:val="0098276A"/>
    <w:rsid w:val="00985FE9"/>
    <w:rsid w:val="009914F0"/>
    <w:rsid w:val="009A432B"/>
    <w:rsid w:val="009B1C85"/>
    <w:rsid w:val="009B435A"/>
    <w:rsid w:val="009B6EAB"/>
    <w:rsid w:val="009C1A7B"/>
    <w:rsid w:val="009C6260"/>
    <w:rsid w:val="009C6D0F"/>
    <w:rsid w:val="009C7390"/>
    <w:rsid w:val="009D3F6E"/>
    <w:rsid w:val="009E061A"/>
    <w:rsid w:val="009E2991"/>
    <w:rsid w:val="009E4BDE"/>
    <w:rsid w:val="009F076C"/>
    <w:rsid w:val="00A05FFA"/>
    <w:rsid w:val="00A14754"/>
    <w:rsid w:val="00A17F94"/>
    <w:rsid w:val="00A243B4"/>
    <w:rsid w:val="00A30927"/>
    <w:rsid w:val="00A426BD"/>
    <w:rsid w:val="00A65044"/>
    <w:rsid w:val="00A72BDA"/>
    <w:rsid w:val="00A770CD"/>
    <w:rsid w:val="00A8163F"/>
    <w:rsid w:val="00A81EB6"/>
    <w:rsid w:val="00A8593C"/>
    <w:rsid w:val="00A9053B"/>
    <w:rsid w:val="00A91128"/>
    <w:rsid w:val="00A9228E"/>
    <w:rsid w:val="00AA5589"/>
    <w:rsid w:val="00AB3E8D"/>
    <w:rsid w:val="00AB44ED"/>
    <w:rsid w:val="00AC1BD4"/>
    <w:rsid w:val="00AE0409"/>
    <w:rsid w:val="00AE27BA"/>
    <w:rsid w:val="00AE2E48"/>
    <w:rsid w:val="00AE505E"/>
    <w:rsid w:val="00AF1B5E"/>
    <w:rsid w:val="00AF67E3"/>
    <w:rsid w:val="00B02E16"/>
    <w:rsid w:val="00B07D61"/>
    <w:rsid w:val="00B132BF"/>
    <w:rsid w:val="00B179CB"/>
    <w:rsid w:val="00B26CD2"/>
    <w:rsid w:val="00B33975"/>
    <w:rsid w:val="00B36D3D"/>
    <w:rsid w:val="00B37A1F"/>
    <w:rsid w:val="00B409DB"/>
    <w:rsid w:val="00B457F7"/>
    <w:rsid w:val="00B45BA6"/>
    <w:rsid w:val="00B50700"/>
    <w:rsid w:val="00B50749"/>
    <w:rsid w:val="00B54A0A"/>
    <w:rsid w:val="00B73C76"/>
    <w:rsid w:val="00B83A2F"/>
    <w:rsid w:val="00B85B53"/>
    <w:rsid w:val="00B923E2"/>
    <w:rsid w:val="00B9772E"/>
    <w:rsid w:val="00BA614E"/>
    <w:rsid w:val="00BB19B7"/>
    <w:rsid w:val="00BB2477"/>
    <w:rsid w:val="00BC1FD7"/>
    <w:rsid w:val="00BC323D"/>
    <w:rsid w:val="00BC5629"/>
    <w:rsid w:val="00BD4088"/>
    <w:rsid w:val="00BD48C0"/>
    <w:rsid w:val="00BD6D6C"/>
    <w:rsid w:val="00BE4D21"/>
    <w:rsid w:val="00BE6E06"/>
    <w:rsid w:val="00BF0A9D"/>
    <w:rsid w:val="00BF564B"/>
    <w:rsid w:val="00C06590"/>
    <w:rsid w:val="00C06635"/>
    <w:rsid w:val="00C06F73"/>
    <w:rsid w:val="00C14295"/>
    <w:rsid w:val="00C153A9"/>
    <w:rsid w:val="00C1786A"/>
    <w:rsid w:val="00C20770"/>
    <w:rsid w:val="00C32D86"/>
    <w:rsid w:val="00C437E0"/>
    <w:rsid w:val="00C50586"/>
    <w:rsid w:val="00C719A4"/>
    <w:rsid w:val="00C74998"/>
    <w:rsid w:val="00C7777B"/>
    <w:rsid w:val="00C80E2C"/>
    <w:rsid w:val="00C82313"/>
    <w:rsid w:val="00C905FF"/>
    <w:rsid w:val="00C935CB"/>
    <w:rsid w:val="00C97B07"/>
    <w:rsid w:val="00CB223C"/>
    <w:rsid w:val="00CB41FB"/>
    <w:rsid w:val="00CB6420"/>
    <w:rsid w:val="00CC2F95"/>
    <w:rsid w:val="00CD2A2C"/>
    <w:rsid w:val="00CD3CA0"/>
    <w:rsid w:val="00CD499E"/>
    <w:rsid w:val="00CD4C2D"/>
    <w:rsid w:val="00CD5F8B"/>
    <w:rsid w:val="00CD6659"/>
    <w:rsid w:val="00CD71C0"/>
    <w:rsid w:val="00CE0D14"/>
    <w:rsid w:val="00CE35A4"/>
    <w:rsid w:val="00CE68E3"/>
    <w:rsid w:val="00CE7096"/>
    <w:rsid w:val="00CE7F58"/>
    <w:rsid w:val="00CF7615"/>
    <w:rsid w:val="00D00F42"/>
    <w:rsid w:val="00D00F5A"/>
    <w:rsid w:val="00D02C4F"/>
    <w:rsid w:val="00D04BF2"/>
    <w:rsid w:val="00D07726"/>
    <w:rsid w:val="00D14E76"/>
    <w:rsid w:val="00D230A5"/>
    <w:rsid w:val="00D2516B"/>
    <w:rsid w:val="00D260B3"/>
    <w:rsid w:val="00D3511C"/>
    <w:rsid w:val="00D37054"/>
    <w:rsid w:val="00D44296"/>
    <w:rsid w:val="00D443DD"/>
    <w:rsid w:val="00D4706F"/>
    <w:rsid w:val="00D5638D"/>
    <w:rsid w:val="00D56A0C"/>
    <w:rsid w:val="00D57A89"/>
    <w:rsid w:val="00D60266"/>
    <w:rsid w:val="00D62503"/>
    <w:rsid w:val="00D665A8"/>
    <w:rsid w:val="00D67E56"/>
    <w:rsid w:val="00D73754"/>
    <w:rsid w:val="00D747BC"/>
    <w:rsid w:val="00D86E6E"/>
    <w:rsid w:val="00DA40B3"/>
    <w:rsid w:val="00DA5216"/>
    <w:rsid w:val="00DA687A"/>
    <w:rsid w:val="00DB3D1B"/>
    <w:rsid w:val="00DC1F80"/>
    <w:rsid w:val="00DC23FA"/>
    <w:rsid w:val="00DD0D70"/>
    <w:rsid w:val="00DD6E84"/>
    <w:rsid w:val="00DE7318"/>
    <w:rsid w:val="00DF2E78"/>
    <w:rsid w:val="00E019B8"/>
    <w:rsid w:val="00E02DD6"/>
    <w:rsid w:val="00E11ACE"/>
    <w:rsid w:val="00E2672E"/>
    <w:rsid w:val="00E320E7"/>
    <w:rsid w:val="00E357FA"/>
    <w:rsid w:val="00E44A98"/>
    <w:rsid w:val="00E45A39"/>
    <w:rsid w:val="00E50E00"/>
    <w:rsid w:val="00E56188"/>
    <w:rsid w:val="00E706DA"/>
    <w:rsid w:val="00E8583D"/>
    <w:rsid w:val="00E86C3E"/>
    <w:rsid w:val="00E93062"/>
    <w:rsid w:val="00E96B40"/>
    <w:rsid w:val="00E9755A"/>
    <w:rsid w:val="00EB03C4"/>
    <w:rsid w:val="00EC22A5"/>
    <w:rsid w:val="00EC4A6C"/>
    <w:rsid w:val="00EC60F3"/>
    <w:rsid w:val="00EC702C"/>
    <w:rsid w:val="00EC7DEE"/>
    <w:rsid w:val="00EF12F0"/>
    <w:rsid w:val="00EF482C"/>
    <w:rsid w:val="00F01ED2"/>
    <w:rsid w:val="00F034B0"/>
    <w:rsid w:val="00F03CA2"/>
    <w:rsid w:val="00F0417C"/>
    <w:rsid w:val="00F231BF"/>
    <w:rsid w:val="00F362B2"/>
    <w:rsid w:val="00F45186"/>
    <w:rsid w:val="00F539E9"/>
    <w:rsid w:val="00F62716"/>
    <w:rsid w:val="00F75D1A"/>
    <w:rsid w:val="00F77D15"/>
    <w:rsid w:val="00F83008"/>
    <w:rsid w:val="00F94C90"/>
    <w:rsid w:val="00F96E02"/>
    <w:rsid w:val="00FA6F76"/>
    <w:rsid w:val="00FC422C"/>
    <w:rsid w:val="00FC5B5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C59F0-86E9-4D47-9D51-71E5241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276194"/>
    <w:rPr>
      <w:sz w:val="22"/>
      <w:szCs w:val="22"/>
      <w:lang w:eastAsia="en-US"/>
    </w:rPr>
  </w:style>
  <w:style w:type="paragraph" w:customStyle="1" w:styleId="Style4">
    <w:name w:val="Style4"/>
    <w:basedOn w:val="Normln"/>
    <w:uiPriority w:val="99"/>
    <w:rsid w:val="00406E7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Standardnpsmoodstavce"/>
    <w:uiPriority w:val="99"/>
    <w:rsid w:val="00406E7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E5E/Pj0VcrFKnt8AhFuEZ3oQaKB91UM14o5LzNl+dcE=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jTap/kf3aaB8Y2LTR2G7IbD14xxOB5GwgZY/3UhfJUQ=</DigestValue>
    </Reference>
  </SignedInfo>
  <SignatureValue>Hu+lrWbOUxRQsmUVjPqhN4UChwE+J3cKPGRggETcOmz0mYRwwu3SEe3balO0rEM7/6Bug7iEPviR
WMD45TIfeYvP8Hiz7/Af0+KbGw++8lCnLSFOaTJIqmZflelbIntuqrbNp7YO5lOEWDulgwRDPVUL
n/M9i8ZmOeKZauXbvGB4G1IQZxFDlmj7LbsZq/xn+HJeIwon3ZCUyyCvaKrbA5aCDouAm8+lZis2
UHfXdjrc+Wwzh5Z3KQdeDtMICoFWzg3O1SnsSij+GS0K+pCAX6Gog8/72Z+yp3BlYzhj9l4VwcTu
88OUyNaXcZBcGi0JQZ7ekwgp1CcjfWFYM+tftQ==</SignatureValue>
  <KeyInfo>
    <X509Data>
      <X509Certificate>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AwgY8GA1UdHwSBhzCBhDAqoCigJoYkaHR0cDovL3FjcmxkcDEuaWNhLmN6LzJxY2ExNl9yc2EuY3JsMCqgKKAmhiRodHRwOi8vcWNybGRwMi5pY2EuY3ovMnFjYTE2X3JzYS5jcmwwKqAooCaGJGh0dHA6Ly9xY3JsZHAzLmljYS5jei8ycWNhMTZfcnNhLmNybDCBhgYIKwYBBQUHAQMEejB4MAgGBgQAjkYBAT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document.xml?ContentType=application/vnd.openxmlformats-officedocument.wordprocessingml.document.main+xml">
        <DigestMethod Algorithm="http://www.w3.org/2001/04/xmlenc#sha256"/>
        <DigestValue>+ys4wFt0b27m9GT4yLUhAnYQlt+XkrxN11pg7o+CtNc=</DigestValue>
      </Reference>
      <Reference URI="/word/endnotes.xml?ContentType=application/vnd.openxmlformats-officedocument.wordprocessingml.endnotes+xml">
        <DigestMethod Algorithm="http://www.w3.org/2001/04/xmlenc#sha256"/>
        <DigestValue>NQljPvMdv3XrsOmjGcnS6Gdej0J4tvSMHjXBHksVITo=</DigestValue>
      </Reference>
      <Reference URI="/word/fontTable.xml?ContentType=application/vnd.openxmlformats-officedocument.wordprocessingml.fontTable+xml">
        <DigestMethod Algorithm="http://www.w3.org/2001/04/xmlenc#sha256"/>
        <DigestValue>IzMk/cztFwfdLoqTEyeJQ8Wf6gcFbuCZwkbgwjdoNLw=</DigestValue>
      </Reference>
      <Reference URI="/word/footer1.xml?ContentType=application/vnd.openxmlformats-officedocument.wordprocessingml.footer+xml">
        <DigestMethod Algorithm="http://www.w3.org/2001/04/xmlenc#sha256"/>
        <DigestValue>hajdfyyDUbcz2nAwjPEqmzpD4BO6PaahToJLnl6i9I8=</DigestValue>
      </Reference>
      <Reference URI="/word/footnotes.xml?ContentType=application/vnd.openxmlformats-officedocument.wordprocessingml.footnotes+xml">
        <DigestMethod Algorithm="http://www.w3.org/2001/04/xmlenc#sha256"/>
        <DigestValue>vx3Hj0C8fJUrradV+d81WhspkQ3uYe1zhxgBMdToprg=</DigestValue>
      </Reference>
      <Reference URI="/word/header1.xml?ContentType=application/vnd.openxmlformats-officedocument.wordprocessingml.header+xml">
        <DigestMethod Algorithm="http://www.w3.org/2001/04/xmlenc#sha256"/>
        <DigestValue>qtWovTICxxePlUSkfQopxPaOVYhoDuOxeocljYTTdEI=</DigestValue>
      </Reference>
      <Reference URI="/word/numbering.xml?ContentType=application/vnd.openxmlformats-officedocument.wordprocessingml.numbering+xml">
        <DigestMethod Algorithm="http://www.w3.org/2001/04/xmlenc#sha256"/>
        <DigestValue>iO8BdQQkwIGmekCZZmUfGqzF38H97/Tz7y0cU4ilVio=</DigestValue>
      </Reference>
      <Reference URI="/word/settings.xml?ContentType=application/vnd.openxmlformats-officedocument.wordprocessingml.settings+xml">
        <DigestMethod Algorithm="http://www.w3.org/2001/04/xmlenc#sha256"/>
        <DigestValue>PsSG1T3xrpMPljSMmmTCf8LdCGIU1l7RnSWphPPncPU=</DigestValue>
      </Reference>
      <Reference URI="/word/styles.xml?ContentType=application/vnd.openxmlformats-officedocument.wordprocessingml.styles+xml">
        <DigestMethod Algorithm="http://www.w3.org/2001/04/xmlenc#sha256"/>
        <DigestValue>iW9g8jZG+LWwH8XC7P2o5MXGUP2dDyBAJ1/eb0dRQ90=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OtNyfRZO7TmbUqHVuykRXaSP+boKWJiELoFDRjnUoTQ=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2019-05-17T08:33:53Z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2019-05-17T08:33:53Z</xd:SigningTime>
          <xd:SigningCertificate>
            <xd:Cert>
              <xd:CertDigest>
                <DigestMethod Algorithm="http://www.w3.org/2001/04/xmlenc#sha256"/>
                <DigestValue>JXR8LLKSwRTzpxv4xk6wc81oxgVXgi2Re3UvspqymA0=</DigestValue>
              </xd:CertDigest>
              <xd:IssuerSerial>
                <X509IssuerName>SERIALNUMBER=NTRCZ-26439395, O="První certifikační autorita, a.s.", CN=I.CA Qualified 2 CA/RSA 02/2016, C=CZ</X509IssuerName>
                <X509SerialNumber>11434482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561E-E40B-4751-8E66-72062D2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Libor Kodeda</cp:lastModifiedBy>
  <cp:revision>175</cp:revision>
  <cp:lastPrinted>2018-01-09T12:22:00Z</cp:lastPrinted>
  <dcterms:created xsi:type="dcterms:W3CDTF">2016-01-28T06:37:00Z</dcterms:created>
  <dcterms:modified xsi:type="dcterms:W3CDTF">2019-05-17T08:33:00Z</dcterms:modified>
</cp:coreProperties>
</file>