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DD" w:rsidRDefault="00561BDD" w:rsidP="00561BDD">
      <w:pPr>
        <w:pStyle w:val="Zhlav"/>
        <w:spacing w:before="0" w:after="120"/>
        <w:rPr>
          <w:rFonts w:asciiTheme="minorHAnsi" w:hAnsiTheme="minorHAnsi"/>
          <w:b/>
          <w:sz w:val="22"/>
        </w:rPr>
      </w:pPr>
      <w:r w:rsidRPr="00561BDD">
        <w:rPr>
          <w:rFonts w:asciiTheme="minorHAnsi" w:hAnsiTheme="minorHAnsi"/>
          <w:b/>
          <w:sz w:val="22"/>
        </w:rPr>
        <w:t>Technická specifikace dodavatele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642"/>
      </w:tblGrid>
      <w:tr w:rsidR="00361CED" w:rsidRPr="00C54185" w:rsidTr="00C333DE">
        <w:tc>
          <w:tcPr>
            <w:tcW w:w="1951" w:type="dxa"/>
          </w:tcPr>
          <w:p w:rsidR="00361CED" w:rsidRDefault="00361CED" w:rsidP="00C333DE">
            <w:pPr>
              <w:spacing w:before="0" w:after="20"/>
              <w:rPr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361CED" w:rsidRPr="00C54185" w:rsidRDefault="00361CED" w:rsidP="00C333D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Výrobce:</w:t>
            </w:r>
          </w:p>
        </w:tc>
        <w:tc>
          <w:tcPr>
            <w:tcW w:w="4642" w:type="dxa"/>
            <w:shd w:val="clear" w:color="auto" w:fill="auto"/>
          </w:tcPr>
          <w:p w:rsidR="00361CED" w:rsidRPr="00C54185" w:rsidRDefault="00361CED" w:rsidP="00C333DE">
            <w:pPr>
              <w:spacing w:before="0" w:after="20"/>
              <w:rPr>
                <w:szCs w:val="20"/>
              </w:rPr>
            </w:pPr>
            <w:r>
              <w:rPr>
                <w:szCs w:val="20"/>
              </w:rPr>
              <w:t>Obchodní název:</w:t>
            </w:r>
          </w:p>
        </w:tc>
      </w:tr>
      <w:tr w:rsidR="00361CED" w:rsidRPr="00C54185" w:rsidTr="00C333DE">
        <w:tc>
          <w:tcPr>
            <w:tcW w:w="1951" w:type="dxa"/>
          </w:tcPr>
          <w:p w:rsidR="00361CED" w:rsidRPr="00C54185" w:rsidRDefault="00361CED" w:rsidP="00C333DE">
            <w:pPr>
              <w:spacing w:before="0" w:after="20"/>
              <w:rPr>
                <w:szCs w:val="20"/>
              </w:rPr>
            </w:pPr>
            <w:proofErr w:type="spellStart"/>
            <w:r>
              <w:rPr>
                <w:caps/>
              </w:rPr>
              <w:t>L</w:t>
            </w:r>
            <w:r>
              <w:t>aryngeální</w:t>
            </w:r>
            <w:proofErr w:type="spellEnd"/>
            <w:r>
              <w:t xml:space="preserve"> maska</w:t>
            </w:r>
          </w:p>
        </w:tc>
        <w:tc>
          <w:tcPr>
            <w:tcW w:w="3827" w:type="dxa"/>
            <w:shd w:val="clear" w:color="auto" w:fill="FFFFCC"/>
          </w:tcPr>
          <w:p w:rsidR="00361CED" w:rsidRPr="00C54185" w:rsidRDefault="00361CED" w:rsidP="00C333DE">
            <w:pPr>
              <w:spacing w:before="0" w:after="20"/>
              <w:rPr>
                <w:szCs w:val="20"/>
              </w:rPr>
            </w:pPr>
          </w:p>
        </w:tc>
        <w:tc>
          <w:tcPr>
            <w:tcW w:w="4642" w:type="dxa"/>
            <w:shd w:val="clear" w:color="auto" w:fill="FFFFCC"/>
          </w:tcPr>
          <w:p w:rsidR="00361CED" w:rsidRPr="00C54185" w:rsidRDefault="00361CED" w:rsidP="00C333DE">
            <w:pPr>
              <w:spacing w:before="0" w:after="20"/>
              <w:rPr>
                <w:szCs w:val="20"/>
              </w:rPr>
            </w:pPr>
          </w:p>
        </w:tc>
      </w:tr>
    </w:tbl>
    <w:p w:rsidR="00361CED" w:rsidRDefault="00361CED" w:rsidP="00361CED">
      <w:pPr>
        <w:spacing w:before="20" w:after="20" w:line="240" w:lineRule="auto"/>
        <w:rPr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  <w:gridCol w:w="1523"/>
      </w:tblGrid>
      <w:tr w:rsidR="00361CED" w:rsidRPr="00C54185" w:rsidTr="00361CED">
        <w:trPr>
          <w:trHeight w:val="170"/>
        </w:trPr>
        <w:tc>
          <w:tcPr>
            <w:tcW w:w="8897" w:type="dxa"/>
          </w:tcPr>
          <w:p w:rsidR="00361CED" w:rsidRPr="00C54185" w:rsidRDefault="00361CED" w:rsidP="00C333DE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Vlastnost</w:t>
            </w:r>
          </w:p>
        </w:tc>
        <w:tc>
          <w:tcPr>
            <w:tcW w:w="1523" w:type="dxa"/>
          </w:tcPr>
          <w:p w:rsidR="00361CED" w:rsidRPr="00C54185" w:rsidRDefault="00361CED" w:rsidP="00C333DE">
            <w:pPr>
              <w:spacing w:before="20" w:after="20"/>
              <w:rPr>
                <w:b/>
                <w:i/>
                <w:szCs w:val="20"/>
              </w:rPr>
            </w:pPr>
            <w:r w:rsidRPr="00C54185">
              <w:rPr>
                <w:b/>
                <w:i/>
                <w:szCs w:val="20"/>
              </w:rPr>
              <w:t>Hodnota</w:t>
            </w:r>
          </w:p>
        </w:tc>
      </w:tr>
      <w:tr w:rsidR="00361CED" w:rsidRPr="00C54185" w:rsidTr="00361CED">
        <w:trPr>
          <w:trHeight w:val="170"/>
        </w:trPr>
        <w:tc>
          <w:tcPr>
            <w:tcW w:w="8897" w:type="dxa"/>
          </w:tcPr>
          <w:p w:rsidR="00361CED" w:rsidRPr="00D712DF" w:rsidRDefault="00361CED" w:rsidP="00361CED">
            <w:pPr>
              <w:spacing w:before="20" w:after="20"/>
            </w:pPr>
            <w:r w:rsidRPr="00D712DF">
              <w:t>jednoráz</w:t>
            </w:r>
            <w:r>
              <w:t xml:space="preserve">ová </w:t>
            </w:r>
            <w:proofErr w:type="spellStart"/>
            <w:r>
              <w:t>supraglotická</w:t>
            </w:r>
            <w:proofErr w:type="spellEnd"/>
            <w:r>
              <w:t xml:space="preserve"> pomůcka z PVC</w:t>
            </w:r>
          </w:p>
        </w:tc>
        <w:tc>
          <w:tcPr>
            <w:tcW w:w="1523" w:type="dxa"/>
            <w:shd w:val="clear" w:color="auto" w:fill="FFFFCC"/>
          </w:tcPr>
          <w:p w:rsidR="00361CED" w:rsidRPr="0042146A" w:rsidRDefault="00361CED" w:rsidP="00361CED">
            <w:pPr>
              <w:spacing w:before="20" w:after="20"/>
              <w:ind w:left="34"/>
              <w:jc w:val="right"/>
              <w:rPr>
                <w:szCs w:val="20"/>
              </w:rPr>
            </w:pPr>
            <w:r w:rsidRPr="0042146A">
              <w:rPr>
                <w:szCs w:val="20"/>
              </w:rPr>
              <w:t>ANO/NE</w:t>
            </w:r>
          </w:p>
        </w:tc>
      </w:tr>
      <w:tr w:rsidR="00361CED" w:rsidRPr="00C54185" w:rsidTr="00361CED">
        <w:trPr>
          <w:trHeight w:val="170"/>
        </w:trPr>
        <w:tc>
          <w:tcPr>
            <w:tcW w:w="8897" w:type="dxa"/>
          </w:tcPr>
          <w:p w:rsidR="00361CED" w:rsidRPr="00D712DF" w:rsidRDefault="00361CED" w:rsidP="00361CED">
            <w:pPr>
              <w:spacing w:before="20" w:after="20"/>
            </w:pPr>
            <w:r>
              <w:t>s gastrickou drenážní rourkou</w:t>
            </w:r>
          </w:p>
        </w:tc>
        <w:tc>
          <w:tcPr>
            <w:tcW w:w="1523" w:type="dxa"/>
            <w:shd w:val="clear" w:color="auto" w:fill="FFFFCC"/>
          </w:tcPr>
          <w:p w:rsidR="00361CED" w:rsidRPr="0042146A" w:rsidRDefault="00361CED" w:rsidP="00361CED">
            <w:pPr>
              <w:spacing w:before="20" w:after="20"/>
              <w:ind w:left="34"/>
              <w:jc w:val="right"/>
              <w:rPr>
                <w:szCs w:val="20"/>
              </w:rPr>
            </w:pPr>
            <w:r w:rsidRPr="0042146A">
              <w:rPr>
                <w:szCs w:val="20"/>
              </w:rPr>
              <w:t>ANO/NE</w:t>
            </w:r>
          </w:p>
        </w:tc>
      </w:tr>
      <w:tr w:rsidR="00361CED" w:rsidRPr="00C54185" w:rsidTr="00361CED">
        <w:trPr>
          <w:trHeight w:val="170"/>
        </w:trPr>
        <w:tc>
          <w:tcPr>
            <w:tcW w:w="8897" w:type="dxa"/>
          </w:tcPr>
          <w:p w:rsidR="00361CED" w:rsidRPr="00D712DF" w:rsidRDefault="00361CED" w:rsidP="00361CED">
            <w:pPr>
              <w:spacing w:before="20" w:after="20"/>
            </w:pPr>
            <w:r>
              <w:t>s fixační ploškou</w:t>
            </w:r>
          </w:p>
        </w:tc>
        <w:tc>
          <w:tcPr>
            <w:tcW w:w="1523" w:type="dxa"/>
            <w:shd w:val="clear" w:color="auto" w:fill="FFFFCC"/>
          </w:tcPr>
          <w:p w:rsidR="00361CED" w:rsidRPr="0042146A" w:rsidRDefault="00361CED" w:rsidP="00361CED">
            <w:pPr>
              <w:spacing w:before="20" w:after="20"/>
              <w:ind w:left="34"/>
              <w:jc w:val="right"/>
              <w:rPr>
                <w:szCs w:val="20"/>
              </w:rPr>
            </w:pPr>
            <w:r w:rsidRPr="0042146A">
              <w:rPr>
                <w:szCs w:val="20"/>
              </w:rPr>
              <w:t>ANO/NE</w:t>
            </w:r>
          </w:p>
        </w:tc>
      </w:tr>
      <w:tr w:rsidR="00361CED" w:rsidRPr="00C54185" w:rsidTr="00361CED">
        <w:trPr>
          <w:trHeight w:val="170"/>
        </w:trPr>
        <w:tc>
          <w:tcPr>
            <w:tcW w:w="8897" w:type="dxa"/>
          </w:tcPr>
          <w:p w:rsidR="00361CED" w:rsidRPr="00D712DF" w:rsidRDefault="00361CED" w:rsidP="00361CED">
            <w:pPr>
              <w:spacing w:before="20" w:after="20"/>
            </w:pPr>
            <w:r w:rsidRPr="00D712DF">
              <w:t>anatomicky tvarovaná s ukazatelem pol</w:t>
            </w:r>
            <w:r>
              <w:t>ohy správného zavedení manžety</w:t>
            </w:r>
          </w:p>
        </w:tc>
        <w:tc>
          <w:tcPr>
            <w:tcW w:w="1523" w:type="dxa"/>
            <w:shd w:val="clear" w:color="auto" w:fill="FFFFCC"/>
          </w:tcPr>
          <w:p w:rsidR="00361CED" w:rsidRPr="0042146A" w:rsidRDefault="00361CED" w:rsidP="00361CED">
            <w:pPr>
              <w:spacing w:before="20" w:after="20"/>
              <w:ind w:left="34"/>
              <w:jc w:val="right"/>
              <w:rPr>
                <w:szCs w:val="20"/>
              </w:rPr>
            </w:pPr>
            <w:r w:rsidRPr="0042146A">
              <w:rPr>
                <w:szCs w:val="20"/>
              </w:rPr>
              <w:t>ANO/NE</w:t>
            </w:r>
          </w:p>
        </w:tc>
      </w:tr>
      <w:tr w:rsidR="00361CED" w:rsidRPr="00C54185" w:rsidTr="00361CED">
        <w:trPr>
          <w:trHeight w:val="170"/>
        </w:trPr>
        <w:tc>
          <w:tcPr>
            <w:tcW w:w="8897" w:type="dxa"/>
          </w:tcPr>
          <w:p w:rsidR="00361CED" w:rsidRPr="00D712DF" w:rsidRDefault="00361CED" w:rsidP="00361CED">
            <w:pPr>
              <w:spacing w:before="20" w:after="20"/>
            </w:pPr>
            <w:proofErr w:type="spellStart"/>
            <w:r w:rsidRPr="00D712DF">
              <w:t>vyfu</w:t>
            </w:r>
            <w:r>
              <w:t>kovatelná</w:t>
            </w:r>
            <w:proofErr w:type="spellEnd"/>
            <w:r>
              <w:t>, extra jemná manžeta</w:t>
            </w:r>
          </w:p>
        </w:tc>
        <w:tc>
          <w:tcPr>
            <w:tcW w:w="1523" w:type="dxa"/>
            <w:shd w:val="clear" w:color="auto" w:fill="FFFFCC"/>
          </w:tcPr>
          <w:p w:rsidR="00361CED" w:rsidRPr="0042146A" w:rsidRDefault="00361CED" w:rsidP="00361CED">
            <w:pPr>
              <w:spacing w:before="20" w:after="20"/>
              <w:ind w:left="34"/>
              <w:jc w:val="right"/>
              <w:rPr>
                <w:szCs w:val="20"/>
              </w:rPr>
            </w:pPr>
            <w:r w:rsidRPr="0042146A">
              <w:rPr>
                <w:szCs w:val="20"/>
              </w:rPr>
              <w:t>ANO/NE</w:t>
            </w:r>
          </w:p>
        </w:tc>
      </w:tr>
      <w:tr w:rsidR="00361CED" w:rsidRPr="00C54185" w:rsidTr="00361CED">
        <w:trPr>
          <w:trHeight w:val="170"/>
        </w:trPr>
        <w:tc>
          <w:tcPr>
            <w:tcW w:w="8897" w:type="dxa"/>
          </w:tcPr>
          <w:p w:rsidR="00361CED" w:rsidRPr="00D712DF" w:rsidRDefault="00361CED" w:rsidP="00361CED">
            <w:pPr>
              <w:spacing w:before="20" w:after="20"/>
            </w:pPr>
            <w:r w:rsidRPr="00D712DF">
              <w:t>balonek s ventilkem</w:t>
            </w:r>
            <w:r>
              <w:t xml:space="preserve"> pro přesné nafukování manžety</w:t>
            </w:r>
          </w:p>
        </w:tc>
        <w:tc>
          <w:tcPr>
            <w:tcW w:w="1523" w:type="dxa"/>
            <w:shd w:val="clear" w:color="auto" w:fill="FFFFCC"/>
          </w:tcPr>
          <w:p w:rsidR="00361CED" w:rsidRPr="0042146A" w:rsidRDefault="00361CED" w:rsidP="00361CED">
            <w:pPr>
              <w:spacing w:before="20" w:after="20"/>
              <w:ind w:left="34"/>
              <w:jc w:val="right"/>
              <w:rPr>
                <w:szCs w:val="20"/>
              </w:rPr>
            </w:pPr>
            <w:r w:rsidRPr="0042146A">
              <w:rPr>
                <w:szCs w:val="20"/>
              </w:rPr>
              <w:t>ANO/NE</w:t>
            </w:r>
          </w:p>
        </w:tc>
      </w:tr>
      <w:tr w:rsidR="00361CED" w:rsidRPr="00C54185" w:rsidTr="00361CED">
        <w:trPr>
          <w:trHeight w:val="170"/>
        </w:trPr>
        <w:tc>
          <w:tcPr>
            <w:tcW w:w="8897" w:type="dxa"/>
          </w:tcPr>
          <w:p w:rsidR="00361CED" w:rsidRPr="00D712DF" w:rsidRDefault="00361CED" w:rsidP="00361CED">
            <w:pPr>
              <w:spacing w:before="20" w:after="20"/>
            </w:pPr>
            <w:r w:rsidRPr="00D712DF">
              <w:t>značení velikosti, v</w:t>
            </w:r>
            <w:r>
              <w:t>áhy pacienta a vhodného objemu</w:t>
            </w:r>
          </w:p>
        </w:tc>
        <w:tc>
          <w:tcPr>
            <w:tcW w:w="1523" w:type="dxa"/>
            <w:shd w:val="clear" w:color="auto" w:fill="FFFFCC"/>
          </w:tcPr>
          <w:p w:rsidR="00361CED" w:rsidRPr="0042146A" w:rsidRDefault="00361CED" w:rsidP="00361CED">
            <w:pPr>
              <w:spacing w:before="20" w:after="20"/>
              <w:ind w:left="34"/>
              <w:jc w:val="right"/>
              <w:rPr>
                <w:szCs w:val="20"/>
              </w:rPr>
            </w:pPr>
            <w:r w:rsidRPr="0042146A">
              <w:rPr>
                <w:szCs w:val="20"/>
              </w:rPr>
              <w:t>ANO/NE</w:t>
            </w:r>
          </w:p>
        </w:tc>
      </w:tr>
      <w:tr w:rsidR="00361CED" w:rsidRPr="00C54185" w:rsidTr="00361CED">
        <w:trPr>
          <w:trHeight w:val="170"/>
        </w:trPr>
        <w:tc>
          <w:tcPr>
            <w:tcW w:w="8897" w:type="dxa"/>
          </w:tcPr>
          <w:p w:rsidR="00361CED" w:rsidRPr="00D712DF" w:rsidRDefault="00361CED" w:rsidP="00361CED">
            <w:pPr>
              <w:spacing w:before="20" w:after="20"/>
            </w:pPr>
            <w:r>
              <w:t>samostatně balená</w:t>
            </w:r>
          </w:p>
        </w:tc>
        <w:tc>
          <w:tcPr>
            <w:tcW w:w="1523" w:type="dxa"/>
            <w:shd w:val="clear" w:color="auto" w:fill="FFFFCC"/>
          </w:tcPr>
          <w:p w:rsidR="00361CED" w:rsidRPr="0042146A" w:rsidRDefault="00361CED" w:rsidP="00361CED">
            <w:pPr>
              <w:spacing w:before="20" w:after="20"/>
              <w:ind w:left="34"/>
              <w:jc w:val="right"/>
              <w:rPr>
                <w:szCs w:val="20"/>
              </w:rPr>
            </w:pPr>
            <w:r w:rsidRPr="0042146A">
              <w:rPr>
                <w:szCs w:val="20"/>
              </w:rPr>
              <w:t>ANO/NE</w:t>
            </w:r>
          </w:p>
        </w:tc>
      </w:tr>
      <w:tr w:rsidR="00361CED" w:rsidRPr="00C54185" w:rsidTr="00361CED">
        <w:trPr>
          <w:trHeight w:val="170"/>
        </w:trPr>
        <w:tc>
          <w:tcPr>
            <w:tcW w:w="8897" w:type="dxa"/>
          </w:tcPr>
          <w:p w:rsidR="00361CED" w:rsidRPr="00D712DF" w:rsidRDefault="00361CED" w:rsidP="00361CED">
            <w:pPr>
              <w:spacing w:before="20" w:after="20"/>
            </w:pPr>
            <w:r>
              <w:t>kód VZP</w:t>
            </w:r>
          </w:p>
        </w:tc>
        <w:tc>
          <w:tcPr>
            <w:tcW w:w="1523" w:type="dxa"/>
            <w:shd w:val="clear" w:color="auto" w:fill="FFFFCC"/>
          </w:tcPr>
          <w:p w:rsidR="00361CED" w:rsidRPr="0042146A" w:rsidRDefault="00361CED" w:rsidP="00361CED">
            <w:pPr>
              <w:spacing w:before="20" w:after="20"/>
              <w:ind w:left="34"/>
              <w:jc w:val="right"/>
              <w:rPr>
                <w:szCs w:val="20"/>
              </w:rPr>
            </w:pPr>
          </w:p>
        </w:tc>
      </w:tr>
    </w:tbl>
    <w:p w:rsidR="00361CED" w:rsidRPr="00561BDD" w:rsidRDefault="00361CED" w:rsidP="00561BDD">
      <w:pPr>
        <w:pStyle w:val="Zhlav"/>
        <w:spacing w:before="0" w:after="120"/>
        <w:rPr>
          <w:sz w:val="18"/>
          <w:szCs w:val="20"/>
        </w:rPr>
      </w:pPr>
    </w:p>
    <w:p w:rsidR="00E55857" w:rsidRPr="005D2056" w:rsidRDefault="00E55857" w:rsidP="00E55857">
      <w:r>
        <w:t>Výše uvedená</w:t>
      </w:r>
      <w:r>
        <w:t xml:space="preserve"> </w:t>
      </w:r>
      <w:r>
        <w:t>technická specifikace</w:t>
      </w:r>
      <w:r>
        <w:t xml:space="preserve"> platí pro všechny </w:t>
      </w:r>
      <w:r>
        <w:t>nabízené</w:t>
      </w:r>
      <w:bookmarkStart w:id="0" w:name="_GoBack"/>
      <w:bookmarkEnd w:id="0"/>
      <w:r>
        <w:t xml:space="preserve"> velikosti masek.</w:t>
      </w:r>
    </w:p>
    <w:p w:rsidR="00561BDD" w:rsidRPr="006B638D" w:rsidRDefault="00561BDD" w:rsidP="007E65E3">
      <w:pPr>
        <w:spacing w:before="1200" w:after="0"/>
      </w:pPr>
      <w:r w:rsidRPr="006B638D">
        <w:t>V </w:t>
      </w:r>
      <w:r>
        <w:t xml:space="preserve">___________ </w:t>
      </w:r>
      <w:r w:rsidRPr="006B638D">
        <w:t>dne</w:t>
      </w:r>
      <w:r>
        <w:t xml:space="preserve"> </w:t>
      </w:r>
    </w:p>
    <w:p w:rsidR="00561BDD" w:rsidRPr="00C2052D" w:rsidRDefault="00561BDD" w:rsidP="00561BDD">
      <w:pPr>
        <w:tabs>
          <w:tab w:val="center" w:pos="6379"/>
        </w:tabs>
        <w:spacing w:before="0" w:after="0"/>
        <w:ind w:left="4962"/>
        <w:jc w:val="center"/>
        <w:rPr>
          <w:bCs/>
          <w:sz w:val="24"/>
          <w:szCs w:val="24"/>
        </w:rPr>
      </w:pPr>
      <w:r w:rsidRPr="00C2052D">
        <w:rPr>
          <w:sz w:val="24"/>
          <w:szCs w:val="24"/>
        </w:rPr>
        <w:t>............................……………………………</w:t>
      </w:r>
    </w:p>
    <w:p w:rsidR="00561BDD" w:rsidRPr="00561BDD" w:rsidRDefault="00561BDD" w:rsidP="00561BDD">
      <w:pPr>
        <w:pStyle w:val="Zkladntext2"/>
        <w:spacing w:after="0" w:line="276" w:lineRule="auto"/>
        <w:ind w:left="5103"/>
        <w:jc w:val="center"/>
        <w:rPr>
          <w:sz w:val="20"/>
        </w:rPr>
      </w:pPr>
      <w:r w:rsidRPr="00C2052D">
        <w:rPr>
          <w:bCs w:val="0"/>
          <w:sz w:val="20"/>
          <w:szCs w:val="24"/>
        </w:rPr>
        <w:t>Dodavatel – podpis oprávněné osoby (doplní dodavatel)</w:t>
      </w:r>
    </w:p>
    <w:sectPr w:rsidR="00561BDD" w:rsidRPr="00561BDD" w:rsidSect="001D038B">
      <w:footerReference w:type="default" r:id="rId9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BE" w:rsidRDefault="00C27CBE" w:rsidP="000B48BE">
      <w:r>
        <w:separator/>
      </w:r>
    </w:p>
  </w:endnote>
  <w:endnote w:type="continuationSeparator" w:id="0">
    <w:p w:rsidR="00C27CBE" w:rsidRDefault="00C27CBE" w:rsidP="000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81" w:rsidRPr="007A734F" w:rsidRDefault="007A734F" w:rsidP="002B42E3">
    <w:pPr>
      <w:pStyle w:val="ZhlavZpat"/>
    </w:pPr>
    <w:r w:rsidRPr="007A734F">
      <w:t xml:space="preserve">Stránka </w:t>
    </w:r>
    <w:r w:rsidRPr="007A734F">
      <w:fldChar w:fldCharType="begin"/>
    </w:r>
    <w:r w:rsidRPr="007A734F">
      <w:instrText>PAGE  \* Arabic  \* MERGEFORMAT</w:instrText>
    </w:r>
    <w:r w:rsidRPr="007A734F">
      <w:fldChar w:fldCharType="separate"/>
    </w:r>
    <w:r w:rsidR="00FC0F89">
      <w:t>2</w:t>
    </w:r>
    <w:r w:rsidRPr="007A734F">
      <w:fldChar w:fldCharType="end"/>
    </w:r>
    <w:r w:rsidRPr="007A734F">
      <w:t xml:space="preserve"> z </w:t>
    </w:r>
    <w:r w:rsidR="00C27CBE">
      <w:fldChar w:fldCharType="begin"/>
    </w:r>
    <w:r w:rsidR="00C27CBE">
      <w:instrText>NUMPAGES  \* Arabic  \* MERGEFORMAT</w:instrText>
    </w:r>
    <w:r w:rsidR="00C27CBE">
      <w:fldChar w:fldCharType="separate"/>
    </w:r>
    <w:r w:rsidR="00FC0F89">
      <w:t>2</w:t>
    </w:r>
    <w:r w:rsidR="00C27CB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BE" w:rsidRDefault="00C27CBE" w:rsidP="000B48BE">
      <w:r>
        <w:separator/>
      </w:r>
    </w:p>
  </w:footnote>
  <w:footnote w:type="continuationSeparator" w:id="0">
    <w:p w:rsidR="00C27CBE" w:rsidRDefault="00C27CBE" w:rsidP="000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1B65E0E"/>
    <w:lvl w:ilvl="0">
      <w:start w:val="1"/>
      <w:numFmt w:val="bullet"/>
      <w:pStyle w:val="Seznamsodrkami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592"/>
    <w:multiLevelType w:val="hybridMultilevel"/>
    <w:tmpl w:val="83689576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2580"/>
    <w:multiLevelType w:val="multilevel"/>
    <w:tmpl w:val="FE580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FE9117D"/>
    <w:multiLevelType w:val="hybridMultilevel"/>
    <w:tmpl w:val="193A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46A9C"/>
    <w:multiLevelType w:val="hybridMultilevel"/>
    <w:tmpl w:val="5EECEA34"/>
    <w:lvl w:ilvl="0" w:tplc="E818A0D4">
      <w:start w:val="3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0190C"/>
    <w:multiLevelType w:val="multilevel"/>
    <w:tmpl w:val="BC16292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18B1012F"/>
    <w:multiLevelType w:val="hybridMultilevel"/>
    <w:tmpl w:val="8466D022"/>
    <w:lvl w:ilvl="0" w:tplc="F4F4C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42C1"/>
    <w:multiLevelType w:val="hybridMultilevel"/>
    <w:tmpl w:val="84E48274"/>
    <w:lvl w:ilvl="0" w:tplc="0405000F">
      <w:start w:val="1"/>
      <w:numFmt w:val="bullet"/>
      <w:lvlText w:val="-"/>
      <w:lvlJc w:val="left"/>
      <w:pPr>
        <w:ind w:left="1222" w:hanging="360"/>
      </w:pPr>
      <w:rPr>
        <w:rFonts w:ascii="Calibri" w:hAnsi="Calibri" w:cs="Calibri" w:hint="default"/>
      </w:rPr>
    </w:lvl>
    <w:lvl w:ilvl="1" w:tplc="988A90B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7326FBCA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36F012E4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1F66D060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6488674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91CA681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6B425BF4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BD29772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9">
    <w:nsid w:val="1F8267BD"/>
    <w:multiLevelType w:val="multilevel"/>
    <w:tmpl w:val="1D20B55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EAA5A58"/>
    <w:multiLevelType w:val="hybridMultilevel"/>
    <w:tmpl w:val="A82E6380"/>
    <w:lvl w:ilvl="0" w:tplc="5922EC2C">
      <w:start w:val="2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E3AFD"/>
    <w:multiLevelType w:val="hybridMultilevel"/>
    <w:tmpl w:val="690447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47BFE"/>
    <w:multiLevelType w:val="hybridMultilevel"/>
    <w:tmpl w:val="19B0C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A1C58"/>
    <w:multiLevelType w:val="hybridMultilevel"/>
    <w:tmpl w:val="298AEEDA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5211"/>
    <w:multiLevelType w:val="hybridMultilevel"/>
    <w:tmpl w:val="534CE9C2"/>
    <w:lvl w:ilvl="0" w:tplc="6F686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134A"/>
    <w:multiLevelType w:val="hybridMultilevel"/>
    <w:tmpl w:val="807C8E9C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42033"/>
    <w:multiLevelType w:val="hybridMultilevel"/>
    <w:tmpl w:val="D376DC16"/>
    <w:lvl w:ilvl="0" w:tplc="A51A6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8625A"/>
    <w:multiLevelType w:val="hybridMultilevel"/>
    <w:tmpl w:val="E6D06972"/>
    <w:lvl w:ilvl="0" w:tplc="5922EC2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7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14"/>
  </w:num>
  <w:num w:numId="11">
    <w:abstractNumId w:val="16"/>
  </w:num>
  <w:num w:numId="12">
    <w:abstractNumId w:val="7"/>
  </w:num>
  <w:num w:numId="13">
    <w:abstractNumId w:val="18"/>
  </w:num>
  <w:num w:numId="14">
    <w:abstractNumId w:val="2"/>
  </w:num>
  <w:num w:numId="15">
    <w:abstractNumId w:val="15"/>
  </w:num>
  <w:num w:numId="16">
    <w:abstractNumId w:val="11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75FFF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389"/>
    <w:rsid w:val="00090CE7"/>
    <w:rsid w:val="00092C90"/>
    <w:rsid w:val="00093C8B"/>
    <w:rsid w:val="00095768"/>
    <w:rsid w:val="00095C3E"/>
    <w:rsid w:val="00097578"/>
    <w:rsid w:val="00097ABF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8BE"/>
    <w:rsid w:val="000B4C8C"/>
    <w:rsid w:val="000C08D8"/>
    <w:rsid w:val="000C23C1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110"/>
    <w:rsid w:val="000D666B"/>
    <w:rsid w:val="000D6D4F"/>
    <w:rsid w:val="000E0D38"/>
    <w:rsid w:val="000E102D"/>
    <w:rsid w:val="000E1F42"/>
    <w:rsid w:val="000E2566"/>
    <w:rsid w:val="000E2642"/>
    <w:rsid w:val="000E269E"/>
    <w:rsid w:val="000E32F9"/>
    <w:rsid w:val="000E4A56"/>
    <w:rsid w:val="000E4AD0"/>
    <w:rsid w:val="000F002D"/>
    <w:rsid w:val="000F0306"/>
    <w:rsid w:val="000F0F8D"/>
    <w:rsid w:val="000F2525"/>
    <w:rsid w:val="000F30E7"/>
    <w:rsid w:val="000F34BB"/>
    <w:rsid w:val="000F3625"/>
    <w:rsid w:val="000F370C"/>
    <w:rsid w:val="000F56A7"/>
    <w:rsid w:val="000F79D9"/>
    <w:rsid w:val="00101987"/>
    <w:rsid w:val="00101DD6"/>
    <w:rsid w:val="00103454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34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198B"/>
    <w:rsid w:val="0013288A"/>
    <w:rsid w:val="00134246"/>
    <w:rsid w:val="00134731"/>
    <w:rsid w:val="00135557"/>
    <w:rsid w:val="00135A3D"/>
    <w:rsid w:val="00135F2A"/>
    <w:rsid w:val="001369A2"/>
    <w:rsid w:val="0013785C"/>
    <w:rsid w:val="001400B5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3B1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1BC"/>
    <w:rsid w:val="0017284A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275B"/>
    <w:rsid w:val="001A4020"/>
    <w:rsid w:val="001A460D"/>
    <w:rsid w:val="001A4647"/>
    <w:rsid w:val="001A5306"/>
    <w:rsid w:val="001A5AB6"/>
    <w:rsid w:val="001A5F1D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C74D5"/>
    <w:rsid w:val="001D01F6"/>
    <w:rsid w:val="001D0204"/>
    <w:rsid w:val="001D038B"/>
    <w:rsid w:val="001D0CB8"/>
    <w:rsid w:val="001D0D38"/>
    <w:rsid w:val="001D12C0"/>
    <w:rsid w:val="001D165A"/>
    <w:rsid w:val="001D4427"/>
    <w:rsid w:val="001D470C"/>
    <w:rsid w:val="001D4B02"/>
    <w:rsid w:val="001D4D34"/>
    <w:rsid w:val="001D6065"/>
    <w:rsid w:val="001D6C24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B14"/>
    <w:rsid w:val="001F6F4D"/>
    <w:rsid w:val="002007BA"/>
    <w:rsid w:val="00201E4E"/>
    <w:rsid w:val="00202CD9"/>
    <w:rsid w:val="00204BA3"/>
    <w:rsid w:val="002050F9"/>
    <w:rsid w:val="00205583"/>
    <w:rsid w:val="0020635A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0DB6"/>
    <w:rsid w:val="002223D6"/>
    <w:rsid w:val="002224A4"/>
    <w:rsid w:val="00222579"/>
    <w:rsid w:val="00222CFB"/>
    <w:rsid w:val="00223BC6"/>
    <w:rsid w:val="00223E81"/>
    <w:rsid w:val="002250A9"/>
    <w:rsid w:val="002251D2"/>
    <w:rsid w:val="00225B82"/>
    <w:rsid w:val="00227209"/>
    <w:rsid w:val="00230B17"/>
    <w:rsid w:val="00231131"/>
    <w:rsid w:val="002316BB"/>
    <w:rsid w:val="00231A7C"/>
    <w:rsid w:val="0023289C"/>
    <w:rsid w:val="00232D4A"/>
    <w:rsid w:val="002339C4"/>
    <w:rsid w:val="00233DAC"/>
    <w:rsid w:val="00234091"/>
    <w:rsid w:val="002355A9"/>
    <w:rsid w:val="0023622A"/>
    <w:rsid w:val="00241FD7"/>
    <w:rsid w:val="00242FF5"/>
    <w:rsid w:val="0024302B"/>
    <w:rsid w:val="00243895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680"/>
    <w:rsid w:val="00254F49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4C89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49CB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42E3"/>
    <w:rsid w:val="002B5477"/>
    <w:rsid w:val="002B67FE"/>
    <w:rsid w:val="002B6D65"/>
    <w:rsid w:val="002B7C90"/>
    <w:rsid w:val="002C0D83"/>
    <w:rsid w:val="002C108A"/>
    <w:rsid w:val="002C11F0"/>
    <w:rsid w:val="002C1F0C"/>
    <w:rsid w:val="002C2493"/>
    <w:rsid w:val="002C42B6"/>
    <w:rsid w:val="002C565E"/>
    <w:rsid w:val="002C6049"/>
    <w:rsid w:val="002C6609"/>
    <w:rsid w:val="002C692C"/>
    <w:rsid w:val="002C7FAB"/>
    <w:rsid w:val="002D0062"/>
    <w:rsid w:val="002D009B"/>
    <w:rsid w:val="002D26DB"/>
    <w:rsid w:val="002D2D75"/>
    <w:rsid w:val="002D3EE9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1CED"/>
    <w:rsid w:val="003623B7"/>
    <w:rsid w:val="00362E7B"/>
    <w:rsid w:val="00364219"/>
    <w:rsid w:val="003658C5"/>
    <w:rsid w:val="00365B70"/>
    <w:rsid w:val="0036690B"/>
    <w:rsid w:val="00366EB5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5D7"/>
    <w:rsid w:val="003E77E2"/>
    <w:rsid w:val="003E7DAD"/>
    <w:rsid w:val="003F0379"/>
    <w:rsid w:val="003F166D"/>
    <w:rsid w:val="003F26EE"/>
    <w:rsid w:val="003F2BE3"/>
    <w:rsid w:val="003F45AD"/>
    <w:rsid w:val="003F466F"/>
    <w:rsid w:val="003F5A12"/>
    <w:rsid w:val="003F5F38"/>
    <w:rsid w:val="003F6468"/>
    <w:rsid w:val="00400A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846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7C8"/>
    <w:rsid w:val="00422B67"/>
    <w:rsid w:val="0042361E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15BB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569A"/>
    <w:rsid w:val="00466000"/>
    <w:rsid w:val="00466311"/>
    <w:rsid w:val="00467501"/>
    <w:rsid w:val="00473B12"/>
    <w:rsid w:val="00473BD0"/>
    <w:rsid w:val="00474721"/>
    <w:rsid w:val="00474B0A"/>
    <w:rsid w:val="00474E1B"/>
    <w:rsid w:val="004755CF"/>
    <w:rsid w:val="004758E3"/>
    <w:rsid w:val="00476516"/>
    <w:rsid w:val="004767E7"/>
    <w:rsid w:val="00476C62"/>
    <w:rsid w:val="00477099"/>
    <w:rsid w:val="00480DBC"/>
    <w:rsid w:val="00481021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66E0"/>
    <w:rsid w:val="004977E7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31F3"/>
    <w:rsid w:val="004C44CE"/>
    <w:rsid w:val="004C606A"/>
    <w:rsid w:val="004C7C72"/>
    <w:rsid w:val="004D0419"/>
    <w:rsid w:val="004D0F3E"/>
    <w:rsid w:val="004D1622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6D8"/>
    <w:rsid w:val="005117C4"/>
    <w:rsid w:val="005120CC"/>
    <w:rsid w:val="005129D2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3767B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03E2"/>
    <w:rsid w:val="00551815"/>
    <w:rsid w:val="00551911"/>
    <w:rsid w:val="00551AE5"/>
    <w:rsid w:val="005523D3"/>
    <w:rsid w:val="00554397"/>
    <w:rsid w:val="00554962"/>
    <w:rsid w:val="005564B5"/>
    <w:rsid w:val="0056030C"/>
    <w:rsid w:val="00561A1B"/>
    <w:rsid w:val="00561BDD"/>
    <w:rsid w:val="00563565"/>
    <w:rsid w:val="005636DB"/>
    <w:rsid w:val="00564CA5"/>
    <w:rsid w:val="0056539D"/>
    <w:rsid w:val="0056761F"/>
    <w:rsid w:val="00572D74"/>
    <w:rsid w:val="0057418F"/>
    <w:rsid w:val="0057428D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393"/>
    <w:rsid w:val="00587912"/>
    <w:rsid w:val="00587991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0BB"/>
    <w:rsid w:val="005B0121"/>
    <w:rsid w:val="005B01D1"/>
    <w:rsid w:val="005B0ED1"/>
    <w:rsid w:val="005B2FE3"/>
    <w:rsid w:val="005B3CFC"/>
    <w:rsid w:val="005B5712"/>
    <w:rsid w:val="005B6761"/>
    <w:rsid w:val="005B7385"/>
    <w:rsid w:val="005C1DC1"/>
    <w:rsid w:val="005C23A4"/>
    <w:rsid w:val="005C34BD"/>
    <w:rsid w:val="005C5A72"/>
    <w:rsid w:val="005C5ACD"/>
    <w:rsid w:val="005C66DB"/>
    <w:rsid w:val="005C7469"/>
    <w:rsid w:val="005C7745"/>
    <w:rsid w:val="005D1440"/>
    <w:rsid w:val="005D1669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0E48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435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260D"/>
    <w:rsid w:val="0067389F"/>
    <w:rsid w:val="00674B41"/>
    <w:rsid w:val="006755AE"/>
    <w:rsid w:val="0067591F"/>
    <w:rsid w:val="00677005"/>
    <w:rsid w:val="006770BD"/>
    <w:rsid w:val="00677490"/>
    <w:rsid w:val="00677539"/>
    <w:rsid w:val="00677CC1"/>
    <w:rsid w:val="006801AE"/>
    <w:rsid w:val="00680244"/>
    <w:rsid w:val="00680CD8"/>
    <w:rsid w:val="006815EA"/>
    <w:rsid w:val="0068189C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348"/>
    <w:rsid w:val="006A1E4C"/>
    <w:rsid w:val="006A231E"/>
    <w:rsid w:val="006A2F83"/>
    <w:rsid w:val="006A3483"/>
    <w:rsid w:val="006A3E58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2D38"/>
    <w:rsid w:val="006C38EC"/>
    <w:rsid w:val="006C4342"/>
    <w:rsid w:val="006C4C5B"/>
    <w:rsid w:val="006C4DAD"/>
    <w:rsid w:val="006C652C"/>
    <w:rsid w:val="006C66F6"/>
    <w:rsid w:val="006C68E6"/>
    <w:rsid w:val="006C75BF"/>
    <w:rsid w:val="006C79D7"/>
    <w:rsid w:val="006D01B6"/>
    <w:rsid w:val="006D2DE5"/>
    <w:rsid w:val="006D3F48"/>
    <w:rsid w:val="006D520F"/>
    <w:rsid w:val="006D53EE"/>
    <w:rsid w:val="006D57CC"/>
    <w:rsid w:val="006E010A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0AA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5C3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867"/>
    <w:rsid w:val="007701CA"/>
    <w:rsid w:val="0077062B"/>
    <w:rsid w:val="007714D8"/>
    <w:rsid w:val="007717BD"/>
    <w:rsid w:val="00771FFB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2C73"/>
    <w:rsid w:val="00792C9F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426F"/>
    <w:rsid w:val="007A6587"/>
    <w:rsid w:val="007A734F"/>
    <w:rsid w:val="007B1698"/>
    <w:rsid w:val="007B170C"/>
    <w:rsid w:val="007B1967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4E35"/>
    <w:rsid w:val="007E65E3"/>
    <w:rsid w:val="007E6B75"/>
    <w:rsid w:val="007F0023"/>
    <w:rsid w:val="007F0681"/>
    <w:rsid w:val="007F0970"/>
    <w:rsid w:val="007F112C"/>
    <w:rsid w:val="007F2239"/>
    <w:rsid w:val="007F2734"/>
    <w:rsid w:val="007F28BE"/>
    <w:rsid w:val="007F449E"/>
    <w:rsid w:val="007F4F01"/>
    <w:rsid w:val="007F5170"/>
    <w:rsid w:val="007F6E96"/>
    <w:rsid w:val="007F7206"/>
    <w:rsid w:val="007F7D3B"/>
    <w:rsid w:val="00800825"/>
    <w:rsid w:val="0080084D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1C5"/>
    <w:rsid w:val="008172BD"/>
    <w:rsid w:val="00822BE2"/>
    <w:rsid w:val="0082395A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3EB4"/>
    <w:rsid w:val="0084443E"/>
    <w:rsid w:val="008445E4"/>
    <w:rsid w:val="0084582E"/>
    <w:rsid w:val="00845AB1"/>
    <w:rsid w:val="008465A2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4EF3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0DE"/>
    <w:rsid w:val="0089241D"/>
    <w:rsid w:val="008928FA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A4286"/>
    <w:rsid w:val="008B1E30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186E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E750F"/>
    <w:rsid w:val="008F1623"/>
    <w:rsid w:val="008F244E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4B3"/>
    <w:rsid w:val="00914B27"/>
    <w:rsid w:val="00914C24"/>
    <w:rsid w:val="00915BFD"/>
    <w:rsid w:val="00915DC9"/>
    <w:rsid w:val="00916566"/>
    <w:rsid w:val="009172A8"/>
    <w:rsid w:val="009215E8"/>
    <w:rsid w:val="00921672"/>
    <w:rsid w:val="00922628"/>
    <w:rsid w:val="009226EC"/>
    <w:rsid w:val="00923AB4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33EE4"/>
    <w:rsid w:val="00940FDB"/>
    <w:rsid w:val="00942A52"/>
    <w:rsid w:val="00942CE1"/>
    <w:rsid w:val="00944734"/>
    <w:rsid w:val="00944E7A"/>
    <w:rsid w:val="0094559C"/>
    <w:rsid w:val="00945BDD"/>
    <w:rsid w:val="00945EEB"/>
    <w:rsid w:val="00946356"/>
    <w:rsid w:val="0094740E"/>
    <w:rsid w:val="0095127A"/>
    <w:rsid w:val="00953C8B"/>
    <w:rsid w:val="009545B7"/>
    <w:rsid w:val="00954898"/>
    <w:rsid w:val="009559F0"/>
    <w:rsid w:val="0095648E"/>
    <w:rsid w:val="00957E39"/>
    <w:rsid w:val="00957F80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E5F"/>
    <w:rsid w:val="0098015B"/>
    <w:rsid w:val="009807B7"/>
    <w:rsid w:val="00980ACF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9E4"/>
    <w:rsid w:val="00993E95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A6F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0D8C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687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1BD5"/>
    <w:rsid w:val="00A5226F"/>
    <w:rsid w:val="00A526B7"/>
    <w:rsid w:val="00A52ADB"/>
    <w:rsid w:val="00A532BF"/>
    <w:rsid w:val="00A54C30"/>
    <w:rsid w:val="00A560B5"/>
    <w:rsid w:val="00A564BA"/>
    <w:rsid w:val="00A56676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C50"/>
    <w:rsid w:val="00A64273"/>
    <w:rsid w:val="00A64C4F"/>
    <w:rsid w:val="00A653C7"/>
    <w:rsid w:val="00A70F59"/>
    <w:rsid w:val="00A71377"/>
    <w:rsid w:val="00A71562"/>
    <w:rsid w:val="00A722D0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7B2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814"/>
    <w:rsid w:val="00AA5B40"/>
    <w:rsid w:val="00AA77E8"/>
    <w:rsid w:val="00AB1235"/>
    <w:rsid w:val="00AB1C44"/>
    <w:rsid w:val="00AB1D57"/>
    <w:rsid w:val="00AB1D7E"/>
    <w:rsid w:val="00AB2947"/>
    <w:rsid w:val="00AB2AD6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2E1"/>
    <w:rsid w:val="00B36467"/>
    <w:rsid w:val="00B4006E"/>
    <w:rsid w:val="00B40340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1769"/>
    <w:rsid w:val="00B51FDC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2DED"/>
    <w:rsid w:val="00B736D3"/>
    <w:rsid w:val="00B73810"/>
    <w:rsid w:val="00B73C28"/>
    <w:rsid w:val="00B73E75"/>
    <w:rsid w:val="00B7504F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357"/>
    <w:rsid w:val="00BB093E"/>
    <w:rsid w:val="00BB1281"/>
    <w:rsid w:val="00BB2868"/>
    <w:rsid w:val="00BB308A"/>
    <w:rsid w:val="00BB3239"/>
    <w:rsid w:val="00BB3650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4777"/>
    <w:rsid w:val="00BC500C"/>
    <w:rsid w:val="00BC525A"/>
    <w:rsid w:val="00BC554A"/>
    <w:rsid w:val="00BC6E0F"/>
    <w:rsid w:val="00BC7AD6"/>
    <w:rsid w:val="00BD03D7"/>
    <w:rsid w:val="00BD1226"/>
    <w:rsid w:val="00BD137C"/>
    <w:rsid w:val="00BD18FD"/>
    <w:rsid w:val="00BD26DD"/>
    <w:rsid w:val="00BD2713"/>
    <w:rsid w:val="00BD2B43"/>
    <w:rsid w:val="00BD31F8"/>
    <w:rsid w:val="00BD33EC"/>
    <w:rsid w:val="00BD5502"/>
    <w:rsid w:val="00BD6456"/>
    <w:rsid w:val="00BD6D34"/>
    <w:rsid w:val="00BD77D5"/>
    <w:rsid w:val="00BE2F49"/>
    <w:rsid w:val="00BE38F7"/>
    <w:rsid w:val="00BE3B53"/>
    <w:rsid w:val="00BE5220"/>
    <w:rsid w:val="00BE5544"/>
    <w:rsid w:val="00BE5A27"/>
    <w:rsid w:val="00BE5AA4"/>
    <w:rsid w:val="00BE5E80"/>
    <w:rsid w:val="00BE63B2"/>
    <w:rsid w:val="00BE6467"/>
    <w:rsid w:val="00BF02B8"/>
    <w:rsid w:val="00BF138E"/>
    <w:rsid w:val="00BF18A4"/>
    <w:rsid w:val="00BF2624"/>
    <w:rsid w:val="00BF2DAC"/>
    <w:rsid w:val="00BF3B0D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2C"/>
    <w:rsid w:val="00C26544"/>
    <w:rsid w:val="00C26A14"/>
    <w:rsid w:val="00C27CBE"/>
    <w:rsid w:val="00C30A00"/>
    <w:rsid w:val="00C310C6"/>
    <w:rsid w:val="00C31C2E"/>
    <w:rsid w:val="00C34305"/>
    <w:rsid w:val="00C34FA5"/>
    <w:rsid w:val="00C3564F"/>
    <w:rsid w:val="00C36C7E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FAF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587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3AE3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3B79"/>
    <w:rsid w:val="00CB6D44"/>
    <w:rsid w:val="00CC01D8"/>
    <w:rsid w:val="00CC1E96"/>
    <w:rsid w:val="00CC4A51"/>
    <w:rsid w:val="00CC5334"/>
    <w:rsid w:val="00CC54E3"/>
    <w:rsid w:val="00CC7A9A"/>
    <w:rsid w:val="00CD259A"/>
    <w:rsid w:val="00CD4BBC"/>
    <w:rsid w:val="00CD4D61"/>
    <w:rsid w:val="00CD6616"/>
    <w:rsid w:val="00CD6892"/>
    <w:rsid w:val="00CD73D2"/>
    <w:rsid w:val="00CD77E7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27C3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44EE"/>
    <w:rsid w:val="00D3041B"/>
    <w:rsid w:val="00D306B7"/>
    <w:rsid w:val="00D3176E"/>
    <w:rsid w:val="00D31B5B"/>
    <w:rsid w:val="00D32E33"/>
    <w:rsid w:val="00D35702"/>
    <w:rsid w:val="00D36B08"/>
    <w:rsid w:val="00D36E36"/>
    <w:rsid w:val="00D3720D"/>
    <w:rsid w:val="00D37CA7"/>
    <w:rsid w:val="00D4185B"/>
    <w:rsid w:val="00D44449"/>
    <w:rsid w:val="00D4486C"/>
    <w:rsid w:val="00D455CE"/>
    <w:rsid w:val="00D456FA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628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4D9C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27E"/>
    <w:rsid w:val="00DC2B4F"/>
    <w:rsid w:val="00DC39C5"/>
    <w:rsid w:val="00DC3A0D"/>
    <w:rsid w:val="00DC4711"/>
    <w:rsid w:val="00DC5C65"/>
    <w:rsid w:val="00DC625E"/>
    <w:rsid w:val="00DC7585"/>
    <w:rsid w:val="00DC79FE"/>
    <w:rsid w:val="00DC7BD6"/>
    <w:rsid w:val="00DD0148"/>
    <w:rsid w:val="00DD0402"/>
    <w:rsid w:val="00DD0DC7"/>
    <w:rsid w:val="00DD0E70"/>
    <w:rsid w:val="00DD2CE4"/>
    <w:rsid w:val="00DD368C"/>
    <w:rsid w:val="00DD37AD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5E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4FB0"/>
    <w:rsid w:val="00E2573B"/>
    <w:rsid w:val="00E25CAC"/>
    <w:rsid w:val="00E30432"/>
    <w:rsid w:val="00E30A07"/>
    <w:rsid w:val="00E31386"/>
    <w:rsid w:val="00E321A2"/>
    <w:rsid w:val="00E33660"/>
    <w:rsid w:val="00E33C07"/>
    <w:rsid w:val="00E34E71"/>
    <w:rsid w:val="00E34F7A"/>
    <w:rsid w:val="00E36888"/>
    <w:rsid w:val="00E374DB"/>
    <w:rsid w:val="00E37EDE"/>
    <w:rsid w:val="00E41D12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5857"/>
    <w:rsid w:val="00E56293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85F"/>
    <w:rsid w:val="00E66C2C"/>
    <w:rsid w:val="00E66DBC"/>
    <w:rsid w:val="00E66E1C"/>
    <w:rsid w:val="00E713D8"/>
    <w:rsid w:val="00E7158C"/>
    <w:rsid w:val="00E72CD2"/>
    <w:rsid w:val="00E74C46"/>
    <w:rsid w:val="00E76210"/>
    <w:rsid w:val="00E7687B"/>
    <w:rsid w:val="00E76B3B"/>
    <w:rsid w:val="00E77AAA"/>
    <w:rsid w:val="00E77D39"/>
    <w:rsid w:val="00E77E5F"/>
    <w:rsid w:val="00E80289"/>
    <w:rsid w:val="00E81200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092"/>
    <w:rsid w:val="00E93117"/>
    <w:rsid w:val="00E9496C"/>
    <w:rsid w:val="00E94EC8"/>
    <w:rsid w:val="00E95C39"/>
    <w:rsid w:val="00E96129"/>
    <w:rsid w:val="00E96B75"/>
    <w:rsid w:val="00E9707E"/>
    <w:rsid w:val="00E9751E"/>
    <w:rsid w:val="00E975CF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742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690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F25"/>
    <w:rsid w:val="00F07EFE"/>
    <w:rsid w:val="00F10E47"/>
    <w:rsid w:val="00F1157E"/>
    <w:rsid w:val="00F138CF"/>
    <w:rsid w:val="00F13CA6"/>
    <w:rsid w:val="00F14BFD"/>
    <w:rsid w:val="00F14C9D"/>
    <w:rsid w:val="00F16251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2EC7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4384"/>
    <w:rsid w:val="00F95CDB"/>
    <w:rsid w:val="00F96959"/>
    <w:rsid w:val="00F96FC5"/>
    <w:rsid w:val="00F96FF6"/>
    <w:rsid w:val="00F9785D"/>
    <w:rsid w:val="00FA0389"/>
    <w:rsid w:val="00FA0A07"/>
    <w:rsid w:val="00FA190E"/>
    <w:rsid w:val="00FA743A"/>
    <w:rsid w:val="00FB0F38"/>
    <w:rsid w:val="00FB1C46"/>
    <w:rsid w:val="00FB540E"/>
    <w:rsid w:val="00FB557E"/>
    <w:rsid w:val="00FB5F01"/>
    <w:rsid w:val="00FC0F89"/>
    <w:rsid w:val="00FC2AC8"/>
    <w:rsid w:val="00FC305C"/>
    <w:rsid w:val="00FC3D8B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D73E8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1E5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29C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FC0F89"/>
    <w:pPr>
      <w:spacing w:before="40" w:after="40" w:line="240" w:lineRule="auto"/>
    </w:pPr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FC0F89"/>
    <w:rPr>
      <w:rFonts w:ascii="Calibri" w:eastAsia="Times New Roman" w:hAnsi="Calibri" w:cs="Calibri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8BE"/>
    <w:pPr>
      <w:spacing w:before="120" w:after="120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adpis2"/>
    <w:next w:val="Normln"/>
    <w:link w:val="Nadpis1Char"/>
    <w:uiPriority w:val="9"/>
    <w:qFormat/>
    <w:rsid w:val="00E0265E"/>
    <w:pPr>
      <w:numPr>
        <w:ilvl w:val="0"/>
      </w:numPr>
      <w:shd w:val="clear" w:color="auto" w:fill="D9D9D9" w:themeFill="background1" w:themeFillShade="D9"/>
      <w:spacing w:before="300" w:line="240" w:lineRule="auto"/>
      <w:outlineLvl w:val="0"/>
    </w:pPr>
    <w:rPr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65E"/>
    <w:pPr>
      <w:keepNext/>
      <w:numPr>
        <w:ilvl w:val="1"/>
        <w:numId w:val="2"/>
      </w:numPr>
      <w:spacing w:before="240"/>
      <w:outlineLvl w:val="1"/>
    </w:pPr>
    <w:rPr>
      <w:b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1D12"/>
    <w:pPr>
      <w:keepNext/>
      <w:keepLines/>
      <w:numPr>
        <w:ilvl w:val="2"/>
        <w:numId w:val="2"/>
      </w:numPr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767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767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67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67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67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67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customStyle="1" w:styleId="ZhlavZpat">
    <w:name w:val="Záhlaví/Zápatí"/>
    <w:basedOn w:val="Zhlav"/>
    <w:link w:val="ZhlavZpatChar"/>
    <w:qFormat/>
    <w:rsid w:val="002B42E3"/>
    <w:pPr>
      <w:spacing w:before="0" w:line="276" w:lineRule="auto"/>
      <w:jc w:val="right"/>
    </w:pPr>
    <w:rPr>
      <w:rFonts w:ascii="Courier New" w:hAnsi="Courier New" w:cs="Courier New"/>
      <w:noProof/>
      <w:sz w:val="17"/>
      <w:szCs w:val="17"/>
    </w:rPr>
  </w:style>
  <w:style w:type="paragraph" w:styleId="Nzev">
    <w:name w:val="Title"/>
    <w:basedOn w:val="Normln"/>
    <w:next w:val="Normln"/>
    <w:link w:val="NzevChar"/>
    <w:uiPriority w:val="10"/>
    <w:qFormat/>
    <w:rsid w:val="000C23C1"/>
    <w:pPr>
      <w:spacing w:before="60" w:after="60" w:line="240" w:lineRule="auto"/>
      <w:jc w:val="center"/>
    </w:pPr>
    <w:rPr>
      <w:b/>
      <w:caps/>
      <w:sz w:val="24"/>
    </w:rPr>
  </w:style>
  <w:style w:type="character" w:customStyle="1" w:styleId="ZhlavZpatChar">
    <w:name w:val="Záhlaví/Zápatí Char"/>
    <w:basedOn w:val="ZhlavChar"/>
    <w:link w:val="ZhlavZpat"/>
    <w:rsid w:val="002B42E3"/>
    <w:rPr>
      <w:rFonts w:ascii="Courier New" w:eastAsia="Times New Roman" w:hAnsi="Courier New" w:cs="Courier New"/>
      <w:noProof/>
      <w:sz w:val="17"/>
      <w:szCs w:val="17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C23C1"/>
    <w:rPr>
      <w:rFonts w:ascii="Calibri" w:eastAsia="Times New Roman" w:hAnsi="Calibri" w:cs="Calibri"/>
      <w:b/>
      <w:caps/>
      <w:sz w:val="24"/>
      <w:lang w:eastAsia="cs-CZ"/>
    </w:rPr>
  </w:style>
  <w:style w:type="paragraph" w:customStyle="1" w:styleId="Tabulka1">
    <w:name w:val="Tabulka1"/>
    <w:basedOn w:val="Normln"/>
    <w:link w:val="Tabulka1Char"/>
    <w:qFormat/>
    <w:rsid w:val="00FC0F89"/>
    <w:pPr>
      <w:spacing w:before="40" w:after="40" w:line="240" w:lineRule="auto"/>
    </w:pPr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E0265E"/>
    <w:rPr>
      <w:rFonts w:ascii="Calibri" w:eastAsia="Times New Roman" w:hAnsi="Calibri" w:cs="Calibri"/>
      <w:b/>
      <w:sz w:val="23"/>
      <w:szCs w:val="23"/>
      <w:lang w:eastAsia="cs-CZ"/>
    </w:rPr>
  </w:style>
  <w:style w:type="character" w:customStyle="1" w:styleId="Tabulka1Char">
    <w:name w:val="Tabulka1 Char"/>
    <w:basedOn w:val="Standardnpsmoodstavce"/>
    <w:link w:val="Tabulka1"/>
    <w:rsid w:val="00FC0F89"/>
    <w:rPr>
      <w:rFonts w:ascii="Calibri" w:eastAsia="Times New Roman" w:hAnsi="Calibri" w:cs="Calibri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76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767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0265E"/>
    <w:rPr>
      <w:rFonts w:ascii="Calibri" w:eastAsia="Times New Roman" w:hAnsi="Calibri" w:cs="Calibri"/>
      <w:b/>
      <w:caps/>
      <w:sz w:val="24"/>
      <w:szCs w:val="23"/>
      <w:shd w:val="clear" w:color="auto" w:fill="D9D9D9" w:themeFill="background1" w:themeFillShade="D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41D12"/>
    <w:rPr>
      <w:rFonts w:eastAsiaTheme="majorEastAsia" w:cstheme="majorBidi"/>
      <w:b/>
      <w:bCs/>
      <w:i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767B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67B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67B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6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6293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Seznamsodrkami">
    <w:name w:val="List Bullet"/>
    <w:basedOn w:val="Normln"/>
    <w:uiPriority w:val="99"/>
    <w:rsid w:val="00E41D12"/>
    <w:pPr>
      <w:numPr>
        <w:numId w:val="8"/>
      </w:numPr>
      <w:tabs>
        <w:tab w:val="clear" w:pos="926"/>
        <w:tab w:val="num" w:pos="360"/>
      </w:tabs>
      <w:spacing w:before="0" w:after="0" w:line="360" w:lineRule="auto"/>
      <w:ind w:left="360"/>
      <w:jc w:val="left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4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384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384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6311"/>
    <w:pPr>
      <w:spacing w:before="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63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12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561BDD"/>
    <w:pPr>
      <w:spacing w:before="0" w:line="480" w:lineRule="auto"/>
      <w:jc w:val="left"/>
    </w:pPr>
    <w:rPr>
      <w:bCs/>
    </w:rPr>
  </w:style>
  <w:style w:type="character" w:customStyle="1" w:styleId="Zkladntext2Char">
    <w:name w:val="Základní text 2 Char"/>
    <w:basedOn w:val="Standardnpsmoodstavce"/>
    <w:link w:val="Zkladntext2"/>
    <w:rsid w:val="00561BDD"/>
    <w:rPr>
      <w:rFonts w:ascii="Calibri" w:eastAsia="Times New Roman" w:hAnsi="Calibri" w:cs="Calibri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4860-900E-4A46-9BD5-0BB2EC2C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 Petr</dc:creator>
  <cp:lastModifiedBy>Ing. Petr Stehlík</cp:lastModifiedBy>
  <cp:revision>110</cp:revision>
  <dcterms:created xsi:type="dcterms:W3CDTF">2016-10-18T13:42:00Z</dcterms:created>
  <dcterms:modified xsi:type="dcterms:W3CDTF">2019-05-10T06:21:00Z</dcterms:modified>
</cp:coreProperties>
</file>