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813"/>
      </w:tblGrid>
      <w:tr w:rsidR="002F7541" w:rsidRPr="000B48BE" w:rsidTr="007A734F">
        <w:trPr>
          <w:trHeight w:val="248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0C23C1" w:rsidRDefault="00D60CD2" w:rsidP="00EF640C">
            <w:pPr>
              <w:pStyle w:val="Nzev"/>
            </w:pPr>
            <w:r>
              <w:t>záznam o poptávkovém řízení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2F7541" w:rsidRPr="000B48BE" w:rsidRDefault="000B48BE" w:rsidP="000B48BE">
            <w:pPr>
              <w:pStyle w:val="Tabulka1"/>
              <w:rPr>
                <w:b/>
              </w:rPr>
            </w:pPr>
            <w:r w:rsidRPr="000B48BE">
              <w:rPr>
                <w:b/>
              </w:rPr>
              <w:t>Zadavatel</w:t>
            </w:r>
            <w:r w:rsidR="002F7541" w:rsidRPr="000B48BE">
              <w:rPr>
                <w:b/>
              </w:rPr>
              <w:t>:</w:t>
            </w:r>
          </w:p>
        </w:tc>
        <w:tc>
          <w:tcPr>
            <w:tcW w:w="8813" w:type="dxa"/>
            <w:tcBorders>
              <w:top w:val="double" w:sz="4" w:space="0" w:color="auto"/>
            </w:tcBorders>
            <w:vAlign w:val="center"/>
          </w:tcPr>
          <w:p w:rsidR="002F7541" w:rsidRPr="000B48BE" w:rsidRDefault="007A734F" w:rsidP="000B48BE">
            <w:pPr>
              <w:pStyle w:val="Tabulka1"/>
              <w:rPr>
                <w:rFonts w:eastAsia="Calibri"/>
                <w:b/>
              </w:rPr>
            </w:pPr>
            <w:r w:rsidRPr="000B48BE">
              <w:rPr>
                <w:rFonts w:eastAsia="Calibri"/>
                <w:b/>
              </w:rPr>
              <w:t>Zdravotnická záchranná služba Plzeňského kraje</w:t>
            </w:r>
            <w:r w:rsidR="000B48BE" w:rsidRPr="000B48BE">
              <w:rPr>
                <w:rFonts w:eastAsia="Calibri"/>
                <w:b/>
              </w:rPr>
              <w:t>, příspěvková organizace</w:t>
            </w:r>
          </w:p>
        </w:tc>
      </w:tr>
      <w:tr w:rsidR="000B48BE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0B48BE" w:rsidRPr="000B48BE" w:rsidRDefault="000B48BE" w:rsidP="000B48BE">
            <w:pPr>
              <w:pStyle w:val="Tabulka1"/>
            </w:pPr>
            <w:r w:rsidRPr="000B48BE">
              <w:t>vedený:</w:t>
            </w:r>
          </w:p>
        </w:tc>
        <w:tc>
          <w:tcPr>
            <w:tcW w:w="8813" w:type="dxa"/>
            <w:vAlign w:val="center"/>
          </w:tcPr>
          <w:p w:rsidR="000B48BE" w:rsidRPr="000B48BE" w:rsidRDefault="000B48BE" w:rsidP="000B48BE">
            <w:pPr>
              <w:pStyle w:val="Tabulka1"/>
              <w:rPr>
                <w:rFonts w:eastAsia="Calibri"/>
              </w:rPr>
            </w:pPr>
            <w:r w:rsidRPr="000B48BE">
              <w:t xml:space="preserve">u Krajského soudu v Plzni, složka </w:t>
            </w:r>
            <w:proofErr w:type="spellStart"/>
            <w:r w:rsidRPr="000B48BE">
              <w:t>Pr</w:t>
            </w:r>
            <w:proofErr w:type="spellEnd"/>
            <w:r w:rsidRPr="000B48BE">
              <w:t xml:space="preserve"> 684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2F7541" w:rsidRPr="000B48BE" w:rsidRDefault="000B48BE" w:rsidP="000B48BE">
            <w:pPr>
              <w:pStyle w:val="Tabulka1"/>
            </w:pPr>
            <w:r w:rsidRPr="000B48BE">
              <w:t>Sídlo</w:t>
            </w:r>
            <w:r w:rsidR="002F7541" w:rsidRPr="000B48BE">
              <w:t>:</w:t>
            </w:r>
          </w:p>
        </w:tc>
        <w:tc>
          <w:tcPr>
            <w:tcW w:w="8813" w:type="dxa"/>
            <w:vAlign w:val="center"/>
          </w:tcPr>
          <w:p w:rsidR="002F7541" w:rsidRPr="000B48BE" w:rsidRDefault="00B82A5A" w:rsidP="000B48BE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Klatovská třída 2960/200i, Jižní Předměstí, 301 00 Plzeň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2F7541" w:rsidRPr="000B48BE" w:rsidRDefault="002F7541" w:rsidP="000B48BE">
            <w:pPr>
              <w:pStyle w:val="Tabulka1"/>
            </w:pPr>
            <w:r w:rsidRPr="000B48BE">
              <w:t>IČO:</w:t>
            </w:r>
          </w:p>
        </w:tc>
        <w:tc>
          <w:tcPr>
            <w:tcW w:w="8813" w:type="dxa"/>
            <w:vAlign w:val="center"/>
          </w:tcPr>
          <w:p w:rsidR="002F7541" w:rsidRPr="000B48BE" w:rsidRDefault="000B48BE" w:rsidP="000B48BE">
            <w:pPr>
              <w:pStyle w:val="Tabulka1"/>
            </w:pPr>
            <w:r w:rsidRPr="000B48BE">
              <w:t>45333009</w:t>
            </w:r>
          </w:p>
        </w:tc>
      </w:tr>
      <w:tr w:rsidR="00FD73E8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FD73E8" w:rsidRPr="000B48BE" w:rsidRDefault="000B48BE" w:rsidP="000B48BE">
            <w:pPr>
              <w:pStyle w:val="Tabulka1"/>
            </w:pPr>
            <w:r w:rsidRPr="000B48BE">
              <w:t>Z</w:t>
            </w:r>
            <w:r w:rsidR="00FD73E8" w:rsidRPr="000B48BE">
              <w:t>astoupený:</w:t>
            </w:r>
          </w:p>
        </w:tc>
        <w:tc>
          <w:tcPr>
            <w:tcW w:w="8813" w:type="dxa"/>
            <w:vAlign w:val="center"/>
          </w:tcPr>
          <w:p w:rsidR="00FD73E8" w:rsidRPr="000B48BE" w:rsidRDefault="000B48BE" w:rsidP="000B48BE">
            <w:pPr>
              <w:pStyle w:val="Tabulka1"/>
              <w:rPr>
                <w:rFonts w:eastAsia="Calibri"/>
                <w:highlight w:val="yellow"/>
              </w:rPr>
            </w:pPr>
            <w:r w:rsidRPr="000B48BE">
              <w:rPr>
                <w:rFonts w:eastAsia="Calibri"/>
              </w:rPr>
              <w:t xml:space="preserve">MUDr. </w:t>
            </w:r>
            <w:r w:rsidR="00D052C7">
              <w:rPr>
                <w:rFonts w:eastAsia="Calibri"/>
              </w:rPr>
              <w:t xml:space="preserve">Bc. </w:t>
            </w:r>
            <w:r w:rsidRPr="000B48BE">
              <w:rPr>
                <w:rFonts w:eastAsia="Calibri"/>
              </w:rPr>
              <w:t>Pavlem Hrdličkou, ředitelem</w:t>
            </w:r>
          </w:p>
        </w:tc>
      </w:tr>
      <w:tr w:rsidR="002F7541" w:rsidRPr="000B48BE" w:rsidTr="007A734F">
        <w:trPr>
          <w:trHeight w:val="284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0B48BE" w:rsidRDefault="000B48BE" w:rsidP="000B48BE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 w:rsidRPr="000B48BE">
              <w:rPr>
                <w:b/>
                <w:sz w:val="20"/>
              </w:rPr>
              <w:t>N</w:t>
            </w:r>
            <w:r w:rsidR="002F7541" w:rsidRPr="000B48BE">
              <w:rPr>
                <w:b/>
                <w:sz w:val="20"/>
              </w:rPr>
              <w:t>ÁZEV VEŘEJNÉ ZAKÁZKY</w:t>
            </w:r>
          </w:p>
        </w:tc>
      </w:tr>
      <w:tr w:rsidR="00C60B5C" w:rsidRPr="007A734F" w:rsidTr="0005219A">
        <w:trPr>
          <w:trHeight w:val="649"/>
          <w:jc w:val="center"/>
        </w:trPr>
        <w:tc>
          <w:tcPr>
            <w:tcW w:w="10259" w:type="dxa"/>
            <w:gridSpan w:val="2"/>
            <w:vAlign w:val="center"/>
          </w:tcPr>
          <w:p w:rsidR="00C60B5C" w:rsidRPr="00A10D8C" w:rsidRDefault="00C60B5C" w:rsidP="00EC1451">
            <w:pPr>
              <w:pStyle w:val="Nzev"/>
              <w:rPr>
                <w:caps w:val="0"/>
              </w:rPr>
            </w:pPr>
            <w:r>
              <w:rPr>
                <w:caps w:val="0"/>
              </w:rPr>
              <w:t>Náplasti, obvazy a další SZM pro ZZSPK 2018</w:t>
            </w:r>
          </w:p>
        </w:tc>
      </w:tr>
      <w:tr w:rsidR="00C60B5C" w:rsidRPr="007A734F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C60B5C" w:rsidRPr="007A734F" w:rsidRDefault="00C60B5C" w:rsidP="00EC1451">
            <w:pPr>
              <w:pStyle w:val="Bezmezer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7A734F">
              <w:rPr>
                <w:sz w:val="20"/>
                <w:szCs w:val="20"/>
                <w:lang w:eastAsia="cs-CZ"/>
              </w:rPr>
              <w:t xml:space="preserve">Veřejná zakázka malého rozsahu na </w:t>
            </w:r>
            <w:r w:rsidRPr="00BF3B0D">
              <w:rPr>
                <w:sz w:val="20"/>
                <w:szCs w:val="20"/>
                <w:lang w:eastAsia="cs-CZ"/>
              </w:rPr>
              <w:t>dodávky</w:t>
            </w:r>
            <w:r w:rsidRPr="007A734F">
              <w:rPr>
                <w:sz w:val="20"/>
                <w:szCs w:val="20"/>
                <w:lang w:eastAsia="cs-CZ"/>
              </w:rPr>
              <w:t xml:space="preserve"> zařazená do I</w:t>
            </w:r>
            <w:r>
              <w:rPr>
                <w:sz w:val="20"/>
                <w:szCs w:val="20"/>
                <w:lang w:eastAsia="cs-CZ"/>
              </w:rPr>
              <w:t>I</w:t>
            </w:r>
            <w:r w:rsidRPr="007A734F">
              <w:rPr>
                <w:sz w:val="20"/>
                <w:szCs w:val="20"/>
                <w:lang w:eastAsia="cs-CZ"/>
              </w:rPr>
              <w:t xml:space="preserve">I. </w:t>
            </w:r>
            <w:r>
              <w:rPr>
                <w:sz w:val="20"/>
                <w:szCs w:val="20"/>
                <w:lang w:eastAsia="cs-CZ"/>
              </w:rPr>
              <w:t>s</w:t>
            </w:r>
            <w:r w:rsidRPr="007A734F">
              <w:rPr>
                <w:sz w:val="20"/>
                <w:szCs w:val="20"/>
                <w:lang w:eastAsia="cs-CZ"/>
              </w:rPr>
              <w:t>kupiny</w:t>
            </w:r>
            <w:r>
              <w:rPr>
                <w:sz w:val="20"/>
                <w:szCs w:val="20"/>
                <w:lang w:eastAsia="cs-CZ"/>
              </w:rPr>
              <w:t xml:space="preserve"> dle</w:t>
            </w:r>
            <w:r w:rsidRPr="007A734F">
              <w:rPr>
                <w:sz w:val="20"/>
                <w:szCs w:val="20"/>
                <w:lang w:eastAsia="cs-CZ"/>
              </w:rPr>
              <w:t xml:space="preserve"> Směrnice RPK č. 2/2016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7A734F">
              <w:rPr>
                <w:sz w:val="20"/>
                <w:szCs w:val="20"/>
                <w:lang w:eastAsia="cs-CZ"/>
              </w:rPr>
              <w:t>o</w:t>
            </w:r>
            <w:r>
              <w:rPr>
                <w:sz w:val="20"/>
                <w:szCs w:val="20"/>
                <w:lang w:eastAsia="cs-CZ"/>
              </w:rPr>
              <w:t> </w:t>
            </w:r>
            <w:r w:rsidRPr="007A734F">
              <w:rPr>
                <w:sz w:val="20"/>
                <w:szCs w:val="20"/>
                <w:lang w:eastAsia="cs-CZ"/>
              </w:rPr>
              <w:t>zadávání veřejných zakázek, která je mimo režim zákona č. 134/2016 Sb., o zadávání veřejných zakázek</w:t>
            </w:r>
          </w:p>
        </w:tc>
      </w:tr>
    </w:tbl>
    <w:p w:rsidR="00D60CD2" w:rsidRDefault="00D60CD2" w:rsidP="00F31FAA">
      <w:pPr>
        <w:pStyle w:val="Nadpis1"/>
      </w:pPr>
      <w:r>
        <w:t>základní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2410"/>
        <w:gridCol w:w="1418"/>
        <w:gridCol w:w="2439"/>
      </w:tblGrid>
      <w:tr w:rsidR="00D60CD2" w:rsidTr="00D60CD2">
        <w:tc>
          <w:tcPr>
            <w:tcW w:w="2660" w:type="dxa"/>
          </w:tcPr>
          <w:p w:rsidR="00D60CD2" w:rsidRDefault="00D60CD2" w:rsidP="00D60CD2">
            <w:pPr>
              <w:pStyle w:val="Tabulka1"/>
            </w:pPr>
            <w:r>
              <w:t>Název VZ:</w:t>
            </w:r>
          </w:p>
        </w:tc>
        <w:tc>
          <w:tcPr>
            <w:tcW w:w="7684" w:type="dxa"/>
            <w:gridSpan w:val="4"/>
          </w:tcPr>
          <w:p w:rsidR="00D60CD2" w:rsidRDefault="00C60B5C" w:rsidP="00D60CD2">
            <w:pPr>
              <w:pStyle w:val="Tabulka1"/>
            </w:pPr>
            <w:r>
              <w:t>Náplasti, obvazy a další SZM pro ZZSPK 2018</w:t>
            </w:r>
          </w:p>
        </w:tc>
      </w:tr>
      <w:tr w:rsidR="00CA6C59" w:rsidTr="00D60CD2">
        <w:tc>
          <w:tcPr>
            <w:tcW w:w="2660" w:type="dxa"/>
          </w:tcPr>
          <w:p w:rsidR="00CA6C59" w:rsidRDefault="00CA6C59" w:rsidP="00D60CD2">
            <w:pPr>
              <w:pStyle w:val="Tabulka1"/>
            </w:pPr>
            <w:r>
              <w:t>URL adresa VZ v EZAK:</w:t>
            </w:r>
          </w:p>
        </w:tc>
        <w:tc>
          <w:tcPr>
            <w:tcW w:w="7684" w:type="dxa"/>
            <w:gridSpan w:val="4"/>
          </w:tcPr>
          <w:p w:rsidR="00CA6C59" w:rsidRDefault="00D052C7" w:rsidP="00EF640C">
            <w:pPr>
              <w:pStyle w:val="Tabulka1"/>
            </w:pPr>
            <w:r w:rsidRPr="00D052C7">
              <w:t>https://ezak.cnpk.cz/vz00006</w:t>
            </w:r>
            <w:r w:rsidR="00C60B5C">
              <w:t>677</w:t>
            </w:r>
          </w:p>
        </w:tc>
      </w:tr>
      <w:tr w:rsidR="00D60CD2" w:rsidTr="00D60CD2">
        <w:tc>
          <w:tcPr>
            <w:tcW w:w="2660" w:type="dxa"/>
          </w:tcPr>
          <w:p w:rsidR="00D60CD2" w:rsidRDefault="000E0C95" w:rsidP="00D60CD2">
            <w:pPr>
              <w:pStyle w:val="Tabulka1"/>
            </w:pPr>
            <w:r>
              <w:t>Systémové</w:t>
            </w:r>
            <w:r w:rsidR="00D60CD2">
              <w:t xml:space="preserve"> číslo VZ v EZAK:</w:t>
            </w:r>
          </w:p>
        </w:tc>
        <w:tc>
          <w:tcPr>
            <w:tcW w:w="7684" w:type="dxa"/>
            <w:gridSpan w:val="4"/>
          </w:tcPr>
          <w:p w:rsidR="00D60CD2" w:rsidRDefault="00C60B5C" w:rsidP="00D60CD2">
            <w:pPr>
              <w:pStyle w:val="Tabulka1"/>
            </w:pPr>
            <w:r w:rsidRPr="00C60B5C">
              <w:t>P18V00000632</w:t>
            </w:r>
          </w:p>
        </w:tc>
      </w:tr>
      <w:tr w:rsidR="009123B2" w:rsidTr="00301678">
        <w:tc>
          <w:tcPr>
            <w:tcW w:w="2660" w:type="dxa"/>
          </w:tcPr>
          <w:p w:rsidR="009123B2" w:rsidRDefault="009123B2" w:rsidP="00D60CD2">
            <w:pPr>
              <w:pStyle w:val="Tabulka1"/>
            </w:pPr>
            <w:r>
              <w:t>Lhůta pro podání nabídek:</w:t>
            </w:r>
          </w:p>
        </w:tc>
        <w:tc>
          <w:tcPr>
            <w:tcW w:w="1417" w:type="dxa"/>
          </w:tcPr>
          <w:p w:rsidR="009123B2" w:rsidRDefault="009123B2" w:rsidP="00D60CD2">
            <w:pPr>
              <w:pStyle w:val="Tabulka1"/>
            </w:pPr>
            <w:r>
              <w:t>zahájení PŘ:</w:t>
            </w:r>
          </w:p>
        </w:tc>
        <w:tc>
          <w:tcPr>
            <w:tcW w:w="2410" w:type="dxa"/>
          </w:tcPr>
          <w:p w:rsidR="009123B2" w:rsidRDefault="00C60B5C" w:rsidP="0046258D">
            <w:pPr>
              <w:pStyle w:val="Tabulka1"/>
            </w:pPr>
            <w:r w:rsidRPr="00C60B5C">
              <w:t>08.08.2018 14:53</w:t>
            </w:r>
            <w:r>
              <w:t xml:space="preserve"> </w:t>
            </w:r>
            <w:r w:rsidR="00D052C7">
              <w:t>hodin</w:t>
            </w:r>
          </w:p>
        </w:tc>
        <w:tc>
          <w:tcPr>
            <w:tcW w:w="1418" w:type="dxa"/>
          </w:tcPr>
          <w:p w:rsidR="009123B2" w:rsidRDefault="009123B2" w:rsidP="00D60CD2">
            <w:pPr>
              <w:pStyle w:val="Tabulka1"/>
            </w:pPr>
            <w:r>
              <w:t>konec lhůty:</w:t>
            </w:r>
          </w:p>
        </w:tc>
        <w:tc>
          <w:tcPr>
            <w:tcW w:w="2439" w:type="dxa"/>
          </w:tcPr>
          <w:p w:rsidR="009123B2" w:rsidRDefault="00C60B5C" w:rsidP="00C60B5C">
            <w:pPr>
              <w:pStyle w:val="Tabulka1"/>
            </w:pPr>
            <w:proofErr w:type="gramStart"/>
            <w:r>
              <w:t>20</w:t>
            </w:r>
            <w:r w:rsidR="009123B2">
              <w:t>.</w:t>
            </w:r>
            <w:r>
              <w:t>8</w:t>
            </w:r>
            <w:r w:rsidR="000E0C95">
              <w:t>.201</w:t>
            </w:r>
            <w:r w:rsidR="00D052C7">
              <w:t>8</w:t>
            </w:r>
            <w:proofErr w:type="gramEnd"/>
            <w:r w:rsidR="009123B2">
              <w:t xml:space="preserve"> v </w:t>
            </w:r>
            <w:r w:rsidR="000E0C95">
              <w:t>1</w:t>
            </w:r>
            <w:r w:rsidR="009123B2">
              <w:t>0:00 hodin</w:t>
            </w:r>
          </w:p>
        </w:tc>
      </w:tr>
    </w:tbl>
    <w:p w:rsidR="00D60CD2" w:rsidRDefault="00D60CD2" w:rsidP="00F31FAA">
      <w:pPr>
        <w:pStyle w:val="Nadpis1"/>
      </w:pPr>
      <w:r w:rsidRPr="00D60CD2">
        <w:t>Předmět veřejné zakázky</w:t>
      </w:r>
    </w:p>
    <w:p w:rsidR="00C60B5C" w:rsidRDefault="00C60B5C" w:rsidP="00C60B5C">
      <w:r w:rsidRPr="006D01B6">
        <w:t>Předmětem veřejné zakázky je zajištění průběžných dodávek</w:t>
      </w:r>
      <w:r>
        <w:t xml:space="preserve"> náplastí a fixačního materiálu, obvazů a obinadel a dalšího SZM </w:t>
      </w:r>
      <w:r w:rsidRPr="006D01B6">
        <w:t>včetně jejich přímého závozu na</w:t>
      </w:r>
      <w:r>
        <w:t xml:space="preserve"> jednotlivé výjezdové základny</w:t>
      </w:r>
      <w:r w:rsidRPr="006D01B6">
        <w:t xml:space="preserve"> ZZS PK.</w:t>
      </w:r>
      <w:r>
        <w:t xml:space="preserve"> </w:t>
      </w:r>
      <w:r w:rsidRPr="006D01B6">
        <w:t xml:space="preserve">Dodávky budou uskutečňovány </w:t>
      </w:r>
      <w:r>
        <w:t>na základně</w:t>
      </w:r>
      <w:r w:rsidRPr="006D01B6">
        <w:t xml:space="preserve"> dílčích objednávek.</w:t>
      </w:r>
    </w:p>
    <w:p w:rsidR="00C60B5C" w:rsidRDefault="00C60B5C" w:rsidP="00C60B5C">
      <w:r>
        <w:t xml:space="preserve">Výsledkem </w:t>
      </w:r>
      <w:r w:rsidRPr="006D01B6">
        <w:t>veřejné zakázky</w:t>
      </w:r>
      <w:r>
        <w:t xml:space="preserve"> bude uzavření rámcové smlouvy (dále také „RS“) na dobu určitou, a sice 4 roky.</w:t>
      </w:r>
    </w:p>
    <w:p w:rsidR="00C60B5C" w:rsidRDefault="00C60B5C" w:rsidP="00C60B5C">
      <w:r>
        <w:t xml:space="preserve">Předpokládané objemy za </w:t>
      </w:r>
      <w:r w:rsidRPr="008569AC">
        <w:rPr>
          <w:b/>
        </w:rPr>
        <w:t>1 rok</w:t>
      </w:r>
      <w:r>
        <w:t xml:space="preserve"> jsou uvedeny v příloze č. 5 výzvy.</w:t>
      </w:r>
    </w:p>
    <w:p w:rsidR="00C60B5C" w:rsidRDefault="00C60B5C" w:rsidP="00C60B5C">
      <w:r>
        <w:t>VZ je rozdělena na části.</w:t>
      </w:r>
    </w:p>
    <w:p w:rsidR="00C60B5C" w:rsidRDefault="00C60B5C" w:rsidP="00C60B5C">
      <w:pPr>
        <w:pStyle w:val="Nadpis2"/>
      </w:pPr>
      <w:r>
        <w:t>Části VZ</w:t>
      </w:r>
    </w:p>
    <w:p w:rsidR="00C60B5C" w:rsidRPr="00ED42F3" w:rsidRDefault="00C60B5C" w:rsidP="00C60B5C">
      <w:r>
        <w:t>Jde o zrušené části původní VZ „Gáza, n</w:t>
      </w:r>
      <w:r w:rsidRPr="00ED42F3">
        <w:t>áplasti, obvazy</w:t>
      </w:r>
      <w:r>
        <w:t>, vata</w:t>
      </w:r>
      <w:r w:rsidRPr="00ED42F3">
        <w:t xml:space="preserve"> a další SZM pro ZZSPK 2018</w:t>
      </w:r>
      <w:r>
        <w:t>“.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60B5C" w:rsidRPr="00C44528" w:rsidTr="00EC1451">
        <w:tc>
          <w:tcPr>
            <w:tcW w:w="10344" w:type="dxa"/>
          </w:tcPr>
          <w:p w:rsidR="00C60B5C" w:rsidRPr="00C44528" w:rsidRDefault="00C60B5C" w:rsidP="00EC1451">
            <w:pPr>
              <w:pStyle w:val="Tabulka1"/>
            </w:pPr>
            <w:r w:rsidRPr="00C44528">
              <w:t>2. část – Náplasti a fixační materiál</w:t>
            </w:r>
          </w:p>
        </w:tc>
      </w:tr>
      <w:tr w:rsidR="00C60B5C" w:rsidRPr="00C44528" w:rsidTr="00EC1451">
        <w:tc>
          <w:tcPr>
            <w:tcW w:w="10344" w:type="dxa"/>
          </w:tcPr>
          <w:p w:rsidR="00C60B5C" w:rsidRPr="00C44528" w:rsidRDefault="00C60B5C" w:rsidP="00EC1451">
            <w:pPr>
              <w:pStyle w:val="Tabulka1"/>
            </w:pPr>
            <w:r w:rsidRPr="00C44528">
              <w:t>3. část – Obvazy a obinadla</w:t>
            </w:r>
          </w:p>
        </w:tc>
      </w:tr>
      <w:tr w:rsidR="00C60B5C" w:rsidRPr="00C44528" w:rsidTr="00EC1451">
        <w:tc>
          <w:tcPr>
            <w:tcW w:w="10344" w:type="dxa"/>
          </w:tcPr>
          <w:p w:rsidR="00C60B5C" w:rsidRPr="00C44528" w:rsidRDefault="00C60B5C" w:rsidP="00EC1451">
            <w:pPr>
              <w:pStyle w:val="Tabulka1"/>
            </w:pPr>
            <w:r w:rsidRPr="00C44528">
              <w:t>5. část – Další SZM</w:t>
            </w:r>
          </w:p>
        </w:tc>
      </w:tr>
    </w:tbl>
    <w:p w:rsidR="00C60B5C" w:rsidRPr="00C44528" w:rsidRDefault="00C60B5C" w:rsidP="00C60B5C">
      <w:r>
        <w:t>Dodavatel je oprávněn podat nabídku na jakýkoli počet částí VZ.</w:t>
      </w:r>
    </w:p>
    <w:p w:rsidR="00C60B5C" w:rsidRPr="000C23C1" w:rsidRDefault="00C60B5C" w:rsidP="00C60B5C">
      <w:pPr>
        <w:pStyle w:val="Nadpis2"/>
      </w:pPr>
      <w:r>
        <w:t>Termín plnění</w:t>
      </w:r>
    </w:p>
    <w:p w:rsidR="00C60B5C" w:rsidRDefault="00C60B5C" w:rsidP="00C60B5C">
      <w:r>
        <w:t xml:space="preserve">Předmět </w:t>
      </w:r>
      <w:r w:rsidRPr="006D01B6">
        <w:t xml:space="preserve">veřejné zakázky </w:t>
      </w:r>
      <w:r>
        <w:t xml:space="preserve">bude průběžně dodáván </w:t>
      </w:r>
      <w:r w:rsidRPr="006D01B6">
        <w:t>na</w:t>
      </w:r>
      <w:r>
        <w:t xml:space="preserve"> jednotlivé výjezdové základny</w:t>
      </w:r>
      <w:r w:rsidRPr="006D01B6">
        <w:t xml:space="preserve"> ZZS PK</w:t>
      </w:r>
      <w:r>
        <w:t xml:space="preserve"> dle podmínek uvedených v RS po dobu 4 let.</w:t>
      </w:r>
    </w:p>
    <w:p w:rsidR="00C60B5C" w:rsidRDefault="00C60B5C" w:rsidP="00C60B5C">
      <w:pPr>
        <w:pStyle w:val="Nadpis2"/>
      </w:pPr>
      <w:r>
        <w:t>M</w:t>
      </w:r>
      <w:r w:rsidRPr="00E0265E">
        <w:t>ísto</w:t>
      </w:r>
      <w:r>
        <w:t xml:space="preserve"> plnění</w:t>
      </w:r>
    </w:p>
    <w:p w:rsidR="00C60B5C" w:rsidRDefault="00C60B5C" w:rsidP="00C60B5C">
      <w:r>
        <w:t>Místem plnění jsou jednotlivé výjezdové základny</w:t>
      </w:r>
      <w:r w:rsidRPr="006D01B6">
        <w:t xml:space="preserve"> ZZS PK</w:t>
      </w:r>
      <w:r>
        <w:t xml:space="preserve"> dle přílohy č. 7 výzvy.</w:t>
      </w:r>
    </w:p>
    <w:p w:rsidR="00C60B5C" w:rsidRDefault="00C60B5C" w:rsidP="00C60B5C">
      <w:pPr>
        <w:pStyle w:val="Nadpis2"/>
      </w:pPr>
      <w:r>
        <w:lastRenderedPageBreak/>
        <w:t>Předpokládaná hodnota</w:t>
      </w:r>
    </w:p>
    <w:tbl>
      <w:tblPr>
        <w:tblStyle w:val="Mkatabulky"/>
        <w:tblW w:w="7610" w:type="dxa"/>
        <w:tblLayout w:type="fixed"/>
        <w:tblLook w:val="04A0" w:firstRow="1" w:lastRow="0" w:firstColumn="1" w:lastColumn="0" w:noHBand="0" w:noVBand="1"/>
      </w:tblPr>
      <w:tblGrid>
        <w:gridCol w:w="4503"/>
        <w:gridCol w:w="3107"/>
      </w:tblGrid>
      <w:tr w:rsidR="00C60B5C" w:rsidTr="00EC1451">
        <w:tc>
          <w:tcPr>
            <w:tcW w:w="4503" w:type="dxa"/>
          </w:tcPr>
          <w:p w:rsidR="00C60B5C" w:rsidRPr="00C44528" w:rsidRDefault="00C60B5C" w:rsidP="00EC1451">
            <w:pPr>
              <w:pStyle w:val="Tabulka1"/>
            </w:pPr>
            <w:r>
              <w:t>Část VZ</w:t>
            </w:r>
          </w:p>
        </w:tc>
        <w:tc>
          <w:tcPr>
            <w:tcW w:w="3107" w:type="dxa"/>
          </w:tcPr>
          <w:p w:rsidR="00C60B5C" w:rsidRPr="003B2351" w:rsidRDefault="00C60B5C" w:rsidP="00EC1451">
            <w:pPr>
              <w:spacing w:before="40" w:after="4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Předpokládaná hodnota za 4 roky</w:t>
            </w:r>
          </w:p>
        </w:tc>
      </w:tr>
      <w:tr w:rsidR="00C60B5C" w:rsidTr="00EC1451">
        <w:tc>
          <w:tcPr>
            <w:tcW w:w="4503" w:type="dxa"/>
          </w:tcPr>
          <w:p w:rsidR="00C60B5C" w:rsidRPr="00C44528" w:rsidRDefault="00C60B5C" w:rsidP="00EC1451">
            <w:pPr>
              <w:pStyle w:val="Tabulka1"/>
            </w:pPr>
            <w:r w:rsidRPr="00C44528">
              <w:t>2. část – Náplasti a fixační materiál</w:t>
            </w:r>
          </w:p>
        </w:tc>
        <w:tc>
          <w:tcPr>
            <w:tcW w:w="3107" w:type="dxa"/>
          </w:tcPr>
          <w:p w:rsidR="00C60B5C" w:rsidRPr="003B2351" w:rsidRDefault="00C60B5C" w:rsidP="00EC1451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280 009,-</w:t>
            </w:r>
            <w:r w:rsidRPr="003B2351">
              <w:rPr>
                <w:b/>
                <w:sz w:val="20"/>
                <w:szCs w:val="20"/>
              </w:rPr>
              <w:t xml:space="preserve"> Kč bez DPH</w:t>
            </w:r>
          </w:p>
        </w:tc>
      </w:tr>
      <w:tr w:rsidR="00C60B5C" w:rsidTr="00EC1451">
        <w:tc>
          <w:tcPr>
            <w:tcW w:w="4503" w:type="dxa"/>
          </w:tcPr>
          <w:p w:rsidR="00C60B5C" w:rsidRPr="00C44528" w:rsidRDefault="00C60B5C" w:rsidP="00EC1451">
            <w:pPr>
              <w:pStyle w:val="Tabulka1"/>
            </w:pPr>
            <w:r w:rsidRPr="00C44528">
              <w:t>3. část – Obvazy a obinadla</w:t>
            </w:r>
          </w:p>
        </w:tc>
        <w:tc>
          <w:tcPr>
            <w:tcW w:w="3107" w:type="dxa"/>
          </w:tcPr>
          <w:p w:rsidR="00C60B5C" w:rsidRPr="003B2351" w:rsidRDefault="00C60B5C" w:rsidP="00EC1451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222 369</w:t>
            </w:r>
            <w:r w:rsidRPr="003B2351">
              <w:rPr>
                <w:b/>
                <w:bCs/>
                <w:color w:val="000000"/>
                <w:sz w:val="20"/>
                <w:szCs w:val="20"/>
              </w:rPr>
              <w:t>,-</w:t>
            </w:r>
            <w:r w:rsidRPr="003B2351">
              <w:rPr>
                <w:b/>
                <w:sz w:val="20"/>
                <w:szCs w:val="20"/>
              </w:rPr>
              <w:t xml:space="preserve"> Kč bez DPH</w:t>
            </w:r>
          </w:p>
        </w:tc>
      </w:tr>
      <w:tr w:rsidR="00C60B5C" w:rsidTr="00EC1451">
        <w:tc>
          <w:tcPr>
            <w:tcW w:w="4503" w:type="dxa"/>
          </w:tcPr>
          <w:p w:rsidR="00C60B5C" w:rsidRPr="00C44528" w:rsidRDefault="00C60B5C" w:rsidP="00EC1451">
            <w:pPr>
              <w:pStyle w:val="Tabulka1"/>
            </w:pPr>
            <w:r w:rsidRPr="00C44528">
              <w:t>5. část – Další SZM</w:t>
            </w:r>
          </w:p>
        </w:tc>
        <w:tc>
          <w:tcPr>
            <w:tcW w:w="3107" w:type="dxa"/>
          </w:tcPr>
          <w:p w:rsidR="00C60B5C" w:rsidRPr="008D1E8D" w:rsidRDefault="00C60B5C" w:rsidP="00EC1451">
            <w:pPr>
              <w:spacing w:before="40" w:after="40"/>
              <w:jc w:val="right"/>
              <w:rPr>
                <w:b/>
                <w:bCs/>
              </w:rPr>
            </w:pPr>
            <w:r w:rsidRPr="008D1E8D">
              <w:rPr>
                <w:b/>
                <w:bCs/>
                <w:sz w:val="20"/>
              </w:rPr>
              <w:t>433 368</w:t>
            </w:r>
            <w:r w:rsidRPr="003B2351">
              <w:rPr>
                <w:b/>
                <w:bCs/>
                <w:color w:val="000000"/>
                <w:sz w:val="20"/>
                <w:szCs w:val="20"/>
              </w:rPr>
              <w:t>,-</w:t>
            </w:r>
            <w:r w:rsidRPr="003B2351">
              <w:rPr>
                <w:b/>
                <w:sz w:val="20"/>
                <w:szCs w:val="20"/>
              </w:rPr>
              <w:t xml:space="preserve"> Kč bez DPH</w:t>
            </w:r>
          </w:p>
        </w:tc>
      </w:tr>
      <w:tr w:rsidR="00C60B5C" w:rsidTr="00EC1451">
        <w:tc>
          <w:tcPr>
            <w:tcW w:w="4503" w:type="dxa"/>
          </w:tcPr>
          <w:p w:rsidR="00C60B5C" w:rsidRDefault="00C60B5C" w:rsidP="00EC1451">
            <w:pPr>
              <w:pStyle w:val="Tabulka1"/>
            </w:pPr>
            <w:r>
              <w:t>Celková předpokládaná hodnota za 4 roky</w:t>
            </w:r>
          </w:p>
        </w:tc>
        <w:tc>
          <w:tcPr>
            <w:tcW w:w="3107" w:type="dxa"/>
          </w:tcPr>
          <w:p w:rsidR="00C60B5C" w:rsidRPr="003B2351" w:rsidRDefault="00C60B5C" w:rsidP="00EC1451">
            <w:pPr>
              <w:spacing w:before="40" w:after="40"/>
              <w:jc w:val="right"/>
              <w:rPr>
                <w:b/>
              </w:rPr>
            </w:pPr>
            <w:r w:rsidRPr="008D1E8D">
              <w:rPr>
                <w:b/>
              </w:rPr>
              <w:t>935</w:t>
            </w:r>
            <w:r>
              <w:rPr>
                <w:b/>
              </w:rPr>
              <w:t xml:space="preserve"> </w:t>
            </w:r>
            <w:r w:rsidRPr="008D1E8D">
              <w:rPr>
                <w:b/>
              </w:rPr>
              <w:t>746</w:t>
            </w:r>
            <w:r w:rsidRPr="003B2351">
              <w:rPr>
                <w:b/>
              </w:rPr>
              <w:t>,- Kč bez DPH</w:t>
            </w:r>
          </w:p>
        </w:tc>
      </w:tr>
    </w:tbl>
    <w:p w:rsidR="00D60CD2" w:rsidRDefault="00D60CD2" w:rsidP="00F31FAA">
      <w:pPr>
        <w:pStyle w:val="Nadpis1"/>
      </w:pPr>
      <w:r>
        <w:t>způsob hodnocení veřejné zakázky</w:t>
      </w:r>
    </w:p>
    <w:p w:rsidR="00C60B5C" w:rsidRPr="00B77B4D" w:rsidRDefault="00C60B5C" w:rsidP="00C60B5C">
      <w:r>
        <w:t>Nabídky budou hodnoceny po jednotlivých částech.</w:t>
      </w:r>
    </w:p>
    <w:p w:rsidR="00C60B5C" w:rsidRDefault="00C60B5C" w:rsidP="00C60B5C">
      <w:pPr>
        <w:pStyle w:val="Nadpis2"/>
      </w:pPr>
      <w:r>
        <w:t>Způsob hodnocení pro 2. část</w:t>
      </w:r>
    </w:p>
    <w:p w:rsidR="00C60B5C" w:rsidRDefault="00C60B5C" w:rsidP="00C60B5C">
      <w:r w:rsidRPr="00BD77D5">
        <w:t xml:space="preserve">Zadavatel stanovil pro výběr </w:t>
      </w:r>
      <w:r>
        <w:t>dodavatele</w:t>
      </w:r>
      <w:r w:rsidRPr="00BD77D5">
        <w:t xml:space="preserve"> kritérium</w:t>
      </w:r>
      <w:r>
        <w:t xml:space="preserve"> ekonomické výhodnosti nabídky, kdy bude hodnoceno dle následujících dílčích hodnotících kritérií.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9072"/>
        <w:gridCol w:w="882"/>
      </w:tblGrid>
      <w:tr w:rsidR="00C60B5C" w:rsidRPr="00E41D12" w:rsidTr="00EC1451">
        <w:tc>
          <w:tcPr>
            <w:tcW w:w="9462" w:type="dxa"/>
            <w:gridSpan w:val="2"/>
          </w:tcPr>
          <w:p w:rsidR="00C60B5C" w:rsidRPr="00E41D12" w:rsidRDefault="00C60B5C" w:rsidP="00EC1451">
            <w:pPr>
              <w:keepNext/>
              <w:spacing w:before="20" w:after="20" w:line="240" w:lineRule="auto"/>
              <w:rPr>
                <w:b/>
                <w:bCs/>
              </w:rPr>
            </w:pPr>
            <w:r w:rsidRPr="00E41D12">
              <w:rPr>
                <w:b/>
                <w:bCs/>
              </w:rPr>
              <w:t>Dílčí hodnotící kritérium (DHK)</w:t>
            </w:r>
          </w:p>
        </w:tc>
        <w:tc>
          <w:tcPr>
            <w:tcW w:w="882" w:type="dxa"/>
          </w:tcPr>
          <w:p w:rsidR="00C60B5C" w:rsidRPr="00E41D12" w:rsidRDefault="00C60B5C" w:rsidP="00EC1451">
            <w:pPr>
              <w:keepNext/>
              <w:spacing w:before="20" w:after="20" w:line="240" w:lineRule="auto"/>
              <w:rPr>
                <w:b/>
                <w:bCs/>
              </w:rPr>
            </w:pPr>
            <w:r w:rsidRPr="00E41D12">
              <w:rPr>
                <w:b/>
                <w:bCs/>
              </w:rPr>
              <w:t>Váha</w:t>
            </w:r>
          </w:p>
        </w:tc>
      </w:tr>
      <w:tr w:rsidR="00C60B5C" w:rsidRPr="00E41D12" w:rsidTr="00EC1451">
        <w:tc>
          <w:tcPr>
            <w:tcW w:w="390" w:type="dxa"/>
          </w:tcPr>
          <w:p w:rsidR="00C60B5C" w:rsidRPr="00E41D12" w:rsidRDefault="00C60B5C" w:rsidP="00EC1451">
            <w:pPr>
              <w:keepNext/>
              <w:spacing w:before="20" w:after="20" w:line="240" w:lineRule="auto"/>
              <w:rPr>
                <w:b/>
                <w:bCs/>
                <w:i/>
                <w:iCs/>
              </w:rPr>
            </w:pPr>
            <w:r w:rsidRPr="00E41D12">
              <w:rPr>
                <w:b/>
                <w:bCs/>
                <w:i/>
                <w:iCs/>
              </w:rPr>
              <w:t>A</w:t>
            </w:r>
          </w:p>
        </w:tc>
        <w:tc>
          <w:tcPr>
            <w:tcW w:w="9072" w:type="dxa"/>
          </w:tcPr>
          <w:p w:rsidR="00C60B5C" w:rsidRPr="00E41D12" w:rsidRDefault="00C60B5C" w:rsidP="00EC1451">
            <w:pPr>
              <w:keepNext/>
              <w:spacing w:before="20" w:after="2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Celková nabídková cena</w:t>
            </w:r>
          </w:p>
        </w:tc>
        <w:tc>
          <w:tcPr>
            <w:tcW w:w="882" w:type="dxa"/>
          </w:tcPr>
          <w:p w:rsidR="00C60B5C" w:rsidRPr="00E41D12" w:rsidRDefault="00C60B5C" w:rsidP="00EC1451">
            <w:pPr>
              <w:keepNext/>
              <w:spacing w:before="20" w:after="2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60%</w:t>
            </w:r>
          </w:p>
        </w:tc>
      </w:tr>
      <w:tr w:rsidR="00C60B5C" w:rsidRPr="00E41D12" w:rsidTr="00EC1451">
        <w:tc>
          <w:tcPr>
            <w:tcW w:w="390" w:type="dxa"/>
          </w:tcPr>
          <w:p w:rsidR="00C60B5C" w:rsidRPr="00E41D12" w:rsidRDefault="00C60B5C" w:rsidP="00EC1451">
            <w:pPr>
              <w:spacing w:before="20" w:after="20" w:line="240" w:lineRule="auto"/>
              <w:rPr>
                <w:b/>
                <w:bCs/>
                <w:i/>
                <w:iCs/>
              </w:rPr>
            </w:pPr>
            <w:r w:rsidRPr="00E41D12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9072" w:type="dxa"/>
          </w:tcPr>
          <w:p w:rsidR="00C60B5C" w:rsidRPr="00E41D12" w:rsidRDefault="00C60B5C" w:rsidP="00EC1451">
            <w:pPr>
              <w:spacing w:before="20" w:after="2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Kvalita a užitné vlastnosti</w:t>
            </w:r>
          </w:p>
        </w:tc>
        <w:tc>
          <w:tcPr>
            <w:tcW w:w="882" w:type="dxa"/>
          </w:tcPr>
          <w:p w:rsidR="00C60B5C" w:rsidRPr="00E41D12" w:rsidRDefault="00C60B5C" w:rsidP="00EC1451">
            <w:pPr>
              <w:spacing w:before="20" w:after="2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40%</w:t>
            </w:r>
          </w:p>
        </w:tc>
      </w:tr>
    </w:tbl>
    <w:p w:rsidR="00C60B5C" w:rsidRPr="00A642AB" w:rsidRDefault="00C60B5C" w:rsidP="00C60B5C">
      <w:pPr>
        <w:pStyle w:val="Nadpis3"/>
      </w:pPr>
      <w:r>
        <w:t>Celková nabídková cena</w:t>
      </w:r>
    </w:p>
    <w:p w:rsidR="00C60B5C" w:rsidRPr="00BD77D5" w:rsidRDefault="00C60B5C" w:rsidP="00C60B5C">
      <w:pPr>
        <w:rPr>
          <w:b/>
          <w:sz w:val="23"/>
          <w:szCs w:val="23"/>
        </w:rPr>
      </w:pPr>
      <w:r>
        <w:t>Předmětem hodnocení je celková nabídková cena v Kč bez DPH za předpokládaný objem dodávek za období 4 let.</w:t>
      </w:r>
    </w:p>
    <w:p w:rsidR="00C60B5C" w:rsidRDefault="00C60B5C" w:rsidP="00C60B5C">
      <w:pPr>
        <w:rPr>
          <w:b/>
        </w:rPr>
      </w:pPr>
      <w:r>
        <w:t xml:space="preserve">Jestliže podá nabídku neplátce DPH, bude jeho nabídka porovnána s nabídkami plátců v Kč včetně DPH. </w:t>
      </w:r>
      <w:r w:rsidRPr="00685297">
        <w:rPr>
          <w:b/>
        </w:rPr>
        <w:t>Neplátce DPH je povinen tuto skutečnost uvést v krycím listu nabídky.</w:t>
      </w:r>
    </w:p>
    <w:p w:rsidR="00C60B5C" w:rsidRPr="00E41D12" w:rsidRDefault="00C60B5C" w:rsidP="00C60B5C">
      <w:r w:rsidRPr="00E41D12">
        <w:t>Nabídky budou hodnoceny vždy v poměru k nejvýhodnější nabídce, kdy se za nejvýhodnější nabídku považuje nejnižší celková nabízená cena v rámci této VZ. Nejvýhodnější nabídka obdrží 100 % hodnocení, všechny ostatní pak % poměrně k nejvýhodnější nabídce. Poté bude výsledek vynásoben váhou DHK. Počet bodů za toto DHK bude pak stanoven podle následujícího vzorce.</w:t>
      </w:r>
    </w:p>
    <w:p w:rsidR="00C60B5C" w:rsidRPr="00E41D12" w:rsidRDefault="00C60B5C" w:rsidP="00C60B5C">
      <m:oMathPara>
        <m:oMath>
          <m:r>
            <m:rPr>
              <m:sty m:val="p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nejvýhodnější nabídka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hodnocená nabídka</m:t>
              </m:r>
            </m:den>
          </m:f>
          <m:r>
            <w:rPr>
              <w:rFonts w:ascii="Cambria Math" w:hAnsi="Cambria Math"/>
            </w:rPr>
            <m:t>×100×60%</m:t>
          </m:r>
        </m:oMath>
      </m:oMathPara>
    </w:p>
    <w:p w:rsidR="00C60B5C" w:rsidRDefault="00C60B5C" w:rsidP="00C60B5C">
      <w:pPr>
        <w:pStyle w:val="Nadpis3"/>
      </w:pPr>
      <w:r w:rsidRPr="00CC5A68">
        <w:t>Kvalita a užitné vlastnosti</w:t>
      </w:r>
    </w:p>
    <w:p w:rsidR="00C60B5C" w:rsidRDefault="00C60B5C" w:rsidP="00C60B5C">
      <w:r>
        <w:t xml:space="preserve">V rámci tohoto DHK budou posuzovány a hodnoceny předložené vzorky z hlediska 5 </w:t>
      </w:r>
      <w:proofErr w:type="spellStart"/>
      <w:r>
        <w:t>subkritérií</w:t>
      </w:r>
      <w:proofErr w:type="spellEnd"/>
      <w:r>
        <w:t>:</w:t>
      </w:r>
    </w:p>
    <w:tbl>
      <w:tblPr>
        <w:tblStyle w:val="Mkatabulky"/>
        <w:tblW w:w="10490" w:type="dxa"/>
        <w:tblInd w:w="-34" w:type="dxa"/>
        <w:tblLook w:val="04A0" w:firstRow="1" w:lastRow="0" w:firstColumn="1" w:lastColumn="0" w:noHBand="0" w:noVBand="1"/>
      </w:tblPr>
      <w:tblGrid>
        <w:gridCol w:w="444"/>
        <w:gridCol w:w="2533"/>
        <w:gridCol w:w="6379"/>
        <w:gridCol w:w="1134"/>
      </w:tblGrid>
      <w:tr w:rsidR="00C60B5C" w:rsidRPr="000410B1" w:rsidTr="00EC1451">
        <w:tc>
          <w:tcPr>
            <w:tcW w:w="2977" w:type="dxa"/>
            <w:gridSpan w:val="2"/>
          </w:tcPr>
          <w:p w:rsidR="00C60B5C" w:rsidRPr="000410B1" w:rsidRDefault="00C60B5C" w:rsidP="00EC1451">
            <w:pPr>
              <w:pStyle w:val="Tabulka1"/>
            </w:pPr>
            <w:proofErr w:type="spellStart"/>
            <w:r w:rsidRPr="000410B1">
              <w:t>Subkritérium</w:t>
            </w:r>
            <w:proofErr w:type="spellEnd"/>
          </w:p>
        </w:tc>
        <w:tc>
          <w:tcPr>
            <w:tcW w:w="6379" w:type="dxa"/>
          </w:tcPr>
          <w:p w:rsidR="00C60B5C" w:rsidRPr="000410B1" w:rsidRDefault="00C60B5C" w:rsidP="00EC1451">
            <w:pPr>
              <w:pStyle w:val="Tabulka1"/>
            </w:pPr>
            <w:r w:rsidRPr="000410B1">
              <w:t>Popis</w:t>
            </w:r>
          </w:p>
        </w:tc>
        <w:tc>
          <w:tcPr>
            <w:tcW w:w="1134" w:type="dxa"/>
          </w:tcPr>
          <w:p w:rsidR="00C60B5C" w:rsidRPr="000410B1" w:rsidRDefault="00C60B5C" w:rsidP="00EC1451">
            <w:pPr>
              <w:pStyle w:val="Tabulka1"/>
            </w:pPr>
            <w:r w:rsidRPr="000410B1">
              <w:t>max. body</w:t>
            </w:r>
          </w:p>
        </w:tc>
      </w:tr>
      <w:tr w:rsidR="00C60B5C" w:rsidRPr="000410B1" w:rsidTr="00EC1451">
        <w:tc>
          <w:tcPr>
            <w:tcW w:w="444" w:type="dxa"/>
          </w:tcPr>
          <w:p w:rsidR="00C60B5C" w:rsidRPr="000410B1" w:rsidRDefault="00C60B5C" w:rsidP="00EC1451">
            <w:pPr>
              <w:pStyle w:val="Tabulka1"/>
            </w:pPr>
            <w:r w:rsidRPr="000410B1">
              <w:t>b1</w:t>
            </w:r>
          </w:p>
        </w:tc>
        <w:tc>
          <w:tcPr>
            <w:tcW w:w="2533" w:type="dxa"/>
          </w:tcPr>
          <w:p w:rsidR="00C60B5C" w:rsidRPr="000410B1" w:rsidRDefault="00C60B5C" w:rsidP="00EC1451">
            <w:pPr>
              <w:pStyle w:val="Tabulka1"/>
            </w:pPr>
            <w:r w:rsidRPr="000410B1">
              <w:t>Kvalita použitého materiálu</w:t>
            </w:r>
          </w:p>
        </w:tc>
        <w:tc>
          <w:tcPr>
            <w:tcW w:w="6379" w:type="dxa"/>
          </w:tcPr>
          <w:p w:rsidR="00C60B5C" w:rsidRPr="000410B1" w:rsidRDefault="00C60B5C" w:rsidP="00EC1451">
            <w:pPr>
              <w:pStyle w:val="Tabulka1"/>
            </w:pPr>
            <w:r>
              <w:t>adhezní vlastnosti, pevnost, odolnost, nezanechává stopy na pokožce</w:t>
            </w:r>
          </w:p>
        </w:tc>
        <w:tc>
          <w:tcPr>
            <w:tcW w:w="1134" w:type="dxa"/>
          </w:tcPr>
          <w:p w:rsidR="00C60B5C" w:rsidRPr="000410B1" w:rsidRDefault="00C60B5C" w:rsidP="00EC1451">
            <w:pPr>
              <w:pStyle w:val="Tabulka1"/>
              <w:jc w:val="right"/>
            </w:pPr>
            <w:r w:rsidRPr="000410B1">
              <w:t>20</w:t>
            </w:r>
          </w:p>
        </w:tc>
      </w:tr>
      <w:tr w:rsidR="00C60B5C" w:rsidRPr="000410B1" w:rsidTr="00EC1451">
        <w:tc>
          <w:tcPr>
            <w:tcW w:w="444" w:type="dxa"/>
          </w:tcPr>
          <w:p w:rsidR="00C60B5C" w:rsidRPr="000410B1" w:rsidRDefault="00C60B5C" w:rsidP="00EC1451">
            <w:pPr>
              <w:pStyle w:val="Tabulka1"/>
            </w:pPr>
            <w:r w:rsidRPr="000410B1">
              <w:t>b2</w:t>
            </w:r>
          </w:p>
        </w:tc>
        <w:tc>
          <w:tcPr>
            <w:tcW w:w="2533" w:type="dxa"/>
          </w:tcPr>
          <w:p w:rsidR="00C60B5C" w:rsidRPr="000410B1" w:rsidRDefault="00C60B5C" w:rsidP="00EC1451">
            <w:pPr>
              <w:pStyle w:val="Tabulka1"/>
            </w:pPr>
            <w:r w:rsidRPr="000410B1">
              <w:t>Opakovaná lepivost</w:t>
            </w:r>
          </w:p>
        </w:tc>
        <w:tc>
          <w:tcPr>
            <w:tcW w:w="6379" w:type="dxa"/>
          </w:tcPr>
          <w:p w:rsidR="00C60B5C" w:rsidRPr="000410B1" w:rsidRDefault="00C60B5C" w:rsidP="00EC1451">
            <w:pPr>
              <w:pStyle w:val="Tabulka1"/>
            </w:pPr>
            <w:r w:rsidRPr="000410B1">
              <w:t>při opakovaném sundání a nalepení stejné náplasti</w:t>
            </w:r>
          </w:p>
        </w:tc>
        <w:tc>
          <w:tcPr>
            <w:tcW w:w="1134" w:type="dxa"/>
          </w:tcPr>
          <w:p w:rsidR="00C60B5C" w:rsidRPr="000410B1" w:rsidRDefault="00C60B5C" w:rsidP="00EC1451">
            <w:pPr>
              <w:pStyle w:val="Tabulka1"/>
              <w:jc w:val="right"/>
            </w:pPr>
            <w:r w:rsidRPr="000410B1">
              <w:t>20</w:t>
            </w:r>
          </w:p>
        </w:tc>
      </w:tr>
      <w:tr w:rsidR="00C60B5C" w:rsidRPr="000410B1" w:rsidTr="00EC1451">
        <w:tc>
          <w:tcPr>
            <w:tcW w:w="444" w:type="dxa"/>
          </w:tcPr>
          <w:p w:rsidR="00C60B5C" w:rsidRPr="000410B1" w:rsidRDefault="00C60B5C" w:rsidP="00EC1451">
            <w:pPr>
              <w:pStyle w:val="Tabulka1"/>
            </w:pPr>
            <w:r w:rsidRPr="000410B1">
              <w:t>b3</w:t>
            </w:r>
          </w:p>
        </w:tc>
        <w:tc>
          <w:tcPr>
            <w:tcW w:w="2533" w:type="dxa"/>
          </w:tcPr>
          <w:p w:rsidR="00C60B5C" w:rsidRPr="000410B1" w:rsidRDefault="00C60B5C" w:rsidP="00EC1451">
            <w:pPr>
              <w:pStyle w:val="Tabulka1"/>
            </w:pPr>
            <w:r w:rsidRPr="000410B1">
              <w:t>Funkční vlastnosti</w:t>
            </w:r>
          </w:p>
        </w:tc>
        <w:tc>
          <w:tcPr>
            <w:tcW w:w="6379" w:type="dxa"/>
          </w:tcPr>
          <w:p w:rsidR="00C60B5C" w:rsidRPr="000410B1" w:rsidRDefault="00C60B5C" w:rsidP="00EC1451">
            <w:pPr>
              <w:pStyle w:val="Tabulka1"/>
            </w:pPr>
            <w:proofErr w:type="spellStart"/>
            <w:r>
              <w:t>hypoalergenní</w:t>
            </w:r>
            <w:proofErr w:type="spellEnd"/>
            <w:r>
              <w:t>, odolnost</w:t>
            </w:r>
            <w:r w:rsidRPr="000410B1">
              <w:t xml:space="preserve"> proti vodě, prodyšnost pro vodní páry a vzduch, savost polštářku</w:t>
            </w:r>
            <w:r>
              <w:t>, nepřilnavost polštářku k ráně</w:t>
            </w:r>
          </w:p>
        </w:tc>
        <w:tc>
          <w:tcPr>
            <w:tcW w:w="1134" w:type="dxa"/>
          </w:tcPr>
          <w:p w:rsidR="00C60B5C" w:rsidRPr="000410B1" w:rsidRDefault="00C60B5C" w:rsidP="00EC1451">
            <w:pPr>
              <w:pStyle w:val="Tabulka1"/>
              <w:jc w:val="right"/>
            </w:pPr>
            <w:r>
              <w:t>2</w:t>
            </w:r>
            <w:r w:rsidRPr="000410B1">
              <w:t>0</w:t>
            </w:r>
          </w:p>
        </w:tc>
      </w:tr>
      <w:tr w:rsidR="00C60B5C" w:rsidRPr="000410B1" w:rsidTr="00EC1451">
        <w:tc>
          <w:tcPr>
            <w:tcW w:w="444" w:type="dxa"/>
          </w:tcPr>
          <w:p w:rsidR="00C60B5C" w:rsidRPr="000410B1" w:rsidRDefault="00C60B5C" w:rsidP="00EC1451">
            <w:pPr>
              <w:pStyle w:val="Tabulka1"/>
            </w:pPr>
            <w:r w:rsidRPr="000410B1">
              <w:t>b4</w:t>
            </w:r>
          </w:p>
        </w:tc>
        <w:tc>
          <w:tcPr>
            <w:tcW w:w="2533" w:type="dxa"/>
          </w:tcPr>
          <w:p w:rsidR="00C60B5C" w:rsidRPr="000410B1" w:rsidRDefault="00C60B5C" w:rsidP="00EC1451">
            <w:pPr>
              <w:pStyle w:val="Tabulka1"/>
            </w:pPr>
            <w:r w:rsidRPr="000410B1">
              <w:t>Snadnost manipulace</w:t>
            </w:r>
          </w:p>
        </w:tc>
        <w:tc>
          <w:tcPr>
            <w:tcW w:w="6379" w:type="dxa"/>
          </w:tcPr>
          <w:p w:rsidR="00C60B5C" w:rsidRPr="000410B1" w:rsidRDefault="00C60B5C" w:rsidP="00EC1451">
            <w:pPr>
              <w:pStyle w:val="Tabulka1"/>
            </w:pPr>
            <w:r w:rsidRPr="000410B1">
              <w:t>snadná</w:t>
            </w:r>
            <w:r>
              <w:t xml:space="preserve"> obousměrná</w:t>
            </w:r>
            <w:r w:rsidRPr="000410B1">
              <w:t xml:space="preserve"> trhatelnost </w:t>
            </w:r>
            <w:r>
              <w:t>cívkových náplastí</w:t>
            </w:r>
          </w:p>
        </w:tc>
        <w:tc>
          <w:tcPr>
            <w:tcW w:w="1134" w:type="dxa"/>
          </w:tcPr>
          <w:p w:rsidR="00C60B5C" w:rsidRPr="000410B1" w:rsidRDefault="00C60B5C" w:rsidP="00EC1451">
            <w:pPr>
              <w:pStyle w:val="Tabulka1"/>
              <w:jc w:val="right"/>
            </w:pPr>
            <w:r>
              <w:t>3</w:t>
            </w:r>
            <w:r w:rsidRPr="000410B1">
              <w:t>0</w:t>
            </w:r>
          </w:p>
        </w:tc>
      </w:tr>
      <w:tr w:rsidR="00C60B5C" w:rsidRPr="000410B1" w:rsidTr="00EC1451">
        <w:tc>
          <w:tcPr>
            <w:tcW w:w="444" w:type="dxa"/>
          </w:tcPr>
          <w:p w:rsidR="00C60B5C" w:rsidRPr="000410B1" w:rsidRDefault="00C60B5C" w:rsidP="00EC1451">
            <w:pPr>
              <w:pStyle w:val="Tabulka1"/>
            </w:pPr>
            <w:r w:rsidRPr="000410B1">
              <w:t>b5</w:t>
            </w:r>
          </w:p>
        </w:tc>
        <w:tc>
          <w:tcPr>
            <w:tcW w:w="2533" w:type="dxa"/>
          </w:tcPr>
          <w:p w:rsidR="00C60B5C" w:rsidRPr="000410B1" w:rsidRDefault="00C60B5C" w:rsidP="00EC1451">
            <w:pPr>
              <w:pStyle w:val="Tabulka1"/>
            </w:pPr>
            <w:r w:rsidRPr="000410B1">
              <w:t>Kvalita obalu</w:t>
            </w:r>
          </w:p>
        </w:tc>
        <w:tc>
          <w:tcPr>
            <w:tcW w:w="6379" w:type="dxa"/>
          </w:tcPr>
          <w:p w:rsidR="00C60B5C" w:rsidRPr="000410B1" w:rsidRDefault="00C60B5C" w:rsidP="00EC1451">
            <w:pPr>
              <w:pStyle w:val="Tabulka1"/>
            </w:pPr>
            <w:r w:rsidRPr="000410B1">
              <w:t xml:space="preserve">vyndání </w:t>
            </w:r>
            <w:r>
              <w:t xml:space="preserve">jednotlivých náplastí </w:t>
            </w:r>
            <w:r w:rsidRPr="000410B1">
              <w:t>z obalu (rychlost, snadnost) při ošetření</w:t>
            </w:r>
          </w:p>
        </w:tc>
        <w:tc>
          <w:tcPr>
            <w:tcW w:w="1134" w:type="dxa"/>
          </w:tcPr>
          <w:p w:rsidR="00C60B5C" w:rsidRPr="000410B1" w:rsidRDefault="00C60B5C" w:rsidP="00EC1451">
            <w:pPr>
              <w:pStyle w:val="Tabulka1"/>
              <w:jc w:val="right"/>
            </w:pPr>
            <w:r>
              <w:t>1</w:t>
            </w:r>
            <w:r w:rsidRPr="000410B1">
              <w:t>0</w:t>
            </w:r>
          </w:p>
        </w:tc>
      </w:tr>
    </w:tbl>
    <w:p w:rsidR="00C60B5C" w:rsidRDefault="00C60B5C" w:rsidP="00C60B5C">
      <w:pPr>
        <w:rPr>
          <w:noProof/>
        </w:rPr>
      </w:pPr>
      <w:r>
        <w:rPr>
          <w:noProof/>
        </w:rPr>
        <w:lastRenderedPageBreak/>
        <w:t>Výše uvedená subkritéria jsou kvalitativní povahy a budou posuzovány na základě toho, jak který vzorek splňuje (převyšuje požadavky zadavatele) a také v poměru k ostatním vzorkům. Body budou přiděleny v rámci každého subkritéria dle posouzení vzorku a dle tabulky výše. Přidělení bodů bude krátce slovně odůvodněno.</w:t>
      </w:r>
    </w:p>
    <w:p w:rsidR="00C60B5C" w:rsidRDefault="00C60B5C" w:rsidP="00C60B5C">
      <w:r>
        <w:t>Součtem přidělených bodů výše uvedených parametrů b1 až b5 bude výsledný počet bodů konkrétního dodavatele v tomto DHK („</w:t>
      </w:r>
      <w:proofErr w:type="spellStart"/>
      <w:r>
        <w:t>B</w:t>
      </w:r>
      <w:r w:rsidRPr="00A526B7">
        <w:rPr>
          <w:vertAlign w:val="subscript"/>
        </w:rPr>
        <w:t>h</w:t>
      </w:r>
      <w:proofErr w:type="spellEnd"/>
      <w:r>
        <w:t xml:space="preserve">“) </w:t>
      </w:r>
      <w:r w:rsidRPr="00E41D12">
        <w:t>podle následujícího vzorce.</w:t>
      </w:r>
    </w:p>
    <w:p w:rsidR="00C60B5C" w:rsidRDefault="00126965" w:rsidP="00C60B5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=b1+b2+…+b5</m:t>
          </m:r>
        </m:oMath>
      </m:oMathPara>
    </w:p>
    <w:p w:rsidR="00C60B5C" w:rsidRDefault="00C60B5C" w:rsidP="00C60B5C">
      <w:r>
        <w:t>Celkový počet bodů za toto DHK bude pak stanoven jako poměr výsledného počtu bodů konkrétního dodavatele za všechny hodnocené parametry k nejvýhodnější nabídce za toto DHK, kdy se za nejvýhodnější nabídku považuje nejvyšší součet bodů za všechny hodnocené parametry v rámci této VZ. Nejvyšší součet bodů za všechny</w:t>
      </w:r>
      <w:r w:rsidRPr="00A526B7">
        <w:t xml:space="preserve"> </w:t>
      </w:r>
      <w:r>
        <w:t>hodnocené parametry obdrží 100 % hodnocení, všechny ostatní pak % poměrně k nejvýhodnější nabídce. Poté bude výsledné číslo vynásobeno váhou tohoto DHK. Počet bodů za toto DHK pak bude stanoven dle následujícího vzorce. Výsledek bude zaokrouhlen na 2 desetinná místa. Pokud by takovéto zaokrouhlení vedlo ke shodnému hodnocení, bude provedeno zaokrouhlení na více desetinných míst.</w:t>
      </w:r>
    </w:p>
    <w:p w:rsidR="00C60B5C" w:rsidRPr="00A526B7" w:rsidRDefault="00C60B5C" w:rsidP="00C60B5C">
      <m:oMathPara>
        <m:oMath>
          <m:r>
            <m:rPr>
              <m:sty m:val="p"/>
            </m:rP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×</m:t>
          </m:r>
          <m:r>
            <m:rPr>
              <m:sty m:val="p"/>
            </m:rPr>
            <w:rPr>
              <w:rFonts w:ascii="Cambria Math" w:hAnsi="Cambria Math"/>
            </w:rPr>
            <m:t>100×40%</m:t>
          </m:r>
        </m:oMath>
      </m:oMathPara>
    </w:p>
    <w:p w:rsidR="00C60B5C" w:rsidRPr="00A526B7" w:rsidRDefault="00C60B5C" w:rsidP="00C60B5C">
      <w:pPr>
        <w:spacing w:before="0" w:after="0"/>
        <w:rPr>
          <w:sz w:val="20"/>
        </w:rPr>
      </w:pPr>
      <w:r w:rsidRPr="00A526B7">
        <w:rPr>
          <w:sz w:val="20"/>
        </w:rPr>
        <w:t xml:space="preserve">kde </w:t>
      </w:r>
    </w:p>
    <w:p w:rsidR="00C60B5C" w:rsidRPr="00A526B7" w:rsidRDefault="00C60B5C" w:rsidP="00C60B5C">
      <w:pPr>
        <w:spacing w:before="0" w:after="0"/>
        <w:rPr>
          <w:sz w:val="20"/>
        </w:rPr>
      </w:pPr>
      <w:proofErr w:type="gramStart"/>
      <w:r>
        <w:rPr>
          <w:sz w:val="20"/>
        </w:rPr>
        <w:t>B</w:t>
      </w:r>
      <w:r w:rsidRPr="00A526B7">
        <w:rPr>
          <w:sz w:val="20"/>
        </w:rPr>
        <w:t xml:space="preserve"> </w:t>
      </w:r>
      <w:r>
        <w:rPr>
          <w:sz w:val="20"/>
        </w:rPr>
        <w:t>... celkový</w:t>
      </w:r>
      <w:proofErr w:type="gramEnd"/>
      <w:r>
        <w:rPr>
          <w:sz w:val="20"/>
        </w:rPr>
        <w:t xml:space="preserve"> počet bodů za DHK „B</w:t>
      </w:r>
      <w:r w:rsidRPr="00A526B7">
        <w:rPr>
          <w:sz w:val="20"/>
        </w:rPr>
        <w:t xml:space="preserve">“ </w:t>
      </w:r>
    </w:p>
    <w:p w:rsidR="00C60B5C" w:rsidRPr="00A526B7" w:rsidRDefault="00C60B5C" w:rsidP="00C60B5C">
      <w:pPr>
        <w:spacing w:before="0" w:after="0"/>
        <w:rPr>
          <w:sz w:val="20"/>
        </w:rPr>
      </w:pPr>
      <w:proofErr w:type="spellStart"/>
      <w:proofErr w:type="gramStart"/>
      <w:r>
        <w:rPr>
          <w:sz w:val="20"/>
        </w:rPr>
        <w:t>B</w:t>
      </w:r>
      <w:r w:rsidRPr="00980ACF">
        <w:rPr>
          <w:sz w:val="20"/>
          <w:vertAlign w:val="subscript"/>
        </w:rPr>
        <w:t>max</w:t>
      </w:r>
      <w:proofErr w:type="spellEnd"/>
      <w:r w:rsidRPr="00A526B7">
        <w:rPr>
          <w:sz w:val="20"/>
        </w:rPr>
        <w:t xml:space="preserve"> ... nejv</w:t>
      </w:r>
      <w:r>
        <w:rPr>
          <w:sz w:val="20"/>
        </w:rPr>
        <w:t>ýhodnější</w:t>
      </w:r>
      <w:proofErr w:type="gramEnd"/>
      <w:r>
        <w:rPr>
          <w:sz w:val="20"/>
        </w:rPr>
        <w:t xml:space="preserve"> nabídka v rámci DHK „B</w:t>
      </w:r>
      <w:r w:rsidRPr="00A526B7">
        <w:rPr>
          <w:sz w:val="20"/>
        </w:rPr>
        <w:t xml:space="preserve">“ </w:t>
      </w:r>
    </w:p>
    <w:p w:rsidR="00C60B5C" w:rsidRPr="00A526B7" w:rsidRDefault="00C60B5C" w:rsidP="00C60B5C">
      <w:pPr>
        <w:spacing w:before="0" w:after="0"/>
        <w:rPr>
          <w:sz w:val="20"/>
        </w:rPr>
      </w:pPr>
      <w:proofErr w:type="spellStart"/>
      <w:proofErr w:type="gramStart"/>
      <w:r>
        <w:rPr>
          <w:sz w:val="20"/>
        </w:rPr>
        <w:t>B</w:t>
      </w:r>
      <w:r w:rsidRPr="00980ACF">
        <w:rPr>
          <w:sz w:val="20"/>
          <w:vertAlign w:val="subscript"/>
        </w:rPr>
        <w:t>h</w:t>
      </w:r>
      <w:proofErr w:type="spellEnd"/>
      <w:r w:rsidRPr="00A526B7">
        <w:rPr>
          <w:sz w:val="20"/>
        </w:rPr>
        <w:t xml:space="preserve"> ... hodnocený</w:t>
      </w:r>
      <w:proofErr w:type="gramEnd"/>
      <w:r w:rsidRPr="00A526B7">
        <w:rPr>
          <w:sz w:val="20"/>
        </w:rPr>
        <w:t xml:space="preserve"> součet bodů za </w:t>
      </w:r>
      <w:r>
        <w:rPr>
          <w:sz w:val="20"/>
        </w:rPr>
        <w:t xml:space="preserve">všechna </w:t>
      </w:r>
      <w:proofErr w:type="spellStart"/>
      <w:r>
        <w:rPr>
          <w:sz w:val="20"/>
        </w:rPr>
        <w:t>subkritéria</w:t>
      </w:r>
      <w:proofErr w:type="spellEnd"/>
      <w:r>
        <w:rPr>
          <w:sz w:val="20"/>
        </w:rPr>
        <w:t xml:space="preserve"> DHK „B</w:t>
      </w:r>
      <w:r w:rsidRPr="00A526B7">
        <w:rPr>
          <w:sz w:val="20"/>
        </w:rPr>
        <w:t>“</w:t>
      </w:r>
    </w:p>
    <w:p w:rsidR="00C60B5C" w:rsidRPr="00E41D12" w:rsidRDefault="00C60B5C" w:rsidP="00C60B5C">
      <w:pPr>
        <w:pStyle w:val="Nadpis3"/>
      </w:pPr>
      <w:r>
        <w:t>Celkové hodnocení</w:t>
      </w:r>
    </w:p>
    <w:p w:rsidR="00C60B5C" w:rsidRPr="00E41D12" w:rsidRDefault="00C60B5C" w:rsidP="00C60B5C">
      <w:pPr>
        <w:rPr>
          <w:i/>
        </w:rPr>
      </w:pPr>
      <w:r w:rsidRPr="00E41D12">
        <w:rPr>
          <w:i/>
        </w:rPr>
        <w:t>Na základě předložených nabídek se stanoví pořadí úspěšnosti jednotlivých nabídek tak, že jako nejúspěšnější je stanovena nabídka, která dosáhla nejvyšší bodové hodnoty podle následujícího vzorce:</w:t>
      </w:r>
    </w:p>
    <w:p w:rsidR="00C60B5C" w:rsidRPr="00E41D12" w:rsidRDefault="00C60B5C" w:rsidP="00C60B5C">
      <m:oMathPara>
        <m:oMath>
          <m:r>
            <m:rPr>
              <m:sty m:val="p"/>
            </m:rPr>
            <w:rPr>
              <w:rFonts w:ascii="Cambria Math" w:hAnsi="Cambria Math"/>
            </w:rPr>
            <m:t>H=A+B</m:t>
          </m:r>
        </m:oMath>
      </m:oMathPara>
    </w:p>
    <w:p w:rsidR="00C60B5C" w:rsidRPr="00E41D12" w:rsidRDefault="00C60B5C" w:rsidP="00C60B5C">
      <w:pPr>
        <w:pStyle w:val="Nadpis3"/>
      </w:pPr>
      <w:bookmarkStart w:id="0" w:name="_Toc416253922"/>
      <w:r w:rsidRPr="00E41D12">
        <w:t>Shodné hodnocení</w:t>
      </w:r>
      <w:bookmarkEnd w:id="0"/>
    </w:p>
    <w:p w:rsidR="00C60B5C" w:rsidRDefault="00C60B5C" w:rsidP="00C60B5C">
      <w:r w:rsidRPr="00E41D12">
        <w:t>Pokud</w:t>
      </w:r>
      <w:r>
        <w:t xml:space="preserve"> </w:t>
      </w:r>
      <w:r w:rsidRPr="00E41D12">
        <w:t xml:space="preserve">dojde k předložení takových hodnot nabídek, že 2 nebo více nabídek obdrží shodné hodnocení, </w:t>
      </w:r>
      <w:r>
        <w:t>budou</w:t>
      </w:r>
      <w:r w:rsidRPr="00E41D12">
        <w:t xml:space="preserve"> o pořadí nabídek rozhodovat</w:t>
      </w:r>
      <w:r>
        <w:t xml:space="preserve"> následující pravidla v uvedeném pořadí:</w:t>
      </w:r>
    </w:p>
    <w:p w:rsidR="00C60B5C" w:rsidRDefault="00C60B5C" w:rsidP="00C60B5C">
      <w:pPr>
        <w:pStyle w:val="Odstavecseseznamem"/>
        <w:numPr>
          <w:ilvl w:val="0"/>
          <w:numId w:val="7"/>
        </w:numPr>
        <w:spacing w:before="0" w:after="200"/>
        <w:jc w:val="left"/>
      </w:pPr>
      <w:r w:rsidRPr="00E41D12">
        <w:t>velikost celkové nabídkové ceny v Kč bez DPH (ni</w:t>
      </w:r>
      <w:r>
        <w:t>žší hodnota bude upřednostněna),</w:t>
      </w:r>
    </w:p>
    <w:p w:rsidR="00C60B5C" w:rsidRDefault="00C60B5C" w:rsidP="00C60B5C">
      <w:pPr>
        <w:pStyle w:val="Odstavecseseznamem"/>
        <w:numPr>
          <w:ilvl w:val="0"/>
          <w:numId w:val="7"/>
        </w:numPr>
        <w:spacing w:before="0" w:after="200"/>
        <w:jc w:val="left"/>
      </w:pPr>
      <w:r>
        <w:t>celkový počet bodů za DHK „B“</w:t>
      </w:r>
      <w:r w:rsidRPr="008B1E30">
        <w:t xml:space="preserve"> </w:t>
      </w:r>
      <w:r w:rsidRPr="00E41D12">
        <w:t>(</w:t>
      </w:r>
      <w:r>
        <w:t>vyšší hodnota bude upřednostněna),</w:t>
      </w:r>
    </w:p>
    <w:p w:rsidR="00C60B5C" w:rsidRDefault="00C60B5C" w:rsidP="00C60B5C">
      <w:pPr>
        <w:pStyle w:val="Odstavecseseznamem"/>
        <w:numPr>
          <w:ilvl w:val="0"/>
          <w:numId w:val="7"/>
        </w:numPr>
        <w:spacing w:before="0" w:after="200"/>
        <w:jc w:val="left"/>
      </w:pPr>
      <w:r>
        <w:t xml:space="preserve">velikost jednotkových cen v Kč bez DPH, kdy nejprve bude porovnávána položka s nejvyšším předpokládaným objemem </w:t>
      </w:r>
      <w:r w:rsidRPr="00E41D12">
        <w:t>(ni</w:t>
      </w:r>
      <w:r>
        <w:t>žší hodnota bude upřednostněna).</w:t>
      </w:r>
    </w:p>
    <w:p w:rsidR="00C60B5C" w:rsidRDefault="00C60B5C" w:rsidP="00C60B5C">
      <w:pPr>
        <w:pStyle w:val="Nadpis2"/>
      </w:pPr>
      <w:r>
        <w:t>Způsob hodnocení pro 3. a 5. část</w:t>
      </w:r>
    </w:p>
    <w:p w:rsidR="00C60B5C" w:rsidRPr="00097ABF" w:rsidRDefault="00C60B5C" w:rsidP="00C60B5C">
      <w:r w:rsidRPr="00BD77D5">
        <w:t xml:space="preserve">Zadavatel stanovil pro výběr </w:t>
      </w:r>
      <w:r>
        <w:t>dodavatele</w:t>
      </w:r>
      <w:r w:rsidRPr="00BD77D5">
        <w:t xml:space="preserve"> kritérium ekonomické výhodnosti nabídky, kdy hodnocena bude </w:t>
      </w:r>
      <w:r w:rsidRPr="00BD77D5">
        <w:rPr>
          <w:b/>
        </w:rPr>
        <w:t>nejnižší nabídková cena v Kč bez DPH</w:t>
      </w:r>
      <w:r w:rsidRPr="00BD77D5">
        <w:t>.</w:t>
      </w:r>
      <w:r>
        <w:t xml:space="preserve"> Jestliže podá nabídku neplátce DPH, bude jeho nabídka porovnána s nabídkami plátců v Kč včetně DPH. </w:t>
      </w:r>
      <w:r w:rsidRPr="00685297">
        <w:rPr>
          <w:b/>
        </w:rPr>
        <w:t>Neplátce DPH je povinen tuto skutečnost uvést v krycím listu nabídky.</w:t>
      </w:r>
    </w:p>
    <w:p w:rsidR="00C60B5C" w:rsidRPr="00BD77D5" w:rsidRDefault="00C60B5C" w:rsidP="00C60B5C">
      <w:pPr>
        <w:rPr>
          <w:b/>
          <w:sz w:val="23"/>
          <w:szCs w:val="23"/>
        </w:rPr>
      </w:pPr>
      <w:r>
        <w:t>Předmětem hodnocení je celková nabídková cena v Kč bez DPH za předpokládaný objem dodávek za období 4 let.</w:t>
      </w:r>
    </w:p>
    <w:p w:rsidR="00C60B5C" w:rsidRDefault="00C60B5C" w:rsidP="00C60B5C">
      <w:r w:rsidRPr="00E41D12">
        <w:t>Pokud</w:t>
      </w:r>
      <w:r>
        <w:t xml:space="preserve"> </w:t>
      </w:r>
      <w:r w:rsidRPr="00E41D12">
        <w:t>dojde k předložení takových hodnot nabídek, že 2 nebo více nabídek obdrží shodné hodnocení, bud</w:t>
      </w:r>
      <w:r>
        <w:t>e</w:t>
      </w:r>
      <w:r w:rsidRPr="00E41D12">
        <w:t xml:space="preserve"> o pořadí nabídek rozhodovat </w:t>
      </w:r>
      <w:r>
        <w:t>doba dodání dle dílčích objednávek (nižší hodnota bude upřednostněna).</w:t>
      </w:r>
    </w:p>
    <w:p w:rsidR="00D60CD2" w:rsidRDefault="00D60CD2" w:rsidP="00F31FAA">
      <w:pPr>
        <w:pStyle w:val="Nadpis1"/>
      </w:pPr>
      <w:r>
        <w:lastRenderedPageBreak/>
        <w:t>seznam oslovených dodavatelů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819"/>
        <w:gridCol w:w="1134"/>
        <w:gridCol w:w="1701"/>
      </w:tblGrid>
      <w:tr w:rsidR="00C60B5C" w:rsidRPr="000E0C95" w:rsidTr="00EC1451">
        <w:trPr>
          <w:cantSplit/>
          <w:trHeight w:val="84"/>
        </w:trPr>
        <w:tc>
          <w:tcPr>
            <w:tcW w:w="2836" w:type="dxa"/>
          </w:tcPr>
          <w:p w:rsidR="00C60B5C" w:rsidRPr="000E0C95" w:rsidRDefault="00C60B5C" w:rsidP="0005219A">
            <w:pPr>
              <w:keepNext/>
              <w:spacing w:before="20" w:after="2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Dodavatel</w:t>
            </w:r>
          </w:p>
        </w:tc>
        <w:tc>
          <w:tcPr>
            <w:tcW w:w="4819" w:type="dxa"/>
          </w:tcPr>
          <w:p w:rsidR="00C60B5C" w:rsidRPr="000E0C95" w:rsidRDefault="00C60B5C" w:rsidP="0005219A">
            <w:pPr>
              <w:keepNext/>
              <w:spacing w:before="20" w:after="2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Sídlo</w:t>
            </w:r>
          </w:p>
        </w:tc>
        <w:tc>
          <w:tcPr>
            <w:tcW w:w="1134" w:type="dxa"/>
          </w:tcPr>
          <w:p w:rsidR="00C60B5C" w:rsidRPr="000E0C95" w:rsidRDefault="00C60B5C" w:rsidP="0005219A">
            <w:pPr>
              <w:keepNext/>
              <w:spacing w:before="20" w:after="2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IČO</w:t>
            </w:r>
          </w:p>
        </w:tc>
        <w:tc>
          <w:tcPr>
            <w:tcW w:w="1701" w:type="dxa"/>
          </w:tcPr>
          <w:p w:rsidR="00C60B5C" w:rsidRPr="000E0C95" w:rsidRDefault="00C60B5C" w:rsidP="0005219A">
            <w:pPr>
              <w:keepNext/>
              <w:spacing w:before="20" w:after="2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Způsob oslovení</w:t>
            </w:r>
          </w:p>
        </w:tc>
      </w:tr>
      <w:tr w:rsidR="00C60B5C" w:rsidRPr="003D405C" w:rsidTr="00EC1451">
        <w:trPr>
          <w:cantSplit/>
          <w:trHeight w:val="76"/>
        </w:trPr>
        <w:tc>
          <w:tcPr>
            <w:tcW w:w="2836" w:type="dxa"/>
            <w:vAlign w:val="center"/>
          </w:tcPr>
          <w:p w:rsidR="00C60B5C" w:rsidRPr="00AB20CD" w:rsidRDefault="00C60B5C" w:rsidP="00EC1451">
            <w:pPr>
              <w:spacing w:before="20" w:after="20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 xml:space="preserve">MAPO </w:t>
            </w:r>
            <w:proofErr w:type="spellStart"/>
            <w:r w:rsidRPr="00AB20CD">
              <w:rPr>
                <w:sz w:val="20"/>
                <w:szCs w:val="20"/>
              </w:rPr>
              <w:t>medical</w:t>
            </w:r>
            <w:proofErr w:type="spellEnd"/>
            <w:r w:rsidRPr="00AB20CD">
              <w:rPr>
                <w:sz w:val="20"/>
                <w:szCs w:val="20"/>
              </w:rPr>
              <w:t xml:space="preserve"> s.r.o.</w:t>
            </w:r>
          </w:p>
        </w:tc>
        <w:tc>
          <w:tcPr>
            <w:tcW w:w="4819" w:type="dxa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Olomoucká 3896/114, 796 01 Prostějov</w:t>
            </w:r>
          </w:p>
        </w:tc>
        <w:tc>
          <w:tcPr>
            <w:tcW w:w="1134" w:type="dxa"/>
            <w:vAlign w:val="center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27753760</w:t>
            </w:r>
          </w:p>
        </w:tc>
        <w:tc>
          <w:tcPr>
            <w:tcW w:w="1701" w:type="dxa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EZAK + email</w:t>
            </w:r>
          </w:p>
        </w:tc>
      </w:tr>
      <w:tr w:rsidR="00C60B5C" w:rsidRPr="003D405C" w:rsidTr="00EC1451">
        <w:trPr>
          <w:cantSplit/>
          <w:trHeight w:val="76"/>
        </w:trPr>
        <w:tc>
          <w:tcPr>
            <w:tcW w:w="2836" w:type="dxa"/>
            <w:vAlign w:val="center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 xml:space="preserve">MEDICAL M spol. s r.o. </w:t>
            </w:r>
          </w:p>
        </w:tc>
        <w:tc>
          <w:tcPr>
            <w:tcW w:w="4819" w:type="dxa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Nový svět 199, Krásné Březno, 400 07 Ústí nad Labem</w:t>
            </w:r>
          </w:p>
        </w:tc>
        <w:tc>
          <w:tcPr>
            <w:tcW w:w="1134" w:type="dxa"/>
            <w:vAlign w:val="center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47287128</w:t>
            </w:r>
          </w:p>
        </w:tc>
        <w:tc>
          <w:tcPr>
            <w:tcW w:w="1701" w:type="dxa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EZAK + email</w:t>
            </w:r>
          </w:p>
        </w:tc>
      </w:tr>
      <w:tr w:rsidR="00C60B5C" w:rsidRPr="003D405C" w:rsidTr="00EC1451">
        <w:trPr>
          <w:cantSplit/>
          <w:trHeight w:val="76"/>
        </w:trPr>
        <w:tc>
          <w:tcPr>
            <w:tcW w:w="2836" w:type="dxa"/>
            <w:vAlign w:val="center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 xml:space="preserve">BATIST </w:t>
            </w:r>
            <w:proofErr w:type="spellStart"/>
            <w:r w:rsidRPr="00AB20CD">
              <w:rPr>
                <w:sz w:val="20"/>
                <w:szCs w:val="20"/>
              </w:rPr>
              <w:t>Medical</w:t>
            </w:r>
            <w:proofErr w:type="spellEnd"/>
            <w:r w:rsidRPr="00AB20CD">
              <w:rPr>
                <w:sz w:val="20"/>
                <w:szCs w:val="20"/>
              </w:rPr>
              <w:t xml:space="preserve"> a.s. </w:t>
            </w:r>
          </w:p>
        </w:tc>
        <w:tc>
          <w:tcPr>
            <w:tcW w:w="4819" w:type="dxa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Nerudova 309, 549 41 Červený Kostelec</w:t>
            </w:r>
          </w:p>
        </w:tc>
        <w:tc>
          <w:tcPr>
            <w:tcW w:w="1134" w:type="dxa"/>
            <w:vAlign w:val="center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28813936</w:t>
            </w:r>
          </w:p>
        </w:tc>
        <w:tc>
          <w:tcPr>
            <w:tcW w:w="1701" w:type="dxa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EZAK + email</w:t>
            </w:r>
          </w:p>
        </w:tc>
      </w:tr>
      <w:tr w:rsidR="00C60B5C" w:rsidRPr="003D405C" w:rsidTr="00EC1451">
        <w:trPr>
          <w:cantSplit/>
          <w:trHeight w:val="76"/>
        </w:trPr>
        <w:tc>
          <w:tcPr>
            <w:tcW w:w="2836" w:type="dxa"/>
            <w:vAlign w:val="center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 xml:space="preserve">Distrimed, s.r.o. </w:t>
            </w:r>
            <w:r w:rsidRPr="00AB20CD">
              <w:rPr>
                <w:sz w:val="20"/>
                <w:szCs w:val="20"/>
              </w:rPr>
              <w:tab/>
            </w:r>
          </w:p>
        </w:tc>
        <w:tc>
          <w:tcPr>
            <w:tcW w:w="4819" w:type="dxa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AB20CD">
              <w:rPr>
                <w:rStyle w:val="style6"/>
                <w:sz w:val="20"/>
                <w:szCs w:val="20"/>
              </w:rPr>
              <w:t>Havlíčkova 190/12, 737 01 Český Těšín</w:t>
            </w:r>
          </w:p>
        </w:tc>
        <w:tc>
          <w:tcPr>
            <w:tcW w:w="1134" w:type="dxa"/>
            <w:vAlign w:val="center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27370046</w:t>
            </w:r>
          </w:p>
        </w:tc>
        <w:tc>
          <w:tcPr>
            <w:tcW w:w="1701" w:type="dxa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EZAK + email</w:t>
            </w:r>
          </w:p>
        </w:tc>
      </w:tr>
      <w:tr w:rsidR="00C60B5C" w:rsidRPr="003D405C" w:rsidTr="00EC1451">
        <w:trPr>
          <w:cantSplit/>
          <w:trHeight w:val="76"/>
        </w:trPr>
        <w:tc>
          <w:tcPr>
            <w:tcW w:w="2836" w:type="dxa"/>
            <w:vAlign w:val="center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proofErr w:type="spellStart"/>
            <w:r w:rsidRPr="00C168BB">
              <w:rPr>
                <w:sz w:val="20"/>
                <w:szCs w:val="20"/>
              </w:rPr>
              <w:t>Perfect</w:t>
            </w:r>
            <w:proofErr w:type="spellEnd"/>
            <w:r w:rsidRPr="00C168BB">
              <w:rPr>
                <w:sz w:val="20"/>
                <w:szCs w:val="20"/>
              </w:rPr>
              <w:t xml:space="preserve"> </w:t>
            </w:r>
            <w:proofErr w:type="spellStart"/>
            <w:r w:rsidRPr="00C168BB">
              <w:rPr>
                <w:sz w:val="20"/>
                <w:szCs w:val="20"/>
              </w:rPr>
              <w:t>Distribution</w:t>
            </w:r>
            <w:proofErr w:type="spellEnd"/>
            <w:r w:rsidRPr="00C168BB">
              <w:rPr>
                <w:sz w:val="20"/>
                <w:szCs w:val="20"/>
              </w:rPr>
              <w:t xml:space="preserve"> </w:t>
            </w:r>
            <w:proofErr w:type="spellStart"/>
            <w:r w:rsidRPr="00C168BB">
              <w:rPr>
                <w:sz w:val="20"/>
                <w:szCs w:val="20"/>
              </w:rPr>
              <w:t>a.s</w:t>
            </w:r>
            <w:proofErr w:type="spellEnd"/>
            <w:r w:rsidRPr="00C168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C168BB">
              <w:rPr>
                <w:rStyle w:val="style6"/>
                <w:sz w:val="20"/>
                <w:szCs w:val="20"/>
              </w:rPr>
              <w:t>U Spalovny 4582/17, 796 01 Prostějov</w:t>
            </w:r>
          </w:p>
        </w:tc>
        <w:tc>
          <w:tcPr>
            <w:tcW w:w="1134" w:type="dxa"/>
            <w:vAlign w:val="center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C168BB">
              <w:rPr>
                <w:sz w:val="20"/>
                <w:szCs w:val="20"/>
              </w:rPr>
              <w:t>47675934</w:t>
            </w:r>
          </w:p>
        </w:tc>
        <w:tc>
          <w:tcPr>
            <w:tcW w:w="1701" w:type="dxa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EZAK + email</w:t>
            </w:r>
          </w:p>
        </w:tc>
      </w:tr>
      <w:tr w:rsidR="00C60B5C" w:rsidRPr="003D405C" w:rsidTr="00EC1451">
        <w:trPr>
          <w:cantSplit/>
          <w:trHeight w:val="76"/>
        </w:trPr>
        <w:tc>
          <w:tcPr>
            <w:tcW w:w="2836" w:type="dxa"/>
            <w:vAlign w:val="center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C168BB">
              <w:rPr>
                <w:sz w:val="20"/>
                <w:szCs w:val="20"/>
              </w:rPr>
              <w:t xml:space="preserve">POLYMED </w:t>
            </w:r>
            <w:proofErr w:type="spellStart"/>
            <w:r w:rsidRPr="00C168BB">
              <w:rPr>
                <w:sz w:val="20"/>
                <w:szCs w:val="20"/>
              </w:rPr>
              <w:t>medical</w:t>
            </w:r>
            <w:proofErr w:type="spellEnd"/>
            <w:r w:rsidRPr="00C168BB">
              <w:rPr>
                <w:sz w:val="20"/>
                <w:szCs w:val="20"/>
              </w:rPr>
              <w:t xml:space="preserve"> CZ, a.s.</w:t>
            </w:r>
            <w:r w:rsidRPr="00C168BB">
              <w:rPr>
                <w:sz w:val="20"/>
                <w:szCs w:val="20"/>
              </w:rPr>
              <w:tab/>
            </w:r>
          </w:p>
        </w:tc>
        <w:tc>
          <w:tcPr>
            <w:tcW w:w="4819" w:type="dxa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C168BB">
              <w:rPr>
                <w:rStyle w:val="style6"/>
                <w:sz w:val="20"/>
                <w:szCs w:val="20"/>
              </w:rPr>
              <w:t xml:space="preserve">Petra Jilemnického 14/51, </w:t>
            </w:r>
            <w:proofErr w:type="spellStart"/>
            <w:r w:rsidRPr="00C168BB">
              <w:rPr>
                <w:rStyle w:val="style6"/>
                <w:sz w:val="20"/>
                <w:szCs w:val="20"/>
              </w:rPr>
              <w:t>Plotiště</w:t>
            </w:r>
            <w:proofErr w:type="spellEnd"/>
            <w:r w:rsidRPr="00C168BB">
              <w:rPr>
                <w:rStyle w:val="style6"/>
                <w:sz w:val="20"/>
                <w:szCs w:val="20"/>
              </w:rPr>
              <w:t xml:space="preserve"> nad Labem, 503 01 Hradec Králové</w:t>
            </w:r>
          </w:p>
        </w:tc>
        <w:tc>
          <w:tcPr>
            <w:tcW w:w="1134" w:type="dxa"/>
            <w:vAlign w:val="center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C168BB">
              <w:rPr>
                <w:sz w:val="20"/>
                <w:szCs w:val="20"/>
              </w:rPr>
              <w:t>27529053</w:t>
            </w:r>
          </w:p>
        </w:tc>
        <w:tc>
          <w:tcPr>
            <w:tcW w:w="1701" w:type="dxa"/>
          </w:tcPr>
          <w:p w:rsidR="00C60B5C" w:rsidRPr="00AB20CD" w:rsidRDefault="00C60B5C" w:rsidP="00EC1451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EZAK + email</w:t>
            </w:r>
          </w:p>
        </w:tc>
      </w:tr>
    </w:tbl>
    <w:p w:rsidR="00D052C7" w:rsidRDefault="00D052C7" w:rsidP="00F31FAA">
      <w:pPr>
        <w:pStyle w:val="Nadpis1"/>
      </w:pPr>
      <w:r>
        <w:t>Seznam podaných nabídek</w:t>
      </w:r>
    </w:p>
    <w:p w:rsidR="0005219A" w:rsidRDefault="0005219A" w:rsidP="0005219A">
      <w:pPr>
        <w:pStyle w:val="Nadpis2"/>
      </w:pPr>
      <w:r>
        <w:t>Nabídky podané v elektronické podobě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3686"/>
        <w:gridCol w:w="1134"/>
        <w:gridCol w:w="992"/>
        <w:gridCol w:w="1701"/>
      </w:tblGrid>
      <w:tr w:rsidR="0005219A" w:rsidRPr="00AC6202" w:rsidTr="00442C28">
        <w:trPr>
          <w:cantSplit/>
          <w:trHeight w:val="84"/>
        </w:trPr>
        <w:tc>
          <w:tcPr>
            <w:tcW w:w="426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č.</w:t>
            </w:r>
          </w:p>
        </w:tc>
        <w:tc>
          <w:tcPr>
            <w:tcW w:w="2551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Název</w:t>
            </w:r>
          </w:p>
        </w:tc>
        <w:tc>
          <w:tcPr>
            <w:tcW w:w="3686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Sídlo</w:t>
            </w:r>
          </w:p>
        </w:tc>
        <w:tc>
          <w:tcPr>
            <w:tcW w:w="1134" w:type="dxa"/>
          </w:tcPr>
          <w:p w:rsidR="0005219A" w:rsidRPr="00AC6202" w:rsidRDefault="0005219A" w:rsidP="00442C28">
            <w:pPr>
              <w:spacing w:before="40" w:after="40" w:line="240" w:lineRule="auto"/>
              <w:ind w:right="-108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IČO</w:t>
            </w:r>
          </w:p>
        </w:tc>
        <w:tc>
          <w:tcPr>
            <w:tcW w:w="992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Části VZ</w:t>
            </w:r>
          </w:p>
        </w:tc>
        <w:tc>
          <w:tcPr>
            <w:tcW w:w="1701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Doručeno</w:t>
            </w:r>
          </w:p>
        </w:tc>
      </w:tr>
      <w:tr w:rsidR="0005219A" w:rsidRPr="00AC6202" w:rsidTr="00442C28">
        <w:trPr>
          <w:cantSplit/>
          <w:trHeight w:val="76"/>
        </w:trPr>
        <w:tc>
          <w:tcPr>
            <w:tcW w:w="426" w:type="dxa"/>
            <w:vAlign w:val="center"/>
          </w:tcPr>
          <w:p w:rsidR="0005219A" w:rsidRPr="00AC6202" w:rsidRDefault="0005219A" w:rsidP="00442C28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Pr="00AC6202"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 xml:space="preserve">BATIST </w:t>
            </w:r>
            <w:proofErr w:type="spellStart"/>
            <w:r w:rsidRPr="00AB20CD">
              <w:rPr>
                <w:sz w:val="20"/>
                <w:szCs w:val="20"/>
              </w:rPr>
              <w:t>Medical</w:t>
            </w:r>
            <w:proofErr w:type="spellEnd"/>
            <w:r w:rsidRPr="00AB20CD">
              <w:rPr>
                <w:sz w:val="20"/>
                <w:szCs w:val="20"/>
              </w:rPr>
              <w:t xml:space="preserve"> a.s. </w:t>
            </w:r>
          </w:p>
        </w:tc>
        <w:tc>
          <w:tcPr>
            <w:tcW w:w="3686" w:type="dxa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Nerudova 309, 549 41 Červený Kostelec</w:t>
            </w:r>
          </w:p>
        </w:tc>
        <w:tc>
          <w:tcPr>
            <w:tcW w:w="1134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28813936</w:t>
            </w:r>
          </w:p>
        </w:tc>
        <w:tc>
          <w:tcPr>
            <w:tcW w:w="992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rFonts w:cs="Times New Roman"/>
                <w:sz w:val="20"/>
              </w:rPr>
            </w:pPr>
            <w:r w:rsidRPr="00BB7AA2">
              <w:rPr>
                <w:rFonts w:cs="Times New Roman"/>
                <w:sz w:val="20"/>
              </w:rPr>
              <w:t>17.08.2018 10:39</w:t>
            </w:r>
          </w:p>
        </w:tc>
      </w:tr>
      <w:tr w:rsidR="0005219A" w:rsidRPr="00AC6202" w:rsidTr="00442C28">
        <w:trPr>
          <w:cantSplit/>
          <w:trHeight w:val="76"/>
        </w:trPr>
        <w:tc>
          <w:tcPr>
            <w:tcW w:w="426" w:type="dxa"/>
            <w:vAlign w:val="center"/>
          </w:tcPr>
          <w:p w:rsidR="0005219A" w:rsidRDefault="0005219A" w:rsidP="00442C28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E2</w:t>
            </w:r>
          </w:p>
        </w:tc>
        <w:tc>
          <w:tcPr>
            <w:tcW w:w="2551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proofErr w:type="spellStart"/>
            <w:r w:rsidRPr="00C168BB">
              <w:rPr>
                <w:sz w:val="20"/>
                <w:szCs w:val="20"/>
              </w:rPr>
              <w:t>Perfect</w:t>
            </w:r>
            <w:proofErr w:type="spellEnd"/>
            <w:r w:rsidRPr="00C168BB">
              <w:rPr>
                <w:sz w:val="20"/>
                <w:szCs w:val="20"/>
              </w:rPr>
              <w:t xml:space="preserve"> </w:t>
            </w:r>
            <w:proofErr w:type="spellStart"/>
            <w:r w:rsidRPr="00C168BB">
              <w:rPr>
                <w:sz w:val="20"/>
                <w:szCs w:val="20"/>
              </w:rPr>
              <w:t>Distribution</w:t>
            </w:r>
            <w:proofErr w:type="spellEnd"/>
            <w:r w:rsidRPr="00C168BB">
              <w:rPr>
                <w:sz w:val="20"/>
                <w:szCs w:val="20"/>
              </w:rPr>
              <w:t xml:space="preserve"> </w:t>
            </w:r>
            <w:proofErr w:type="spellStart"/>
            <w:r w:rsidRPr="00C168BB">
              <w:rPr>
                <w:sz w:val="20"/>
                <w:szCs w:val="20"/>
              </w:rPr>
              <w:t>a.s</w:t>
            </w:r>
            <w:proofErr w:type="spellEnd"/>
            <w:r w:rsidRPr="00C168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C168BB">
              <w:rPr>
                <w:rStyle w:val="style6"/>
                <w:sz w:val="20"/>
                <w:szCs w:val="20"/>
              </w:rPr>
              <w:t>U Spalovny 4582/17, 796 01 Prostějov</w:t>
            </w:r>
          </w:p>
        </w:tc>
        <w:tc>
          <w:tcPr>
            <w:tcW w:w="1134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C168BB">
              <w:rPr>
                <w:sz w:val="20"/>
                <w:szCs w:val="20"/>
              </w:rPr>
              <w:t>47675934</w:t>
            </w:r>
          </w:p>
        </w:tc>
        <w:tc>
          <w:tcPr>
            <w:tcW w:w="992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2,3,5</w:t>
            </w:r>
          </w:p>
        </w:tc>
        <w:tc>
          <w:tcPr>
            <w:tcW w:w="1701" w:type="dxa"/>
          </w:tcPr>
          <w:p w:rsidR="0005219A" w:rsidRDefault="0005219A" w:rsidP="00442C28">
            <w:pPr>
              <w:spacing w:before="40" w:after="40" w:line="240" w:lineRule="auto"/>
              <w:rPr>
                <w:rFonts w:cs="Times New Roman"/>
                <w:sz w:val="20"/>
              </w:rPr>
            </w:pPr>
            <w:r w:rsidRPr="00BB7AA2">
              <w:rPr>
                <w:rFonts w:cs="Times New Roman"/>
                <w:sz w:val="20"/>
              </w:rPr>
              <w:t>17.08.2018 14:00</w:t>
            </w:r>
          </w:p>
        </w:tc>
      </w:tr>
      <w:tr w:rsidR="0005219A" w:rsidRPr="00AC6202" w:rsidTr="00442C28">
        <w:trPr>
          <w:cantSplit/>
          <w:trHeight w:val="76"/>
        </w:trPr>
        <w:tc>
          <w:tcPr>
            <w:tcW w:w="426" w:type="dxa"/>
            <w:vAlign w:val="center"/>
          </w:tcPr>
          <w:p w:rsidR="0005219A" w:rsidRDefault="0005219A" w:rsidP="00442C28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E3</w:t>
            </w:r>
          </w:p>
        </w:tc>
        <w:tc>
          <w:tcPr>
            <w:tcW w:w="2551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 xml:space="preserve">Distrimed, s.r.o. </w:t>
            </w:r>
            <w:r w:rsidRPr="00AB20CD">
              <w:rPr>
                <w:sz w:val="20"/>
                <w:szCs w:val="20"/>
              </w:rPr>
              <w:tab/>
            </w:r>
          </w:p>
        </w:tc>
        <w:tc>
          <w:tcPr>
            <w:tcW w:w="3686" w:type="dxa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AB20CD">
              <w:rPr>
                <w:rStyle w:val="style6"/>
                <w:sz w:val="20"/>
                <w:szCs w:val="20"/>
              </w:rPr>
              <w:t>Havlíčkova 190/12, 737 01 Český Těšín</w:t>
            </w:r>
          </w:p>
        </w:tc>
        <w:tc>
          <w:tcPr>
            <w:tcW w:w="1134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27370046</w:t>
            </w:r>
          </w:p>
        </w:tc>
        <w:tc>
          <w:tcPr>
            <w:tcW w:w="992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05219A" w:rsidRPr="00763B06" w:rsidRDefault="0005219A" w:rsidP="00442C28">
            <w:pPr>
              <w:spacing w:before="40" w:after="40" w:line="240" w:lineRule="auto"/>
              <w:rPr>
                <w:rFonts w:cs="Times New Roman"/>
                <w:sz w:val="20"/>
              </w:rPr>
            </w:pPr>
            <w:r w:rsidRPr="00BB7AA2">
              <w:rPr>
                <w:rFonts w:cs="Times New Roman"/>
                <w:sz w:val="20"/>
              </w:rPr>
              <w:t>17.08.2018 14:55</w:t>
            </w:r>
          </w:p>
        </w:tc>
      </w:tr>
      <w:tr w:rsidR="0005219A" w:rsidRPr="00AC6202" w:rsidTr="00442C28">
        <w:trPr>
          <w:cantSplit/>
          <w:trHeight w:val="76"/>
        </w:trPr>
        <w:tc>
          <w:tcPr>
            <w:tcW w:w="426" w:type="dxa"/>
            <w:vAlign w:val="center"/>
          </w:tcPr>
          <w:p w:rsidR="0005219A" w:rsidRDefault="0005219A" w:rsidP="00442C28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E4</w:t>
            </w:r>
          </w:p>
        </w:tc>
        <w:tc>
          <w:tcPr>
            <w:tcW w:w="2551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C168BB">
              <w:rPr>
                <w:sz w:val="20"/>
                <w:szCs w:val="20"/>
              </w:rPr>
              <w:t xml:space="preserve">POLYMED </w:t>
            </w:r>
            <w:proofErr w:type="spellStart"/>
            <w:r w:rsidRPr="00C168BB">
              <w:rPr>
                <w:sz w:val="20"/>
                <w:szCs w:val="20"/>
              </w:rPr>
              <w:t>medical</w:t>
            </w:r>
            <w:proofErr w:type="spellEnd"/>
            <w:r w:rsidRPr="00C168BB">
              <w:rPr>
                <w:sz w:val="20"/>
                <w:szCs w:val="20"/>
              </w:rPr>
              <w:t xml:space="preserve"> CZ, a.s.</w:t>
            </w:r>
            <w:r w:rsidRPr="00C168BB">
              <w:rPr>
                <w:sz w:val="20"/>
                <w:szCs w:val="20"/>
              </w:rPr>
              <w:tab/>
            </w:r>
          </w:p>
        </w:tc>
        <w:tc>
          <w:tcPr>
            <w:tcW w:w="3686" w:type="dxa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C168BB">
              <w:rPr>
                <w:rStyle w:val="style6"/>
                <w:sz w:val="20"/>
                <w:szCs w:val="20"/>
              </w:rPr>
              <w:t xml:space="preserve">Petra Jilemnického 14/51, </w:t>
            </w:r>
            <w:proofErr w:type="spellStart"/>
            <w:r w:rsidRPr="00C168BB">
              <w:rPr>
                <w:rStyle w:val="style6"/>
                <w:sz w:val="20"/>
                <w:szCs w:val="20"/>
              </w:rPr>
              <w:t>Plotiště</w:t>
            </w:r>
            <w:proofErr w:type="spellEnd"/>
            <w:r w:rsidRPr="00C168BB">
              <w:rPr>
                <w:rStyle w:val="style6"/>
                <w:sz w:val="20"/>
                <w:szCs w:val="20"/>
              </w:rPr>
              <w:t xml:space="preserve"> nad Labem, 503 01 Hradec Králové</w:t>
            </w:r>
          </w:p>
        </w:tc>
        <w:tc>
          <w:tcPr>
            <w:tcW w:w="1134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C168BB">
              <w:rPr>
                <w:sz w:val="20"/>
                <w:szCs w:val="20"/>
              </w:rPr>
              <w:t>27529053</w:t>
            </w:r>
          </w:p>
        </w:tc>
        <w:tc>
          <w:tcPr>
            <w:tcW w:w="992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3,5</w:t>
            </w:r>
          </w:p>
        </w:tc>
        <w:tc>
          <w:tcPr>
            <w:tcW w:w="1701" w:type="dxa"/>
          </w:tcPr>
          <w:p w:rsidR="0005219A" w:rsidRPr="00BB7AA2" w:rsidRDefault="0005219A" w:rsidP="00442C28">
            <w:pPr>
              <w:spacing w:before="40" w:after="40" w:line="240" w:lineRule="auto"/>
              <w:rPr>
                <w:rFonts w:cs="Times New Roman"/>
                <w:sz w:val="20"/>
              </w:rPr>
            </w:pPr>
            <w:r w:rsidRPr="00785EC9">
              <w:rPr>
                <w:rFonts w:cs="Times New Roman"/>
                <w:sz w:val="20"/>
              </w:rPr>
              <w:t>20.08.2018 08:56</w:t>
            </w:r>
          </w:p>
        </w:tc>
      </w:tr>
    </w:tbl>
    <w:p w:rsidR="0005219A" w:rsidRDefault="0005219A" w:rsidP="0005219A">
      <w:pPr>
        <w:pStyle w:val="Nadpis2"/>
      </w:pPr>
      <w:r>
        <w:t>Nabídky podané v listinné podobě</w:t>
      </w:r>
    </w:p>
    <w:p w:rsidR="0005219A" w:rsidRPr="00BB7AA2" w:rsidRDefault="0005219A" w:rsidP="0005219A">
      <w:r>
        <w:t>V</w:t>
      </w:r>
      <w:r w:rsidRPr="00BB7AA2">
        <w:t xml:space="preserve"> </w:t>
      </w:r>
      <w:r>
        <w:t>listinné podobě nebyly podány žádné nabídky.</w:t>
      </w:r>
    </w:p>
    <w:p w:rsidR="00D60CD2" w:rsidRDefault="00D60CD2" w:rsidP="00F31FAA">
      <w:pPr>
        <w:pStyle w:val="Nadpis1"/>
      </w:pPr>
      <w:r>
        <w:t>Výběr nejvhodnější nabídky</w:t>
      </w:r>
    </w:p>
    <w:p w:rsidR="0005219A" w:rsidRDefault="0005219A" w:rsidP="0005219A">
      <w:pPr>
        <w:pStyle w:val="Nadpis2"/>
      </w:pPr>
      <w:r>
        <w:t>2. část – Náplasti a fixační materiál</w:t>
      </w:r>
    </w:p>
    <w:p w:rsidR="0005219A" w:rsidRDefault="0005219A" w:rsidP="0005219A">
      <w:pPr>
        <w:rPr>
          <w:rFonts w:eastAsia="Calibri"/>
        </w:rPr>
      </w:pPr>
      <w:r w:rsidRPr="00CA6C59">
        <w:rPr>
          <w:rFonts w:eastAsia="Calibri"/>
        </w:rPr>
        <w:t>Zadavatel rozhodl o výběru</w:t>
      </w:r>
      <w:r>
        <w:rPr>
          <w:rFonts w:eastAsia="Calibri"/>
        </w:rPr>
        <w:t xml:space="preserve"> dodavatele dne </w:t>
      </w:r>
      <w:r>
        <w:rPr>
          <w:rFonts w:eastAsia="Calibri"/>
        </w:rPr>
        <w:t>20</w:t>
      </w:r>
      <w:r w:rsidRPr="00CA6C59">
        <w:rPr>
          <w:rFonts w:eastAsia="Calibri"/>
        </w:rPr>
        <w:t xml:space="preserve">. </w:t>
      </w:r>
      <w:r>
        <w:rPr>
          <w:rFonts w:eastAsia="Calibri"/>
        </w:rPr>
        <w:t>8.</w:t>
      </w:r>
      <w:r w:rsidRPr="00CA6C59">
        <w:rPr>
          <w:rFonts w:eastAsia="Calibri"/>
        </w:rPr>
        <w:t xml:space="preserve"> 201</w:t>
      </w:r>
      <w:r>
        <w:rPr>
          <w:rFonts w:eastAsia="Calibri"/>
        </w:rPr>
        <w:t xml:space="preserve">8, </w:t>
      </w:r>
      <w:proofErr w:type="gramStart"/>
      <w:r>
        <w:rPr>
          <w:rFonts w:eastAsia="Calibri"/>
        </w:rPr>
        <w:t>č.j.</w:t>
      </w:r>
      <w:proofErr w:type="gramEnd"/>
      <w:r>
        <w:rPr>
          <w:rFonts w:eastAsia="Calibri"/>
        </w:rPr>
        <w:t xml:space="preserve"> ZZSPK/</w:t>
      </w:r>
      <w:r>
        <w:rPr>
          <w:rFonts w:eastAsia="Calibri"/>
        </w:rPr>
        <w:t>5313</w:t>
      </w:r>
      <w:r>
        <w:rPr>
          <w:rFonts w:eastAsia="Calibri"/>
        </w:rPr>
        <w:t>/18</w:t>
      </w:r>
      <w:r w:rsidRPr="00CA6C59">
        <w:rPr>
          <w:rFonts w:eastAsia="Calibri"/>
        </w:rPr>
        <w:t>.</w:t>
      </w:r>
      <w:r>
        <w:rPr>
          <w:rFonts w:eastAsia="Calibri"/>
        </w:rPr>
        <w:t xml:space="preserve"> Text rozhodnutí je uveden níže.</w:t>
      </w:r>
    </w:p>
    <w:p w:rsidR="0005219A" w:rsidRDefault="0005219A" w:rsidP="0005219A">
      <w:pPr>
        <w:pStyle w:val="Nadpis3"/>
      </w:pPr>
      <w:r w:rsidRPr="003227DC">
        <w:t xml:space="preserve">Rozhodnutí o výběru </w:t>
      </w:r>
      <w:r>
        <w:rPr>
          <w:rFonts w:eastAsia="Calibri"/>
        </w:rPr>
        <w:t>dodavatele</w:t>
      </w:r>
    </w:p>
    <w:p w:rsidR="0005219A" w:rsidRDefault="0005219A" w:rsidP="0005219A">
      <w:r>
        <w:t>V rámci výše uvedené</w:t>
      </w:r>
      <w:r w:rsidRPr="007A734F">
        <w:t xml:space="preserve"> veřejné zakáz</w:t>
      </w:r>
      <w:r>
        <w:t>ky</w:t>
      </w:r>
      <w:r w:rsidRPr="007A734F">
        <w:t xml:space="preserve"> </w:t>
      </w:r>
      <w:r w:rsidRPr="004227C8">
        <w:rPr>
          <w:b/>
          <w:sz w:val="24"/>
        </w:rPr>
        <w:t xml:space="preserve">rozhoduji o výběru </w:t>
      </w:r>
      <w:r>
        <w:t>následujícího dodavatele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813"/>
      </w:tblGrid>
      <w:tr w:rsidR="0005219A" w:rsidRPr="000B48BE" w:rsidTr="00442C28">
        <w:trPr>
          <w:trHeight w:val="284"/>
          <w:jc w:val="center"/>
        </w:trPr>
        <w:tc>
          <w:tcPr>
            <w:tcW w:w="1446" w:type="dxa"/>
            <w:vAlign w:val="center"/>
          </w:tcPr>
          <w:p w:rsidR="0005219A" w:rsidRPr="000B48BE" w:rsidRDefault="0005219A" w:rsidP="00442C28">
            <w:pPr>
              <w:pStyle w:val="Tabulka1"/>
              <w:rPr>
                <w:b/>
              </w:rPr>
            </w:pPr>
            <w:r>
              <w:rPr>
                <w:b/>
              </w:rPr>
              <w:t>Název</w:t>
            </w:r>
            <w:r w:rsidRPr="000B48BE">
              <w:rPr>
                <w:b/>
              </w:rPr>
              <w:t>:</w:t>
            </w:r>
          </w:p>
        </w:tc>
        <w:tc>
          <w:tcPr>
            <w:tcW w:w="8813" w:type="dxa"/>
            <w:vAlign w:val="center"/>
          </w:tcPr>
          <w:p w:rsidR="0005219A" w:rsidRPr="00BE5D2F" w:rsidRDefault="0005219A" w:rsidP="00442C28">
            <w:pPr>
              <w:pStyle w:val="Tabulka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BATIST </w:t>
            </w:r>
            <w:proofErr w:type="spellStart"/>
            <w:r>
              <w:rPr>
                <w:rFonts w:eastAsia="Calibri"/>
                <w:b/>
              </w:rPr>
              <w:t>Medical</w:t>
            </w:r>
            <w:proofErr w:type="spellEnd"/>
            <w:r>
              <w:rPr>
                <w:rFonts w:eastAsia="Calibri"/>
                <w:b/>
              </w:rPr>
              <w:t xml:space="preserve"> a.s. </w:t>
            </w:r>
          </w:p>
        </w:tc>
      </w:tr>
      <w:tr w:rsidR="0005219A" w:rsidRPr="000B48BE" w:rsidTr="00442C28">
        <w:trPr>
          <w:trHeight w:val="284"/>
          <w:jc w:val="center"/>
        </w:trPr>
        <w:tc>
          <w:tcPr>
            <w:tcW w:w="1446" w:type="dxa"/>
            <w:vAlign w:val="center"/>
          </w:tcPr>
          <w:p w:rsidR="0005219A" w:rsidRPr="000B48BE" w:rsidRDefault="0005219A" w:rsidP="00442C28">
            <w:pPr>
              <w:pStyle w:val="Tabulka1"/>
            </w:pPr>
            <w:r>
              <w:t>Sídlo</w:t>
            </w:r>
            <w:r w:rsidRPr="000B48BE">
              <w:t>:</w:t>
            </w:r>
          </w:p>
        </w:tc>
        <w:tc>
          <w:tcPr>
            <w:tcW w:w="8813" w:type="dxa"/>
            <w:vAlign w:val="center"/>
          </w:tcPr>
          <w:p w:rsidR="0005219A" w:rsidRPr="00582129" w:rsidRDefault="0005219A" w:rsidP="00442C28">
            <w:pPr>
              <w:pStyle w:val="Tabulka1"/>
              <w:rPr>
                <w:rFonts w:eastAsia="Calibri"/>
              </w:rPr>
            </w:pPr>
            <w:r w:rsidRPr="00582129">
              <w:rPr>
                <w:rFonts w:eastAsia="Calibri"/>
              </w:rPr>
              <w:t>Nerudova 309, 549 41 Červený Kostelec</w:t>
            </w:r>
          </w:p>
        </w:tc>
      </w:tr>
      <w:tr w:rsidR="0005219A" w:rsidRPr="000B48BE" w:rsidTr="00442C28">
        <w:trPr>
          <w:trHeight w:val="284"/>
          <w:jc w:val="center"/>
        </w:trPr>
        <w:tc>
          <w:tcPr>
            <w:tcW w:w="1446" w:type="dxa"/>
            <w:vAlign w:val="center"/>
          </w:tcPr>
          <w:p w:rsidR="0005219A" w:rsidRPr="000B48BE" w:rsidRDefault="0005219A" w:rsidP="00442C28">
            <w:pPr>
              <w:pStyle w:val="Tabulka1"/>
            </w:pPr>
            <w:r>
              <w:t>IČO</w:t>
            </w:r>
            <w:r w:rsidRPr="000B48BE">
              <w:t>:</w:t>
            </w:r>
          </w:p>
        </w:tc>
        <w:tc>
          <w:tcPr>
            <w:tcW w:w="8813" w:type="dxa"/>
            <w:vAlign w:val="center"/>
          </w:tcPr>
          <w:p w:rsidR="0005219A" w:rsidRPr="00582129" w:rsidRDefault="0005219A" w:rsidP="00442C28">
            <w:pPr>
              <w:pStyle w:val="Tabulka1"/>
              <w:rPr>
                <w:rFonts w:eastAsia="Calibri"/>
              </w:rPr>
            </w:pPr>
            <w:r w:rsidRPr="00582129">
              <w:rPr>
                <w:rFonts w:eastAsia="Calibri"/>
              </w:rPr>
              <w:t>28813936</w:t>
            </w:r>
          </w:p>
        </w:tc>
      </w:tr>
    </w:tbl>
    <w:p w:rsidR="0005219A" w:rsidRPr="000C23C1" w:rsidRDefault="0005219A" w:rsidP="0005219A">
      <w:pPr>
        <w:spacing w:before="0" w:after="0"/>
        <w:rPr>
          <w:sz w:val="2"/>
          <w:szCs w:val="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  <w:gridCol w:w="4135"/>
      </w:tblGrid>
      <w:tr w:rsidR="0005219A" w:rsidRPr="00BE4B74" w:rsidTr="00442C28">
        <w:trPr>
          <w:trHeight w:val="284"/>
          <w:jc w:val="center"/>
        </w:trPr>
        <w:tc>
          <w:tcPr>
            <w:tcW w:w="6124" w:type="dxa"/>
            <w:vAlign w:val="center"/>
          </w:tcPr>
          <w:p w:rsidR="0005219A" w:rsidRPr="00BE4B74" w:rsidRDefault="0005219A" w:rsidP="00442C28">
            <w:pPr>
              <w:pStyle w:val="Tabulka1"/>
            </w:pPr>
            <w:r w:rsidRPr="00BE4B74">
              <w:t>Celková nabídková cena v Kč bez DPH:</w:t>
            </w:r>
          </w:p>
        </w:tc>
        <w:tc>
          <w:tcPr>
            <w:tcW w:w="4135" w:type="dxa"/>
            <w:vAlign w:val="center"/>
          </w:tcPr>
          <w:p w:rsidR="0005219A" w:rsidRPr="00BE4B74" w:rsidRDefault="0005219A" w:rsidP="00442C28">
            <w:pPr>
              <w:pStyle w:val="Tabulka1"/>
              <w:jc w:val="right"/>
              <w:rPr>
                <w:rFonts w:eastAsia="Calibri"/>
                <w:b/>
              </w:rPr>
            </w:pPr>
            <w:r w:rsidRPr="00582129">
              <w:rPr>
                <w:rFonts w:eastAsia="Calibri"/>
                <w:b/>
              </w:rPr>
              <w:t>172 500,80</w:t>
            </w:r>
          </w:p>
        </w:tc>
      </w:tr>
      <w:tr w:rsidR="0005219A" w:rsidRPr="00BE4B74" w:rsidTr="00442C28">
        <w:trPr>
          <w:trHeight w:val="284"/>
          <w:jc w:val="center"/>
        </w:trPr>
        <w:tc>
          <w:tcPr>
            <w:tcW w:w="6124" w:type="dxa"/>
            <w:vAlign w:val="center"/>
          </w:tcPr>
          <w:p w:rsidR="0005219A" w:rsidRPr="00BE4B74" w:rsidRDefault="0005219A" w:rsidP="00442C28">
            <w:pPr>
              <w:pStyle w:val="Tabulka1"/>
            </w:pPr>
            <w:r w:rsidRPr="00377284">
              <w:t>Kvalita a užitné vlastnosti</w:t>
            </w:r>
            <w:r>
              <w:t>:</w:t>
            </w:r>
          </w:p>
        </w:tc>
        <w:tc>
          <w:tcPr>
            <w:tcW w:w="4135" w:type="dxa"/>
            <w:vAlign w:val="center"/>
          </w:tcPr>
          <w:p w:rsidR="0005219A" w:rsidRPr="00BE4B74" w:rsidRDefault="0005219A" w:rsidP="00442C28">
            <w:pPr>
              <w:pStyle w:val="Tabulka1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 bodů</w:t>
            </w:r>
          </w:p>
        </w:tc>
      </w:tr>
    </w:tbl>
    <w:p w:rsidR="0005219A" w:rsidRPr="0005219A" w:rsidRDefault="0005219A" w:rsidP="0005219A">
      <w:pPr>
        <w:rPr>
          <w:b/>
        </w:rPr>
      </w:pPr>
      <w:r w:rsidRPr="0005219A">
        <w:rPr>
          <w:b/>
        </w:rPr>
        <w:t>Seznam hodnocených nabídek:</w:t>
      </w:r>
    </w:p>
    <w:tbl>
      <w:tblPr>
        <w:tblW w:w="779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3686"/>
        <w:gridCol w:w="1134"/>
      </w:tblGrid>
      <w:tr w:rsidR="0005219A" w:rsidRPr="00AC6202" w:rsidTr="00442C28">
        <w:trPr>
          <w:cantSplit/>
          <w:trHeight w:val="84"/>
        </w:trPr>
        <w:tc>
          <w:tcPr>
            <w:tcW w:w="426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č.</w:t>
            </w:r>
          </w:p>
        </w:tc>
        <w:tc>
          <w:tcPr>
            <w:tcW w:w="2551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Název</w:t>
            </w:r>
          </w:p>
        </w:tc>
        <w:tc>
          <w:tcPr>
            <w:tcW w:w="3686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Sídlo</w:t>
            </w:r>
          </w:p>
        </w:tc>
        <w:tc>
          <w:tcPr>
            <w:tcW w:w="1134" w:type="dxa"/>
          </w:tcPr>
          <w:p w:rsidR="0005219A" w:rsidRPr="00AC6202" w:rsidRDefault="0005219A" w:rsidP="00442C28">
            <w:pPr>
              <w:spacing w:before="40" w:after="40" w:line="240" w:lineRule="auto"/>
              <w:ind w:right="-108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IČO</w:t>
            </w:r>
          </w:p>
        </w:tc>
      </w:tr>
      <w:tr w:rsidR="0005219A" w:rsidRPr="00AC6202" w:rsidTr="00442C28">
        <w:trPr>
          <w:cantSplit/>
          <w:trHeight w:val="76"/>
        </w:trPr>
        <w:tc>
          <w:tcPr>
            <w:tcW w:w="426" w:type="dxa"/>
            <w:vAlign w:val="center"/>
          </w:tcPr>
          <w:p w:rsidR="0005219A" w:rsidRPr="00AC6202" w:rsidRDefault="0005219A" w:rsidP="00442C28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Pr="00AC6202">
              <w:rPr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 xml:space="preserve">BATIST </w:t>
            </w:r>
            <w:proofErr w:type="spellStart"/>
            <w:r w:rsidRPr="00AB20CD">
              <w:rPr>
                <w:sz w:val="20"/>
                <w:szCs w:val="20"/>
              </w:rPr>
              <w:t>Medical</w:t>
            </w:r>
            <w:proofErr w:type="spellEnd"/>
            <w:r w:rsidRPr="00AB20CD">
              <w:rPr>
                <w:sz w:val="20"/>
                <w:szCs w:val="20"/>
              </w:rPr>
              <w:t xml:space="preserve"> a.s. </w:t>
            </w:r>
          </w:p>
        </w:tc>
        <w:tc>
          <w:tcPr>
            <w:tcW w:w="3686" w:type="dxa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Nerudova 309, 549 41 Červený Kostelec</w:t>
            </w:r>
          </w:p>
        </w:tc>
        <w:tc>
          <w:tcPr>
            <w:tcW w:w="1134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28813936</w:t>
            </w:r>
          </w:p>
        </w:tc>
      </w:tr>
      <w:tr w:rsidR="0005219A" w:rsidRPr="00AC6202" w:rsidTr="00442C28">
        <w:trPr>
          <w:cantSplit/>
          <w:trHeight w:val="76"/>
        </w:trPr>
        <w:tc>
          <w:tcPr>
            <w:tcW w:w="426" w:type="dxa"/>
            <w:vAlign w:val="center"/>
          </w:tcPr>
          <w:p w:rsidR="0005219A" w:rsidRDefault="0005219A" w:rsidP="00442C28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E2</w:t>
            </w:r>
          </w:p>
        </w:tc>
        <w:tc>
          <w:tcPr>
            <w:tcW w:w="2551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proofErr w:type="spellStart"/>
            <w:r w:rsidRPr="00C168BB">
              <w:rPr>
                <w:sz w:val="20"/>
                <w:szCs w:val="20"/>
              </w:rPr>
              <w:t>Perfect</w:t>
            </w:r>
            <w:proofErr w:type="spellEnd"/>
            <w:r w:rsidRPr="00C168BB">
              <w:rPr>
                <w:sz w:val="20"/>
                <w:szCs w:val="20"/>
              </w:rPr>
              <w:t xml:space="preserve"> </w:t>
            </w:r>
            <w:proofErr w:type="spellStart"/>
            <w:r w:rsidRPr="00C168BB">
              <w:rPr>
                <w:sz w:val="20"/>
                <w:szCs w:val="20"/>
              </w:rPr>
              <w:t>Distribution</w:t>
            </w:r>
            <w:proofErr w:type="spellEnd"/>
            <w:r w:rsidRPr="00C168BB">
              <w:rPr>
                <w:sz w:val="20"/>
                <w:szCs w:val="20"/>
              </w:rPr>
              <w:t xml:space="preserve"> </w:t>
            </w:r>
            <w:proofErr w:type="spellStart"/>
            <w:r w:rsidRPr="00C168BB">
              <w:rPr>
                <w:sz w:val="20"/>
                <w:szCs w:val="20"/>
              </w:rPr>
              <w:t>a.s</w:t>
            </w:r>
            <w:proofErr w:type="spellEnd"/>
            <w:r w:rsidRPr="00C168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C168BB">
              <w:rPr>
                <w:rStyle w:val="style6"/>
                <w:sz w:val="20"/>
                <w:szCs w:val="20"/>
              </w:rPr>
              <w:t>U Spalovny 4582/17, 796 01 Prostějov</w:t>
            </w:r>
          </w:p>
        </w:tc>
        <w:tc>
          <w:tcPr>
            <w:tcW w:w="1134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C168BB">
              <w:rPr>
                <w:sz w:val="20"/>
                <w:szCs w:val="20"/>
              </w:rPr>
              <w:t>47675934</w:t>
            </w:r>
          </w:p>
        </w:tc>
      </w:tr>
      <w:tr w:rsidR="0005219A" w:rsidRPr="00AC6202" w:rsidTr="00442C28">
        <w:trPr>
          <w:cantSplit/>
          <w:trHeight w:val="76"/>
        </w:trPr>
        <w:tc>
          <w:tcPr>
            <w:tcW w:w="426" w:type="dxa"/>
            <w:vAlign w:val="center"/>
          </w:tcPr>
          <w:p w:rsidR="0005219A" w:rsidRDefault="0005219A" w:rsidP="00442C28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E3</w:t>
            </w:r>
          </w:p>
        </w:tc>
        <w:tc>
          <w:tcPr>
            <w:tcW w:w="2551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 xml:space="preserve">Distrimed, s.r.o. </w:t>
            </w:r>
            <w:r w:rsidRPr="00AB20CD">
              <w:rPr>
                <w:sz w:val="20"/>
                <w:szCs w:val="20"/>
              </w:rPr>
              <w:tab/>
            </w:r>
          </w:p>
        </w:tc>
        <w:tc>
          <w:tcPr>
            <w:tcW w:w="3686" w:type="dxa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AB20CD">
              <w:rPr>
                <w:rStyle w:val="style6"/>
                <w:sz w:val="20"/>
                <w:szCs w:val="20"/>
              </w:rPr>
              <w:t>Havlíčkova 190/12, 737 01 Český Těšín</w:t>
            </w:r>
          </w:p>
        </w:tc>
        <w:tc>
          <w:tcPr>
            <w:tcW w:w="1134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AB20CD">
              <w:rPr>
                <w:sz w:val="20"/>
                <w:szCs w:val="20"/>
              </w:rPr>
              <w:t>27370046</w:t>
            </w:r>
          </w:p>
        </w:tc>
      </w:tr>
    </w:tbl>
    <w:p w:rsidR="0005219A" w:rsidRPr="0005219A" w:rsidRDefault="0005219A" w:rsidP="0005219A">
      <w:pPr>
        <w:keepNext/>
        <w:spacing w:before="20" w:after="20" w:line="240" w:lineRule="auto"/>
        <w:jc w:val="left"/>
        <w:rPr>
          <w:b/>
        </w:rPr>
      </w:pPr>
      <w:r w:rsidRPr="0005219A">
        <w:rPr>
          <w:b/>
        </w:rPr>
        <w:lastRenderedPageBreak/>
        <w:t>Výsledek hodnocení nabídek:</w:t>
      </w:r>
    </w:p>
    <w:tbl>
      <w:tblPr>
        <w:tblW w:w="62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218"/>
        <w:gridCol w:w="1031"/>
        <w:gridCol w:w="960"/>
        <w:gridCol w:w="1031"/>
        <w:gridCol w:w="1002"/>
        <w:gridCol w:w="666"/>
      </w:tblGrid>
      <w:tr w:rsidR="0005219A" w:rsidRPr="00621C58" w:rsidTr="00442C28">
        <w:trPr>
          <w:trHeight w:val="3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05219A">
            <w:pPr>
              <w:keepNext/>
              <w:spacing w:before="20" w:after="2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č.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9A" w:rsidRPr="00621C58" w:rsidRDefault="0005219A" w:rsidP="0005219A">
            <w:pPr>
              <w:keepNext/>
              <w:spacing w:before="20" w:after="2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Hodnotící kritérium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05219A">
            <w:pPr>
              <w:keepNext/>
              <w:spacing w:before="20" w:after="2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Vážené hodnocení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05219A">
            <w:pPr>
              <w:keepNext/>
              <w:spacing w:before="20" w:after="2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Pořadí</w:t>
            </w:r>
          </w:p>
        </w:tc>
      </w:tr>
      <w:tr w:rsidR="0005219A" w:rsidRPr="00621C58" w:rsidTr="00442C28">
        <w:trPr>
          <w:trHeight w:val="30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5219A" w:rsidRPr="00621C58" w:rsidTr="00442C28">
        <w:trPr>
          <w:trHeight w:val="30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Hodnota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Hodnota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5219A" w:rsidRPr="00621C58" w:rsidTr="00442C2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172 500,80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219A" w:rsidRPr="00621C58" w:rsidTr="00442C2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275 001,60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62,73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73,64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05219A">
            <w:pPr>
              <w:keepNext/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5219A" w:rsidRPr="00621C58" w:rsidTr="00442C2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274 564,80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62,83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77,70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05219A" w:rsidRPr="00621C58" w:rsidRDefault="0005219A" w:rsidP="0005219A">
      <w:pPr>
        <w:spacing w:before="0" w:after="0"/>
        <w:rPr>
          <w:sz w:val="20"/>
        </w:rPr>
      </w:pPr>
    </w:p>
    <w:tbl>
      <w:tblPr>
        <w:tblW w:w="44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3445"/>
        <w:gridCol w:w="750"/>
      </w:tblGrid>
      <w:tr w:rsidR="0005219A" w:rsidRPr="00621C58" w:rsidTr="00442C28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Dílčí hodnotící kritérium (DHK)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Váha</w:t>
            </w:r>
          </w:p>
        </w:tc>
      </w:tr>
      <w:tr w:rsidR="0005219A" w:rsidRPr="00621C58" w:rsidTr="00442C28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Celková nabídková cena (v Kč bez DPH)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60%</w:t>
            </w:r>
          </w:p>
        </w:tc>
      </w:tr>
      <w:tr w:rsidR="0005219A" w:rsidRPr="00621C58" w:rsidTr="00442C28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Kvalita a užitné vlastnosti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40%</w:t>
            </w:r>
          </w:p>
        </w:tc>
      </w:tr>
    </w:tbl>
    <w:p w:rsidR="0005219A" w:rsidRPr="0005219A" w:rsidRDefault="0005219A" w:rsidP="0005219A">
      <w:pPr>
        <w:rPr>
          <w:b/>
        </w:rPr>
      </w:pPr>
      <w:r w:rsidRPr="0005219A">
        <w:rPr>
          <w:b/>
        </w:rPr>
        <w:t>Odůvodnění rozhodnutí:</w:t>
      </w:r>
    </w:p>
    <w:p w:rsidR="0005219A" w:rsidRDefault="0005219A" w:rsidP="0005219A">
      <w:r w:rsidRPr="007A734F">
        <w:t xml:space="preserve">Základním hodnotícím </w:t>
      </w:r>
      <w:r w:rsidRPr="00D83A61">
        <w:t xml:space="preserve">kritériem veřejné zakázky byla </w:t>
      </w:r>
      <w:r>
        <w:t>ekonomická výhodnost nabídky</w:t>
      </w:r>
      <w:r w:rsidRPr="00D83A61">
        <w:t xml:space="preserve">. </w:t>
      </w:r>
      <w:r>
        <w:t xml:space="preserve">V rámci hodnocených nabídek </w:t>
      </w:r>
      <w:r w:rsidRPr="00D83A61">
        <w:t xml:space="preserve">předložil </w:t>
      </w:r>
      <w:r>
        <w:t>u</w:t>
      </w:r>
      <w:r w:rsidRPr="00D83A61">
        <w:t xml:space="preserve">vedený </w:t>
      </w:r>
      <w:r>
        <w:t>dodavatel</w:t>
      </w:r>
      <w:r w:rsidRPr="00D83A61">
        <w:t xml:space="preserve"> </w:t>
      </w:r>
      <w:r>
        <w:t>ekonomicky nejvýhodnější nabídku</w:t>
      </w:r>
      <w:r w:rsidRPr="00D83A61">
        <w:t xml:space="preserve"> a současně spln</w:t>
      </w:r>
      <w:r>
        <w:t>il všechny požadavky zadavatele.</w:t>
      </w:r>
    </w:p>
    <w:p w:rsidR="0005219A" w:rsidRDefault="0005219A" w:rsidP="0005219A">
      <w:r>
        <w:t>Komise doporučila zadavateli</w:t>
      </w:r>
      <w:r w:rsidRPr="007A734F">
        <w:t>,</w:t>
      </w:r>
      <w:r>
        <w:t xml:space="preserve"> aby nabídku dodavatele vybral jako nejvhodnější</w:t>
      </w:r>
      <w:r w:rsidRPr="007A734F">
        <w:t xml:space="preserve"> </w:t>
      </w:r>
      <w:r>
        <w:t>a</w:t>
      </w:r>
      <w:r w:rsidRPr="007A734F">
        <w:t xml:space="preserve"> zadavatel </w:t>
      </w:r>
      <w:r>
        <w:t>se s tímto doporučením ztotožnil.</w:t>
      </w:r>
    </w:p>
    <w:p w:rsidR="0005219A" w:rsidRPr="0005219A" w:rsidRDefault="0005219A" w:rsidP="0005219A">
      <w:pPr>
        <w:rPr>
          <w:b/>
        </w:rPr>
      </w:pPr>
      <w:r w:rsidRPr="0005219A">
        <w:rPr>
          <w:b/>
        </w:rPr>
        <w:t>Poučení:</w:t>
      </w:r>
    </w:p>
    <w:p w:rsidR="0005219A" w:rsidRPr="004227C8" w:rsidRDefault="0005219A" w:rsidP="0005219A">
      <w:pPr>
        <w:keepNext/>
      </w:pPr>
      <w:r w:rsidRPr="007A734F">
        <w:t>Podání námitek ve veřejné zakázce malého rozsahu není přípustné.</w:t>
      </w:r>
    </w:p>
    <w:p w:rsidR="0005219A" w:rsidRDefault="0005219A" w:rsidP="0005219A">
      <w:pPr>
        <w:pStyle w:val="Nadpis2"/>
      </w:pPr>
      <w:r>
        <w:t>3. část – Obvazy a obinadla</w:t>
      </w:r>
    </w:p>
    <w:p w:rsidR="0005219A" w:rsidRDefault="0005219A" w:rsidP="0005219A">
      <w:pPr>
        <w:rPr>
          <w:rFonts w:eastAsia="Calibri"/>
        </w:rPr>
      </w:pPr>
      <w:r w:rsidRPr="00CA6C59">
        <w:rPr>
          <w:rFonts w:eastAsia="Calibri"/>
        </w:rPr>
        <w:t>Zadavatel rozhodl o výběru</w:t>
      </w:r>
      <w:r>
        <w:rPr>
          <w:rFonts w:eastAsia="Calibri"/>
        </w:rPr>
        <w:t xml:space="preserve"> dodavatele dne </w:t>
      </w:r>
      <w:r>
        <w:rPr>
          <w:rFonts w:eastAsia="Calibri"/>
        </w:rPr>
        <w:t>20</w:t>
      </w:r>
      <w:r w:rsidRPr="00CA6C59">
        <w:rPr>
          <w:rFonts w:eastAsia="Calibri"/>
        </w:rPr>
        <w:t xml:space="preserve">. </w:t>
      </w:r>
      <w:r>
        <w:rPr>
          <w:rFonts w:eastAsia="Calibri"/>
        </w:rPr>
        <w:t>8.</w:t>
      </w:r>
      <w:r w:rsidRPr="00CA6C59">
        <w:rPr>
          <w:rFonts w:eastAsia="Calibri"/>
        </w:rPr>
        <w:t xml:space="preserve"> 201</w:t>
      </w:r>
      <w:r>
        <w:rPr>
          <w:rFonts w:eastAsia="Calibri"/>
        </w:rPr>
        <w:t xml:space="preserve">8, </w:t>
      </w:r>
      <w:proofErr w:type="gramStart"/>
      <w:r>
        <w:rPr>
          <w:rFonts w:eastAsia="Calibri"/>
        </w:rPr>
        <w:t>č.j.</w:t>
      </w:r>
      <w:proofErr w:type="gramEnd"/>
      <w:r>
        <w:rPr>
          <w:rFonts w:eastAsia="Calibri"/>
        </w:rPr>
        <w:t xml:space="preserve"> ZZSPK/</w:t>
      </w:r>
      <w:r>
        <w:rPr>
          <w:rFonts w:eastAsia="Calibri"/>
        </w:rPr>
        <w:t>5314</w:t>
      </w:r>
      <w:r>
        <w:rPr>
          <w:rFonts w:eastAsia="Calibri"/>
        </w:rPr>
        <w:t>/18</w:t>
      </w:r>
      <w:r w:rsidRPr="00CA6C59">
        <w:rPr>
          <w:rFonts w:eastAsia="Calibri"/>
        </w:rPr>
        <w:t>.</w:t>
      </w:r>
      <w:r>
        <w:rPr>
          <w:rFonts w:eastAsia="Calibri"/>
        </w:rPr>
        <w:t xml:space="preserve"> Text rozhodnutí je uveden níže.</w:t>
      </w:r>
    </w:p>
    <w:p w:rsidR="0005219A" w:rsidRDefault="0005219A" w:rsidP="0005219A">
      <w:pPr>
        <w:pStyle w:val="Nadpis3"/>
      </w:pPr>
      <w:r w:rsidRPr="003227DC">
        <w:t xml:space="preserve">Rozhodnutí o výběru </w:t>
      </w:r>
      <w:r>
        <w:rPr>
          <w:rFonts w:eastAsia="Calibri"/>
        </w:rPr>
        <w:t>dodavatele</w:t>
      </w:r>
    </w:p>
    <w:p w:rsidR="0005219A" w:rsidRDefault="0005219A" w:rsidP="0005219A">
      <w:r>
        <w:t>V rámci výše uvedené</w:t>
      </w:r>
      <w:r w:rsidRPr="007A734F">
        <w:t xml:space="preserve"> veřejné zakáz</w:t>
      </w:r>
      <w:r>
        <w:t>ky</w:t>
      </w:r>
      <w:r w:rsidRPr="007A734F">
        <w:t xml:space="preserve"> </w:t>
      </w:r>
      <w:r w:rsidRPr="004227C8">
        <w:rPr>
          <w:b/>
          <w:sz w:val="24"/>
        </w:rPr>
        <w:t xml:space="preserve">rozhoduji o výběru </w:t>
      </w:r>
      <w:r>
        <w:t>následujícího dodavatele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813"/>
      </w:tblGrid>
      <w:tr w:rsidR="0005219A" w:rsidRPr="000B48BE" w:rsidTr="00442C28">
        <w:trPr>
          <w:trHeight w:val="284"/>
          <w:jc w:val="center"/>
        </w:trPr>
        <w:tc>
          <w:tcPr>
            <w:tcW w:w="1446" w:type="dxa"/>
            <w:vAlign w:val="center"/>
          </w:tcPr>
          <w:p w:rsidR="0005219A" w:rsidRPr="000B48BE" w:rsidRDefault="0005219A" w:rsidP="00442C28">
            <w:pPr>
              <w:pStyle w:val="Tabulka1"/>
              <w:rPr>
                <w:b/>
              </w:rPr>
            </w:pPr>
            <w:r>
              <w:rPr>
                <w:b/>
              </w:rPr>
              <w:t>Název</w:t>
            </w:r>
            <w:r w:rsidRPr="000B48BE">
              <w:rPr>
                <w:b/>
              </w:rPr>
              <w:t>:</w:t>
            </w:r>
          </w:p>
        </w:tc>
        <w:tc>
          <w:tcPr>
            <w:tcW w:w="8813" w:type="dxa"/>
            <w:vAlign w:val="center"/>
          </w:tcPr>
          <w:p w:rsidR="0005219A" w:rsidRPr="001E16EB" w:rsidRDefault="0005219A" w:rsidP="00442C28">
            <w:pPr>
              <w:pStyle w:val="Tabulka1"/>
              <w:rPr>
                <w:rFonts w:eastAsia="Calibri"/>
                <w:b/>
              </w:rPr>
            </w:pPr>
            <w:proofErr w:type="spellStart"/>
            <w:r w:rsidRPr="001E16EB">
              <w:rPr>
                <w:b/>
                <w:szCs w:val="20"/>
              </w:rPr>
              <w:t>Perfect</w:t>
            </w:r>
            <w:proofErr w:type="spellEnd"/>
            <w:r w:rsidRPr="001E16EB">
              <w:rPr>
                <w:b/>
                <w:szCs w:val="20"/>
              </w:rPr>
              <w:t xml:space="preserve"> </w:t>
            </w:r>
            <w:proofErr w:type="spellStart"/>
            <w:r w:rsidRPr="001E16EB">
              <w:rPr>
                <w:b/>
                <w:szCs w:val="20"/>
              </w:rPr>
              <w:t>Distribution</w:t>
            </w:r>
            <w:proofErr w:type="spellEnd"/>
            <w:r w:rsidRPr="001E16EB">
              <w:rPr>
                <w:b/>
                <w:szCs w:val="20"/>
              </w:rPr>
              <w:t xml:space="preserve"> a.s</w:t>
            </w:r>
            <w:r>
              <w:rPr>
                <w:b/>
                <w:szCs w:val="20"/>
              </w:rPr>
              <w:t>.</w:t>
            </w:r>
          </w:p>
        </w:tc>
      </w:tr>
      <w:tr w:rsidR="0005219A" w:rsidRPr="000B48BE" w:rsidTr="00442C28">
        <w:trPr>
          <w:trHeight w:val="284"/>
          <w:jc w:val="center"/>
        </w:trPr>
        <w:tc>
          <w:tcPr>
            <w:tcW w:w="1446" w:type="dxa"/>
            <w:vAlign w:val="center"/>
          </w:tcPr>
          <w:p w:rsidR="0005219A" w:rsidRPr="000B48BE" w:rsidRDefault="0005219A" w:rsidP="00442C28">
            <w:pPr>
              <w:pStyle w:val="Tabulka1"/>
            </w:pPr>
            <w:r>
              <w:t>Sídlo</w:t>
            </w:r>
            <w:r w:rsidRPr="000B48BE">
              <w:t>:</w:t>
            </w:r>
          </w:p>
        </w:tc>
        <w:tc>
          <w:tcPr>
            <w:tcW w:w="8813" w:type="dxa"/>
            <w:vAlign w:val="center"/>
          </w:tcPr>
          <w:p w:rsidR="0005219A" w:rsidRPr="001E16EB" w:rsidRDefault="0005219A" w:rsidP="00442C28">
            <w:pPr>
              <w:pStyle w:val="Tabulka1"/>
              <w:rPr>
                <w:rFonts w:eastAsia="Calibri"/>
              </w:rPr>
            </w:pPr>
            <w:r w:rsidRPr="001E16EB">
              <w:rPr>
                <w:rStyle w:val="style6"/>
                <w:szCs w:val="20"/>
              </w:rPr>
              <w:t>U Spalovny 4582/17, 796 01 Prostějov</w:t>
            </w:r>
          </w:p>
        </w:tc>
      </w:tr>
      <w:tr w:rsidR="0005219A" w:rsidRPr="000B48BE" w:rsidTr="00442C28">
        <w:trPr>
          <w:trHeight w:val="284"/>
          <w:jc w:val="center"/>
        </w:trPr>
        <w:tc>
          <w:tcPr>
            <w:tcW w:w="1446" w:type="dxa"/>
            <w:vAlign w:val="center"/>
          </w:tcPr>
          <w:p w:rsidR="0005219A" w:rsidRPr="000B48BE" w:rsidRDefault="0005219A" w:rsidP="00442C28">
            <w:pPr>
              <w:pStyle w:val="Tabulka1"/>
            </w:pPr>
            <w:r>
              <w:t>IČO</w:t>
            </w:r>
            <w:r w:rsidRPr="000B48BE">
              <w:t>:</w:t>
            </w:r>
          </w:p>
        </w:tc>
        <w:tc>
          <w:tcPr>
            <w:tcW w:w="8813" w:type="dxa"/>
            <w:vAlign w:val="center"/>
          </w:tcPr>
          <w:p w:rsidR="0005219A" w:rsidRPr="001E16EB" w:rsidRDefault="0005219A" w:rsidP="00442C28">
            <w:pPr>
              <w:pStyle w:val="Tabulka1"/>
              <w:rPr>
                <w:rFonts w:eastAsia="Calibri"/>
              </w:rPr>
            </w:pPr>
            <w:r w:rsidRPr="001E16EB">
              <w:rPr>
                <w:szCs w:val="20"/>
              </w:rPr>
              <w:t>47675934</w:t>
            </w:r>
          </w:p>
        </w:tc>
      </w:tr>
    </w:tbl>
    <w:p w:rsidR="0005219A" w:rsidRPr="000C23C1" w:rsidRDefault="0005219A" w:rsidP="0005219A">
      <w:pPr>
        <w:spacing w:before="0" w:after="0"/>
        <w:rPr>
          <w:sz w:val="2"/>
          <w:szCs w:val="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  <w:gridCol w:w="4135"/>
      </w:tblGrid>
      <w:tr w:rsidR="0005219A" w:rsidRPr="000B48BE" w:rsidTr="00442C28">
        <w:trPr>
          <w:trHeight w:val="284"/>
          <w:jc w:val="center"/>
        </w:trPr>
        <w:tc>
          <w:tcPr>
            <w:tcW w:w="6124" w:type="dxa"/>
            <w:vAlign w:val="center"/>
          </w:tcPr>
          <w:p w:rsidR="0005219A" w:rsidRDefault="0005219A" w:rsidP="00442C28">
            <w:pPr>
              <w:pStyle w:val="Tabulka1"/>
            </w:pPr>
            <w:r>
              <w:t>Celková nabídková cena v Kč bez DPH:</w:t>
            </w:r>
          </w:p>
        </w:tc>
        <w:tc>
          <w:tcPr>
            <w:tcW w:w="4135" w:type="dxa"/>
            <w:vAlign w:val="center"/>
          </w:tcPr>
          <w:p w:rsidR="0005219A" w:rsidRPr="000C23C1" w:rsidRDefault="0005219A" w:rsidP="00442C28">
            <w:pPr>
              <w:pStyle w:val="Tabulka1"/>
              <w:jc w:val="right"/>
              <w:rPr>
                <w:rFonts w:eastAsia="Calibri"/>
                <w:b/>
              </w:rPr>
            </w:pPr>
            <w:r w:rsidRPr="001E16EB">
              <w:rPr>
                <w:rFonts w:eastAsia="Calibri"/>
                <w:b/>
              </w:rPr>
              <w:t>221 560,80</w:t>
            </w:r>
          </w:p>
        </w:tc>
      </w:tr>
    </w:tbl>
    <w:p w:rsidR="0005219A" w:rsidRPr="0005219A" w:rsidRDefault="0005219A" w:rsidP="0005219A">
      <w:pPr>
        <w:rPr>
          <w:b/>
        </w:rPr>
      </w:pPr>
      <w:r w:rsidRPr="0005219A">
        <w:rPr>
          <w:b/>
        </w:rPr>
        <w:t>Seznam hodnocených nabídek: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5954"/>
        <w:gridCol w:w="1134"/>
      </w:tblGrid>
      <w:tr w:rsidR="0005219A" w:rsidRPr="00AC6202" w:rsidTr="00442C28">
        <w:trPr>
          <w:cantSplit/>
          <w:trHeight w:val="84"/>
        </w:trPr>
        <w:tc>
          <w:tcPr>
            <w:tcW w:w="426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č.</w:t>
            </w:r>
          </w:p>
        </w:tc>
        <w:tc>
          <w:tcPr>
            <w:tcW w:w="2551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Název</w:t>
            </w:r>
          </w:p>
        </w:tc>
        <w:tc>
          <w:tcPr>
            <w:tcW w:w="5954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Sídlo</w:t>
            </w:r>
          </w:p>
        </w:tc>
        <w:tc>
          <w:tcPr>
            <w:tcW w:w="1134" w:type="dxa"/>
          </w:tcPr>
          <w:p w:rsidR="0005219A" w:rsidRPr="00AC6202" w:rsidRDefault="0005219A" w:rsidP="00442C28">
            <w:pPr>
              <w:spacing w:before="40" w:after="40" w:line="240" w:lineRule="auto"/>
              <w:ind w:right="-108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IČO</w:t>
            </w:r>
          </w:p>
        </w:tc>
      </w:tr>
      <w:tr w:rsidR="0005219A" w:rsidRPr="00AC6202" w:rsidTr="00442C28">
        <w:trPr>
          <w:cantSplit/>
          <w:trHeight w:val="76"/>
        </w:trPr>
        <w:tc>
          <w:tcPr>
            <w:tcW w:w="426" w:type="dxa"/>
            <w:vAlign w:val="center"/>
          </w:tcPr>
          <w:p w:rsidR="0005219A" w:rsidRDefault="0005219A" w:rsidP="00442C28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E2</w:t>
            </w:r>
          </w:p>
        </w:tc>
        <w:tc>
          <w:tcPr>
            <w:tcW w:w="2551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Distribution</w:t>
            </w:r>
            <w:proofErr w:type="spellEnd"/>
            <w:r>
              <w:rPr>
                <w:sz w:val="20"/>
                <w:szCs w:val="20"/>
              </w:rPr>
              <w:t xml:space="preserve"> a.s.</w:t>
            </w:r>
          </w:p>
        </w:tc>
        <w:tc>
          <w:tcPr>
            <w:tcW w:w="5954" w:type="dxa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C168BB">
              <w:rPr>
                <w:rStyle w:val="style6"/>
                <w:sz w:val="20"/>
                <w:szCs w:val="20"/>
              </w:rPr>
              <w:t>U Spalovny 4582/17, 796 01 Prostějov</w:t>
            </w:r>
          </w:p>
        </w:tc>
        <w:tc>
          <w:tcPr>
            <w:tcW w:w="1134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C168BB">
              <w:rPr>
                <w:sz w:val="20"/>
                <w:szCs w:val="20"/>
              </w:rPr>
              <w:t>47675934</w:t>
            </w:r>
          </w:p>
        </w:tc>
      </w:tr>
      <w:tr w:rsidR="0005219A" w:rsidRPr="00AC6202" w:rsidTr="00442C28">
        <w:trPr>
          <w:cantSplit/>
          <w:trHeight w:val="76"/>
        </w:trPr>
        <w:tc>
          <w:tcPr>
            <w:tcW w:w="426" w:type="dxa"/>
            <w:vAlign w:val="center"/>
          </w:tcPr>
          <w:p w:rsidR="0005219A" w:rsidRDefault="0005219A" w:rsidP="00442C28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E4</w:t>
            </w:r>
          </w:p>
        </w:tc>
        <w:tc>
          <w:tcPr>
            <w:tcW w:w="2551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C168BB">
              <w:rPr>
                <w:sz w:val="20"/>
                <w:szCs w:val="20"/>
              </w:rPr>
              <w:t xml:space="preserve">POLYMED </w:t>
            </w:r>
            <w:proofErr w:type="spellStart"/>
            <w:r w:rsidRPr="00C168BB">
              <w:rPr>
                <w:sz w:val="20"/>
                <w:szCs w:val="20"/>
              </w:rPr>
              <w:t>medical</w:t>
            </w:r>
            <w:proofErr w:type="spellEnd"/>
            <w:r w:rsidRPr="00C168BB">
              <w:rPr>
                <w:sz w:val="20"/>
                <w:szCs w:val="20"/>
              </w:rPr>
              <w:t xml:space="preserve"> CZ, a.s.</w:t>
            </w:r>
            <w:r w:rsidRPr="00C168BB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C168BB">
              <w:rPr>
                <w:rStyle w:val="style6"/>
                <w:sz w:val="20"/>
                <w:szCs w:val="20"/>
              </w:rPr>
              <w:t xml:space="preserve">Petra Jilemnického 14/51, </w:t>
            </w:r>
            <w:proofErr w:type="spellStart"/>
            <w:r w:rsidRPr="00C168BB">
              <w:rPr>
                <w:rStyle w:val="style6"/>
                <w:sz w:val="20"/>
                <w:szCs w:val="20"/>
              </w:rPr>
              <w:t>Plotiště</w:t>
            </w:r>
            <w:proofErr w:type="spellEnd"/>
            <w:r w:rsidRPr="00C168BB">
              <w:rPr>
                <w:rStyle w:val="style6"/>
                <w:sz w:val="20"/>
                <w:szCs w:val="20"/>
              </w:rPr>
              <w:t xml:space="preserve"> nad Labem, 503 01 Hradec Králové</w:t>
            </w:r>
          </w:p>
        </w:tc>
        <w:tc>
          <w:tcPr>
            <w:tcW w:w="1134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C168BB">
              <w:rPr>
                <w:sz w:val="20"/>
                <w:szCs w:val="20"/>
              </w:rPr>
              <w:t>27529053</w:t>
            </w:r>
          </w:p>
        </w:tc>
      </w:tr>
    </w:tbl>
    <w:p w:rsidR="0005219A" w:rsidRPr="0005219A" w:rsidRDefault="0005219A" w:rsidP="0005219A">
      <w:pPr>
        <w:rPr>
          <w:b/>
        </w:rPr>
      </w:pPr>
      <w:r w:rsidRPr="0005219A">
        <w:rPr>
          <w:b/>
        </w:rPr>
        <w:t>Výsledek hodnocení nabídek:</w:t>
      </w: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760"/>
        <w:gridCol w:w="1060"/>
        <w:gridCol w:w="960"/>
      </w:tblGrid>
      <w:tr w:rsidR="0005219A" w:rsidRPr="00621C58" w:rsidTr="00442C28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č.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Celková nabídková cena (v Kč bez DPH)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Hodnocení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Pořadí</w:t>
            </w:r>
          </w:p>
        </w:tc>
      </w:tr>
      <w:tr w:rsidR="0005219A" w:rsidRPr="00621C58" w:rsidTr="00442C2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221 560,80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219A" w:rsidRPr="00621C58" w:rsidTr="00442C2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E4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222 085,20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99,76%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05219A" w:rsidRPr="0005219A" w:rsidRDefault="0005219A" w:rsidP="0005219A">
      <w:pPr>
        <w:keepNext/>
        <w:spacing w:line="240" w:lineRule="auto"/>
        <w:rPr>
          <w:b/>
        </w:rPr>
      </w:pPr>
      <w:r w:rsidRPr="0005219A">
        <w:rPr>
          <w:b/>
        </w:rPr>
        <w:lastRenderedPageBreak/>
        <w:t>Odůvodnění rozhodnutí:</w:t>
      </w:r>
    </w:p>
    <w:p w:rsidR="0005219A" w:rsidRDefault="0005219A" w:rsidP="0005219A">
      <w:r w:rsidRPr="007A734F">
        <w:t xml:space="preserve">Základním hodnotícím </w:t>
      </w:r>
      <w:r w:rsidRPr="00D83A61">
        <w:t>kritériem veřejné zakázky byla</w:t>
      </w:r>
      <w:r>
        <w:t xml:space="preserve"> ekonomická výhodnost nabídky, přičemž hodnocena byla</w:t>
      </w:r>
      <w:r w:rsidRPr="00D83A61">
        <w:t xml:space="preserve"> nejnižší nabídková cena v Kč bez DPH. </w:t>
      </w:r>
      <w:r>
        <w:t xml:space="preserve">V rámci hodnocených nabídek </w:t>
      </w:r>
      <w:r w:rsidRPr="00D83A61">
        <w:t xml:space="preserve">předložil </w:t>
      </w:r>
      <w:r>
        <w:t>u</w:t>
      </w:r>
      <w:r w:rsidRPr="00D83A61">
        <w:t xml:space="preserve">vedený </w:t>
      </w:r>
      <w:r>
        <w:t>dodavatel</w:t>
      </w:r>
      <w:r w:rsidRPr="00D83A61">
        <w:t xml:space="preserve"> nabídku s nejnižší nabídkovou cenou, a současně spln</w:t>
      </w:r>
      <w:r>
        <w:t>il všechny požadavky zadavatele.</w:t>
      </w:r>
    </w:p>
    <w:p w:rsidR="0005219A" w:rsidRDefault="0005219A" w:rsidP="0005219A">
      <w:r>
        <w:t>Komise doporučila zadavateli</w:t>
      </w:r>
      <w:r w:rsidRPr="007A734F">
        <w:t>,</w:t>
      </w:r>
      <w:r>
        <w:t xml:space="preserve"> aby nabídku dodavatele vybral jako nejvhodnější</w:t>
      </w:r>
      <w:r w:rsidRPr="007A734F">
        <w:t xml:space="preserve"> </w:t>
      </w:r>
      <w:r>
        <w:t>a</w:t>
      </w:r>
      <w:r w:rsidRPr="007A734F">
        <w:t xml:space="preserve"> zadavatel </w:t>
      </w:r>
      <w:r>
        <w:t>se s tímto doporučením ztotožnil.</w:t>
      </w:r>
    </w:p>
    <w:p w:rsidR="0005219A" w:rsidRPr="0005219A" w:rsidRDefault="0005219A" w:rsidP="0005219A">
      <w:pPr>
        <w:rPr>
          <w:b/>
        </w:rPr>
      </w:pPr>
      <w:r w:rsidRPr="0005219A">
        <w:rPr>
          <w:b/>
        </w:rPr>
        <w:t>Poučení:</w:t>
      </w:r>
      <w:bookmarkStart w:id="1" w:name="_GoBack"/>
      <w:bookmarkEnd w:id="1"/>
    </w:p>
    <w:p w:rsidR="0005219A" w:rsidRPr="004227C8" w:rsidRDefault="0005219A" w:rsidP="0005219A">
      <w:pPr>
        <w:keepNext/>
      </w:pPr>
      <w:r w:rsidRPr="007A734F">
        <w:t>Podání námitek ve veřejné zakázce malého rozsahu není přípustné.</w:t>
      </w:r>
    </w:p>
    <w:p w:rsidR="0005219A" w:rsidRPr="0005219A" w:rsidRDefault="0005219A" w:rsidP="0005219A">
      <w:pPr>
        <w:pStyle w:val="Nadpis2"/>
      </w:pPr>
      <w:r>
        <w:t>5. část – Další SZM</w:t>
      </w:r>
    </w:p>
    <w:p w:rsidR="00D60CD2" w:rsidRDefault="00CA6C59" w:rsidP="00CA6C59">
      <w:pPr>
        <w:rPr>
          <w:rFonts w:eastAsia="Calibri"/>
        </w:rPr>
      </w:pPr>
      <w:r w:rsidRPr="00CA6C59">
        <w:rPr>
          <w:rFonts w:eastAsia="Calibri"/>
        </w:rPr>
        <w:t>Zadavatel rozhodl o výběru</w:t>
      </w:r>
      <w:r>
        <w:rPr>
          <w:rFonts w:eastAsia="Calibri"/>
        </w:rPr>
        <w:t xml:space="preserve"> </w:t>
      </w:r>
      <w:r w:rsidR="00F31FAA">
        <w:rPr>
          <w:rFonts w:eastAsia="Calibri"/>
        </w:rPr>
        <w:t>dodavatele</w:t>
      </w:r>
      <w:r>
        <w:rPr>
          <w:rFonts w:eastAsia="Calibri"/>
        </w:rPr>
        <w:t xml:space="preserve"> dne</w:t>
      </w:r>
      <w:r w:rsidR="00910C1C">
        <w:rPr>
          <w:rFonts w:eastAsia="Calibri"/>
        </w:rPr>
        <w:t xml:space="preserve"> </w:t>
      </w:r>
      <w:r w:rsidR="0005219A">
        <w:rPr>
          <w:rFonts w:eastAsia="Calibri"/>
        </w:rPr>
        <w:t>20</w:t>
      </w:r>
      <w:r w:rsidRPr="00CA6C59">
        <w:rPr>
          <w:rFonts w:eastAsia="Calibri"/>
        </w:rPr>
        <w:t xml:space="preserve">. </w:t>
      </w:r>
      <w:r w:rsidR="00EF640C">
        <w:rPr>
          <w:rFonts w:eastAsia="Calibri"/>
        </w:rPr>
        <w:t>8</w:t>
      </w:r>
      <w:r w:rsidR="004A7B27">
        <w:rPr>
          <w:rFonts w:eastAsia="Calibri"/>
        </w:rPr>
        <w:t>.</w:t>
      </w:r>
      <w:r w:rsidRPr="00CA6C59">
        <w:rPr>
          <w:rFonts w:eastAsia="Calibri"/>
        </w:rPr>
        <w:t xml:space="preserve"> 201</w:t>
      </w:r>
      <w:r w:rsidR="00D052C7">
        <w:rPr>
          <w:rFonts w:eastAsia="Calibri"/>
        </w:rPr>
        <w:t>8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č.j.</w:t>
      </w:r>
      <w:proofErr w:type="gramEnd"/>
      <w:r>
        <w:rPr>
          <w:rFonts w:eastAsia="Calibri"/>
        </w:rPr>
        <w:t xml:space="preserve"> ZZSPK/</w:t>
      </w:r>
      <w:r w:rsidR="0005219A">
        <w:rPr>
          <w:rFonts w:eastAsia="Calibri"/>
        </w:rPr>
        <w:t>5315</w:t>
      </w:r>
      <w:r>
        <w:rPr>
          <w:rFonts w:eastAsia="Calibri"/>
        </w:rPr>
        <w:t>/</w:t>
      </w:r>
      <w:r w:rsidR="00D052C7">
        <w:rPr>
          <w:rFonts w:eastAsia="Calibri"/>
        </w:rPr>
        <w:t>18</w:t>
      </w:r>
      <w:r w:rsidRPr="00CA6C59">
        <w:rPr>
          <w:rFonts w:eastAsia="Calibri"/>
        </w:rPr>
        <w:t>.</w:t>
      </w:r>
      <w:r>
        <w:rPr>
          <w:rFonts w:eastAsia="Calibri"/>
        </w:rPr>
        <w:t xml:space="preserve"> Text rozhodnutí je uveden níže.</w:t>
      </w:r>
    </w:p>
    <w:p w:rsidR="00CA6C59" w:rsidRDefault="00CA6C59" w:rsidP="0005219A">
      <w:pPr>
        <w:pStyle w:val="Nadpis3"/>
      </w:pPr>
      <w:r w:rsidRPr="003227DC">
        <w:t xml:space="preserve">Rozhodnutí o výběru </w:t>
      </w:r>
      <w:r w:rsidR="00F31FAA">
        <w:rPr>
          <w:rFonts w:eastAsia="Calibri"/>
        </w:rPr>
        <w:t>dodavatele</w:t>
      </w:r>
    </w:p>
    <w:p w:rsidR="0005219A" w:rsidRDefault="0005219A" w:rsidP="0005219A">
      <w:pPr>
        <w:keepNext/>
      </w:pPr>
      <w:r>
        <w:t>V rámci výše uvedené</w:t>
      </w:r>
      <w:r w:rsidRPr="007A734F">
        <w:t xml:space="preserve"> veřejné zakáz</w:t>
      </w:r>
      <w:r>
        <w:t>ky</w:t>
      </w:r>
      <w:r w:rsidRPr="007A734F">
        <w:t xml:space="preserve"> </w:t>
      </w:r>
      <w:r w:rsidRPr="004227C8">
        <w:rPr>
          <w:b/>
          <w:sz w:val="24"/>
        </w:rPr>
        <w:t xml:space="preserve">rozhoduji o výběru </w:t>
      </w:r>
      <w:r>
        <w:t>následujícího dodavatele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813"/>
      </w:tblGrid>
      <w:tr w:rsidR="0005219A" w:rsidRPr="000B48BE" w:rsidTr="00442C28">
        <w:trPr>
          <w:trHeight w:val="284"/>
          <w:jc w:val="center"/>
        </w:trPr>
        <w:tc>
          <w:tcPr>
            <w:tcW w:w="1446" w:type="dxa"/>
            <w:vAlign w:val="center"/>
          </w:tcPr>
          <w:p w:rsidR="0005219A" w:rsidRPr="000B48BE" w:rsidRDefault="0005219A" w:rsidP="00442C28">
            <w:pPr>
              <w:pStyle w:val="Tabulka1"/>
              <w:rPr>
                <w:b/>
              </w:rPr>
            </w:pPr>
            <w:r>
              <w:rPr>
                <w:b/>
              </w:rPr>
              <w:t>Název</w:t>
            </w:r>
            <w:r w:rsidRPr="000B48BE">
              <w:rPr>
                <w:b/>
              </w:rPr>
              <w:t>:</w:t>
            </w:r>
          </w:p>
        </w:tc>
        <w:tc>
          <w:tcPr>
            <w:tcW w:w="8813" w:type="dxa"/>
            <w:vAlign w:val="center"/>
          </w:tcPr>
          <w:p w:rsidR="0005219A" w:rsidRPr="001E16EB" w:rsidRDefault="0005219A" w:rsidP="00442C28">
            <w:pPr>
              <w:pStyle w:val="Tabulka1"/>
              <w:rPr>
                <w:rFonts w:eastAsia="Calibri"/>
                <w:b/>
              </w:rPr>
            </w:pPr>
            <w:proofErr w:type="spellStart"/>
            <w:r w:rsidRPr="001E16EB">
              <w:rPr>
                <w:b/>
                <w:szCs w:val="20"/>
              </w:rPr>
              <w:t>Perfect</w:t>
            </w:r>
            <w:proofErr w:type="spellEnd"/>
            <w:r w:rsidRPr="001E16EB">
              <w:rPr>
                <w:b/>
                <w:szCs w:val="20"/>
              </w:rPr>
              <w:t xml:space="preserve"> </w:t>
            </w:r>
            <w:proofErr w:type="spellStart"/>
            <w:r w:rsidRPr="001E16EB">
              <w:rPr>
                <w:b/>
                <w:szCs w:val="20"/>
              </w:rPr>
              <w:t>Distribution</w:t>
            </w:r>
            <w:proofErr w:type="spellEnd"/>
            <w:r w:rsidRPr="001E16EB">
              <w:rPr>
                <w:b/>
                <w:szCs w:val="20"/>
              </w:rPr>
              <w:t xml:space="preserve"> a.s</w:t>
            </w:r>
            <w:r>
              <w:rPr>
                <w:b/>
                <w:szCs w:val="20"/>
              </w:rPr>
              <w:t>.</w:t>
            </w:r>
          </w:p>
        </w:tc>
      </w:tr>
      <w:tr w:rsidR="0005219A" w:rsidRPr="000B48BE" w:rsidTr="00442C28">
        <w:trPr>
          <w:trHeight w:val="284"/>
          <w:jc w:val="center"/>
        </w:trPr>
        <w:tc>
          <w:tcPr>
            <w:tcW w:w="1446" w:type="dxa"/>
            <w:vAlign w:val="center"/>
          </w:tcPr>
          <w:p w:rsidR="0005219A" w:rsidRPr="000B48BE" w:rsidRDefault="0005219A" w:rsidP="00442C28">
            <w:pPr>
              <w:pStyle w:val="Tabulka1"/>
            </w:pPr>
            <w:r>
              <w:t>Sídlo</w:t>
            </w:r>
            <w:r w:rsidRPr="000B48BE">
              <w:t>:</w:t>
            </w:r>
          </w:p>
        </w:tc>
        <w:tc>
          <w:tcPr>
            <w:tcW w:w="8813" w:type="dxa"/>
            <w:vAlign w:val="center"/>
          </w:tcPr>
          <w:p w:rsidR="0005219A" w:rsidRPr="001E16EB" w:rsidRDefault="0005219A" w:rsidP="00442C28">
            <w:pPr>
              <w:pStyle w:val="Tabulka1"/>
              <w:rPr>
                <w:rFonts w:eastAsia="Calibri"/>
              </w:rPr>
            </w:pPr>
            <w:r w:rsidRPr="001E16EB">
              <w:rPr>
                <w:rStyle w:val="style6"/>
                <w:szCs w:val="20"/>
              </w:rPr>
              <w:t>U Spalovny 4582/17, 796 01 Prostějov</w:t>
            </w:r>
          </w:p>
        </w:tc>
      </w:tr>
      <w:tr w:rsidR="0005219A" w:rsidRPr="000B48BE" w:rsidTr="00442C28">
        <w:trPr>
          <w:trHeight w:val="284"/>
          <w:jc w:val="center"/>
        </w:trPr>
        <w:tc>
          <w:tcPr>
            <w:tcW w:w="1446" w:type="dxa"/>
            <w:vAlign w:val="center"/>
          </w:tcPr>
          <w:p w:rsidR="0005219A" w:rsidRPr="000B48BE" w:rsidRDefault="0005219A" w:rsidP="00442C28">
            <w:pPr>
              <w:pStyle w:val="Tabulka1"/>
            </w:pPr>
            <w:r>
              <w:t>IČO</w:t>
            </w:r>
            <w:r w:rsidRPr="000B48BE">
              <w:t>:</w:t>
            </w:r>
          </w:p>
        </w:tc>
        <w:tc>
          <w:tcPr>
            <w:tcW w:w="8813" w:type="dxa"/>
            <w:vAlign w:val="center"/>
          </w:tcPr>
          <w:p w:rsidR="0005219A" w:rsidRPr="001E16EB" w:rsidRDefault="0005219A" w:rsidP="00442C28">
            <w:pPr>
              <w:pStyle w:val="Tabulka1"/>
              <w:rPr>
                <w:rFonts w:eastAsia="Calibri"/>
              </w:rPr>
            </w:pPr>
            <w:r w:rsidRPr="001E16EB">
              <w:rPr>
                <w:szCs w:val="20"/>
              </w:rPr>
              <w:t>47675934</w:t>
            </w:r>
          </w:p>
        </w:tc>
      </w:tr>
    </w:tbl>
    <w:p w:rsidR="0005219A" w:rsidRPr="000C23C1" w:rsidRDefault="0005219A" w:rsidP="0005219A">
      <w:pPr>
        <w:spacing w:before="0" w:after="0"/>
        <w:rPr>
          <w:sz w:val="2"/>
          <w:szCs w:val="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  <w:gridCol w:w="4135"/>
      </w:tblGrid>
      <w:tr w:rsidR="0005219A" w:rsidRPr="000B48BE" w:rsidTr="00442C28">
        <w:trPr>
          <w:trHeight w:val="284"/>
          <w:jc w:val="center"/>
        </w:trPr>
        <w:tc>
          <w:tcPr>
            <w:tcW w:w="6124" w:type="dxa"/>
            <w:vAlign w:val="center"/>
          </w:tcPr>
          <w:p w:rsidR="0005219A" w:rsidRDefault="0005219A" w:rsidP="00442C28">
            <w:pPr>
              <w:pStyle w:val="Tabulka1"/>
            </w:pPr>
            <w:r>
              <w:t>Celková nabídková cena v Kč bez DPH:</w:t>
            </w:r>
          </w:p>
        </w:tc>
        <w:tc>
          <w:tcPr>
            <w:tcW w:w="4135" w:type="dxa"/>
            <w:vAlign w:val="center"/>
          </w:tcPr>
          <w:p w:rsidR="0005219A" w:rsidRPr="000C23C1" w:rsidRDefault="0005219A" w:rsidP="00442C28">
            <w:pPr>
              <w:pStyle w:val="Tabulka1"/>
              <w:jc w:val="right"/>
              <w:rPr>
                <w:rFonts w:eastAsia="Calibri"/>
                <w:b/>
              </w:rPr>
            </w:pPr>
            <w:r w:rsidRPr="0046449A">
              <w:rPr>
                <w:rFonts w:eastAsia="Calibri"/>
                <w:b/>
              </w:rPr>
              <w:t>387 539,20</w:t>
            </w:r>
          </w:p>
        </w:tc>
      </w:tr>
    </w:tbl>
    <w:p w:rsidR="0005219A" w:rsidRPr="0005219A" w:rsidRDefault="0005219A" w:rsidP="0005219A">
      <w:pPr>
        <w:rPr>
          <w:b/>
        </w:rPr>
      </w:pPr>
      <w:r w:rsidRPr="0005219A">
        <w:rPr>
          <w:b/>
        </w:rPr>
        <w:t>Seznam hodnocených nabídek: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5954"/>
        <w:gridCol w:w="1134"/>
      </w:tblGrid>
      <w:tr w:rsidR="0005219A" w:rsidRPr="00AC6202" w:rsidTr="00442C28">
        <w:trPr>
          <w:cantSplit/>
          <w:trHeight w:val="84"/>
        </w:trPr>
        <w:tc>
          <w:tcPr>
            <w:tcW w:w="426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č.</w:t>
            </w:r>
          </w:p>
        </w:tc>
        <w:tc>
          <w:tcPr>
            <w:tcW w:w="2551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Název</w:t>
            </w:r>
          </w:p>
        </w:tc>
        <w:tc>
          <w:tcPr>
            <w:tcW w:w="5954" w:type="dxa"/>
          </w:tcPr>
          <w:p w:rsidR="0005219A" w:rsidRPr="00AC6202" w:rsidRDefault="0005219A" w:rsidP="00442C28">
            <w:pPr>
              <w:spacing w:before="40" w:after="40" w:line="240" w:lineRule="auto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Sídlo</w:t>
            </w:r>
          </w:p>
        </w:tc>
        <w:tc>
          <w:tcPr>
            <w:tcW w:w="1134" w:type="dxa"/>
          </w:tcPr>
          <w:p w:rsidR="0005219A" w:rsidRPr="00AC6202" w:rsidRDefault="0005219A" w:rsidP="00442C28">
            <w:pPr>
              <w:spacing w:before="40" w:after="40" w:line="240" w:lineRule="auto"/>
              <w:ind w:right="-108"/>
              <w:rPr>
                <w:b/>
                <w:sz w:val="20"/>
              </w:rPr>
            </w:pPr>
            <w:r w:rsidRPr="00AC6202">
              <w:rPr>
                <w:b/>
                <w:sz w:val="20"/>
              </w:rPr>
              <w:t>IČO</w:t>
            </w:r>
          </w:p>
        </w:tc>
      </w:tr>
      <w:tr w:rsidR="0005219A" w:rsidRPr="00AC6202" w:rsidTr="00442C28">
        <w:trPr>
          <w:cantSplit/>
          <w:trHeight w:val="76"/>
        </w:trPr>
        <w:tc>
          <w:tcPr>
            <w:tcW w:w="426" w:type="dxa"/>
            <w:vAlign w:val="center"/>
          </w:tcPr>
          <w:p w:rsidR="0005219A" w:rsidRDefault="0005219A" w:rsidP="00442C28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E2</w:t>
            </w:r>
          </w:p>
        </w:tc>
        <w:tc>
          <w:tcPr>
            <w:tcW w:w="2551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Distribution</w:t>
            </w:r>
            <w:proofErr w:type="spellEnd"/>
            <w:r>
              <w:rPr>
                <w:sz w:val="20"/>
                <w:szCs w:val="20"/>
              </w:rPr>
              <w:t xml:space="preserve"> a.s.</w:t>
            </w:r>
          </w:p>
        </w:tc>
        <w:tc>
          <w:tcPr>
            <w:tcW w:w="5954" w:type="dxa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C168BB">
              <w:rPr>
                <w:rStyle w:val="style6"/>
                <w:sz w:val="20"/>
                <w:szCs w:val="20"/>
              </w:rPr>
              <w:t>U Spalovny 4582/17, 796 01 Prostějov</w:t>
            </w:r>
          </w:p>
        </w:tc>
        <w:tc>
          <w:tcPr>
            <w:tcW w:w="1134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C168BB">
              <w:rPr>
                <w:sz w:val="20"/>
                <w:szCs w:val="20"/>
              </w:rPr>
              <w:t>47675934</w:t>
            </w:r>
          </w:p>
        </w:tc>
      </w:tr>
      <w:tr w:rsidR="0005219A" w:rsidRPr="00AC6202" w:rsidTr="00442C28">
        <w:trPr>
          <w:cantSplit/>
          <w:trHeight w:val="76"/>
        </w:trPr>
        <w:tc>
          <w:tcPr>
            <w:tcW w:w="426" w:type="dxa"/>
            <w:vAlign w:val="center"/>
          </w:tcPr>
          <w:p w:rsidR="0005219A" w:rsidRDefault="0005219A" w:rsidP="00442C28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E4</w:t>
            </w:r>
          </w:p>
        </w:tc>
        <w:tc>
          <w:tcPr>
            <w:tcW w:w="2551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C168BB">
              <w:rPr>
                <w:sz w:val="20"/>
                <w:szCs w:val="20"/>
              </w:rPr>
              <w:t xml:space="preserve">POLYMED </w:t>
            </w:r>
            <w:proofErr w:type="spellStart"/>
            <w:r w:rsidRPr="00C168BB">
              <w:rPr>
                <w:sz w:val="20"/>
                <w:szCs w:val="20"/>
              </w:rPr>
              <w:t>medical</w:t>
            </w:r>
            <w:proofErr w:type="spellEnd"/>
            <w:r w:rsidRPr="00C168BB">
              <w:rPr>
                <w:sz w:val="20"/>
                <w:szCs w:val="20"/>
              </w:rPr>
              <w:t xml:space="preserve"> CZ, a.s.</w:t>
            </w:r>
            <w:r w:rsidRPr="00C168BB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rStyle w:val="style6"/>
                <w:sz w:val="20"/>
                <w:szCs w:val="20"/>
              </w:rPr>
            </w:pPr>
            <w:r w:rsidRPr="00C168BB">
              <w:rPr>
                <w:rStyle w:val="style6"/>
                <w:sz w:val="20"/>
                <w:szCs w:val="20"/>
              </w:rPr>
              <w:t xml:space="preserve">Petra Jilemnického 14/51, </w:t>
            </w:r>
            <w:proofErr w:type="spellStart"/>
            <w:r w:rsidRPr="00C168BB">
              <w:rPr>
                <w:rStyle w:val="style6"/>
                <w:sz w:val="20"/>
                <w:szCs w:val="20"/>
              </w:rPr>
              <w:t>Plotiště</w:t>
            </w:r>
            <w:proofErr w:type="spellEnd"/>
            <w:r w:rsidRPr="00C168BB">
              <w:rPr>
                <w:rStyle w:val="style6"/>
                <w:sz w:val="20"/>
                <w:szCs w:val="20"/>
              </w:rPr>
              <w:t xml:space="preserve"> nad Labem, 503 01 Hradec Králové</w:t>
            </w:r>
          </w:p>
        </w:tc>
        <w:tc>
          <w:tcPr>
            <w:tcW w:w="1134" w:type="dxa"/>
            <w:vAlign w:val="center"/>
          </w:tcPr>
          <w:p w:rsidR="0005219A" w:rsidRPr="00AB20CD" w:rsidRDefault="0005219A" w:rsidP="00442C28">
            <w:pPr>
              <w:pStyle w:val="Tabulka1"/>
              <w:spacing w:before="20" w:after="20"/>
              <w:jc w:val="left"/>
              <w:rPr>
                <w:sz w:val="20"/>
                <w:szCs w:val="20"/>
              </w:rPr>
            </w:pPr>
            <w:r w:rsidRPr="00C168BB">
              <w:rPr>
                <w:sz w:val="20"/>
                <w:szCs w:val="20"/>
              </w:rPr>
              <w:t>27529053</w:t>
            </w:r>
          </w:p>
        </w:tc>
      </w:tr>
    </w:tbl>
    <w:p w:rsidR="0005219A" w:rsidRPr="0005219A" w:rsidRDefault="0005219A" w:rsidP="0005219A">
      <w:pPr>
        <w:rPr>
          <w:b/>
        </w:rPr>
      </w:pPr>
      <w:r w:rsidRPr="0005219A">
        <w:rPr>
          <w:b/>
        </w:rPr>
        <w:t>Výsledek hodnocení nabídek:</w:t>
      </w: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760"/>
        <w:gridCol w:w="1060"/>
        <w:gridCol w:w="960"/>
      </w:tblGrid>
      <w:tr w:rsidR="0005219A" w:rsidRPr="00621C58" w:rsidTr="00442C28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č.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Celková nabídková cena (v Kč bez DPH)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Hodnocení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Pořadí</w:t>
            </w:r>
          </w:p>
        </w:tc>
      </w:tr>
      <w:tr w:rsidR="0005219A" w:rsidRPr="00621C58" w:rsidTr="00442C2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387 539,20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219A" w:rsidRPr="00621C58" w:rsidTr="00442C2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E4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401 658,00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96,48%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19A" w:rsidRPr="00621C58" w:rsidRDefault="0005219A" w:rsidP="00442C28">
            <w:pPr>
              <w:spacing w:before="0"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21C5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05219A" w:rsidRPr="0005219A" w:rsidRDefault="0005219A" w:rsidP="0005219A">
      <w:pPr>
        <w:rPr>
          <w:b/>
        </w:rPr>
      </w:pPr>
      <w:r w:rsidRPr="0005219A">
        <w:rPr>
          <w:b/>
        </w:rPr>
        <w:t>Odůvodnění rozhodnutí:</w:t>
      </w:r>
    </w:p>
    <w:p w:rsidR="0005219A" w:rsidRDefault="0005219A" w:rsidP="0005219A">
      <w:r w:rsidRPr="007A734F">
        <w:t xml:space="preserve">Základním hodnotícím </w:t>
      </w:r>
      <w:r w:rsidRPr="00D83A61">
        <w:t>kritériem veřejné zakázky byla</w:t>
      </w:r>
      <w:r>
        <w:t xml:space="preserve"> ekonomická výhodnost nabídky, přičemž hodnocena byla</w:t>
      </w:r>
      <w:r w:rsidRPr="00D83A61">
        <w:t xml:space="preserve"> nejnižší nabídková cena v Kč bez DPH. </w:t>
      </w:r>
      <w:r>
        <w:t xml:space="preserve">V rámci hodnocených nabídek </w:t>
      </w:r>
      <w:r w:rsidRPr="00D83A61">
        <w:t xml:space="preserve">předložil </w:t>
      </w:r>
      <w:r>
        <w:t>u</w:t>
      </w:r>
      <w:r w:rsidRPr="00D83A61">
        <w:t xml:space="preserve">vedený </w:t>
      </w:r>
      <w:r>
        <w:t>dodavatel</w:t>
      </w:r>
      <w:r w:rsidRPr="00D83A61">
        <w:t xml:space="preserve"> nabídku s nejnižší nabídkovou cenou, a současně spln</w:t>
      </w:r>
      <w:r>
        <w:t>il všechny požadavky zadavatele.</w:t>
      </w:r>
    </w:p>
    <w:p w:rsidR="0005219A" w:rsidRDefault="0005219A" w:rsidP="0005219A">
      <w:r>
        <w:t>Komise doporučila zadavateli</w:t>
      </w:r>
      <w:r w:rsidRPr="007A734F">
        <w:t>,</w:t>
      </w:r>
      <w:r>
        <w:t xml:space="preserve"> aby nabídku dodavatele vybral jako nejvhodnější</w:t>
      </w:r>
      <w:r w:rsidRPr="007A734F">
        <w:t xml:space="preserve"> </w:t>
      </w:r>
      <w:r>
        <w:t>a</w:t>
      </w:r>
      <w:r w:rsidRPr="007A734F">
        <w:t xml:space="preserve"> zadavatel </w:t>
      </w:r>
      <w:r>
        <w:t>se s tímto doporučením ztotožnil.</w:t>
      </w:r>
    </w:p>
    <w:p w:rsidR="0005219A" w:rsidRPr="0005219A" w:rsidRDefault="0005219A" w:rsidP="0005219A">
      <w:pPr>
        <w:rPr>
          <w:b/>
        </w:rPr>
      </w:pPr>
      <w:r w:rsidRPr="0005219A">
        <w:rPr>
          <w:b/>
        </w:rPr>
        <w:t>Poučení:</w:t>
      </w:r>
    </w:p>
    <w:p w:rsidR="0005219A" w:rsidRPr="004227C8" w:rsidRDefault="0005219A" w:rsidP="0005219A">
      <w:pPr>
        <w:keepNext/>
      </w:pPr>
      <w:r w:rsidRPr="007A734F">
        <w:t>Podání námitek ve veřejné zakázce malého rozsahu není přípustné.</w:t>
      </w:r>
    </w:p>
    <w:p w:rsidR="00D60CD2" w:rsidRDefault="00D60CD2" w:rsidP="00F31FAA">
      <w:pPr>
        <w:pStyle w:val="Nadpis1"/>
      </w:pPr>
      <w:r>
        <w:t>výběr nabídky umístěné další v pořadí</w:t>
      </w:r>
    </w:p>
    <w:p w:rsidR="00D60CD2" w:rsidRPr="00D60CD2" w:rsidRDefault="00D60CD2" w:rsidP="00D60CD2">
      <w:r>
        <w:t>Tento postup nebyl využit.</w:t>
      </w:r>
    </w:p>
    <w:p w:rsidR="00FB5315" w:rsidRDefault="00FB5315" w:rsidP="00F31FAA">
      <w:pPr>
        <w:pStyle w:val="Nadpis1"/>
      </w:pPr>
      <w:r>
        <w:lastRenderedPageBreak/>
        <w:t xml:space="preserve">vyloučení </w:t>
      </w:r>
      <w:r w:rsidR="0011132E">
        <w:t>Dodavatelé</w:t>
      </w:r>
    </w:p>
    <w:p w:rsidR="00FB5315" w:rsidRPr="00FB5315" w:rsidRDefault="00FB5315" w:rsidP="00FB5315">
      <w:r>
        <w:t xml:space="preserve">Z poptávkového řízení nebyli vyloučeni žádní </w:t>
      </w:r>
      <w:r w:rsidR="0011132E">
        <w:t>dodavatelé</w:t>
      </w:r>
      <w:r>
        <w:t>.</w:t>
      </w:r>
    </w:p>
    <w:p w:rsidR="00D60CD2" w:rsidRDefault="00D60CD2" w:rsidP="00F31FAA">
      <w:pPr>
        <w:pStyle w:val="Nadpis1"/>
      </w:pPr>
      <w:r>
        <w:t>další informace</w:t>
      </w:r>
    </w:p>
    <w:p w:rsidR="00D60CD2" w:rsidRDefault="00D60CD2" w:rsidP="00D60CD2">
      <w:pPr>
        <w:pStyle w:val="Nadpis2"/>
      </w:pPr>
      <w:r>
        <w:t>Zrušení poptávkového řízení</w:t>
      </w:r>
    </w:p>
    <w:p w:rsidR="00D60CD2" w:rsidRDefault="00D60CD2" w:rsidP="00D60CD2">
      <w:r>
        <w:t>Poptávkové řízení nebylo zrušeno.</w:t>
      </w:r>
    </w:p>
    <w:p w:rsidR="005E28CF" w:rsidRDefault="005E28CF" w:rsidP="005E28CF">
      <w:pPr>
        <w:pStyle w:val="Nadpis2"/>
      </w:pPr>
      <w:r>
        <w:t>Monitoring trhu</w:t>
      </w:r>
    </w:p>
    <w:p w:rsidR="005E28CF" w:rsidRDefault="0005219A" w:rsidP="005E28CF">
      <w:r>
        <w:t>Tento institut nebyl využit.</w:t>
      </w:r>
    </w:p>
    <w:p w:rsidR="00CA6C59" w:rsidRDefault="00CA6C59" w:rsidP="00CA6C59">
      <w:pPr>
        <w:pStyle w:val="Nadpis2"/>
      </w:pPr>
      <w:r>
        <w:t>Zveřejnění záznamu</w:t>
      </w:r>
    </w:p>
    <w:p w:rsidR="00CA6C59" w:rsidRDefault="00CA6C59" w:rsidP="00CA6C59">
      <w:r w:rsidRPr="00CA6C59">
        <w:t>Záznam o poptávkovém řízení je uveřejněn na profil</w:t>
      </w:r>
      <w:r>
        <w:t>u</w:t>
      </w:r>
      <w:r w:rsidRPr="00CA6C59">
        <w:t xml:space="preserve"> zadava</w:t>
      </w:r>
      <w:r>
        <w:t>tele v elektronickém nástroji EZAK v detailu VZ</w:t>
      </w:r>
      <w:r w:rsidRPr="00CA6C59">
        <w:t xml:space="preserve"> </w:t>
      </w:r>
      <w:r>
        <w:t xml:space="preserve">na výše uvedené URL adrese </w:t>
      </w:r>
      <w:r w:rsidRPr="00CA6C59">
        <w:t xml:space="preserve">v </w:t>
      </w:r>
      <w:r>
        <w:t>části</w:t>
      </w:r>
      <w:r w:rsidRPr="00CA6C59">
        <w:t xml:space="preserve"> </w:t>
      </w:r>
      <w:r>
        <w:t>„Veřejné dokumenty“.</w:t>
      </w:r>
    </w:p>
    <w:p w:rsidR="00CA6C59" w:rsidRDefault="00CA6C59" w:rsidP="00F31FAA">
      <w:pPr>
        <w:pStyle w:val="Nadpis1"/>
      </w:pPr>
      <w:r>
        <w:t>přílohy</w:t>
      </w:r>
    </w:p>
    <w:p w:rsidR="00CA6C59" w:rsidRPr="00CA6C59" w:rsidRDefault="00CA6C59" w:rsidP="00CA6C59">
      <w:pPr>
        <w:pStyle w:val="Odstavecseseznamem"/>
        <w:numPr>
          <w:ilvl w:val="0"/>
          <w:numId w:val="2"/>
        </w:numPr>
      </w:pPr>
      <w:r>
        <w:t>Protokol o jednání</w:t>
      </w:r>
    </w:p>
    <w:p w:rsidR="007A734F" w:rsidRDefault="000E0C95" w:rsidP="00F31FAA">
      <w:pPr>
        <w:spacing w:before="600" w:after="0"/>
      </w:pPr>
      <w:r>
        <w:t xml:space="preserve">V Plzni dne </w:t>
      </w:r>
      <w:r w:rsidR="0005219A">
        <w:t>10</w:t>
      </w:r>
      <w:r w:rsidR="00EF640C">
        <w:t>.</w:t>
      </w:r>
      <w:r>
        <w:t xml:space="preserve"> </w:t>
      </w:r>
      <w:r w:rsidR="0005219A">
        <w:t>9</w:t>
      </w:r>
      <w:r w:rsidR="008B003C">
        <w:t>.</w:t>
      </w:r>
      <w:r>
        <w:t xml:space="preserve"> 201</w:t>
      </w:r>
      <w:r w:rsidR="00D052C7">
        <w:t>8</w:t>
      </w:r>
    </w:p>
    <w:p w:rsidR="004227C8" w:rsidRPr="004227C8" w:rsidRDefault="004227C8" w:rsidP="004227C8">
      <w:pPr>
        <w:spacing w:before="0" w:after="0"/>
        <w:ind w:left="6521"/>
        <w:jc w:val="center"/>
        <w:rPr>
          <w:b/>
        </w:rPr>
      </w:pPr>
      <w:r w:rsidRPr="004227C8">
        <w:rPr>
          <w:b/>
        </w:rPr>
        <w:t xml:space="preserve">MUDr. </w:t>
      </w:r>
      <w:r w:rsidR="00D052C7">
        <w:rPr>
          <w:b/>
        </w:rPr>
        <w:t xml:space="preserve">Bc. </w:t>
      </w:r>
      <w:r w:rsidRPr="004227C8">
        <w:rPr>
          <w:b/>
        </w:rPr>
        <w:t>Pavel Hrdlička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sz w:val="20"/>
        </w:rPr>
        <w:t>ředitel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rFonts w:eastAsia="Calibri"/>
          <w:sz w:val="20"/>
        </w:rPr>
        <w:t>Zdravotnická záchranná služba Plzeňského kraje, příspěvková organizace</w:t>
      </w:r>
    </w:p>
    <w:sectPr w:rsidR="004227C8" w:rsidRPr="004227C8" w:rsidSect="0005219A">
      <w:headerReference w:type="default" r:id="rId9"/>
      <w:footerReference w:type="default" r:id="rId10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65" w:rsidRDefault="00126965" w:rsidP="000B48BE">
      <w:r>
        <w:separator/>
      </w:r>
    </w:p>
  </w:endnote>
  <w:endnote w:type="continuationSeparator" w:id="0">
    <w:p w:rsidR="00126965" w:rsidRDefault="00126965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81" w:rsidRPr="007A734F" w:rsidRDefault="007A734F" w:rsidP="000B48BE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05219A">
      <w:rPr>
        <w:noProof/>
      </w:rPr>
      <w:t>2</w:t>
    </w:r>
    <w:r w:rsidRPr="007A734F">
      <w:fldChar w:fldCharType="end"/>
    </w:r>
    <w:r w:rsidRPr="007A734F">
      <w:t xml:space="preserve"> z </w:t>
    </w:r>
    <w:fldSimple w:instr="NUMPAGES  \* Arabic  \* MERGEFORMAT">
      <w:r w:rsidR="0005219A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65" w:rsidRDefault="00126965" w:rsidP="000B48BE">
      <w:r>
        <w:separator/>
      </w:r>
    </w:p>
  </w:footnote>
  <w:footnote w:type="continuationSeparator" w:id="0">
    <w:p w:rsidR="00126965" w:rsidRDefault="00126965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4F" w:rsidRPr="000B48BE" w:rsidRDefault="000E0C95" w:rsidP="000B48BE">
    <w:pPr>
      <w:pStyle w:val="ZhlavZpat"/>
    </w:pPr>
    <w:r>
      <w:t>Číslo jednací: ZZSPK/</w:t>
    </w:r>
    <w:r w:rsidR="0005219A" w:rsidRPr="0005219A">
      <w:t>5660</w:t>
    </w:r>
    <w:r>
      <w:t>/</w:t>
    </w:r>
    <w:r w:rsidR="00D052C7"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2E5"/>
    <w:multiLevelType w:val="hybridMultilevel"/>
    <w:tmpl w:val="E8826432"/>
    <w:lvl w:ilvl="0" w:tplc="497C79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3">
    <w:nsid w:val="289F0562"/>
    <w:multiLevelType w:val="hybridMultilevel"/>
    <w:tmpl w:val="1068A1D6"/>
    <w:lvl w:ilvl="0" w:tplc="C29A1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17890"/>
    <w:multiLevelType w:val="multilevel"/>
    <w:tmpl w:val="CA7A64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7D6E2801"/>
    <w:multiLevelType w:val="hybridMultilevel"/>
    <w:tmpl w:val="F1E695AC"/>
    <w:lvl w:ilvl="0" w:tplc="04050017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180"/>
    <w:rsid w:val="000405E2"/>
    <w:rsid w:val="000423E9"/>
    <w:rsid w:val="000437C4"/>
    <w:rsid w:val="00046D36"/>
    <w:rsid w:val="00047F37"/>
    <w:rsid w:val="00050D1F"/>
    <w:rsid w:val="0005203D"/>
    <w:rsid w:val="0005209A"/>
    <w:rsid w:val="000521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AC2"/>
    <w:rsid w:val="00083E38"/>
    <w:rsid w:val="00084865"/>
    <w:rsid w:val="00084D7D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C95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0A2"/>
    <w:rsid w:val="000F79D9"/>
    <w:rsid w:val="00101987"/>
    <w:rsid w:val="00101DD6"/>
    <w:rsid w:val="00103C11"/>
    <w:rsid w:val="00103D69"/>
    <w:rsid w:val="00104748"/>
    <w:rsid w:val="00105E35"/>
    <w:rsid w:val="001062F7"/>
    <w:rsid w:val="00107B78"/>
    <w:rsid w:val="0011132E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965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BF9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1DC1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572F8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7D7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6DA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0716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678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27DC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05C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258D"/>
    <w:rsid w:val="0046394B"/>
    <w:rsid w:val="00464DD7"/>
    <w:rsid w:val="004655A2"/>
    <w:rsid w:val="00466000"/>
    <w:rsid w:val="00467501"/>
    <w:rsid w:val="004718B8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A79F7"/>
    <w:rsid w:val="004A7B27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236"/>
    <w:rsid w:val="004D0419"/>
    <w:rsid w:val="004D0F3E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195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C57"/>
    <w:rsid w:val="005A6D09"/>
    <w:rsid w:val="005A7159"/>
    <w:rsid w:val="005A7C00"/>
    <w:rsid w:val="005B0121"/>
    <w:rsid w:val="005B01D1"/>
    <w:rsid w:val="005B079D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28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07D1D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0334"/>
    <w:rsid w:val="00661380"/>
    <w:rsid w:val="006644E9"/>
    <w:rsid w:val="00664D69"/>
    <w:rsid w:val="0066657A"/>
    <w:rsid w:val="00666A14"/>
    <w:rsid w:val="00666DF8"/>
    <w:rsid w:val="00667276"/>
    <w:rsid w:val="0067022C"/>
    <w:rsid w:val="0067140D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58A2"/>
    <w:rsid w:val="006C652C"/>
    <w:rsid w:val="006C66F6"/>
    <w:rsid w:val="006C68E6"/>
    <w:rsid w:val="006C75BF"/>
    <w:rsid w:val="006D1B78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0EFC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393C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003C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56"/>
    <w:rsid w:val="008E29C1"/>
    <w:rsid w:val="008E360C"/>
    <w:rsid w:val="008E551E"/>
    <w:rsid w:val="008E750F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5249"/>
    <w:rsid w:val="00906534"/>
    <w:rsid w:val="00906661"/>
    <w:rsid w:val="00906C9B"/>
    <w:rsid w:val="0090715E"/>
    <w:rsid w:val="00907D41"/>
    <w:rsid w:val="00910C1C"/>
    <w:rsid w:val="0091184F"/>
    <w:rsid w:val="00911F88"/>
    <w:rsid w:val="009123B2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25ED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27235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0AE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E62"/>
    <w:rsid w:val="00A70F59"/>
    <w:rsid w:val="00A71562"/>
    <w:rsid w:val="00A72CFC"/>
    <w:rsid w:val="00A7350A"/>
    <w:rsid w:val="00A73B01"/>
    <w:rsid w:val="00A7489F"/>
    <w:rsid w:val="00A755F5"/>
    <w:rsid w:val="00A75F03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ED3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2C44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051D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5F7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04F"/>
    <w:rsid w:val="00B75388"/>
    <w:rsid w:val="00B77DD4"/>
    <w:rsid w:val="00B817A9"/>
    <w:rsid w:val="00B8190E"/>
    <w:rsid w:val="00B821B1"/>
    <w:rsid w:val="00B8290F"/>
    <w:rsid w:val="00B82A5A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2EA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0B5C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6C59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2C7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155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09E1"/>
    <w:rsid w:val="00D60CD2"/>
    <w:rsid w:val="00D6171D"/>
    <w:rsid w:val="00D635F8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4BBA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0E72"/>
    <w:rsid w:val="00EF265B"/>
    <w:rsid w:val="00EF2B1D"/>
    <w:rsid w:val="00EF2B50"/>
    <w:rsid w:val="00EF4D0D"/>
    <w:rsid w:val="00EF4F57"/>
    <w:rsid w:val="00EF54A6"/>
    <w:rsid w:val="00EF5C98"/>
    <w:rsid w:val="00EF60D8"/>
    <w:rsid w:val="00EF640C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1FAA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1FD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5B9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1A29"/>
    <w:rsid w:val="00FA743A"/>
    <w:rsid w:val="00FB1C46"/>
    <w:rsid w:val="00FB5315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3E0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1FAA"/>
    <w:pPr>
      <w:keepNext/>
      <w:numPr>
        <w:numId w:val="1"/>
      </w:numPr>
      <w:shd w:val="clear" w:color="auto" w:fill="D9D9D9" w:themeFill="background1" w:themeFillShade="D9"/>
      <w:spacing w:before="240" w:line="240" w:lineRule="auto"/>
      <w:outlineLvl w:val="0"/>
    </w:pPr>
    <w:rPr>
      <w:b/>
      <w:caps/>
      <w:sz w:val="24"/>
      <w:szCs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0CD2"/>
    <w:pPr>
      <w:keepNext/>
      <w:numPr>
        <w:ilvl w:val="1"/>
        <w:numId w:val="1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0C95"/>
    <w:pPr>
      <w:keepNext/>
      <w:keepLines/>
      <w:numPr>
        <w:ilvl w:val="2"/>
        <w:numId w:val="1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60C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60C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0C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0C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0C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0C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0B48BE"/>
    <w:pPr>
      <w:spacing w:before="0" w:line="276" w:lineRule="auto"/>
      <w:jc w:val="right"/>
    </w:pPr>
    <w:rPr>
      <w:rFonts w:ascii="Courier New" w:hAnsi="Courier New" w:cs="Courier New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0B48BE"/>
    <w:rPr>
      <w:rFonts w:ascii="Courier New" w:eastAsia="Times New Roman" w:hAnsi="Courier New" w:cs="Courier New"/>
      <w:sz w:val="1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60CD2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31FAA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table" w:styleId="Mkatabulky">
    <w:name w:val="Table Grid"/>
    <w:basedOn w:val="Normlntabulka"/>
    <w:uiPriority w:val="59"/>
    <w:rsid w:val="00D6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E0C95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0CD2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0CD2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0CD2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0C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CA6C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E0C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C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e6">
    <w:name w:val="style6"/>
    <w:basedOn w:val="Standardnpsmoodstavce"/>
    <w:rsid w:val="000E0C95"/>
  </w:style>
  <w:style w:type="character" w:styleId="Siln">
    <w:name w:val="Strong"/>
    <w:basedOn w:val="Standardnpsmoodstavce"/>
    <w:uiPriority w:val="22"/>
    <w:qFormat/>
    <w:rsid w:val="00F665B9"/>
    <w:rPr>
      <w:b/>
      <w:bCs/>
    </w:rPr>
  </w:style>
  <w:style w:type="character" w:customStyle="1" w:styleId="BezmezerChar">
    <w:name w:val="Bez mezer Char"/>
    <w:link w:val="Bezmezer"/>
    <w:uiPriority w:val="1"/>
    <w:rsid w:val="00D46155"/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46258D"/>
    <w:rPr>
      <w:rFonts w:ascii="Calibri" w:eastAsia="Times New Roman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1FAA"/>
    <w:pPr>
      <w:keepNext/>
      <w:numPr>
        <w:numId w:val="1"/>
      </w:numPr>
      <w:shd w:val="clear" w:color="auto" w:fill="D9D9D9" w:themeFill="background1" w:themeFillShade="D9"/>
      <w:spacing w:before="240" w:line="240" w:lineRule="auto"/>
      <w:outlineLvl w:val="0"/>
    </w:pPr>
    <w:rPr>
      <w:b/>
      <w:caps/>
      <w:sz w:val="24"/>
      <w:szCs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0CD2"/>
    <w:pPr>
      <w:keepNext/>
      <w:numPr>
        <w:ilvl w:val="1"/>
        <w:numId w:val="1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0C95"/>
    <w:pPr>
      <w:keepNext/>
      <w:keepLines/>
      <w:numPr>
        <w:ilvl w:val="2"/>
        <w:numId w:val="1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60C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60C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0C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0C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0C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0C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0B48BE"/>
    <w:pPr>
      <w:spacing w:before="0" w:line="276" w:lineRule="auto"/>
      <w:jc w:val="right"/>
    </w:pPr>
    <w:rPr>
      <w:rFonts w:ascii="Courier New" w:hAnsi="Courier New" w:cs="Courier New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0B48BE"/>
    <w:rPr>
      <w:rFonts w:ascii="Courier New" w:eastAsia="Times New Roman" w:hAnsi="Courier New" w:cs="Courier New"/>
      <w:sz w:val="1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60CD2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31FAA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table" w:styleId="Mkatabulky">
    <w:name w:val="Table Grid"/>
    <w:basedOn w:val="Normlntabulka"/>
    <w:uiPriority w:val="59"/>
    <w:rsid w:val="00D6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E0C95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0CD2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0CD2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0CD2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0C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CA6C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E0C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C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e6">
    <w:name w:val="style6"/>
    <w:basedOn w:val="Standardnpsmoodstavce"/>
    <w:rsid w:val="000E0C95"/>
  </w:style>
  <w:style w:type="character" w:styleId="Siln">
    <w:name w:val="Strong"/>
    <w:basedOn w:val="Standardnpsmoodstavce"/>
    <w:uiPriority w:val="22"/>
    <w:qFormat/>
    <w:rsid w:val="00F665B9"/>
    <w:rPr>
      <w:b/>
      <w:bCs/>
    </w:rPr>
  </w:style>
  <w:style w:type="character" w:customStyle="1" w:styleId="BezmezerChar">
    <w:name w:val="Bez mezer Char"/>
    <w:link w:val="Bezmezer"/>
    <w:uiPriority w:val="1"/>
    <w:rsid w:val="00D46155"/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46258D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p2IXQBgHs7W1NBQzwfOdbs7/m5U=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Gq5ZqQdQK7Iox6ZWnjG/hyCp8eg=</DigestValue>
    </Reference>
  </SignedInfo>
  <SignatureValue>XgdboHGu1Z7FLneMroGDorfZq2zsKEs+YPWbRLZrk6AjnGZy1OMJOcn0BQJN6w9HeskN3iIxouWL
urPvXZhBDCMP5YeJpgP58ZswC0F2UIAfpdMX/a2ya1SLFFvqxmIsg3tePkd4lQRSzj8g8oKfVVPX
5LZ5x4FySte4BlECzJtwCWAhqIjXgOQOMD8dDp/aZoXJzFdBm4+YslLm5NRQ5inp1urVCfaeO1Ib
OlsC48t5jfvh8b6BbgDb6o7By7nOg7ndphKqMeYQggW1zLH5RpZs9X1OXBzGnRSuB9NSGBqJAYPK
iBix1Xe+BRCIz1Lp98TaJWgOGkIceAx8vFB+bA==</SignatureValue>
  <KeyInfo>
    <X509Data>
      <X509Certificate>MIIIDjCCBvagAwIBAgIDLdoEMA0GCSqGSIb3DQEBCwUAMF8xCzAJBgNVBAYTAkNaMSwwKgYDVQQK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dBSR+KAnbCv7kkhk7B3ao81Ep30=</DigestValue>
      </Reference>
      <Reference URI="/word/settings.xml?ContentType=application/vnd.openxmlformats-officedocument.wordprocessingml.settings+xml">
        <DigestMethod Algorithm="http://www.w3.org/2000/09/xmldsig#sha1"/>
        <DigestValue>Vv+gfPeSicPc6+Yu3SgNpes8npk=</DigestValue>
      </Reference>
      <Reference URI="/word/styles.xml?ContentType=application/vnd.openxmlformats-officedocument.wordprocessingml.styles+xml">
        <DigestMethod Algorithm="http://www.w3.org/2000/09/xmldsig#sha1"/>
        <DigestValue>CxvcueQ8XHgZOelbjxTdJvqCDpo=</DigestValue>
      </Reference>
      <Reference URI="/word/numbering.xml?ContentType=application/vnd.openxmlformats-officedocument.wordprocessingml.numbering+xml">
        <DigestMethod Algorithm="http://www.w3.org/2000/09/xmldsig#sha1"/>
        <DigestValue>0KM1PgXnfanqGd1uDJgaQpiFzW4=</DigestValue>
      </Reference>
      <Reference URI="/word/fontTable.xml?ContentType=application/vnd.openxmlformats-officedocument.wordprocessingml.fontTable+xml">
        <DigestMethod Algorithm="http://www.w3.org/2000/09/xmldsig#sha1"/>
        <DigestValue>Lh9VDYa10Jp2OsqnxHYlszRMmQk=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BfbeCvA8pTj9S0DGaqoML4S9EBQ=</DigestValue>
      </Reference>
      <Reference URI="/word/header1.xml?ContentType=application/vnd.openxmlformats-officedocument.wordprocessingml.header+xml">
        <DigestMethod Algorithm="http://www.w3.org/2000/09/xmldsig#sha1"/>
        <DigestValue>fcJulOHPs9txmR9PlB9N468N2do=</DigestValue>
      </Reference>
      <Reference URI="/word/document.xml?ContentType=application/vnd.openxmlformats-officedocument.wordprocessingml.document.main+xml">
        <DigestMethod Algorithm="http://www.w3.org/2000/09/xmldsig#sha1"/>
        <DigestValue>te0uANPK3C43HVggaYwU4a9YjbI=</DigestValue>
      </Reference>
      <Reference URI="/word/stylesWithEffects.xml?ContentType=application/vnd.ms-word.stylesWithEffects+xml">
        <DigestMethod Algorithm="http://www.w3.org/2000/09/xmldsig#sha1"/>
        <DigestValue>pdm++4Z5PQ/uXo7TEOkdx24gNz8=</DigestValue>
      </Reference>
      <Reference URI="/word/footnotes.xml?ContentType=application/vnd.openxmlformats-officedocument.wordprocessingml.footnotes+xml">
        <DigestMethod Algorithm="http://www.w3.org/2000/09/xmldsig#sha1"/>
        <DigestValue>mqjNL+NyeuZ+UY6FSiLWT0xXud0=</DigestValue>
      </Reference>
      <Reference URI="/word/endnotes.xml?ContentType=application/vnd.openxmlformats-officedocument.wordprocessingml.endnotes+xml">
        <DigestMethod Algorithm="http://www.w3.org/2000/09/xmldsig#sha1"/>
        <DigestValue>yApB+vgovaXUC9P51Bf4tIXHKHI=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</Manifest>
    <SignatureProperties>
      <SignatureProperty Id="idSignatureTime" Target="#idPackageSignature">
        <mdssi:SignatureTime>
          <mdssi:Format>YYYY-MM-DDThh:mm:ssTZD</mdssi:Format>
          <mdssi:Value>2018-09-10T11:54:17Z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2018-09-10T11:54:17Z</xd:SigningTime>
          <xd:SigningCertificate>
            <xd:Cert>
              <xd:CertDigest>
                <DigestMethod Algorithm="http://www.w3.org/2000/09/xmldsig#sha1"/>
                <DigestValue>9z5ZjXTaCoIp25nnD9vxlBhFyk8=</DigestValue>
              </xd:CertDigest>
              <xd:IssuerSerial>
                <X509IssuerName>CN=PostSignum Qualified CA 2, O="Česká pošta, s.p. [IČ 47114983]", C=CZ</X509IssuerName>
                <X509SerialNumber>3004932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06CD-91D8-476F-BEE3-8EBCC782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4294964522</TotalTime>
  <Pages>7</Pages>
  <Words>1790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43</cp:revision>
  <dcterms:created xsi:type="dcterms:W3CDTF">2016-11-02T08:03:00Z</dcterms:created>
  <dcterms:modified xsi:type="dcterms:W3CDTF">2018-09-07T06:56:00Z</dcterms:modified>
</cp:coreProperties>
</file>