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F8A8" w14:textId="77777777" w:rsidR="0096181C" w:rsidRDefault="0096181C">
      <w:pPr>
        <w:rPr>
          <w:b/>
        </w:rPr>
      </w:pPr>
      <w:r w:rsidRPr="0096181C">
        <w:rPr>
          <w:b/>
        </w:rPr>
        <w:t>Příloha č. 1 ZD – Krycí list</w:t>
      </w:r>
    </w:p>
    <w:p w14:paraId="6C571CD8" w14:textId="77777777" w:rsidR="0096181C" w:rsidRPr="0096181C" w:rsidRDefault="0096181C" w:rsidP="0096181C">
      <w:pPr>
        <w:pStyle w:val="Bezmezer"/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3936"/>
        <w:gridCol w:w="10206"/>
      </w:tblGrid>
      <w:tr w:rsidR="0096181C" w14:paraId="10C2785B" w14:textId="77777777" w:rsidTr="00345FE2">
        <w:tc>
          <w:tcPr>
            <w:tcW w:w="14142" w:type="dxa"/>
            <w:gridSpan w:val="2"/>
            <w:shd w:val="clear" w:color="auto" w:fill="BFBFBF" w:themeFill="background1" w:themeFillShade="BF"/>
          </w:tcPr>
          <w:p w14:paraId="7B9EF76C" w14:textId="77777777" w:rsidR="004A17EC" w:rsidRDefault="004A17EC" w:rsidP="004A17EC">
            <w:pPr>
              <w:pStyle w:val="Bezmezer"/>
            </w:pPr>
          </w:p>
          <w:p w14:paraId="1903E772" w14:textId="77777777" w:rsidR="0096181C" w:rsidRPr="004A17EC" w:rsidRDefault="0096181C" w:rsidP="004A17EC">
            <w:pPr>
              <w:jc w:val="center"/>
              <w:rPr>
                <w:b/>
                <w:sz w:val="40"/>
                <w:szCs w:val="28"/>
              </w:rPr>
            </w:pPr>
            <w:r w:rsidRPr="004A17EC">
              <w:rPr>
                <w:b/>
                <w:sz w:val="40"/>
                <w:szCs w:val="28"/>
              </w:rPr>
              <w:t>KRYCÍ LIST NABÍDKY</w:t>
            </w:r>
          </w:p>
          <w:p w14:paraId="79FA41FD" w14:textId="4A5A0C84" w:rsidR="004A17EC" w:rsidRPr="004A17EC" w:rsidRDefault="004A17EC" w:rsidP="004A17EC">
            <w:pPr>
              <w:pStyle w:val="Bezmezer"/>
            </w:pPr>
          </w:p>
        </w:tc>
      </w:tr>
      <w:tr w:rsidR="0096181C" w14:paraId="45F28905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0F8FEED6" w14:textId="77777777"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10206" w:type="dxa"/>
          </w:tcPr>
          <w:p w14:paraId="1FCA4EED" w14:textId="714E5601" w:rsidR="0096181C" w:rsidRPr="004A17EC" w:rsidRDefault="0096181C" w:rsidP="00FF333D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proofErr w:type="spellStart"/>
            <w:r w:rsidR="004A17EC" w:rsidRPr="004A17EC">
              <w:rPr>
                <w:b/>
                <w:sz w:val="28"/>
                <w:szCs w:val="24"/>
              </w:rPr>
              <w:t>Stodská</w:t>
            </w:r>
            <w:proofErr w:type="spellEnd"/>
            <w:r w:rsidR="004A17EC" w:rsidRPr="004A17EC">
              <w:rPr>
                <w:b/>
                <w:sz w:val="28"/>
                <w:szCs w:val="24"/>
              </w:rPr>
              <w:t xml:space="preserve"> nemocnice, a.s. – modernizace návazné péče – </w:t>
            </w:r>
            <w:r w:rsidR="00C24801">
              <w:rPr>
                <w:b/>
                <w:sz w:val="28"/>
                <w:szCs w:val="24"/>
              </w:rPr>
              <w:t>vyhřívaná lůžka pro novorozence</w:t>
            </w:r>
            <w:r w:rsidR="00B84C71">
              <w:rPr>
                <w:b/>
                <w:sz w:val="28"/>
                <w:szCs w:val="24"/>
              </w:rPr>
              <w:t xml:space="preserve"> – 2. vyhlášení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14:paraId="2F42A301" w14:textId="77777777" w:rsidR="00FF333D" w:rsidRDefault="00FF333D" w:rsidP="00FF333D">
            <w:pPr>
              <w:jc w:val="both"/>
              <w:rPr>
                <w:b/>
                <w:sz w:val="24"/>
                <w:szCs w:val="24"/>
              </w:rPr>
            </w:pPr>
          </w:p>
          <w:p w14:paraId="2A742D17" w14:textId="27F71378" w:rsidR="00FF333D" w:rsidRPr="0059320B" w:rsidRDefault="004A17EC" w:rsidP="004A1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nad</w:t>
            </w:r>
            <w:r w:rsidR="00FF333D">
              <w:rPr>
                <w:sz w:val="20"/>
                <w:szCs w:val="20"/>
              </w:rPr>
              <w:t xml:space="preserve">limitní </w:t>
            </w:r>
            <w:r w:rsidR="00FF333D"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="00FF333D"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</w:t>
            </w:r>
            <w:r w:rsidR="00482D4F">
              <w:rPr>
                <w:sz w:val="20"/>
                <w:szCs w:val="20"/>
              </w:rPr>
              <w:t xml:space="preserve"> </w:t>
            </w:r>
            <w:r w:rsidR="00FF333D" w:rsidRPr="0096181C">
              <w:rPr>
                <w:sz w:val="20"/>
                <w:szCs w:val="20"/>
              </w:rPr>
              <w:t>řízení</w:t>
            </w:r>
          </w:p>
        </w:tc>
      </w:tr>
      <w:tr w:rsidR="0096181C" w14:paraId="42129776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047F7177" w14:textId="77777777"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10206" w:type="dxa"/>
          </w:tcPr>
          <w:p w14:paraId="2830A43E" w14:textId="0DADC67F" w:rsidR="0096181C" w:rsidRPr="00482D4F" w:rsidRDefault="004A17EC" w:rsidP="0096181C">
            <w:pPr>
              <w:pStyle w:val="Bezmezer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Stodská</w:t>
            </w:r>
            <w:proofErr w:type="spellEnd"/>
            <w:r>
              <w:rPr>
                <w:b/>
                <w:sz w:val="24"/>
              </w:rPr>
              <w:t xml:space="preserve"> nemocnice, a.s.</w:t>
            </w:r>
          </w:p>
          <w:p w14:paraId="6D19B956" w14:textId="5C87E1B8" w:rsidR="0096181C" w:rsidRDefault="0096181C" w:rsidP="0096181C">
            <w:pPr>
              <w:pStyle w:val="Bezmezer"/>
              <w:jc w:val="both"/>
            </w:pPr>
            <w:r>
              <w:t xml:space="preserve">Sídlo: </w:t>
            </w:r>
            <w:r w:rsidR="004A17EC">
              <w:t>Hradecká 600, 333 01 Stod</w:t>
            </w:r>
          </w:p>
          <w:p w14:paraId="0EE7F7C7" w14:textId="502C7685" w:rsidR="0096181C" w:rsidRDefault="0096181C" w:rsidP="0096181C">
            <w:pPr>
              <w:pStyle w:val="Bezmezer"/>
              <w:jc w:val="both"/>
            </w:pPr>
            <w:r>
              <w:t xml:space="preserve">IČO: </w:t>
            </w:r>
            <w:r w:rsidR="004A17EC">
              <w:t>26361086</w:t>
            </w:r>
          </w:p>
          <w:p w14:paraId="3870DA55" w14:textId="77777777" w:rsidR="0096181C" w:rsidRDefault="0096181C" w:rsidP="004A17EC">
            <w:pPr>
              <w:pStyle w:val="Bezmezer"/>
              <w:jc w:val="both"/>
            </w:pPr>
            <w:r>
              <w:t>Zastoupen</w:t>
            </w:r>
            <w:r w:rsidR="004A17EC">
              <w:t>á</w:t>
            </w:r>
            <w:r>
              <w:t xml:space="preserve">: </w:t>
            </w:r>
            <w:r w:rsidR="004A17EC">
              <w:t xml:space="preserve">MUDr. Alanem </w:t>
            </w:r>
            <w:proofErr w:type="spellStart"/>
            <w:r w:rsidR="004A17EC">
              <w:t>Sutnarem</w:t>
            </w:r>
            <w:proofErr w:type="spellEnd"/>
            <w:r w:rsidR="004A17EC">
              <w:t>, Ph.D., předsedou představenstva</w:t>
            </w:r>
          </w:p>
          <w:p w14:paraId="0B406FED" w14:textId="349206C0" w:rsidR="00D442E8" w:rsidRDefault="00D442E8" w:rsidP="00B84C71">
            <w:pPr>
              <w:pStyle w:val="Bezmezer"/>
              <w:jc w:val="both"/>
            </w:pPr>
            <w:r>
              <w:t xml:space="preserve">                        Ing. Markem </w:t>
            </w:r>
            <w:proofErr w:type="spellStart"/>
            <w:r>
              <w:t>Kýhosem</w:t>
            </w:r>
            <w:proofErr w:type="spellEnd"/>
            <w:r>
              <w:t xml:space="preserve">, MBA, </w:t>
            </w:r>
            <w:r w:rsidR="00B84C71">
              <w:t xml:space="preserve">místopředsedou </w:t>
            </w:r>
            <w:r>
              <w:t>představenstva</w:t>
            </w:r>
          </w:p>
        </w:tc>
      </w:tr>
      <w:tr w:rsidR="0096181C" w14:paraId="40AE067C" w14:textId="77777777" w:rsidTr="00345FE2">
        <w:tc>
          <w:tcPr>
            <w:tcW w:w="14142" w:type="dxa"/>
            <w:gridSpan w:val="2"/>
            <w:shd w:val="clear" w:color="auto" w:fill="BFBFBF" w:themeFill="background1" w:themeFillShade="BF"/>
          </w:tcPr>
          <w:p w14:paraId="5E4964D4" w14:textId="7F2C0D80" w:rsidR="0096181C" w:rsidRPr="005B4C12" w:rsidRDefault="0096181C" w:rsidP="008A2F33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8A2F33">
              <w:rPr>
                <w:b/>
              </w:rPr>
              <w:t>DODAVATELE</w:t>
            </w:r>
          </w:p>
        </w:tc>
      </w:tr>
      <w:tr w:rsidR="0096181C" w14:paraId="048CFB0B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6F3BAB58" w14:textId="77777777"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10206" w:type="dxa"/>
          </w:tcPr>
          <w:p w14:paraId="5F29492D" w14:textId="2EE2F007" w:rsidR="0096181C" w:rsidRDefault="005B4C12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4DE92714" w14:textId="77777777" w:rsidR="005B4C12" w:rsidRPr="005B4C12" w:rsidRDefault="005B4C12">
            <w:pPr>
              <w:rPr>
                <w:b/>
              </w:rPr>
            </w:pPr>
          </w:p>
        </w:tc>
      </w:tr>
      <w:tr w:rsidR="0096181C" w14:paraId="2F527F98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2F878121" w14:textId="77777777" w:rsidR="0096181C" w:rsidRPr="002A4884" w:rsidRDefault="0096181C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 w:rsidR="002A4884">
              <w:t xml:space="preserve">     </w:t>
            </w:r>
            <w:r w:rsidR="002A4884" w:rsidRPr="002A4884">
              <w:rPr>
                <w:sz w:val="18"/>
                <w:szCs w:val="18"/>
              </w:rPr>
              <w:t>(popř.</w:t>
            </w:r>
            <w:proofErr w:type="gramEnd"/>
            <w:r w:rsidR="002A4884"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10206" w:type="dxa"/>
          </w:tcPr>
          <w:p w14:paraId="7C71A84D" w14:textId="29BD53E6"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14:paraId="186CF616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0AF5BA2C" w14:textId="77777777"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10206" w:type="dxa"/>
          </w:tcPr>
          <w:p w14:paraId="0FF3D632" w14:textId="269BDAC3"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14:paraId="46374979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27296D21" w14:textId="77777777" w:rsidR="0096181C" w:rsidRPr="002A4884" w:rsidRDefault="005B4C12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10206" w:type="dxa"/>
          </w:tcPr>
          <w:p w14:paraId="44242E33" w14:textId="77777777"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B54FB3E" w14:textId="77777777" w:rsidR="0096181C" w:rsidRDefault="0096181C"/>
        </w:tc>
      </w:tr>
      <w:tr w:rsidR="005B4C12" w14:paraId="0E9E8D43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520A7987" w14:textId="75FE9B5E" w:rsidR="005B4C12" w:rsidRPr="002A4884" w:rsidRDefault="005B4C12" w:rsidP="00FF333D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8A2F33">
              <w:rPr>
                <w:b/>
                <w:i/>
              </w:rPr>
              <w:t>dodavatele</w:t>
            </w:r>
          </w:p>
        </w:tc>
        <w:tc>
          <w:tcPr>
            <w:tcW w:w="10206" w:type="dxa"/>
          </w:tcPr>
          <w:p w14:paraId="3B0D3FAE" w14:textId="77777777"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4CB029A7" w14:textId="77777777"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1D3ABBEB" w14:textId="77777777"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7147EE73" w14:textId="77777777"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</w:t>
            </w:r>
            <w:r w:rsidR="002A4884" w:rsidRPr="002A4884">
              <w:rPr>
                <w:sz w:val="20"/>
                <w:szCs w:val="20"/>
                <w:highlight w:val="yellow"/>
              </w:rPr>
              <w:t>:</w:t>
            </w:r>
          </w:p>
          <w:p w14:paraId="52BECBC0" w14:textId="77777777" w:rsidR="005B4C12" w:rsidRDefault="005B4C12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Oprávnění zastupovat (odkaz na OR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, popř. </w:t>
            </w:r>
            <w:r w:rsidR="002A4884">
              <w:rPr>
                <w:sz w:val="20"/>
                <w:szCs w:val="20"/>
                <w:highlight w:val="yellow"/>
              </w:rPr>
              <w:t xml:space="preserve">na </w:t>
            </w:r>
            <w:r w:rsidR="002A4884" w:rsidRPr="002A4884">
              <w:rPr>
                <w:sz w:val="20"/>
                <w:szCs w:val="20"/>
                <w:highlight w:val="yellow"/>
              </w:rPr>
              <w:t>pln</w:t>
            </w:r>
            <w:r w:rsidR="002A4884">
              <w:rPr>
                <w:sz w:val="20"/>
                <w:szCs w:val="20"/>
                <w:highlight w:val="yellow"/>
              </w:rPr>
              <w:t>ou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  <w:p w14:paraId="6F93A7F0" w14:textId="77777777" w:rsidR="00404454" w:rsidRPr="005B4C12" w:rsidRDefault="00404454" w:rsidP="002A4884">
            <w:pPr>
              <w:rPr>
                <w:b/>
                <w:highlight w:val="yellow"/>
              </w:rPr>
            </w:pPr>
          </w:p>
        </w:tc>
      </w:tr>
      <w:tr w:rsidR="002A4884" w14:paraId="02E37F66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739E0C8B" w14:textId="77777777" w:rsidR="002A4884" w:rsidRDefault="002A4884">
            <w:r>
              <w:rPr>
                <w:b/>
                <w:i/>
              </w:rPr>
              <w:t>Kontaktní osoba</w:t>
            </w:r>
            <w:r>
              <w:t xml:space="preserve"> </w:t>
            </w:r>
          </w:p>
          <w:p w14:paraId="11541C19" w14:textId="77777777" w:rsidR="002A4884" w:rsidRPr="002A4884" w:rsidRDefault="002A4884">
            <w:r w:rsidRPr="002A4884">
              <w:rPr>
                <w:sz w:val="18"/>
                <w:szCs w:val="18"/>
              </w:rPr>
              <w:t>(je-li odlišná od oprávněné osoby)</w:t>
            </w:r>
          </w:p>
        </w:tc>
        <w:tc>
          <w:tcPr>
            <w:tcW w:w="10206" w:type="dxa"/>
          </w:tcPr>
          <w:p w14:paraId="0650D84C" w14:textId="77777777"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77CC307B" w14:textId="77777777"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6F6CDF55" w14:textId="77777777"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3EC0BB70" w14:textId="6119B71C" w:rsidR="00404454" w:rsidRPr="00B84C71" w:rsidRDefault="002A4884" w:rsidP="002A488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291FEE" w14:paraId="5671D12B" w14:textId="77777777" w:rsidTr="00345FE2">
        <w:tc>
          <w:tcPr>
            <w:tcW w:w="14142" w:type="dxa"/>
            <w:gridSpan w:val="2"/>
            <w:shd w:val="clear" w:color="auto" w:fill="BFBFBF" w:themeFill="background1" w:themeFillShade="BF"/>
          </w:tcPr>
          <w:p w14:paraId="6C9B1902" w14:textId="25EA4AC3" w:rsidR="00291FEE" w:rsidRPr="00291FEE" w:rsidRDefault="00291FEE" w:rsidP="00291FEE">
            <w:pPr>
              <w:jc w:val="center"/>
              <w:rPr>
                <w:b/>
              </w:rPr>
            </w:pPr>
            <w:r w:rsidRPr="00291FEE">
              <w:rPr>
                <w:b/>
              </w:rPr>
              <w:lastRenderedPageBreak/>
              <w:t xml:space="preserve">CELKOVÁ NABÍDKOVÁ CENA </w:t>
            </w:r>
            <w:r w:rsidR="008A2F33">
              <w:rPr>
                <w:b/>
              </w:rPr>
              <w:t>DODAVATELE</w:t>
            </w:r>
          </w:p>
          <w:p w14:paraId="151B6156" w14:textId="77777777" w:rsidR="00291FEE" w:rsidRPr="005B4C12" w:rsidRDefault="00291FEE" w:rsidP="00291FEE">
            <w:pPr>
              <w:jc w:val="center"/>
              <w:rPr>
                <w:b/>
                <w:highlight w:val="yellow"/>
              </w:rPr>
            </w:pPr>
            <w:r w:rsidRPr="00291FEE">
              <w:rPr>
                <w:b/>
              </w:rPr>
              <w:t xml:space="preserve">za celý kompletní předmět plnění </w:t>
            </w:r>
            <w:r w:rsidR="00FF333D">
              <w:rPr>
                <w:b/>
              </w:rPr>
              <w:t xml:space="preserve">výše uvedené </w:t>
            </w:r>
            <w:r w:rsidRPr="00291FEE">
              <w:rPr>
                <w:b/>
              </w:rPr>
              <w:t>VZ</w:t>
            </w:r>
          </w:p>
        </w:tc>
      </w:tr>
      <w:tr w:rsidR="00291FEE" w14:paraId="690B071D" w14:textId="77777777" w:rsidTr="00345FE2"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CCAFF6" w14:textId="04F1520E" w:rsidR="00291FEE" w:rsidRDefault="00C546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Nabídková cena v Kč </w:t>
            </w:r>
            <w:r w:rsidR="00482D4F">
              <w:rPr>
                <w:b/>
                <w:i/>
              </w:rPr>
              <w:t>bez</w:t>
            </w:r>
            <w:r>
              <w:rPr>
                <w:b/>
                <w:i/>
              </w:rPr>
              <w:t xml:space="preserve"> DPH</w:t>
            </w:r>
          </w:p>
          <w:p w14:paraId="6D875C30" w14:textId="221E9886" w:rsidR="00C546F1" w:rsidRDefault="004A17EC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7CE885E2" w14:textId="5E547AAD" w:rsidR="00FF333D" w:rsidRDefault="00FF333D" w:rsidP="00FF333D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7F653765" w14:textId="77777777" w:rsidR="00291FEE" w:rsidRPr="005B4C12" w:rsidRDefault="00291FEE" w:rsidP="002A4884">
            <w:pPr>
              <w:rPr>
                <w:b/>
                <w:highlight w:val="yellow"/>
              </w:rPr>
            </w:pPr>
          </w:p>
        </w:tc>
      </w:tr>
      <w:tr w:rsidR="00482D4F" w14:paraId="71CD0931" w14:textId="77777777" w:rsidTr="00345FE2"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6A026B" w14:textId="607AC7D6"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Nabídková cena v Kč včetně DPH</w:t>
            </w:r>
          </w:p>
          <w:p w14:paraId="020E0E09" w14:textId="4BC365A0" w:rsidR="00482D4F" w:rsidRDefault="00482D4F">
            <w:pPr>
              <w:rPr>
                <w:b/>
                <w:i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05EB864F" w14:textId="77777777" w:rsidR="00482D4F" w:rsidRDefault="00482D4F" w:rsidP="005912B1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703D1149" w14:textId="77777777" w:rsidR="00482D4F" w:rsidRPr="005B4C12" w:rsidRDefault="00482D4F" w:rsidP="00FF333D">
            <w:pPr>
              <w:rPr>
                <w:b/>
                <w:highlight w:val="yellow"/>
              </w:rPr>
            </w:pPr>
          </w:p>
        </w:tc>
      </w:tr>
      <w:tr w:rsidR="00A10613" w14:paraId="4CF0B97D" w14:textId="77777777" w:rsidTr="009B4E6A">
        <w:tc>
          <w:tcPr>
            <w:tcW w:w="141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7C19A5" w14:textId="3294E020" w:rsidR="00A10613" w:rsidRPr="005B4C12" w:rsidRDefault="00A10613" w:rsidP="00A10613">
            <w:pPr>
              <w:jc w:val="center"/>
              <w:rPr>
                <w:b/>
                <w:highlight w:val="yellow"/>
              </w:rPr>
            </w:pPr>
            <w:r w:rsidRPr="00A10613">
              <w:rPr>
                <w:b/>
                <w:sz w:val="24"/>
              </w:rPr>
              <w:t>Položkové ceny</w:t>
            </w:r>
          </w:p>
        </w:tc>
      </w:tr>
      <w:tr w:rsidR="00A10613" w14:paraId="0B571A82" w14:textId="77777777" w:rsidTr="00345FE2"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125F68" w14:textId="620BA048" w:rsidR="00A10613" w:rsidRDefault="00C24801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Cena za 1 ks lůžka v Kč bez DPH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2C70A3F8" w14:textId="77777777" w:rsidR="00A10613" w:rsidRDefault="00A10613" w:rsidP="00D14968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5CE2FED5" w14:textId="77777777" w:rsidR="00A10613" w:rsidRPr="005B4C12" w:rsidRDefault="00A10613" w:rsidP="005912B1">
            <w:pPr>
              <w:rPr>
                <w:b/>
                <w:highlight w:val="yellow"/>
              </w:rPr>
            </w:pPr>
          </w:p>
        </w:tc>
      </w:tr>
      <w:tr w:rsidR="00E84BEA" w14:paraId="090DED0F" w14:textId="77777777" w:rsidTr="00345FE2"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BC8C3" w14:textId="212ADFF0" w:rsidR="00E84BEA" w:rsidRDefault="00E84BEA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Délka záruky v měsících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04DDBE3A" w14:textId="1EF6B2CE" w:rsidR="00E84BEA" w:rsidRDefault="00E84BEA" w:rsidP="003B1EF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  </w:t>
            </w:r>
            <w:r w:rsidR="00D14CE1">
              <w:rPr>
                <w:i/>
                <w:color w:val="FF0000"/>
              </w:rPr>
              <w:t>(min. 24</w:t>
            </w:r>
            <w:r w:rsidRPr="00482D4F">
              <w:rPr>
                <w:i/>
                <w:color w:val="FF0000"/>
              </w:rPr>
              <w:t xml:space="preserve"> měsíců)</w:t>
            </w:r>
          </w:p>
          <w:p w14:paraId="0911C061" w14:textId="77777777" w:rsidR="00E84BEA" w:rsidRPr="005B4C12" w:rsidRDefault="00E84BEA" w:rsidP="005912B1">
            <w:pPr>
              <w:rPr>
                <w:b/>
                <w:highlight w:val="yellow"/>
              </w:rPr>
            </w:pPr>
          </w:p>
        </w:tc>
      </w:tr>
      <w:tr w:rsidR="00E84BEA" w14:paraId="4BE51A5D" w14:textId="77777777" w:rsidTr="00524B39">
        <w:tc>
          <w:tcPr>
            <w:tcW w:w="141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E321B" w14:textId="0857BA48" w:rsidR="00E84BEA" w:rsidRPr="005B4C12" w:rsidRDefault="00E84BEA" w:rsidP="00E84BE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4"/>
              </w:rPr>
              <w:t>Ostatní informace</w:t>
            </w:r>
          </w:p>
        </w:tc>
      </w:tr>
      <w:tr w:rsidR="00482D4F" w14:paraId="4FC9FF5D" w14:textId="77777777" w:rsidTr="00345FE2"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236486" w14:textId="18FF64FC" w:rsidR="00482D4F" w:rsidRDefault="00E84BEA" w:rsidP="00D14CE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Garance pozáručního servisu (min. </w:t>
            </w:r>
            <w:r w:rsidR="00D14CE1">
              <w:rPr>
                <w:b/>
                <w:i/>
              </w:rPr>
              <w:t>96</w:t>
            </w:r>
            <w:r>
              <w:rPr>
                <w:b/>
                <w:i/>
              </w:rPr>
              <w:t xml:space="preserve"> měsíců, v souladu se čl.5.5. ZD)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7EF7FE72" w14:textId="43A68EEB" w:rsidR="00482D4F" w:rsidRDefault="00482D4F" w:rsidP="00482D4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  </w:t>
            </w:r>
          </w:p>
          <w:p w14:paraId="7DD42CDC" w14:textId="77777777" w:rsidR="00482D4F" w:rsidRPr="005B4C12" w:rsidRDefault="00482D4F" w:rsidP="005912B1">
            <w:pPr>
              <w:rPr>
                <w:b/>
                <w:highlight w:val="yellow"/>
              </w:rPr>
            </w:pPr>
          </w:p>
        </w:tc>
      </w:tr>
      <w:tr w:rsidR="008D4E66" w14:paraId="54EBF599" w14:textId="77777777" w:rsidTr="00345FE2">
        <w:tc>
          <w:tcPr>
            <w:tcW w:w="141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E360B" w14:textId="1119B9BE" w:rsidR="008D4E66" w:rsidRPr="005B4C12" w:rsidRDefault="008D4E66" w:rsidP="008D4E66">
            <w:pPr>
              <w:jc w:val="center"/>
              <w:rPr>
                <w:b/>
                <w:highlight w:val="yellow"/>
              </w:rPr>
            </w:pPr>
            <w:r w:rsidRPr="008D4E66">
              <w:rPr>
                <w:b/>
              </w:rPr>
              <w:t>PROHLÁŠENÍ</w:t>
            </w:r>
          </w:p>
        </w:tc>
      </w:tr>
      <w:tr w:rsidR="008D4E66" w14:paraId="20D1433C" w14:textId="77777777" w:rsidTr="00345FE2">
        <w:tc>
          <w:tcPr>
            <w:tcW w:w="141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75B9264" w14:textId="77777777" w:rsidR="008D4E66" w:rsidRPr="008D4E66" w:rsidRDefault="008D4E66" w:rsidP="008D4E66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Jako uchazeč o veřejnou zakázku čestně prohlašuji, že</w:t>
            </w:r>
          </w:p>
          <w:p w14:paraId="0F0BFC58" w14:textId="047AD709"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jsem se v plném rozsahu seznámil s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 zadávacími podmínkami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, rozsahem a povahou veřejné zakázky, na kterou podávám nabídku, že jsou mi známy veškeré podmínky nezbytné k její realizaci, před podáním nabídky jsem si vyjasnil všechna sporná ustanovení či nejasnosti a že se zadávacími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podmínkami </w:t>
            </w:r>
            <w:proofErr w:type="gramStart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souhlasím </w:t>
            </w:r>
            <w:r w:rsidR="00ED4110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a respektuji</w:t>
            </w:r>
            <w:proofErr w:type="gramEnd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je,</w:t>
            </w:r>
          </w:p>
          <w:p w14:paraId="59DC72BD" w14:textId="290DFD26"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veškeré údaje, informace, doklady a dokumenty, které jsem uvedl v nabídce, jsou pravdivé a odpovídají skutečnosti,</w:t>
            </w:r>
          </w:p>
          <w:p w14:paraId="792AB464" w14:textId="6349417A" w:rsidR="008D4E66" w:rsidRPr="008D4E66" w:rsidRDefault="004A17EC" w:rsidP="00C43903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přijímám veškeré zadávací, technické, obchodní a platební podmínky včetně návrhu kupní smlouvy stanovené v Zadávací dokumentaci a jejích přílohách, která byla uveřejněna na profilu zadavatele v elektronickém nástroji E-ZAK: </w:t>
            </w:r>
            <w:hyperlink r:id="rId9" w:history="1">
              <w:r w:rsidR="00C43903" w:rsidRPr="000C21E2">
                <w:rPr>
                  <w:rStyle w:val="Hypertextovodkaz"/>
                  <w:rFonts w:cstheme="minorBidi"/>
                  <w:sz w:val="20"/>
                </w:rPr>
                <w:t>https://ezak.cnpk.cz/contract_display_6034.html</w:t>
              </w:r>
            </w:hyperlink>
            <w:r w:rsidR="00C43903">
              <w:rPr>
                <w:sz w:val="20"/>
              </w:rPr>
              <w:t xml:space="preserve"> </w:t>
            </w:r>
            <w:bookmarkStart w:id="0" w:name="_GoBack"/>
            <w:bookmarkEnd w:id="0"/>
          </w:p>
          <w:p w14:paraId="4375FF55" w14:textId="7C9B5CF0" w:rsidR="008D4E66" w:rsidRPr="005B4C12" w:rsidRDefault="004A17EC" w:rsidP="0034440D">
            <w:pPr>
              <w:rPr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      </w:t>
            </w:r>
            <w:proofErr w:type="gramStart"/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-     </w:t>
            </w:r>
            <w:r w:rsidR="0036222D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nabídka</w:t>
            </w:r>
            <w:proofErr w:type="gramEnd"/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podaná na výše uvedenou veřejnou zakázku má 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highlight w:val="yellow"/>
                <w:lang w:eastAsia="en-US"/>
              </w:rPr>
              <w:t>=VYPLNÍ DODAVATEL=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stránek.</w:t>
            </w:r>
          </w:p>
        </w:tc>
      </w:tr>
      <w:tr w:rsidR="00C546F1" w14:paraId="2DB05449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11486019" w14:textId="77777777" w:rsidR="00C546F1" w:rsidRPr="00C546F1" w:rsidRDefault="00C546F1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209B697D" w14:textId="7D44C18F" w:rsidR="00C546F1" w:rsidRDefault="00C546F1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052AA20D" w14:textId="25B96137" w:rsidR="00C546F1" w:rsidRPr="00C546F1" w:rsidRDefault="00C546F1" w:rsidP="008A2F33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10206" w:type="dxa"/>
          </w:tcPr>
          <w:p w14:paraId="4F9784B2" w14:textId="6666BA32" w:rsidR="00C546F1" w:rsidRPr="00C546F1" w:rsidRDefault="00C546F1" w:rsidP="00C546F1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 w:rsidR="00880D0B"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 o </w:t>
            </w:r>
            <w:r w:rsidR="008A2F33">
              <w:rPr>
                <w:b/>
                <w:sz w:val="20"/>
                <w:szCs w:val="20"/>
              </w:rPr>
              <w:t>dodavateli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46F1">
              <w:rPr>
                <w:b/>
                <w:sz w:val="20"/>
                <w:szCs w:val="20"/>
              </w:rPr>
              <w:t>a nabídkové ceně jsou správné a závazné.</w:t>
            </w:r>
          </w:p>
          <w:p w14:paraId="02CA6E72" w14:textId="77777777" w:rsidR="00C546F1" w:rsidRPr="00C546F1" w:rsidRDefault="00C546F1" w:rsidP="002A4884"/>
          <w:p w14:paraId="2AFBAD5C" w14:textId="558DBF60" w:rsidR="00C546F1" w:rsidRPr="00C546F1" w:rsidRDefault="00C546F1" w:rsidP="002A4884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8A2F33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143660C4" w14:textId="77777777" w:rsidR="00C546F1" w:rsidRDefault="00C546F1" w:rsidP="002A4884">
            <w:pPr>
              <w:rPr>
                <w:b/>
              </w:rPr>
            </w:pPr>
          </w:p>
          <w:p w14:paraId="052B0E7B" w14:textId="77777777" w:rsidR="00C546F1" w:rsidRDefault="00C546F1" w:rsidP="002A4884">
            <w:pPr>
              <w:rPr>
                <w:b/>
              </w:rPr>
            </w:pPr>
          </w:p>
          <w:p w14:paraId="34DF611F" w14:textId="77777777" w:rsidR="004A17EC" w:rsidRDefault="004A17EC" w:rsidP="002A4884">
            <w:pPr>
              <w:rPr>
                <w:b/>
              </w:rPr>
            </w:pPr>
          </w:p>
          <w:p w14:paraId="5FD73EE7" w14:textId="68175BF8" w:rsidR="00C546F1" w:rsidRDefault="00C546F1" w:rsidP="002A488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5F9502ED" w14:textId="77777777"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729E2439" w14:textId="77777777"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14:paraId="37E08EA7" w14:textId="77777777" w:rsidR="00C546F1" w:rsidRDefault="00C546F1" w:rsidP="002A4884">
            <w:pPr>
              <w:rPr>
                <w:b/>
              </w:rPr>
            </w:pPr>
          </w:p>
          <w:p w14:paraId="3CCD5E88" w14:textId="77777777" w:rsidR="00C546F1" w:rsidRPr="005B4C12" w:rsidRDefault="00C546F1" w:rsidP="002A4884">
            <w:pPr>
              <w:rPr>
                <w:b/>
                <w:highlight w:val="yellow"/>
              </w:rPr>
            </w:pPr>
          </w:p>
        </w:tc>
      </w:tr>
    </w:tbl>
    <w:p w14:paraId="609E35EE" w14:textId="77777777" w:rsidR="00884E8C" w:rsidRPr="00884E8C" w:rsidRDefault="00884E8C" w:rsidP="00C546F1">
      <w:pPr>
        <w:pStyle w:val="Bezmezer"/>
      </w:pPr>
    </w:p>
    <w:sectPr w:rsidR="00884E8C" w:rsidRPr="00884E8C" w:rsidSect="00345FE2">
      <w:footerReference w:type="default" r:id="rId10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9B35" w14:textId="77777777" w:rsidR="00517823" w:rsidRDefault="00517823" w:rsidP="00F30804">
      <w:pPr>
        <w:spacing w:after="0" w:line="240" w:lineRule="auto"/>
      </w:pPr>
      <w:r>
        <w:separator/>
      </w:r>
    </w:p>
  </w:endnote>
  <w:endnote w:type="continuationSeparator" w:id="0">
    <w:p w14:paraId="28E20D22" w14:textId="77777777" w:rsidR="00517823" w:rsidRDefault="00517823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99769"/>
      <w:docPartObj>
        <w:docPartGallery w:val="Page Numbers (Bottom of Page)"/>
        <w:docPartUnique/>
      </w:docPartObj>
    </w:sdtPr>
    <w:sdtEndPr/>
    <w:sdtContent>
      <w:p w14:paraId="1CB54DF5" w14:textId="2A5747F8" w:rsidR="004A17EC" w:rsidRDefault="004A17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903">
          <w:rPr>
            <w:noProof/>
          </w:rPr>
          <w:t>2</w:t>
        </w:r>
        <w:r>
          <w:fldChar w:fldCharType="end"/>
        </w:r>
      </w:p>
    </w:sdtContent>
  </w:sdt>
  <w:p w14:paraId="61731B60" w14:textId="77777777" w:rsidR="00E3009D" w:rsidRDefault="00E30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3D6F" w14:textId="77777777" w:rsidR="00517823" w:rsidRDefault="00517823" w:rsidP="00F30804">
      <w:pPr>
        <w:spacing w:after="0" w:line="240" w:lineRule="auto"/>
      </w:pPr>
      <w:r>
        <w:separator/>
      </w:r>
    </w:p>
  </w:footnote>
  <w:footnote w:type="continuationSeparator" w:id="0">
    <w:p w14:paraId="5EDAFD43" w14:textId="77777777" w:rsidR="00517823" w:rsidRDefault="00517823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4"/>
    <w:rsid w:val="00000A55"/>
    <w:rsid w:val="000270E5"/>
    <w:rsid w:val="000404E9"/>
    <w:rsid w:val="0006668B"/>
    <w:rsid w:val="00071607"/>
    <w:rsid w:val="00082DFE"/>
    <w:rsid w:val="00083E52"/>
    <w:rsid w:val="000A5448"/>
    <w:rsid w:val="000C29BB"/>
    <w:rsid w:val="000C7655"/>
    <w:rsid w:val="000D4525"/>
    <w:rsid w:val="000E4702"/>
    <w:rsid w:val="000F514D"/>
    <w:rsid w:val="001262C2"/>
    <w:rsid w:val="001426C7"/>
    <w:rsid w:val="0014419B"/>
    <w:rsid w:val="001472A2"/>
    <w:rsid w:val="00157A48"/>
    <w:rsid w:val="00182E21"/>
    <w:rsid w:val="00185CD4"/>
    <w:rsid w:val="00187102"/>
    <w:rsid w:val="001A3293"/>
    <w:rsid w:val="001A4D0C"/>
    <w:rsid w:val="001B71BD"/>
    <w:rsid w:val="001C51E1"/>
    <w:rsid w:val="001E0E67"/>
    <w:rsid w:val="00232AB5"/>
    <w:rsid w:val="0023693B"/>
    <w:rsid w:val="002521BD"/>
    <w:rsid w:val="002540E7"/>
    <w:rsid w:val="0028264E"/>
    <w:rsid w:val="00291FEE"/>
    <w:rsid w:val="00294D0D"/>
    <w:rsid w:val="002A4884"/>
    <w:rsid w:val="002A4F1E"/>
    <w:rsid w:val="002B0A8B"/>
    <w:rsid w:val="002D1803"/>
    <w:rsid w:val="002E6009"/>
    <w:rsid w:val="00303435"/>
    <w:rsid w:val="00303E32"/>
    <w:rsid w:val="00314FA0"/>
    <w:rsid w:val="003244A2"/>
    <w:rsid w:val="003355C5"/>
    <w:rsid w:val="00337FF9"/>
    <w:rsid w:val="00345FE2"/>
    <w:rsid w:val="00354C17"/>
    <w:rsid w:val="00357E8F"/>
    <w:rsid w:val="003604D3"/>
    <w:rsid w:val="0036222D"/>
    <w:rsid w:val="0038446A"/>
    <w:rsid w:val="00384DCC"/>
    <w:rsid w:val="0038711E"/>
    <w:rsid w:val="00390A08"/>
    <w:rsid w:val="00396502"/>
    <w:rsid w:val="003A1CBA"/>
    <w:rsid w:val="003B7C05"/>
    <w:rsid w:val="003C5503"/>
    <w:rsid w:val="003C6BB5"/>
    <w:rsid w:val="003C7E4D"/>
    <w:rsid w:val="003D3707"/>
    <w:rsid w:val="003D5E10"/>
    <w:rsid w:val="003E68A5"/>
    <w:rsid w:val="00404454"/>
    <w:rsid w:val="00412331"/>
    <w:rsid w:val="004161B4"/>
    <w:rsid w:val="004234A8"/>
    <w:rsid w:val="0044011E"/>
    <w:rsid w:val="004505EE"/>
    <w:rsid w:val="0046271E"/>
    <w:rsid w:val="00475791"/>
    <w:rsid w:val="00482D4F"/>
    <w:rsid w:val="00495C3D"/>
    <w:rsid w:val="00495DE7"/>
    <w:rsid w:val="004A17EC"/>
    <w:rsid w:val="004B270B"/>
    <w:rsid w:val="004B49D4"/>
    <w:rsid w:val="00504DDE"/>
    <w:rsid w:val="00517823"/>
    <w:rsid w:val="00525270"/>
    <w:rsid w:val="005373A9"/>
    <w:rsid w:val="00540460"/>
    <w:rsid w:val="005453D7"/>
    <w:rsid w:val="00551E91"/>
    <w:rsid w:val="00570B25"/>
    <w:rsid w:val="00576B1F"/>
    <w:rsid w:val="00576F32"/>
    <w:rsid w:val="00583B9B"/>
    <w:rsid w:val="0059320B"/>
    <w:rsid w:val="005B488A"/>
    <w:rsid w:val="005B4C12"/>
    <w:rsid w:val="005D3FB8"/>
    <w:rsid w:val="005F1516"/>
    <w:rsid w:val="00630AE8"/>
    <w:rsid w:val="00654CE4"/>
    <w:rsid w:val="006774D7"/>
    <w:rsid w:val="006A7426"/>
    <w:rsid w:val="006C106A"/>
    <w:rsid w:val="007035B6"/>
    <w:rsid w:val="00712A7E"/>
    <w:rsid w:val="00715854"/>
    <w:rsid w:val="00716459"/>
    <w:rsid w:val="00721AAB"/>
    <w:rsid w:val="00726639"/>
    <w:rsid w:val="0073623F"/>
    <w:rsid w:val="007549F6"/>
    <w:rsid w:val="00771817"/>
    <w:rsid w:val="00787E2D"/>
    <w:rsid w:val="00796FF3"/>
    <w:rsid w:val="007C0EFD"/>
    <w:rsid w:val="007C413D"/>
    <w:rsid w:val="007D2F3A"/>
    <w:rsid w:val="00820020"/>
    <w:rsid w:val="008568AD"/>
    <w:rsid w:val="0086010B"/>
    <w:rsid w:val="00863331"/>
    <w:rsid w:val="008672AC"/>
    <w:rsid w:val="00876B39"/>
    <w:rsid w:val="00880D0B"/>
    <w:rsid w:val="00884E8C"/>
    <w:rsid w:val="00894923"/>
    <w:rsid w:val="008A0EC6"/>
    <w:rsid w:val="008A2D4D"/>
    <w:rsid w:val="008A2F33"/>
    <w:rsid w:val="008B154F"/>
    <w:rsid w:val="008C0798"/>
    <w:rsid w:val="008D4E66"/>
    <w:rsid w:val="008E6AFD"/>
    <w:rsid w:val="008F1800"/>
    <w:rsid w:val="008F6470"/>
    <w:rsid w:val="0092016A"/>
    <w:rsid w:val="00954B54"/>
    <w:rsid w:val="0096181C"/>
    <w:rsid w:val="00963C1F"/>
    <w:rsid w:val="00971EB7"/>
    <w:rsid w:val="00982A14"/>
    <w:rsid w:val="009959B3"/>
    <w:rsid w:val="009C05A7"/>
    <w:rsid w:val="00A10613"/>
    <w:rsid w:val="00A30FCB"/>
    <w:rsid w:val="00A42E6A"/>
    <w:rsid w:val="00A44739"/>
    <w:rsid w:val="00A5272A"/>
    <w:rsid w:val="00A56147"/>
    <w:rsid w:val="00A65E2A"/>
    <w:rsid w:val="00A71F9F"/>
    <w:rsid w:val="00A80462"/>
    <w:rsid w:val="00AB5D4D"/>
    <w:rsid w:val="00AC444F"/>
    <w:rsid w:val="00AD0D28"/>
    <w:rsid w:val="00AD4B95"/>
    <w:rsid w:val="00AE0BEA"/>
    <w:rsid w:val="00AE3258"/>
    <w:rsid w:val="00AF408C"/>
    <w:rsid w:val="00B05CC9"/>
    <w:rsid w:val="00B2607C"/>
    <w:rsid w:val="00B3791F"/>
    <w:rsid w:val="00B42F4D"/>
    <w:rsid w:val="00B473DC"/>
    <w:rsid w:val="00B5670D"/>
    <w:rsid w:val="00B56B9F"/>
    <w:rsid w:val="00B60053"/>
    <w:rsid w:val="00B65369"/>
    <w:rsid w:val="00B71DE1"/>
    <w:rsid w:val="00B84C71"/>
    <w:rsid w:val="00B910CB"/>
    <w:rsid w:val="00BB4A0B"/>
    <w:rsid w:val="00BB7AAA"/>
    <w:rsid w:val="00BC6161"/>
    <w:rsid w:val="00BE2015"/>
    <w:rsid w:val="00BE76B1"/>
    <w:rsid w:val="00C02D5B"/>
    <w:rsid w:val="00C24801"/>
    <w:rsid w:val="00C26A85"/>
    <w:rsid w:val="00C345D0"/>
    <w:rsid w:val="00C43903"/>
    <w:rsid w:val="00C546F1"/>
    <w:rsid w:val="00C61490"/>
    <w:rsid w:val="00C64B08"/>
    <w:rsid w:val="00C7459B"/>
    <w:rsid w:val="00C963BE"/>
    <w:rsid w:val="00CA6A16"/>
    <w:rsid w:val="00CD06D2"/>
    <w:rsid w:val="00CF7EC4"/>
    <w:rsid w:val="00D0555B"/>
    <w:rsid w:val="00D14CE1"/>
    <w:rsid w:val="00D15312"/>
    <w:rsid w:val="00D339AC"/>
    <w:rsid w:val="00D442E8"/>
    <w:rsid w:val="00D470EC"/>
    <w:rsid w:val="00D47366"/>
    <w:rsid w:val="00D54F96"/>
    <w:rsid w:val="00D71800"/>
    <w:rsid w:val="00D7277E"/>
    <w:rsid w:val="00D82BFC"/>
    <w:rsid w:val="00D903A5"/>
    <w:rsid w:val="00D953AD"/>
    <w:rsid w:val="00DA077A"/>
    <w:rsid w:val="00DB3036"/>
    <w:rsid w:val="00DB38EB"/>
    <w:rsid w:val="00DC73C9"/>
    <w:rsid w:val="00DE4037"/>
    <w:rsid w:val="00DF10F5"/>
    <w:rsid w:val="00E050FA"/>
    <w:rsid w:val="00E23BAA"/>
    <w:rsid w:val="00E3009D"/>
    <w:rsid w:val="00E323C7"/>
    <w:rsid w:val="00E71371"/>
    <w:rsid w:val="00E81ADD"/>
    <w:rsid w:val="00E84BEA"/>
    <w:rsid w:val="00E85637"/>
    <w:rsid w:val="00E87055"/>
    <w:rsid w:val="00EA1390"/>
    <w:rsid w:val="00EA7019"/>
    <w:rsid w:val="00EB07DF"/>
    <w:rsid w:val="00EC0973"/>
    <w:rsid w:val="00ED0232"/>
    <w:rsid w:val="00ED4110"/>
    <w:rsid w:val="00ED7782"/>
    <w:rsid w:val="00EF0DDF"/>
    <w:rsid w:val="00EF22BD"/>
    <w:rsid w:val="00EF61B4"/>
    <w:rsid w:val="00F260EC"/>
    <w:rsid w:val="00F30804"/>
    <w:rsid w:val="00F35A4D"/>
    <w:rsid w:val="00F365C7"/>
    <w:rsid w:val="00F4124A"/>
    <w:rsid w:val="00F65EBE"/>
    <w:rsid w:val="00F711C2"/>
    <w:rsid w:val="00F720D7"/>
    <w:rsid w:val="00FA0B45"/>
    <w:rsid w:val="00FA1EA0"/>
    <w:rsid w:val="00FE31CC"/>
    <w:rsid w:val="00FE5217"/>
    <w:rsid w:val="00FF333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D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454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A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454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A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zak.cnpk.cz/contract_display_6034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B4CED-AE9D-411E-B1E6-9F2FA784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Volín Richard</cp:lastModifiedBy>
  <cp:revision>5</cp:revision>
  <dcterms:created xsi:type="dcterms:W3CDTF">2017-12-19T07:51:00Z</dcterms:created>
  <dcterms:modified xsi:type="dcterms:W3CDTF">2017-12-19T10:11:00Z</dcterms:modified>
</cp:coreProperties>
</file>