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83C" w:rsidRPr="00F6063D" w:rsidRDefault="00FD2191" w:rsidP="00F6063D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F6063D">
        <w:t xml:space="preserve">Příloha č. </w:t>
      </w:r>
      <w:r w:rsidR="00BA4B24">
        <w:t>7</w:t>
      </w:r>
      <w:r w:rsidR="007F36AA" w:rsidRPr="00F6063D">
        <w:t>:</w:t>
      </w:r>
      <w:r w:rsidR="00A135BC" w:rsidRPr="00F6063D">
        <w:t xml:space="preserve"> </w:t>
      </w:r>
      <w:r w:rsidR="00204648" w:rsidRPr="00F6063D">
        <w:rPr>
          <w:rFonts w:eastAsia="Calibri"/>
        </w:rPr>
        <w:t>Seznam subdodavatelů</w:t>
      </w:r>
    </w:p>
    <w:bookmarkEnd w:id="0"/>
    <w:bookmarkEnd w:id="1"/>
    <w:p w:rsidR="007F36AA" w:rsidRDefault="007F36AA" w:rsidP="005D5D95">
      <w:pPr>
        <w:jc w:val="both"/>
        <w:rPr>
          <w:rFonts w:cs="Arial"/>
          <w:bCs/>
          <w:iCs/>
          <w:sz w:val="20"/>
        </w:rPr>
      </w:pPr>
    </w:p>
    <w:p w:rsidR="0012779C" w:rsidRPr="002773E8" w:rsidRDefault="00BA4B24" w:rsidP="0012779C">
      <w:pPr>
        <w:jc w:val="both"/>
        <w:rPr>
          <w:rFonts w:cs="Arial"/>
          <w:bCs/>
          <w:iCs/>
          <w:sz w:val="20"/>
        </w:rPr>
      </w:pPr>
      <w:bookmarkStart w:id="2" w:name="_GoBack"/>
      <w:bookmarkEnd w:id="2"/>
      <w:r>
        <w:rPr>
          <w:rFonts w:cs="Arial"/>
          <w:bCs/>
          <w:iCs/>
          <w:sz w:val="20"/>
        </w:rPr>
        <w:t>Uchazeč</w:t>
      </w:r>
      <w:r w:rsidR="0012779C" w:rsidRPr="002773E8">
        <w:rPr>
          <w:rFonts w:cs="Arial"/>
          <w:bCs/>
          <w:iCs/>
          <w:sz w:val="20"/>
        </w:rPr>
        <w:t>:</w:t>
      </w:r>
      <w:r w:rsidR="0012779C" w:rsidRPr="005D5D95">
        <w:rPr>
          <w:rFonts w:cs="Arial"/>
          <w:b/>
          <w:color w:val="FF0000"/>
          <w:sz w:val="20"/>
        </w:rPr>
        <w:t xml:space="preserve"> </w:t>
      </w:r>
      <w:r w:rsidR="0012779C" w:rsidRPr="00711681">
        <w:rPr>
          <w:rFonts w:cs="Arial"/>
          <w:b/>
          <w:color w:val="FF0000"/>
          <w:sz w:val="20"/>
        </w:rPr>
        <w:t>DOPLNÍ UCHAZEČ</w:t>
      </w:r>
      <w:r w:rsidR="0012779C">
        <w:rPr>
          <w:rFonts w:cs="Arial"/>
          <w:b/>
          <w:color w:val="FF0000"/>
          <w:sz w:val="20"/>
        </w:rPr>
        <w:t xml:space="preserve">       </w:t>
      </w:r>
    </w:p>
    <w:p w:rsidR="0012779C" w:rsidRPr="00711681" w:rsidRDefault="0012779C" w:rsidP="0012779C">
      <w:pPr>
        <w:jc w:val="both"/>
        <w:rPr>
          <w:rFonts w:cs="Arial"/>
          <w:bCs/>
          <w:iCs/>
          <w:color w:val="FF0000"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12779C" w:rsidRPr="002773E8" w:rsidRDefault="0012779C" w:rsidP="0012779C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12779C" w:rsidRPr="002773E8" w:rsidRDefault="0012779C" w:rsidP="0012779C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12779C" w:rsidRPr="00930A70" w:rsidRDefault="0012779C" w:rsidP="0012779C">
      <w:pPr>
        <w:jc w:val="both"/>
        <w:rPr>
          <w:rFonts w:cs="Arial"/>
          <w:bCs/>
          <w:iCs/>
          <w:sz w:val="20"/>
        </w:rPr>
      </w:pPr>
    </w:p>
    <w:p w:rsidR="00464F52" w:rsidRDefault="00BA4B24" w:rsidP="00BA4B24">
      <w:pPr>
        <w:spacing w:before="120"/>
        <w:jc w:val="both"/>
        <w:rPr>
          <w:rFonts w:eastAsia="Calibri" w:cs="Arial"/>
          <w:b/>
          <w:color w:val="000000"/>
          <w:sz w:val="20"/>
        </w:rPr>
      </w:pPr>
      <w:r w:rsidRPr="002773E8">
        <w:rPr>
          <w:rFonts w:cs="Arial"/>
          <w:sz w:val="20"/>
        </w:rPr>
        <w:t xml:space="preserve">jako </w:t>
      </w:r>
      <w:r>
        <w:rPr>
          <w:rFonts w:cs="Arial"/>
          <w:sz w:val="20"/>
        </w:rPr>
        <w:t>uchazeč</w:t>
      </w:r>
      <w:r w:rsidRPr="002773E8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nadlimitní </w:t>
      </w:r>
      <w:r w:rsidR="0012779C" w:rsidRPr="006209EC">
        <w:rPr>
          <w:rFonts w:cs="Arial"/>
          <w:sz w:val="20"/>
        </w:rPr>
        <w:t xml:space="preserve">veřejné zakázky s názvem: </w:t>
      </w:r>
      <w:r w:rsidR="0012779C" w:rsidRPr="006209EC">
        <w:rPr>
          <w:rFonts w:cs="Arial"/>
          <w:b/>
          <w:sz w:val="20"/>
        </w:rPr>
        <w:t>„</w:t>
      </w:r>
      <w:r w:rsidR="00160DE7" w:rsidRPr="00051185">
        <w:rPr>
          <w:rFonts w:cs="Arial"/>
          <w:b/>
          <w:bCs/>
          <w:sz w:val="20"/>
        </w:rPr>
        <w:t xml:space="preserve">Dodávka tepla </w:t>
      </w:r>
      <w:r w:rsidR="00160DE7" w:rsidRPr="00051185">
        <w:rPr>
          <w:rFonts w:cs="Arial"/>
          <w:b/>
          <w:sz w:val="20"/>
        </w:rPr>
        <w:t xml:space="preserve">pro vytápění a ohřev teplé vody pro </w:t>
      </w:r>
      <w:proofErr w:type="spellStart"/>
      <w:r w:rsidR="00160DE7" w:rsidRPr="00051185">
        <w:rPr>
          <w:rFonts w:cs="Arial"/>
          <w:b/>
          <w:sz w:val="20"/>
        </w:rPr>
        <w:t>Stodskou</w:t>
      </w:r>
      <w:proofErr w:type="spellEnd"/>
      <w:r w:rsidR="00160DE7" w:rsidRPr="00051185">
        <w:rPr>
          <w:rFonts w:cs="Arial"/>
          <w:b/>
          <w:sz w:val="20"/>
        </w:rPr>
        <w:t xml:space="preserve"> nemocnici, a.s.</w:t>
      </w:r>
      <w:r w:rsidR="0012779C" w:rsidRPr="006209EC">
        <w:rPr>
          <w:rFonts w:cs="Arial"/>
          <w:b/>
          <w:bCs/>
          <w:sz w:val="20"/>
        </w:rPr>
        <w:t>“</w:t>
      </w:r>
      <w:r>
        <w:rPr>
          <w:rFonts w:cs="Arial"/>
          <w:b/>
          <w:bCs/>
          <w:sz w:val="20"/>
        </w:rPr>
        <w:t xml:space="preserve">, </w:t>
      </w:r>
      <w:r w:rsidR="00464F52" w:rsidRPr="00EE2CE6">
        <w:rPr>
          <w:rFonts w:cs="Arial"/>
          <w:b/>
          <w:sz w:val="20"/>
        </w:rPr>
        <w:t>předkládá</w:t>
      </w:r>
      <w:r w:rsidR="00464F52" w:rsidRPr="00EE2CE6">
        <w:rPr>
          <w:rFonts w:cs="Arial"/>
          <w:sz w:val="20"/>
        </w:rPr>
        <w:t xml:space="preserve"> v rámci realizace t</w:t>
      </w:r>
      <w:r w:rsidR="00344AA0" w:rsidRPr="00EE2CE6">
        <w:rPr>
          <w:rFonts w:cs="Arial"/>
          <w:sz w:val="20"/>
        </w:rPr>
        <w:t>éto veřejné zakázky</w:t>
      </w:r>
      <w:r w:rsidR="00A135BC" w:rsidRPr="00EE2CE6">
        <w:rPr>
          <w:rFonts w:cs="Arial"/>
          <w:sz w:val="20"/>
        </w:rPr>
        <w:t xml:space="preserve"> </w:t>
      </w:r>
      <w:r w:rsidR="00344AA0" w:rsidRPr="00EE2CE6">
        <w:rPr>
          <w:rFonts w:cs="Arial"/>
          <w:sz w:val="20"/>
        </w:rPr>
        <w:t>následující</w:t>
      </w:r>
      <w:r w:rsidR="00A135BC" w:rsidRPr="00EE2CE6">
        <w:rPr>
          <w:rFonts w:cs="Arial"/>
          <w:sz w:val="20"/>
        </w:rPr>
        <w:t xml:space="preserve"> </w:t>
      </w:r>
      <w:r w:rsidR="00464F52" w:rsidRPr="00EE2CE6">
        <w:rPr>
          <w:rFonts w:eastAsia="Calibri" w:cs="Arial"/>
          <w:b/>
          <w:color w:val="000000"/>
          <w:sz w:val="20"/>
        </w:rPr>
        <w:t>seznam subdodavatelů:</w:t>
      </w:r>
    </w:p>
    <w:p w:rsidR="00BA4B24" w:rsidRPr="00EE2CE6" w:rsidRDefault="00BA4B24" w:rsidP="00BA4B24">
      <w:pPr>
        <w:spacing w:before="240" w:after="120"/>
        <w:jc w:val="both"/>
        <w:rPr>
          <w:rFonts w:cs="Arial"/>
          <w:b/>
          <w:sz w:val="20"/>
        </w:rPr>
      </w:pPr>
      <w:r w:rsidRPr="00FE02AB">
        <w:rPr>
          <w:rFonts w:cs="Arial"/>
          <w:i/>
          <w:sz w:val="20"/>
        </w:rPr>
        <w:t xml:space="preserve">Seznam </w:t>
      </w:r>
      <w:r>
        <w:rPr>
          <w:rFonts w:cs="Arial"/>
          <w:i/>
          <w:sz w:val="20"/>
        </w:rPr>
        <w:t>subdodavatelů: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31"/>
        <w:gridCol w:w="2079"/>
        <w:gridCol w:w="1843"/>
        <w:gridCol w:w="1843"/>
        <w:gridCol w:w="2976"/>
      </w:tblGrid>
      <w:tr w:rsidR="009401BF" w:rsidRPr="00DC118C" w:rsidTr="009401BF">
        <w:trPr>
          <w:trHeight w:val="204"/>
          <w:jc w:val="center"/>
        </w:trPr>
        <w:tc>
          <w:tcPr>
            <w:tcW w:w="331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9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</w:rPr>
              <w:t>Identifikace subdodavatele</w:t>
            </w:r>
          </w:p>
          <w:p w:rsidR="009401BF" w:rsidRPr="00DC118C" w:rsidRDefault="009401BF" w:rsidP="008D7F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(obchodní název,</w:t>
            </w:r>
            <w:r>
              <w:rPr>
                <w:rFonts w:eastAsia="Calibri"/>
                <w:bCs/>
                <w:color w:val="000000"/>
                <w:sz w:val="16"/>
                <w:szCs w:val="16"/>
              </w:rPr>
              <w:t xml:space="preserve"> </w:t>
            </w: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IČ</w:t>
            </w:r>
            <w:r>
              <w:rPr>
                <w:rFonts w:eastAsia="Calibri"/>
                <w:bCs/>
                <w:color w:val="000000"/>
                <w:sz w:val="16"/>
                <w:szCs w:val="16"/>
              </w:rPr>
              <w:t>, sídlo</w:t>
            </w: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</w:rPr>
              <w:t>Osoba oprávněná jednat za subdodavatele (jméno, funkce)</w:t>
            </w:r>
          </w:p>
        </w:tc>
        <w:tc>
          <w:tcPr>
            <w:tcW w:w="1843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 xml:space="preserve">Kontaktní osoba </w:t>
            </w:r>
            <w:r>
              <w:rPr>
                <w:rFonts w:eastAsia="Calibri"/>
                <w:bCs/>
                <w:color w:val="000000"/>
                <w:sz w:val="16"/>
                <w:szCs w:val="16"/>
              </w:rPr>
              <w:t>subdodavatele</w:t>
            </w: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 xml:space="preserve"> </w:t>
            </w:r>
            <w:r w:rsidRPr="00DC118C">
              <w:rPr>
                <w:sz w:val="16"/>
                <w:szCs w:val="16"/>
              </w:rPr>
              <w:t>(jméno, funkce, telefon)</w:t>
            </w:r>
          </w:p>
        </w:tc>
        <w:tc>
          <w:tcPr>
            <w:tcW w:w="2976" w:type="dxa"/>
            <w:vAlign w:val="center"/>
          </w:tcPr>
          <w:p w:rsidR="009401BF" w:rsidRP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9401BF">
              <w:rPr>
                <w:rFonts w:cs="Arial"/>
                <w:b/>
                <w:color w:val="010000"/>
                <w:sz w:val="16"/>
                <w:szCs w:val="16"/>
              </w:rPr>
              <w:t>Specifikace činností, které bude subdodavatel pro uchazeče v rámci VZ provádět</w:t>
            </w:r>
          </w:p>
        </w:tc>
      </w:tr>
      <w:tr w:rsidR="009401BF" w:rsidRPr="00C0382D" w:rsidTr="009401BF">
        <w:trPr>
          <w:jc w:val="center"/>
        </w:trPr>
        <w:tc>
          <w:tcPr>
            <w:tcW w:w="331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79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9401BF" w:rsidRPr="00C0382D" w:rsidTr="009401BF">
        <w:trPr>
          <w:jc w:val="center"/>
        </w:trPr>
        <w:tc>
          <w:tcPr>
            <w:tcW w:w="331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79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9401BF" w:rsidRPr="00C0382D" w:rsidTr="009401BF">
        <w:trPr>
          <w:jc w:val="center"/>
        </w:trPr>
        <w:tc>
          <w:tcPr>
            <w:tcW w:w="331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9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9401BF" w:rsidRPr="00C0382D" w:rsidTr="009401BF">
        <w:trPr>
          <w:jc w:val="center"/>
        </w:trPr>
        <w:tc>
          <w:tcPr>
            <w:tcW w:w="331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9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9401BF" w:rsidRPr="00C0382D" w:rsidTr="009401BF">
        <w:trPr>
          <w:jc w:val="center"/>
        </w:trPr>
        <w:tc>
          <w:tcPr>
            <w:tcW w:w="331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9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BA4B24" w:rsidRPr="00C0382D" w:rsidTr="009401BF">
        <w:trPr>
          <w:jc w:val="center"/>
        </w:trPr>
        <w:tc>
          <w:tcPr>
            <w:tcW w:w="331" w:type="dxa"/>
            <w:vAlign w:val="center"/>
          </w:tcPr>
          <w:p w:rsidR="00BA4B24" w:rsidRPr="00DC118C" w:rsidRDefault="00BA4B24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</w:rPr>
              <w:t>...</w:t>
            </w:r>
          </w:p>
        </w:tc>
        <w:tc>
          <w:tcPr>
            <w:tcW w:w="2079" w:type="dxa"/>
            <w:vAlign w:val="center"/>
          </w:tcPr>
          <w:p w:rsidR="00BA4B24" w:rsidRPr="00C0382D" w:rsidRDefault="00BA4B24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BA4B24" w:rsidRPr="00C0382D" w:rsidRDefault="00BA4B24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BA4B24" w:rsidRPr="00C0382D" w:rsidRDefault="00BA4B24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BA4B24" w:rsidRDefault="00BA4B24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</w:tbl>
    <w:p w:rsidR="00A135BC" w:rsidRDefault="00A135BC" w:rsidP="00344AA0">
      <w:pPr>
        <w:spacing w:before="120"/>
        <w:jc w:val="both"/>
        <w:rPr>
          <w:rFonts w:cs="Arial"/>
          <w:b/>
          <w:sz w:val="20"/>
        </w:rPr>
      </w:pPr>
    </w:p>
    <w:p w:rsidR="00BA4B24" w:rsidRPr="00E64F7F" w:rsidRDefault="00BA4B24" w:rsidP="00BA4B24">
      <w:pPr>
        <w:spacing w:before="120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>V případě, že není výše uvedený s</w:t>
      </w:r>
      <w:r w:rsidRPr="00E64F7F">
        <w:rPr>
          <w:rFonts w:cs="Arial"/>
          <w:b/>
          <w:sz w:val="20"/>
        </w:rPr>
        <w:t>eznam subdodavatelů vyplněn,</w:t>
      </w:r>
      <w:r>
        <w:rPr>
          <w:rFonts w:cs="Arial"/>
          <w:b/>
          <w:sz w:val="20"/>
        </w:rPr>
        <w:t xml:space="preserve"> </w:t>
      </w:r>
      <w:r w:rsidRPr="00E64F7F">
        <w:rPr>
          <w:rFonts w:cs="Arial"/>
          <w:b/>
          <w:sz w:val="20"/>
        </w:rPr>
        <w:t xml:space="preserve">nelze </w:t>
      </w:r>
      <w:r>
        <w:rPr>
          <w:rFonts w:cs="Arial"/>
          <w:b/>
          <w:sz w:val="20"/>
        </w:rPr>
        <w:t>takový seznam sestavit a u</w:t>
      </w:r>
      <w:r w:rsidRPr="00E64F7F">
        <w:rPr>
          <w:rFonts w:cs="Arial"/>
          <w:b/>
          <w:sz w:val="20"/>
        </w:rPr>
        <w:t xml:space="preserve">chazeč </w:t>
      </w:r>
      <w:r w:rsidRPr="00E64F7F">
        <w:rPr>
          <w:rFonts w:cs="Arial"/>
          <w:sz w:val="20"/>
        </w:rPr>
        <w:t xml:space="preserve">v rámci realizace této veřejné zakázky </w:t>
      </w:r>
      <w:r w:rsidRPr="00E64F7F">
        <w:rPr>
          <w:rFonts w:cs="Arial"/>
          <w:b/>
          <w:sz w:val="20"/>
        </w:rPr>
        <w:t>čestně prohlašuje, že nemá v úmyslu zadat žádnou část veřejné zakázky jiným osobám.</w:t>
      </w:r>
    </w:p>
    <w:p w:rsidR="009401BF" w:rsidRDefault="009401BF" w:rsidP="009401BF">
      <w:pPr>
        <w:spacing w:before="120"/>
        <w:jc w:val="both"/>
        <w:rPr>
          <w:rFonts w:cs="Arial"/>
          <w:b/>
          <w:sz w:val="20"/>
        </w:rPr>
      </w:pPr>
    </w:p>
    <w:p w:rsidR="00464F52" w:rsidRPr="00464F52" w:rsidRDefault="00464F52" w:rsidP="00464F52">
      <w:pPr>
        <w:pStyle w:val="Odstavecseseznamem"/>
        <w:spacing w:after="120"/>
        <w:ind w:left="360"/>
        <w:contextualSpacing w:val="0"/>
        <w:jc w:val="both"/>
        <w:rPr>
          <w:rFonts w:cs="Arial"/>
          <w:sz w:val="20"/>
        </w:rPr>
      </w:pPr>
    </w:p>
    <w:p w:rsidR="00BA4B24" w:rsidRPr="00194F9A" w:rsidRDefault="00BA4B24" w:rsidP="00BA4B24">
      <w:pPr>
        <w:rPr>
          <w:rFonts w:cs="Arial"/>
          <w:bCs/>
          <w:iCs/>
          <w:color w:val="FF0000"/>
          <w:sz w:val="20"/>
        </w:rPr>
      </w:pPr>
      <w:r w:rsidRPr="00194F9A">
        <w:rPr>
          <w:rFonts w:cs="Arial"/>
          <w:bCs/>
          <w:iCs/>
          <w:color w:val="FF0000"/>
          <w:sz w:val="20"/>
        </w:rPr>
        <w:t>V ….…….</w:t>
      </w:r>
      <w:proofErr w:type="gramStart"/>
      <w:r w:rsidRPr="00194F9A">
        <w:rPr>
          <w:rFonts w:cs="Arial"/>
          <w:bCs/>
          <w:iCs/>
          <w:color w:val="FF0000"/>
          <w:sz w:val="20"/>
        </w:rPr>
        <w:t>…  dne</w:t>
      </w:r>
      <w:proofErr w:type="gramEnd"/>
      <w:r w:rsidRPr="00194F9A">
        <w:rPr>
          <w:rFonts w:cs="Arial"/>
          <w:bCs/>
          <w:iCs/>
          <w:color w:val="FF0000"/>
          <w:sz w:val="20"/>
        </w:rPr>
        <w:t xml:space="preserve"> …….. 201</w:t>
      </w:r>
      <w:r w:rsidR="0022022F" w:rsidRPr="00194F9A">
        <w:rPr>
          <w:rFonts w:cs="Arial"/>
          <w:bCs/>
          <w:iCs/>
          <w:color w:val="FF0000"/>
          <w:sz w:val="20"/>
        </w:rPr>
        <w:t>6</w:t>
      </w:r>
    </w:p>
    <w:p w:rsidR="00BA4B24" w:rsidRDefault="00BA4B24" w:rsidP="00BA4B24">
      <w:pPr>
        <w:rPr>
          <w:rFonts w:cs="Arial"/>
          <w:bCs/>
          <w:iCs/>
          <w:sz w:val="20"/>
        </w:rPr>
      </w:pPr>
    </w:p>
    <w:p w:rsidR="00BA4B24" w:rsidRDefault="00BA4B24" w:rsidP="00BA4B24">
      <w:pPr>
        <w:rPr>
          <w:rFonts w:cs="Arial"/>
          <w:bCs/>
          <w:iCs/>
          <w:sz w:val="20"/>
        </w:rPr>
      </w:pPr>
    </w:p>
    <w:p w:rsidR="00BA4B24" w:rsidRDefault="00BA4B24" w:rsidP="00BA4B24">
      <w:pPr>
        <w:ind w:left="708"/>
        <w:jc w:val="right"/>
        <w:rPr>
          <w:rFonts w:cs="Arial"/>
          <w:bCs/>
          <w:iCs/>
          <w:sz w:val="20"/>
        </w:rPr>
      </w:pPr>
    </w:p>
    <w:p w:rsidR="00BA4B24" w:rsidRPr="00834ACA" w:rsidRDefault="00BA4B24" w:rsidP="00BA4B24">
      <w:pPr>
        <w:ind w:left="708"/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>........................................................................</w:t>
      </w:r>
    </w:p>
    <w:p w:rsidR="00BA4B24" w:rsidRPr="00834ACA" w:rsidRDefault="00BA4B24" w:rsidP="00BA4B24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uchazeče</w:t>
      </w:r>
    </w:p>
    <w:p w:rsidR="00BA4B24" w:rsidRDefault="00BA4B24" w:rsidP="00BA4B24">
      <w:pPr>
        <w:jc w:val="right"/>
        <w:rPr>
          <w:rFonts w:cs="Arial"/>
          <w:bCs/>
          <w:i/>
          <w:iCs/>
          <w:szCs w:val="22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  <w:r>
        <w:rPr>
          <w:rFonts w:cs="Arial"/>
          <w:bCs/>
          <w:i/>
          <w:iCs/>
          <w:sz w:val="20"/>
        </w:rPr>
        <w:t xml:space="preserve"> </w:t>
      </w:r>
      <w:r w:rsidRPr="005D5D95">
        <w:rPr>
          <w:rFonts w:cs="Arial"/>
          <w:b/>
          <w:i/>
          <w:color w:val="FF0000"/>
          <w:sz w:val="20"/>
        </w:rPr>
        <w:t xml:space="preserve">DOPLNÍ </w:t>
      </w:r>
      <w:r>
        <w:rPr>
          <w:rFonts w:cs="Arial"/>
          <w:b/>
          <w:i/>
          <w:color w:val="FF0000"/>
          <w:sz w:val="20"/>
        </w:rPr>
        <w:t>UCHAZEČ</w:t>
      </w:r>
    </w:p>
    <w:p w:rsidR="00BA4B24" w:rsidRDefault="00BA4B24" w:rsidP="00BA4B24">
      <w:pPr>
        <w:jc w:val="right"/>
        <w:rPr>
          <w:rFonts w:cs="Arial"/>
          <w:b/>
          <w:i/>
          <w:color w:val="FF0000"/>
          <w:sz w:val="20"/>
        </w:rPr>
      </w:pPr>
    </w:p>
    <w:p w:rsidR="00A135BC" w:rsidRPr="0068274E" w:rsidRDefault="00A135BC" w:rsidP="00120D98">
      <w:pPr>
        <w:jc w:val="both"/>
        <w:rPr>
          <w:rFonts w:cs="Arial"/>
          <w:bCs/>
          <w:i/>
          <w:iCs/>
          <w:color w:val="808080" w:themeColor="background1" w:themeShade="80"/>
          <w:szCs w:val="22"/>
          <w:lang w:eastAsia="en-US"/>
        </w:rPr>
      </w:pPr>
    </w:p>
    <w:sectPr w:rsidR="00A135BC" w:rsidRPr="0068274E" w:rsidSect="00F6063D">
      <w:footerReference w:type="default" r:id="rId8"/>
      <w:type w:val="continuous"/>
      <w:pgSz w:w="11906" w:h="16838" w:code="9"/>
      <w:pgMar w:top="1418" w:right="1416" w:bottom="709" w:left="1418" w:header="284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237" w:rsidRDefault="00013237" w:rsidP="00264229">
      <w:r>
        <w:separator/>
      </w:r>
    </w:p>
  </w:endnote>
  <w:endnote w:type="continuationSeparator" w:id="0">
    <w:p w:rsidR="00013237" w:rsidRDefault="00013237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CE6" w:rsidRPr="005C0F97" w:rsidRDefault="00EE2CE6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E2CE6" w:rsidRPr="005700BE" w:rsidRDefault="00EE2CE6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E11305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E11305" w:rsidRPr="005C0F97">
      <w:rPr>
        <w:rFonts w:cs="Arial"/>
        <w:i/>
        <w:color w:val="7F7F7F"/>
        <w:sz w:val="18"/>
        <w:szCs w:val="18"/>
      </w:rPr>
      <w:fldChar w:fldCharType="separate"/>
    </w:r>
    <w:r w:rsidR="00160DE7">
      <w:rPr>
        <w:rFonts w:cs="Arial"/>
        <w:i/>
        <w:noProof/>
        <w:color w:val="7F7F7F"/>
        <w:sz w:val="18"/>
        <w:szCs w:val="18"/>
      </w:rPr>
      <w:t>1</w:t>
    </w:r>
    <w:r w:rsidR="00E11305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E11305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E11305" w:rsidRPr="005C0F97">
      <w:rPr>
        <w:rFonts w:cs="Arial"/>
        <w:i/>
        <w:color w:val="7F7F7F"/>
        <w:sz w:val="18"/>
        <w:szCs w:val="18"/>
      </w:rPr>
      <w:fldChar w:fldCharType="separate"/>
    </w:r>
    <w:r w:rsidR="00160DE7">
      <w:rPr>
        <w:rFonts w:cs="Arial"/>
        <w:i/>
        <w:noProof/>
        <w:color w:val="7F7F7F"/>
        <w:sz w:val="18"/>
        <w:szCs w:val="18"/>
      </w:rPr>
      <w:t>1</w:t>
    </w:r>
    <w:r w:rsidR="00E11305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237" w:rsidRDefault="00013237" w:rsidP="00264229">
      <w:r>
        <w:separator/>
      </w:r>
    </w:p>
  </w:footnote>
  <w:footnote w:type="continuationSeparator" w:id="0">
    <w:p w:rsidR="00013237" w:rsidRDefault="00013237" w:rsidP="00264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5827FD6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42B5B0E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9226361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34A4B72"/>
    <w:multiLevelType w:val="hybridMultilevel"/>
    <w:tmpl w:val="C18A4E92"/>
    <w:lvl w:ilvl="0" w:tplc="ADE486D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0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975496"/>
    <w:multiLevelType w:val="hybridMultilevel"/>
    <w:tmpl w:val="B11C2420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64048B4"/>
    <w:multiLevelType w:val="hybridMultilevel"/>
    <w:tmpl w:val="D6A8773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3273701"/>
    <w:multiLevelType w:val="hybridMultilevel"/>
    <w:tmpl w:val="C6B6AF28"/>
    <w:lvl w:ilvl="0" w:tplc="0FF6B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21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3">
    <w:nsid w:val="699E1862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4"/>
  </w:num>
  <w:num w:numId="4">
    <w:abstractNumId w:val="20"/>
  </w:num>
  <w:num w:numId="5">
    <w:abstractNumId w:val="22"/>
  </w:num>
  <w:num w:numId="6">
    <w:abstractNumId w:val="21"/>
  </w:num>
  <w:num w:numId="7">
    <w:abstractNumId w:val="23"/>
  </w:num>
  <w:num w:numId="8">
    <w:abstractNumId w:val="16"/>
  </w:num>
  <w:num w:numId="9">
    <w:abstractNumId w:val="12"/>
  </w:num>
  <w:num w:numId="10">
    <w:abstractNumId w:val="15"/>
  </w:num>
  <w:num w:numId="11">
    <w:abstractNumId w:val="19"/>
  </w:num>
  <w:num w:numId="12">
    <w:abstractNumId w:val="18"/>
  </w:num>
  <w:num w:numId="13">
    <w:abstractNumId w:val="11"/>
  </w:num>
  <w:num w:numId="14">
    <w:abstractNumId w:val="9"/>
  </w:num>
  <w:num w:numId="15">
    <w:abstractNumId w:val="10"/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3237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0205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0D98"/>
    <w:rsid w:val="00121451"/>
    <w:rsid w:val="00126359"/>
    <w:rsid w:val="0012779C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0DE7"/>
    <w:rsid w:val="00164015"/>
    <w:rsid w:val="001644C8"/>
    <w:rsid w:val="00164EE6"/>
    <w:rsid w:val="00167A83"/>
    <w:rsid w:val="00172D71"/>
    <w:rsid w:val="00174520"/>
    <w:rsid w:val="001752B6"/>
    <w:rsid w:val="00187A5E"/>
    <w:rsid w:val="00190EB4"/>
    <w:rsid w:val="00191CA6"/>
    <w:rsid w:val="001936F3"/>
    <w:rsid w:val="00194F9A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54AF"/>
    <w:rsid w:val="001C6C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4648"/>
    <w:rsid w:val="00205CDA"/>
    <w:rsid w:val="00207A35"/>
    <w:rsid w:val="00207BD9"/>
    <w:rsid w:val="002102C6"/>
    <w:rsid w:val="00215C3D"/>
    <w:rsid w:val="00217704"/>
    <w:rsid w:val="0022022F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546D4"/>
    <w:rsid w:val="00262A29"/>
    <w:rsid w:val="0026389A"/>
    <w:rsid w:val="00264229"/>
    <w:rsid w:val="00265B09"/>
    <w:rsid w:val="00266A11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02A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2580"/>
    <w:rsid w:val="002B6398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44AA0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5B5B"/>
    <w:rsid w:val="00366017"/>
    <w:rsid w:val="003674A2"/>
    <w:rsid w:val="0036756B"/>
    <w:rsid w:val="00380698"/>
    <w:rsid w:val="003820E2"/>
    <w:rsid w:val="00386A9A"/>
    <w:rsid w:val="00387583"/>
    <w:rsid w:val="003928F0"/>
    <w:rsid w:val="00393259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2CEB"/>
    <w:rsid w:val="003B341A"/>
    <w:rsid w:val="003B3956"/>
    <w:rsid w:val="003C2115"/>
    <w:rsid w:val="003C32BB"/>
    <w:rsid w:val="003C6137"/>
    <w:rsid w:val="003C76E7"/>
    <w:rsid w:val="003D53DB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665"/>
    <w:rsid w:val="00401737"/>
    <w:rsid w:val="00402332"/>
    <w:rsid w:val="00416A8F"/>
    <w:rsid w:val="00417911"/>
    <w:rsid w:val="00417954"/>
    <w:rsid w:val="0042467C"/>
    <w:rsid w:val="004276DB"/>
    <w:rsid w:val="00427A9B"/>
    <w:rsid w:val="004318C3"/>
    <w:rsid w:val="00431C7C"/>
    <w:rsid w:val="0043485B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55A6B"/>
    <w:rsid w:val="0046297E"/>
    <w:rsid w:val="00464F52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1217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137"/>
    <w:rsid w:val="005A3487"/>
    <w:rsid w:val="005A6DA6"/>
    <w:rsid w:val="005A7D47"/>
    <w:rsid w:val="005B0BC1"/>
    <w:rsid w:val="005B1E8A"/>
    <w:rsid w:val="005B2964"/>
    <w:rsid w:val="005B4109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D5D95"/>
    <w:rsid w:val="005F1855"/>
    <w:rsid w:val="005F1FC2"/>
    <w:rsid w:val="0060063C"/>
    <w:rsid w:val="00600A00"/>
    <w:rsid w:val="00601246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5499"/>
    <w:rsid w:val="0064550C"/>
    <w:rsid w:val="00645530"/>
    <w:rsid w:val="00651488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274E"/>
    <w:rsid w:val="00684FD1"/>
    <w:rsid w:val="0069096F"/>
    <w:rsid w:val="00693FDE"/>
    <w:rsid w:val="0069422F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6F0B34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36AA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5479"/>
    <w:rsid w:val="008970A4"/>
    <w:rsid w:val="008A1C4B"/>
    <w:rsid w:val="008B0C92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D7F69"/>
    <w:rsid w:val="008E02BC"/>
    <w:rsid w:val="008E0F97"/>
    <w:rsid w:val="008E1B72"/>
    <w:rsid w:val="008E23CE"/>
    <w:rsid w:val="008E3081"/>
    <w:rsid w:val="008F078F"/>
    <w:rsid w:val="008F49F8"/>
    <w:rsid w:val="009000B2"/>
    <w:rsid w:val="00900841"/>
    <w:rsid w:val="009138A3"/>
    <w:rsid w:val="009155DF"/>
    <w:rsid w:val="009219AE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401BF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C4B7B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4B4C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35BC"/>
    <w:rsid w:val="00A149DC"/>
    <w:rsid w:val="00A1587C"/>
    <w:rsid w:val="00A174D6"/>
    <w:rsid w:val="00A25F7A"/>
    <w:rsid w:val="00A318AA"/>
    <w:rsid w:val="00A332EB"/>
    <w:rsid w:val="00A351A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235E"/>
    <w:rsid w:val="00A730D8"/>
    <w:rsid w:val="00A804AF"/>
    <w:rsid w:val="00A81C34"/>
    <w:rsid w:val="00A87C99"/>
    <w:rsid w:val="00A92396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191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02BE"/>
    <w:rsid w:val="00B81212"/>
    <w:rsid w:val="00B8433E"/>
    <w:rsid w:val="00B86E3E"/>
    <w:rsid w:val="00B87E97"/>
    <w:rsid w:val="00B913B9"/>
    <w:rsid w:val="00B92F82"/>
    <w:rsid w:val="00B9339A"/>
    <w:rsid w:val="00B97A3A"/>
    <w:rsid w:val="00BA4B24"/>
    <w:rsid w:val="00BA4B9F"/>
    <w:rsid w:val="00BA613E"/>
    <w:rsid w:val="00BB16BE"/>
    <w:rsid w:val="00BB1C49"/>
    <w:rsid w:val="00BB2934"/>
    <w:rsid w:val="00BB59A6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430"/>
    <w:rsid w:val="00CC0A8D"/>
    <w:rsid w:val="00CC0EF3"/>
    <w:rsid w:val="00CC55C4"/>
    <w:rsid w:val="00CC5B3E"/>
    <w:rsid w:val="00CD00B7"/>
    <w:rsid w:val="00CD314D"/>
    <w:rsid w:val="00CD5D40"/>
    <w:rsid w:val="00CD7EB0"/>
    <w:rsid w:val="00CE09C9"/>
    <w:rsid w:val="00CE0DB8"/>
    <w:rsid w:val="00CE37E7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5C5E"/>
    <w:rsid w:val="00D60AE2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6"/>
    <w:rsid w:val="00DB5EE5"/>
    <w:rsid w:val="00DB63ED"/>
    <w:rsid w:val="00DC003E"/>
    <w:rsid w:val="00DC0FAC"/>
    <w:rsid w:val="00DC4236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305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0C6D"/>
    <w:rsid w:val="00EC26DE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2CE6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764B"/>
    <w:rsid w:val="00F51046"/>
    <w:rsid w:val="00F5183C"/>
    <w:rsid w:val="00F542EE"/>
    <w:rsid w:val="00F57988"/>
    <w:rsid w:val="00F6063D"/>
    <w:rsid w:val="00F61C7C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2125"/>
    <w:rsid w:val="00FA3939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9"/>
      </w:numPr>
      <w:jc w:val="both"/>
    </w:pPr>
    <w:rPr>
      <w:rFonts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93125-FDC8-462A-84FA-C24814C68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166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27</cp:revision>
  <cp:lastPrinted>2012-11-12T13:41:00Z</cp:lastPrinted>
  <dcterms:created xsi:type="dcterms:W3CDTF">2013-09-12T07:54:00Z</dcterms:created>
  <dcterms:modified xsi:type="dcterms:W3CDTF">2016-08-11T10:23:00Z</dcterms:modified>
</cp:coreProperties>
</file>