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F03216" w:rsidRDefault="00F03216" w:rsidP="0075563A">
      <w:pPr>
        <w:pStyle w:val="Styl"/>
        <w:jc w:val="center"/>
        <w:rPr>
          <w:b/>
          <w:bCs/>
          <w:color w:val="010000"/>
        </w:rPr>
      </w:pPr>
    </w:p>
    <w:p w:rsidR="009527A0" w:rsidRPr="009527A0" w:rsidRDefault="009527A0" w:rsidP="0075563A">
      <w:pPr>
        <w:pStyle w:val="Styl"/>
        <w:jc w:val="center"/>
        <w:rPr>
          <w:b/>
          <w:bCs/>
          <w:color w:val="010000"/>
        </w:rPr>
      </w:pPr>
    </w:p>
    <w:p w:rsidR="009527A0" w:rsidRPr="009527A0" w:rsidRDefault="009527A0" w:rsidP="0075563A">
      <w:pPr>
        <w:pStyle w:val="Styl"/>
        <w:jc w:val="center"/>
        <w:rPr>
          <w:b/>
          <w:bCs/>
          <w:color w:val="010000"/>
          <w:sz w:val="44"/>
          <w:szCs w:val="44"/>
        </w:rPr>
      </w:pPr>
    </w:p>
    <w:p w:rsidR="00026CF0" w:rsidRPr="00D7331B" w:rsidRDefault="00026CF0" w:rsidP="0075563A">
      <w:pPr>
        <w:pStyle w:val="Styl"/>
        <w:jc w:val="center"/>
        <w:rPr>
          <w:b/>
          <w:bCs/>
          <w:color w:val="010000"/>
          <w:sz w:val="44"/>
          <w:szCs w:val="48"/>
        </w:rPr>
      </w:pPr>
      <w:r w:rsidRPr="00D7331B">
        <w:rPr>
          <w:b/>
          <w:bCs/>
          <w:color w:val="010000"/>
          <w:sz w:val="44"/>
          <w:szCs w:val="48"/>
        </w:rPr>
        <w:t xml:space="preserve">PÍSEMNÁ VÝZVA K PODÁNÍ NABÍDKY </w:t>
      </w:r>
    </w:p>
    <w:p w:rsidR="00026CF0" w:rsidRPr="0075563A" w:rsidRDefault="00026CF0" w:rsidP="0075563A">
      <w:pPr>
        <w:pStyle w:val="Styl"/>
        <w:jc w:val="center"/>
        <w:rPr>
          <w:b/>
          <w:bCs/>
          <w:color w:val="010000"/>
        </w:rPr>
      </w:pPr>
    </w:p>
    <w:p w:rsidR="004A6017" w:rsidRPr="0075563A" w:rsidRDefault="0075563A" w:rsidP="0075563A">
      <w:pPr>
        <w:pStyle w:val="Styl"/>
        <w:jc w:val="center"/>
        <w:rPr>
          <w:b/>
          <w:bCs/>
          <w:color w:val="010000"/>
        </w:rPr>
      </w:pPr>
      <w:r w:rsidRPr="0075563A">
        <w:rPr>
          <w:b/>
          <w:bCs/>
          <w:color w:val="010000"/>
        </w:rPr>
        <w:t>na</w:t>
      </w:r>
      <w:r w:rsidR="004A6017" w:rsidRPr="0075563A">
        <w:rPr>
          <w:b/>
          <w:bCs/>
          <w:color w:val="010000"/>
        </w:rPr>
        <w:t xml:space="preserve"> veřejn</w:t>
      </w:r>
      <w:r w:rsidRPr="0075563A">
        <w:rPr>
          <w:b/>
          <w:bCs/>
          <w:color w:val="010000"/>
        </w:rPr>
        <w:t>ou</w:t>
      </w:r>
      <w:r w:rsidR="004A6017" w:rsidRPr="0075563A">
        <w:rPr>
          <w:b/>
          <w:bCs/>
          <w:color w:val="010000"/>
        </w:rPr>
        <w:t xml:space="preserve"> zakáz</w:t>
      </w:r>
      <w:r w:rsidRPr="0075563A">
        <w:rPr>
          <w:b/>
          <w:bCs/>
          <w:color w:val="010000"/>
        </w:rPr>
        <w:t>ku</w:t>
      </w:r>
      <w:r>
        <w:rPr>
          <w:b/>
          <w:bCs/>
          <w:color w:val="010000"/>
        </w:rPr>
        <w:t xml:space="preserve"> s názvem</w:t>
      </w:r>
    </w:p>
    <w:p w:rsidR="004A6017" w:rsidRPr="00F03216" w:rsidRDefault="004A6017" w:rsidP="0075563A">
      <w:pPr>
        <w:pStyle w:val="Default"/>
        <w:rPr>
          <w:rFonts w:ascii="Arial" w:hAnsi="Arial" w:cs="Arial"/>
          <w:b/>
          <w:noProof/>
          <w:color w:val="17365D"/>
        </w:rPr>
      </w:pPr>
    </w:p>
    <w:p w:rsidR="00D7331B" w:rsidRDefault="00D7331B" w:rsidP="009527A0">
      <w:pPr>
        <w:spacing w:after="0" w:line="240" w:lineRule="auto"/>
        <w:jc w:val="center"/>
        <w:rPr>
          <w:rFonts w:ascii="Arial" w:hAnsi="Arial" w:cs="Arial"/>
          <w:b/>
          <w:sz w:val="36"/>
        </w:rPr>
      </w:pPr>
    </w:p>
    <w:p w:rsidR="0098119F" w:rsidRPr="005F0DDA" w:rsidRDefault="0098119F" w:rsidP="0098119F">
      <w:pPr>
        <w:spacing w:before="600"/>
        <w:jc w:val="center"/>
        <w:rPr>
          <w:b/>
          <w:sz w:val="36"/>
          <w:szCs w:val="28"/>
        </w:rPr>
      </w:pPr>
      <w:r>
        <w:rPr>
          <w:b/>
          <w:sz w:val="44"/>
          <w:szCs w:val="28"/>
        </w:rPr>
        <w:t>Rekonstrukce a rozšíření počítačové sítě včetně WiFi přístupových bodů</w:t>
      </w:r>
    </w:p>
    <w:p w:rsidR="009527A0" w:rsidRDefault="009527A0" w:rsidP="009527A0">
      <w:pPr>
        <w:spacing w:after="0" w:line="240" w:lineRule="auto"/>
        <w:rPr>
          <w:rFonts w:ascii="Arial" w:hAnsi="Arial" w:cs="Arial"/>
        </w:rPr>
      </w:pPr>
    </w:p>
    <w:p w:rsidR="00D7331B" w:rsidRDefault="00D7331B" w:rsidP="0075563A">
      <w:pPr>
        <w:pStyle w:val="Default"/>
        <w:jc w:val="both"/>
        <w:rPr>
          <w:rFonts w:ascii="Arial" w:hAnsi="Arial" w:cs="Arial"/>
          <w:bCs/>
          <w:color w:val="010000"/>
          <w:sz w:val="20"/>
          <w:szCs w:val="20"/>
        </w:rPr>
      </w:pPr>
    </w:p>
    <w:p w:rsidR="009527A0" w:rsidRPr="009527A0" w:rsidRDefault="009527A0" w:rsidP="0098119F">
      <w:pPr>
        <w:pStyle w:val="Styl"/>
        <w:spacing w:before="5640"/>
        <w:jc w:val="both"/>
        <w:rPr>
          <w:bCs/>
          <w:color w:val="010000"/>
          <w:sz w:val="20"/>
          <w:szCs w:val="20"/>
        </w:rPr>
      </w:pPr>
      <w:r w:rsidRPr="009527A0">
        <w:rPr>
          <w:bCs/>
          <w:color w:val="010000"/>
          <w:sz w:val="20"/>
          <w:szCs w:val="20"/>
        </w:rPr>
        <w:t xml:space="preserve">Podlimitní veřejná zakázka na dodávky </w:t>
      </w:r>
      <w:r w:rsidRPr="009527A0">
        <w:rPr>
          <w:sz w:val="20"/>
          <w:szCs w:val="20"/>
        </w:rPr>
        <w:t xml:space="preserve">zadávaná </w:t>
      </w:r>
      <w:r w:rsidRPr="009527A0">
        <w:rPr>
          <w:bCs/>
          <w:color w:val="010000"/>
          <w:sz w:val="20"/>
          <w:szCs w:val="20"/>
        </w:rPr>
        <w:t xml:space="preserve">ve zjednodušeném podlimitním řízení podle </w:t>
      </w:r>
      <w:r w:rsidRPr="009527A0">
        <w:rPr>
          <w:bCs/>
          <w:sz w:val="20"/>
          <w:szCs w:val="20"/>
        </w:rPr>
        <w:t>zákona</w:t>
      </w:r>
      <w:r w:rsidRPr="009527A0">
        <w:rPr>
          <w:bCs/>
          <w:color w:val="010000"/>
          <w:sz w:val="20"/>
          <w:szCs w:val="20"/>
        </w:rPr>
        <w:t xml:space="preserve"> č. 137/2006 Sb., o veřejných zakázkách, ve znění pozdějších předpisů (dále jen „zákon“ nebo „ZVZ“)</w:t>
      </w:r>
    </w:p>
    <w:p w:rsidR="004A6017" w:rsidRPr="009527A0" w:rsidRDefault="004A6017" w:rsidP="00A33D80">
      <w:pPr>
        <w:spacing w:after="0" w:line="240" w:lineRule="auto"/>
        <w:jc w:val="both"/>
        <w:rPr>
          <w:rFonts w:ascii="Arial" w:hAnsi="Arial" w:cs="Arial"/>
          <w:bCs/>
          <w:color w:val="010000"/>
          <w:sz w:val="20"/>
          <w:szCs w:val="20"/>
        </w:rPr>
      </w:pPr>
    </w:p>
    <w:p w:rsidR="00A33D80" w:rsidRPr="009527A0" w:rsidRDefault="00A33D80" w:rsidP="00A33D80">
      <w:pPr>
        <w:pStyle w:val="Styl"/>
        <w:jc w:val="both"/>
        <w:rPr>
          <w:bCs/>
          <w:color w:val="010000"/>
          <w:sz w:val="20"/>
          <w:szCs w:val="20"/>
        </w:rPr>
      </w:pPr>
      <w:r w:rsidRPr="009527A0">
        <w:rPr>
          <w:bCs/>
          <w:color w:val="010000"/>
          <w:sz w:val="20"/>
          <w:szCs w:val="20"/>
        </w:rPr>
        <w:t xml:space="preserve">Zadavatel touto Písemnou výzvou k podání nabídky </w:t>
      </w:r>
      <w:r w:rsidRPr="009527A0">
        <w:rPr>
          <w:sz w:val="20"/>
          <w:szCs w:val="20"/>
        </w:rPr>
        <w:t>vyzývá v souladu s § 38 ZVZ zájemce k podání nabídky a k prokázání splnění kvalifikace ve zjednodušeném podlimitním řízení k realizaci předmětné veřejné zakázky</w:t>
      </w:r>
      <w:r w:rsidRPr="009527A0">
        <w:rPr>
          <w:bCs/>
          <w:color w:val="010000"/>
          <w:sz w:val="20"/>
          <w:szCs w:val="20"/>
        </w:rPr>
        <w:t>.</w:t>
      </w:r>
    </w:p>
    <w:p w:rsidR="009527A0" w:rsidRDefault="009527A0" w:rsidP="00A33D8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527A0" w:rsidRPr="009527A0" w:rsidRDefault="009527A0" w:rsidP="00A33D8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D7331B" w:rsidRDefault="00BC1C88" w:rsidP="00A33D8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9527A0">
        <w:rPr>
          <w:rFonts w:ascii="Arial" w:hAnsi="Arial" w:cs="Arial"/>
          <w:i/>
          <w:sz w:val="20"/>
          <w:szCs w:val="20"/>
        </w:rPr>
        <w:t xml:space="preserve">Pozn.: Ve Výzvě k podání nabídek jsou uvedeny pouze základní informace k této veřejné zakázce, </w:t>
      </w:r>
      <w:r w:rsidRPr="009527A0">
        <w:rPr>
          <w:rFonts w:ascii="Arial" w:hAnsi="Arial" w:cs="Arial"/>
          <w:b/>
          <w:i/>
          <w:sz w:val="20"/>
          <w:szCs w:val="20"/>
        </w:rPr>
        <w:t>podrobnější informace a bližší vymezení zadávacích podmínek je uvedeno v Zadávací dokumentaci</w:t>
      </w:r>
      <w:r w:rsidRPr="009527A0">
        <w:rPr>
          <w:rFonts w:ascii="Arial" w:hAnsi="Arial" w:cs="Arial"/>
          <w:i/>
          <w:sz w:val="20"/>
          <w:szCs w:val="20"/>
        </w:rPr>
        <w:t>, která tvoří přílohu této Výzvy.</w:t>
      </w:r>
    </w:p>
    <w:p w:rsidR="00BC1C88" w:rsidRPr="009527A0" w:rsidRDefault="00D7331B" w:rsidP="00A33D80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br w:type="page"/>
      </w:r>
    </w:p>
    <w:p w:rsidR="009527A0" w:rsidRDefault="009527A0" w:rsidP="009527A0">
      <w:pPr>
        <w:pStyle w:val="NadpisVZ1"/>
        <w:numPr>
          <w:ilvl w:val="0"/>
          <w:numId w:val="25"/>
        </w:numPr>
        <w:spacing w:before="120"/>
        <w:ind w:left="357" w:hanging="357"/>
      </w:pPr>
      <w:bookmarkStart w:id="0" w:name="_Toc406073014"/>
      <w:r>
        <w:t>INFORMACE O ZADAVATELI</w:t>
      </w:r>
      <w:bookmarkEnd w:id="0"/>
    </w:p>
    <w:p w:rsidR="009527A0" w:rsidRPr="009527A0" w:rsidRDefault="009527A0" w:rsidP="00E4430C">
      <w:pPr>
        <w:pStyle w:val="Odstavecseseznamem"/>
        <w:spacing w:before="120" w:after="0" w:line="240" w:lineRule="auto"/>
        <w:ind w:left="0"/>
        <w:jc w:val="both"/>
        <w:rPr>
          <w:rFonts w:ascii="Arial" w:hAnsi="Arial" w:cs="Arial"/>
          <w:b/>
          <w:bCs/>
          <w:sz w:val="20"/>
          <w:szCs w:val="20"/>
        </w:rPr>
      </w:pPr>
      <w:r w:rsidRPr="009527A0">
        <w:rPr>
          <w:rFonts w:ascii="Arial" w:hAnsi="Arial" w:cs="Arial"/>
          <w:b/>
          <w:bCs/>
          <w:color w:val="010000"/>
          <w:sz w:val="20"/>
          <w:szCs w:val="20"/>
          <w:u w:val="single"/>
        </w:rPr>
        <w:t>ZADAVATEL:</w:t>
      </w:r>
    </w:p>
    <w:p w:rsidR="0098119F" w:rsidRPr="0098119F" w:rsidRDefault="0098119F" w:rsidP="0098119F">
      <w:pPr>
        <w:spacing w:after="0"/>
        <w:rPr>
          <w:rFonts w:ascii="Arial" w:hAnsi="Arial" w:cs="Arial"/>
          <w:b/>
          <w:sz w:val="20"/>
        </w:rPr>
      </w:pPr>
      <w:r w:rsidRPr="0098119F">
        <w:rPr>
          <w:rFonts w:ascii="Arial" w:hAnsi="Arial" w:cs="Arial"/>
          <w:b/>
          <w:sz w:val="20"/>
        </w:rPr>
        <w:t>Střední průmyslová škola dopravní, Plzeň, Karlovarská 99</w:t>
      </w:r>
    </w:p>
    <w:p w:rsidR="0098119F" w:rsidRPr="0098119F" w:rsidRDefault="0098119F" w:rsidP="0098119F">
      <w:pPr>
        <w:spacing w:after="0"/>
        <w:rPr>
          <w:rFonts w:ascii="Arial" w:hAnsi="Arial" w:cs="Arial"/>
          <w:sz w:val="20"/>
        </w:rPr>
      </w:pPr>
      <w:r w:rsidRPr="0098119F">
        <w:rPr>
          <w:rFonts w:ascii="Arial" w:hAnsi="Arial" w:cs="Arial"/>
          <w:sz w:val="20"/>
        </w:rPr>
        <w:t>Karlovarská 99</w:t>
      </w:r>
    </w:p>
    <w:p w:rsidR="0098119F" w:rsidRPr="0098119F" w:rsidRDefault="0098119F" w:rsidP="0098119F">
      <w:pPr>
        <w:spacing w:after="0"/>
        <w:rPr>
          <w:rFonts w:ascii="Arial" w:hAnsi="Arial" w:cs="Arial"/>
          <w:sz w:val="20"/>
        </w:rPr>
      </w:pPr>
      <w:r w:rsidRPr="0098119F">
        <w:rPr>
          <w:rFonts w:ascii="Arial" w:hAnsi="Arial" w:cs="Arial"/>
          <w:sz w:val="20"/>
        </w:rPr>
        <w:t>323 00 Plzeň</w:t>
      </w:r>
    </w:p>
    <w:p w:rsidR="0098119F" w:rsidRPr="0098119F" w:rsidRDefault="0098119F" w:rsidP="0098119F">
      <w:pPr>
        <w:spacing w:after="0"/>
        <w:rPr>
          <w:rFonts w:ascii="Arial" w:hAnsi="Arial" w:cs="Arial"/>
          <w:sz w:val="20"/>
        </w:rPr>
      </w:pPr>
      <w:r w:rsidRPr="0098119F">
        <w:rPr>
          <w:rFonts w:ascii="Arial" w:hAnsi="Arial" w:cs="Arial"/>
          <w:sz w:val="20"/>
        </w:rPr>
        <w:t>IČ: 69457930</w:t>
      </w:r>
    </w:p>
    <w:p w:rsidR="0098119F" w:rsidRPr="0098119F" w:rsidRDefault="0098119F" w:rsidP="0098119F">
      <w:pPr>
        <w:spacing w:after="0"/>
        <w:rPr>
          <w:rFonts w:ascii="Arial" w:hAnsi="Arial" w:cs="Arial"/>
          <w:sz w:val="20"/>
        </w:rPr>
      </w:pPr>
      <w:r w:rsidRPr="0098119F">
        <w:rPr>
          <w:rFonts w:ascii="Arial" w:hAnsi="Arial" w:cs="Arial"/>
          <w:sz w:val="20"/>
        </w:rPr>
        <w:t>Statutární zástupce zadavatele: Ing. Jiří Svoboda, ředitel</w:t>
      </w:r>
    </w:p>
    <w:p w:rsidR="0098119F" w:rsidRPr="0098119F" w:rsidRDefault="0098119F" w:rsidP="0098119F">
      <w:pPr>
        <w:spacing w:after="0"/>
        <w:rPr>
          <w:rFonts w:ascii="Arial" w:hAnsi="Arial" w:cs="Arial"/>
          <w:sz w:val="18"/>
        </w:rPr>
      </w:pPr>
      <w:r w:rsidRPr="0098119F">
        <w:rPr>
          <w:rFonts w:ascii="Arial" w:hAnsi="Arial" w:cs="Arial"/>
          <w:sz w:val="20"/>
        </w:rPr>
        <w:t xml:space="preserve">Profil zadavatele: </w:t>
      </w:r>
      <w:hyperlink r:id="rId8" w:history="1">
        <w:r w:rsidRPr="0098119F">
          <w:rPr>
            <w:rStyle w:val="Hypertextovodkaz"/>
            <w:rFonts w:ascii="Arial" w:hAnsi="Arial" w:cs="Arial"/>
            <w:sz w:val="20"/>
          </w:rPr>
          <w:t>https://ezak.cnpk.cz/profile_display_102.html</w:t>
        </w:r>
      </w:hyperlink>
    </w:p>
    <w:p w:rsidR="009527A0" w:rsidRPr="009527A0" w:rsidRDefault="009527A0" w:rsidP="009527A0">
      <w:pPr>
        <w:pStyle w:val="Styl"/>
        <w:tabs>
          <w:tab w:val="left" w:pos="1985"/>
        </w:tabs>
        <w:jc w:val="both"/>
        <w:rPr>
          <w:b/>
          <w:sz w:val="20"/>
          <w:szCs w:val="20"/>
          <w:u w:val="single"/>
        </w:rPr>
      </w:pPr>
      <w:r w:rsidRPr="009527A0">
        <w:rPr>
          <w:sz w:val="20"/>
          <w:szCs w:val="20"/>
        </w:rPr>
        <w:t xml:space="preserve"> </w:t>
      </w:r>
    </w:p>
    <w:p w:rsidR="009527A0" w:rsidRPr="009527A0" w:rsidRDefault="009527A0" w:rsidP="009527A0">
      <w:pPr>
        <w:pStyle w:val="Styl"/>
        <w:tabs>
          <w:tab w:val="left" w:pos="1985"/>
        </w:tabs>
        <w:jc w:val="both"/>
        <w:rPr>
          <w:b/>
          <w:sz w:val="20"/>
          <w:szCs w:val="20"/>
          <w:u w:val="single"/>
        </w:rPr>
      </w:pPr>
      <w:r w:rsidRPr="009527A0">
        <w:rPr>
          <w:b/>
          <w:sz w:val="20"/>
          <w:szCs w:val="20"/>
          <w:u w:val="single"/>
        </w:rPr>
        <w:t>ADMINISTRÁTOR (pověřená osoba):</w:t>
      </w:r>
    </w:p>
    <w:p w:rsidR="009527A0" w:rsidRPr="009527A0" w:rsidRDefault="009527A0" w:rsidP="009527A0">
      <w:pPr>
        <w:pStyle w:val="Styl"/>
        <w:tabs>
          <w:tab w:val="left" w:pos="1985"/>
        </w:tabs>
        <w:jc w:val="both"/>
        <w:rPr>
          <w:b/>
          <w:sz w:val="20"/>
          <w:szCs w:val="20"/>
        </w:rPr>
      </w:pPr>
      <w:r w:rsidRPr="009527A0">
        <w:rPr>
          <w:b/>
          <w:sz w:val="20"/>
          <w:szCs w:val="20"/>
        </w:rPr>
        <w:t>Centrální nákup, příspěvková organizace</w:t>
      </w:r>
    </w:p>
    <w:p w:rsidR="009527A0" w:rsidRPr="009527A0" w:rsidRDefault="009527A0" w:rsidP="009527A0">
      <w:pPr>
        <w:pStyle w:val="Styl"/>
        <w:tabs>
          <w:tab w:val="left" w:pos="1985"/>
          <w:tab w:val="left" w:pos="3282"/>
        </w:tabs>
        <w:jc w:val="both"/>
        <w:rPr>
          <w:sz w:val="20"/>
          <w:szCs w:val="20"/>
        </w:rPr>
      </w:pPr>
      <w:r w:rsidRPr="009527A0">
        <w:rPr>
          <w:sz w:val="20"/>
          <w:szCs w:val="20"/>
        </w:rPr>
        <w:t>Se sídlem: Vejprnická 663/56, 318 02 Plzeň</w:t>
      </w:r>
    </w:p>
    <w:p w:rsidR="009527A0" w:rsidRPr="009527A0" w:rsidRDefault="009527A0" w:rsidP="009527A0">
      <w:pPr>
        <w:pStyle w:val="Styl"/>
        <w:tabs>
          <w:tab w:val="left" w:pos="1985"/>
          <w:tab w:val="left" w:pos="2977"/>
        </w:tabs>
        <w:jc w:val="both"/>
        <w:rPr>
          <w:sz w:val="20"/>
          <w:szCs w:val="20"/>
        </w:rPr>
      </w:pPr>
      <w:r w:rsidRPr="009527A0">
        <w:rPr>
          <w:sz w:val="20"/>
          <w:szCs w:val="20"/>
        </w:rPr>
        <w:t>IČ: 72046635</w:t>
      </w:r>
    </w:p>
    <w:p w:rsidR="009527A0" w:rsidRPr="009527A0" w:rsidRDefault="009527A0" w:rsidP="009527A0">
      <w:pPr>
        <w:pStyle w:val="Styl"/>
        <w:tabs>
          <w:tab w:val="left" w:pos="1985"/>
        </w:tabs>
        <w:jc w:val="both"/>
        <w:rPr>
          <w:sz w:val="20"/>
          <w:szCs w:val="20"/>
        </w:rPr>
      </w:pPr>
      <w:r w:rsidRPr="009527A0">
        <w:rPr>
          <w:sz w:val="20"/>
          <w:szCs w:val="20"/>
        </w:rPr>
        <w:t>Zastoupená: Ing. Jiří Heran, ředitel</w:t>
      </w:r>
    </w:p>
    <w:p w:rsidR="009527A0" w:rsidRPr="009527A0" w:rsidRDefault="009527A0" w:rsidP="009527A0">
      <w:pPr>
        <w:pStyle w:val="Styl"/>
        <w:tabs>
          <w:tab w:val="left" w:pos="1985"/>
        </w:tabs>
        <w:jc w:val="both"/>
        <w:rPr>
          <w:sz w:val="20"/>
          <w:szCs w:val="20"/>
        </w:rPr>
      </w:pPr>
      <w:r w:rsidRPr="009527A0">
        <w:rPr>
          <w:sz w:val="20"/>
          <w:szCs w:val="20"/>
        </w:rPr>
        <w:t>Tel.: +420 377 224 260</w:t>
      </w:r>
    </w:p>
    <w:p w:rsidR="009527A0" w:rsidRPr="009527A0" w:rsidRDefault="009527A0" w:rsidP="009527A0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9527A0">
        <w:rPr>
          <w:rFonts w:ascii="Arial" w:hAnsi="Arial" w:cs="Arial"/>
          <w:b/>
          <w:sz w:val="20"/>
          <w:szCs w:val="20"/>
        </w:rPr>
        <w:t xml:space="preserve">Kontaktní osoba: </w:t>
      </w:r>
      <w:r w:rsidR="00D7331B">
        <w:rPr>
          <w:rFonts w:ascii="Arial" w:hAnsi="Arial" w:cs="Arial"/>
          <w:sz w:val="20"/>
          <w:szCs w:val="20"/>
        </w:rPr>
        <w:t>Jan Kronďák</w:t>
      </w:r>
      <w:r w:rsidRPr="009527A0">
        <w:rPr>
          <w:rFonts w:ascii="Arial" w:hAnsi="Arial" w:cs="Arial"/>
          <w:sz w:val="20"/>
          <w:szCs w:val="20"/>
        </w:rPr>
        <w:t xml:space="preserve"> </w:t>
      </w:r>
    </w:p>
    <w:p w:rsidR="009527A0" w:rsidRPr="009527A0" w:rsidRDefault="009527A0" w:rsidP="009527A0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9527A0">
        <w:rPr>
          <w:rFonts w:ascii="Arial" w:hAnsi="Arial" w:cs="Arial"/>
          <w:sz w:val="20"/>
          <w:szCs w:val="20"/>
        </w:rPr>
        <w:t>Tel.: 777 357 96</w:t>
      </w:r>
      <w:r w:rsidR="00D7331B">
        <w:rPr>
          <w:rFonts w:ascii="Arial" w:hAnsi="Arial" w:cs="Arial"/>
          <w:sz w:val="20"/>
          <w:szCs w:val="20"/>
        </w:rPr>
        <w:t>8</w:t>
      </w:r>
      <w:r w:rsidRPr="009527A0">
        <w:rPr>
          <w:rFonts w:ascii="Arial" w:hAnsi="Arial" w:cs="Arial"/>
          <w:sz w:val="20"/>
          <w:szCs w:val="20"/>
        </w:rPr>
        <w:t xml:space="preserve">; e-mail: </w:t>
      </w:r>
      <w:hyperlink r:id="rId9" w:history="1">
        <w:r w:rsidR="00D7331B" w:rsidRPr="00BA05DF">
          <w:rPr>
            <w:rStyle w:val="Hypertextovodkaz"/>
            <w:rFonts w:ascii="Arial" w:hAnsi="Arial" w:cs="Arial"/>
            <w:sz w:val="20"/>
            <w:szCs w:val="20"/>
          </w:rPr>
          <w:t>jan.krondak@cnpk.cz</w:t>
        </w:r>
      </w:hyperlink>
    </w:p>
    <w:p w:rsidR="009527A0" w:rsidRPr="0098119F" w:rsidRDefault="009527A0" w:rsidP="009527A0">
      <w:pPr>
        <w:pStyle w:val="Styl"/>
        <w:tabs>
          <w:tab w:val="left" w:pos="1985"/>
        </w:tabs>
        <w:jc w:val="both"/>
        <w:rPr>
          <w:sz w:val="16"/>
          <w:szCs w:val="20"/>
        </w:rPr>
      </w:pPr>
    </w:p>
    <w:p w:rsidR="009527A0" w:rsidRPr="009527A0" w:rsidRDefault="009527A0" w:rsidP="009527A0">
      <w:pPr>
        <w:pStyle w:val="Styl"/>
        <w:tabs>
          <w:tab w:val="left" w:pos="1985"/>
        </w:tabs>
        <w:jc w:val="both"/>
        <w:rPr>
          <w:sz w:val="20"/>
          <w:szCs w:val="20"/>
        </w:rPr>
      </w:pPr>
      <w:r w:rsidRPr="009527A0">
        <w:rPr>
          <w:sz w:val="20"/>
          <w:szCs w:val="20"/>
        </w:rPr>
        <w:t>Pověřená osoba zadavatele je na základě smlouvy o zastoupení zmocněna zadavatelem k veškerým úkonům souvisejícím se zajištěním zadávacího řízení s výjimkou úkonů rozhodovacích uvedených v § 151 ZVZ.</w:t>
      </w:r>
    </w:p>
    <w:p w:rsidR="009527A0" w:rsidRPr="009527A0" w:rsidRDefault="009527A0" w:rsidP="009527A0">
      <w:pPr>
        <w:spacing w:after="0" w:line="240" w:lineRule="auto"/>
        <w:jc w:val="both"/>
        <w:rPr>
          <w:rFonts w:ascii="Arial" w:hAnsi="Arial" w:cs="Arial"/>
          <w:color w:val="010000"/>
          <w:sz w:val="20"/>
          <w:szCs w:val="20"/>
        </w:rPr>
      </w:pPr>
    </w:p>
    <w:p w:rsidR="004A6017" w:rsidRPr="004E2B40" w:rsidRDefault="004A6017" w:rsidP="0075563A">
      <w:pPr>
        <w:pStyle w:val="NadpisVZ1"/>
      </w:pPr>
      <w:bookmarkStart w:id="1" w:name="_Toc377111579"/>
      <w:r w:rsidRPr="004E2B40">
        <w:t>PŘEDMĚT VEŘEJNÉ ZAKÁZKY</w:t>
      </w:r>
      <w:bookmarkEnd w:id="1"/>
    </w:p>
    <w:p w:rsidR="004A6017" w:rsidRPr="004E2B40" w:rsidRDefault="0098119F" w:rsidP="00A33D80">
      <w:pPr>
        <w:spacing w:before="120" w:after="0" w:line="240" w:lineRule="auto"/>
        <w:jc w:val="both"/>
        <w:rPr>
          <w:rFonts w:ascii="Arial" w:hAnsi="Arial" w:cs="Arial"/>
          <w:sz w:val="20"/>
        </w:rPr>
      </w:pPr>
      <w:r w:rsidRPr="00B22CEC">
        <w:t>Předmětem veřejné zakázky je rekonstrukce počítačové sítě v budovách Střední průmyslové školy dopravní Plzeň.</w:t>
      </w:r>
      <w:r w:rsidR="004A6017" w:rsidRPr="004E2B40">
        <w:rPr>
          <w:rFonts w:ascii="Arial" w:eastAsia="Calibri" w:hAnsi="Arial" w:cs="Arial"/>
          <w:color w:val="000000"/>
          <w:sz w:val="20"/>
          <w:szCs w:val="20"/>
        </w:rPr>
        <w:t xml:space="preserve"> </w:t>
      </w:r>
    </w:p>
    <w:p w:rsidR="00026CF0" w:rsidRPr="004E2B40" w:rsidRDefault="002D3A84" w:rsidP="00A33D80">
      <w:pPr>
        <w:pStyle w:val="Styl"/>
        <w:spacing w:before="120"/>
        <w:jc w:val="both"/>
        <w:rPr>
          <w:color w:val="010000"/>
          <w:sz w:val="20"/>
          <w:szCs w:val="20"/>
        </w:rPr>
      </w:pPr>
      <w:r w:rsidRPr="004E2B40">
        <w:rPr>
          <w:b/>
          <w:color w:val="010000"/>
          <w:sz w:val="20"/>
          <w:szCs w:val="20"/>
        </w:rPr>
        <w:t>Bližší informace k předmět</w:t>
      </w:r>
      <w:r w:rsidR="007A739E" w:rsidRPr="004E2B40">
        <w:rPr>
          <w:b/>
          <w:color w:val="010000"/>
          <w:sz w:val="20"/>
          <w:szCs w:val="20"/>
        </w:rPr>
        <w:t xml:space="preserve">u veřejné zakázky a zadávacím podmínkám jsou uvedeny v </w:t>
      </w:r>
      <w:r w:rsidRPr="004E2B40">
        <w:rPr>
          <w:b/>
          <w:color w:val="010000"/>
          <w:sz w:val="20"/>
          <w:szCs w:val="20"/>
        </w:rPr>
        <w:t>Zadávací dokumentaci</w:t>
      </w:r>
      <w:r w:rsidR="0075563A" w:rsidRPr="004E2B40">
        <w:rPr>
          <w:color w:val="010000"/>
          <w:sz w:val="20"/>
          <w:szCs w:val="20"/>
        </w:rPr>
        <w:t>, která tvoří p</w:t>
      </w:r>
      <w:r w:rsidRPr="004E2B40">
        <w:rPr>
          <w:color w:val="010000"/>
          <w:sz w:val="20"/>
          <w:szCs w:val="20"/>
        </w:rPr>
        <w:t>říloh</w:t>
      </w:r>
      <w:r w:rsidR="0075563A" w:rsidRPr="004E2B40">
        <w:rPr>
          <w:color w:val="010000"/>
          <w:sz w:val="20"/>
          <w:szCs w:val="20"/>
        </w:rPr>
        <w:t>u této Výzvy k podání nabídek</w:t>
      </w:r>
      <w:r w:rsidR="00F03216" w:rsidRPr="004E2B40">
        <w:rPr>
          <w:color w:val="010000"/>
          <w:sz w:val="20"/>
          <w:szCs w:val="20"/>
        </w:rPr>
        <w:t xml:space="preserve"> (dále také jen „ZD“)</w:t>
      </w:r>
      <w:r w:rsidRPr="004E2B40">
        <w:rPr>
          <w:color w:val="010000"/>
          <w:sz w:val="20"/>
          <w:szCs w:val="20"/>
        </w:rPr>
        <w:t>.</w:t>
      </w:r>
    </w:p>
    <w:p w:rsidR="009527A0" w:rsidRPr="004E2B40" w:rsidRDefault="009527A0" w:rsidP="009527A0">
      <w:pPr>
        <w:pStyle w:val="Styl"/>
        <w:jc w:val="both"/>
        <w:rPr>
          <w:color w:val="010000"/>
          <w:sz w:val="20"/>
          <w:szCs w:val="20"/>
        </w:rPr>
      </w:pPr>
    </w:p>
    <w:p w:rsidR="00F03216" w:rsidRPr="004E2B40" w:rsidRDefault="004A6017" w:rsidP="0075563A">
      <w:pPr>
        <w:pStyle w:val="NadpisVZ1"/>
      </w:pPr>
      <w:bookmarkStart w:id="2" w:name="_Toc377111580"/>
      <w:r w:rsidRPr="004E2B40">
        <w:t>TERMÍN A MÍSTO PLNĚNÍ VEŘEJNÉ ZAKÁZKY</w:t>
      </w:r>
      <w:bookmarkEnd w:id="2"/>
    </w:p>
    <w:p w:rsidR="009527A0" w:rsidRPr="004E2B40" w:rsidRDefault="009527A0" w:rsidP="00E4430C">
      <w:pPr>
        <w:pStyle w:val="Normlnweb"/>
        <w:spacing w:before="120"/>
        <w:jc w:val="both"/>
        <w:rPr>
          <w:rFonts w:ascii="Arial" w:hAnsi="Arial" w:cs="Arial"/>
          <w:b/>
          <w:sz w:val="20"/>
          <w:szCs w:val="20"/>
        </w:rPr>
      </w:pPr>
      <w:r w:rsidRPr="004E2B40">
        <w:rPr>
          <w:rFonts w:ascii="Arial" w:hAnsi="Arial" w:cs="Arial"/>
          <w:b/>
          <w:sz w:val="20"/>
          <w:szCs w:val="20"/>
        </w:rPr>
        <w:t xml:space="preserve">Místo plnění veřejné zakázky: </w:t>
      </w:r>
      <w:r w:rsidR="0098119F" w:rsidRPr="00B44DB1">
        <w:rPr>
          <w:rFonts w:ascii="Calibri" w:hAnsi="Calibri" w:cs="Calibri"/>
          <w:sz w:val="22"/>
          <w:szCs w:val="22"/>
        </w:rPr>
        <w:t>na adresách Karlovarská 99 Plzeň, Skrétova 29 Plzeň a Průkopníků 290, Plzeň-Křimice</w:t>
      </w:r>
    </w:p>
    <w:p w:rsidR="009527A0" w:rsidRPr="004E2B40" w:rsidRDefault="009527A0" w:rsidP="00E4430C">
      <w:pPr>
        <w:tabs>
          <w:tab w:val="left" w:pos="2127"/>
          <w:tab w:val="left" w:pos="4111"/>
          <w:tab w:val="left" w:pos="4820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4E2B40">
        <w:rPr>
          <w:rFonts w:ascii="Arial" w:hAnsi="Arial" w:cs="Arial"/>
          <w:b/>
          <w:color w:val="010000"/>
          <w:sz w:val="20"/>
        </w:rPr>
        <w:t>Předpokládaný termín zahájení plnění VZ:</w:t>
      </w:r>
      <w:r w:rsidRPr="004E2B40">
        <w:rPr>
          <w:rFonts w:ascii="Arial" w:hAnsi="Arial" w:cs="Arial"/>
          <w:color w:val="010000"/>
          <w:sz w:val="20"/>
        </w:rPr>
        <w:t xml:space="preserve"> </w:t>
      </w:r>
      <w:r w:rsidR="0098119F">
        <w:rPr>
          <w:rFonts w:ascii="Arial" w:hAnsi="Arial" w:cs="Arial"/>
          <w:color w:val="010000"/>
          <w:sz w:val="20"/>
        </w:rPr>
        <w:t>září</w:t>
      </w:r>
      <w:r w:rsidRPr="004E2B40">
        <w:rPr>
          <w:rFonts w:ascii="Arial" w:hAnsi="Arial" w:cs="Arial"/>
          <w:sz w:val="20"/>
        </w:rPr>
        <w:t xml:space="preserve"> 2015*</w:t>
      </w:r>
    </w:p>
    <w:p w:rsidR="009527A0" w:rsidRPr="004E2B40" w:rsidRDefault="009527A0" w:rsidP="00E4430C">
      <w:pPr>
        <w:tabs>
          <w:tab w:val="left" w:pos="2127"/>
          <w:tab w:val="left" w:pos="4111"/>
          <w:tab w:val="left" w:pos="4820"/>
        </w:tabs>
        <w:spacing w:after="0" w:line="240" w:lineRule="auto"/>
        <w:jc w:val="both"/>
        <w:rPr>
          <w:rFonts w:ascii="Arial" w:hAnsi="Arial" w:cs="Arial"/>
          <w:sz w:val="20"/>
        </w:rPr>
      </w:pPr>
      <w:r w:rsidRPr="004E2B40">
        <w:rPr>
          <w:rFonts w:ascii="Arial" w:hAnsi="Arial" w:cs="Arial"/>
          <w:sz w:val="20"/>
        </w:rPr>
        <w:t xml:space="preserve">* Veřejná zakázka bude realizována na základě Kupní smlouvy uzavřené mezi zadavatelem a vybraným uchazečem. Plnění by mělo být započato </w:t>
      </w:r>
      <w:r w:rsidRPr="004E2B40">
        <w:rPr>
          <w:rFonts w:ascii="Arial" w:hAnsi="Arial" w:cs="Arial"/>
          <w:b/>
          <w:sz w:val="20"/>
        </w:rPr>
        <w:t>bezprostředně po uzavření kupní smlouvy</w:t>
      </w:r>
      <w:r w:rsidRPr="004E2B40">
        <w:rPr>
          <w:rFonts w:ascii="Arial" w:hAnsi="Arial" w:cs="Arial"/>
          <w:sz w:val="20"/>
        </w:rPr>
        <w:t xml:space="preserve"> za podmínek ve smlouvě uvedených.</w:t>
      </w:r>
    </w:p>
    <w:p w:rsidR="009527A0" w:rsidRPr="004E2B40" w:rsidRDefault="009527A0" w:rsidP="00E4430C">
      <w:pPr>
        <w:tabs>
          <w:tab w:val="left" w:pos="2127"/>
          <w:tab w:val="left" w:pos="4111"/>
          <w:tab w:val="left" w:pos="4820"/>
        </w:tabs>
        <w:spacing w:after="0" w:line="240" w:lineRule="auto"/>
        <w:rPr>
          <w:rFonts w:ascii="Arial" w:hAnsi="Arial" w:cs="Arial"/>
          <w:color w:val="010000"/>
          <w:sz w:val="20"/>
        </w:rPr>
      </w:pPr>
      <w:r w:rsidRPr="004E2B40">
        <w:rPr>
          <w:rFonts w:ascii="Arial" w:hAnsi="Arial" w:cs="Arial"/>
          <w:b/>
          <w:color w:val="010000"/>
          <w:sz w:val="20"/>
        </w:rPr>
        <w:t xml:space="preserve">Předpokládaný termín ukončení plnění VZ: </w:t>
      </w:r>
      <w:r w:rsidRPr="004E2B40">
        <w:rPr>
          <w:rFonts w:ascii="Arial" w:hAnsi="Arial" w:cs="Arial"/>
          <w:color w:val="010000"/>
          <w:sz w:val="20"/>
        </w:rPr>
        <w:t xml:space="preserve">nejpozději do </w:t>
      </w:r>
      <w:r w:rsidR="0098119F">
        <w:rPr>
          <w:rFonts w:ascii="Arial" w:hAnsi="Arial" w:cs="Arial"/>
          <w:color w:val="010000"/>
          <w:sz w:val="20"/>
        </w:rPr>
        <w:t>30.</w:t>
      </w:r>
      <w:r w:rsidR="00DC07D6">
        <w:rPr>
          <w:rFonts w:ascii="Arial" w:hAnsi="Arial" w:cs="Arial"/>
          <w:color w:val="010000"/>
          <w:sz w:val="20"/>
        </w:rPr>
        <w:t xml:space="preserve"> </w:t>
      </w:r>
      <w:r w:rsidR="0098119F">
        <w:rPr>
          <w:rFonts w:ascii="Arial" w:hAnsi="Arial" w:cs="Arial"/>
          <w:color w:val="010000"/>
          <w:sz w:val="20"/>
        </w:rPr>
        <w:t>11.</w:t>
      </w:r>
      <w:r w:rsidR="00DC07D6">
        <w:rPr>
          <w:rFonts w:ascii="Arial" w:hAnsi="Arial" w:cs="Arial"/>
          <w:color w:val="010000"/>
          <w:sz w:val="20"/>
        </w:rPr>
        <w:t xml:space="preserve"> </w:t>
      </w:r>
      <w:r w:rsidR="0098119F">
        <w:rPr>
          <w:rFonts w:ascii="Arial" w:hAnsi="Arial" w:cs="Arial"/>
          <w:color w:val="010000"/>
          <w:sz w:val="20"/>
        </w:rPr>
        <w:t>2015</w:t>
      </w:r>
    </w:p>
    <w:p w:rsidR="00F03216" w:rsidRPr="004E2B40" w:rsidRDefault="00F03216" w:rsidP="0075563A">
      <w:pPr>
        <w:tabs>
          <w:tab w:val="left" w:pos="2127"/>
          <w:tab w:val="left" w:pos="4111"/>
          <w:tab w:val="left" w:pos="4820"/>
        </w:tabs>
        <w:spacing w:after="0" w:line="240" w:lineRule="auto"/>
        <w:rPr>
          <w:rFonts w:ascii="Arial" w:hAnsi="Arial" w:cs="Arial"/>
          <w:color w:val="010000"/>
          <w:sz w:val="20"/>
          <w:szCs w:val="20"/>
        </w:rPr>
      </w:pPr>
    </w:p>
    <w:p w:rsidR="004A6017" w:rsidRPr="004E2B40" w:rsidRDefault="004A6017" w:rsidP="0075563A">
      <w:pPr>
        <w:pStyle w:val="NadpisVZ1"/>
      </w:pPr>
      <w:bookmarkStart w:id="3" w:name="_Toc377111581"/>
      <w:r w:rsidRPr="004E2B40">
        <w:t>PŘEDPOKLÁDANÁ HODNOTA VEŘEJNÉ ZAKÁZKY CELKEM</w:t>
      </w:r>
      <w:bookmarkEnd w:id="3"/>
      <w:r w:rsidRPr="004E2B40">
        <w:t xml:space="preserve"> </w:t>
      </w:r>
    </w:p>
    <w:p w:rsidR="004A6017" w:rsidRPr="004E2B40" w:rsidRDefault="004A6017" w:rsidP="00F03216">
      <w:pPr>
        <w:spacing w:before="120" w:after="0" w:line="240" w:lineRule="auto"/>
        <w:jc w:val="both"/>
        <w:rPr>
          <w:rFonts w:ascii="Arial" w:hAnsi="Arial" w:cs="Arial"/>
          <w:sz w:val="20"/>
          <w:szCs w:val="20"/>
        </w:rPr>
      </w:pPr>
      <w:r w:rsidRPr="004E2B40">
        <w:rPr>
          <w:rFonts w:ascii="Arial" w:hAnsi="Arial" w:cs="Arial"/>
          <w:sz w:val="20"/>
          <w:szCs w:val="20"/>
        </w:rPr>
        <w:t>Předpokládaná hodnota</w:t>
      </w:r>
      <w:r w:rsidRPr="004E2B40">
        <w:rPr>
          <w:rFonts w:ascii="Arial" w:hAnsi="Arial" w:cs="Arial"/>
          <w:b/>
          <w:sz w:val="20"/>
          <w:szCs w:val="20"/>
        </w:rPr>
        <w:t xml:space="preserve"> celé zakázky: </w:t>
      </w:r>
      <w:r w:rsidR="0098119F" w:rsidRPr="0098119F">
        <w:rPr>
          <w:rFonts w:ascii="Arial" w:hAnsi="Arial" w:cs="Arial"/>
          <w:b/>
          <w:sz w:val="20"/>
          <w:szCs w:val="20"/>
        </w:rPr>
        <w:t xml:space="preserve">2 391 406,- Kč bez DPH </w:t>
      </w:r>
      <w:r w:rsidR="0098119F" w:rsidRPr="0098119F">
        <w:rPr>
          <w:rFonts w:ascii="Arial" w:hAnsi="Arial" w:cs="Arial"/>
          <w:sz w:val="20"/>
          <w:szCs w:val="20"/>
        </w:rPr>
        <w:t>(tj. 2 893 601,- Kč vč. DPH)</w:t>
      </w:r>
      <w:r w:rsidRPr="0098119F">
        <w:rPr>
          <w:rFonts w:ascii="Arial" w:hAnsi="Arial" w:cs="Arial"/>
          <w:sz w:val="20"/>
          <w:szCs w:val="20"/>
        </w:rPr>
        <w:t>.</w:t>
      </w:r>
    </w:p>
    <w:p w:rsidR="004A6017" w:rsidRPr="004E2B40" w:rsidRDefault="004A6017" w:rsidP="0075563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4E2B40">
        <w:rPr>
          <w:rFonts w:ascii="Arial" w:hAnsi="Arial" w:cs="Arial"/>
          <w:sz w:val="20"/>
          <w:szCs w:val="20"/>
        </w:rPr>
        <w:t>Uvedená cena je maximální možná.</w:t>
      </w:r>
    </w:p>
    <w:p w:rsidR="00F03216" w:rsidRPr="004E2B40" w:rsidRDefault="00F03216" w:rsidP="0075563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4A6017" w:rsidRPr="004E2B40" w:rsidRDefault="004A6017" w:rsidP="0075563A">
      <w:pPr>
        <w:pStyle w:val="NadpisVZ1"/>
      </w:pPr>
      <w:bookmarkStart w:id="4" w:name="_Toc377111582"/>
      <w:r w:rsidRPr="004E2B40">
        <w:t>POŽADAVKY NA PROKÁZÁNÍ SPLNĚNÍ KVALIFIKACE</w:t>
      </w:r>
      <w:bookmarkEnd w:id="4"/>
    </w:p>
    <w:p w:rsidR="004A6017" w:rsidRPr="004E2B40" w:rsidRDefault="00EF0999" w:rsidP="00F03216">
      <w:pPr>
        <w:pStyle w:val="Styl"/>
        <w:tabs>
          <w:tab w:val="left" w:pos="1985"/>
        </w:tabs>
        <w:spacing w:before="120"/>
        <w:jc w:val="both"/>
        <w:rPr>
          <w:color w:val="010000"/>
          <w:sz w:val="20"/>
          <w:szCs w:val="20"/>
        </w:rPr>
      </w:pPr>
      <w:r w:rsidRPr="004E2B40">
        <w:rPr>
          <w:color w:val="010000"/>
          <w:sz w:val="20"/>
          <w:szCs w:val="20"/>
        </w:rPr>
        <w:t>Uchazeč</w:t>
      </w:r>
      <w:r w:rsidR="004A6017" w:rsidRPr="004E2B40">
        <w:rPr>
          <w:color w:val="010000"/>
          <w:sz w:val="20"/>
          <w:szCs w:val="20"/>
        </w:rPr>
        <w:t xml:space="preserve"> je povinen v nabídce prokázat splnění kvalifikace způsobem a v rozsahu stanoveném v </w:t>
      </w:r>
      <w:r w:rsidR="00F03216" w:rsidRPr="004E2B40">
        <w:rPr>
          <w:b/>
          <w:color w:val="010000"/>
          <w:sz w:val="20"/>
          <w:szCs w:val="20"/>
        </w:rPr>
        <w:t>ZD</w:t>
      </w:r>
      <w:r w:rsidR="004A6017" w:rsidRPr="004E2B40">
        <w:rPr>
          <w:color w:val="010000"/>
          <w:sz w:val="20"/>
          <w:szCs w:val="20"/>
        </w:rPr>
        <w:t>.</w:t>
      </w:r>
    </w:p>
    <w:p w:rsidR="004A6017" w:rsidRPr="004E2B40" w:rsidRDefault="004A6017" w:rsidP="0075563A">
      <w:pPr>
        <w:spacing w:after="0" w:line="240" w:lineRule="auto"/>
        <w:ind w:firstLine="708"/>
        <w:jc w:val="both"/>
        <w:rPr>
          <w:rFonts w:ascii="Arial" w:hAnsi="Arial" w:cs="Arial"/>
          <w:b/>
          <w:sz w:val="20"/>
          <w:szCs w:val="20"/>
        </w:rPr>
      </w:pPr>
    </w:p>
    <w:p w:rsidR="004A6017" w:rsidRPr="004E2B40" w:rsidRDefault="004A6017" w:rsidP="0075563A">
      <w:pPr>
        <w:pStyle w:val="NadpisVZ1"/>
      </w:pPr>
      <w:bookmarkStart w:id="5" w:name="_Toc377111586"/>
      <w:r w:rsidRPr="004E2B40">
        <w:t>ZADÁVACÍ DOKUMENTACE A DODATEČNÉ INFORMACE</w:t>
      </w:r>
      <w:bookmarkEnd w:id="5"/>
    </w:p>
    <w:p w:rsidR="002D3A84" w:rsidRPr="004E2B40" w:rsidRDefault="00E64D5A" w:rsidP="00E64D5A">
      <w:pPr>
        <w:pStyle w:val="Styl"/>
        <w:spacing w:before="120"/>
        <w:jc w:val="both"/>
        <w:rPr>
          <w:color w:val="010000"/>
          <w:sz w:val="20"/>
          <w:szCs w:val="20"/>
        </w:rPr>
      </w:pPr>
      <w:r w:rsidRPr="004E2B40">
        <w:rPr>
          <w:b/>
          <w:color w:val="010000"/>
          <w:sz w:val="20"/>
          <w:szCs w:val="20"/>
        </w:rPr>
        <w:t>ZADÁVACÍ DOKUMENTACE</w:t>
      </w:r>
      <w:r w:rsidRPr="004E2B40">
        <w:rPr>
          <w:color w:val="010000"/>
          <w:sz w:val="20"/>
          <w:szCs w:val="20"/>
        </w:rPr>
        <w:t xml:space="preserve"> </w:t>
      </w:r>
      <w:r w:rsidR="007A739E" w:rsidRPr="004E2B40">
        <w:rPr>
          <w:color w:val="010000"/>
          <w:sz w:val="20"/>
          <w:szCs w:val="20"/>
        </w:rPr>
        <w:t xml:space="preserve">tvoří </w:t>
      </w:r>
      <w:r w:rsidR="002D3A84" w:rsidRPr="004E2B40">
        <w:rPr>
          <w:color w:val="010000"/>
          <w:sz w:val="20"/>
          <w:szCs w:val="20"/>
        </w:rPr>
        <w:t xml:space="preserve">přílohou této </w:t>
      </w:r>
      <w:r w:rsidR="00F03216" w:rsidRPr="004E2B40">
        <w:rPr>
          <w:color w:val="010000"/>
          <w:sz w:val="20"/>
          <w:szCs w:val="20"/>
        </w:rPr>
        <w:t>Výzvy k podání nabídek</w:t>
      </w:r>
      <w:r w:rsidRPr="004E2B40">
        <w:rPr>
          <w:color w:val="010000"/>
          <w:sz w:val="20"/>
          <w:szCs w:val="20"/>
        </w:rPr>
        <w:t xml:space="preserve"> a je včetně</w:t>
      </w:r>
      <w:r w:rsidR="00F03216" w:rsidRPr="004E2B40">
        <w:rPr>
          <w:sz w:val="20"/>
          <w:szCs w:val="20"/>
        </w:rPr>
        <w:t xml:space="preserve"> všech příloh</w:t>
      </w:r>
      <w:r w:rsidR="00E76968" w:rsidRPr="004E2B40">
        <w:rPr>
          <w:sz w:val="20"/>
          <w:szCs w:val="20"/>
        </w:rPr>
        <w:t xml:space="preserve"> </w:t>
      </w:r>
      <w:r w:rsidRPr="004E2B40">
        <w:rPr>
          <w:sz w:val="20"/>
          <w:szCs w:val="20"/>
        </w:rPr>
        <w:t xml:space="preserve">zveřejněna </w:t>
      </w:r>
      <w:r w:rsidRPr="004E2B40">
        <w:rPr>
          <w:color w:val="010000"/>
          <w:sz w:val="20"/>
          <w:szCs w:val="20"/>
        </w:rPr>
        <w:t xml:space="preserve">neomezeným a přímým dálkovým přístupem v plném rozsahu </w:t>
      </w:r>
      <w:r w:rsidRPr="004E2B40">
        <w:rPr>
          <w:sz w:val="20"/>
          <w:szCs w:val="20"/>
        </w:rPr>
        <w:t>po celou dobu trvání lhůty pro podání nabídek</w:t>
      </w:r>
      <w:r w:rsidRPr="004E2B40">
        <w:rPr>
          <w:rFonts w:eastAsia="Calibri"/>
          <w:bCs/>
          <w:sz w:val="20"/>
          <w:szCs w:val="20"/>
        </w:rPr>
        <w:t>, a to</w:t>
      </w:r>
      <w:r w:rsidRPr="004E2B40">
        <w:rPr>
          <w:color w:val="010000"/>
          <w:sz w:val="20"/>
          <w:szCs w:val="20"/>
        </w:rPr>
        <w:t xml:space="preserve"> na profilu zadavatele</w:t>
      </w:r>
      <w:r w:rsidR="008F2D33">
        <w:rPr>
          <w:color w:val="010000"/>
          <w:sz w:val="20"/>
          <w:szCs w:val="20"/>
        </w:rPr>
        <w:t xml:space="preserve"> (</w:t>
      </w:r>
      <w:hyperlink r:id="rId10" w:history="1">
        <w:r w:rsidR="0098119F" w:rsidRPr="006B0F2F">
          <w:rPr>
            <w:rStyle w:val="Hypertextovodkaz"/>
            <w:sz w:val="20"/>
            <w:szCs w:val="20"/>
          </w:rPr>
          <w:t>https://ezak.cnpk.cz/profile_display_102.html</w:t>
        </w:r>
      </w:hyperlink>
      <w:r w:rsidR="008F2D33">
        <w:rPr>
          <w:sz w:val="20"/>
          <w:szCs w:val="20"/>
        </w:rPr>
        <w:t>)</w:t>
      </w:r>
      <w:r w:rsidRPr="004E2B40">
        <w:rPr>
          <w:color w:val="010000"/>
          <w:sz w:val="20"/>
          <w:szCs w:val="20"/>
        </w:rPr>
        <w:t xml:space="preserve"> v elektronickém nástroji E-ZAK </w:t>
      </w:r>
      <w:r w:rsidR="008F2D33">
        <w:rPr>
          <w:color w:val="010000"/>
          <w:sz w:val="20"/>
          <w:szCs w:val="20"/>
        </w:rPr>
        <w:t xml:space="preserve">v detailu veřejné zakázky </w:t>
      </w:r>
      <w:r w:rsidRPr="004E2B40">
        <w:rPr>
          <w:color w:val="010000"/>
          <w:sz w:val="20"/>
          <w:szCs w:val="20"/>
        </w:rPr>
        <w:t>na adrese</w:t>
      </w:r>
      <w:r w:rsidR="008F2D33">
        <w:rPr>
          <w:color w:val="010000"/>
          <w:sz w:val="20"/>
          <w:szCs w:val="20"/>
        </w:rPr>
        <w:t xml:space="preserve"> </w:t>
      </w:r>
      <w:hyperlink r:id="rId11" w:history="1">
        <w:r w:rsidR="0098119F" w:rsidRPr="006B0F2F">
          <w:rPr>
            <w:rStyle w:val="Hypertextovodkaz"/>
            <w:sz w:val="20"/>
          </w:rPr>
          <w:t>https://ezak.cnpk.cz/vz00004596</w:t>
        </w:r>
      </w:hyperlink>
      <w:r w:rsidRPr="004E2B40">
        <w:rPr>
          <w:color w:val="010000"/>
          <w:sz w:val="20"/>
          <w:szCs w:val="20"/>
        </w:rPr>
        <w:t>, v sekci „Zadávací dokumentace veřejné zakázky“.</w:t>
      </w:r>
      <w:r w:rsidR="009C740D" w:rsidRPr="004E2B40">
        <w:rPr>
          <w:color w:val="010000"/>
          <w:sz w:val="20"/>
          <w:szCs w:val="20"/>
        </w:rPr>
        <w:t xml:space="preserve"> </w:t>
      </w:r>
      <w:r w:rsidRPr="004E2B40">
        <w:rPr>
          <w:color w:val="010000"/>
          <w:sz w:val="20"/>
          <w:szCs w:val="20"/>
        </w:rPr>
        <w:t>In</w:t>
      </w:r>
      <w:r w:rsidR="009C740D" w:rsidRPr="004E2B40">
        <w:rPr>
          <w:color w:val="010000"/>
          <w:sz w:val="20"/>
          <w:szCs w:val="20"/>
        </w:rPr>
        <w:t>strukce</w:t>
      </w:r>
      <w:r w:rsidRPr="004E2B40">
        <w:rPr>
          <w:color w:val="010000"/>
          <w:sz w:val="20"/>
          <w:szCs w:val="20"/>
        </w:rPr>
        <w:t xml:space="preserve"> </w:t>
      </w:r>
      <w:r w:rsidR="002D3A84" w:rsidRPr="004E2B40">
        <w:rPr>
          <w:color w:val="010000"/>
          <w:sz w:val="20"/>
          <w:szCs w:val="20"/>
        </w:rPr>
        <w:t>k dodatečným informacím jsou</w:t>
      </w:r>
      <w:r w:rsidR="001958D7" w:rsidRPr="004E2B40">
        <w:rPr>
          <w:color w:val="010000"/>
          <w:sz w:val="20"/>
          <w:szCs w:val="20"/>
        </w:rPr>
        <w:t xml:space="preserve"> uvedeny v </w:t>
      </w:r>
      <w:r w:rsidR="00F03216" w:rsidRPr="004E2B40">
        <w:rPr>
          <w:b/>
          <w:color w:val="010000"/>
          <w:sz w:val="20"/>
          <w:szCs w:val="20"/>
        </w:rPr>
        <w:t>ZD</w:t>
      </w:r>
      <w:r w:rsidR="001958D7" w:rsidRPr="004E2B40">
        <w:rPr>
          <w:color w:val="010000"/>
          <w:sz w:val="20"/>
          <w:szCs w:val="20"/>
        </w:rPr>
        <w:t>.</w:t>
      </w:r>
    </w:p>
    <w:p w:rsidR="002104A0" w:rsidRPr="004E2B40" w:rsidRDefault="002104A0" w:rsidP="0075563A">
      <w:pPr>
        <w:pStyle w:val="Styl"/>
        <w:jc w:val="both"/>
        <w:rPr>
          <w:sz w:val="20"/>
          <w:szCs w:val="20"/>
        </w:rPr>
      </w:pPr>
    </w:p>
    <w:p w:rsidR="004A6017" w:rsidRPr="004E2B40" w:rsidRDefault="004A6017" w:rsidP="0075563A">
      <w:pPr>
        <w:pStyle w:val="NadpisVZ1"/>
      </w:pPr>
      <w:bookmarkStart w:id="6" w:name="_Toc377111590"/>
      <w:r w:rsidRPr="004E2B40">
        <w:t>LHŮTA A MÍSTO PRO PODÁNÍ NABÍDEK</w:t>
      </w:r>
      <w:bookmarkEnd w:id="6"/>
    </w:p>
    <w:p w:rsidR="00187388" w:rsidRPr="00C625EC" w:rsidRDefault="00187388" w:rsidP="00187388">
      <w:pPr>
        <w:pStyle w:val="Styl"/>
        <w:spacing w:before="120"/>
        <w:jc w:val="both"/>
        <w:rPr>
          <w:sz w:val="20"/>
          <w:szCs w:val="20"/>
        </w:rPr>
      </w:pPr>
      <w:r w:rsidRPr="004E2B40">
        <w:rPr>
          <w:sz w:val="20"/>
          <w:szCs w:val="20"/>
        </w:rPr>
        <w:t>Datum vyhlášení zakázky</w:t>
      </w:r>
      <w:r w:rsidRPr="00C625EC">
        <w:rPr>
          <w:sz w:val="20"/>
          <w:szCs w:val="20"/>
        </w:rPr>
        <w:t xml:space="preserve">: </w:t>
      </w:r>
      <w:r w:rsidR="0098119F">
        <w:rPr>
          <w:b/>
          <w:sz w:val="20"/>
          <w:szCs w:val="20"/>
        </w:rPr>
        <w:t>3</w:t>
      </w:r>
      <w:r w:rsidRPr="00C625EC">
        <w:rPr>
          <w:b/>
          <w:sz w:val="20"/>
          <w:szCs w:val="20"/>
        </w:rPr>
        <w:t xml:space="preserve">. </w:t>
      </w:r>
      <w:r w:rsidR="0098119F">
        <w:rPr>
          <w:b/>
          <w:sz w:val="20"/>
          <w:szCs w:val="20"/>
        </w:rPr>
        <w:t>8</w:t>
      </w:r>
      <w:r w:rsidRPr="00C625EC">
        <w:rPr>
          <w:b/>
          <w:sz w:val="20"/>
          <w:szCs w:val="20"/>
        </w:rPr>
        <w:t>. 2015</w:t>
      </w:r>
    </w:p>
    <w:p w:rsidR="00187388" w:rsidRPr="00C625EC" w:rsidRDefault="00187388" w:rsidP="00187388">
      <w:pPr>
        <w:pStyle w:val="Styl"/>
        <w:jc w:val="both"/>
        <w:rPr>
          <w:sz w:val="20"/>
          <w:szCs w:val="20"/>
        </w:rPr>
      </w:pPr>
      <w:r w:rsidRPr="00C625EC">
        <w:rPr>
          <w:sz w:val="20"/>
          <w:szCs w:val="20"/>
        </w:rPr>
        <w:t xml:space="preserve">Lhůta pro podávání nabídek: Od </w:t>
      </w:r>
      <w:r w:rsidR="0098119F">
        <w:rPr>
          <w:b/>
          <w:sz w:val="20"/>
          <w:szCs w:val="20"/>
        </w:rPr>
        <w:t>4</w:t>
      </w:r>
      <w:r w:rsidRPr="00C625EC">
        <w:rPr>
          <w:b/>
          <w:sz w:val="20"/>
          <w:szCs w:val="20"/>
        </w:rPr>
        <w:t xml:space="preserve">. </w:t>
      </w:r>
      <w:r w:rsidR="0098119F">
        <w:rPr>
          <w:b/>
          <w:sz w:val="20"/>
          <w:szCs w:val="20"/>
        </w:rPr>
        <w:t>8</w:t>
      </w:r>
      <w:r w:rsidRPr="00C625EC">
        <w:rPr>
          <w:b/>
          <w:sz w:val="20"/>
          <w:szCs w:val="20"/>
        </w:rPr>
        <w:t>. 2015</w:t>
      </w:r>
      <w:r w:rsidRPr="00C625EC">
        <w:rPr>
          <w:sz w:val="20"/>
          <w:szCs w:val="20"/>
        </w:rPr>
        <w:t xml:space="preserve"> </w:t>
      </w:r>
      <w:r w:rsidRPr="00C625EC">
        <w:rPr>
          <w:b/>
          <w:sz w:val="20"/>
          <w:szCs w:val="20"/>
        </w:rPr>
        <w:t xml:space="preserve">do </w:t>
      </w:r>
      <w:r w:rsidR="0098119F">
        <w:rPr>
          <w:b/>
          <w:sz w:val="20"/>
          <w:szCs w:val="20"/>
        </w:rPr>
        <w:t>19</w:t>
      </w:r>
      <w:r w:rsidRPr="00C625EC">
        <w:rPr>
          <w:b/>
          <w:sz w:val="20"/>
          <w:szCs w:val="20"/>
        </w:rPr>
        <w:t xml:space="preserve">. </w:t>
      </w:r>
      <w:r w:rsidR="0098119F">
        <w:rPr>
          <w:b/>
          <w:sz w:val="20"/>
          <w:szCs w:val="20"/>
        </w:rPr>
        <w:t>8</w:t>
      </w:r>
      <w:r w:rsidRPr="00C625EC">
        <w:rPr>
          <w:b/>
          <w:sz w:val="20"/>
          <w:szCs w:val="20"/>
        </w:rPr>
        <w:t xml:space="preserve">. 2015 do </w:t>
      </w:r>
      <w:r w:rsidR="0098119F">
        <w:rPr>
          <w:b/>
          <w:sz w:val="20"/>
          <w:szCs w:val="20"/>
        </w:rPr>
        <w:t>09</w:t>
      </w:r>
      <w:r w:rsidRPr="00C625EC">
        <w:rPr>
          <w:b/>
          <w:sz w:val="20"/>
          <w:szCs w:val="20"/>
        </w:rPr>
        <w:t>:</w:t>
      </w:r>
      <w:r w:rsidR="00C625EC" w:rsidRPr="00C625EC">
        <w:rPr>
          <w:b/>
          <w:sz w:val="20"/>
          <w:szCs w:val="20"/>
        </w:rPr>
        <w:t>00</w:t>
      </w:r>
      <w:r w:rsidRPr="00C625EC">
        <w:rPr>
          <w:sz w:val="20"/>
          <w:szCs w:val="20"/>
        </w:rPr>
        <w:t xml:space="preserve"> hod.</w:t>
      </w:r>
    </w:p>
    <w:p w:rsidR="008F2D33" w:rsidRPr="00C625EC" w:rsidRDefault="00187388" w:rsidP="00187388">
      <w:pPr>
        <w:pStyle w:val="Styl"/>
        <w:spacing w:before="120"/>
        <w:jc w:val="both"/>
        <w:rPr>
          <w:color w:val="010000"/>
          <w:sz w:val="20"/>
          <w:szCs w:val="20"/>
        </w:rPr>
      </w:pPr>
      <w:r w:rsidRPr="00C625EC">
        <w:rPr>
          <w:color w:val="010000"/>
          <w:sz w:val="20"/>
          <w:szCs w:val="20"/>
        </w:rPr>
        <w:t>Podrobnější informace jsou uvedeny v </w:t>
      </w:r>
      <w:r w:rsidRPr="00C625EC">
        <w:rPr>
          <w:b/>
          <w:color w:val="010000"/>
          <w:sz w:val="20"/>
          <w:szCs w:val="20"/>
        </w:rPr>
        <w:t>ZD</w:t>
      </w:r>
      <w:r w:rsidR="001958D7" w:rsidRPr="00C625EC">
        <w:rPr>
          <w:color w:val="010000"/>
          <w:sz w:val="20"/>
          <w:szCs w:val="20"/>
        </w:rPr>
        <w:t>.</w:t>
      </w:r>
    </w:p>
    <w:p w:rsidR="00E4430C" w:rsidRPr="00C625EC" w:rsidRDefault="00E4430C" w:rsidP="008F2D33">
      <w:pPr>
        <w:pStyle w:val="Styl"/>
        <w:spacing w:before="120"/>
        <w:jc w:val="both"/>
        <w:rPr>
          <w:color w:val="010000"/>
          <w:sz w:val="20"/>
          <w:szCs w:val="20"/>
        </w:rPr>
      </w:pPr>
    </w:p>
    <w:p w:rsidR="0033046A" w:rsidRPr="00C625EC" w:rsidRDefault="00F03216" w:rsidP="0075563A">
      <w:pPr>
        <w:pStyle w:val="NadpisVZ1"/>
      </w:pPr>
      <w:bookmarkStart w:id="7" w:name="_Toc341263701"/>
      <w:r w:rsidRPr="00C625EC">
        <w:t>OTEVÍRÁNÍ OBÁLEK</w:t>
      </w:r>
      <w:bookmarkEnd w:id="7"/>
    </w:p>
    <w:p w:rsidR="00360E18" w:rsidRPr="004E2B40" w:rsidRDefault="004A6017" w:rsidP="00F03216">
      <w:pPr>
        <w:pStyle w:val="Styl"/>
        <w:tabs>
          <w:tab w:val="left" w:pos="426"/>
        </w:tabs>
        <w:spacing w:before="120"/>
        <w:ind w:right="34"/>
        <w:jc w:val="both"/>
        <w:rPr>
          <w:color w:val="010000"/>
          <w:sz w:val="20"/>
          <w:szCs w:val="20"/>
        </w:rPr>
      </w:pPr>
      <w:r w:rsidRPr="00C625EC">
        <w:rPr>
          <w:sz w:val="20"/>
          <w:szCs w:val="20"/>
        </w:rPr>
        <w:t xml:space="preserve">Otevírání obálek s nabídkami se uskuteční dne </w:t>
      </w:r>
      <w:r w:rsidR="0098119F">
        <w:rPr>
          <w:b/>
          <w:sz w:val="20"/>
          <w:u w:val="single"/>
        </w:rPr>
        <w:t>19</w:t>
      </w:r>
      <w:r w:rsidR="00E4430C" w:rsidRPr="00C625EC">
        <w:rPr>
          <w:b/>
          <w:sz w:val="20"/>
          <w:u w:val="single"/>
        </w:rPr>
        <w:t xml:space="preserve">. </w:t>
      </w:r>
      <w:r w:rsidR="0098119F">
        <w:rPr>
          <w:b/>
          <w:sz w:val="20"/>
          <w:u w:val="single"/>
        </w:rPr>
        <w:t>8</w:t>
      </w:r>
      <w:r w:rsidR="00E4430C" w:rsidRPr="00C625EC">
        <w:rPr>
          <w:b/>
          <w:sz w:val="20"/>
          <w:u w:val="single"/>
        </w:rPr>
        <w:t>. 2015</w:t>
      </w:r>
      <w:r w:rsidR="00E4430C" w:rsidRPr="00C625EC">
        <w:rPr>
          <w:color w:val="FF0000"/>
          <w:sz w:val="20"/>
          <w:u w:val="single"/>
        </w:rPr>
        <w:t xml:space="preserve"> </w:t>
      </w:r>
      <w:r w:rsidRPr="00C625EC">
        <w:rPr>
          <w:sz w:val="20"/>
          <w:szCs w:val="20"/>
          <w:u w:val="single"/>
        </w:rPr>
        <w:t xml:space="preserve">v </w:t>
      </w:r>
      <w:r w:rsidR="0098119F">
        <w:rPr>
          <w:b/>
          <w:sz w:val="20"/>
          <w:szCs w:val="20"/>
          <w:u w:val="single"/>
        </w:rPr>
        <w:t>09</w:t>
      </w:r>
      <w:r w:rsidRPr="00C625EC">
        <w:rPr>
          <w:b/>
          <w:sz w:val="20"/>
          <w:szCs w:val="20"/>
          <w:u w:val="single"/>
        </w:rPr>
        <w:t>:</w:t>
      </w:r>
      <w:r w:rsidR="00C625EC" w:rsidRPr="00C625EC">
        <w:rPr>
          <w:b/>
          <w:sz w:val="20"/>
          <w:szCs w:val="20"/>
          <w:u w:val="single"/>
        </w:rPr>
        <w:t>00</w:t>
      </w:r>
      <w:r w:rsidRPr="00C625EC">
        <w:rPr>
          <w:b/>
          <w:sz w:val="20"/>
          <w:szCs w:val="20"/>
          <w:u w:val="single"/>
        </w:rPr>
        <w:t xml:space="preserve"> hodin</w:t>
      </w:r>
      <w:r w:rsidRPr="004E2B40">
        <w:rPr>
          <w:sz w:val="20"/>
          <w:szCs w:val="20"/>
        </w:rPr>
        <w:t xml:space="preserve"> </w:t>
      </w:r>
      <w:r w:rsidRPr="004E2B40">
        <w:rPr>
          <w:color w:val="010000"/>
          <w:sz w:val="20"/>
          <w:szCs w:val="20"/>
        </w:rPr>
        <w:t>v sídle pověřené osoby (</w:t>
      </w:r>
      <w:r w:rsidRPr="004E2B40">
        <w:rPr>
          <w:rStyle w:val="FontStyle20"/>
          <w:rFonts w:ascii="Arial" w:hAnsi="Arial" w:cs="Arial"/>
          <w:b w:val="0"/>
          <w:sz w:val="20"/>
          <w:szCs w:val="20"/>
        </w:rPr>
        <w:t>Centrální nákup, příspěvková organizace, Vejprnická 663/56,</w:t>
      </w:r>
      <w:r w:rsidRPr="004E2B40">
        <w:rPr>
          <w:rStyle w:val="FontStyle20"/>
          <w:rFonts w:ascii="Arial" w:hAnsi="Arial" w:cs="Arial"/>
          <w:sz w:val="20"/>
          <w:szCs w:val="20"/>
        </w:rPr>
        <w:t xml:space="preserve"> </w:t>
      </w:r>
      <w:r w:rsidRPr="004E2B40">
        <w:rPr>
          <w:color w:val="010000"/>
          <w:sz w:val="20"/>
          <w:szCs w:val="20"/>
        </w:rPr>
        <w:t>Plzeň, zasedací místnost č. 9)</w:t>
      </w:r>
      <w:r w:rsidR="00360E18" w:rsidRPr="004E2B40">
        <w:rPr>
          <w:color w:val="010000"/>
          <w:sz w:val="20"/>
          <w:szCs w:val="20"/>
        </w:rPr>
        <w:t>.</w:t>
      </w:r>
    </w:p>
    <w:p w:rsidR="00F03216" w:rsidRPr="004E2B40" w:rsidRDefault="00F03216" w:rsidP="00F03216">
      <w:pPr>
        <w:spacing w:after="0" w:line="240" w:lineRule="auto"/>
        <w:jc w:val="both"/>
        <w:rPr>
          <w:rFonts w:ascii="Arial" w:hAnsi="Arial" w:cs="Arial"/>
          <w:color w:val="010000"/>
          <w:sz w:val="20"/>
          <w:szCs w:val="20"/>
        </w:rPr>
      </w:pPr>
      <w:r w:rsidRPr="004E2B40">
        <w:rPr>
          <w:rFonts w:ascii="Arial" w:hAnsi="Arial" w:cs="Arial"/>
          <w:color w:val="010000"/>
          <w:sz w:val="20"/>
          <w:szCs w:val="20"/>
        </w:rPr>
        <w:t>Podrobnější informace jsou uvedeny v </w:t>
      </w:r>
      <w:r w:rsidRPr="004E2B40">
        <w:rPr>
          <w:rFonts w:ascii="Arial" w:hAnsi="Arial" w:cs="Arial"/>
          <w:b/>
          <w:color w:val="010000"/>
          <w:sz w:val="20"/>
          <w:szCs w:val="20"/>
        </w:rPr>
        <w:t>ZD</w:t>
      </w:r>
      <w:r w:rsidRPr="004E2B40">
        <w:rPr>
          <w:rFonts w:ascii="Arial" w:hAnsi="Arial" w:cs="Arial"/>
          <w:color w:val="010000"/>
          <w:sz w:val="20"/>
          <w:szCs w:val="20"/>
        </w:rPr>
        <w:t>.</w:t>
      </w:r>
    </w:p>
    <w:p w:rsidR="0033046A" w:rsidRPr="004E2B40" w:rsidRDefault="0033046A" w:rsidP="0075563A">
      <w:pPr>
        <w:pStyle w:val="Styl"/>
        <w:rPr>
          <w:color w:val="080707"/>
          <w:sz w:val="20"/>
          <w:szCs w:val="20"/>
        </w:rPr>
      </w:pPr>
    </w:p>
    <w:p w:rsidR="004A6017" w:rsidRPr="004E2B40" w:rsidRDefault="004A6017" w:rsidP="0075563A">
      <w:pPr>
        <w:pStyle w:val="NadpisVZ1"/>
      </w:pPr>
      <w:bookmarkStart w:id="8" w:name="_Toc377111606"/>
      <w:r w:rsidRPr="004E2B40">
        <w:t>HODNOTÍCÍ KRITÉRIUM</w:t>
      </w:r>
      <w:bookmarkEnd w:id="8"/>
    </w:p>
    <w:p w:rsidR="00BC1C88" w:rsidRPr="004E2B40" w:rsidRDefault="00BC1C88" w:rsidP="00E64D5A">
      <w:pPr>
        <w:spacing w:before="120" w:after="0" w:line="240" w:lineRule="auto"/>
        <w:jc w:val="both"/>
        <w:rPr>
          <w:rFonts w:ascii="Arial" w:hAnsi="Arial" w:cs="Arial"/>
          <w:color w:val="010000"/>
          <w:sz w:val="20"/>
          <w:szCs w:val="20"/>
        </w:rPr>
      </w:pPr>
      <w:r w:rsidRPr="004E2B40">
        <w:rPr>
          <w:rFonts w:ascii="Arial" w:hAnsi="Arial" w:cs="Arial"/>
          <w:sz w:val="20"/>
          <w:szCs w:val="20"/>
        </w:rPr>
        <w:t xml:space="preserve">Základním kritériem pro zadání veřejné zakázky je dle § 78 odst. 1 písm. b) ZVZ </w:t>
      </w:r>
      <w:r w:rsidRPr="004E2B40">
        <w:rPr>
          <w:rFonts w:ascii="Arial" w:hAnsi="Arial" w:cs="Arial"/>
          <w:b/>
          <w:sz w:val="20"/>
          <w:szCs w:val="20"/>
          <w:u w:val="single"/>
        </w:rPr>
        <w:t xml:space="preserve">nejnižší nabídková cena v Kč </w:t>
      </w:r>
      <w:r w:rsidR="0098119F">
        <w:rPr>
          <w:rFonts w:ascii="Arial" w:hAnsi="Arial" w:cs="Arial"/>
          <w:b/>
          <w:sz w:val="20"/>
          <w:szCs w:val="20"/>
          <w:u w:val="single"/>
        </w:rPr>
        <w:t>bez</w:t>
      </w:r>
      <w:r w:rsidRPr="004E2B40">
        <w:rPr>
          <w:rFonts w:ascii="Arial" w:hAnsi="Arial" w:cs="Arial"/>
          <w:b/>
          <w:sz w:val="20"/>
          <w:szCs w:val="20"/>
          <w:u w:val="single"/>
        </w:rPr>
        <w:t xml:space="preserve"> DPH za celý předmět plnění</w:t>
      </w:r>
      <w:r w:rsidRPr="004E2B40">
        <w:rPr>
          <w:rFonts w:ascii="Arial" w:hAnsi="Arial" w:cs="Arial"/>
          <w:b/>
          <w:sz w:val="20"/>
          <w:szCs w:val="20"/>
        </w:rPr>
        <w:t xml:space="preserve"> </w:t>
      </w:r>
      <w:r w:rsidRPr="004E2B40">
        <w:rPr>
          <w:rFonts w:ascii="Arial" w:hAnsi="Arial" w:cs="Arial"/>
          <w:sz w:val="20"/>
          <w:szCs w:val="20"/>
        </w:rPr>
        <w:t xml:space="preserve">(váha 100%). </w:t>
      </w:r>
      <w:r w:rsidR="00E64D5A" w:rsidRPr="004E2B40">
        <w:rPr>
          <w:rFonts w:ascii="Arial" w:hAnsi="Arial" w:cs="Arial"/>
          <w:color w:val="010000"/>
          <w:sz w:val="20"/>
          <w:szCs w:val="20"/>
        </w:rPr>
        <w:t>Podrobnější informace v </w:t>
      </w:r>
      <w:r w:rsidR="00E64D5A" w:rsidRPr="004E2B40">
        <w:rPr>
          <w:rFonts w:ascii="Arial" w:hAnsi="Arial" w:cs="Arial"/>
          <w:b/>
          <w:color w:val="010000"/>
          <w:sz w:val="20"/>
          <w:szCs w:val="20"/>
        </w:rPr>
        <w:t>ZD</w:t>
      </w:r>
      <w:r w:rsidR="00E64D5A" w:rsidRPr="004E2B40">
        <w:rPr>
          <w:rFonts w:ascii="Arial" w:hAnsi="Arial" w:cs="Arial"/>
          <w:color w:val="010000"/>
          <w:sz w:val="20"/>
          <w:szCs w:val="20"/>
        </w:rPr>
        <w:t>.</w:t>
      </w:r>
    </w:p>
    <w:p w:rsidR="00BC1C88" w:rsidRPr="004E2B40" w:rsidRDefault="00BC1C88" w:rsidP="00F03216">
      <w:pPr>
        <w:pStyle w:val="Styl"/>
        <w:jc w:val="both"/>
        <w:rPr>
          <w:sz w:val="20"/>
          <w:szCs w:val="20"/>
        </w:rPr>
      </w:pPr>
    </w:p>
    <w:p w:rsidR="00EE6AD8" w:rsidRPr="004E2B40" w:rsidRDefault="00EE6AD8" w:rsidP="00F03216">
      <w:pPr>
        <w:pStyle w:val="Styl"/>
        <w:jc w:val="both"/>
        <w:rPr>
          <w:b/>
          <w:sz w:val="20"/>
          <w:szCs w:val="20"/>
        </w:rPr>
      </w:pPr>
    </w:p>
    <w:p w:rsidR="0075563A" w:rsidRPr="004E2B40" w:rsidRDefault="0075563A" w:rsidP="00F03216">
      <w:pPr>
        <w:pStyle w:val="Styl"/>
        <w:jc w:val="both"/>
        <w:rPr>
          <w:b/>
          <w:bCs/>
          <w:color w:val="1F497D"/>
          <w:sz w:val="20"/>
          <w:szCs w:val="20"/>
          <w:u w:val="single"/>
        </w:rPr>
      </w:pPr>
      <w:r w:rsidRPr="004E2B40">
        <w:rPr>
          <w:b/>
          <w:sz w:val="20"/>
          <w:szCs w:val="20"/>
        </w:rPr>
        <w:t>Další podmínky pro plnění veřejné zakázky, obcho</w:t>
      </w:r>
      <w:r w:rsidR="00F03216" w:rsidRPr="004E2B40">
        <w:rPr>
          <w:b/>
          <w:sz w:val="20"/>
          <w:szCs w:val="20"/>
        </w:rPr>
        <w:t>d</w:t>
      </w:r>
      <w:r w:rsidRPr="004E2B40">
        <w:rPr>
          <w:b/>
          <w:sz w:val="20"/>
          <w:szCs w:val="20"/>
        </w:rPr>
        <w:t>ní podmínky, požadavky na zpracování nabídkové ceny atd. jsou stanoveny v </w:t>
      </w:r>
      <w:r w:rsidR="00F03216" w:rsidRPr="004E2B40">
        <w:rPr>
          <w:b/>
          <w:color w:val="010000"/>
          <w:sz w:val="20"/>
          <w:szCs w:val="20"/>
        </w:rPr>
        <w:t>Zadávací dokumentaci, která tvoří přílohu této Výzvy k podání nabídek.</w:t>
      </w:r>
    </w:p>
    <w:p w:rsidR="003B2F49" w:rsidRPr="004E2B40" w:rsidRDefault="003B2F49" w:rsidP="00F03216">
      <w:pPr>
        <w:pStyle w:val="Styl"/>
        <w:jc w:val="both"/>
        <w:rPr>
          <w:color w:val="010000"/>
          <w:sz w:val="20"/>
          <w:szCs w:val="20"/>
        </w:rPr>
      </w:pPr>
    </w:p>
    <w:p w:rsidR="00E64D5A" w:rsidRPr="004E2B40" w:rsidRDefault="00E64D5A" w:rsidP="00F03216">
      <w:pPr>
        <w:pStyle w:val="Styl"/>
        <w:jc w:val="both"/>
        <w:rPr>
          <w:color w:val="010000"/>
          <w:sz w:val="20"/>
          <w:szCs w:val="20"/>
        </w:rPr>
      </w:pPr>
    </w:p>
    <w:p w:rsidR="00634250" w:rsidRDefault="00634250" w:rsidP="00634250">
      <w:pPr>
        <w:spacing w:after="0" w:line="240" w:lineRule="auto"/>
        <w:rPr>
          <w:rFonts w:ascii="Arial" w:hAnsi="Arial" w:cs="Arial"/>
          <w:sz w:val="20"/>
        </w:rPr>
      </w:pPr>
      <w:r w:rsidRPr="006139B4">
        <w:rPr>
          <w:rFonts w:ascii="Arial" w:hAnsi="Arial" w:cs="Arial"/>
          <w:sz w:val="20"/>
        </w:rPr>
        <w:t>V </w:t>
      </w:r>
      <w:r w:rsidR="0098119F">
        <w:rPr>
          <w:rFonts w:ascii="Arial" w:hAnsi="Arial" w:cs="Arial"/>
          <w:sz w:val="20"/>
        </w:rPr>
        <w:t>Plzni</w:t>
      </w:r>
      <w:r w:rsidRPr="006139B4">
        <w:rPr>
          <w:rFonts w:ascii="Arial" w:hAnsi="Arial" w:cs="Arial"/>
          <w:sz w:val="20"/>
        </w:rPr>
        <w:t xml:space="preserve"> dne </w:t>
      </w:r>
      <w:r w:rsidR="0098119F">
        <w:rPr>
          <w:rFonts w:ascii="Arial" w:hAnsi="Arial" w:cs="Arial"/>
          <w:sz w:val="20"/>
        </w:rPr>
        <w:t>3</w:t>
      </w:r>
      <w:r w:rsidRPr="006139B4">
        <w:rPr>
          <w:rFonts w:ascii="Arial" w:hAnsi="Arial" w:cs="Arial"/>
          <w:sz w:val="20"/>
        </w:rPr>
        <w:t xml:space="preserve">. </w:t>
      </w:r>
      <w:r w:rsidR="0098119F">
        <w:rPr>
          <w:rFonts w:ascii="Arial" w:hAnsi="Arial" w:cs="Arial"/>
          <w:sz w:val="20"/>
        </w:rPr>
        <w:t>8</w:t>
      </w:r>
      <w:r w:rsidR="008F2D33" w:rsidRPr="006139B4">
        <w:rPr>
          <w:rFonts w:ascii="Arial" w:hAnsi="Arial" w:cs="Arial"/>
          <w:sz w:val="20"/>
        </w:rPr>
        <w:t>.</w:t>
      </w:r>
      <w:r w:rsidRPr="006139B4">
        <w:rPr>
          <w:rFonts w:ascii="Arial" w:hAnsi="Arial" w:cs="Arial"/>
          <w:sz w:val="20"/>
        </w:rPr>
        <w:t xml:space="preserve"> 2015</w:t>
      </w:r>
    </w:p>
    <w:p w:rsidR="00E4430C" w:rsidRPr="004E2B40" w:rsidRDefault="00E4430C" w:rsidP="00E4430C">
      <w:pPr>
        <w:spacing w:after="0" w:line="240" w:lineRule="auto"/>
        <w:rPr>
          <w:rFonts w:ascii="Arial" w:hAnsi="Arial" w:cs="Arial"/>
          <w:sz w:val="20"/>
        </w:rPr>
      </w:pPr>
    </w:p>
    <w:p w:rsidR="00E4430C" w:rsidRDefault="00C171F7" w:rsidP="00E4430C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bookmarkStart w:id="9" w:name="_GoBack"/>
      <w:r>
        <w:rPr>
          <w:rFonts w:ascii="Arial" w:hAnsi="Arial" w:cs="Arial"/>
          <w:sz w:val="2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Řádek podpisu systému Microsoft Office..." style="width:191.7pt;height:96.3pt">
            <v:imagedata r:id="rId12" o:title=""/>
            <o:lock v:ext="edit" ungrouping="t" rotation="t" cropping="t" verticies="t" text="t" grouping="t"/>
            <o:signatureline v:ext="edit" id="{C15B892A-AFA2-4F35-A544-C15F94FCAB45}" provid="{00000000-0000-0000-0000-000000000000}" o:suggestedsigner="Ing. Jiří Svoboda" o:suggestedsigner2="ředitel školy" o:suggestedsigneremail="svoboda@dopskopl.cz" issignatureline="t"/>
          </v:shape>
        </w:pict>
      </w:r>
      <w:bookmarkEnd w:id="9"/>
    </w:p>
    <w:p w:rsidR="00C171F7" w:rsidRDefault="00C171F7" w:rsidP="00E4430C">
      <w:pPr>
        <w:spacing w:after="0" w:line="240" w:lineRule="auto"/>
        <w:rPr>
          <w:rFonts w:ascii="Arial" w:hAnsi="Arial" w:cs="Arial"/>
          <w:sz w:val="20"/>
        </w:rPr>
      </w:pPr>
    </w:p>
    <w:p w:rsidR="00C171F7" w:rsidRPr="004E2B40" w:rsidRDefault="00C171F7" w:rsidP="00E4430C">
      <w:pPr>
        <w:spacing w:after="0" w:line="240" w:lineRule="auto"/>
        <w:rPr>
          <w:rFonts w:ascii="Arial" w:hAnsi="Arial" w:cs="Arial"/>
          <w:sz w:val="20"/>
        </w:rPr>
      </w:pPr>
    </w:p>
    <w:p w:rsidR="00E4430C" w:rsidRPr="004E2B40" w:rsidRDefault="00E4430C" w:rsidP="00E4430C">
      <w:pPr>
        <w:spacing w:after="0" w:line="240" w:lineRule="auto"/>
        <w:rPr>
          <w:rFonts w:ascii="Arial" w:hAnsi="Arial" w:cs="Arial"/>
          <w:sz w:val="20"/>
        </w:rPr>
      </w:pPr>
    </w:p>
    <w:p w:rsidR="00E4430C" w:rsidRPr="004E2B40" w:rsidRDefault="00E4430C" w:rsidP="00E4430C">
      <w:pPr>
        <w:spacing w:after="0" w:line="240" w:lineRule="auto"/>
        <w:rPr>
          <w:rFonts w:ascii="Arial" w:hAnsi="Arial" w:cs="Arial"/>
          <w:sz w:val="20"/>
        </w:rPr>
      </w:pPr>
    </w:p>
    <w:p w:rsidR="00E4430C" w:rsidRPr="004E2B40" w:rsidRDefault="00E4430C" w:rsidP="00E4430C">
      <w:pPr>
        <w:spacing w:after="0" w:line="240" w:lineRule="auto"/>
        <w:rPr>
          <w:rFonts w:ascii="Arial" w:hAnsi="Arial" w:cs="Arial"/>
          <w:sz w:val="20"/>
        </w:rPr>
      </w:pPr>
    </w:p>
    <w:p w:rsidR="00E4430C" w:rsidRPr="00E4430C" w:rsidRDefault="00E4430C" w:rsidP="00E4430C">
      <w:pPr>
        <w:spacing w:after="0" w:line="240" w:lineRule="auto"/>
        <w:jc w:val="right"/>
        <w:rPr>
          <w:rFonts w:ascii="Arial" w:hAnsi="Arial" w:cs="Arial"/>
          <w:sz w:val="20"/>
        </w:rPr>
      </w:pPr>
      <w:r w:rsidRPr="004E2B40">
        <w:rPr>
          <w:rFonts w:ascii="Arial" w:hAnsi="Arial" w:cs="Arial"/>
          <w:sz w:val="20"/>
        </w:rPr>
        <w:t>..................................................................</w:t>
      </w:r>
    </w:p>
    <w:p w:rsidR="0098119F" w:rsidRDefault="00E4430C" w:rsidP="00E4430C">
      <w:pPr>
        <w:spacing w:after="0" w:line="240" w:lineRule="auto"/>
        <w:jc w:val="right"/>
        <w:rPr>
          <w:rFonts w:ascii="Arial" w:hAnsi="Arial" w:cs="Arial"/>
          <w:sz w:val="20"/>
        </w:rPr>
      </w:pPr>
      <w:r w:rsidRPr="00E4430C">
        <w:rPr>
          <w:rFonts w:ascii="Arial" w:hAnsi="Arial" w:cs="Arial"/>
          <w:sz w:val="20"/>
        </w:rPr>
        <w:t xml:space="preserve">                                                                                             </w:t>
      </w:r>
      <w:r w:rsidR="0098119F">
        <w:rPr>
          <w:rFonts w:ascii="Arial" w:hAnsi="Arial" w:cs="Arial"/>
          <w:sz w:val="20"/>
        </w:rPr>
        <w:t>Ing. Jiří Svoboda</w:t>
      </w:r>
    </w:p>
    <w:p w:rsidR="00E4430C" w:rsidRPr="00E4430C" w:rsidRDefault="00E4430C" w:rsidP="00E4430C">
      <w:pPr>
        <w:spacing w:after="0" w:line="240" w:lineRule="auto"/>
        <w:jc w:val="right"/>
        <w:rPr>
          <w:rFonts w:ascii="Arial" w:hAnsi="Arial" w:cs="Arial"/>
          <w:sz w:val="20"/>
        </w:rPr>
      </w:pPr>
      <w:r w:rsidRPr="00E4430C">
        <w:rPr>
          <w:rFonts w:ascii="Arial" w:hAnsi="Arial" w:cs="Arial"/>
          <w:sz w:val="20"/>
        </w:rPr>
        <w:t>ředitel</w:t>
      </w:r>
      <w:r w:rsidRPr="00E4430C">
        <w:rPr>
          <w:rFonts w:ascii="Arial" w:hAnsi="Arial" w:cs="Arial"/>
          <w:b/>
          <w:sz w:val="20"/>
        </w:rPr>
        <w:t xml:space="preserve">                                                                           </w:t>
      </w:r>
    </w:p>
    <w:p w:rsidR="00F03216" w:rsidRPr="00A33D80" w:rsidRDefault="00F03216" w:rsidP="00E64D5A">
      <w:pPr>
        <w:pStyle w:val="Styl"/>
        <w:jc w:val="both"/>
        <w:rPr>
          <w:b/>
          <w:color w:val="1F497D"/>
          <w:sz w:val="20"/>
          <w:szCs w:val="20"/>
          <w:u w:val="single"/>
        </w:rPr>
      </w:pPr>
    </w:p>
    <w:p w:rsidR="00F03216" w:rsidRDefault="00F03216" w:rsidP="00E64D5A">
      <w:pPr>
        <w:pStyle w:val="Styl"/>
        <w:jc w:val="both"/>
        <w:rPr>
          <w:b/>
          <w:color w:val="1F497D"/>
          <w:sz w:val="20"/>
          <w:szCs w:val="20"/>
          <w:u w:val="single"/>
        </w:rPr>
      </w:pPr>
    </w:p>
    <w:p w:rsidR="00E64D5A" w:rsidRDefault="00E64D5A" w:rsidP="00E64D5A">
      <w:pPr>
        <w:pStyle w:val="Styl"/>
        <w:jc w:val="both"/>
        <w:rPr>
          <w:b/>
          <w:color w:val="1F497D"/>
          <w:sz w:val="20"/>
          <w:szCs w:val="20"/>
          <w:u w:val="single"/>
        </w:rPr>
      </w:pPr>
    </w:p>
    <w:p w:rsidR="00E4430C" w:rsidRPr="00A33D80" w:rsidRDefault="00E4430C" w:rsidP="00E64D5A">
      <w:pPr>
        <w:pStyle w:val="Styl"/>
        <w:jc w:val="both"/>
        <w:rPr>
          <w:b/>
          <w:color w:val="1F497D"/>
          <w:sz w:val="20"/>
          <w:szCs w:val="20"/>
          <w:u w:val="single"/>
        </w:rPr>
      </w:pPr>
    </w:p>
    <w:p w:rsidR="00BC1C88" w:rsidRPr="008F2D33" w:rsidRDefault="00026CF0" w:rsidP="00E64D5A">
      <w:pPr>
        <w:pStyle w:val="Styl"/>
        <w:jc w:val="both"/>
        <w:rPr>
          <w:color w:val="010000"/>
          <w:sz w:val="22"/>
        </w:rPr>
      </w:pPr>
      <w:r w:rsidRPr="008F2D33">
        <w:rPr>
          <w:b/>
          <w:color w:val="1F497D"/>
          <w:szCs w:val="28"/>
          <w:u w:val="single"/>
        </w:rPr>
        <w:t>Příloh</w:t>
      </w:r>
      <w:r w:rsidR="007A739E" w:rsidRPr="008F2D33">
        <w:rPr>
          <w:b/>
          <w:color w:val="1F497D"/>
          <w:szCs w:val="28"/>
          <w:u w:val="single"/>
        </w:rPr>
        <w:t xml:space="preserve">a </w:t>
      </w:r>
      <w:r w:rsidR="0075563A" w:rsidRPr="008F2D33">
        <w:rPr>
          <w:b/>
          <w:color w:val="1F497D"/>
          <w:szCs w:val="28"/>
          <w:u w:val="single"/>
        </w:rPr>
        <w:t>V</w:t>
      </w:r>
      <w:r w:rsidR="007A739E" w:rsidRPr="008F2D33">
        <w:rPr>
          <w:b/>
          <w:color w:val="1F497D"/>
          <w:szCs w:val="28"/>
          <w:u w:val="single"/>
        </w:rPr>
        <w:t>ýzvy</w:t>
      </w:r>
      <w:r w:rsidR="0075563A" w:rsidRPr="008F2D33">
        <w:rPr>
          <w:b/>
          <w:color w:val="1F497D"/>
          <w:szCs w:val="28"/>
          <w:u w:val="single"/>
        </w:rPr>
        <w:t xml:space="preserve"> k podání nabídek</w:t>
      </w:r>
      <w:r w:rsidRPr="008F2D33">
        <w:rPr>
          <w:b/>
          <w:color w:val="1F497D"/>
          <w:szCs w:val="28"/>
          <w:u w:val="single"/>
        </w:rPr>
        <w:t>:</w:t>
      </w:r>
      <w:r w:rsidR="007A739E" w:rsidRPr="008F2D33">
        <w:rPr>
          <w:b/>
          <w:color w:val="1F497D"/>
          <w:sz w:val="22"/>
        </w:rPr>
        <w:t xml:space="preserve"> </w:t>
      </w:r>
      <w:r w:rsidR="00E64D5A" w:rsidRPr="008F2D33">
        <w:rPr>
          <w:b/>
          <w:color w:val="010000"/>
          <w:szCs w:val="28"/>
        </w:rPr>
        <w:t>Zadávací dokumentace</w:t>
      </w:r>
      <w:r w:rsidR="00E64D5A" w:rsidRPr="008F2D33">
        <w:rPr>
          <w:color w:val="010000"/>
          <w:sz w:val="22"/>
        </w:rPr>
        <w:t xml:space="preserve"> včetně příloh</w:t>
      </w:r>
    </w:p>
    <w:sectPr w:rsidR="00BC1C88" w:rsidRPr="008F2D33" w:rsidSect="009527A0">
      <w:footerReference w:type="default" r:id="rId13"/>
      <w:headerReference w:type="first" r:id="rId14"/>
      <w:pgSz w:w="11906" w:h="16838" w:code="9"/>
      <w:pgMar w:top="1134" w:right="1134" w:bottom="851" w:left="1134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796D" w:rsidRDefault="00A2796D">
      <w:pPr>
        <w:spacing w:after="0" w:line="240" w:lineRule="auto"/>
      </w:pPr>
      <w:r>
        <w:separator/>
      </w:r>
    </w:p>
  </w:endnote>
  <w:endnote w:type="continuationSeparator" w:id="0">
    <w:p w:rsidR="00A2796D" w:rsidRDefault="00A279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EE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443" w:rsidRPr="006B5B5C" w:rsidRDefault="00555443" w:rsidP="006B5B5C">
    <w:pPr>
      <w:pStyle w:val="Zpat"/>
      <w:pBdr>
        <w:top w:val="single" w:sz="4" w:space="0" w:color="C0C0C0"/>
      </w:pBdr>
      <w:jc w:val="center"/>
      <w:rPr>
        <w:rFonts w:ascii="Arial" w:hAnsi="Arial" w:cs="Arial"/>
        <w:i/>
        <w:iCs/>
        <w:color w:val="808080"/>
        <w:sz w:val="18"/>
        <w:szCs w:val="18"/>
      </w:rPr>
    </w:pPr>
  </w:p>
  <w:p w:rsidR="00555443" w:rsidRPr="00834654" w:rsidRDefault="00555443" w:rsidP="00834654">
    <w:pPr>
      <w:tabs>
        <w:tab w:val="left" w:pos="3871"/>
        <w:tab w:val="center" w:pos="4536"/>
      </w:tabs>
      <w:rPr>
        <w:rFonts w:cs="Arial"/>
        <w:i/>
        <w:color w:val="7F7F7F"/>
        <w:sz w:val="18"/>
        <w:szCs w:val="18"/>
      </w:rPr>
    </w:pPr>
    <w:r w:rsidRPr="006B5B5C">
      <w:rPr>
        <w:rFonts w:ascii="Arial" w:hAnsi="Arial" w:cs="Arial"/>
        <w:i/>
        <w:color w:val="7F7F7F"/>
        <w:sz w:val="18"/>
        <w:szCs w:val="18"/>
      </w:rPr>
      <w:tab/>
      <w:t xml:space="preserve">Stránka </w:t>
    </w:r>
    <w:r w:rsidRPr="006B5B5C">
      <w:rPr>
        <w:rFonts w:ascii="Arial" w:hAnsi="Arial" w:cs="Arial"/>
        <w:i/>
        <w:color w:val="7F7F7F"/>
        <w:sz w:val="18"/>
        <w:szCs w:val="18"/>
      </w:rPr>
      <w:fldChar w:fldCharType="begin"/>
    </w:r>
    <w:r w:rsidRPr="006B5B5C">
      <w:rPr>
        <w:rFonts w:ascii="Arial" w:hAnsi="Arial" w:cs="Arial"/>
        <w:i/>
        <w:color w:val="7F7F7F"/>
        <w:sz w:val="18"/>
        <w:szCs w:val="18"/>
      </w:rPr>
      <w:instrText xml:space="preserve"> PAGE </w:instrText>
    </w:r>
    <w:r w:rsidRPr="006B5B5C">
      <w:rPr>
        <w:rFonts w:ascii="Arial" w:hAnsi="Arial" w:cs="Arial"/>
        <w:i/>
        <w:color w:val="7F7F7F"/>
        <w:sz w:val="18"/>
        <w:szCs w:val="18"/>
      </w:rPr>
      <w:fldChar w:fldCharType="separate"/>
    </w:r>
    <w:r w:rsidR="00C171F7">
      <w:rPr>
        <w:rFonts w:ascii="Arial" w:hAnsi="Arial" w:cs="Arial"/>
        <w:i/>
        <w:noProof/>
        <w:color w:val="7F7F7F"/>
        <w:sz w:val="18"/>
        <w:szCs w:val="18"/>
      </w:rPr>
      <w:t>3</w:t>
    </w:r>
    <w:r w:rsidRPr="006B5B5C">
      <w:rPr>
        <w:rFonts w:ascii="Arial" w:hAnsi="Arial" w:cs="Arial"/>
        <w:i/>
        <w:color w:val="7F7F7F"/>
        <w:sz w:val="18"/>
        <w:szCs w:val="18"/>
      </w:rPr>
      <w:fldChar w:fldCharType="end"/>
    </w:r>
    <w:r w:rsidRPr="006B5B5C">
      <w:rPr>
        <w:rFonts w:ascii="Arial" w:hAnsi="Arial" w:cs="Arial"/>
        <w:i/>
        <w:color w:val="7F7F7F"/>
        <w:sz w:val="18"/>
        <w:szCs w:val="18"/>
      </w:rPr>
      <w:t xml:space="preserve"> z </w:t>
    </w:r>
    <w:r w:rsidRPr="006B5B5C">
      <w:rPr>
        <w:rFonts w:ascii="Arial" w:hAnsi="Arial" w:cs="Arial"/>
        <w:i/>
        <w:color w:val="7F7F7F"/>
        <w:sz w:val="18"/>
        <w:szCs w:val="18"/>
      </w:rPr>
      <w:fldChar w:fldCharType="begin"/>
    </w:r>
    <w:r w:rsidRPr="006B5B5C">
      <w:rPr>
        <w:rFonts w:ascii="Arial" w:hAnsi="Arial" w:cs="Arial"/>
        <w:i/>
        <w:color w:val="7F7F7F"/>
        <w:sz w:val="18"/>
        <w:szCs w:val="18"/>
      </w:rPr>
      <w:instrText xml:space="preserve"> NUMPAGES  </w:instrText>
    </w:r>
    <w:r w:rsidRPr="006B5B5C">
      <w:rPr>
        <w:rFonts w:ascii="Arial" w:hAnsi="Arial" w:cs="Arial"/>
        <w:i/>
        <w:color w:val="7F7F7F"/>
        <w:sz w:val="18"/>
        <w:szCs w:val="18"/>
      </w:rPr>
      <w:fldChar w:fldCharType="separate"/>
    </w:r>
    <w:r w:rsidR="00C171F7">
      <w:rPr>
        <w:rFonts w:ascii="Arial" w:hAnsi="Arial" w:cs="Arial"/>
        <w:i/>
        <w:noProof/>
        <w:color w:val="7F7F7F"/>
        <w:sz w:val="18"/>
        <w:szCs w:val="18"/>
      </w:rPr>
      <w:t>3</w:t>
    </w:r>
    <w:r w:rsidRPr="006B5B5C">
      <w:rPr>
        <w:rFonts w:ascii="Arial" w:hAnsi="Arial"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796D" w:rsidRDefault="00A2796D">
      <w:pPr>
        <w:spacing w:after="0" w:line="240" w:lineRule="auto"/>
      </w:pPr>
      <w:r>
        <w:separator/>
      </w:r>
    </w:p>
  </w:footnote>
  <w:footnote w:type="continuationSeparator" w:id="0">
    <w:p w:rsidR="00A2796D" w:rsidRDefault="00A279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55443" w:rsidRDefault="00555443" w:rsidP="009527A0">
    <w:pPr>
      <w:pStyle w:val="Styl"/>
      <w:jc w:val="right"/>
      <w:rPr>
        <w:color w:val="333333"/>
        <w:sz w:val="20"/>
        <w:szCs w:val="20"/>
      </w:rPr>
    </w:pPr>
    <w:r w:rsidRPr="00E84085">
      <w:rPr>
        <w:color w:val="333333"/>
        <w:sz w:val="20"/>
        <w:szCs w:val="20"/>
      </w:rPr>
      <w:t>Sp.zn.: CN/</w:t>
    </w:r>
    <w:r w:rsidR="0098119F">
      <w:rPr>
        <w:color w:val="333333"/>
        <w:sz w:val="20"/>
        <w:szCs w:val="20"/>
      </w:rPr>
      <w:t>168</w:t>
    </w:r>
    <w:r w:rsidRPr="00E84085">
      <w:rPr>
        <w:color w:val="333333"/>
        <w:sz w:val="20"/>
        <w:szCs w:val="20"/>
      </w:rPr>
      <w:t>/CN/1</w:t>
    </w:r>
    <w:r w:rsidR="0098119F">
      <w:rPr>
        <w:color w:val="333333"/>
        <w:sz w:val="20"/>
        <w:szCs w:val="20"/>
      </w:rPr>
      <w:t>5</w:t>
    </w:r>
  </w:p>
  <w:p w:rsidR="00555443" w:rsidRPr="005C44C3" w:rsidRDefault="00555443" w:rsidP="009527A0">
    <w:pPr>
      <w:pStyle w:val="Styl"/>
      <w:jc w:val="right"/>
      <w:rPr>
        <w:color w:val="333333"/>
        <w:sz w:val="20"/>
        <w:szCs w:val="20"/>
      </w:rPr>
    </w:pPr>
    <w:r w:rsidRPr="00E84085">
      <w:rPr>
        <w:color w:val="333333"/>
        <w:sz w:val="20"/>
        <w:szCs w:val="20"/>
      </w:rPr>
      <w:t xml:space="preserve">Č.j.: </w:t>
    </w:r>
    <w:r w:rsidR="0098119F">
      <w:rPr>
        <w:color w:val="333333"/>
        <w:sz w:val="20"/>
        <w:szCs w:val="20"/>
      </w:rPr>
      <w:t>7533</w:t>
    </w:r>
    <w:r w:rsidRPr="00E84085">
      <w:rPr>
        <w:color w:val="333333"/>
        <w:sz w:val="20"/>
        <w:szCs w:val="20"/>
      </w:rPr>
      <w:t>/1</w:t>
    </w:r>
    <w:r>
      <w:rPr>
        <w:color w:val="333333"/>
        <w:sz w:val="20"/>
        <w:szCs w:val="20"/>
      </w:rPr>
      <w:t>5</w:t>
    </w:r>
    <w:r w:rsidRPr="00E84085">
      <w:rPr>
        <w:color w:val="333333"/>
        <w:sz w:val="20"/>
        <w:szCs w:val="20"/>
      </w:rPr>
      <w:t>/CN</w:t>
    </w:r>
  </w:p>
  <w:p w:rsidR="00555443" w:rsidRDefault="0055544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bullet"/>
      <w:lvlText w:val=""/>
      <w:lvlJc w:val="left"/>
      <w:pPr>
        <w:tabs>
          <w:tab w:val="num" w:pos="473"/>
        </w:tabs>
        <w:ind w:left="454" w:hanging="341"/>
      </w:pPr>
      <w:rPr>
        <w:rFonts w:ascii="Symbol" w:hAnsi="Symbol"/>
        <w:color w:val="auto"/>
      </w:rPr>
    </w:lvl>
  </w:abstractNum>
  <w:abstractNum w:abstractNumId="2">
    <w:nsid w:val="00000003"/>
    <w:multiLevelType w:val="multilevel"/>
    <w:tmpl w:val="00000003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3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4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6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7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8">
    <w:nsid w:val="00000009"/>
    <w:multiLevelType w:val="singleLevel"/>
    <w:tmpl w:val="00000009"/>
    <w:name w:val="WW8Num2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0A"/>
    <w:multiLevelType w:val="singleLevel"/>
    <w:tmpl w:val="0000000A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1">
    <w:nsid w:val="0000000C"/>
    <w:multiLevelType w:val="singleLevel"/>
    <w:tmpl w:val="0000000C"/>
    <w:name w:val="WW8Num3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</w:abstractNum>
  <w:abstractNum w:abstractNumId="12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13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0"/>
        </w:tabs>
        <w:ind w:left="928" w:hanging="360"/>
      </w:pPr>
    </w:lvl>
  </w:abstractNum>
  <w:abstractNum w:abstractNumId="14">
    <w:nsid w:val="0000000F"/>
    <w:multiLevelType w:val="multilevel"/>
    <w:tmpl w:val="0000000F"/>
    <w:name w:val="WW8Num34"/>
    <w:lvl w:ilvl="0">
      <w:start w:val="1"/>
      <w:numFmt w:val="lowerLetter"/>
      <w:lvlText w:val="%1)"/>
      <w:lvlJc w:val="left"/>
      <w:pPr>
        <w:tabs>
          <w:tab w:val="num" w:pos="0"/>
        </w:tabs>
        <w:ind w:left="106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4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50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4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66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4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824" w:hanging="180"/>
      </w:pPr>
    </w:lvl>
  </w:abstractNum>
  <w:abstractNum w:abstractNumId="15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16">
    <w:nsid w:val="002838AF"/>
    <w:multiLevelType w:val="hybridMultilevel"/>
    <w:tmpl w:val="80A6D7C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0EC6050"/>
    <w:multiLevelType w:val="multilevel"/>
    <w:tmpl w:val="B090229C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-5871" w:hanging="432"/>
      </w:pPr>
    </w:lvl>
    <w:lvl w:ilvl="2">
      <w:start w:val="1"/>
      <w:numFmt w:val="decimal"/>
      <w:pStyle w:val="NadpisVZ3"/>
      <w:lvlText w:val="%1.%2.%3."/>
      <w:lvlJc w:val="left"/>
      <w:pPr>
        <w:ind w:left="-5439" w:hanging="504"/>
      </w:pPr>
    </w:lvl>
    <w:lvl w:ilvl="3">
      <w:start w:val="1"/>
      <w:numFmt w:val="decimal"/>
      <w:lvlText w:val="%1.%2.%3.%4."/>
      <w:lvlJc w:val="left"/>
      <w:pPr>
        <w:ind w:left="-4935" w:hanging="648"/>
      </w:pPr>
    </w:lvl>
    <w:lvl w:ilvl="4">
      <w:start w:val="1"/>
      <w:numFmt w:val="decimal"/>
      <w:lvlText w:val="%1.%2.%3.%4.%5."/>
      <w:lvlJc w:val="left"/>
      <w:pPr>
        <w:ind w:left="-4431" w:hanging="792"/>
      </w:pPr>
    </w:lvl>
    <w:lvl w:ilvl="5">
      <w:start w:val="1"/>
      <w:numFmt w:val="decimal"/>
      <w:lvlText w:val="%1.%2.%3.%4.%5.%6."/>
      <w:lvlJc w:val="left"/>
      <w:pPr>
        <w:ind w:left="-3927" w:hanging="936"/>
      </w:pPr>
    </w:lvl>
    <w:lvl w:ilvl="6">
      <w:start w:val="1"/>
      <w:numFmt w:val="decimal"/>
      <w:lvlText w:val="%1.%2.%3.%4.%5.%6.%7."/>
      <w:lvlJc w:val="left"/>
      <w:pPr>
        <w:ind w:left="-3423" w:hanging="1080"/>
      </w:pPr>
    </w:lvl>
    <w:lvl w:ilvl="7">
      <w:start w:val="1"/>
      <w:numFmt w:val="decimal"/>
      <w:lvlText w:val="%1.%2.%3.%4.%5.%6.%7.%8."/>
      <w:lvlJc w:val="left"/>
      <w:pPr>
        <w:ind w:left="-2919" w:hanging="1224"/>
      </w:pPr>
    </w:lvl>
    <w:lvl w:ilvl="8">
      <w:start w:val="1"/>
      <w:numFmt w:val="decimal"/>
      <w:lvlText w:val="%1.%2.%3.%4.%5.%6.%7.%8.%9."/>
      <w:lvlJc w:val="left"/>
      <w:pPr>
        <w:ind w:left="-2343" w:hanging="1440"/>
      </w:pPr>
    </w:lvl>
  </w:abstractNum>
  <w:abstractNum w:abstractNumId="18">
    <w:nsid w:val="5AB75ACF"/>
    <w:multiLevelType w:val="hybridMultilevel"/>
    <w:tmpl w:val="5AD4EEB6"/>
    <w:lvl w:ilvl="0" w:tplc="24AC633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C63BAE"/>
    <w:multiLevelType w:val="hybridMultilevel"/>
    <w:tmpl w:val="C58059EC"/>
    <w:lvl w:ilvl="0" w:tplc="7884EE3A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EF37B4E"/>
    <w:multiLevelType w:val="hybridMultilevel"/>
    <w:tmpl w:val="364C6982"/>
    <w:lvl w:ilvl="0" w:tplc="871243BE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8"/>
  </w:num>
  <w:num w:numId="18">
    <w:abstractNumId w:val="17"/>
  </w:num>
  <w:num w:numId="19">
    <w:abstractNumId w:val="17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20"/>
  </w:num>
  <w:num w:numId="21">
    <w:abstractNumId w:val="17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508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16"/>
  </w:num>
  <w:num w:numId="23">
    <w:abstractNumId w:val="19"/>
  </w:num>
  <w:num w:numId="24">
    <w:abstractNumId w:val="17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1076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61D5"/>
    <w:rsid w:val="00026CF0"/>
    <w:rsid w:val="00040657"/>
    <w:rsid w:val="00055508"/>
    <w:rsid w:val="00063FAE"/>
    <w:rsid w:val="00075FCB"/>
    <w:rsid w:val="0009414E"/>
    <w:rsid w:val="00094C53"/>
    <w:rsid w:val="00097996"/>
    <w:rsid w:val="000E1C65"/>
    <w:rsid w:val="000E2B78"/>
    <w:rsid w:val="00104039"/>
    <w:rsid w:val="00114365"/>
    <w:rsid w:val="001213BC"/>
    <w:rsid w:val="001403D4"/>
    <w:rsid w:val="0017247D"/>
    <w:rsid w:val="00174A73"/>
    <w:rsid w:val="00187388"/>
    <w:rsid w:val="0019296B"/>
    <w:rsid w:val="001958D7"/>
    <w:rsid w:val="001A2F5F"/>
    <w:rsid w:val="001B7F4B"/>
    <w:rsid w:val="001D24D4"/>
    <w:rsid w:val="001E444F"/>
    <w:rsid w:val="002048A2"/>
    <w:rsid w:val="002104A0"/>
    <w:rsid w:val="0022788D"/>
    <w:rsid w:val="0026042A"/>
    <w:rsid w:val="002676D1"/>
    <w:rsid w:val="00274829"/>
    <w:rsid w:val="00276589"/>
    <w:rsid w:val="002A0220"/>
    <w:rsid w:val="002A14C9"/>
    <w:rsid w:val="002C4539"/>
    <w:rsid w:val="002C4824"/>
    <w:rsid w:val="002D3A84"/>
    <w:rsid w:val="002D5596"/>
    <w:rsid w:val="002F148F"/>
    <w:rsid w:val="0030312D"/>
    <w:rsid w:val="0031077F"/>
    <w:rsid w:val="0033046A"/>
    <w:rsid w:val="00330AF3"/>
    <w:rsid w:val="00334AB4"/>
    <w:rsid w:val="003432D9"/>
    <w:rsid w:val="0034400F"/>
    <w:rsid w:val="00360E18"/>
    <w:rsid w:val="00363424"/>
    <w:rsid w:val="00374D22"/>
    <w:rsid w:val="00396E4F"/>
    <w:rsid w:val="003A5094"/>
    <w:rsid w:val="003B1B30"/>
    <w:rsid w:val="003B2F49"/>
    <w:rsid w:val="003E74E1"/>
    <w:rsid w:val="003F7364"/>
    <w:rsid w:val="00444101"/>
    <w:rsid w:val="00463855"/>
    <w:rsid w:val="0046704B"/>
    <w:rsid w:val="00482323"/>
    <w:rsid w:val="004A1C64"/>
    <w:rsid w:val="004A6017"/>
    <w:rsid w:val="004C06D4"/>
    <w:rsid w:val="004D6907"/>
    <w:rsid w:val="004E0567"/>
    <w:rsid w:val="004E2B40"/>
    <w:rsid w:val="00511DF7"/>
    <w:rsid w:val="005258A0"/>
    <w:rsid w:val="00555443"/>
    <w:rsid w:val="00564E3E"/>
    <w:rsid w:val="00566328"/>
    <w:rsid w:val="005C0349"/>
    <w:rsid w:val="005D115D"/>
    <w:rsid w:val="005D168C"/>
    <w:rsid w:val="0060693F"/>
    <w:rsid w:val="006139B4"/>
    <w:rsid w:val="00621EC6"/>
    <w:rsid w:val="00634250"/>
    <w:rsid w:val="00652756"/>
    <w:rsid w:val="0069284E"/>
    <w:rsid w:val="00693F14"/>
    <w:rsid w:val="006A6263"/>
    <w:rsid w:val="006B5B5C"/>
    <w:rsid w:val="006C2D40"/>
    <w:rsid w:val="0071655C"/>
    <w:rsid w:val="00734660"/>
    <w:rsid w:val="00735F02"/>
    <w:rsid w:val="00743129"/>
    <w:rsid w:val="00746FF0"/>
    <w:rsid w:val="0074784E"/>
    <w:rsid w:val="00752372"/>
    <w:rsid w:val="00755620"/>
    <w:rsid w:val="0075563A"/>
    <w:rsid w:val="0076049A"/>
    <w:rsid w:val="00762FFC"/>
    <w:rsid w:val="00772B2D"/>
    <w:rsid w:val="00772FC9"/>
    <w:rsid w:val="00777E34"/>
    <w:rsid w:val="00797563"/>
    <w:rsid w:val="007A739E"/>
    <w:rsid w:val="007B7768"/>
    <w:rsid w:val="007D2FDF"/>
    <w:rsid w:val="007E347A"/>
    <w:rsid w:val="007E7EB4"/>
    <w:rsid w:val="007F0300"/>
    <w:rsid w:val="00802F2A"/>
    <w:rsid w:val="00834654"/>
    <w:rsid w:val="00852554"/>
    <w:rsid w:val="0085616C"/>
    <w:rsid w:val="0086056C"/>
    <w:rsid w:val="00881D38"/>
    <w:rsid w:val="00883326"/>
    <w:rsid w:val="008C4DB9"/>
    <w:rsid w:val="008F05C0"/>
    <w:rsid w:val="008F2D33"/>
    <w:rsid w:val="00934FF8"/>
    <w:rsid w:val="00936E68"/>
    <w:rsid w:val="009527A0"/>
    <w:rsid w:val="0097689C"/>
    <w:rsid w:val="0098119F"/>
    <w:rsid w:val="0098435A"/>
    <w:rsid w:val="009B5873"/>
    <w:rsid w:val="009B61D5"/>
    <w:rsid w:val="009B77B6"/>
    <w:rsid w:val="009C740D"/>
    <w:rsid w:val="009D6A87"/>
    <w:rsid w:val="009E67A1"/>
    <w:rsid w:val="009F1113"/>
    <w:rsid w:val="00A10D37"/>
    <w:rsid w:val="00A2796D"/>
    <w:rsid w:val="00A27EF7"/>
    <w:rsid w:val="00A33665"/>
    <w:rsid w:val="00A33D80"/>
    <w:rsid w:val="00A47E70"/>
    <w:rsid w:val="00A61131"/>
    <w:rsid w:val="00A76A22"/>
    <w:rsid w:val="00A86FE3"/>
    <w:rsid w:val="00A91DA7"/>
    <w:rsid w:val="00AA6623"/>
    <w:rsid w:val="00AB529C"/>
    <w:rsid w:val="00AE198B"/>
    <w:rsid w:val="00AE6712"/>
    <w:rsid w:val="00AF6CC7"/>
    <w:rsid w:val="00B73A63"/>
    <w:rsid w:val="00BA7E0B"/>
    <w:rsid w:val="00BC1C88"/>
    <w:rsid w:val="00BD3523"/>
    <w:rsid w:val="00BE1801"/>
    <w:rsid w:val="00BE66C7"/>
    <w:rsid w:val="00BF200C"/>
    <w:rsid w:val="00C02865"/>
    <w:rsid w:val="00C15E02"/>
    <w:rsid w:val="00C171F7"/>
    <w:rsid w:val="00C17CD5"/>
    <w:rsid w:val="00C56309"/>
    <w:rsid w:val="00C578B6"/>
    <w:rsid w:val="00C625EC"/>
    <w:rsid w:val="00C65B22"/>
    <w:rsid w:val="00C958CA"/>
    <w:rsid w:val="00CA7A5B"/>
    <w:rsid w:val="00CB1088"/>
    <w:rsid w:val="00CB5E56"/>
    <w:rsid w:val="00CB7AA6"/>
    <w:rsid w:val="00CF078F"/>
    <w:rsid w:val="00D3126F"/>
    <w:rsid w:val="00D4061C"/>
    <w:rsid w:val="00D412FA"/>
    <w:rsid w:val="00D50D32"/>
    <w:rsid w:val="00D6052C"/>
    <w:rsid w:val="00D6297E"/>
    <w:rsid w:val="00D70986"/>
    <w:rsid w:val="00D7331B"/>
    <w:rsid w:val="00D77051"/>
    <w:rsid w:val="00D83D7D"/>
    <w:rsid w:val="00DB5F16"/>
    <w:rsid w:val="00DC07D6"/>
    <w:rsid w:val="00DC426A"/>
    <w:rsid w:val="00DF4FAB"/>
    <w:rsid w:val="00DF75D8"/>
    <w:rsid w:val="00E03306"/>
    <w:rsid w:val="00E07F04"/>
    <w:rsid w:val="00E41289"/>
    <w:rsid w:val="00E441DE"/>
    <w:rsid w:val="00E4430C"/>
    <w:rsid w:val="00E61966"/>
    <w:rsid w:val="00E64D5A"/>
    <w:rsid w:val="00E76968"/>
    <w:rsid w:val="00E775F3"/>
    <w:rsid w:val="00E856C9"/>
    <w:rsid w:val="00E955EC"/>
    <w:rsid w:val="00EA19B5"/>
    <w:rsid w:val="00EA5E4E"/>
    <w:rsid w:val="00ED4DAA"/>
    <w:rsid w:val="00ED5D7C"/>
    <w:rsid w:val="00EE6AD8"/>
    <w:rsid w:val="00EF0999"/>
    <w:rsid w:val="00F03216"/>
    <w:rsid w:val="00F14EF8"/>
    <w:rsid w:val="00F204CF"/>
    <w:rsid w:val="00F41606"/>
    <w:rsid w:val="00F4707E"/>
    <w:rsid w:val="00F62951"/>
    <w:rsid w:val="00F7713A"/>
    <w:rsid w:val="00FC1B26"/>
    <w:rsid w:val="00FE0299"/>
    <w:rsid w:val="00FE456C"/>
    <w:rsid w:val="00FF0CFE"/>
    <w:rsid w:val="00FF1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uppressAutoHyphens/>
      <w:spacing w:after="200" w:line="276" w:lineRule="auto"/>
    </w:pPr>
    <w:rPr>
      <w:rFonts w:ascii="Calibri" w:hAnsi="Calibri" w:cs="Calibri"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after="0" w:line="240" w:lineRule="auto"/>
      <w:jc w:val="center"/>
      <w:outlineLvl w:val="0"/>
    </w:pPr>
    <w:rPr>
      <w:rFonts w:ascii="Arial" w:hAnsi="Arial" w:cs="Arial"/>
      <w:b/>
      <w:bCs/>
      <w:sz w:val="20"/>
      <w:szCs w:val="20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 w:line="240" w:lineRule="auto"/>
      <w:jc w:val="both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cs="Times New Roman"/>
    </w:rPr>
  </w:style>
  <w:style w:type="character" w:customStyle="1" w:styleId="WW8Num2z0">
    <w:name w:val="WW8Num2z0"/>
    <w:rPr>
      <w:rFonts w:cs="Times New Roman"/>
    </w:rPr>
  </w:style>
  <w:style w:type="character" w:customStyle="1" w:styleId="WW8Num3z0">
    <w:name w:val="WW8Num3z0"/>
    <w:rPr>
      <w:rFonts w:ascii="Symbol" w:hAnsi="Symbol"/>
      <w:color w:val="auto"/>
    </w:rPr>
  </w:style>
  <w:style w:type="character" w:customStyle="1" w:styleId="WW8Num5z0">
    <w:name w:val="WW8Num5z0"/>
    <w:rPr>
      <w:rFonts w:ascii="Arial" w:eastAsia="Times New Roman" w:hAnsi="Arial" w:cs="Arial"/>
      <w:color w:val="080707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b w:val="0"/>
    </w:rPr>
  </w:style>
  <w:style w:type="character" w:customStyle="1" w:styleId="WW8Num7z0">
    <w:name w:val="WW8Num7z0"/>
    <w:rPr>
      <w:rFonts w:ascii="Times New Roman" w:hAnsi="Times New Roman" w:cs="Times New Roman"/>
      <w:color w:val="010000"/>
    </w:rPr>
  </w:style>
  <w:style w:type="character" w:customStyle="1" w:styleId="WW8Num8z1">
    <w:name w:val="WW8Num8z1"/>
    <w:rPr>
      <w:u w:val="single"/>
    </w:rPr>
  </w:style>
  <w:style w:type="character" w:customStyle="1" w:styleId="WW8Num9z1">
    <w:name w:val="WW8Num9z1"/>
    <w:rPr>
      <w:rFonts w:ascii="Symbol" w:hAnsi="Symbol"/>
    </w:rPr>
  </w:style>
  <w:style w:type="character" w:customStyle="1" w:styleId="WW8Num10z0">
    <w:name w:val="WW8Num10z0"/>
    <w:rPr>
      <w:rFonts w:ascii="Times New Roman" w:hAnsi="Times New Roman" w:cs="Times New Roman"/>
      <w:color w:val="010000"/>
    </w:rPr>
  </w:style>
  <w:style w:type="character" w:customStyle="1" w:styleId="WW8Num13z0">
    <w:name w:val="WW8Num13z0"/>
    <w:rPr>
      <w:rFonts w:ascii="Symbol" w:hAnsi="Symbol"/>
    </w:rPr>
  </w:style>
  <w:style w:type="character" w:customStyle="1" w:styleId="WW8Num13z1">
    <w:name w:val="WW8Num13z1"/>
    <w:rPr>
      <w:rFonts w:ascii="Courier New" w:hAnsi="Courier New" w:cs="Times New Roman"/>
    </w:rPr>
  </w:style>
  <w:style w:type="character" w:customStyle="1" w:styleId="WW8Num13z2">
    <w:name w:val="WW8Num13z2"/>
    <w:rPr>
      <w:rFonts w:ascii="Wingdings" w:hAnsi="Wingdings"/>
    </w:rPr>
  </w:style>
  <w:style w:type="character" w:customStyle="1" w:styleId="WW8Num13z4">
    <w:name w:val="WW8Num13z4"/>
    <w:rPr>
      <w:rFonts w:cs="Times New Roman"/>
    </w:rPr>
  </w:style>
  <w:style w:type="character" w:customStyle="1" w:styleId="WW8Num15z0">
    <w:name w:val="WW8Num15z0"/>
    <w:rPr>
      <w:rFonts w:ascii="Symbol" w:hAnsi="Symbol"/>
    </w:rPr>
  </w:style>
  <w:style w:type="character" w:customStyle="1" w:styleId="WW8Num15z1">
    <w:name w:val="WW8Num15z1"/>
    <w:rPr>
      <w:rFonts w:ascii="Courier New" w:hAnsi="Courier New" w:cs="Courier New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6z0">
    <w:name w:val="WW8Num16z0"/>
    <w:rPr>
      <w:rFonts w:ascii="Times New Roman" w:hAnsi="Times New Roman" w:cs="Times New Roman"/>
      <w:color w:val="010000"/>
    </w:rPr>
  </w:style>
  <w:style w:type="character" w:customStyle="1" w:styleId="WW8Num18z0">
    <w:name w:val="WW8Num18z0"/>
    <w:rPr>
      <w:rFonts w:ascii="Times New Roman" w:hAnsi="Times New Roman" w:cs="Times New Roman"/>
      <w:color w:val="010000"/>
    </w:rPr>
  </w:style>
  <w:style w:type="character" w:customStyle="1" w:styleId="WW8Num20z0">
    <w:name w:val="WW8Num20z0"/>
    <w:rPr>
      <w:rFonts w:ascii="Arial" w:eastAsia="Times New Roman" w:hAnsi="Arial" w:cs="Arial"/>
      <w:color w:val="080707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/>
    </w:rPr>
  </w:style>
  <w:style w:type="character" w:customStyle="1" w:styleId="WW8Num20z3">
    <w:name w:val="WW8Num20z3"/>
    <w:rPr>
      <w:rFonts w:ascii="Symbol" w:hAnsi="Symbol"/>
    </w:rPr>
  </w:style>
  <w:style w:type="character" w:customStyle="1" w:styleId="WW8Num25z0">
    <w:name w:val="WW8Num25z0"/>
    <w:rPr>
      <w:rFonts w:ascii="Symbol" w:hAnsi="Symbol"/>
    </w:rPr>
  </w:style>
  <w:style w:type="character" w:customStyle="1" w:styleId="WW8Num25z1">
    <w:name w:val="WW8Num25z1"/>
    <w:rPr>
      <w:rFonts w:ascii="Courier New" w:hAnsi="Courier New" w:cs="Courier New"/>
    </w:rPr>
  </w:style>
  <w:style w:type="character" w:customStyle="1" w:styleId="WW8Num25z2">
    <w:name w:val="WW8Num25z2"/>
    <w:rPr>
      <w:rFonts w:ascii="Wingdings" w:hAnsi="Wingdings"/>
    </w:rPr>
  </w:style>
  <w:style w:type="character" w:customStyle="1" w:styleId="WW8Num26z0">
    <w:name w:val="WW8Num26z0"/>
    <w:rPr>
      <w:rFonts w:ascii="Times New Roman" w:hAnsi="Times New Roman" w:cs="Times New Roman"/>
      <w:color w:val="010000"/>
    </w:rPr>
  </w:style>
  <w:style w:type="character" w:customStyle="1" w:styleId="WW8Num28z0">
    <w:name w:val="WW8Num28z0"/>
    <w:rPr>
      <w:rFonts w:ascii="Symbol" w:hAnsi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/>
    </w:rPr>
  </w:style>
  <w:style w:type="character" w:customStyle="1" w:styleId="WW8Num29z0">
    <w:name w:val="WW8Num29z0"/>
    <w:rPr>
      <w:rFonts w:ascii="Times New Roman" w:hAnsi="Times New Roman" w:cs="Times New Roman"/>
      <w:color w:val="010000"/>
    </w:rPr>
  </w:style>
  <w:style w:type="character" w:customStyle="1" w:styleId="WW8Num31z0">
    <w:name w:val="WW8Num31z0"/>
    <w:rPr>
      <w:b w:val="0"/>
    </w:rPr>
  </w:style>
  <w:style w:type="character" w:customStyle="1" w:styleId="WW8Num32z0">
    <w:name w:val="WW8Num32z0"/>
    <w:rPr>
      <w:color w:val="010000"/>
    </w:rPr>
  </w:style>
  <w:style w:type="character" w:customStyle="1" w:styleId="WW8Num35z0">
    <w:name w:val="WW8Num35z0"/>
    <w:rPr>
      <w:rFonts w:ascii="Times New Roman" w:eastAsia="Times New Roman" w:hAnsi="Times New Roman"/>
    </w:rPr>
  </w:style>
  <w:style w:type="character" w:customStyle="1" w:styleId="WW8Num35z1">
    <w:name w:val="WW8Num35z1"/>
    <w:rPr>
      <w:rFonts w:ascii="Courier New" w:hAnsi="Courier New"/>
    </w:rPr>
  </w:style>
  <w:style w:type="character" w:customStyle="1" w:styleId="WW8Num35z2">
    <w:name w:val="WW8Num35z2"/>
    <w:rPr>
      <w:rFonts w:ascii="Wingdings" w:hAnsi="Wingdings"/>
    </w:rPr>
  </w:style>
  <w:style w:type="character" w:customStyle="1" w:styleId="WW8Num35z3">
    <w:name w:val="WW8Num35z3"/>
    <w:rPr>
      <w:rFonts w:ascii="Symbol" w:hAnsi="Symbol"/>
    </w:rPr>
  </w:style>
  <w:style w:type="character" w:customStyle="1" w:styleId="WW8NumSt5z0">
    <w:name w:val="WW8NumSt5z0"/>
    <w:rPr>
      <w:rFonts w:ascii="Times New Roman" w:hAnsi="Times New Roman" w:cs="Times New Roman"/>
      <w:color w:val="050405"/>
    </w:rPr>
  </w:style>
  <w:style w:type="character" w:customStyle="1" w:styleId="Standardnpsmoodstavce1">
    <w:name w:val="Standardní písmo odstavce1"/>
  </w:style>
  <w:style w:type="character" w:styleId="Hypertextovodkaz">
    <w:name w:val="Hyperlink"/>
    <w:uiPriority w:val="99"/>
    <w:rPr>
      <w:color w:val="0000FF"/>
      <w:u w:val="single"/>
    </w:rPr>
  </w:style>
  <w:style w:type="character" w:customStyle="1" w:styleId="ZhlavChar">
    <w:name w:val="Záhlaví Char"/>
    <w:uiPriority w:val="99"/>
    <w:rPr>
      <w:rFonts w:ascii="Calibri" w:eastAsia="Times New Roman" w:hAnsi="Calibri" w:cs="Times New Roman"/>
    </w:rPr>
  </w:style>
  <w:style w:type="character" w:customStyle="1" w:styleId="ZpatChar">
    <w:name w:val="Zápatí Char"/>
    <w:uiPriority w:val="99"/>
    <w:rPr>
      <w:rFonts w:ascii="Calibri" w:eastAsia="Times New Roman" w:hAnsi="Calibri" w:cs="Times New Roman"/>
    </w:rPr>
  </w:style>
  <w:style w:type="character" w:customStyle="1" w:styleId="TextbublinyChar">
    <w:name w:val="Text bubliny Char"/>
    <w:rPr>
      <w:rFonts w:ascii="Tahoma" w:eastAsia="Times New Roman" w:hAnsi="Tahoma" w:cs="Tahoma"/>
      <w:sz w:val="16"/>
      <w:szCs w:val="16"/>
    </w:rPr>
  </w:style>
  <w:style w:type="character" w:customStyle="1" w:styleId="FontStyle20">
    <w:name w:val="Font Style20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ZkladntextChar">
    <w:name w:val="Základní text Char"/>
    <w:rPr>
      <w:rFonts w:ascii="Arial" w:eastAsia="Times New Roman" w:hAnsi="Arial" w:cs="Arial"/>
      <w:b/>
      <w:bCs/>
      <w:sz w:val="24"/>
    </w:rPr>
  </w:style>
  <w:style w:type="character" w:customStyle="1" w:styleId="Nadpis1Char">
    <w:name w:val="Nadpis 1 Char"/>
    <w:rPr>
      <w:rFonts w:ascii="Arial" w:eastAsia="Times New Roman" w:hAnsi="Arial" w:cs="Arial"/>
      <w:b/>
      <w:bCs/>
    </w:rPr>
  </w:style>
  <w:style w:type="character" w:customStyle="1" w:styleId="Nadpis2Char">
    <w:name w:val="Nadpis 2 Char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StylTun">
    <w:name w:val="Styl Tučné"/>
    <w:rPr>
      <w:rFonts w:cs="Times New Roman"/>
      <w:b/>
      <w:bCs/>
      <w:lang w:val="cs-CZ"/>
    </w:rPr>
  </w:style>
  <w:style w:type="character" w:customStyle="1" w:styleId="NzevChar">
    <w:name w:val="Název Char"/>
    <w:rPr>
      <w:rFonts w:ascii="Times New Roman" w:eastAsia="Times New Roman" w:hAnsi="Times New Roman"/>
      <w:b/>
      <w:sz w:val="36"/>
    </w:rPr>
  </w:style>
  <w:style w:type="character" w:customStyle="1" w:styleId="PodtitulChar">
    <w:name w:val="Podtitul Char"/>
    <w:rPr>
      <w:rFonts w:ascii="Times New Roman" w:eastAsia="Times New Roman" w:hAnsi="Times New Roman"/>
      <w:b/>
      <w:bCs/>
      <w:sz w:val="24"/>
      <w:szCs w:val="24"/>
    </w:rPr>
  </w:style>
  <w:style w:type="character" w:styleId="Zvraznn">
    <w:name w:val="Emphasis"/>
    <w:uiPriority w:val="20"/>
    <w:qFormat/>
    <w:rPr>
      <w:i/>
      <w:iCs/>
    </w:rPr>
  </w:style>
  <w:style w:type="character" w:customStyle="1" w:styleId="RozvrendokumentuChar">
    <w:name w:val="Rozvržení dokumentu Char"/>
    <w:rPr>
      <w:rFonts w:ascii="Tahoma" w:eastAsia="Times New Roman" w:hAnsi="Tahoma" w:cs="Tahoma"/>
      <w:sz w:val="16"/>
      <w:szCs w:val="16"/>
    </w:rPr>
  </w:style>
  <w:style w:type="character" w:customStyle="1" w:styleId="Odkaznakoment1">
    <w:name w:val="Odkaz na komentář1"/>
    <w:rPr>
      <w:sz w:val="16"/>
      <w:szCs w:val="16"/>
    </w:rPr>
  </w:style>
  <w:style w:type="character" w:customStyle="1" w:styleId="TextkomenteChar">
    <w:name w:val="Text komentáře Char"/>
    <w:link w:val="Textkomente"/>
    <w:rPr>
      <w:rFonts w:eastAsia="Times New Roman"/>
    </w:rPr>
  </w:style>
  <w:style w:type="character" w:customStyle="1" w:styleId="PedmtkomenteChar">
    <w:name w:val="Předmět komentáře Char"/>
    <w:rPr>
      <w:rFonts w:eastAsia="Times New Roman"/>
      <w:b/>
      <w:bCs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pPr>
      <w:spacing w:after="0" w:line="240" w:lineRule="auto"/>
      <w:jc w:val="both"/>
    </w:pPr>
    <w:rPr>
      <w:rFonts w:ascii="Arial" w:hAnsi="Arial" w:cs="Arial"/>
      <w:b/>
      <w:bCs/>
      <w:sz w:val="24"/>
      <w:szCs w:val="20"/>
    </w:rPr>
  </w:style>
  <w:style w:type="paragraph" w:styleId="Seznam">
    <w:name w:val="List"/>
    <w:basedOn w:val="Zkladntext"/>
    <w:rPr>
      <w:rFonts w:cs="Mangal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Mangal"/>
    </w:rPr>
  </w:style>
  <w:style w:type="paragraph" w:customStyle="1" w:styleId="Styl">
    <w:name w:val="Styl"/>
    <w:pPr>
      <w:widowControl w:val="0"/>
      <w:suppressAutoHyphens/>
      <w:autoSpaceDE w:val="0"/>
    </w:pPr>
    <w:rPr>
      <w:rFonts w:ascii="Arial" w:hAnsi="Arial" w:cs="Arial"/>
      <w:sz w:val="24"/>
      <w:szCs w:val="24"/>
      <w:lang w:eastAsia="ar-SA"/>
    </w:rPr>
  </w:style>
  <w:style w:type="paragraph" w:styleId="Zhlav">
    <w:name w:val="header"/>
    <w:basedOn w:val="Normln"/>
    <w:pPr>
      <w:spacing w:after="0" w:line="240" w:lineRule="auto"/>
    </w:pPr>
  </w:style>
  <w:style w:type="paragraph" w:styleId="Zpat">
    <w:name w:val="footer"/>
    <w:basedOn w:val="Normln"/>
    <w:uiPriority w:val="99"/>
    <w:pPr>
      <w:spacing w:after="0" w:line="240" w:lineRule="auto"/>
    </w:pPr>
  </w:style>
  <w:style w:type="paragraph" w:styleId="Textbubliny">
    <w:name w:val="Balloon Text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kladntext21">
    <w:name w:val="Základní text 21"/>
    <w:basedOn w:val="Normln"/>
    <w:pPr>
      <w:spacing w:after="0" w:line="240" w:lineRule="auto"/>
      <w:jc w:val="both"/>
    </w:pPr>
    <w:rPr>
      <w:rFonts w:ascii="Arial" w:hAnsi="Arial"/>
      <w:color w:val="000000"/>
      <w:sz w:val="20"/>
      <w:szCs w:val="20"/>
    </w:rPr>
  </w:style>
  <w:style w:type="paragraph" w:styleId="Odstavecseseznamem">
    <w:name w:val="List Paragraph"/>
    <w:basedOn w:val="Normln"/>
    <w:link w:val="OdstavecseseznamemChar"/>
    <w:uiPriority w:val="99"/>
    <w:qFormat/>
    <w:pPr>
      <w:ind w:left="720"/>
    </w:pPr>
    <w:rPr>
      <w:rFonts w:cs="Times New Roman"/>
    </w:rPr>
  </w:style>
  <w:style w:type="paragraph" w:customStyle="1" w:styleId="Style4">
    <w:name w:val="Style4"/>
    <w:basedOn w:val="Normln"/>
    <w:uiPriority w:val="99"/>
    <w:pPr>
      <w:widowControl w:val="0"/>
      <w:autoSpaceDE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extkomente1">
    <w:name w:val="Text komentáře1"/>
    <w:basedOn w:val="Normln"/>
    <w:pPr>
      <w:spacing w:after="0" w:line="264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Zkladntextodsazen31">
    <w:name w:val="Základní text odsazený 31"/>
    <w:basedOn w:val="Normln"/>
    <w:pPr>
      <w:spacing w:after="120" w:line="240" w:lineRule="auto"/>
      <w:ind w:left="283"/>
      <w:jc w:val="both"/>
    </w:pPr>
    <w:rPr>
      <w:rFonts w:ascii="Arial" w:hAnsi="Arial"/>
      <w:sz w:val="16"/>
      <w:szCs w:val="16"/>
    </w:rPr>
  </w:style>
  <w:style w:type="paragraph" w:styleId="Nzev">
    <w:name w:val="Title"/>
    <w:basedOn w:val="Normln"/>
    <w:next w:val="Podtitul"/>
    <w:qFormat/>
    <w:pPr>
      <w:spacing w:after="0" w:line="264" w:lineRule="auto"/>
      <w:jc w:val="center"/>
    </w:pPr>
    <w:rPr>
      <w:rFonts w:ascii="Times New Roman" w:hAnsi="Times New Roman"/>
      <w:b/>
      <w:sz w:val="36"/>
      <w:szCs w:val="20"/>
    </w:rPr>
  </w:style>
  <w:style w:type="paragraph" w:styleId="Podtitul">
    <w:name w:val="Subtitle"/>
    <w:basedOn w:val="Normln"/>
    <w:next w:val="Zkladntext"/>
    <w:qFormat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</w:rPr>
  </w:style>
  <w:style w:type="paragraph" w:customStyle="1" w:styleId="Odstavecseseznamem1">
    <w:name w:val="Odstavec se seznamem1"/>
    <w:basedOn w:val="Normln"/>
    <w:pPr>
      <w:spacing w:after="0" w:line="240" w:lineRule="auto"/>
      <w:ind w:left="720"/>
    </w:pPr>
    <w:rPr>
      <w:rFonts w:ascii="Times New Roman" w:hAnsi="Times New Roman"/>
      <w:sz w:val="20"/>
      <w:szCs w:val="20"/>
    </w:rPr>
  </w:style>
  <w:style w:type="paragraph" w:customStyle="1" w:styleId="Rozvrendokumentu1">
    <w:name w:val="Rozvržení dokumentu1"/>
    <w:basedOn w:val="Normln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Textkomente2">
    <w:name w:val="Text komentáře2"/>
    <w:basedOn w:val="Normln"/>
    <w:pPr>
      <w:spacing w:line="240" w:lineRule="auto"/>
    </w:pPr>
    <w:rPr>
      <w:sz w:val="20"/>
      <w:szCs w:val="20"/>
    </w:rPr>
  </w:style>
  <w:style w:type="paragraph" w:styleId="Pedmtkomente">
    <w:name w:val="annotation subject"/>
    <w:basedOn w:val="Textkomente2"/>
    <w:next w:val="Textkomente2"/>
    <w:rPr>
      <w:b/>
      <w:bCs/>
    </w:rPr>
  </w:style>
  <w:style w:type="paragraph" w:customStyle="1" w:styleId="Default">
    <w:name w:val="Default"/>
    <w:rsid w:val="00AF6CC7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rsid w:val="00AF6CC7"/>
    <w:rPr>
      <w:rFonts w:ascii="Calibri" w:hAnsi="Calibri" w:cs="Calibri"/>
      <w:sz w:val="22"/>
      <w:szCs w:val="22"/>
      <w:lang w:eastAsia="ar-SA"/>
    </w:rPr>
  </w:style>
  <w:style w:type="paragraph" w:customStyle="1" w:styleId="NadpisVZ1">
    <w:name w:val="Nadpis VZ 1"/>
    <w:basedOn w:val="Odstavecseseznamem"/>
    <w:link w:val="NadpisVZ1Char"/>
    <w:qFormat/>
    <w:rsid w:val="00AF6CC7"/>
    <w:pPr>
      <w:numPr>
        <w:numId w:val="18"/>
      </w:numPr>
      <w:shd w:val="clear" w:color="auto" w:fill="BFBFBF"/>
      <w:suppressAutoHyphens w:val="0"/>
      <w:spacing w:after="0" w:line="240" w:lineRule="auto"/>
      <w:contextualSpacing/>
      <w:jc w:val="center"/>
    </w:pPr>
    <w:rPr>
      <w:rFonts w:ascii="Arial" w:hAnsi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AF6CC7"/>
    <w:pPr>
      <w:numPr>
        <w:ilvl w:val="1"/>
        <w:numId w:val="18"/>
      </w:numPr>
      <w:suppressAutoHyphens w:val="0"/>
      <w:spacing w:after="0" w:line="240" w:lineRule="auto"/>
      <w:ind w:left="567" w:hanging="567"/>
      <w:contextualSpacing/>
    </w:pPr>
    <w:rPr>
      <w:rFonts w:ascii="Arial" w:hAnsi="Arial"/>
      <w:b/>
      <w:color w:val="0000FF"/>
      <w:u w:val="single"/>
    </w:rPr>
  </w:style>
  <w:style w:type="character" w:customStyle="1" w:styleId="NadpisVZ1Char">
    <w:name w:val="Nadpis VZ 1 Char"/>
    <w:link w:val="NadpisVZ1"/>
    <w:rsid w:val="00AF6CC7"/>
    <w:rPr>
      <w:rFonts w:ascii="Arial" w:hAnsi="Arial" w:cs="Arial"/>
      <w:b/>
      <w:color w:val="0000FF"/>
      <w:sz w:val="24"/>
      <w:szCs w:val="24"/>
      <w:shd w:val="clear" w:color="auto" w:fill="BFBFBF"/>
      <w:lang w:eastAsia="ar-SA"/>
    </w:rPr>
  </w:style>
  <w:style w:type="character" w:customStyle="1" w:styleId="NadpisVZ2Char">
    <w:name w:val="Nadpis VZ 2 Char"/>
    <w:link w:val="NadpisVZ2"/>
    <w:rsid w:val="00AF6CC7"/>
    <w:rPr>
      <w:rFonts w:ascii="Arial" w:hAnsi="Arial" w:cs="Arial"/>
      <w:b/>
      <w:color w:val="0000FF"/>
      <w:sz w:val="22"/>
      <w:szCs w:val="22"/>
      <w:u w:val="single"/>
      <w:lang w:eastAsia="ar-SA"/>
    </w:rPr>
  </w:style>
  <w:style w:type="paragraph" w:customStyle="1" w:styleId="NadpisVZ3">
    <w:name w:val="Nadpis VZ 3"/>
    <w:basedOn w:val="NadpisVZ2"/>
    <w:qFormat/>
    <w:rsid w:val="00AF6CC7"/>
    <w:pPr>
      <w:numPr>
        <w:ilvl w:val="2"/>
      </w:numPr>
      <w:tabs>
        <w:tab w:val="num" w:pos="0"/>
      </w:tabs>
      <w:autoSpaceDE w:val="0"/>
      <w:autoSpaceDN w:val="0"/>
      <w:adjustRightInd w:val="0"/>
      <w:spacing w:after="120"/>
      <w:ind w:left="851" w:hanging="851"/>
      <w:jc w:val="both"/>
    </w:pPr>
    <w:rPr>
      <w:color w:val="auto"/>
      <w:u w:val="none"/>
    </w:rPr>
  </w:style>
  <w:style w:type="paragraph" w:customStyle="1" w:styleId="Nadpis1VZ">
    <w:name w:val="Nadpis 1_VZ"/>
    <w:basedOn w:val="NadpisVZ1"/>
    <w:link w:val="Nadpis1VZChar"/>
    <w:qFormat/>
    <w:rsid w:val="00AF6CC7"/>
  </w:style>
  <w:style w:type="paragraph" w:styleId="Zkladntextodsazen">
    <w:name w:val="Body Text Indent"/>
    <w:basedOn w:val="Normln"/>
    <w:link w:val="ZkladntextodsazenChar"/>
    <w:uiPriority w:val="99"/>
    <w:unhideWhenUsed/>
    <w:rsid w:val="00621EC6"/>
    <w:pPr>
      <w:suppressAutoHyphens w:val="0"/>
      <w:spacing w:after="120" w:line="240" w:lineRule="auto"/>
      <w:ind w:left="283"/>
    </w:pPr>
    <w:rPr>
      <w:rFonts w:ascii="Arial" w:hAnsi="Arial" w:cs="Times New Roman"/>
      <w:szCs w:val="20"/>
    </w:rPr>
  </w:style>
  <w:style w:type="character" w:customStyle="1" w:styleId="Nadpis1VZChar">
    <w:name w:val="Nadpis 1_VZ Char"/>
    <w:basedOn w:val="NadpisVZ1Char"/>
    <w:link w:val="Nadpis1VZ"/>
    <w:rsid w:val="00AF6CC7"/>
    <w:rPr>
      <w:rFonts w:ascii="Arial" w:hAnsi="Arial" w:cs="Arial"/>
      <w:b/>
      <w:color w:val="0000FF"/>
      <w:sz w:val="24"/>
      <w:szCs w:val="24"/>
      <w:shd w:val="clear" w:color="auto" w:fill="BFBFBF"/>
      <w:lang w:eastAsia="ar-SA"/>
    </w:rPr>
  </w:style>
  <w:style w:type="character" w:customStyle="1" w:styleId="ZkladntextodsazenChar">
    <w:name w:val="Základní text odsazený Char"/>
    <w:link w:val="Zkladntextodsazen"/>
    <w:uiPriority w:val="99"/>
    <w:rsid w:val="00621EC6"/>
    <w:rPr>
      <w:rFonts w:ascii="Arial" w:hAnsi="Arial"/>
      <w:sz w:val="22"/>
    </w:rPr>
  </w:style>
  <w:style w:type="character" w:styleId="slostrnky">
    <w:name w:val="page number"/>
    <w:basedOn w:val="Standardnpsmoodstavce"/>
    <w:rsid w:val="00621EC6"/>
  </w:style>
  <w:style w:type="character" w:customStyle="1" w:styleId="detail">
    <w:name w:val="detail"/>
    <w:basedOn w:val="Standardnpsmoodstavce"/>
    <w:rsid w:val="00852554"/>
  </w:style>
  <w:style w:type="character" w:customStyle="1" w:styleId="rf-trn-lbl">
    <w:name w:val="rf-trn-lbl"/>
    <w:basedOn w:val="Standardnpsmoodstavce"/>
    <w:rsid w:val="00852554"/>
  </w:style>
  <w:style w:type="paragraph" w:styleId="Revize">
    <w:name w:val="Revision"/>
    <w:hidden/>
    <w:uiPriority w:val="99"/>
    <w:semiHidden/>
    <w:rsid w:val="006B5B5C"/>
    <w:rPr>
      <w:rFonts w:ascii="Calibri" w:hAnsi="Calibri" w:cs="Calibri"/>
      <w:sz w:val="22"/>
      <w:szCs w:val="22"/>
      <w:lang w:eastAsia="ar-SA"/>
    </w:rPr>
  </w:style>
  <w:style w:type="character" w:styleId="Siln">
    <w:name w:val="Strong"/>
    <w:uiPriority w:val="22"/>
    <w:qFormat/>
    <w:rsid w:val="006B5B5C"/>
    <w:rPr>
      <w:b/>
      <w:bCs/>
    </w:rPr>
  </w:style>
  <w:style w:type="character" w:customStyle="1" w:styleId="tsubjname">
    <w:name w:val="tsubjname"/>
    <w:basedOn w:val="Standardnpsmoodstavce"/>
    <w:rsid w:val="002676D1"/>
  </w:style>
  <w:style w:type="character" w:styleId="Sledovanodkaz">
    <w:name w:val="FollowedHyperlink"/>
    <w:uiPriority w:val="99"/>
    <w:semiHidden/>
    <w:unhideWhenUsed/>
    <w:rsid w:val="002676D1"/>
    <w:rPr>
      <w:color w:val="800080"/>
      <w:u w:val="single"/>
    </w:rPr>
  </w:style>
  <w:style w:type="character" w:customStyle="1" w:styleId="FontStyle44">
    <w:name w:val="Font Style44"/>
    <w:uiPriority w:val="99"/>
    <w:rsid w:val="0033046A"/>
    <w:rPr>
      <w:rFonts w:ascii="Calibri" w:hAnsi="Calibri" w:cs="Calibri"/>
      <w:color w:val="000000"/>
      <w:sz w:val="18"/>
      <w:szCs w:val="18"/>
    </w:rPr>
  </w:style>
  <w:style w:type="character" w:styleId="Odkaznakoment">
    <w:name w:val="annotation reference"/>
    <w:uiPriority w:val="99"/>
    <w:semiHidden/>
    <w:unhideWhenUsed/>
    <w:rsid w:val="00360E18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360E18"/>
    <w:pPr>
      <w:suppressAutoHyphens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customStyle="1" w:styleId="TextkomenteChar1">
    <w:name w:val="Text komentáře Char1"/>
    <w:uiPriority w:val="99"/>
    <w:semiHidden/>
    <w:rsid w:val="00360E18"/>
    <w:rPr>
      <w:rFonts w:ascii="Calibri" w:hAnsi="Calibri" w:cs="Calibri"/>
      <w:lang w:eastAsia="ar-SA"/>
    </w:rPr>
  </w:style>
  <w:style w:type="paragraph" w:styleId="Normlnweb">
    <w:name w:val="Normal (Web)"/>
    <w:basedOn w:val="Normln"/>
    <w:unhideWhenUsed/>
    <w:rsid w:val="00360E18"/>
    <w:pPr>
      <w:suppressAutoHyphens w:val="0"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Bezmezer">
    <w:name w:val="No Spacing"/>
    <w:uiPriority w:val="1"/>
    <w:qFormat/>
    <w:rsid w:val="004A6017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cnpk.cz/profile_display_102.html" TargetMode="External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ezak.cnpk.cz/vz00004596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zak.cnpk.cz/profile_display_102.htm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jan.krondak@cnpk.cz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9y2Qv3IST9c6u8WqIuC6+zf48Cs=</DigestValue>
    </Reference>
    <Reference URI="#idOfficeObject" Type="http://www.w3.org/2000/09/xmldsig#Object">
      <DigestMethod Algorithm="http://www.w3.org/2000/09/xmldsig#sha1"/>
      <DigestValue>o2rbBMhKbiGTNhq4i4ShWfT3iUc=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TLJQIClW+WqHPaNKT+Pbs6i7tMY=</DigestValue>
    </Reference>
    <Reference URI="#idValidSigLnImg" Type="http://www.w3.org/2000/09/xmldsig#Object">
      <DigestMethod Algorithm="http://www.w3.org/2000/09/xmldsig#sha1"/>
      <DigestValue>wP2wdDolFkDfYvQ1BbY95liviJs=</DigestValue>
    </Reference>
    <Reference URI="#idInvalidSigLnImg" Type="http://www.w3.org/2000/09/xmldsig#Object">
      <DigestMethod Algorithm="http://www.w3.org/2000/09/xmldsig#sha1"/>
      <DigestValue>jPwDn65s8QE/CwDCSUIH5a8o0uw=</DigestValue>
    </Reference>
  </SignedInfo>
  <SignatureValue>iLRj+yVs8z9bW6SPrnQG0t4+j5911Mp16UlnooS/eRQFSABieglj8FNLV1M4zegFRusQm0+t9SR4
QC+XyWIZvHSiESibRwB2Vy3ENkd0kY1nVL8sN+pHMeVgBMvqvIWXrI20vt2uTS2JciDsCBE82wEv
P0d1QdXTVestkFwg858szvyf/VxUj8ViOV/93BrFw3AqrSbM+oErD2m7QHUjfzAZG3ygeyEPrTh6
5DGcZgCbAIPE72pbYvZC989Fc1D7BA1YlSciPFvX+ET15hpFUUEkiM1Tr3mdUiQM4lbZdw+JLXCZ
JPKeLfrOiAzGBfzV/Tw1sWoSbqRH5iJKrYDYzg==</SignatureValue>
  <KeyInfo>
    <X509Data>
      <X509Certificate>MIIGvTCCBaWgAwIBAgIDG9A4MA0GCSqGSIb3DQEBCwUAMF8xCzAJBgNVBAYTAkNaMSwwKgYDVQQK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FSs3W4Ht3MGBdDSlKOW+lf6Pn04=</DigestValue>
      </Reference>
      <Reference URI="/word/media/image1.emf?ContentType=image/x-emf">
        <DigestMethod Algorithm="http://www.w3.org/2000/09/xmldsig#sha1"/>
        <DigestValue>Ru+uOxUpFenNlqXE92ZnEi+7ES4=</DigestValue>
      </Reference>
      <Reference URI="/word/settings.xml?ContentType=application/vnd.openxmlformats-officedocument.wordprocessingml.settings+xml">
        <DigestMethod Algorithm="http://www.w3.org/2000/09/xmldsig#sha1"/>
        <DigestValue>oHmIiLGBu5jlLkVKi1763KFJXeA=</DigestValue>
      </Reference>
      <Reference URI="/word/fontTable.xml?ContentType=application/vnd.openxmlformats-officedocument.wordprocessingml.fontTable+xml">
        <DigestMethod Algorithm="http://www.w3.org/2000/09/xmldsig#sha1"/>
        <DigestValue>jrIsjhoq4uvPzIGtinmaIq8u7ic=</DigestValue>
      </Reference>
      <Reference URI="/word/styles.xml?ContentType=application/vnd.openxmlformats-officedocument.wordprocessingml.styles+xml">
        <DigestMethod Algorithm="http://www.w3.org/2000/09/xmldsig#sha1"/>
        <DigestValue>bn1LmizdU9NnRuHgd0/6LquxGEk=</DigestValue>
      </Reference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numbering.xml?ContentType=application/vnd.openxmlformats-officedocument.wordprocessingml.numbering+xml">
        <DigestMethod Algorithm="http://www.w3.org/2000/09/xmldsig#sha1"/>
        <DigestValue>JjVG3kNAyt/1qH2Wd1V6jAInBVc=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footnotes.xml?ContentType=application/vnd.openxmlformats-officedocument.wordprocessingml.footnotes+xml">
        <DigestMethod Algorithm="http://www.w3.org/2000/09/xmldsig#sha1"/>
        <DigestValue>ezcrQpxVgahTH/dCGNvY+NmBIIg=</DigestValue>
      </Reference>
      <Reference URI="/word/document.xml?ContentType=application/vnd.openxmlformats-officedocument.wordprocessingml.document.main+xml">
        <DigestMethod Algorithm="http://www.w3.org/2000/09/xmldsig#sha1"/>
        <DigestValue>6tCCydrVX6Th8CKVws71A2QOPCA=</DigestValue>
      </Reference>
      <Reference URI="/word/footer1.xml?ContentType=application/vnd.openxmlformats-officedocument.wordprocessingml.footer+xml">
        <DigestMethod Algorithm="http://www.w3.org/2000/09/xmldsig#sha1"/>
        <DigestValue>TU77ujD+cM3evW7ZBsp/OgvyvhM=</DigestValue>
      </Reference>
      <Reference URI="/word/endnotes.xml?ContentType=application/vnd.openxmlformats-officedocument.wordprocessingml.endnotes+xml">
        <DigestMethod Algorithm="http://www.w3.org/2000/09/xmldsig#sha1"/>
        <DigestValue>7UrfO7Dx2xRvHeJtA9b57172H0k=</DigestValue>
      </Reference>
      <Reference URI="/word/header1.xml?ContentType=application/vnd.openxmlformats-officedocument.wordprocessingml.header+xml">
        <DigestMethod Algorithm="http://www.w3.org/2000/09/xmldsig#sha1"/>
        <DigestValue>H+RHKAXUdmHEJc41DIm1tT5bWjU=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6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jXlBqtPkGvKhbxS1v5W7z98mOFQ=</DigestValue>
      </Reference>
    </Manifest>
    <SignatureProperties>
      <SignatureProperty Id="idSignatureTime" Target="#idPackageSignature">
        <mdssi:SignatureTime>
          <mdssi:Format>YYYY-MM-DDThh:mm:ssTZD</mdssi:Format>
          <mdssi:Value>2015-08-03T10:38:13Z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>{C15B892A-AFA2-4F35-A544-C15F94FCAB45}</SetupID>
          <SignatureText/>
          <SignatureImage>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381Rk8tiRTSPd97/3//f/9//3/fe/9//3//f/9//3//f/9//3//f/9//3//f/9//3//f/9//3//f/9//3//f/9//3//f/9//3//f/9//3//f/9//3//f/9//3//f/9//3//f/9//3//f/5/3Xv/f/9//3//f/5//n//f/5//3/+f/5//n//f/9//3//f/9//3//f/9//3//f/9/3n//f/9//3//f/9/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3nv/f/9//3//f55zkDUVRplW6yDyQf9//3//f51z/3//f/9//3//f/9//3//f/9//3//f/9//3//f/9//3//f/9//3//f/9//3//f/9//3//f/9//3//f/9//3//f/9//3//f/9//3//f/9//3//f/9//3//f/9//3//f/9//3//f/9//X/+f/5//3//f/9//3//f/9//3//f/9//3//f753/3//f/9//3//f/9//3//f/9//3+9d/9/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+ec04tmFbff9I9hxDYWv9//3//f/9//3//f/9//3//f/9//3//f/9//3//f/9//3//f/9//3//f/9//3//f/9//3//f/9//3//f/9//3//f/9//3//f/9//3//f/9//3//f/9//3//f/9//3//f/9//3//f/9//3//f/9//3//f/9//3//f/9//3//f/9//3//f/9//3//f/9//3//f/9//3//f/9/v3v/f/9//3//f/9/v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3nv/f/9/339vMXdS33ufc+sgKyWed/9//3+9d/9//3//f/9//3//f/9//3//f/9//3//f/9//3//f/9//3//f/9//3//f/9//3//f/9//3//f/9//3//f/9//3//f/9//3//f/9//3//f/9//3/ee/9//3/fe/9//3//f713/3//f/9//3//f/9//3/fe/9//3//f/9//3//f/9//3//f/9//3//f/9/v3d9b1xr2VoSQnVS11r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de/9//3//f/9/VUoTQv9//3+5WqgUVE7/f/9//3//f/9//3//f/9//3//f/9//3//f/9//3//f/9//3//f/9//3//f/9//3//f/9//3//f/9//3//f/9//3//f/9//3//f/9//3//f/9//3//f/9//3//f99//3/fe1xv33v/f/9//3//f/9/33//f997/3//f/9//3//f99733+/expjt1ZUTvJBEkITRjNG8j0MJakYyhyIEMkYXG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5/3Xv/f/9/33v/f/piE0I7Z/9/n3fyPQohGmf/f/9//3//f/9//3//f/9//3//f/9//3//f/9//3//f/9//3//f/9//3//f/9//3//f/9//3//f/9//3//f/9//3//f/9//3//f/9//3//f/9//3/fe99/33v/f/9/nndVTthe/3//f997/3//f/9/v3t9bxpjGmPYWpZSE0bxPdA58T00SjNK8UHxQTNG2Fpca593d1K6Wn9zbzHrHH5z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5//3//f/9//3+/d1VOdU7/f99/O2ctKbA1/3//f/9//3//f/9//3//f/9//3//f/9//3//f/9//3//f/9//3//f/9//3//f/9//3//f/9//3//f/9//3//f/9//3//f/9//3//f/9//3//f/9//3//f/9//3//f99/VU4zRl1rG2faXndSVk7zQZA1CyGPNdA5M0ZUSpZSt1o6Z1xvvnffe/9//3//f/9//3/ff/9/33v7YgshVEr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n//f/9/3Xv/f/9//3+3VhJCXW//f997NEbqILha/3//f/9//3//f/9//3//f/9//3//f/9//3//f/9//3//f/9//3//f/9//3//f/9//3//f/9//3//f/9//3//f/9//3//f/9//3//f/9/33//f31z+V75XjNG0D0SRgslZhAsJU4tLSlOLW8xVUr6Yl1rXGu+d/9//3//f99//3//f/9//3//f/9//3//f/9//3//f/9/bi0rJb93/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n//f/9//3//f/9/v3ePNVVO/3+/e793bi1NLd9//3/fe/9//3//f957/3//f/9//3//f/9//3//f/9//3//f/9//3//f/9/33//f/9//3//f/9/33u/e55znnN+c31zO2f5XnVSM0rQPbA5jjFNLa818T2wOdE50T3ROU4tTi24Wv9/v3u+d/9//3//f/9//3//f/9//3//f/9//3//f/9//3//f/9/3nv/f997/3+WUmYMllL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ee/9/vnffe/9//3//f/9//3//f/9//3/fe997+V4sKTtr/3+/extnhhCXVv9//3/fe/9//3//f/9//3//f/9/vnvfe/9//3//f/9//3//f997/3/fe51zGmPYWlRKdU5UShJCrzVuLUwpTS1uMa81rznyQTNKdVKWUrdWPGufd793v3u/e/9/33+/e481E0Y8a/9//3//f713/3//f/9//3//f/9//3//f/9//3//f/9//3//f/9//3//f51zKyVtLb9333/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0T3yQf9//3+/e28xTS3ff/9//3//f/9//3//f997/3//f/9//3//f997nnN+c/timFIURrE5jzVOLU0pLCVuMbA1E0ZVTrdW2FoaYztnXG98b51zvnf/f/9//3//f997/3//f/9//3//f/9//388a24tNEa/e/9//3//f/9//3//f/9//3//f/9//3//f/9//3//f957/3//f/9//391TmUM+mL/f/9/3nv/f/5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3tvdE45Z/9//3//f/9//3//f/9//3//f/9//3//f753sDl1Tv9/3388a8kcllLfe/9//3//f/9//3//f75333+/dxtnl1KwNSwlDCUMIU4tkDXzQTVKuFo8Z793v3ffe99//3//f/9//3//f/9//3//f/9//3//f/9//3//f/9//3//f/9//3//f/9/339WTm8xt1rfe/9//3//f/9//3//f/9//3//f/9//3//f/9//3//f/9//3//fztn6iCPNf9//3//f/9//n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+1VoUQU0q+e/9//3//f/9//3//f/9//3//f/9//3//f/lijjE7Z/9//3+PNUwpXGv/f/9//3//f/9/OWe3WhJGsDnrIJA10j2ZVtpev3ffe/9//3//f99//3//f/9//3//f/9//3//f/9//3//f/9//3//f/9//3//f/9//3//f/9//3//f/9//3//f/9/33t2UtE9O2f/f/9//3//f/9//3//f/9//3//f/9//3//f/9//3//f/9//3+ONQohXGv/f753/3//f917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fe/9/+GLoHFNK/3//f997/3//f/9//3//f/9//3//f997/3//f5ZSsDk7Z797O2fqIJdW/3//f997/3+dc6856SDJHE0tbi0URnhSXm9/c99//3//f/9//3//f/9/33v/f/9//3//f/9//3//f/9//3//f/9//3//f/9//3//f/9//3//f/9//3//f/9//3//f/9/nnOVUo412F7/f/9//3//f/9//3//f/9//3//f/9//3/ee/9//3//f9hehhAzRv9//3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753jjFLKXxv/3//f/9//3//f/9//3//f/9//3//f/9//3/fexNCsDk7a/9/kDUtKZ9z33//f/9//391Un5z+l5eb7lad1I1Svxi2lrzQTRKl1b6Xn1z33v/f/9//3//f/9//3//f/9//3//f/9//3//f/9//3//f/9//3//f/9//3//f/9//3//f/9//3/fe/9/vnfxPdA5v3ffe/9//3//f/9//3//f/9//3//f/9//3//f/9//3+vNcgYfW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9dahRC3Vt97/3//f/9//3//f/9//3//f/9//3//f997/39db7E5EkLff7laqRj7Yv9//3+dc/9//3/5XrhWv3v/f99/v3f/fz1rVk40SrA5LCnqIG0xM0a3Wnxvv3v/f/9/33//f/9//3//f/9//3//f/9//3//f/9/33v/f/9//3//f/9//3//f/9//3++d/9//38SQvA9XG//f/9//3//f/9//3//f/9//3//f/9//3//f/9/6RyvNd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/f/9//3//f/9//3//f/9//3//f/9//3//f/9/AAD/f/9//3//f/9//3//f/9//3//f/9//3//f/9//3//f/9//3//f/9//3//f/9//3//f31vU0p0Tp1z/3//f/5//3//f/9//3//f/9//3//f/9//3//f/9//3//f/9//3//f997fW+WUm4x6iArJSspnXP/f/9//3//f/9//3//f/9//3//f/9//3//f/9//3//f/9//3//f/9//3//f/9//3//f997dE5TSr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ee/9//3//f/9//3//f/9/33//f997/3//f/9//3/+f/9//3//f/9//3//f/9//3//f/9//3//f/9//3/ee/9//3//f997/3//f997fW98b957/3//f/9//3//f/9//3//f/9//3//f/9//3//f/9//3//f/9//3//f/9//3//f/9//3/fexljbC2ed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997/3//f/9//3/ff/9//3//f/9//3//f/9//3//f/9//3//f/9//3//f/9//3//f/9//3//f/9//3//f/9//3/ee/9//38ZZ+gclVL/f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+f/9//3//f99733//f/9//3//f/9//3/+f/9//3//f/9//3//f/9//3//f/9//3//f/9//3//f/9//3//f/9//3//f/9//3//f/9//3//f/9//3//f/9//3//f/9//3//f/9//3//f/9//3//f/9//3//f/9//3//f/9//3//f/9/vnfxQQoh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5//3//f/9//3//f/9//3//f/9//3//f/5//3//f/9//3//f/9//3//f/9//3//f/9//3//f/9//3//f9573nv+e/9//3//f/9//3//f/9//3//f/9//3//f/9//3//f/9//3//f/9//3//f/9//3//f/9//3//f/9//3//f/9//n/ff/9/vncrKZZSv3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+f/9//3//f/9//3//f/9//nv/f/9//3//f/9//3//f/9//3//f/9//3//f/9//3//f/9//3//f/9//3/ee/9//3//f/9//3//f/9//3//f/9//3//f/9//3//f/9//3//f/9//3//f/9//3//f/9//3//f/9//3//f/9//3//f99/2F7pIJZW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99/llbpIJZW33//f99/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5//3//f/9//3//f31zt1ptLa85O2v/f3xzvX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3//f/9//3//f/9/GmMRQq41MkYYY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3//f/9//3//f/9//3/XWlNKnHP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P9//3//f/9//3//f/9//3//f/9//3//f/9//3//f/9//3//f/9//3//f/9//3//f/9//3//f/9//3//f/9//3//f/9//3//f/9//3//f/9//3//f/9//3//f/9//3//f/9//3//f/9//3//f/9//3//f/9//3//f/9//3//f/9//3//f/9//3//f/9//3//f/9//3//f/9//3//f/9//3//f/9//nv/f/9//3//f/9//3+8d957/3/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AAD/f/9//3//f/9//3//f/9//3//f/9//3//f/9//3//f/9//3//f/9//3//f/9//3//f/9//3//f/9//3//f/9//3//f/9//3//f/9//3//f/9//3//f/9//3//f/9//3//f/9//3//f/9//3//f/9//3//f/9//3//f/9//3//f/9//3//f/9//3//f/9//3//f/9//3//f/9//3//f/9//3//f/9//n//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wAA/3//f/9//3//f/9//3//f/9//3//f/9//3//f/9//3//f/9//3//f/9//3//f/9//3//f/9//3//f/9//3//f/9//3//f/9//3//f/9//3//f/9//3//f/9//3//f/9//3//f/9//3//f/9//3//f/9//3//f/9//3//f/9//3//f/9//3//f/9//3//f/9//3//f/9//3//f/9//3//f/9//3//f/9//n/+f/5//n/+f/9//3/+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AAEwAAABkAAAAAAAAAAAAAADwAAAAMAAAAAAAAAAAAAAA8QAAADEAAAApAKoAAAAAAAAAAAAAAIA/AAAAAAAAAAAAAIA/AAAAAAAAAAAAAAAAAAAAAAAAAAAAAAAAAAAAAAAAAAAiAAAADAAAAP////9GAAAAHAAAABAAAABFTUYrAkAAAAwAAAAAAAAADgAAABQAAAAAAAAAEAAAABQAAAA=</SignatureImage>
          <SignatureComments/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2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2015-08-03T10:38:13Z</xd:SigningTime>
          <xd:SigningCertificate>
            <xd:Cert>
              <xd:CertDigest>
                <DigestMethod Algorithm="http://www.w3.org/2000/09/xmldsig#sha1"/>
                <DigestValue>wnV2DrgKM/pVcd3++aNClVsshbw=</DigestValue>
              </xd:CertDigest>
              <xd:IssuerSerial>
                <X509IssuerName>CN=PostSignum Qualified CA 2, O="Česká pošta, s.p. [IČ 47114983]", C=CZ</X509IssuerName>
                <X509SerialNumber>1822776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  <Object Id="idValidSigLnImg">AQAAAGwAAAAAAAAAAAAAAP8AAAB/AAAAAAAAAAAAAABQIwAAoREAACBFTUYAAAEA7HYAAMsAAAAFAAAAAAAAAAAAAAAAAAAAAAUAAAAEAADEAQAAaQEAAAAAAAAAAAAAAAAAAOPjBgAcgw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BJojJgwAIocFWiwDSFoAQAAAFy0HWhMwh1o4NurA7ANIWgBAAAAXLQdaHS0HWjA2KsDwNirA9SYMAAQLhJoVN4gaAEAAABctB1o4JgwAIAB4nYNXN1231vdduCYMABkAQAAAAAAAAAAAACXYkN1l2JDdQgnNQAACAAAAAIAAAAAAAAImTAALGpDdQAAAAAAAAAAOJowAAYAAAAsmjAABgAAAAAAAAAAAAAALJowAECZMAD26kJ1AAAAAAACAAAAADAABgAAACyaMAAGAAAATBJEdQAAAAAAAAAALJowAAYAAADwY2kAbJkwAJ4uQnUAAAAAAAIAACyaMAAGAAAAZHYACAAAAAAlAAAADAAAAAMAAAAYAAAADAAAAAAAAAISAAAADAAAAAEAAAAWAAAADAAAAAgAAABUAAAAVAAAAAoAAAAnAAAAHgAAAEoAAAABAAAAAEANQgAEDUI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OxORVGmVbrIBNC/3//f/9/vXf/f/9//3//f/9//3//f/9//3//f/9//3//f/9//3//f/9//3//f/9//3//f/9//3//f/9//3//f/9//3//f/9//3//f/9//3//f/9//3//f/9//3//f/9//3//f/9//3//f/9//3/+f/5//3/+f/9//3//f/9//3//f/9//3//f/9/3nv/f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nnMtKZlWv3vSPWYM2V7/f/9//3//f/9//3//f/9//3//f/9//3//f/9//3//f/9//3//f/9//3//f/9//3//f/9//3//f/9//3//f/9//3//f/9//3//f/9//3//f/9//3//f/9//3//f/9//3//f/9//3//f/9//3/+f/9//3//f/9//3//f/9//3//f/9//3//f/9//3//f/9//3//f/9//3//f753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QMVdO/3+ecwslCyW+d/9//3+dd/9//3//f/9//3//f/9//3//f/9//3//f/9//3//f/9//3//f/9//3//f/9//3//f/9//3//f/9//3//f/9//3//f/9//3//f/9//3//f/9//3++d/9//3//f/9//3//f957/3//f/9//3//f/9//3//f/9//3//f/9//3//f99//3//f/9//3//f/9/33t9b31v2VoTRnVO2F7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n//f/9//381RhRC33//f5hWqBhUSv9/33v/f/9//3//f/9//3//f/9//3//f/9//3//f/9//3//f/9//3//f/5//3//f/9//3//f/9//3//f/9//3//f/9//3//f/9//3//f/9//3//f/9//3//f/9//3//f997W2vff/9//3//f/9/33vff99/33//f/9//3//f99/33/fe997+WK3VjRKEkLxPRNGE0LyPQwhqRipGIgUqBhc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//f/9//38bZxNCPGv/f7970j0LJRpj/3//f/9//3//f/9//3//f/9//3//f/9//3//f/9//3//f/9//3//f/9//3//f/9//3//f/9//3//f/9//3//f/9//3//f/9//3//f/9//3//f/9/33/fe/9//3//f55zdVLYWv9//3//f99//3//f99/fW8bZxlj+V6WUjNG8T3xPfE9VEozRhJG8UFUSthafW+fd5dSuVqfc28x6yB+b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997/3+ed1VOVEr/f997PGcsJbA533//f/9//3//f/9//3//f/9//3//f/9//3//f/9//3//f/9//3//f/9//3//f/9//3//f/9//3//f/9//3//f/9//3//f/9//3//f/9//3//f/9//3//f/9//3//f99/VEozSjxrHGe5WndSNUoTQo8xCyWOMdA9EkZUTnVO11oaY3xvnXPfe/9//3//f/9//3//f/9/33/aXgshM0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5ZWE0Zdb/9/v3tVSuoc2V7/f/9//3//f/9//3//f/9//3//f/9//3//f/9//3//f/9//3//f/9//3//f/9//3//f/9//3//f/9//3//f/9//3//f/9//3//f/9//3//f99/nnf5XvliE0bxPRJGKyllDC0pTi1OLS0pkDVVShtjPGt9b753/3//f/9/33v/f/9//3//f/9//3//f/9//3//f/9//3+OMQsl33v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+f/9//3//f/9//3/fe797jjF2Tv9/33ufd24xTCnff/9/33//f/9//3/ee/9//3//f/9//3//f/9//3//f/9//3//f/9//3//f/9/33//f/9//3//f99/n3eec31vnnNcbztr2F6WUhJG8T2PNY4xTCmwOdE5sDmwOfI9sDluLU0puFrff797nnP/f/9//3//f/9//3//f/9//3//f/9//3//f997/3//f957/3/ff99/llZFDJZS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/3//f/9//3//f/9//3//f997+mIsJVxr/3/fexpjhxSXVv9//3//f/9//3//f/9//3//f/9/33vfe/9//3//f/9//3/fe/9//3/ff31zOmfYWnVOVU5VThJCsDltLW0tTS2PNY410D3xQVRKdU6XVpdWXG+ec997v3vff/9//3+/d7A5E0Jdb/9//3//f957/3//f/9//3//f/9//3//f/9//3//f/9//3//f957/3//f753CyVuMb93/3/f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RPfE9/3/ff797bi1uLd97/3/fe/9//3//f957/3//f/9//3//f/9/33t+c35z2l6YUhRCsTlvMU4tLCUsKU0tsDkSQnVOllLYXvliO2dba3xvfHO+d997/3//f/9/33v/f/9//3//f/9//3//fxxnbzETRt97/3//f957/3//f/9//3//f/9//3//f/9//3//f/9//3//f/9//3//f1RKZRD5Xv9//3/ee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3NOWmv/f/9//3//f/9//3//f/9//3//f/9//3++d9A5VU7/f997XWvJHLdW33v/f/9//3//f/9//3/fe99733sbY5hWkDUtKQwhLSVOKbE18j1WTrhaXGufd99733v/f/9//3//f/9//3//f/9//3//f/9//3//f/9//3//f/9//3//f/9//3//f/9/Vk6PNbdW33//f/9//3//f/9//3//f/9//3//f/9//3//f/9/3nv/f/9//38aZwoljjH/f/9//3//f/5//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UoUQU0rfe/9//3//f/9//3//f/9//3//f/9//3//f/lejzUaY/9/33+PNSspXGv/f/9/33//f/9/OmeWVhNGjzULIW8x0j2YVvpen3ffe/9//3/fe99//3//f/9//3//f/9//3//f/9//3//f/9//3//f/9//3//f/9//3//f957/3//f/9//3//f99/33tVTtE9Gmf/f997/3//f/9//3//f/9//3//f/9//3//f/5//3//f/9/33+vNeogXGv/f753/3//f7x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Y8ccdE7/f/9/33v/f/9//3//f/9//3//f/9//3//f/9/llLRPRtn338bZwshllL/f/9//3//f753rjUKIcgYbjFOLTVGeFJ/c39z/3//f/9//3//f/9//3/fe/9//3//f/9//3//f/9//3//f/9//3//f/9//3//f/9//3//f/9//3//f/9//3//f/9//3+/d3VSrzXXWv9//3//f/9//3//f/9//3//f/9//3//f/9//3//f/9/+WKGEDRK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c441KyV8b/9//3//f/9//3//f/9//3//f/9//3//f/9/33/yQbA5O2f/f48xTSl+c99//3//f/9/lVJ9b/piXWu5WldONkr8Ytpe0j00SpZS+mJdb99//3//f/9//3//f/9//3//f/9//3//f/9//3//f/9//3//f/9//3//f/9//3//f/9//3//f/9/33v/f7930D3QPZ5z33v/f/9//3//f/9//3//f/9/3nv/f/9//3//f/9/jjXIHFxr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daphS3Vt97/3//f/9//3//f/9//3//f/9//3//f/9//39+c7A5Ekbfe9peqRQbY/9//3+dc/9//38aY7dW33//f/9/n3f/fzxrdlI0StE5KyUKJW0xU0q3Wp1zvnf/f/9//3//f/9//3//f/9//3//f/9//3//f/9//3//f/9//3//f/9//3//f/9//3++e/9//38RQvFBW2v/f/9//3//f/9//3//f/9//3//f/9/33//f/9/6SCvNf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XMyRnRSfG//f/9//3//f/9//3//f/9//3//f/9//3//f/9//3//f/9//3//f/9/339db5ZSbS3qIAohSyl8b/9//3//f/9//3/ff/9//3//f/9//3//f/9//3//f/9//3//f/9//3//f/9//3//f/9/vnuVUjJG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9//3//f/9//nv/f/9//3//f/9//3//f/9//3//f/9//3//f/9//3//f/9//3//f/9//3/fe51zXG/ff/9//3//f/9//3//f/9//3//f/9//3//f/9//3//f/9//3//f/9//3//f/9//3//f/9//3/4Xm0xn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fe/9//3//f/9//3//f/9//3//f/9//3//f/9//3//f/9//3//f/9//3//f957/3//f/9//3//f997/3//f/9//3//f/9//3//f/9//3//f/9//3//f/9//3//f/9//3//f/9//3//f/9//3/ee/9//385Z8gYllL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fe/9//3//f/9//3/+f/9//3//f/9//3//f/9//3//f/9//3//f/9//3//f/9//3//f/9//3//f/9//3//f/9//3//f/9//3//f/9//3//f/9//3//f/9//3//f/9//3//f/9//3//f/9//3//f/9//3//f/9//3++dxFCCS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3nv+f/5//3//f/9//3//f/9//3//f/9//3//f/9//3//f/9//3//f713/n//f/9//3//f/9//3//f/9//3//f/9//3//f/9//3//f/9//3//f/9//3//f/9//3//f/9//3//f/9//3//f/9/3nv/f51zKyl1T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+f/9//3//f/9//3//f/9//3//f/9//3//f/9//3//f/9//3//f/9//3//f/9//3//f/9//3//f/9//3//f/9//3//f/9/2F4KIZZ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33+WUuogdVLff/9/33//f/9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d7dabTGvNVxv/3+dc513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//3//f/9/+WIRQo41Mkb4Xv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deMkq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+f/5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5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tAAAAAoAAABQAAAAWgAAAFwAAAABAAAAAEANQgAEDUIKAAAAUAAAABEAAABMAAAAAAAAAAAAAAAAAAAA//////////9wAAAASQBuAGcALgAgAEoAaQBZAe0AIABTAHYAbwBiAG8AZABhADAiBAAAAAYAAAAGAAAABAAAAAMAAAAFAAAAAgAAAAQAAAACAAAAAwAAAAYAAAAGAAAABgAAAAYAAAAGAAAABgAAAAY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</Object>
  <Object Id="idInvalidSigLnImg">AQAAAGwAAAAAAAAAAAAAAP8AAAB/AAAAAAAAAAAAAABQIwAAoREAACBFTUYAAAEAlHoAANEAAAAFAAAAAAAAAAAAAAAAAAAAAAUAAAAEAADEAQAAaQEAAAAAAAAAAAAAAAAAAOPjBgAcgwUACgAAABAAAAAAAAAAAAAAAEsAAAAQAAAAAAAAAAUAAAAeAAAAGAAAAAAAAAAAAAAAAAEAAIAAAAAnAAAAGAAAAAEAAAAAAAAAAAAA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nnOxORVGmVbrIBNC/3//f/9/vXf/f/9//3//f/9//3//f/9//3//f/9//3//f/9//3//f/9//3//f/9//3//f/9//3//f/9//3//f/9//3//f/9//3//f/9//3//f/9//3//f/9//3//f/9//3//f/9//3//f/9//3/+f/5//3/+f/9//3//f/9//3//f/9//3//f/9/3nv/f/9//3//f/9/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ee/9//3//f/9/nnMtKZlWv3vSPWYM2V7/f/9//3//f/9//3//f/9//3//f/9//3//f/9//3//f/9//3//f/9//3//f/9//3//f/9//3//f/9//3//f/9//3//f/9//3//f/9//3//f/9//3//f/9//3//f/9//3//f/9//3//f/9//3/+f/9//3//f/9//3//f/9//3//f/9//3//f/9//3//f/9//3//f/9//3//f753/3//f/9//3//f713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uQMVdO/3+ecwslCyW+d/9//3+dd/9//3//f/9//3//f/9//3//f/9//3//f/9//3//f/9//3//f/9//3//f/9//3//f/9//3//f/9//3//f/9//3//f/9//3//f/9//3//f/9//3++d/9//3//f/9//3//f957/3//f/9//3//f/9//3//f/9//3//f/9//3//f99//3//f/9//3//f/9/33t9b31v2VoTRnVO2F7f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n//f/9//381RhRC33//f5hWqBhUSv9/33v/f/9//3//f/9//3//f/9//3//f/9//3//f/9//3//f/9//3//f/5//3//f/9//3//f/9//3//f/9//3//f/9//3//f/9//3//f/9//3//f/9//3//f/9//3//f997W2vff/9//3//f/9/33vff99/33//f/9//3//f99/33/fe997+WK3VjRKEkLxPRNGE0LyPQwhqRipGIgUqBhca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917/3//f/9//38bZxNCPGv/f7970j0LJRpj/3//f/9//3//f/9//3//f/9//3//f/9//3//f/9//3//f/9//3//f/9//3//f/9//3//f/9//3//f/9//3//f/9//3//f/9//3//f/9//3//f/9/33/fe/9//3//f55zdVLYWv9//3//f99//3//f99/fW8bZxlj+V6WUjNG8T3xPfE9VEozRhJG8UFUSthafW+fd5dSuVqfc28x6yB+b997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5//3//f997/3+ed1VOVEr/f997PGcsJbA533//f/9//3//f/9//3//f/9//3//f/9//3//f/9//3//f/9//3//f/9//3//f/9//3//f/9//3//f/9//3//f/9//3//f/9//3//f/9//3//f/9//3//f/9//3//f99/VEozSjxrHGe5WndSNUoTQo8xCyWOMdA9EkZUTnVO11oaY3xvnXPfe/9//3//f/9//3//f/9/33/aXgshM0b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+9d/9//3//f5ZWE0Zdb/9/v3tVSuoc2V7/f/9//3//f/9//3//f/9//3//f/9//3//f/9//3//f/9//3//f/9//3//f/9//3//f/9//3//f/9//3//f/9//3//f/9//3//f/9//3//f99/nnf5XvliE0bxPRJGKyllDC0pTi1OLS0pkDVVShtjPGt9b753/3//f/9/33v/f/9//3//f/9//3//f/9//3//f/9//3+OMQsl33v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+f/9//3//f/9//3/fe797jjF2Tv9/33ufd24xTCnff/9/33//f/9//3/ee/9//3//f/9//3//f/9//3//f/9//3//f/9//3//f/9/33//f/9//3//f99/n3eec31vnnNcbztr2F6WUhJG8T2PNY4xTCmwOdE5sDmwOfI9sDluLU0puFrff797nnP/f/9//3//f/9//3//f/9//3//f/9//3//f997/3//f957/3/ff99/llZFDJZS/3//f957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ee/9//3//f/9//3//f/9//3//f997+mIsJVxr/3/fexpjhxSXVv9//3//f/9//3//f/9//3//f/9/33vfe/9//3//f/9//3/fe/9//3/ff31zOmfYWnVOVU5VThJCsDltLW0tTS2PNY410D3xQVRKdU6XVpdWXG+ec997v3vff/9//3+/d7A5E0Jdb/9//3//f957/3//f/9//3//f/9//3//f/9//3//f/9//3//f957/3//f753CyVuMb93/3/ff/9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957/3//f/9//3//f/9//3//f/9//3//f/9//3//f/9//3/RPfE9/3/ff797bi1uLd97/3/fe/9//3//f957/3//f/9//3//f/9/33t+c35z2l6YUhRCsTlvMU4tLCUsKU0tsDkSQnVOllLYXvliO2dba3xvfHO+d997/3//f/9/33v/f/9//3//f/9//3//fxxnbzETRt97/3//f957/3//f/9//3//f/9//3//f/9//3//f/9//3//f/9//3//f1RKZRD5Xv9//3/ee/5//n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398b3NOWmv/f/9//3//f/9//3//f/9//3//f/9//3++d9A5VU7/f997XWvJHLdW33v/f/9//3//f/9//3/fe99733sbY5hWkDUtKQwhLSVOKbE18j1WTrhaXGufd99733v/f/9//3//f/9//3//f/9//3//f/9//3//f/9//3//f/9//3//f/9//3//f/9/Vk6PNbdW33//f/9//3//f/9//3//f/9//3//f/9//3//f/9/3nv/f/9//38aZwoljjH/f/9//3//f/5//X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VUoUQU0rfe/9//3//f/9//3//f/9//3//f/9//3//f/lejzUaY/9/33+PNSspXGv/f/9/33//f/9/OmeWVhNGjzULIW8x0j2YVvpen3ffe/9//3/fe99//3//f/9//3//f/9//3//f/9//3//f/9//3//f/9//3//f/9//3//f957/3//f/9//3//f99/33tVTtE9Gmf/f997/3//f/9//3//f/9//3//f/9//3//f/5//3//f/9/33+vNeogXGv/f753/3//f7x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38ZY8ccdE7/f/9/33v/f/9//3//f/9//3//f/9//3//f/9/llLRPRtn338bZwshllL/f/9//3//f753rjUKIcgYbjFOLTVGeFJ/c39z/3//f/9//3//f/9//3/fe/9//3//f/9//3//f/9//3//f/9//3//f/9//3//f/9//3//f/9//3//f/9//3//f/9//3+/d3VSrzXXWv9//3//f/9//3//f/9//3//f/9//3//f/9//3//f/9/+WKGEDRK33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dc441KyV8b/9//3//f/9//3//f/9//3//f/9//3//f/9/33/yQbA5O2f/f48xTSl+c99//3//f/9/lVJ9b/piXWu5WldONkr8Ytpe0j00SpZS+mJdb99//3//f/9//3//f/9//3//f/9//3//f/9//3//f/9//3//f/9//3//f/9//3//f/9//3//f/9/33v/f7930D3QPZ5z33v/f/9//3//f/9//3//f/9/3nv/f/9//3//f/9/jjXIHFxr/3/f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7daphS3Vt97/3//f/9//3//f/9//3//f/9//3//f/9//39+c7A5Ekbfe9peqRQbY/9//3+dc/9//38aY7dW33//f/9/n3f/fzxrdlI0StE5KyUKJW0xU0q3Wp1zvnf/f/9//3//f/9//3//f/9//3//f/9//3//f/9//3//f/9//3//f/9//3//f/9//3++e/9//38RQvFBW2v/f/9//3//f/9//3//f/9//3//f/9/33//f/9/6SCvNf9//3/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fXMyRnRSfG//f/9//3//f/9//3//f/9//3//f/9//3//f/9//3//f/9//3//f/9/339db5ZSbS3qIAohSyl8b/9//3//f/9//3/ff/9//3//f/9//3//f/9//3//f/9//3//f/9//3//f/9//3//f/9/vnuVUjJG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ff/9//3//f/9//3//f/9//nv/f/9//3//f/9//3//f/9//3//f/9//3//f/9//3//f/9//3//f/9//3/fe51zXG/ff/9//3//f/9//3//f/9//3//f/9//3//f/9//3//f/9//3//f/9//3//f/9//3//f/9//3/4Xm0xnnf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997/3/fe/9//3//f/9//3//f/9//3//f/9//3//f/9//3//f/9//3//f/9//3//f957/3//f/9//3//f997/3//f/9//3//f/9//3//f/9//3//f/9//3//f/9//3//f/9//3//f/9//3//f/9//3/ee/9//385Z8gYllL/f99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/3//f/9//3//f/9//3//f/9//3//f/9//3//f/9//3//f/9//3//f/9//3//f/9//3//f/9//3//f/9//3//f/9//3//f/9//3//f/9//3//f/9//3/fe/9//3//f/9//3/+f/9//3//f/9//3//f/9//3//f/9//3//f/9//3//f/9//3//f/9//3//f/9//3//f/9//3//f/9//3//f/9//3//f/9//3//f/9//3//f/9//3//f/9//3//f/9//3//f/9//3//f/9//3++dxFCCSH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nv/f/9//3//f/9//3//f/9//3//f/9/3nv+f/5//3//f/9//3//f/9//3//f/9//3//f/9//3//f/9//3//f713/n//f/9//3//f/9//3//f/9//3//f/9//3//f/9//3//f/9//3//f/9//3//f/9//3//f/9//3//f/9//3//f/9/3nv/f51zKyl1Tr93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/f/9//3//f/9//3//f/9//3//f/9//3//f/9//3//f/9//3/+f/9//3//f/9//3//f/9//3//f/9//3//f/9//3//f/9//3//f/9//3//f/9//3//f/9//3//f/9//3//f/9//3//f/9/2F4KIZZS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/9/33+WUuogdVLff/9/33//f/9/3X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ed7dabTGvNVxv/3+dc513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3//f99//3//f/9/+WIRQo41Mkb4Xv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9deMkq9d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33v/f/9//3/ee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+cc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n/+f/5//3/+f/5//3//f/9//3//f/9/33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+f/9//n//f/5//3//f/9/3nv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657</Words>
  <Characters>3877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PÍSEMNÁ VÝZVA K PODÁNÍ NABÍDKY</vt:lpstr>
    </vt:vector>
  </TitlesOfParts>
  <Company/>
  <LinksUpToDate>false</LinksUpToDate>
  <CharactersWithSpaces>4525</CharactersWithSpaces>
  <SharedDoc>false</SharedDoc>
  <HLinks>
    <vt:vector size="24" baseType="variant">
      <vt:variant>
        <vt:i4>3932268</vt:i4>
      </vt:variant>
      <vt:variant>
        <vt:i4>9</vt:i4>
      </vt:variant>
      <vt:variant>
        <vt:i4>0</vt:i4>
      </vt:variant>
      <vt:variant>
        <vt:i4>5</vt:i4>
      </vt:variant>
      <vt:variant>
        <vt:lpwstr>https://ezak.cnpk.cz/vz00004596</vt:lpwstr>
      </vt:variant>
      <vt:variant>
        <vt:lpwstr/>
      </vt:variant>
      <vt:variant>
        <vt:i4>5242953</vt:i4>
      </vt:variant>
      <vt:variant>
        <vt:i4>6</vt:i4>
      </vt:variant>
      <vt:variant>
        <vt:i4>0</vt:i4>
      </vt:variant>
      <vt:variant>
        <vt:i4>5</vt:i4>
      </vt:variant>
      <vt:variant>
        <vt:lpwstr>https://ezak.cnpk.cz/profile_display_102.html</vt:lpwstr>
      </vt:variant>
      <vt:variant>
        <vt:lpwstr/>
      </vt:variant>
      <vt:variant>
        <vt:i4>2752606</vt:i4>
      </vt:variant>
      <vt:variant>
        <vt:i4>3</vt:i4>
      </vt:variant>
      <vt:variant>
        <vt:i4>0</vt:i4>
      </vt:variant>
      <vt:variant>
        <vt:i4>5</vt:i4>
      </vt:variant>
      <vt:variant>
        <vt:lpwstr>mailto:jan.krondak@cnpk.cz</vt:lpwstr>
      </vt:variant>
      <vt:variant>
        <vt:lpwstr/>
      </vt:variant>
      <vt:variant>
        <vt:i4>5242953</vt:i4>
      </vt:variant>
      <vt:variant>
        <vt:i4>0</vt:i4>
      </vt:variant>
      <vt:variant>
        <vt:i4>0</vt:i4>
      </vt:variant>
      <vt:variant>
        <vt:i4>5</vt:i4>
      </vt:variant>
      <vt:variant>
        <vt:lpwstr>https://ezak.cnpk.cz/profile_display_102.html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PÍSEMNÁ VÝZVA K PODÁNÍ NABÍDKY</dc:title>
  <dc:creator>Kosíková Eva</dc:creator>
  <cp:lastModifiedBy>svoboda</cp:lastModifiedBy>
  <cp:revision>3</cp:revision>
  <cp:lastPrinted>2013-06-13T13:19:00Z</cp:lastPrinted>
  <dcterms:created xsi:type="dcterms:W3CDTF">2015-08-03T10:37:00Z</dcterms:created>
  <dcterms:modified xsi:type="dcterms:W3CDTF">2015-08-03T10:38:00Z</dcterms:modified>
</cp:coreProperties>
</file>