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15" w:rsidRPr="004C3A40" w:rsidRDefault="00EC2A15" w:rsidP="00EC2A15">
      <w:pPr>
        <w:pStyle w:val="Nadpis1"/>
        <w:spacing w:line="276" w:lineRule="auto"/>
        <w:jc w:val="both"/>
        <w:rPr>
          <w:rFonts w:ascii="Calibri" w:hAnsi="Calibri" w:cs="Calibri"/>
          <w:b w:val="0"/>
          <w:sz w:val="20"/>
          <w:szCs w:val="22"/>
        </w:rPr>
      </w:pPr>
      <w:bookmarkStart w:id="0" w:name="_Toc326660697"/>
      <w:r>
        <w:rPr>
          <w:rFonts w:ascii="Calibri" w:hAnsi="Calibri" w:cs="Calibri"/>
          <w:b w:val="0"/>
          <w:sz w:val="20"/>
          <w:szCs w:val="22"/>
        </w:rPr>
        <w:t xml:space="preserve">Příloha č. </w:t>
      </w:r>
      <w:bookmarkEnd w:id="0"/>
      <w:r w:rsidR="00446656">
        <w:rPr>
          <w:rFonts w:ascii="Calibri" w:hAnsi="Calibri" w:cs="Calibri"/>
          <w:b w:val="0"/>
          <w:sz w:val="20"/>
          <w:szCs w:val="22"/>
        </w:rPr>
        <w:t>8</w:t>
      </w:r>
      <w:r>
        <w:rPr>
          <w:rFonts w:ascii="Calibri" w:hAnsi="Calibri" w:cs="Calibri"/>
          <w:b w:val="0"/>
          <w:sz w:val="20"/>
          <w:szCs w:val="22"/>
        </w:rPr>
        <w:t xml:space="preserve"> – </w:t>
      </w:r>
      <w:r w:rsidR="00A14DB6">
        <w:rPr>
          <w:rFonts w:ascii="Calibri" w:hAnsi="Calibri" w:cs="Calibri"/>
          <w:b w:val="0"/>
          <w:sz w:val="20"/>
          <w:szCs w:val="22"/>
        </w:rPr>
        <w:t>Seznam subdodavatelů</w:t>
      </w:r>
    </w:p>
    <w:p w:rsidR="001D39FA" w:rsidRPr="002A2642" w:rsidRDefault="001D39FA" w:rsidP="00122E49">
      <w:pPr>
        <w:rPr>
          <w:rFonts w:ascii="Garamond" w:hAnsi="Garamond"/>
          <w:b/>
          <w:sz w:val="22"/>
          <w:szCs w:val="22"/>
          <w:u w:val="single"/>
        </w:rPr>
      </w:pPr>
    </w:p>
    <w:p w:rsidR="00A14DB6" w:rsidRPr="0070687C" w:rsidRDefault="00A14DB6" w:rsidP="00EC2A15">
      <w:pPr>
        <w:spacing w:line="276" w:lineRule="auto"/>
        <w:jc w:val="center"/>
        <w:rPr>
          <w:rFonts w:ascii="Calibri" w:hAnsi="Calibri" w:cs="Calibri"/>
          <w:sz w:val="32"/>
          <w:szCs w:val="22"/>
        </w:rPr>
      </w:pPr>
      <w:r w:rsidRPr="0070687C">
        <w:rPr>
          <w:rFonts w:ascii="Calibri" w:hAnsi="Calibri" w:cs="Calibri"/>
          <w:b/>
          <w:sz w:val="28"/>
          <w:szCs w:val="22"/>
        </w:rPr>
        <w:t>Seznam subdodavatelů</w:t>
      </w:r>
      <w:r w:rsidRPr="0070687C">
        <w:rPr>
          <w:rFonts w:ascii="Calibri" w:hAnsi="Calibri" w:cs="Calibri"/>
          <w:sz w:val="32"/>
          <w:szCs w:val="22"/>
        </w:rPr>
        <w:t xml:space="preserve"> </w:t>
      </w:r>
    </w:p>
    <w:p w:rsidR="003743CF" w:rsidRPr="004E27DB" w:rsidRDefault="003743CF" w:rsidP="003743C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27DB">
        <w:rPr>
          <w:rFonts w:asciiTheme="minorHAnsi" w:hAnsiTheme="minorHAnsi" w:cstheme="minorHAnsi"/>
          <w:sz w:val="20"/>
        </w:rPr>
        <w:t xml:space="preserve">k veřejné </w:t>
      </w:r>
      <w:r>
        <w:rPr>
          <w:rFonts w:asciiTheme="minorHAnsi" w:hAnsiTheme="minorHAnsi" w:cstheme="minorHAnsi"/>
          <w:sz w:val="20"/>
        </w:rPr>
        <w:t>zakázce malého rozsahu na dodávky s názvem</w:t>
      </w:r>
    </w:p>
    <w:p w:rsidR="00344A57" w:rsidRDefault="00344A57" w:rsidP="00344A57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22"/>
        </w:rPr>
      </w:pPr>
      <w:r>
        <w:rPr>
          <w:rFonts w:asciiTheme="minorHAnsi" w:eastAsiaTheme="minorHAnsi" w:hAnsiTheme="minorHAnsi" w:cstheme="minorHAnsi"/>
          <w:b/>
          <w:sz w:val="40"/>
          <w:szCs w:val="20"/>
          <w:lang w:eastAsia="en-US"/>
        </w:rPr>
        <w:t>Vybavení učebny výuky řízení motorových vozidel</w:t>
      </w:r>
    </w:p>
    <w:p w:rsidR="001D39FA" w:rsidRPr="000731E4" w:rsidRDefault="001D39FA" w:rsidP="00CD4D41">
      <w:pPr>
        <w:keepNext/>
        <w:widowControl w:val="0"/>
        <w:ind w:left="2829" w:hanging="2829"/>
        <w:jc w:val="both"/>
        <w:rPr>
          <w:rFonts w:ascii="Calibri" w:hAnsi="Calibri" w:cs="Calibri"/>
          <w:b/>
          <w:sz w:val="22"/>
          <w:szCs w:val="22"/>
        </w:rPr>
      </w:pPr>
      <w:r w:rsidRPr="000731E4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tbl>
      <w:tblPr>
        <w:tblpPr w:leftFromText="141" w:rightFromText="141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4484"/>
      </w:tblGrid>
      <w:tr w:rsidR="00CD4D41" w:rsidRPr="00EF3824" w:rsidTr="008F52A5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D4D41" w:rsidRPr="00BE448B" w:rsidRDefault="00CD4D41" w:rsidP="00CD4D41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UCHAZEČ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CD4D41" w:rsidRPr="00DB3652" w:rsidRDefault="00CD4D41" w:rsidP="00CD4D41">
            <w:pPr>
              <w:pStyle w:val="Bezmezer"/>
              <w:spacing w:line="360" w:lineRule="auto"/>
              <w:rPr>
                <w:rFonts w:ascii="Calibri" w:hAnsi="Calibri" w:cs="Calibri"/>
                <w:sz w:val="22"/>
                <w:szCs w:val="22"/>
                <w:highlight w:val="lightGray"/>
                <w:u w:val="single"/>
              </w:rPr>
            </w:pPr>
            <w:r w:rsidRPr="00DB3652">
              <w:rPr>
                <w:rFonts w:ascii="Calibri" w:hAnsi="Calibri" w:cs="Calibri"/>
                <w:sz w:val="22"/>
                <w:szCs w:val="22"/>
                <w:highlight w:val="lightGray"/>
              </w:rPr>
              <w:t>[</w:t>
            </w:r>
            <w:r w:rsidRPr="004B59F2">
              <w:rPr>
                <w:rFonts w:ascii="Calibri" w:hAnsi="Calibri" w:cs="Calibri"/>
                <w:sz w:val="22"/>
                <w:szCs w:val="22"/>
                <w:highlight w:val="lightGray"/>
              </w:rPr>
              <w:t>DOPLNÍ UCHAZEČ]</w:t>
            </w:r>
          </w:p>
        </w:tc>
      </w:tr>
      <w:tr w:rsidR="00CD4D41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D4D41" w:rsidRPr="00BE448B" w:rsidRDefault="00CD4D41" w:rsidP="00CD4D41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UCHAZEČE</w:t>
            </w:r>
          </w:p>
        </w:tc>
        <w:tc>
          <w:tcPr>
            <w:tcW w:w="4484" w:type="dxa"/>
            <w:shd w:val="clear" w:color="auto" w:fill="FFFFFF"/>
          </w:tcPr>
          <w:p w:rsidR="00CD4D41" w:rsidRDefault="00CD4D41" w:rsidP="00CD4D41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D4D41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D4D41" w:rsidRPr="00BE448B" w:rsidRDefault="00CD4D41" w:rsidP="00CD4D41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CD4D41" w:rsidRDefault="00CD4D41" w:rsidP="00CD4D41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D4D41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D4D41" w:rsidRPr="00BE448B" w:rsidRDefault="00CD4D41" w:rsidP="00CD4D41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CD4D41" w:rsidRDefault="00CD4D41" w:rsidP="00CD4D41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D4D41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D4D41" w:rsidRPr="00BE448B" w:rsidRDefault="00CD4D41" w:rsidP="00CD4D41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CD4D41" w:rsidRDefault="00CD4D41" w:rsidP="00CD4D41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D4D41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D4D41" w:rsidRPr="00BE448B" w:rsidRDefault="00CD4D41" w:rsidP="00CD4D41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UCHAZEČE</w:t>
            </w:r>
          </w:p>
        </w:tc>
        <w:tc>
          <w:tcPr>
            <w:tcW w:w="4484" w:type="dxa"/>
            <w:shd w:val="clear" w:color="auto" w:fill="FFFFFF"/>
          </w:tcPr>
          <w:p w:rsidR="00CD4D41" w:rsidRDefault="00CD4D41" w:rsidP="00CD4D41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D4D41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D4D41" w:rsidRPr="00BE448B" w:rsidRDefault="00CD4D41" w:rsidP="00CD4D41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CD4D41" w:rsidRDefault="00CD4D41" w:rsidP="00CD4D41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D4D41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D4D41" w:rsidRPr="00BE448B" w:rsidRDefault="00CD4D41" w:rsidP="00CD4D41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CD4D41" w:rsidRDefault="00CD4D41" w:rsidP="00CD4D41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D4D41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D4D41" w:rsidRPr="00BE448B" w:rsidRDefault="00CD4D41" w:rsidP="00CD4D41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CD4D41" w:rsidRDefault="00CD4D41" w:rsidP="00CD4D41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</w:tbl>
    <w:p w:rsidR="0070687C" w:rsidRDefault="0070687C" w:rsidP="002D7669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5DE3" w:rsidRPr="000C5DE3" w:rsidRDefault="000C5DE3" w:rsidP="002D7669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C5DE3">
        <w:rPr>
          <w:rFonts w:asciiTheme="minorHAnsi" w:hAnsiTheme="minorHAnsi" w:cstheme="minorHAnsi"/>
          <w:b/>
          <w:i/>
          <w:sz w:val="22"/>
          <w:szCs w:val="22"/>
          <w:u w:val="single"/>
        </w:rPr>
        <w:t>Varianta 1</w:t>
      </w:r>
      <w:r>
        <w:rPr>
          <w:rStyle w:val="Znakapoznpodarou"/>
          <w:rFonts w:asciiTheme="minorHAnsi" w:hAnsiTheme="minorHAnsi" w:cstheme="minorHAnsi"/>
          <w:b/>
          <w:i/>
          <w:sz w:val="22"/>
          <w:szCs w:val="22"/>
          <w:u w:val="single"/>
        </w:rPr>
        <w:footnoteReference w:id="1"/>
      </w:r>
    </w:p>
    <w:p w:rsidR="002D7669" w:rsidRDefault="002D7669" w:rsidP="002D766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2D7669" w:rsidRDefault="002D7669" w:rsidP="002D766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2D7669">
        <w:rPr>
          <w:rFonts w:asciiTheme="minorHAnsi" w:hAnsiTheme="minorHAnsi" w:cstheme="minorHAnsi"/>
          <w:sz w:val="22"/>
          <w:szCs w:val="22"/>
        </w:rPr>
        <w:t xml:space="preserve">V rámci realizace veřejné zakázky bude </w:t>
      </w:r>
      <w:r w:rsidR="00CD4D41">
        <w:rPr>
          <w:rFonts w:asciiTheme="minorHAnsi" w:hAnsiTheme="minorHAnsi" w:cstheme="minorHAnsi"/>
          <w:sz w:val="22"/>
          <w:szCs w:val="22"/>
        </w:rPr>
        <w:t>uchazeč</w:t>
      </w:r>
      <w:r w:rsidRPr="002D7669">
        <w:rPr>
          <w:rFonts w:asciiTheme="minorHAnsi" w:hAnsiTheme="minorHAnsi" w:cstheme="minorHAnsi"/>
          <w:sz w:val="22"/>
          <w:szCs w:val="22"/>
        </w:rPr>
        <w:t xml:space="preserve"> realizovat prostřednictvím níže uvedených subdodavatelů níže uveden</w:t>
      </w:r>
      <w:r>
        <w:rPr>
          <w:rFonts w:asciiTheme="minorHAnsi" w:hAnsiTheme="minorHAnsi" w:cstheme="minorHAnsi"/>
          <w:sz w:val="22"/>
          <w:szCs w:val="22"/>
        </w:rPr>
        <w:t xml:space="preserve">é plnění. </w:t>
      </w:r>
      <w:r w:rsidR="00CD4D41">
        <w:rPr>
          <w:rFonts w:asciiTheme="minorHAnsi" w:hAnsiTheme="minorHAnsi" w:cstheme="minorHAnsi"/>
          <w:sz w:val="22"/>
          <w:szCs w:val="22"/>
        </w:rPr>
        <w:t>Uchazeč</w:t>
      </w:r>
      <w:r>
        <w:rPr>
          <w:rFonts w:asciiTheme="minorHAnsi" w:hAnsiTheme="minorHAnsi" w:cstheme="minorHAnsi"/>
          <w:sz w:val="22"/>
          <w:szCs w:val="22"/>
        </w:rPr>
        <w:t xml:space="preserve"> je povinen </w:t>
      </w:r>
      <w:r w:rsidRPr="002D7669">
        <w:rPr>
          <w:rFonts w:asciiTheme="minorHAnsi" w:hAnsiTheme="minorHAnsi" w:cstheme="minorHAnsi"/>
          <w:sz w:val="22"/>
          <w:szCs w:val="22"/>
        </w:rPr>
        <w:t xml:space="preserve">uvést veškeré plnění, jehož realizaci hodlá provádět prostřednictvím subdodavatelů. </w:t>
      </w:r>
      <w:r w:rsidR="00CD4D41">
        <w:rPr>
          <w:rFonts w:asciiTheme="minorHAnsi" w:hAnsiTheme="minorHAnsi" w:cstheme="minorHAnsi"/>
          <w:sz w:val="22"/>
          <w:szCs w:val="22"/>
        </w:rPr>
        <w:t xml:space="preserve">Uchazeč </w:t>
      </w:r>
      <w:r w:rsidRPr="002D7669">
        <w:rPr>
          <w:rFonts w:asciiTheme="minorHAnsi" w:hAnsiTheme="minorHAnsi" w:cstheme="minorHAnsi"/>
          <w:sz w:val="22"/>
          <w:szCs w:val="22"/>
        </w:rPr>
        <w:t>je povinen jednotlivé plnění označit pořadovým číslem, specifikovat s dostatečnou určitostí, o jaké plnění se jedná, a dostatečně určitě identifikovat subdodavatele dle poža</w:t>
      </w:r>
      <w:r>
        <w:rPr>
          <w:rFonts w:asciiTheme="minorHAnsi" w:hAnsiTheme="minorHAnsi" w:cstheme="minorHAnsi"/>
          <w:sz w:val="22"/>
          <w:szCs w:val="22"/>
        </w:rPr>
        <w:t xml:space="preserve">davků uvedených v tabulce níže. </w:t>
      </w:r>
      <w:r w:rsidR="00CD4D41">
        <w:rPr>
          <w:rFonts w:asciiTheme="minorHAnsi" w:hAnsiTheme="minorHAnsi" w:cstheme="minorHAnsi"/>
          <w:sz w:val="22"/>
          <w:szCs w:val="22"/>
        </w:rPr>
        <w:t xml:space="preserve">Uchazeč </w:t>
      </w:r>
      <w:r w:rsidR="00A14DB6" w:rsidRPr="000C5DE3">
        <w:rPr>
          <w:rFonts w:asciiTheme="minorHAnsi" w:hAnsiTheme="minorHAnsi" w:cstheme="minorHAnsi"/>
          <w:sz w:val="22"/>
          <w:szCs w:val="22"/>
        </w:rPr>
        <w:t>tímto čestně prohlašuje, že má v úmyslu zadat část veřejné zakázky jiné osobě (subdodavateli) a níže předkládá seznam subdodavatelů, kteří se budou podílet na plnění předmětu veřejné zakázky:</w:t>
      </w:r>
    </w:p>
    <w:p w:rsidR="00561D56" w:rsidRDefault="00561D56" w:rsidP="002D766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048"/>
        <w:gridCol w:w="2480"/>
        <w:gridCol w:w="2410"/>
      </w:tblGrid>
      <w:tr w:rsidR="00A14DB6" w:rsidRPr="000C5DE3" w:rsidTr="0070687C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C5DE3" w:rsidRPr="000C5DE3" w:rsidRDefault="000C5DE3" w:rsidP="000C5DE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C5DE3">
              <w:rPr>
                <w:rFonts w:asciiTheme="minorHAnsi" w:hAnsiTheme="minorHAnsi" w:cstheme="minorHAnsi"/>
                <w:i/>
                <w:sz w:val="20"/>
              </w:rPr>
              <w:t>Pořadové číslo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A14DB6" w:rsidRPr="002D7669" w:rsidRDefault="00A14DB6" w:rsidP="000C5DE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7669">
              <w:rPr>
                <w:rFonts w:asciiTheme="minorHAnsi" w:hAnsiTheme="minorHAnsi" w:cstheme="minorHAnsi"/>
                <w:i/>
                <w:sz w:val="20"/>
                <w:szCs w:val="20"/>
              </w:rPr>
              <w:t>Identifikační údaje</w:t>
            </w:r>
          </w:p>
          <w:p w:rsidR="002D7669" w:rsidRPr="002D7669" w:rsidRDefault="00A14DB6" w:rsidP="002D766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D7669">
              <w:rPr>
                <w:rFonts w:asciiTheme="minorHAnsi" w:hAnsiTheme="minorHAnsi" w:cstheme="minorHAnsi"/>
                <w:i/>
                <w:sz w:val="20"/>
                <w:szCs w:val="20"/>
              </w:rPr>
              <w:t>subdodavatele</w:t>
            </w:r>
            <w:r w:rsidR="002D7669" w:rsidRPr="002D766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(jméno/název, </w:t>
            </w:r>
          </w:p>
          <w:p w:rsidR="00A14DB6" w:rsidRPr="002D7669" w:rsidRDefault="002D7669" w:rsidP="002D766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766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místo podnikání/sídlo, IČO, telefonní a emailové spojení)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A14DB6" w:rsidRPr="000C5DE3" w:rsidRDefault="002D7669" w:rsidP="000C5DE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Specifikace plnění/</w:t>
            </w:r>
            <w:r w:rsidR="00A14DB6" w:rsidRPr="000C5DE3">
              <w:rPr>
                <w:rFonts w:asciiTheme="minorHAnsi" w:hAnsiTheme="minorHAnsi" w:cstheme="minorHAnsi"/>
                <w:i/>
                <w:sz w:val="20"/>
              </w:rPr>
              <w:t>Část plnění předmětu</w:t>
            </w:r>
          </w:p>
          <w:p w:rsidR="00A14DB6" w:rsidRPr="000C5DE3" w:rsidRDefault="00A14DB6" w:rsidP="000C5DE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C5DE3">
              <w:rPr>
                <w:rFonts w:asciiTheme="minorHAnsi" w:hAnsiTheme="minorHAnsi" w:cstheme="minorHAnsi"/>
                <w:i/>
                <w:sz w:val="20"/>
              </w:rPr>
              <w:t>veřejné zakázky realizované prostřednictvím subdodavatele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14DB6" w:rsidRPr="000C5DE3" w:rsidRDefault="00A14DB6" w:rsidP="000C5DE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C5DE3">
              <w:rPr>
                <w:rFonts w:asciiTheme="minorHAnsi" w:hAnsiTheme="minorHAnsi" w:cstheme="minorHAnsi"/>
                <w:i/>
                <w:sz w:val="20"/>
              </w:rPr>
              <w:t>Subdodavatelský systém/podíl</w:t>
            </w:r>
          </w:p>
          <w:p w:rsidR="00A14DB6" w:rsidRPr="000C5DE3" w:rsidRDefault="00A14DB6" w:rsidP="000C5DE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A14DB6" w:rsidRPr="000C5DE3" w:rsidTr="0070687C">
        <w:trPr>
          <w:trHeight w:hRule="exact" w:val="567"/>
        </w:trPr>
        <w:tc>
          <w:tcPr>
            <w:tcW w:w="1242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8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4DB6" w:rsidRPr="000C5DE3" w:rsidTr="0070687C">
        <w:trPr>
          <w:trHeight w:hRule="exact" w:val="567"/>
        </w:trPr>
        <w:tc>
          <w:tcPr>
            <w:tcW w:w="1242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8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A14DB6" w:rsidRPr="000C5DE3" w:rsidRDefault="00A14DB6" w:rsidP="000C5D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D4D41" w:rsidRDefault="00CD4D41" w:rsidP="000C5DE3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A14DB6" w:rsidRPr="000C5DE3" w:rsidRDefault="00A14DB6" w:rsidP="000C5DE3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C5DE3">
        <w:rPr>
          <w:rFonts w:asciiTheme="minorHAnsi" w:hAnsiTheme="minorHAnsi" w:cstheme="minorHAnsi"/>
          <w:b/>
          <w:i/>
          <w:sz w:val="22"/>
          <w:szCs w:val="22"/>
          <w:u w:val="single"/>
        </w:rPr>
        <w:t>Varianta 2</w:t>
      </w:r>
      <w:r w:rsidR="00EA1DB2">
        <w:rPr>
          <w:rStyle w:val="Znakapoznpodarou"/>
          <w:rFonts w:asciiTheme="minorHAnsi" w:hAnsiTheme="minorHAnsi" w:cstheme="minorHAnsi"/>
          <w:b/>
          <w:i/>
          <w:sz w:val="22"/>
          <w:szCs w:val="22"/>
          <w:u w:val="single"/>
        </w:rPr>
        <w:footnoteReference w:id="2"/>
      </w:r>
    </w:p>
    <w:p w:rsidR="00EA1DB2" w:rsidRDefault="00EA1DB2" w:rsidP="000C5D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D39FA" w:rsidRPr="000C5DE3" w:rsidRDefault="00CD4D41" w:rsidP="000C5D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Uchazeč </w:t>
      </w:r>
      <w:r w:rsidR="000C5DE3" w:rsidRPr="000C5DE3">
        <w:rPr>
          <w:rFonts w:asciiTheme="minorHAnsi" w:hAnsiTheme="minorHAnsi" w:cstheme="minorHAnsi"/>
          <w:sz w:val="22"/>
          <w:szCs w:val="22"/>
        </w:rPr>
        <w:t>tímto čestně prohlašuje, že nemá</w:t>
      </w:r>
      <w:r w:rsidR="00A14DB6" w:rsidRPr="000C5DE3">
        <w:rPr>
          <w:rFonts w:asciiTheme="minorHAnsi" w:hAnsiTheme="minorHAnsi" w:cstheme="minorHAnsi"/>
          <w:sz w:val="22"/>
          <w:szCs w:val="22"/>
        </w:rPr>
        <w:t xml:space="preserve"> v úmyslu zadat </w:t>
      </w:r>
      <w:r w:rsidR="000C5DE3" w:rsidRPr="000C5DE3">
        <w:rPr>
          <w:rFonts w:asciiTheme="minorHAnsi" w:hAnsiTheme="minorHAnsi" w:cstheme="minorHAnsi"/>
          <w:sz w:val="22"/>
          <w:szCs w:val="22"/>
        </w:rPr>
        <w:t>část veřejné zakázky jiné osobě (</w:t>
      </w:r>
      <w:r w:rsidR="00A14DB6" w:rsidRPr="000C5DE3">
        <w:rPr>
          <w:rFonts w:asciiTheme="minorHAnsi" w:hAnsiTheme="minorHAnsi" w:cstheme="minorHAnsi"/>
          <w:sz w:val="22"/>
          <w:szCs w:val="22"/>
        </w:rPr>
        <w:t>subdodavateli).</w:t>
      </w:r>
    </w:p>
    <w:p w:rsidR="00A14DB6" w:rsidRDefault="00A14DB6" w:rsidP="001D39FA">
      <w:pPr>
        <w:rPr>
          <w:rFonts w:ascii="Calibri" w:hAnsi="Calibri" w:cs="Calibri"/>
          <w:sz w:val="22"/>
          <w:szCs w:val="22"/>
        </w:rPr>
      </w:pPr>
    </w:p>
    <w:p w:rsidR="00CD4D41" w:rsidRDefault="00CD4D41" w:rsidP="00CD4D4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D4D41" w:rsidRDefault="00CD4D41" w:rsidP="00CD4D41">
      <w:pPr>
        <w:spacing w:line="276" w:lineRule="auto"/>
        <w:rPr>
          <w:rFonts w:ascii="Calibri" w:hAnsi="Calibri" w:cs="Calibri"/>
          <w:sz w:val="22"/>
          <w:szCs w:val="22"/>
        </w:rPr>
      </w:pPr>
      <w:r w:rsidRPr="00B641AC">
        <w:rPr>
          <w:rFonts w:ascii="Calibri" w:hAnsi="Calibri" w:cs="Calibri"/>
          <w:sz w:val="22"/>
          <w:szCs w:val="22"/>
        </w:rPr>
        <w:t xml:space="preserve">Dne </w:t>
      </w: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UCHAZEČ]</w:t>
      </w:r>
    </w:p>
    <w:p w:rsidR="00CD4D41" w:rsidRDefault="00CD4D41" w:rsidP="00CD4D41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D4D41" w:rsidRDefault="00CD4D41" w:rsidP="00CD4D4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D4D41" w:rsidRPr="00C92C7D" w:rsidRDefault="00CD4D41" w:rsidP="00CD4D41">
      <w:pPr>
        <w:spacing w:line="276" w:lineRule="auto"/>
        <w:ind w:left="4248" w:firstLine="708"/>
        <w:rPr>
          <w:rFonts w:ascii="Calibri" w:hAnsi="Calibri" w:cs="Calibri"/>
          <w:sz w:val="22"/>
          <w:szCs w:val="22"/>
        </w:rPr>
      </w:pPr>
      <w:r w:rsidRPr="00C92C7D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C92C7D">
        <w:rPr>
          <w:rFonts w:ascii="Calibri" w:hAnsi="Calibri" w:cs="Calibri"/>
          <w:sz w:val="22"/>
          <w:szCs w:val="22"/>
        </w:rPr>
        <w:t>………….</w:t>
      </w:r>
    </w:p>
    <w:p w:rsidR="00CD4D41" w:rsidRPr="00111F1A" w:rsidRDefault="00CD4D41" w:rsidP="00CD4D41">
      <w:pPr>
        <w:pStyle w:val="Zkladntext2"/>
        <w:spacing w:after="0" w:line="276" w:lineRule="auto"/>
        <w:ind w:left="4820"/>
        <w:jc w:val="center"/>
        <w:rPr>
          <w:rFonts w:ascii="Calibri" w:hAnsi="Calibri" w:cs="Calibri"/>
          <w:sz w:val="20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</w:t>
      </w:r>
      <w:r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Pr="00DB3652">
        <w:rPr>
          <w:rFonts w:ascii="Calibri" w:hAnsi="Calibri" w:cs="Calibri"/>
          <w:sz w:val="22"/>
          <w:szCs w:val="22"/>
          <w:highlight w:val="lightGray"/>
        </w:rPr>
        <w:t xml:space="preserve">– obchodní firma + osoba oprávněná jednat za </w:t>
      </w:r>
      <w:r>
        <w:rPr>
          <w:rFonts w:ascii="Calibri" w:hAnsi="Calibri" w:cs="Calibri"/>
          <w:sz w:val="22"/>
          <w:szCs w:val="22"/>
          <w:highlight w:val="lightGray"/>
        </w:rPr>
        <w:t>uchazeče</w:t>
      </w:r>
      <w:r w:rsidRPr="00DB3652">
        <w:rPr>
          <w:rFonts w:ascii="Calibri" w:hAnsi="Calibri" w:cs="Calibri"/>
          <w:sz w:val="22"/>
          <w:szCs w:val="22"/>
          <w:highlight w:val="lightGray"/>
        </w:rPr>
        <w:t>]</w:t>
      </w:r>
    </w:p>
    <w:p w:rsidR="002751AE" w:rsidRDefault="002751AE" w:rsidP="00CD4D41"/>
    <w:sectPr w:rsidR="002751AE" w:rsidSect="00275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3E" w:rsidRDefault="0089463E" w:rsidP="00122E49">
      <w:r>
        <w:separator/>
      </w:r>
    </w:p>
  </w:endnote>
  <w:endnote w:type="continuationSeparator" w:id="0">
    <w:p w:rsidR="0089463E" w:rsidRDefault="0089463E" w:rsidP="0012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</w:rPr>
      <w:id w:val="51962920"/>
      <w:docPartObj>
        <w:docPartGallery w:val="Page Numbers (Bottom of Page)"/>
        <w:docPartUnique/>
      </w:docPartObj>
    </w:sdtPr>
    <w:sdtContent>
      <w:p w:rsidR="00E4552A" w:rsidRDefault="009F5752">
        <w:pPr>
          <w:pStyle w:val="Zpat"/>
          <w:jc w:val="center"/>
          <w:rPr>
            <w:rFonts w:asciiTheme="minorHAnsi" w:hAnsiTheme="minorHAnsi" w:cstheme="minorHAnsi"/>
            <w:sz w:val="22"/>
          </w:rPr>
        </w:pPr>
        <w:r w:rsidRPr="00E4552A">
          <w:rPr>
            <w:rFonts w:asciiTheme="minorHAnsi" w:hAnsiTheme="minorHAnsi" w:cstheme="minorHAnsi"/>
            <w:sz w:val="22"/>
          </w:rPr>
          <w:fldChar w:fldCharType="begin"/>
        </w:r>
        <w:r w:rsidR="00E4552A" w:rsidRPr="00E4552A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E4552A">
          <w:rPr>
            <w:rFonts w:asciiTheme="minorHAnsi" w:hAnsiTheme="minorHAnsi" w:cstheme="minorHAnsi"/>
            <w:sz w:val="22"/>
          </w:rPr>
          <w:fldChar w:fldCharType="separate"/>
        </w:r>
        <w:r w:rsidR="00344A57">
          <w:rPr>
            <w:rFonts w:asciiTheme="minorHAnsi" w:hAnsiTheme="minorHAnsi" w:cstheme="minorHAnsi"/>
            <w:noProof/>
            <w:sz w:val="22"/>
          </w:rPr>
          <w:t>2</w:t>
        </w:r>
        <w:r w:rsidRPr="00E4552A">
          <w:rPr>
            <w:rFonts w:asciiTheme="minorHAnsi" w:hAnsiTheme="minorHAnsi" w:cstheme="minorHAnsi"/>
            <w:sz w:val="22"/>
          </w:rPr>
          <w:fldChar w:fldCharType="end"/>
        </w:r>
      </w:p>
      <w:p w:rsidR="00E4552A" w:rsidRPr="00E4552A" w:rsidRDefault="009F5752">
        <w:pPr>
          <w:pStyle w:val="Zpat"/>
          <w:jc w:val="center"/>
          <w:rPr>
            <w:rFonts w:asciiTheme="minorHAnsi" w:hAnsiTheme="minorHAnsi" w:cstheme="minorHAnsi"/>
            <w:sz w:val="22"/>
          </w:rPr>
        </w:pPr>
      </w:p>
    </w:sdtContent>
  </w:sdt>
  <w:p w:rsidR="00E4552A" w:rsidRPr="00E4552A" w:rsidRDefault="00E4552A">
    <w:pPr>
      <w:pStyle w:val="Zpat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3E" w:rsidRDefault="0089463E" w:rsidP="00122E49">
      <w:r>
        <w:separator/>
      </w:r>
    </w:p>
  </w:footnote>
  <w:footnote w:type="continuationSeparator" w:id="0">
    <w:p w:rsidR="0089463E" w:rsidRDefault="0089463E" w:rsidP="00122E49">
      <w:r>
        <w:continuationSeparator/>
      </w:r>
    </w:p>
  </w:footnote>
  <w:footnote w:id="1">
    <w:p w:rsidR="00EA1DB2" w:rsidRPr="00EA1DB2" w:rsidRDefault="000C5DE3" w:rsidP="00EA1DB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A1DB2">
        <w:rPr>
          <w:rStyle w:val="Znakapoznpodarou"/>
          <w:rFonts w:asciiTheme="minorHAnsi" w:hAnsiTheme="minorHAnsi" w:cstheme="minorHAnsi"/>
          <w:color w:val="000000" w:themeColor="text1"/>
          <w:sz w:val="20"/>
          <w:szCs w:val="20"/>
        </w:rPr>
        <w:footnoteRef/>
      </w:r>
      <w:r w:rsid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</w:t>
      </w:r>
      <w:r w:rsidR="00EA1DB2"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á-li </w:t>
      </w:r>
      <w:r w:rsidR="00CD4D41">
        <w:rPr>
          <w:rFonts w:asciiTheme="minorHAnsi" w:hAnsiTheme="minorHAnsi" w:cstheme="minorHAnsi"/>
          <w:color w:val="000000" w:themeColor="text1"/>
          <w:sz w:val="20"/>
          <w:szCs w:val="20"/>
        </w:rPr>
        <w:t>uchazeč</w:t>
      </w:r>
      <w:r w:rsid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 úmyslu zadat část veřejné zakázky jiné osobě (subdodavateli), </w:t>
      </w:r>
      <w:r w:rsidR="00EA1DB2"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vyplní </w:t>
      </w:r>
      <w:r w:rsidR="00EA1DB2">
        <w:rPr>
          <w:rFonts w:asciiTheme="minorHAnsi" w:hAnsiTheme="minorHAnsi" w:cstheme="minorHAnsi"/>
          <w:color w:val="000000" w:themeColor="text1"/>
          <w:sz w:val="20"/>
          <w:szCs w:val="20"/>
        </w:rPr>
        <w:t>Variantu č. 1</w:t>
      </w:r>
      <w:r w:rsidR="00EA1DB2"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dle skutečnosti</w:t>
      </w:r>
      <w:r w:rsid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Variantu č. 2 vymaže</w:t>
      </w:r>
      <w:r w:rsidR="00EA1DB2"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C5DE3" w:rsidRDefault="000C5DE3">
      <w:pPr>
        <w:pStyle w:val="Textpoznpodarou"/>
      </w:pPr>
    </w:p>
  </w:footnote>
  <w:footnote w:id="2">
    <w:p w:rsidR="00EA1DB2" w:rsidRPr="00EA1DB2" w:rsidRDefault="00EA1DB2" w:rsidP="00EA1DB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A1DB2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EA1DB2">
        <w:rPr>
          <w:rFonts w:asciiTheme="minorHAnsi" w:hAnsiTheme="minorHAnsi" w:cstheme="minorHAnsi"/>
          <w:sz w:val="20"/>
          <w:szCs w:val="20"/>
        </w:rPr>
        <w:t xml:space="preserve"> Nem</w:t>
      </w:r>
      <w:r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á-li </w:t>
      </w:r>
      <w:r w:rsidR="00FA6056">
        <w:rPr>
          <w:rFonts w:asciiTheme="minorHAnsi" w:hAnsiTheme="minorHAnsi" w:cstheme="minorHAnsi"/>
          <w:color w:val="000000" w:themeColor="text1"/>
          <w:sz w:val="20"/>
          <w:szCs w:val="20"/>
        </w:rPr>
        <w:t>uchazeč</w:t>
      </w:r>
      <w:r w:rsidR="00DC70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 úmyslu zadat část veřejné zakázky jiné osobě (subdodavateli),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ponechá</w:t>
      </w:r>
      <w:r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Variantu č.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Variantu č.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EA1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vymaže.</w:t>
      </w:r>
    </w:p>
    <w:p w:rsidR="00EA1DB2" w:rsidRDefault="00EA1DB2" w:rsidP="00EA1DB2">
      <w:pPr>
        <w:pStyle w:val="Textpoznpod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5B1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8E531E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00A2"/>
    <w:multiLevelType w:val="multilevel"/>
    <w:tmpl w:val="94EE0AE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9FA"/>
    <w:rsid w:val="000C5DE3"/>
    <w:rsid w:val="00116DB1"/>
    <w:rsid w:val="00122E49"/>
    <w:rsid w:val="00136622"/>
    <w:rsid w:val="001A1F59"/>
    <w:rsid w:val="001C2047"/>
    <w:rsid w:val="001D39FA"/>
    <w:rsid w:val="00217275"/>
    <w:rsid w:val="00222C2A"/>
    <w:rsid w:val="00245037"/>
    <w:rsid w:val="00257209"/>
    <w:rsid w:val="002751AE"/>
    <w:rsid w:val="002A4DFA"/>
    <w:rsid w:val="002D7669"/>
    <w:rsid w:val="003200F1"/>
    <w:rsid w:val="00322171"/>
    <w:rsid w:val="00344A57"/>
    <w:rsid w:val="00351165"/>
    <w:rsid w:val="003743CF"/>
    <w:rsid w:val="0039364A"/>
    <w:rsid w:val="00442520"/>
    <w:rsid w:val="00446656"/>
    <w:rsid w:val="004619D5"/>
    <w:rsid w:val="00461F24"/>
    <w:rsid w:val="00465F48"/>
    <w:rsid w:val="00483B66"/>
    <w:rsid w:val="00516242"/>
    <w:rsid w:val="00561D56"/>
    <w:rsid w:val="00673F92"/>
    <w:rsid w:val="00682FAA"/>
    <w:rsid w:val="006E284E"/>
    <w:rsid w:val="006E7C3E"/>
    <w:rsid w:val="0070687C"/>
    <w:rsid w:val="007B4D11"/>
    <w:rsid w:val="007C1FDF"/>
    <w:rsid w:val="007C6D7E"/>
    <w:rsid w:val="00814BE8"/>
    <w:rsid w:val="008647A7"/>
    <w:rsid w:val="0089463E"/>
    <w:rsid w:val="008A0F3B"/>
    <w:rsid w:val="00911BF9"/>
    <w:rsid w:val="00913D87"/>
    <w:rsid w:val="00931C1C"/>
    <w:rsid w:val="0096202E"/>
    <w:rsid w:val="00973C3F"/>
    <w:rsid w:val="009B1F51"/>
    <w:rsid w:val="009F5752"/>
    <w:rsid w:val="00A14DB6"/>
    <w:rsid w:val="00A40F01"/>
    <w:rsid w:val="00A54459"/>
    <w:rsid w:val="00AF7663"/>
    <w:rsid w:val="00B06FC5"/>
    <w:rsid w:val="00B6086A"/>
    <w:rsid w:val="00BF2259"/>
    <w:rsid w:val="00BF5298"/>
    <w:rsid w:val="00C01D37"/>
    <w:rsid w:val="00C12076"/>
    <w:rsid w:val="00C403E1"/>
    <w:rsid w:val="00CD4D41"/>
    <w:rsid w:val="00D20556"/>
    <w:rsid w:val="00D349DB"/>
    <w:rsid w:val="00DC7003"/>
    <w:rsid w:val="00E269DD"/>
    <w:rsid w:val="00E4552A"/>
    <w:rsid w:val="00EA1DB2"/>
    <w:rsid w:val="00EC2A15"/>
    <w:rsid w:val="00ED0A80"/>
    <w:rsid w:val="00F054FA"/>
    <w:rsid w:val="00F5173C"/>
    <w:rsid w:val="00F90B93"/>
    <w:rsid w:val="00F94961"/>
    <w:rsid w:val="00F94BED"/>
    <w:rsid w:val="00FA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1D39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9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9F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1D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D39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39F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D39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D39F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D39FA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D39FA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2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2E4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2E4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2A1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2A15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C2A15"/>
    <w:rPr>
      <w:vertAlign w:val="superscript"/>
    </w:rPr>
  </w:style>
  <w:style w:type="table" w:styleId="Mkatabulky">
    <w:name w:val="Table Grid"/>
    <w:basedOn w:val="Normlntabulka"/>
    <w:uiPriority w:val="59"/>
    <w:rsid w:val="00A1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1DB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1DB2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A1DB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52A"/>
    <w:rPr>
      <w:rFonts w:ascii="Tahoma" w:eastAsia="MS Mincho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link w:val="ListParagraphChar"/>
    <w:rsid w:val="00DC70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locked/>
    <w:rsid w:val="00DC7003"/>
    <w:rPr>
      <w:rFonts w:ascii="Calibri" w:eastAsia="Times New Roman" w:hAnsi="Calibri" w:cs="Calibri"/>
    </w:rPr>
  </w:style>
  <w:style w:type="paragraph" w:customStyle="1" w:styleId="Default">
    <w:name w:val="Default"/>
    <w:rsid w:val="00DC7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C17C5-9B0A-461E-AA27-9A2F0A85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Choulíková Barbora</dc:creator>
  <cp:lastModifiedBy>Choulíková Barbora</cp:lastModifiedBy>
  <cp:revision>17</cp:revision>
  <dcterms:created xsi:type="dcterms:W3CDTF">2014-07-03T08:13:00Z</dcterms:created>
  <dcterms:modified xsi:type="dcterms:W3CDTF">2015-02-01T22:12:00Z</dcterms:modified>
</cp:coreProperties>
</file>