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BBE" w:rsidRPr="00B2674F" w:rsidRDefault="00105BBE" w:rsidP="009B5489">
      <w:pPr>
        <w:pStyle w:val="NadpisVZ1"/>
        <w:numPr>
          <w:ilvl w:val="0"/>
          <w:numId w:val="0"/>
        </w:numPr>
        <w:shd w:val="clear" w:color="auto" w:fill="A6A6A6" w:themeFill="background1" w:themeFillShade="A6"/>
        <w:rPr>
          <w:rFonts w:ascii="Calibri" w:hAnsi="Calibri"/>
          <w:color w:val="auto"/>
          <w:sz w:val="28"/>
          <w:szCs w:val="22"/>
        </w:rPr>
      </w:pPr>
      <w:bookmarkStart w:id="0" w:name="_Toc334537432"/>
      <w:r w:rsidRPr="00B2674F">
        <w:rPr>
          <w:rFonts w:ascii="Calibri" w:hAnsi="Calibri"/>
          <w:color w:val="auto"/>
          <w:sz w:val="28"/>
          <w:szCs w:val="22"/>
        </w:rPr>
        <w:t xml:space="preserve">Příloha č. 4: </w:t>
      </w:r>
      <w:bookmarkEnd w:id="0"/>
      <w:r w:rsidRPr="00B2674F">
        <w:rPr>
          <w:rFonts w:ascii="Calibri" w:hAnsi="Calibri"/>
          <w:color w:val="auto"/>
          <w:sz w:val="28"/>
          <w:szCs w:val="22"/>
        </w:rPr>
        <w:t>Sez</w:t>
      </w:r>
      <w:bookmarkStart w:id="1" w:name="_GoBack"/>
      <w:bookmarkEnd w:id="1"/>
      <w:r w:rsidRPr="00B2674F">
        <w:rPr>
          <w:rFonts w:ascii="Calibri" w:hAnsi="Calibri"/>
          <w:color w:val="auto"/>
          <w:sz w:val="28"/>
          <w:szCs w:val="22"/>
        </w:rPr>
        <w:t xml:space="preserve">námení se zadávacími podmínkami </w:t>
      </w:r>
    </w:p>
    <w:p w:rsidR="000E73E0" w:rsidRPr="00105BBE" w:rsidRDefault="00AA78CF" w:rsidP="00105BBE">
      <w:pPr>
        <w:tabs>
          <w:tab w:val="left" w:pos="2340"/>
        </w:tabs>
        <w:spacing w:before="240"/>
        <w:jc w:val="center"/>
        <w:rPr>
          <w:rFonts w:cs="Calibri"/>
          <w:bCs/>
        </w:rPr>
      </w:pPr>
      <w:r w:rsidRPr="00105BBE">
        <w:rPr>
          <w:rFonts w:cs="Calibri"/>
          <w:bCs/>
        </w:rPr>
        <w:t>na veřejnou zakázku malého rozsahu</w:t>
      </w:r>
      <w:r w:rsidR="00105BBE">
        <w:rPr>
          <w:rFonts w:cs="Calibri"/>
          <w:bCs/>
        </w:rPr>
        <w:t xml:space="preserve"> na dodávky</w:t>
      </w:r>
      <w:r w:rsidR="00A64948" w:rsidRPr="00105BBE">
        <w:rPr>
          <w:rFonts w:cs="Calibri"/>
          <w:bCs/>
        </w:rPr>
        <w:t>:</w:t>
      </w:r>
    </w:p>
    <w:p w:rsidR="00A64948" w:rsidRPr="00A64948" w:rsidRDefault="00A64948" w:rsidP="00A64948">
      <w:pPr>
        <w:tabs>
          <w:tab w:val="left" w:pos="2340"/>
        </w:tabs>
        <w:jc w:val="center"/>
        <w:rPr>
          <w:rFonts w:cs="Calibri"/>
          <w:b/>
        </w:rPr>
      </w:pPr>
      <w:r w:rsidRPr="00292038">
        <w:rPr>
          <w:rFonts w:cs="Calibri"/>
          <w:b/>
          <w:bCs/>
        </w:rPr>
        <w:t>„</w:t>
      </w:r>
      <w:r w:rsidR="00292038" w:rsidRPr="00292038">
        <w:rPr>
          <w:rFonts w:cs="Calibri"/>
          <w:b/>
          <w:bCs/>
        </w:rPr>
        <w:t>Dodávka technologického zařízení projektu – ICT vybavení, kancelářské zařízení a zařízení pro grafickou, animační a fotografickou práci</w:t>
      </w:r>
      <w:r w:rsidRPr="00292038">
        <w:rPr>
          <w:rFonts w:cs="Calibri"/>
          <w:b/>
          <w:bCs/>
        </w:rPr>
        <w:t>“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E830A6" w:rsidTr="00E830A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A6" w:rsidRDefault="00E830A6">
            <w:pPr>
              <w:spacing w:after="240" w:line="270" w:lineRule="exact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Uchazeč: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6" w:rsidRDefault="00B2674F">
            <w:pPr>
              <w:spacing w:after="240" w:line="270" w:lineRule="exact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cs="Calibri"/>
                <w:caps/>
                <w:color w:val="FF0000"/>
              </w:rPr>
              <w:t>vyplní uchazeč</w:t>
            </w:r>
          </w:p>
        </w:tc>
      </w:tr>
      <w:tr w:rsidR="00E830A6" w:rsidTr="00E830A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A6" w:rsidRDefault="00E830A6">
            <w:pPr>
              <w:spacing w:after="240" w:line="270" w:lineRule="exact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IČ</w:t>
            </w:r>
            <w:r w:rsidR="00192CA1">
              <w:rPr>
                <w:rFonts w:asciiTheme="minorHAnsi" w:hAnsiTheme="minorHAnsi" w:cstheme="minorHAnsi"/>
                <w:b/>
                <w:lang w:eastAsia="en-US"/>
              </w:rPr>
              <w:t>O</w:t>
            </w:r>
            <w:r>
              <w:rPr>
                <w:rFonts w:asciiTheme="minorHAnsi" w:hAnsiTheme="minorHAnsi" w:cstheme="minorHAnsi"/>
                <w:b/>
                <w:lang w:eastAsia="en-US"/>
              </w:rPr>
              <w:t>/DIČ: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6" w:rsidRDefault="00B2674F">
            <w:pPr>
              <w:spacing w:after="240" w:line="270" w:lineRule="exact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cs="Calibri"/>
                <w:caps/>
                <w:color w:val="FF0000"/>
              </w:rPr>
              <w:t>vyplní uchazeč</w:t>
            </w:r>
          </w:p>
        </w:tc>
      </w:tr>
      <w:tr w:rsidR="00E830A6" w:rsidTr="00E830A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A6" w:rsidRDefault="00E830A6">
            <w:pPr>
              <w:spacing w:after="240" w:line="270" w:lineRule="exact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Sídlo: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6" w:rsidRDefault="00B2674F">
            <w:pPr>
              <w:spacing w:after="240" w:line="270" w:lineRule="exact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cs="Calibri"/>
                <w:caps/>
                <w:color w:val="FF0000"/>
              </w:rPr>
              <w:t>vyplní uchazeč</w:t>
            </w:r>
          </w:p>
        </w:tc>
      </w:tr>
      <w:tr w:rsidR="00E830A6" w:rsidTr="00E830A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A6" w:rsidRDefault="00E830A6">
            <w:pPr>
              <w:spacing w:after="240" w:line="270" w:lineRule="exact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Zastoupený: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6" w:rsidRDefault="00B2674F">
            <w:pPr>
              <w:spacing w:after="240" w:line="270" w:lineRule="exact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cs="Calibri"/>
                <w:caps/>
                <w:color w:val="FF0000"/>
              </w:rPr>
              <w:t>vyplní uchazeč</w:t>
            </w:r>
          </w:p>
        </w:tc>
      </w:tr>
    </w:tbl>
    <w:p w:rsidR="00E830A6" w:rsidRDefault="00E830A6" w:rsidP="000E73E0">
      <w:pPr>
        <w:jc w:val="both"/>
        <w:rPr>
          <w:rFonts w:cs="Calibri"/>
          <w:b/>
        </w:rPr>
      </w:pPr>
    </w:p>
    <w:p w:rsidR="000E73E0" w:rsidRPr="000E73E0" w:rsidRDefault="000E73E0" w:rsidP="000E73E0">
      <w:pPr>
        <w:jc w:val="both"/>
        <w:rPr>
          <w:rFonts w:cs="Calibri"/>
          <w:b/>
        </w:rPr>
      </w:pPr>
      <w:r w:rsidRPr="000E73E0">
        <w:rPr>
          <w:rFonts w:cs="Calibri"/>
          <w:b/>
        </w:rPr>
        <w:t>Prohlašuji čestně:</w:t>
      </w:r>
    </w:p>
    <w:p w:rsidR="000E73E0" w:rsidRPr="001A0363" w:rsidRDefault="000E73E0" w:rsidP="001A0363">
      <w:pPr>
        <w:pStyle w:val="Odstavecseseznamem"/>
        <w:numPr>
          <w:ilvl w:val="0"/>
          <w:numId w:val="2"/>
        </w:numPr>
        <w:jc w:val="both"/>
        <w:rPr>
          <w:rFonts w:cs="Calibri"/>
          <w:sz w:val="24"/>
          <w:szCs w:val="24"/>
        </w:rPr>
      </w:pPr>
      <w:r w:rsidRPr="001A0363">
        <w:rPr>
          <w:rFonts w:cs="Calibri"/>
          <w:sz w:val="24"/>
          <w:szCs w:val="24"/>
        </w:rPr>
        <w:t xml:space="preserve">že jsem se v plném rozsahu </w:t>
      </w:r>
      <w:proofErr w:type="gramStart"/>
      <w:r w:rsidRPr="001A0363">
        <w:rPr>
          <w:rFonts w:cs="Calibri"/>
          <w:sz w:val="24"/>
          <w:szCs w:val="24"/>
        </w:rPr>
        <w:t>seznámil(a) se</w:t>
      </w:r>
      <w:proofErr w:type="gramEnd"/>
      <w:r w:rsidRPr="001A0363">
        <w:rPr>
          <w:rFonts w:cs="Calibri"/>
          <w:sz w:val="24"/>
          <w:szCs w:val="24"/>
        </w:rPr>
        <w:t>  zadávacími podmínkami uvedenými ve Výzvě</w:t>
      </w:r>
      <w:r w:rsidR="00E830A6">
        <w:rPr>
          <w:rFonts w:cs="Calibri"/>
          <w:sz w:val="24"/>
          <w:szCs w:val="24"/>
        </w:rPr>
        <w:t xml:space="preserve"> předmětné veřejné zakázky</w:t>
      </w:r>
      <w:r w:rsidRPr="001A0363">
        <w:rPr>
          <w:rFonts w:cs="Calibri"/>
          <w:sz w:val="24"/>
          <w:szCs w:val="24"/>
        </w:rPr>
        <w:t>,</w:t>
      </w:r>
    </w:p>
    <w:p w:rsidR="000E73E0" w:rsidRPr="001A0363" w:rsidRDefault="000E73E0" w:rsidP="001A0363">
      <w:pPr>
        <w:pStyle w:val="Odstavecseseznamem"/>
        <w:numPr>
          <w:ilvl w:val="0"/>
          <w:numId w:val="2"/>
        </w:numPr>
        <w:jc w:val="both"/>
        <w:rPr>
          <w:rFonts w:cs="Calibri"/>
          <w:sz w:val="24"/>
          <w:szCs w:val="24"/>
        </w:rPr>
      </w:pPr>
      <w:r w:rsidRPr="001A0363">
        <w:rPr>
          <w:rFonts w:cs="Calibri"/>
          <w:sz w:val="24"/>
          <w:szCs w:val="24"/>
        </w:rPr>
        <w:t xml:space="preserve"> </w:t>
      </w:r>
      <w:r w:rsidRPr="001A0363">
        <w:rPr>
          <w:rFonts w:cs="Calibri"/>
          <w:color w:val="010000"/>
          <w:sz w:val="24"/>
          <w:szCs w:val="24"/>
        </w:rPr>
        <w:t xml:space="preserve">že jsem </w:t>
      </w:r>
      <w:proofErr w:type="gramStart"/>
      <w:r w:rsidRPr="001A0363">
        <w:rPr>
          <w:rFonts w:cs="Calibri"/>
          <w:color w:val="010000"/>
          <w:sz w:val="24"/>
          <w:szCs w:val="24"/>
        </w:rPr>
        <w:t>vázán</w:t>
      </w:r>
      <w:r w:rsidR="00AA78CF" w:rsidRPr="001A0363">
        <w:rPr>
          <w:rFonts w:cs="Calibri"/>
          <w:color w:val="010000"/>
          <w:sz w:val="24"/>
          <w:szCs w:val="24"/>
        </w:rPr>
        <w:t>(a)</w:t>
      </w:r>
      <w:r w:rsidRPr="001A0363">
        <w:rPr>
          <w:rFonts w:cs="Calibri"/>
          <w:color w:val="010000"/>
          <w:sz w:val="24"/>
          <w:szCs w:val="24"/>
        </w:rPr>
        <w:t xml:space="preserve"> celým</w:t>
      </w:r>
      <w:proofErr w:type="gramEnd"/>
      <w:r w:rsidRPr="001A0363">
        <w:rPr>
          <w:rFonts w:cs="Calibri"/>
          <w:color w:val="010000"/>
          <w:sz w:val="24"/>
          <w:szCs w:val="24"/>
        </w:rPr>
        <w:t xml:space="preserve"> obsahem nabídky po celou dobu běhu zadávací lhůty,</w:t>
      </w:r>
    </w:p>
    <w:p w:rsidR="000E73E0" w:rsidRPr="001A0363" w:rsidRDefault="000E73E0" w:rsidP="001A0363">
      <w:pPr>
        <w:pStyle w:val="Odstavecseseznamem"/>
        <w:numPr>
          <w:ilvl w:val="0"/>
          <w:numId w:val="2"/>
        </w:numPr>
        <w:jc w:val="both"/>
        <w:rPr>
          <w:rFonts w:cs="Calibri"/>
          <w:sz w:val="24"/>
          <w:szCs w:val="24"/>
        </w:rPr>
      </w:pPr>
      <w:r w:rsidRPr="001A0363">
        <w:rPr>
          <w:rFonts w:cs="Calibri"/>
          <w:color w:val="010000"/>
          <w:sz w:val="24"/>
          <w:szCs w:val="24"/>
        </w:rPr>
        <w:t xml:space="preserve"> že všechny údaje uvedené v nabídce jsou úplné a pravdivé, že jsem </w:t>
      </w:r>
      <w:proofErr w:type="gramStart"/>
      <w:r w:rsidRPr="001A0363">
        <w:rPr>
          <w:rFonts w:cs="Calibri"/>
          <w:color w:val="010000"/>
          <w:sz w:val="24"/>
          <w:szCs w:val="24"/>
        </w:rPr>
        <w:t>nezamlčel</w:t>
      </w:r>
      <w:r w:rsidR="00AA78CF" w:rsidRPr="001A0363">
        <w:rPr>
          <w:rFonts w:cs="Calibri"/>
          <w:color w:val="010000"/>
          <w:sz w:val="24"/>
          <w:szCs w:val="24"/>
        </w:rPr>
        <w:t>(a)</w:t>
      </w:r>
      <w:r w:rsidRPr="001A0363">
        <w:rPr>
          <w:rFonts w:cs="Calibri"/>
          <w:color w:val="010000"/>
          <w:sz w:val="24"/>
          <w:szCs w:val="24"/>
        </w:rPr>
        <w:t xml:space="preserve"> žádné</w:t>
      </w:r>
      <w:proofErr w:type="gramEnd"/>
      <w:r w:rsidRPr="001A0363">
        <w:rPr>
          <w:rFonts w:cs="Calibri"/>
          <w:color w:val="010000"/>
          <w:sz w:val="24"/>
          <w:szCs w:val="24"/>
        </w:rPr>
        <w:t xml:space="preserve"> skutečnosti podstatné pro posouzení jeho způsobilosti k realizaci zakázky, které by jinak mohly ovlivnit výsledek hodnocení nabídek, </w:t>
      </w:r>
    </w:p>
    <w:p w:rsidR="000E73E0" w:rsidRPr="001A0363" w:rsidRDefault="000E73E0" w:rsidP="001A0363">
      <w:pPr>
        <w:pStyle w:val="Odstavecseseznamem"/>
        <w:numPr>
          <w:ilvl w:val="0"/>
          <w:numId w:val="2"/>
        </w:numPr>
        <w:jc w:val="both"/>
        <w:rPr>
          <w:rFonts w:cs="Calibri"/>
          <w:sz w:val="24"/>
          <w:szCs w:val="24"/>
        </w:rPr>
      </w:pPr>
      <w:r w:rsidRPr="001A0363">
        <w:rPr>
          <w:rFonts w:cs="Calibri"/>
          <w:color w:val="010000"/>
          <w:sz w:val="24"/>
          <w:szCs w:val="24"/>
        </w:rPr>
        <w:t xml:space="preserve">že jsem si před podáním nabídky </w:t>
      </w:r>
      <w:proofErr w:type="gramStart"/>
      <w:r w:rsidRPr="001A0363">
        <w:rPr>
          <w:rFonts w:cs="Calibri"/>
          <w:color w:val="010000"/>
          <w:sz w:val="24"/>
          <w:szCs w:val="24"/>
        </w:rPr>
        <w:t>vyjasnil</w:t>
      </w:r>
      <w:r w:rsidR="00AA78CF" w:rsidRPr="001A0363">
        <w:rPr>
          <w:rFonts w:cs="Calibri"/>
          <w:color w:val="010000"/>
          <w:sz w:val="24"/>
          <w:szCs w:val="24"/>
        </w:rPr>
        <w:t>(a)</w:t>
      </w:r>
      <w:r w:rsidRPr="001A0363">
        <w:rPr>
          <w:rFonts w:cs="Calibri"/>
          <w:color w:val="010000"/>
          <w:sz w:val="24"/>
          <w:szCs w:val="24"/>
        </w:rPr>
        <w:t xml:space="preserve"> veškerá</w:t>
      </w:r>
      <w:proofErr w:type="gramEnd"/>
      <w:r w:rsidRPr="001A0363">
        <w:rPr>
          <w:rFonts w:cs="Calibri"/>
          <w:color w:val="010000"/>
          <w:sz w:val="24"/>
          <w:szCs w:val="24"/>
        </w:rPr>
        <w:t xml:space="preserve"> sporná ustanovení či nejasnosti, a zadávací podmínky respektuji</w:t>
      </w:r>
    </w:p>
    <w:p w:rsidR="000E73E0" w:rsidRPr="00FA7EF6" w:rsidRDefault="000E73E0" w:rsidP="000E73E0">
      <w:pPr>
        <w:rPr>
          <w:rFonts w:cs="Calibri"/>
        </w:rPr>
      </w:pPr>
    </w:p>
    <w:p w:rsidR="000E73E0" w:rsidRPr="00FA7EF6" w:rsidRDefault="000E73E0" w:rsidP="000E73E0">
      <w:pPr>
        <w:pStyle w:val="Textkomente1"/>
        <w:rPr>
          <w:rFonts w:ascii="Calibri" w:hAnsi="Calibri" w:cs="Calibri"/>
          <w:sz w:val="22"/>
          <w:szCs w:val="22"/>
        </w:rPr>
      </w:pPr>
    </w:p>
    <w:p w:rsidR="000E73E0" w:rsidRPr="00FA7EF6" w:rsidRDefault="000E73E0" w:rsidP="000E73E0">
      <w:pPr>
        <w:pStyle w:val="Textkomente1"/>
        <w:rPr>
          <w:rFonts w:ascii="Calibri" w:hAnsi="Calibri" w:cs="Calibri"/>
          <w:sz w:val="22"/>
          <w:szCs w:val="22"/>
        </w:rPr>
      </w:pPr>
    </w:p>
    <w:p w:rsidR="000E73E0" w:rsidRPr="00FA7EF6" w:rsidRDefault="000E73E0" w:rsidP="000E73E0">
      <w:pPr>
        <w:pStyle w:val="Textkomente1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 xml:space="preserve">V </w:t>
      </w:r>
      <w:r w:rsidR="00B2674F">
        <w:rPr>
          <w:rFonts w:ascii="Calibri" w:hAnsi="Calibri" w:cs="Calibri"/>
          <w:caps/>
          <w:color w:val="FF0000"/>
          <w:szCs w:val="22"/>
        </w:rPr>
        <w:t>vyplní</w:t>
      </w:r>
      <w:proofErr w:type="gramEnd"/>
      <w:r w:rsidR="00B2674F">
        <w:rPr>
          <w:rFonts w:ascii="Calibri" w:hAnsi="Calibri" w:cs="Calibri"/>
          <w:caps/>
          <w:color w:val="FF0000"/>
          <w:szCs w:val="22"/>
        </w:rPr>
        <w:t xml:space="preserve"> uchazeč</w:t>
      </w:r>
      <w:r>
        <w:rPr>
          <w:rFonts w:ascii="Calibri" w:hAnsi="Calibri" w:cs="Calibri"/>
          <w:sz w:val="22"/>
          <w:szCs w:val="22"/>
        </w:rPr>
        <w:t xml:space="preserve"> dne</w:t>
      </w:r>
      <w:r w:rsidR="00B2674F">
        <w:rPr>
          <w:rFonts w:ascii="Calibri" w:hAnsi="Calibri" w:cs="Calibri"/>
          <w:sz w:val="22"/>
          <w:szCs w:val="22"/>
        </w:rPr>
        <w:t xml:space="preserve"> </w:t>
      </w:r>
      <w:r w:rsidR="00B2674F">
        <w:rPr>
          <w:rFonts w:ascii="Calibri" w:hAnsi="Calibri" w:cs="Calibri"/>
          <w:caps/>
          <w:color w:val="FF0000"/>
          <w:szCs w:val="22"/>
        </w:rPr>
        <w:t>vyplní uchazeč</w:t>
      </w:r>
    </w:p>
    <w:p w:rsidR="000E73E0" w:rsidRPr="00FA7EF6" w:rsidRDefault="000E73E0" w:rsidP="000E73E0">
      <w:pPr>
        <w:pStyle w:val="Textkomente1"/>
        <w:rPr>
          <w:rFonts w:ascii="Calibri" w:hAnsi="Calibri" w:cs="Calibri"/>
          <w:sz w:val="22"/>
          <w:szCs w:val="22"/>
        </w:rPr>
      </w:pPr>
    </w:p>
    <w:p w:rsidR="000E73E0" w:rsidRPr="00FA7EF6" w:rsidRDefault="000E73E0" w:rsidP="000E73E0">
      <w:pPr>
        <w:pStyle w:val="Textkomente1"/>
        <w:rPr>
          <w:rFonts w:ascii="Calibri" w:hAnsi="Calibri" w:cs="Calibri"/>
          <w:sz w:val="22"/>
          <w:szCs w:val="22"/>
        </w:rPr>
      </w:pPr>
    </w:p>
    <w:p w:rsidR="000E73E0" w:rsidRDefault="000E73E0" w:rsidP="000E73E0">
      <w:pPr>
        <w:pStyle w:val="Textkomente1"/>
        <w:tabs>
          <w:tab w:val="center" w:pos="7371"/>
        </w:tabs>
        <w:rPr>
          <w:rFonts w:ascii="Calibri" w:hAnsi="Calibri" w:cs="Calibri"/>
          <w:sz w:val="22"/>
          <w:szCs w:val="22"/>
        </w:rPr>
      </w:pPr>
      <w:r w:rsidRPr="00FA7EF6">
        <w:rPr>
          <w:rFonts w:ascii="Calibri" w:hAnsi="Calibri" w:cs="Calibri"/>
          <w:sz w:val="22"/>
          <w:szCs w:val="22"/>
        </w:rPr>
        <w:tab/>
      </w:r>
      <w:r w:rsidR="00B2674F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....................................................</w:t>
      </w:r>
    </w:p>
    <w:p w:rsidR="000E73E0" w:rsidRPr="00681231" w:rsidRDefault="000E73E0" w:rsidP="00681231">
      <w:pPr>
        <w:pStyle w:val="Textkomente1"/>
        <w:tabs>
          <w:tab w:val="center" w:pos="7371"/>
        </w:tabs>
        <w:jc w:val="left"/>
        <w:rPr>
          <w:rFonts w:ascii="Calibri" w:hAnsi="Calibri" w:cs="Calibri"/>
          <w:sz w:val="22"/>
          <w:szCs w:val="22"/>
        </w:rPr>
      </w:pPr>
      <w:r w:rsidRPr="00681231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podpis</w:t>
      </w:r>
      <w:r w:rsidR="00681231" w:rsidRPr="00681231">
        <w:rPr>
          <w:rFonts w:ascii="Calibri" w:hAnsi="Calibri" w:cs="Calibri"/>
          <w:sz w:val="22"/>
          <w:szCs w:val="22"/>
        </w:rPr>
        <w:t xml:space="preserve"> a razítko</w:t>
      </w:r>
      <w:r w:rsidRPr="00681231">
        <w:rPr>
          <w:rFonts w:ascii="Calibri" w:hAnsi="Calibri" w:cs="Calibri"/>
          <w:sz w:val="22"/>
          <w:szCs w:val="22"/>
        </w:rPr>
        <w:t xml:space="preserve"> oprávněné osoby</w:t>
      </w:r>
    </w:p>
    <w:p w:rsidR="000E73E0" w:rsidRPr="00681231" w:rsidRDefault="000E73E0" w:rsidP="000E73E0">
      <w:pPr>
        <w:pStyle w:val="Textkomente1"/>
        <w:tabs>
          <w:tab w:val="center" w:pos="7371"/>
        </w:tabs>
        <w:rPr>
          <w:rFonts w:ascii="Calibri" w:hAnsi="Calibri" w:cs="Calibri"/>
          <w:sz w:val="22"/>
          <w:szCs w:val="22"/>
        </w:rPr>
      </w:pPr>
      <w:r w:rsidRPr="00681231">
        <w:rPr>
          <w:rFonts w:ascii="Calibri" w:hAnsi="Calibri" w:cs="Calibri"/>
          <w:sz w:val="22"/>
          <w:szCs w:val="22"/>
        </w:rPr>
        <w:tab/>
        <w:t>titul, jméno, příjmení</w:t>
      </w:r>
    </w:p>
    <w:p w:rsidR="000E73E0" w:rsidRDefault="000E73E0" w:rsidP="000E73E0">
      <w:pPr>
        <w:pStyle w:val="Textkomente1"/>
        <w:tabs>
          <w:tab w:val="center" w:pos="7371"/>
        </w:tabs>
        <w:rPr>
          <w:rFonts w:ascii="Calibri" w:hAnsi="Calibri" w:cs="Calibri"/>
          <w:sz w:val="22"/>
          <w:szCs w:val="22"/>
        </w:rPr>
      </w:pPr>
      <w:r w:rsidRPr="00681231">
        <w:rPr>
          <w:rFonts w:ascii="Calibri" w:hAnsi="Calibri" w:cs="Calibri"/>
          <w:sz w:val="22"/>
          <w:szCs w:val="22"/>
        </w:rPr>
        <w:tab/>
        <w:t>funkce</w:t>
      </w:r>
    </w:p>
    <w:p w:rsidR="00B2674F" w:rsidRPr="00681231" w:rsidRDefault="00B2674F" w:rsidP="000E73E0">
      <w:pPr>
        <w:pStyle w:val="Textkomente1"/>
        <w:tabs>
          <w:tab w:val="center" w:pos="7371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aps/>
          <w:color w:val="FF0000"/>
          <w:szCs w:val="22"/>
        </w:rPr>
        <w:tab/>
        <w:t>vyplní uchazeč</w:t>
      </w:r>
    </w:p>
    <w:p w:rsidR="000E73E0" w:rsidRPr="00FA7EF6" w:rsidRDefault="000E73E0" w:rsidP="000E73E0">
      <w:pPr>
        <w:rPr>
          <w:rFonts w:cs="Calibri"/>
        </w:rPr>
      </w:pPr>
    </w:p>
    <w:p w:rsidR="00466569" w:rsidRDefault="00466569"/>
    <w:sectPr w:rsidR="00466569" w:rsidSect="004665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81E" w:rsidRDefault="001A281E" w:rsidP="000E73E0">
      <w:pPr>
        <w:spacing w:after="0" w:line="240" w:lineRule="auto"/>
      </w:pPr>
      <w:r>
        <w:separator/>
      </w:r>
    </w:p>
  </w:endnote>
  <w:endnote w:type="continuationSeparator" w:id="0">
    <w:p w:rsidR="001A281E" w:rsidRDefault="001A281E" w:rsidP="000E7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81E" w:rsidRDefault="001A281E" w:rsidP="000E73E0">
      <w:pPr>
        <w:spacing w:after="0" w:line="240" w:lineRule="auto"/>
      </w:pPr>
      <w:r>
        <w:separator/>
      </w:r>
    </w:p>
  </w:footnote>
  <w:footnote w:type="continuationSeparator" w:id="0">
    <w:p w:rsidR="001A281E" w:rsidRDefault="001A281E" w:rsidP="000E7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3E0" w:rsidRDefault="00105BBE">
    <w:pPr>
      <w:pStyle w:val="Zhlav"/>
    </w:pPr>
    <w:r>
      <w:rPr>
        <w:noProof/>
      </w:rPr>
      <w:drawing>
        <wp:inline distT="0" distB="0" distL="0" distR="0">
          <wp:extent cx="5762625" cy="10287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5489" w:rsidRDefault="009B548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name w:val="WW8Num3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6BD12BF"/>
    <w:multiLevelType w:val="hybridMultilevel"/>
    <w:tmpl w:val="C8061C10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6E580724"/>
    <w:multiLevelType w:val="hybridMultilevel"/>
    <w:tmpl w:val="FDE2665E"/>
    <w:lvl w:ilvl="0" w:tplc="04050011">
      <w:start w:val="1"/>
      <w:numFmt w:val="decimal"/>
      <w:lvlText w:val="%1)"/>
      <w:lvlJc w:val="left"/>
      <w:pPr>
        <w:ind w:left="753" w:hanging="360"/>
      </w:pPr>
      <w:rPr>
        <w:rFonts w:hint="default"/>
        <w:color w:val="010000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  <w:lvlOverride w:ilvl="0">
      <w:lvl w:ilvl="0">
        <w:start w:val="1"/>
        <w:numFmt w:val="decimal"/>
        <w:pStyle w:val="NadpisVZ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VZ2"/>
        <w:lvlText w:val="%1.%2."/>
        <w:lvlJc w:val="left"/>
        <w:pPr>
          <w:ind w:left="792" w:hanging="792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VZ3"/>
        <w:lvlText w:val="%1.%2.%3."/>
        <w:lvlJc w:val="left"/>
        <w:pPr>
          <w:ind w:left="1224" w:hanging="12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3E0"/>
    <w:rsid w:val="00007DBA"/>
    <w:rsid w:val="000E19EA"/>
    <w:rsid w:val="000E73E0"/>
    <w:rsid w:val="00105BBE"/>
    <w:rsid w:val="00192CA1"/>
    <w:rsid w:val="001A0363"/>
    <w:rsid w:val="001A281E"/>
    <w:rsid w:val="001F52E3"/>
    <w:rsid w:val="00227D90"/>
    <w:rsid w:val="00251008"/>
    <w:rsid w:val="00292038"/>
    <w:rsid w:val="00346D95"/>
    <w:rsid w:val="003647D5"/>
    <w:rsid w:val="003C612B"/>
    <w:rsid w:val="00466569"/>
    <w:rsid w:val="00487694"/>
    <w:rsid w:val="005714CB"/>
    <w:rsid w:val="00622EA4"/>
    <w:rsid w:val="00666676"/>
    <w:rsid w:val="00681231"/>
    <w:rsid w:val="006E3F8D"/>
    <w:rsid w:val="00714C83"/>
    <w:rsid w:val="00760FEC"/>
    <w:rsid w:val="007631FA"/>
    <w:rsid w:val="007E5B6C"/>
    <w:rsid w:val="009B5489"/>
    <w:rsid w:val="00A64948"/>
    <w:rsid w:val="00AA78CF"/>
    <w:rsid w:val="00B24550"/>
    <w:rsid w:val="00B2674F"/>
    <w:rsid w:val="00C347B4"/>
    <w:rsid w:val="00CA7A14"/>
    <w:rsid w:val="00CB643E"/>
    <w:rsid w:val="00CD7FF6"/>
    <w:rsid w:val="00D405B4"/>
    <w:rsid w:val="00DA2DDC"/>
    <w:rsid w:val="00DA36B5"/>
    <w:rsid w:val="00E74F09"/>
    <w:rsid w:val="00E830A6"/>
    <w:rsid w:val="00E97BAD"/>
    <w:rsid w:val="00F45E2C"/>
    <w:rsid w:val="00F71F65"/>
    <w:rsid w:val="00F86592"/>
    <w:rsid w:val="00FC2394"/>
    <w:rsid w:val="00FD11C1"/>
    <w:rsid w:val="00FD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73E0"/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E73E0"/>
    <w:pPr>
      <w:keepNext/>
      <w:suppressAutoHyphens/>
      <w:spacing w:after="0" w:line="240" w:lineRule="auto"/>
      <w:jc w:val="center"/>
      <w:outlineLvl w:val="0"/>
    </w:pPr>
    <w:rPr>
      <w:rFonts w:ascii="Arial" w:hAnsi="Arial" w:cs="Arial"/>
      <w:b/>
      <w:bCs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E73E0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Textkomente1">
    <w:name w:val="Text komentáře1"/>
    <w:basedOn w:val="Normln"/>
    <w:rsid w:val="000E73E0"/>
    <w:pPr>
      <w:suppressAutoHyphens/>
      <w:spacing w:after="0" w:line="264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Styl">
    <w:name w:val="Styl"/>
    <w:rsid w:val="000E73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E73E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E7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73E0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E7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73E0"/>
    <w:rPr>
      <w:rFonts w:ascii="Calibri" w:eastAsia="Times New Roman" w:hAnsi="Calibri" w:cs="Times New Roman"/>
      <w:lang w:eastAsia="cs-CZ"/>
    </w:rPr>
  </w:style>
  <w:style w:type="table" w:styleId="Mkatabulky">
    <w:name w:val="Table Grid"/>
    <w:basedOn w:val="Normlntabulka"/>
    <w:uiPriority w:val="59"/>
    <w:rsid w:val="00E83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dpisVZ1">
    <w:name w:val="Nadpis VZ 1"/>
    <w:basedOn w:val="Odstavecseseznamem"/>
    <w:link w:val="NadpisVZ1Char"/>
    <w:qFormat/>
    <w:rsid w:val="00105BBE"/>
    <w:pPr>
      <w:numPr>
        <w:numId w:val="3"/>
      </w:numPr>
      <w:shd w:val="clear" w:color="auto" w:fill="BFBFBF"/>
      <w:spacing w:after="0" w:line="240" w:lineRule="auto"/>
      <w:jc w:val="center"/>
    </w:pPr>
    <w:rPr>
      <w:rFonts w:ascii="Arial" w:hAnsi="Arial" w:cs="Arial"/>
      <w:b/>
      <w:color w:val="0000FF"/>
      <w:sz w:val="24"/>
      <w:szCs w:val="24"/>
    </w:rPr>
  </w:style>
  <w:style w:type="paragraph" w:customStyle="1" w:styleId="NadpisVZ2">
    <w:name w:val="Nadpis VZ 2"/>
    <w:basedOn w:val="Odstavecseseznamem"/>
    <w:qFormat/>
    <w:rsid w:val="00105BBE"/>
    <w:pPr>
      <w:numPr>
        <w:ilvl w:val="1"/>
        <w:numId w:val="3"/>
      </w:numPr>
      <w:spacing w:after="0" w:line="240" w:lineRule="auto"/>
      <w:ind w:left="567" w:hanging="567"/>
    </w:pPr>
    <w:rPr>
      <w:rFonts w:ascii="Arial" w:hAnsi="Arial" w:cs="Arial"/>
      <w:b/>
      <w:color w:val="0000FF"/>
      <w:u w:val="single"/>
    </w:rPr>
  </w:style>
  <w:style w:type="character" w:customStyle="1" w:styleId="NadpisVZ1Char">
    <w:name w:val="Nadpis VZ 1 Char"/>
    <w:link w:val="NadpisVZ1"/>
    <w:rsid w:val="00105BBE"/>
    <w:rPr>
      <w:rFonts w:ascii="Arial" w:eastAsia="Times New Roman" w:hAnsi="Arial" w:cs="Arial"/>
      <w:b/>
      <w:color w:val="0000FF"/>
      <w:sz w:val="24"/>
      <w:szCs w:val="24"/>
      <w:shd w:val="clear" w:color="auto" w:fill="BFBFBF"/>
      <w:lang w:eastAsia="cs-CZ"/>
    </w:rPr>
  </w:style>
  <w:style w:type="paragraph" w:customStyle="1" w:styleId="NadpisVZ3">
    <w:name w:val="Nadpis VZ 3"/>
    <w:basedOn w:val="NadpisVZ2"/>
    <w:qFormat/>
    <w:rsid w:val="00105BBE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BB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0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Matějková</dc:creator>
  <cp:lastModifiedBy>flckren</cp:lastModifiedBy>
  <cp:revision>11</cp:revision>
  <cp:lastPrinted>2012-09-14T08:16:00Z</cp:lastPrinted>
  <dcterms:created xsi:type="dcterms:W3CDTF">2014-02-25T13:08:00Z</dcterms:created>
  <dcterms:modified xsi:type="dcterms:W3CDTF">2014-09-23T05:52:00Z</dcterms:modified>
</cp:coreProperties>
</file>