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835" w:rsidRDefault="00E3754B" w:rsidP="00883234">
      <w:pPr>
        <w:pStyle w:val="Nzev"/>
        <w:spacing w:line="276" w:lineRule="auto"/>
        <w:jc w:val="left"/>
        <w:rPr>
          <w:rFonts w:ascii="Arial" w:hAnsi="Arial" w:cs="Arial"/>
          <w:sz w:val="20"/>
        </w:rPr>
      </w:pPr>
      <w:r w:rsidRPr="00E23835">
        <w:rPr>
          <w:rFonts w:ascii="Arial" w:hAnsi="Arial" w:cs="Arial"/>
          <w:noProof/>
          <w:sz w:val="22"/>
          <w:szCs w:val="22"/>
        </w:rPr>
        <w:drawing>
          <wp:anchor distT="0" distB="0" distL="114300" distR="114300" simplePos="0" relativeHeight="251658240" behindDoc="1" locked="0" layoutInCell="1" allowOverlap="1">
            <wp:simplePos x="0" y="0"/>
            <wp:positionH relativeFrom="column">
              <wp:posOffset>0</wp:posOffset>
            </wp:positionH>
            <wp:positionV relativeFrom="paragraph">
              <wp:posOffset>171450</wp:posOffset>
            </wp:positionV>
            <wp:extent cx="2503170" cy="767715"/>
            <wp:effectExtent l="19050" t="0" r="0" b="0"/>
            <wp:wrapTight wrapText="bothSides">
              <wp:wrapPolygon edited="0">
                <wp:start x="-164" y="0"/>
                <wp:lineTo x="-164" y="20903"/>
                <wp:lineTo x="21534" y="20903"/>
                <wp:lineTo x="21534" y="0"/>
                <wp:lineTo x="-164"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18690" name="hlavičkový papír_logo.jpg"/>
                    <pic:cNvPicPr/>
                  </pic:nvPicPr>
                  <pic:blipFill>
                    <a:blip r:embed="rId7" cstate="print"/>
                    <a:stretch>
                      <a:fillRect/>
                    </a:stretch>
                  </pic:blipFill>
                  <pic:spPr>
                    <a:xfrm>
                      <a:off x="0" y="0"/>
                      <a:ext cx="2503170" cy="767715"/>
                    </a:xfrm>
                    <a:prstGeom prst="rect">
                      <a:avLst/>
                    </a:prstGeom>
                  </pic:spPr>
                </pic:pic>
              </a:graphicData>
            </a:graphic>
          </wp:anchor>
        </w:drawing>
      </w:r>
    </w:p>
    <w:p w:rsidR="00883234" w:rsidRDefault="00883234" w:rsidP="00B01BB2">
      <w:pPr>
        <w:pStyle w:val="Nzev"/>
        <w:spacing w:line="276" w:lineRule="auto"/>
        <w:rPr>
          <w:rFonts w:ascii="Arial" w:hAnsi="Arial" w:cs="Arial"/>
          <w:sz w:val="20"/>
        </w:rPr>
      </w:pPr>
    </w:p>
    <w:p w:rsidR="00883234" w:rsidRDefault="00883234" w:rsidP="00B01BB2">
      <w:pPr>
        <w:pStyle w:val="Nzev"/>
        <w:spacing w:line="276" w:lineRule="auto"/>
        <w:rPr>
          <w:rFonts w:ascii="Arial" w:hAnsi="Arial" w:cs="Arial"/>
          <w:sz w:val="20"/>
        </w:rPr>
      </w:pPr>
    </w:p>
    <w:p w:rsidR="00883234" w:rsidRDefault="00883234" w:rsidP="00B01BB2">
      <w:pPr>
        <w:pStyle w:val="Nzev"/>
        <w:spacing w:line="276" w:lineRule="auto"/>
        <w:rPr>
          <w:rFonts w:ascii="Arial" w:hAnsi="Arial" w:cs="Arial"/>
          <w:sz w:val="20"/>
        </w:rPr>
      </w:pPr>
    </w:p>
    <w:p w:rsidR="00883234" w:rsidRDefault="00883234" w:rsidP="00B01BB2">
      <w:pPr>
        <w:pStyle w:val="Nzev"/>
        <w:spacing w:line="276" w:lineRule="auto"/>
        <w:rPr>
          <w:rFonts w:ascii="Arial" w:hAnsi="Arial" w:cs="Arial"/>
          <w:sz w:val="20"/>
        </w:rPr>
      </w:pPr>
    </w:p>
    <w:p w:rsidR="00883234" w:rsidRDefault="00883234" w:rsidP="00B01BB2">
      <w:pPr>
        <w:pStyle w:val="Nzev"/>
        <w:spacing w:line="276" w:lineRule="auto"/>
        <w:rPr>
          <w:rFonts w:ascii="Arial" w:hAnsi="Arial" w:cs="Arial"/>
          <w:sz w:val="20"/>
        </w:rPr>
      </w:pPr>
    </w:p>
    <w:p w:rsidR="00B01BB2" w:rsidRDefault="00B77D89" w:rsidP="00B01BB2">
      <w:pPr>
        <w:pStyle w:val="Nzev"/>
        <w:spacing w:line="276" w:lineRule="auto"/>
        <w:rPr>
          <w:rFonts w:ascii="Arial" w:hAnsi="Arial" w:cs="Arial"/>
          <w:sz w:val="20"/>
        </w:rPr>
      </w:pPr>
      <w:r>
        <w:rPr>
          <w:rFonts w:ascii="Arial" w:hAnsi="Arial" w:cs="Arial"/>
          <w:sz w:val="20"/>
        </w:rPr>
        <w:t>Kupní s</w:t>
      </w:r>
      <w:r w:rsidR="00E3754B" w:rsidRPr="000D5920">
        <w:rPr>
          <w:rFonts w:ascii="Arial" w:hAnsi="Arial" w:cs="Arial"/>
          <w:sz w:val="20"/>
        </w:rPr>
        <w:t xml:space="preserve">mlouva  </w:t>
      </w:r>
    </w:p>
    <w:p w:rsidR="00BA4FB4" w:rsidRPr="000D5920" w:rsidRDefault="002C0CE5" w:rsidP="00B01BB2">
      <w:pPr>
        <w:pStyle w:val="Nzev"/>
        <w:spacing w:line="276" w:lineRule="auto"/>
        <w:rPr>
          <w:rFonts w:ascii="Arial" w:hAnsi="Arial" w:cs="Arial"/>
          <w:sz w:val="20"/>
        </w:rPr>
      </w:pPr>
      <w:r>
        <w:rPr>
          <w:rFonts w:ascii="Arial" w:hAnsi="Arial" w:cs="Arial"/>
          <w:sz w:val="20"/>
        </w:rPr>
        <w:t>„</w:t>
      </w:r>
      <w:r w:rsidR="005E252F" w:rsidRPr="005E252F">
        <w:rPr>
          <w:rFonts w:ascii="Arial" w:hAnsi="Arial" w:cs="Arial"/>
          <w:sz w:val="20"/>
        </w:rPr>
        <w:t>Dynamický nákupní systém na dodání sekacích nožů pro SÚSPK (2025-2026)</w:t>
      </w:r>
      <w:r w:rsidR="005E252F">
        <w:rPr>
          <w:rFonts w:ascii="Arial" w:hAnsi="Arial" w:cs="Arial"/>
          <w:sz w:val="20"/>
        </w:rPr>
        <w:t xml:space="preserve">: </w:t>
      </w:r>
      <w:r w:rsidR="00F63F83" w:rsidRPr="00F63F83">
        <w:rPr>
          <w:rFonts w:ascii="Arial" w:hAnsi="Arial" w:cs="Arial"/>
          <w:sz w:val="20"/>
        </w:rPr>
        <w:t>Dodání řezacích a vyhazovacích nožů pro PJ</w:t>
      </w:r>
      <w:r>
        <w:rPr>
          <w:rFonts w:ascii="Arial" w:hAnsi="Arial" w:cs="Arial"/>
          <w:sz w:val="20"/>
        </w:rPr>
        <w:t>“</w:t>
      </w:r>
    </w:p>
    <w:p w:rsidR="00B01BB2" w:rsidRPr="00400A69" w:rsidRDefault="00E3754B" w:rsidP="00B01BB2">
      <w:pPr>
        <w:pStyle w:val="Nzev"/>
        <w:spacing w:line="276" w:lineRule="auto"/>
        <w:rPr>
          <w:rFonts w:ascii="Arial" w:hAnsi="Arial" w:cs="Arial"/>
          <w:b w:val="0"/>
          <w:bCs/>
          <w:sz w:val="20"/>
        </w:rPr>
      </w:pPr>
      <w:r w:rsidRPr="000D5920">
        <w:rPr>
          <w:rFonts w:ascii="Arial" w:hAnsi="Arial" w:cs="Arial"/>
          <w:b w:val="0"/>
          <w:bCs/>
          <w:sz w:val="20"/>
        </w:rPr>
        <w:t xml:space="preserve">uzavřená dle § </w:t>
      </w:r>
      <w:r w:rsidR="00634584" w:rsidRPr="000D5920">
        <w:rPr>
          <w:rFonts w:ascii="Arial" w:hAnsi="Arial" w:cs="Arial"/>
          <w:b w:val="0"/>
          <w:bCs/>
          <w:sz w:val="20"/>
        </w:rPr>
        <w:t>17</w:t>
      </w:r>
      <w:r w:rsidR="00226011">
        <w:rPr>
          <w:rFonts w:ascii="Arial" w:hAnsi="Arial" w:cs="Arial"/>
          <w:b w:val="0"/>
          <w:bCs/>
          <w:sz w:val="20"/>
        </w:rPr>
        <w:t>24 a násl.</w:t>
      </w:r>
      <w:r w:rsidR="00634584" w:rsidRPr="000D5920">
        <w:rPr>
          <w:rFonts w:ascii="Arial" w:hAnsi="Arial" w:cs="Arial"/>
          <w:b w:val="0"/>
          <w:bCs/>
          <w:sz w:val="20"/>
        </w:rPr>
        <w:t xml:space="preserve"> </w:t>
      </w:r>
      <w:r w:rsidRPr="000D5920">
        <w:rPr>
          <w:rFonts w:ascii="Arial" w:hAnsi="Arial" w:cs="Arial"/>
          <w:b w:val="0"/>
          <w:bCs/>
          <w:sz w:val="20"/>
        </w:rPr>
        <w:t>zákona č. 89/2012 Sb., občanského zákoníku</w:t>
      </w:r>
      <w:r w:rsidR="00400A69">
        <w:rPr>
          <w:rFonts w:ascii="Arial" w:hAnsi="Arial" w:cs="Arial"/>
          <w:b w:val="0"/>
          <w:bCs/>
          <w:sz w:val="20"/>
        </w:rPr>
        <w:t xml:space="preserve"> (dále jen „</w:t>
      </w:r>
      <w:proofErr w:type="spellStart"/>
      <w:r w:rsidR="00400A69">
        <w:rPr>
          <w:rFonts w:ascii="Arial" w:hAnsi="Arial" w:cs="Arial"/>
          <w:b w:val="0"/>
          <w:bCs/>
          <w:sz w:val="20"/>
        </w:rPr>
        <w:t>o.z</w:t>
      </w:r>
      <w:proofErr w:type="spellEnd"/>
      <w:r w:rsidR="00400A69">
        <w:rPr>
          <w:rFonts w:ascii="Arial" w:hAnsi="Arial" w:cs="Arial"/>
          <w:b w:val="0"/>
          <w:bCs/>
          <w:sz w:val="20"/>
        </w:rPr>
        <w:t>.“)</w:t>
      </w:r>
    </w:p>
    <w:p w:rsidR="00B01BB2" w:rsidRPr="000D5920" w:rsidRDefault="00E3754B" w:rsidP="00B01BB2">
      <w:pPr>
        <w:pStyle w:val="Nzev"/>
        <w:spacing w:line="276" w:lineRule="auto"/>
        <w:rPr>
          <w:rFonts w:ascii="Arial" w:hAnsi="Arial" w:cs="Arial"/>
          <w:b w:val="0"/>
          <w:bCs/>
          <w:sz w:val="20"/>
        </w:rPr>
      </w:pPr>
      <w:r w:rsidRPr="000D5920">
        <w:rPr>
          <w:rFonts w:ascii="Arial" w:hAnsi="Arial" w:cs="Arial"/>
          <w:b w:val="0"/>
          <w:bCs/>
          <w:sz w:val="20"/>
        </w:rPr>
        <w:t>(dále jen „smlouva“)</w:t>
      </w:r>
    </w:p>
    <w:p w:rsidR="00B01BB2" w:rsidRPr="003A13D7" w:rsidRDefault="00E3754B" w:rsidP="00E52CC3">
      <w:pPr>
        <w:pStyle w:val="Bezseznamu1"/>
        <w:tabs>
          <w:tab w:val="left" w:pos="0"/>
        </w:tabs>
        <w:spacing w:before="60"/>
        <w:rPr>
          <w:rFonts w:ascii="Arial" w:hAnsi="Arial" w:cs="Arial"/>
          <w:bCs/>
          <w:sz w:val="18"/>
          <w:szCs w:val="18"/>
        </w:rPr>
      </w:pPr>
      <w:r w:rsidRPr="003A13D7">
        <w:rPr>
          <w:rFonts w:ascii="Arial" w:eastAsia="Arial" w:hAnsi="Arial" w:cs="Arial"/>
          <w:sz w:val="18"/>
          <w:szCs w:val="18"/>
        </w:rPr>
        <w:t>č</w:t>
      </w:r>
      <w:r w:rsidR="001A0687" w:rsidRPr="003A13D7">
        <w:rPr>
          <w:rFonts w:ascii="Arial" w:eastAsia="Arial" w:hAnsi="Arial" w:cs="Arial"/>
          <w:sz w:val="18"/>
          <w:szCs w:val="18"/>
        </w:rPr>
        <w:t>íslo smlouvy objednatele:</w:t>
      </w:r>
      <w:r w:rsidR="00ED7D5B" w:rsidRPr="003A13D7">
        <w:rPr>
          <w:rFonts w:ascii="Arial" w:eastAsia="Arial" w:hAnsi="Arial" w:cs="Arial"/>
          <w:sz w:val="18"/>
          <w:szCs w:val="18"/>
        </w:rPr>
        <w:t xml:space="preserve"> </w:t>
      </w:r>
      <w:r w:rsidR="00E52CC3" w:rsidRPr="003A13D7">
        <w:rPr>
          <w:rFonts w:ascii="Arial" w:eastAsia="Arial" w:hAnsi="Arial" w:cs="Arial"/>
          <w:sz w:val="18"/>
          <w:szCs w:val="18"/>
        </w:rPr>
        <w:tab/>
      </w:r>
      <w:r w:rsidR="00E52CC3" w:rsidRPr="003A13D7">
        <w:rPr>
          <w:rFonts w:ascii="Arial" w:eastAsia="Arial" w:hAnsi="Arial" w:cs="Arial"/>
          <w:bCs/>
          <w:sz w:val="18"/>
          <w:szCs w:val="18"/>
        </w:rPr>
        <w:fldChar w:fldCharType="begin">
          <w:ffData>
            <w:name w:val="Text6"/>
            <w:enabled/>
            <w:calcOnExit w:val="0"/>
            <w:textInput>
              <w:format w:val="None"/>
            </w:textInput>
          </w:ffData>
        </w:fldChar>
      </w:r>
      <w:r w:rsidR="00E52CC3" w:rsidRPr="003A13D7">
        <w:rPr>
          <w:rFonts w:ascii="Arial" w:eastAsia="Arial" w:hAnsi="Arial" w:cs="Arial"/>
          <w:bCs/>
          <w:sz w:val="18"/>
          <w:szCs w:val="18"/>
        </w:rPr>
        <w:instrText>FORMTEXT</w:instrText>
      </w:r>
      <w:r w:rsidR="00E52CC3" w:rsidRPr="003A13D7">
        <w:rPr>
          <w:rFonts w:ascii="Arial" w:eastAsia="Arial" w:hAnsi="Arial" w:cs="Arial"/>
          <w:bCs/>
          <w:sz w:val="18"/>
          <w:szCs w:val="18"/>
        </w:rPr>
      </w:r>
      <w:r w:rsidR="00E52CC3" w:rsidRPr="003A13D7">
        <w:rPr>
          <w:rFonts w:ascii="Arial" w:eastAsia="Arial" w:hAnsi="Arial" w:cs="Arial"/>
          <w:bCs/>
          <w:sz w:val="18"/>
          <w:szCs w:val="18"/>
        </w:rPr>
        <w:fldChar w:fldCharType="separate"/>
      </w:r>
      <w:r w:rsidR="00E52CC3" w:rsidRPr="003A13D7">
        <w:rPr>
          <w:rFonts w:ascii="Arial" w:eastAsia="Arial" w:hAnsi="Arial" w:cs="Arial"/>
          <w:bCs/>
          <w:noProof/>
          <w:sz w:val="18"/>
          <w:szCs w:val="18"/>
        </w:rPr>
        <w:t>     </w:t>
      </w:r>
      <w:r w:rsidR="00E52CC3" w:rsidRPr="003A13D7">
        <w:rPr>
          <w:rFonts w:ascii="Arial" w:eastAsia="Arial" w:hAnsi="Arial" w:cs="Arial"/>
          <w:bCs/>
          <w:sz w:val="18"/>
          <w:szCs w:val="18"/>
        </w:rPr>
        <w:fldChar w:fldCharType="end"/>
      </w:r>
      <w:r w:rsidR="00E23835" w:rsidRPr="003A13D7">
        <w:rPr>
          <w:rFonts w:ascii="Arial" w:eastAsia="Arial" w:hAnsi="Arial" w:cs="Arial"/>
          <w:sz w:val="18"/>
          <w:szCs w:val="18"/>
        </w:rPr>
        <w:tab/>
      </w:r>
    </w:p>
    <w:p w:rsidR="001A0687" w:rsidRPr="003A13D7" w:rsidRDefault="00E3754B" w:rsidP="00B01BB2">
      <w:pPr>
        <w:pStyle w:val="Bezseznamu1"/>
        <w:rPr>
          <w:rFonts w:ascii="Arial" w:eastAsia="Arial" w:hAnsi="Arial" w:cs="Arial"/>
          <w:sz w:val="18"/>
          <w:szCs w:val="18"/>
        </w:rPr>
      </w:pPr>
      <w:r w:rsidRPr="00F958DF">
        <w:rPr>
          <w:rFonts w:ascii="Arial" w:eastAsia="Arial" w:hAnsi="Arial" w:cs="Arial"/>
          <w:sz w:val="18"/>
          <w:szCs w:val="18"/>
        </w:rPr>
        <w:t xml:space="preserve">číslo smlouvy </w:t>
      </w:r>
      <w:r w:rsidR="000D5920" w:rsidRPr="00F958DF">
        <w:rPr>
          <w:rFonts w:ascii="Arial" w:eastAsia="Arial" w:hAnsi="Arial" w:cs="Arial"/>
          <w:sz w:val="18"/>
          <w:szCs w:val="18"/>
        </w:rPr>
        <w:t>dodava</w:t>
      </w:r>
      <w:r w:rsidRPr="00F958DF">
        <w:rPr>
          <w:rFonts w:ascii="Arial" w:eastAsia="Arial" w:hAnsi="Arial" w:cs="Arial"/>
          <w:sz w:val="18"/>
          <w:szCs w:val="18"/>
        </w:rPr>
        <w:t>tele:</w:t>
      </w:r>
      <w:r w:rsidR="00E52CC3" w:rsidRPr="003A13D7">
        <w:rPr>
          <w:rFonts w:ascii="Arial" w:eastAsia="Arial" w:hAnsi="Arial" w:cs="Arial"/>
          <w:sz w:val="18"/>
          <w:szCs w:val="18"/>
        </w:rPr>
        <w:t xml:space="preserve"> </w:t>
      </w:r>
      <w:r w:rsidR="00E52CC3" w:rsidRPr="003A13D7">
        <w:rPr>
          <w:rFonts w:ascii="Arial" w:eastAsia="Arial" w:hAnsi="Arial" w:cs="Arial"/>
          <w:sz w:val="18"/>
          <w:szCs w:val="18"/>
        </w:rPr>
        <w:tab/>
      </w:r>
      <w:r w:rsidR="003A13D7">
        <w:rPr>
          <w:rFonts w:ascii="Arial" w:eastAsia="Arial" w:hAnsi="Arial" w:cs="Arial"/>
          <w:sz w:val="18"/>
          <w:szCs w:val="18"/>
        </w:rPr>
        <w:tab/>
      </w:r>
      <w:r w:rsidR="00E52CC3" w:rsidRPr="005E252F">
        <w:rPr>
          <w:rFonts w:ascii="Arial" w:eastAsia="Arial" w:hAnsi="Arial" w:cs="Arial"/>
          <w:bCs/>
          <w:sz w:val="18"/>
          <w:szCs w:val="18"/>
          <w:highlight w:val="yellow"/>
        </w:rPr>
        <w:fldChar w:fldCharType="begin">
          <w:ffData>
            <w:name w:val="Text6"/>
            <w:enabled/>
            <w:calcOnExit w:val="0"/>
            <w:textInput>
              <w:format w:val="None"/>
            </w:textInput>
          </w:ffData>
        </w:fldChar>
      </w:r>
      <w:r w:rsidR="00E52CC3" w:rsidRPr="005E252F">
        <w:rPr>
          <w:rFonts w:ascii="Arial" w:eastAsia="Arial" w:hAnsi="Arial" w:cs="Arial"/>
          <w:bCs/>
          <w:sz w:val="18"/>
          <w:szCs w:val="18"/>
          <w:highlight w:val="yellow"/>
        </w:rPr>
        <w:instrText>FORMTEXT</w:instrText>
      </w:r>
      <w:r w:rsidR="00E52CC3" w:rsidRPr="005E252F">
        <w:rPr>
          <w:rFonts w:ascii="Arial" w:eastAsia="Arial" w:hAnsi="Arial" w:cs="Arial"/>
          <w:bCs/>
          <w:sz w:val="18"/>
          <w:szCs w:val="18"/>
          <w:highlight w:val="yellow"/>
        </w:rPr>
      </w:r>
      <w:r w:rsidR="00E52CC3" w:rsidRPr="005E252F">
        <w:rPr>
          <w:rFonts w:ascii="Arial" w:eastAsia="Arial" w:hAnsi="Arial" w:cs="Arial"/>
          <w:bCs/>
          <w:sz w:val="18"/>
          <w:szCs w:val="18"/>
          <w:highlight w:val="yellow"/>
        </w:rPr>
        <w:fldChar w:fldCharType="separate"/>
      </w:r>
      <w:r w:rsidR="00E52CC3" w:rsidRPr="005E252F">
        <w:rPr>
          <w:rFonts w:ascii="Arial" w:eastAsia="Arial" w:hAnsi="Arial" w:cs="Arial"/>
          <w:bCs/>
          <w:noProof/>
          <w:sz w:val="18"/>
          <w:szCs w:val="18"/>
          <w:highlight w:val="yellow"/>
        </w:rPr>
        <w:t>     </w:t>
      </w:r>
      <w:r w:rsidR="00E52CC3" w:rsidRPr="005E252F">
        <w:rPr>
          <w:rFonts w:ascii="Arial" w:eastAsia="Arial" w:hAnsi="Arial" w:cs="Arial"/>
          <w:bCs/>
          <w:sz w:val="18"/>
          <w:szCs w:val="18"/>
          <w:highlight w:val="yellow"/>
        </w:rPr>
        <w:fldChar w:fldCharType="end"/>
      </w:r>
    </w:p>
    <w:p w:rsidR="003A13D7" w:rsidRDefault="003A13D7" w:rsidP="00223B52">
      <w:pPr>
        <w:pStyle w:val="Bezseznamu1"/>
        <w:spacing w:before="60"/>
        <w:jc w:val="both"/>
        <w:rPr>
          <w:rFonts w:ascii="Arial" w:hAnsi="Arial" w:cs="Arial"/>
          <w:sz w:val="16"/>
          <w:szCs w:val="16"/>
        </w:rPr>
      </w:pPr>
    </w:p>
    <w:p w:rsidR="00223B52" w:rsidRPr="003A13D7" w:rsidRDefault="00E3754B" w:rsidP="00223B52">
      <w:pPr>
        <w:pStyle w:val="Bezseznamu1"/>
        <w:spacing w:before="60"/>
        <w:jc w:val="both"/>
        <w:rPr>
          <w:rFonts w:ascii="Arial" w:hAnsi="Arial" w:cs="Arial"/>
        </w:rPr>
      </w:pPr>
      <w:r w:rsidRPr="003A13D7">
        <w:rPr>
          <w:rFonts w:ascii="Arial" w:hAnsi="Arial" w:cs="Arial"/>
        </w:rPr>
        <w:t xml:space="preserve">Smlouva je uzavřena na základě výsledku </w:t>
      </w:r>
      <w:r w:rsidR="007A5672">
        <w:rPr>
          <w:rFonts w:ascii="Arial" w:hAnsi="Arial" w:cs="Arial"/>
        </w:rPr>
        <w:t xml:space="preserve">DNS dle </w:t>
      </w:r>
      <w:r w:rsidRPr="003A13D7">
        <w:rPr>
          <w:rFonts w:ascii="Arial" w:hAnsi="Arial" w:cs="Arial"/>
        </w:rPr>
        <w:t>zák. č. 134/2016 Sb., o zadávání veřejných zakázek (dále jen „ZZVZ“).</w:t>
      </w:r>
    </w:p>
    <w:p w:rsidR="003A13D7" w:rsidRPr="00400A69" w:rsidRDefault="003A13D7" w:rsidP="00223B52">
      <w:pPr>
        <w:pStyle w:val="Bezseznamu1"/>
        <w:spacing w:before="60"/>
        <w:jc w:val="both"/>
        <w:rPr>
          <w:rFonts w:ascii="Arial" w:hAnsi="Arial" w:cs="Arial"/>
          <w:sz w:val="16"/>
          <w:szCs w:val="16"/>
        </w:rPr>
      </w:pPr>
    </w:p>
    <w:p w:rsidR="001A0687" w:rsidRPr="000D5920"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1A0687" w:rsidRPr="000D5920" w:rsidRDefault="00E3754B"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B01BB2" w:rsidRPr="00287F4F" w:rsidRDefault="00E3754B" w:rsidP="00B01BB2">
      <w:pPr>
        <w:pStyle w:val="Bezseznamu1"/>
        <w:spacing w:after="60"/>
        <w:rPr>
          <w:rFonts w:ascii="Arial" w:hAnsi="Arial" w:cs="Arial"/>
          <w:b/>
          <w:bCs/>
        </w:rPr>
      </w:pPr>
      <w:r w:rsidRPr="00287F4F">
        <w:rPr>
          <w:rFonts w:ascii="Arial" w:hAnsi="Arial" w:cs="Arial"/>
          <w:b/>
          <w:bCs/>
        </w:rPr>
        <w:t>Správa a údržba silnic Plzeňského kraje, p.o.</w:t>
      </w:r>
    </w:p>
    <w:p w:rsidR="009C339C" w:rsidRPr="00287F4F" w:rsidRDefault="00E3754B" w:rsidP="009C339C">
      <w:pPr>
        <w:pStyle w:val="Bezseznamu1"/>
        <w:spacing w:after="60"/>
        <w:rPr>
          <w:rFonts w:ascii="Arial" w:hAnsi="Arial" w:cs="Arial"/>
        </w:rPr>
      </w:pPr>
      <w:r w:rsidRPr="00287F4F">
        <w:rPr>
          <w:rFonts w:ascii="Arial" w:hAnsi="Arial" w:cs="Arial"/>
        </w:rPr>
        <w:t xml:space="preserve">zapsaná v obchodním rejstříku pod sp. zn.: </w:t>
      </w:r>
      <w:proofErr w:type="spellStart"/>
      <w:r w:rsidRPr="00287F4F">
        <w:rPr>
          <w:rFonts w:ascii="Arial" w:hAnsi="Arial" w:cs="Arial"/>
        </w:rPr>
        <w:t>Pr</w:t>
      </w:r>
      <w:proofErr w:type="spellEnd"/>
      <w:r w:rsidRPr="00287F4F">
        <w:rPr>
          <w:rFonts w:ascii="Arial" w:hAnsi="Arial" w:cs="Arial"/>
        </w:rPr>
        <w:t xml:space="preserve"> 737 vedenou u Krajského soudu v Plzni</w:t>
      </w:r>
    </w:p>
    <w:p w:rsidR="00611100" w:rsidRPr="00287F4F" w:rsidRDefault="00E3754B" w:rsidP="00611100">
      <w:pPr>
        <w:pStyle w:val="Bezseznamu1"/>
        <w:spacing w:after="60"/>
        <w:rPr>
          <w:rFonts w:ascii="Arial" w:hAnsi="Arial" w:cs="Arial"/>
        </w:rPr>
      </w:pPr>
      <w:r w:rsidRPr="00287F4F">
        <w:rPr>
          <w:rFonts w:ascii="Arial" w:hAnsi="Arial" w:cs="Arial"/>
        </w:rPr>
        <w:t xml:space="preserve">sídlo: </w:t>
      </w:r>
      <w:r w:rsidRPr="00287F4F">
        <w:rPr>
          <w:rFonts w:ascii="Arial" w:hAnsi="Arial" w:cs="Arial"/>
        </w:rPr>
        <w:tab/>
      </w:r>
      <w:r w:rsidRPr="00287F4F">
        <w:rPr>
          <w:rFonts w:ascii="Arial" w:hAnsi="Arial" w:cs="Arial"/>
        </w:rPr>
        <w:tab/>
      </w:r>
      <w:r w:rsidRPr="00287F4F">
        <w:rPr>
          <w:rFonts w:ascii="Arial" w:hAnsi="Arial" w:cs="Arial"/>
        </w:rPr>
        <w:tab/>
      </w:r>
      <w:r w:rsidR="00161EAE" w:rsidRPr="00287F4F">
        <w:rPr>
          <w:rFonts w:ascii="Arial" w:eastAsia="Arial" w:hAnsi="Arial" w:cs="Arial"/>
          <w:snapToGrid w:val="0"/>
        </w:rPr>
        <w:t xml:space="preserve">Koterovská 462/162, </w:t>
      </w:r>
      <w:proofErr w:type="spellStart"/>
      <w:r w:rsidR="00161EAE" w:rsidRPr="00287F4F">
        <w:rPr>
          <w:rFonts w:ascii="Arial" w:eastAsia="Arial" w:hAnsi="Arial" w:cs="Arial"/>
          <w:snapToGrid w:val="0"/>
        </w:rPr>
        <w:t>Koterov</w:t>
      </w:r>
      <w:proofErr w:type="spellEnd"/>
      <w:r w:rsidR="00161EAE" w:rsidRPr="00287F4F">
        <w:rPr>
          <w:rFonts w:ascii="Arial" w:eastAsia="Arial" w:hAnsi="Arial" w:cs="Arial"/>
          <w:snapToGrid w:val="0"/>
        </w:rPr>
        <w:t>, 326 00 Plzeň</w:t>
      </w:r>
    </w:p>
    <w:p w:rsidR="00B01BB2" w:rsidRPr="00287F4F" w:rsidRDefault="00E3754B" w:rsidP="00B01BB2">
      <w:pPr>
        <w:pStyle w:val="Bezseznamu1"/>
        <w:spacing w:after="60"/>
        <w:rPr>
          <w:rFonts w:ascii="Arial" w:hAnsi="Arial" w:cs="Arial"/>
        </w:rPr>
      </w:pPr>
      <w:r w:rsidRPr="00287F4F">
        <w:rPr>
          <w:rFonts w:ascii="Arial" w:hAnsi="Arial" w:cs="Arial"/>
        </w:rPr>
        <w:t>IČO: 720 53</w:t>
      </w:r>
      <w:r w:rsidR="00634584" w:rsidRPr="00287F4F">
        <w:rPr>
          <w:rFonts w:ascii="Arial" w:hAnsi="Arial" w:cs="Arial"/>
        </w:rPr>
        <w:t> </w:t>
      </w:r>
      <w:r w:rsidRPr="00287F4F">
        <w:rPr>
          <w:rFonts w:ascii="Arial" w:hAnsi="Arial" w:cs="Arial"/>
        </w:rPr>
        <w:t>119</w:t>
      </w:r>
      <w:r w:rsidR="00634584" w:rsidRPr="00287F4F">
        <w:rPr>
          <w:rFonts w:ascii="Arial" w:hAnsi="Arial" w:cs="Arial"/>
        </w:rPr>
        <w:t xml:space="preserve"> </w:t>
      </w:r>
      <w:r w:rsidR="00634584" w:rsidRPr="00287F4F">
        <w:rPr>
          <w:rFonts w:ascii="Arial" w:hAnsi="Arial" w:cs="Arial"/>
        </w:rPr>
        <w:tab/>
      </w:r>
      <w:r w:rsidRPr="00287F4F">
        <w:rPr>
          <w:rFonts w:ascii="Arial" w:hAnsi="Arial" w:cs="Arial"/>
        </w:rPr>
        <w:t>DIČ:</w:t>
      </w:r>
      <w:r w:rsidR="00634584" w:rsidRPr="00287F4F">
        <w:rPr>
          <w:rFonts w:ascii="Arial" w:hAnsi="Arial" w:cs="Arial"/>
        </w:rPr>
        <w:t xml:space="preserve"> </w:t>
      </w:r>
      <w:r w:rsidRPr="00287F4F">
        <w:rPr>
          <w:rFonts w:ascii="Arial" w:hAnsi="Arial" w:cs="Arial"/>
        </w:rPr>
        <w:t>CZ72053119</w:t>
      </w:r>
    </w:p>
    <w:p w:rsidR="00B01BB2" w:rsidRPr="00287F4F" w:rsidRDefault="00E3754B" w:rsidP="00B01BB2">
      <w:pPr>
        <w:pStyle w:val="Bezseznamu1"/>
        <w:spacing w:after="60"/>
        <w:rPr>
          <w:rFonts w:ascii="Arial" w:hAnsi="Arial" w:cs="Arial"/>
        </w:rPr>
      </w:pPr>
      <w:r w:rsidRPr="00287F4F">
        <w:rPr>
          <w:rFonts w:ascii="Arial" w:hAnsi="Arial" w:cs="Arial"/>
        </w:rPr>
        <w:t>datová schránka:</w:t>
      </w:r>
      <w:r w:rsidRPr="00287F4F">
        <w:rPr>
          <w:rFonts w:ascii="Arial" w:hAnsi="Arial" w:cs="Arial"/>
        </w:rPr>
        <w:tab/>
        <w:t>qbep485</w:t>
      </w:r>
    </w:p>
    <w:p w:rsidR="00400A69" w:rsidRPr="00287F4F" w:rsidRDefault="00E3754B" w:rsidP="00400A69">
      <w:pPr>
        <w:pStyle w:val="Bezseznamu1"/>
        <w:spacing w:after="60"/>
        <w:rPr>
          <w:rFonts w:ascii="Arial" w:hAnsi="Arial" w:cs="Arial"/>
        </w:rPr>
      </w:pPr>
      <w:r w:rsidRPr="00287F4F">
        <w:rPr>
          <w:rFonts w:ascii="Arial" w:hAnsi="Arial" w:cs="Arial"/>
        </w:rPr>
        <w:t>zastoupena:</w:t>
      </w:r>
      <w:r w:rsidRPr="00287F4F">
        <w:rPr>
          <w:rFonts w:ascii="Arial" w:hAnsi="Arial" w:cs="Arial"/>
        </w:rPr>
        <w:tab/>
      </w:r>
      <w:r w:rsidRPr="00287F4F">
        <w:rPr>
          <w:rFonts w:ascii="Arial" w:hAnsi="Arial" w:cs="Arial"/>
        </w:rPr>
        <w:tab/>
        <w:t>Ing. Jiří Velíšek</w:t>
      </w:r>
      <w:r w:rsidR="007942ED" w:rsidRPr="00287F4F">
        <w:rPr>
          <w:rFonts w:ascii="Arial" w:hAnsi="Arial" w:cs="Arial"/>
        </w:rPr>
        <w:t>, generální ředitel</w:t>
      </w:r>
    </w:p>
    <w:p w:rsidR="00F63F83" w:rsidRDefault="00E3754B" w:rsidP="005F7E5F">
      <w:pPr>
        <w:pStyle w:val="Bezseznamu1"/>
        <w:spacing w:after="120"/>
        <w:rPr>
          <w:rFonts w:ascii="Arial" w:eastAsia="Arial" w:hAnsi="Arial" w:cs="Arial"/>
          <w:bCs/>
        </w:rPr>
      </w:pPr>
      <w:r w:rsidRPr="00287F4F">
        <w:rPr>
          <w:rFonts w:ascii="Arial" w:eastAsia="Arial" w:hAnsi="Arial" w:cs="Arial"/>
        </w:rPr>
        <w:t>kontaktní osoba:</w:t>
      </w:r>
      <w:r w:rsidRPr="00287F4F">
        <w:rPr>
          <w:rFonts w:ascii="Arial" w:eastAsia="Arial" w:hAnsi="Arial" w:cs="Arial"/>
          <w:color w:val="808080"/>
        </w:rPr>
        <w:t xml:space="preserve"> </w:t>
      </w:r>
      <w:r w:rsidRPr="00287F4F">
        <w:rPr>
          <w:rFonts w:ascii="Arial" w:eastAsia="Arial" w:hAnsi="Arial" w:cs="Arial"/>
          <w:color w:val="808080"/>
        </w:rPr>
        <w:tab/>
      </w:r>
      <w:r w:rsidR="00F63F83" w:rsidRPr="00F63F83">
        <w:rPr>
          <w:rFonts w:ascii="Arial" w:eastAsia="Arial" w:hAnsi="Arial" w:cs="Arial"/>
          <w:bCs/>
        </w:rPr>
        <w:t xml:space="preserve">Mencl Miroslav, tel: 605 299 706, e-mail: </w:t>
      </w:r>
      <w:hyperlink r:id="rId8" w:history="1">
        <w:r w:rsidR="00F63F83" w:rsidRPr="00E661AD">
          <w:rPr>
            <w:rStyle w:val="Hypertextovodkaz"/>
            <w:rFonts w:ascii="Arial" w:eastAsia="Arial" w:hAnsi="Arial" w:cs="Arial"/>
            <w:bCs/>
          </w:rPr>
          <w:t>miroslav.mencl@suspk.eu</w:t>
        </w:r>
      </w:hyperlink>
      <w:r w:rsidR="00F63F83">
        <w:rPr>
          <w:rFonts w:ascii="Arial" w:eastAsia="Arial" w:hAnsi="Arial" w:cs="Arial"/>
          <w:bCs/>
        </w:rPr>
        <w:t xml:space="preserve"> </w:t>
      </w:r>
    </w:p>
    <w:p w:rsidR="00B01BB2" w:rsidRDefault="00E3754B" w:rsidP="005F7E5F">
      <w:pPr>
        <w:pStyle w:val="Bezseznamu1"/>
        <w:spacing w:after="120"/>
        <w:rPr>
          <w:rFonts w:ascii="Arial" w:hAnsi="Arial" w:cs="Arial"/>
          <w:bCs/>
          <w:i/>
        </w:rPr>
      </w:pPr>
      <w:r w:rsidRPr="000D5920">
        <w:rPr>
          <w:rFonts w:ascii="Arial" w:hAnsi="Arial" w:cs="Arial"/>
          <w:bCs/>
          <w:i/>
        </w:rPr>
        <w:t>(dále jen „objednatel“)</w:t>
      </w:r>
    </w:p>
    <w:p w:rsidR="005F7E5F" w:rsidRDefault="005F7E5F" w:rsidP="005F7E5F">
      <w:pPr>
        <w:pStyle w:val="Bezseznamu1"/>
        <w:spacing w:after="120"/>
        <w:rPr>
          <w:rFonts w:ascii="Arial" w:hAnsi="Arial" w:cs="Arial"/>
          <w:bCs/>
          <w:i/>
        </w:rPr>
      </w:pPr>
    </w:p>
    <w:p w:rsidR="001A0687" w:rsidRPr="000D5920" w:rsidRDefault="00E3754B"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B01BB2" w:rsidRPr="00CB0AE4" w:rsidRDefault="00E3754B" w:rsidP="00B01BB2">
      <w:pPr>
        <w:pStyle w:val="Bezseznamu1"/>
        <w:tabs>
          <w:tab w:val="left" w:pos="284"/>
          <w:tab w:val="left" w:pos="2835"/>
        </w:tabs>
        <w:spacing w:after="60"/>
        <w:rPr>
          <w:rFonts w:ascii="Arial" w:hAnsi="Arial" w:cs="Arial"/>
          <w:b/>
          <w:highlight w:val="yellow"/>
        </w:rPr>
      </w:pPr>
      <w:r w:rsidRPr="00CB0AE4">
        <w:rPr>
          <w:rFonts w:ascii="Arial" w:eastAsia="Arial" w:hAnsi="Arial" w:cs="Arial"/>
          <w:b/>
          <w:bCs/>
          <w:highlight w:val="yellow"/>
        </w:rPr>
        <w:fldChar w:fldCharType="begin">
          <w:ffData>
            <w:name w:val="Text6"/>
            <w:enabled/>
            <w:calcOnExit w:val="0"/>
            <w:textInput>
              <w:default w:val="obchodní firma nebo jméno"/>
              <w:format w:val="None"/>
            </w:textInput>
          </w:ffData>
        </w:fldChar>
      </w:r>
      <w:bookmarkStart w:id="0" w:name="Text6"/>
      <w:r w:rsidR="00611100" w:rsidRPr="00CB0AE4">
        <w:rPr>
          <w:rFonts w:ascii="Arial" w:eastAsia="Arial" w:hAnsi="Arial" w:cs="Arial"/>
          <w:b/>
          <w:bCs/>
          <w:highlight w:val="yellow"/>
        </w:rPr>
        <w:instrText xml:space="preserve"> FORMTEXT </w:instrText>
      </w:r>
      <w:r w:rsidRPr="00CB0AE4">
        <w:rPr>
          <w:rFonts w:ascii="Arial" w:eastAsia="Arial" w:hAnsi="Arial" w:cs="Arial"/>
          <w:b/>
          <w:bCs/>
          <w:highlight w:val="yellow"/>
        </w:rPr>
      </w:r>
      <w:r w:rsidRPr="00CB0AE4">
        <w:rPr>
          <w:rFonts w:ascii="Arial" w:eastAsia="Arial" w:hAnsi="Arial" w:cs="Arial"/>
          <w:b/>
          <w:bCs/>
          <w:highlight w:val="yellow"/>
        </w:rPr>
        <w:fldChar w:fldCharType="separate"/>
      </w:r>
      <w:r w:rsidR="00611100" w:rsidRPr="00CB0AE4">
        <w:rPr>
          <w:rFonts w:ascii="Arial" w:eastAsia="Arial" w:hAnsi="Arial" w:cs="Arial"/>
          <w:b/>
          <w:bCs/>
          <w:noProof/>
          <w:highlight w:val="yellow"/>
        </w:rPr>
        <w:t>obchodní firma nebo jméno</w:t>
      </w:r>
      <w:r w:rsidRPr="00CB0AE4">
        <w:rPr>
          <w:rFonts w:ascii="Arial" w:eastAsia="Arial" w:hAnsi="Arial" w:cs="Arial"/>
          <w:b/>
          <w:bCs/>
          <w:highlight w:val="yellow"/>
        </w:rPr>
        <w:fldChar w:fldCharType="end"/>
      </w:r>
      <w:bookmarkEnd w:id="0"/>
    </w:p>
    <w:p w:rsidR="009C339C" w:rsidRPr="00CB0AE4" w:rsidRDefault="00E3754B" w:rsidP="009C339C">
      <w:pPr>
        <w:pStyle w:val="Zhlav"/>
        <w:tabs>
          <w:tab w:val="clear" w:pos="4536"/>
          <w:tab w:val="clear" w:pos="9072"/>
        </w:tabs>
        <w:spacing w:after="60" w:line="276" w:lineRule="auto"/>
        <w:rPr>
          <w:rFonts w:ascii="Arial" w:hAnsi="Arial" w:cs="Arial"/>
          <w:sz w:val="20"/>
          <w:highlight w:val="yellow"/>
        </w:rPr>
      </w:pPr>
      <w:r w:rsidRPr="00CB0AE4">
        <w:rPr>
          <w:rFonts w:ascii="Arial" w:hAnsi="Arial" w:cs="Arial"/>
          <w:sz w:val="20"/>
          <w:highlight w:val="yellow"/>
        </w:rPr>
        <w:t>zapsaná v obchodním rejstříku pod sp. zn.:</w:t>
      </w:r>
      <w:bookmarkStart w:id="1" w:name="Text13"/>
      <w:r w:rsidRPr="00CB0AE4">
        <w:rPr>
          <w:rFonts w:ascii="Arial" w:hAnsi="Arial" w:cs="Arial"/>
          <w:sz w:val="20"/>
          <w:highlight w:val="yellow"/>
        </w:rPr>
        <w:t xml:space="preserve"> </w:t>
      </w:r>
      <w:r w:rsidR="00D43053" w:rsidRPr="00CB0AE4">
        <w:rPr>
          <w:rFonts w:ascii="Arial" w:hAnsi="Arial" w:cs="Arial"/>
          <w:sz w:val="20"/>
          <w:highlight w:val="yellow"/>
        </w:rPr>
        <w:fldChar w:fldCharType="begin">
          <w:ffData>
            <w:name w:val="Text13"/>
            <w:enabled/>
            <w:calcOnExit w:val="0"/>
            <w:textInput>
              <w:format w:val="None"/>
            </w:textInput>
          </w:ffData>
        </w:fldChar>
      </w:r>
      <w:r w:rsidRPr="00CB0AE4">
        <w:rPr>
          <w:rFonts w:ascii="Arial" w:hAnsi="Arial" w:cs="Arial"/>
          <w:sz w:val="20"/>
          <w:highlight w:val="yellow"/>
        </w:rPr>
        <w:instrText>FORMTEXT</w:instrText>
      </w:r>
      <w:r w:rsidR="00D43053" w:rsidRPr="00CB0AE4">
        <w:rPr>
          <w:rFonts w:ascii="Arial" w:hAnsi="Arial" w:cs="Arial"/>
          <w:sz w:val="20"/>
          <w:highlight w:val="yellow"/>
        </w:rPr>
      </w:r>
      <w:r w:rsidR="00D43053" w:rsidRPr="00CB0AE4">
        <w:rPr>
          <w:rFonts w:ascii="Arial" w:hAnsi="Arial" w:cs="Arial"/>
          <w:sz w:val="20"/>
          <w:highlight w:val="yellow"/>
        </w:rPr>
        <w:fldChar w:fldCharType="separate"/>
      </w:r>
      <w:r w:rsidRPr="00CB0AE4">
        <w:rPr>
          <w:rFonts w:ascii="Arial" w:hAnsi="Arial" w:cs="Arial"/>
          <w:sz w:val="20"/>
          <w:highlight w:val="yellow"/>
        </w:rPr>
        <w:t>     </w:t>
      </w:r>
      <w:r w:rsidR="00D43053" w:rsidRPr="00CB0AE4">
        <w:rPr>
          <w:rFonts w:ascii="Arial" w:hAnsi="Arial" w:cs="Arial"/>
          <w:sz w:val="20"/>
          <w:highlight w:val="yellow"/>
        </w:rPr>
        <w:fldChar w:fldCharType="end"/>
      </w:r>
      <w:bookmarkEnd w:id="1"/>
      <w:r w:rsidRPr="00CB0AE4">
        <w:rPr>
          <w:rFonts w:ascii="Arial" w:hAnsi="Arial" w:cs="Arial"/>
          <w:sz w:val="20"/>
          <w:highlight w:val="yellow"/>
        </w:rPr>
        <w:t xml:space="preserve"> vedenou u </w:t>
      </w:r>
      <w:r w:rsidR="00D43053" w:rsidRPr="00CB0AE4">
        <w:rPr>
          <w:rFonts w:ascii="Arial" w:hAnsi="Arial" w:cs="Arial"/>
          <w:sz w:val="20"/>
          <w:highlight w:val="yellow"/>
        </w:rPr>
        <w:fldChar w:fldCharType="begin">
          <w:ffData>
            <w:name w:val="Text13"/>
            <w:enabled/>
            <w:calcOnExit w:val="0"/>
            <w:textInput>
              <w:format w:val="None"/>
            </w:textInput>
          </w:ffData>
        </w:fldChar>
      </w:r>
      <w:r w:rsidRPr="00CB0AE4">
        <w:rPr>
          <w:rFonts w:ascii="Arial" w:hAnsi="Arial" w:cs="Arial"/>
          <w:sz w:val="20"/>
          <w:highlight w:val="yellow"/>
        </w:rPr>
        <w:instrText>FORMTEXT</w:instrText>
      </w:r>
      <w:r w:rsidR="00D43053" w:rsidRPr="00CB0AE4">
        <w:rPr>
          <w:rFonts w:ascii="Arial" w:hAnsi="Arial" w:cs="Arial"/>
          <w:sz w:val="20"/>
          <w:highlight w:val="yellow"/>
        </w:rPr>
      </w:r>
      <w:r w:rsidR="00D43053" w:rsidRPr="00CB0AE4">
        <w:rPr>
          <w:rFonts w:ascii="Arial" w:hAnsi="Arial" w:cs="Arial"/>
          <w:sz w:val="20"/>
          <w:highlight w:val="yellow"/>
        </w:rPr>
        <w:fldChar w:fldCharType="separate"/>
      </w:r>
      <w:r w:rsidRPr="00CB0AE4">
        <w:rPr>
          <w:rFonts w:ascii="Arial" w:hAnsi="Arial" w:cs="Arial"/>
          <w:sz w:val="20"/>
          <w:highlight w:val="yellow"/>
        </w:rPr>
        <w:t>     </w:t>
      </w:r>
      <w:r w:rsidR="00D43053" w:rsidRPr="00CB0AE4">
        <w:rPr>
          <w:rFonts w:ascii="Arial" w:hAnsi="Arial" w:cs="Arial"/>
          <w:sz w:val="20"/>
          <w:highlight w:val="yellow"/>
        </w:rPr>
        <w:fldChar w:fldCharType="end"/>
      </w:r>
    </w:p>
    <w:p w:rsidR="00611100" w:rsidRPr="00CB0AE4" w:rsidRDefault="00E3754B" w:rsidP="00B01BB2">
      <w:pPr>
        <w:pStyle w:val="Zhlav"/>
        <w:tabs>
          <w:tab w:val="clear" w:pos="4536"/>
          <w:tab w:val="clear" w:pos="9072"/>
        </w:tabs>
        <w:spacing w:after="60" w:line="276" w:lineRule="auto"/>
        <w:rPr>
          <w:rFonts w:ascii="Arial" w:hAnsi="Arial" w:cs="Arial"/>
          <w:sz w:val="20"/>
          <w:highlight w:val="yellow"/>
        </w:rPr>
      </w:pPr>
      <w:r w:rsidRPr="00CB0AE4">
        <w:rPr>
          <w:rFonts w:ascii="Arial" w:hAnsi="Arial" w:cs="Arial"/>
          <w:sz w:val="20"/>
          <w:highlight w:val="yellow"/>
        </w:rPr>
        <w:t>sídlo</w:t>
      </w:r>
      <w:r w:rsidR="00FB1FB8" w:rsidRPr="00CB0AE4">
        <w:rPr>
          <w:rFonts w:ascii="Arial" w:hAnsi="Arial" w:cs="Arial"/>
          <w:sz w:val="20"/>
          <w:highlight w:val="yellow"/>
        </w:rPr>
        <w:t>/bydliště</w:t>
      </w:r>
      <w:r w:rsidRPr="00CB0AE4">
        <w:rPr>
          <w:rFonts w:ascii="Arial" w:hAnsi="Arial" w:cs="Arial"/>
          <w:sz w:val="20"/>
          <w:highlight w:val="yellow"/>
        </w:rPr>
        <w:t>:</w:t>
      </w:r>
      <w:r w:rsidRPr="00CB0AE4">
        <w:rPr>
          <w:rFonts w:ascii="Arial" w:eastAsia="Arial" w:hAnsi="Arial" w:cs="Arial"/>
          <w:bCs/>
          <w:sz w:val="20"/>
          <w:highlight w:val="yellow"/>
        </w:rPr>
        <w:tab/>
      </w:r>
      <w:r w:rsidRPr="00CB0AE4">
        <w:rPr>
          <w:rFonts w:ascii="Arial" w:eastAsia="Arial" w:hAnsi="Arial" w:cs="Arial"/>
          <w:bCs/>
          <w:sz w:val="20"/>
          <w:highlight w:val="yellow"/>
        </w:rPr>
        <w:tab/>
      </w:r>
      <w:r w:rsidR="00D43053" w:rsidRPr="00CB0AE4">
        <w:rPr>
          <w:rFonts w:ascii="Arial" w:eastAsia="Arial" w:hAnsi="Arial" w:cs="Arial"/>
          <w:bCs/>
          <w:sz w:val="20"/>
          <w:highlight w:val="yellow"/>
        </w:rPr>
        <w:fldChar w:fldCharType="begin">
          <w:ffData>
            <w:name w:val="Text6"/>
            <w:enabled/>
            <w:calcOnExit w:val="0"/>
            <w:textInput>
              <w:format w:val="None"/>
            </w:textInput>
          </w:ffData>
        </w:fldChar>
      </w:r>
      <w:r w:rsidRPr="00CB0AE4">
        <w:rPr>
          <w:rFonts w:ascii="Arial" w:eastAsia="Arial" w:hAnsi="Arial" w:cs="Arial"/>
          <w:bCs/>
          <w:sz w:val="20"/>
          <w:highlight w:val="yellow"/>
        </w:rPr>
        <w:instrText>FORMTEXT</w:instrText>
      </w:r>
      <w:r w:rsidR="00D43053" w:rsidRPr="00CB0AE4">
        <w:rPr>
          <w:rFonts w:ascii="Arial" w:eastAsia="Arial" w:hAnsi="Arial" w:cs="Arial"/>
          <w:bCs/>
          <w:sz w:val="20"/>
          <w:highlight w:val="yellow"/>
        </w:rPr>
      </w:r>
      <w:r w:rsidR="00D43053" w:rsidRPr="00CB0AE4">
        <w:rPr>
          <w:rFonts w:ascii="Arial" w:eastAsia="Arial" w:hAnsi="Arial" w:cs="Arial"/>
          <w:bCs/>
          <w:sz w:val="20"/>
          <w:highlight w:val="yellow"/>
        </w:rPr>
        <w:fldChar w:fldCharType="separate"/>
      </w:r>
      <w:r w:rsidRPr="00CB0AE4">
        <w:rPr>
          <w:rFonts w:ascii="Arial" w:eastAsia="Arial" w:hAnsi="Arial" w:cs="Arial"/>
          <w:bCs/>
          <w:noProof/>
          <w:sz w:val="20"/>
          <w:highlight w:val="yellow"/>
        </w:rPr>
        <w:t>     </w:t>
      </w:r>
      <w:r w:rsidR="00D43053" w:rsidRPr="00CB0AE4">
        <w:rPr>
          <w:rFonts w:ascii="Arial" w:eastAsia="Arial" w:hAnsi="Arial" w:cs="Arial"/>
          <w:bCs/>
          <w:sz w:val="20"/>
          <w:highlight w:val="yellow"/>
        </w:rPr>
        <w:fldChar w:fldCharType="end"/>
      </w:r>
    </w:p>
    <w:p w:rsidR="00B01BB2" w:rsidRPr="00CB0AE4" w:rsidRDefault="00E3754B" w:rsidP="00B01BB2">
      <w:pPr>
        <w:pStyle w:val="Zhlav"/>
        <w:tabs>
          <w:tab w:val="clear" w:pos="4536"/>
          <w:tab w:val="clear" w:pos="9072"/>
        </w:tabs>
        <w:spacing w:after="60" w:line="276" w:lineRule="auto"/>
        <w:rPr>
          <w:rFonts w:ascii="Arial" w:hAnsi="Arial" w:cs="Arial"/>
          <w:sz w:val="20"/>
          <w:highlight w:val="yellow"/>
        </w:rPr>
      </w:pPr>
      <w:r w:rsidRPr="00CB0AE4">
        <w:rPr>
          <w:rFonts w:ascii="Arial" w:hAnsi="Arial" w:cs="Arial"/>
          <w:sz w:val="20"/>
          <w:highlight w:val="yellow"/>
        </w:rPr>
        <w:t xml:space="preserve">IČO: </w:t>
      </w:r>
      <w:r w:rsidRPr="00CB0AE4">
        <w:rPr>
          <w:rFonts w:ascii="Arial" w:hAnsi="Arial" w:cs="Arial"/>
          <w:sz w:val="20"/>
          <w:highlight w:val="yellow"/>
        </w:rPr>
        <w:tab/>
      </w:r>
      <w:r w:rsidRPr="00CB0AE4">
        <w:rPr>
          <w:rFonts w:ascii="Arial" w:hAnsi="Arial" w:cs="Arial"/>
          <w:sz w:val="20"/>
          <w:highlight w:val="yellow"/>
        </w:rPr>
        <w:tab/>
      </w:r>
      <w:r w:rsidRPr="00CB0AE4">
        <w:rPr>
          <w:rFonts w:ascii="Arial" w:hAnsi="Arial" w:cs="Arial"/>
          <w:sz w:val="20"/>
          <w:highlight w:val="yellow"/>
        </w:rPr>
        <w:tab/>
      </w:r>
      <w:r w:rsidR="00D43053" w:rsidRPr="00CB0AE4">
        <w:rPr>
          <w:rFonts w:ascii="Arial" w:eastAsia="Arial" w:hAnsi="Arial" w:cs="Arial"/>
          <w:bCs/>
          <w:sz w:val="20"/>
          <w:highlight w:val="yellow"/>
        </w:rPr>
        <w:fldChar w:fldCharType="begin">
          <w:ffData>
            <w:name w:val="Text6"/>
            <w:enabled/>
            <w:calcOnExit w:val="0"/>
            <w:textInput>
              <w:format w:val="None"/>
            </w:textInput>
          </w:ffData>
        </w:fldChar>
      </w:r>
      <w:r w:rsidRPr="00CB0AE4">
        <w:rPr>
          <w:rFonts w:ascii="Arial" w:eastAsia="Arial" w:hAnsi="Arial" w:cs="Arial"/>
          <w:bCs/>
          <w:sz w:val="20"/>
          <w:highlight w:val="yellow"/>
        </w:rPr>
        <w:instrText>FORMTEXT</w:instrText>
      </w:r>
      <w:r w:rsidR="00D43053" w:rsidRPr="00CB0AE4">
        <w:rPr>
          <w:rFonts w:ascii="Arial" w:eastAsia="Arial" w:hAnsi="Arial" w:cs="Arial"/>
          <w:bCs/>
          <w:sz w:val="20"/>
          <w:highlight w:val="yellow"/>
        </w:rPr>
      </w:r>
      <w:r w:rsidR="00D43053" w:rsidRPr="00CB0AE4">
        <w:rPr>
          <w:rFonts w:ascii="Arial" w:eastAsia="Arial" w:hAnsi="Arial" w:cs="Arial"/>
          <w:bCs/>
          <w:sz w:val="20"/>
          <w:highlight w:val="yellow"/>
        </w:rPr>
        <w:fldChar w:fldCharType="separate"/>
      </w:r>
      <w:r w:rsidRPr="00CB0AE4">
        <w:rPr>
          <w:rFonts w:ascii="Arial" w:eastAsia="Arial" w:hAnsi="Arial" w:cs="Arial"/>
          <w:bCs/>
          <w:noProof/>
          <w:sz w:val="20"/>
          <w:highlight w:val="yellow"/>
        </w:rPr>
        <w:t>     </w:t>
      </w:r>
      <w:r w:rsidR="00D43053" w:rsidRPr="00CB0AE4">
        <w:rPr>
          <w:rFonts w:ascii="Arial" w:eastAsia="Arial" w:hAnsi="Arial" w:cs="Arial"/>
          <w:bCs/>
          <w:sz w:val="20"/>
          <w:highlight w:val="yellow"/>
        </w:rPr>
        <w:fldChar w:fldCharType="end"/>
      </w:r>
      <w:r w:rsidR="00634584" w:rsidRPr="00CB0AE4">
        <w:rPr>
          <w:rFonts w:ascii="Arial" w:eastAsia="Arial" w:hAnsi="Arial" w:cs="Arial"/>
          <w:bCs/>
          <w:sz w:val="20"/>
          <w:highlight w:val="yellow"/>
        </w:rPr>
        <w:tab/>
      </w:r>
      <w:r w:rsidR="00634584" w:rsidRPr="00CB0AE4">
        <w:rPr>
          <w:rFonts w:ascii="Arial" w:eastAsia="Arial" w:hAnsi="Arial" w:cs="Arial"/>
          <w:bCs/>
          <w:sz w:val="20"/>
          <w:highlight w:val="yellow"/>
        </w:rPr>
        <w:tab/>
      </w:r>
      <w:r w:rsidRPr="00CB0AE4">
        <w:rPr>
          <w:rFonts w:ascii="Arial" w:hAnsi="Arial" w:cs="Arial"/>
          <w:sz w:val="20"/>
          <w:highlight w:val="yellow"/>
        </w:rPr>
        <w:t>DIČ:</w:t>
      </w:r>
      <w:r w:rsidR="00634584" w:rsidRPr="00CB0AE4">
        <w:rPr>
          <w:rFonts w:ascii="Arial" w:hAnsi="Arial" w:cs="Arial"/>
          <w:sz w:val="20"/>
          <w:highlight w:val="yellow"/>
        </w:rPr>
        <w:t xml:space="preserve"> </w:t>
      </w:r>
      <w:r w:rsidR="00D43053" w:rsidRPr="00CB0AE4">
        <w:rPr>
          <w:rFonts w:ascii="Arial" w:eastAsia="Arial" w:hAnsi="Arial" w:cs="Arial"/>
          <w:bCs/>
          <w:sz w:val="20"/>
          <w:highlight w:val="yellow"/>
        </w:rPr>
        <w:fldChar w:fldCharType="begin">
          <w:ffData>
            <w:name w:val="Text6"/>
            <w:enabled/>
            <w:calcOnExit w:val="0"/>
            <w:textInput>
              <w:format w:val="None"/>
            </w:textInput>
          </w:ffData>
        </w:fldChar>
      </w:r>
      <w:r w:rsidRPr="00CB0AE4">
        <w:rPr>
          <w:rFonts w:ascii="Arial" w:eastAsia="Arial" w:hAnsi="Arial" w:cs="Arial"/>
          <w:bCs/>
          <w:sz w:val="20"/>
          <w:highlight w:val="yellow"/>
        </w:rPr>
        <w:instrText>FORMTEXT</w:instrText>
      </w:r>
      <w:r w:rsidR="00D43053" w:rsidRPr="00CB0AE4">
        <w:rPr>
          <w:rFonts w:ascii="Arial" w:eastAsia="Arial" w:hAnsi="Arial" w:cs="Arial"/>
          <w:bCs/>
          <w:sz w:val="20"/>
          <w:highlight w:val="yellow"/>
        </w:rPr>
      </w:r>
      <w:r w:rsidR="00D43053" w:rsidRPr="00CB0AE4">
        <w:rPr>
          <w:rFonts w:ascii="Arial" w:eastAsia="Arial" w:hAnsi="Arial" w:cs="Arial"/>
          <w:bCs/>
          <w:sz w:val="20"/>
          <w:highlight w:val="yellow"/>
        </w:rPr>
        <w:fldChar w:fldCharType="separate"/>
      </w:r>
      <w:r w:rsidRPr="00CB0AE4">
        <w:rPr>
          <w:rFonts w:ascii="Arial" w:eastAsia="Arial" w:hAnsi="Arial" w:cs="Arial"/>
          <w:bCs/>
          <w:noProof/>
          <w:sz w:val="20"/>
          <w:highlight w:val="yellow"/>
        </w:rPr>
        <w:t>     </w:t>
      </w:r>
      <w:r w:rsidR="00D43053" w:rsidRPr="00CB0AE4">
        <w:rPr>
          <w:rFonts w:ascii="Arial" w:eastAsia="Arial" w:hAnsi="Arial" w:cs="Arial"/>
          <w:bCs/>
          <w:sz w:val="20"/>
          <w:highlight w:val="yellow"/>
        </w:rPr>
        <w:fldChar w:fldCharType="end"/>
      </w:r>
    </w:p>
    <w:p w:rsidR="00B01BB2" w:rsidRPr="00CB0AE4" w:rsidRDefault="00E3754B" w:rsidP="002A7DD5">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highlight w:val="yellow"/>
        </w:rPr>
      </w:pPr>
      <w:r w:rsidRPr="00CB0AE4">
        <w:rPr>
          <w:rFonts w:ascii="Arial" w:hAnsi="Arial" w:cs="Arial"/>
          <w:sz w:val="20"/>
          <w:highlight w:val="yellow"/>
        </w:rPr>
        <w:t xml:space="preserve">datová schránka: </w:t>
      </w:r>
      <w:r w:rsidRPr="00CB0AE4">
        <w:rPr>
          <w:rFonts w:ascii="Arial" w:hAnsi="Arial" w:cs="Arial"/>
          <w:sz w:val="20"/>
          <w:highlight w:val="yellow"/>
        </w:rPr>
        <w:tab/>
      </w:r>
      <w:r w:rsidR="00D43053" w:rsidRPr="00CB0AE4">
        <w:rPr>
          <w:rFonts w:ascii="Arial" w:eastAsia="Arial" w:hAnsi="Arial" w:cs="Arial"/>
          <w:bCs/>
          <w:sz w:val="20"/>
          <w:highlight w:val="yellow"/>
        </w:rPr>
        <w:fldChar w:fldCharType="begin">
          <w:ffData>
            <w:name w:val="Text6"/>
            <w:enabled/>
            <w:calcOnExit w:val="0"/>
            <w:textInput>
              <w:format w:val="None"/>
            </w:textInput>
          </w:ffData>
        </w:fldChar>
      </w:r>
      <w:r w:rsidRPr="00CB0AE4">
        <w:rPr>
          <w:rFonts w:ascii="Arial" w:eastAsia="Arial" w:hAnsi="Arial" w:cs="Arial"/>
          <w:bCs/>
          <w:sz w:val="20"/>
          <w:highlight w:val="yellow"/>
        </w:rPr>
        <w:instrText>FORMTEXT</w:instrText>
      </w:r>
      <w:r w:rsidR="00D43053" w:rsidRPr="00CB0AE4">
        <w:rPr>
          <w:rFonts w:ascii="Arial" w:eastAsia="Arial" w:hAnsi="Arial" w:cs="Arial"/>
          <w:bCs/>
          <w:sz w:val="20"/>
          <w:highlight w:val="yellow"/>
        </w:rPr>
      </w:r>
      <w:r w:rsidR="00D43053" w:rsidRPr="00CB0AE4">
        <w:rPr>
          <w:rFonts w:ascii="Arial" w:eastAsia="Arial" w:hAnsi="Arial" w:cs="Arial"/>
          <w:bCs/>
          <w:sz w:val="20"/>
          <w:highlight w:val="yellow"/>
        </w:rPr>
        <w:fldChar w:fldCharType="separate"/>
      </w:r>
      <w:r w:rsidRPr="00CB0AE4">
        <w:rPr>
          <w:rFonts w:ascii="Arial" w:eastAsia="Arial" w:hAnsi="Arial" w:cs="Arial"/>
          <w:bCs/>
          <w:noProof/>
          <w:sz w:val="20"/>
          <w:highlight w:val="yellow"/>
        </w:rPr>
        <w:t>     </w:t>
      </w:r>
      <w:r w:rsidR="00D43053" w:rsidRPr="00CB0AE4">
        <w:rPr>
          <w:rFonts w:ascii="Arial" w:eastAsia="Arial" w:hAnsi="Arial" w:cs="Arial"/>
          <w:bCs/>
          <w:sz w:val="20"/>
          <w:highlight w:val="yellow"/>
        </w:rPr>
        <w:fldChar w:fldCharType="end"/>
      </w:r>
    </w:p>
    <w:p w:rsidR="00400A69" w:rsidRPr="00CB0AE4" w:rsidRDefault="00E3754B" w:rsidP="00400A69">
      <w:pPr>
        <w:pStyle w:val="Bezseznamu1"/>
        <w:spacing w:after="60"/>
        <w:rPr>
          <w:rFonts w:ascii="Arial" w:hAnsi="Arial" w:cs="Arial"/>
          <w:highlight w:val="yellow"/>
        </w:rPr>
      </w:pPr>
      <w:r w:rsidRPr="00CB0AE4">
        <w:rPr>
          <w:rFonts w:ascii="Arial" w:hAnsi="Arial" w:cs="Arial"/>
          <w:highlight w:val="yellow"/>
        </w:rPr>
        <w:t>zastoupena:</w:t>
      </w:r>
      <w:r w:rsidRPr="00CB0AE4">
        <w:rPr>
          <w:rFonts w:ascii="Arial" w:hAnsi="Arial" w:cs="Arial"/>
          <w:highlight w:val="yellow"/>
        </w:rPr>
        <w:tab/>
      </w:r>
      <w:r w:rsidRPr="00CB0AE4">
        <w:rPr>
          <w:rFonts w:ascii="Arial" w:hAnsi="Arial" w:cs="Arial"/>
          <w:highlight w:val="yellow"/>
        </w:rPr>
        <w:tab/>
      </w:r>
      <w:r w:rsidR="00D43053" w:rsidRPr="00CB0AE4">
        <w:rPr>
          <w:rFonts w:ascii="Arial" w:eastAsia="Arial" w:hAnsi="Arial" w:cs="Arial"/>
          <w:bCs/>
          <w:highlight w:val="yellow"/>
        </w:rPr>
        <w:fldChar w:fldCharType="begin">
          <w:ffData>
            <w:name w:val=""/>
            <w:enabled/>
            <w:calcOnExit w:val="0"/>
            <w:textInput>
              <w:default w:val="jméno příjmení"/>
              <w:format w:val="None"/>
            </w:textInput>
          </w:ffData>
        </w:fldChar>
      </w:r>
      <w:r w:rsidRPr="00CB0AE4">
        <w:rPr>
          <w:rFonts w:ascii="Arial" w:eastAsia="Arial" w:hAnsi="Arial" w:cs="Arial"/>
          <w:bCs/>
          <w:highlight w:val="yellow"/>
        </w:rPr>
        <w:instrText xml:space="preserve"> FORMTEXT </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Pr="00CB0AE4">
        <w:rPr>
          <w:rFonts w:ascii="Arial" w:eastAsia="Arial" w:hAnsi="Arial" w:cs="Arial"/>
          <w:bCs/>
          <w:noProof/>
          <w:highlight w:val="yellow"/>
        </w:rPr>
        <w:t>jméno příjmení</w:t>
      </w:r>
      <w:r w:rsidR="00D43053" w:rsidRPr="00CB0AE4">
        <w:rPr>
          <w:rFonts w:ascii="Arial" w:eastAsia="Arial" w:hAnsi="Arial" w:cs="Arial"/>
          <w:bCs/>
          <w:highlight w:val="yellow"/>
        </w:rPr>
        <w:fldChar w:fldCharType="end"/>
      </w:r>
      <w:r w:rsidRPr="00CB0AE4">
        <w:rPr>
          <w:rFonts w:ascii="Arial" w:hAnsi="Arial" w:cs="Arial"/>
          <w:highlight w:val="yellow"/>
        </w:rPr>
        <w:t xml:space="preserve">, </w:t>
      </w:r>
      <w:r w:rsidR="00D43053" w:rsidRPr="00CB0AE4">
        <w:rPr>
          <w:rFonts w:ascii="Arial" w:eastAsia="Arial" w:hAnsi="Arial" w:cs="Arial"/>
          <w:bCs/>
          <w:highlight w:val="yellow"/>
        </w:rPr>
        <w:fldChar w:fldCharType="begin">
          <w:ffData>
            <w:name w:val=""/>
            <w:enabled/>
            <w:calcOnExit w:val="0"/>
            <w:textInput>
              <w:default w:val="funkce"/>
              <w:format w:val="None"/>
            </w:textInput>
          </w:ffData>
        </w:fldChar>
      </w:r>
      <w:r w:rsidRPr="00CB0AE4">
        <w:rPr>
          <w:rFonts w:ascii="Arial" w:eastAsia="Arial" w:hAnsi="Arial" w:cs="Arial"/>
          <w:bCs/>
          <w:highlight w:val="yellow"/>
        </w:rPr>
        <w:instrText xml:space="preserve"> FORMTEXT </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Pr="00CB0AE4">
        <w:rPr>
          <w:rFonts w:ascii="Arial" w:eastAsia="Arial" w:hAnsi="Arial" w:cs="Arial"/>
          <w:bCs/>
          <w:noProof/>
          <w:highlight w:val="yellow"/>
        </w:rPr>
        <w:t>funkce</w:t>
      </w:r>
      <w:r w:rsidR="00D43053" w:rsidRPr="00CB0AE4">
        <w:rPr>
          <w:rFonts w:ascii="Arial" w:eastAsia="Arial" w:hAnsi="Arial" w:cs="Arial"/>
          <w:bCs/>
          <w:highlight w:val="yellow"/>
        </w:rPr>
        <w:fldChar w:fldCharType="end"/>
      </w:r>
    </w:p>
    <w:p w:rsidR="000D20E2" w:rsidRPr="00CB0AE4" w:rsidRDefault="00E3754B" w:rsidP="00400A69">
      <w:pPr>
        <w:pStyle w:val="Bezseznamu1"/>
        <w:spacing w:before="120" w:after="120"/>
        <w:rPr>
          <w:rFonts w:ascii="Arial" w:eastAsia="Arial" w:hAnsi="Arial" w:cs="Arial"/>
          <w:bCs/>
          <w:highlight w:val="yellow"/>
        </w:rPr>
      </w:pPr>
      <w:r w:rsidRPr="00CB0AE4">
        <w:rPr>
          <w:rFonts w:ascii="Arial" w:eastAsia="Arial" w:hAnsi="Arial" w:cs="Arial"/>
          <w:highlight w:val="yellow"/>
        </w:rPr>
        <w:t>kontaktní osoba:</w:t>
      </w:r>
      <w:r w:rsidRPr="00CB0AE4">
        <w:rPr>
          <w:rFonts w:ascii="Arial" w:eastAsia="Arial" w:hAnsi="Arial" w:cs="Arial"/>
          <w:color w:val="808080"/>
          <w:highlight w:val="yellow"/>
        </w:rPr>
        <w:t xml:space="preserve"> </w:t>
      </w:r>
      <w:r w:rsidRPr="00CB0AE4">
        <w:rPr>
          <w:rFonts w:ascii="Arial" w:eastAsia="Arial" w:hAnsi="Arial" w:cs="Arial"/>
          <w:color w:val="808080"/>
          <w:highlight w:val="yellow"/>
        </w:rPr>
        <w:tab/>
      </w:r>
      <w:r w:rsidR="00D43053" w:rsidRPr="00CB0AE4">
        <w:rPr>
          <w:rFonts w:ascii="Arial" w:eastAsia="Arial" w:hAnsi="Arial" w:cs="Arial"/>
          <w:bCs/>
          <w:highlight w:val="yellow"/>
        </w:rPr>
        <w:fldChar w:fldCharType="begin">
          <w:ffData>
            <w:name w:val="Text6"/>
            <w:enabled/>
            <w:calcOnExit w:val="0"/>
            <w:textInput>
              <w:format w:val="None"/>
            </w:textInput>
          </w:ffData>
        </w:fldChar>
      </w:r>
      <w:r w:rsidRPr="00CB0AE4">
        <w:rPr>
          <w:rFonts w:ascii="Arial" w:eastAsia="Arial" w:hAnsi="Arial" w:cs="Arial"/>
          <w:bCs/>
          <w:highlight w:val="yellow"/>
        </w:rPr>
        <w:instrText>FORMTEXT</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Pr="00CB0AE4">
        <w:rPr>
          <w:rFonts w:ascii="Arial" w:eastAsia="Arial" w:hAnsi="Arial" w:cs="Arial"/>
          <w:bCs/>
          <w:noProof/>
          <w:highlight w:val="yellow"/>
        </w:rPr>
        <w:t>     </w:t>
      </w:r>
      <w:r w:rsidR="00D43053" w:rsidRPr="00CB0AE4">
        <w:rPr>
          <w:rFonts w:ascii="Arial" w:eastAsia="Arial" w:hAnsi="Arial" w:cs="Arial"/>
          <w:bCs/>
          <w:highlight w:val="yellow"/>
        </w:rPr>
        <w:fldChar w:fldCharType="end"/>
      </w:r>
      <w:r w:rsidRPr="00CB0AE4">
        <w:rPr>
          <w:rFonts w:ascii="Arial" w:eastAsia="Arial" w:hAnsi="Arial" w:cs="Arial"/>
          <w:highlight w:val="yellow"/>
        </w:rPr>
        <w:t>,</w:t>
      </w:r>
      <w:r w:rsidR="000D5920" w:rsidRPr="00CB0AE4">
        <w:rPr>
          <w:rFonts w:ascii="Arial" w:eastAsia="Arial" w:hAnsi="Arial" w:cs="Arial"/>
          <w:highlight w:val="yellow"/>
        </w:rPr>
        <w:t xml:space="preserve"> </w:t>
      </w:r>
      <w:r w:rsidRPr="00CB0AE4">
        <w:rPr>
          <w:rFonts w:ascii="Arial" w:eastAsia="Arial" w:hAnsi="Arial" w:cs="Arial"/>
          <w:highlight w:val="yellow"/>
        </w:rPr>
        <w:t xml:space="preserve">tel. +420 </w:t>
      </w:r>
      <w:r w:rsidR="00D43053" w:rsidRPr="00CB0AE4">
        <w:rPr>
          <w:rFonts w:ascii="Arial" w:eastAsia="Arial" w:hAnsi="Arial" w:cs="Arial"/>
          <w:bCs/>
          <w:highlight w:val="yellow"/>
        </w:rPr>
        <w:fldChar w:fldCharType="begin">
          <w:ffData>
            <w:name w:val="Text6"/>
            <w:enabled/>
            <w:calcOnExit w:val="0"/>
            <w:textInput>
              <w:format w:val="None"/>
            </w:textInput>
          </w:ffData>
        </w:fldChar>
      </w:r>
      <w:r w:rsidRPr="00CB0AE4">
        <w:rPr>
          <w:rFonts w:ascii="Arial" w:eastAsia="Arial" w:hAnsi="Arial" w:cs="Arial"/>
          <w:bCs/>
          <w:highlight w:val="yellow"/>
        </w:rPr>
        <w:instrText>FORMTEXT</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Pr="00CB0AE4">
        <w:rPr>
          <w:rFonts w:ascii="Arial" w:eastAsia="Arial" w:hAnsi="Arial" w:cs="Arial"/>
          <w:bCs/>
          <w:noProof/>
          <w:highlight w:val="yellow"/>
        </w:rPr>
        <w:t>     </w:t>
      </w:r>
      <w:r w:rsidR="00D43053" w:rsidRPr="00CB0AE4">
        <w:rPr>
          <w:rFonts w:ascii="Arial" w:eastAsia="Arial" w:hAnsi="Arial" w:cs="Arial"/>
          <w:bCs/>
          <w:highlight w:val="yellow"/>
        </w:rPr>
        <w:fldChar w:fldCharType="end"/>
      </w:r>
      <w:r w:rsidRPr="00CB0AE4">
        <w:rPr>
          <w:rFonts w:ascii="Arial" w:eastAsia="Arial" w:hAnsi="Arial" w:cs="Arial"/>
          <w:highlight w:val="yellow"/>
        </w:rPr>
        <w:t xml:space="preserve">, e-mail: </w:t>
      </w:r>
      <w:r w:rsidR="00D43053" w:rsidRPr="00CB0AE4">
        <w:rPr>
          <w:rFonts w:ascii="Arial" w:eastAsia="Arial" w:hAnsi="Arial" w:cs="Arial"/>
          <w:bCs/>
          <w:highlight w:val="yellow"/>
        </w:rPr>
        <w:fldChar w:fldCharType="begin">
          <w:ffData>
            <w:name w:val="Text6"/>
            <w:enabled/>
            <w:calcOnExit w:val="0"/>
            <w:textInput>
              <w:format w:val="None"/>
            </w:textInput>
          </w:ffData>
        </w:fldChar>
      </w:r>
      <w:r w:rsidRPr="00CB0AE4">
        <w:rPr>
          <w:rFonts w:ascii="Arial" w:eastAsia="Arial" w:hAnsi="Arial" w:cs="Arial"/>
          <w:bCs/>
          <w:highlight w:val="yellow"/>
        </w:rPr>
        <w:instrText>FORMTEXT</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Pr="00CB0AE4">
        <w:rPr>
          <w:rFonts w:ascii="Arial" w:eastAsia="Arial" w:hAnsi="Arial" w:cs="Arial"/>
          <w:bCs/>
          <w:noProof/>
          <w:highlight w:val="yellow"/>
        </w:rPr>
        <w:t>     </w:t>
      </w:r>
      <w:r w:rsidR="00D43053" w:rsidRPr="00CB0AE4">
        <w:rPr>
          <w:rFonts w:ascii="Arial" w:eastAsia="Arial" w:hAnsi="Arial" w:cs="Arial"/>
          <w:bCs/>
          <w:highlight w:val="yellow"/>
        </w:rPr>
        <w:fldChar w:fldCharType="end"/>
      </w:r>
    </w:p>
    <w:p w:rsidR="00B01BB2" w:rsidRPr="000D5920" w:rsidRDefault="00E3754B" w:rsidP="00400A69">
      <w:pPr>
        <w:pStyle w:val="Bezseznamu1"/>
        <w:spacing w:before="120" w:after="120"/>
        <w:rPr>
          <w:rFonts w:ascii="Arial" w:hAnsi="Arial" w:cs="Arial"/>
        </w:rPr>
      </w:pPr>
      <w:r w:rsidRPr="00CB0AE4">
        <w:rPr>
          <w:rFonts w:ascii="Arial" w:hAnsi="Arial" w:cs="Arial"/>
          <w:snapToGrid w:val="0"/>
          <w:highlight w:val="yellow"/>
        </w:rPr>
        <w:t xml:space="preserve">adresa pro </w:t>
      </w:r>
      <w:r w:rsidRPr="00CB0AE4">
        <w:rPr>
          <w:rFonts w:ascii="Arial" w:eastAsia="Arial" w:hAnsi="Arial" w:cs="Arial"/>
          <w:snapToGrid w:val="0"/>
          <w:highlight w:val="yellow"/>
        </w:rPr>
        <w:t>doručování</w:t>
      </w:r>
      <w:r w:rsidRPr="00CB0AE4">
        <w:rPr>
          <w:rFonts w:ascii="Arial" w:hAnsi="Arial" w:cs="Arial"/>
          <w:snapToGrid w:val="0"/>
          <w:highlight w:val="yellow"/>
        </w:rPr>
        <w:t xml:space="preserve"> veškerých písemností, je-li odlišná od sídla: </w:t>
      </w:r>
      <w:r w:rsidR="00D43053" w:rsidRPr="00CB0AE4">
        <w:rPr>
          <w:rFonts w:ascii="Arial" w:eastAsia="Arial" w:hAnsi="Arial" w:cs="Arial"/>
          <w:bCs/>
          <w:highlight w:val="yellow"/>
        </w:rPr>
        <w:fldChar w:fldCharType="begin">
          <w:ffData>
            <w:name w:val="Text6"/>
            <w:enabled/>
            <w:calcOnExit w:val="0"/>
            <w:textInput>
              <w:format w:val="None"/>
            </w:textInput>
          </w:ffData>
        </w:fldChar>
      </w:r>
      <w:r w:rsidR="002A7DD5" w:rsidRPr="00CB0AE4">
        <w:rPr>
          <w:rFonts w:ascii="Arial" w:eastAsia="Arial" w:hAnsi="Arial" w:cs="Arial"/>
          <w:bCs/>
          <w:highlight w:val="yellow"/>
        </w:rPr>
        <w:instrText>FORMTEXT</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002A7DD5" w:rsidRPr="00CB0AE4">
        <w:rPr>
          <w:rFonts w:ascii="Arial" w:eastAsia="Arial" w:hAnsi="Arial" w:cs="Arial"/>
          <w:bCs/>
          <w:noProof/>
          <w:highlight w:val="yellow"/>
        </w:rPr>
        <w:t>     </w:t>
      </w:r>
      <w:r w:rsidR="00D43053" w:rsidRPr="00CB0AE4">
        <w:rPr>
          <w:rFonts w:ascii="Arial" w:eastAsia="Arial" w:hAnsi="Arial" w:cs="Arial"/>
          <w:bCs/>
          <w:highlight w:val="yellow"/>
        </w:rPr>
        <w:fldChar w:fldCharType="end"/>
      </w:r>
    </w:p>
    <w:p w:rsidR="00B01BB2" w:rsidRDefault="00E3754B" w:rsidP="00400A69">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634584" w:rsidRPr="000D5920">
        <w:rPr>
          <w:rFonts w:ascii="Arial" w:hAnsi="Arial" w:cs="Arial"/>
          <w:bCs/>
          <w:i/>
          <w:sz w:val="20"/>
        </w:rPr>
        <w:t>dodavat</w:t>
      </w:r>
      <w:r w:rsidRPr="000D5920">
        <w:rPr>
          <w:rFonts w:ascii="Arial" w:hAnsi="Arial" w:cs="Arial"/>
          <w:bCs/>
          <w:i/>
          <w:sz w:val="20"/>
        </w:rPr>
        <w:t>el“)</w:t>
      </w:r>
    </w:p>
    <w:p w:rsidR="00CB0AE4" w:rsidRDefault="00CB0AE4" w:rsidP="00400A69">
      <w:pPr>
        <w:pStyle w:val="Zhlav"/>
        <w:tabs>
          <w:tab w:val="clear" w:pos="4536"/>
          <w:tab w:val="clear" w:pos="9072"/>
        </w:tabs>
        <w:spacing w:after="120" w:line="276" w:lineRule="auto"/>
        <w:rPr>
          <w:rFonts w:ascii="Arial" w:hAnsi="Arial" w:cs="Arial"/>
          <w:bCs/>
          <w:i/>
          <w:sz w:val="20"/>
        </w:rPr>
      </w:pPr>
    </w:p>
    <w:p w:rsidR="001A0687" w:rsidRPr="000D5920"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PŘEDMĚT</w:t>
      </w:r>
      <w:r w:rsidR="00B607AC">
        <w:rPr>
          <w:rFonts w:ascii="Arial" w:eastAsia="Arial" w:hAnsi="Arial" w:cs="Arial"/>
          <w:b/>
          <w:u w:val="single"/>
        </w:rPr>
        <w:t xml:space="preserve"> </w:t>
      </w:r>
      <w:r w:rsidRPr="000D5920">
        <w:rPr>
          <w:rFonts w:ascii="Arial" w:eastAsia="Arial" w:hAnsi="Arial" w:cs="Arial"/>
          <w:b/>
          <w:u w:val="single"/>
        </w:rPr>
        <w:t xml:space="preserve">SMLOUVY </w:t>
      </w:r>
    </w:p>
    <w:p w:rsidR="00611100" w:rsidRPr="00CB0AE4" w:rsidRDefault="00CB0AE4" w:rsidP="00F63F83">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Závaz</w:t>
      </w:r>
      <w:r w:rsidR="00E3754B" w:rsidRPr="000D5920">
        <w:rPr>
          <w:rFonts w:ascii="Arial" w:eastAsia="Arial" w:hAnsi="Arial" w:cs="Arial"/>
        </w:rPr>
        <w:t>k</w:t>
      </w:r>
      <w:r>
        <w:rPr>
          <w:rFonts w:ascii="Arial" w:eastAsia="Arial" w:hAnsi="Arial" w:cs="Arial"/>
        </w:rPr>
        <w:t>em</w:t>
      </w:r>
      <w:r w:rsidR="00E3754B" w:rsidRPr="000D5920">
        <w:rPr>
          <w:rFonts w:ascii="Arial" w:eastAsia="Arial" w:hAnsi="Arial" w:cs="Arial"/>
        </w:rPr>
        <w:t xml:space="preserve"> dodavatele</w:t>
      </w:r>
      <w:r>
        <w:rPr>
          <w:rFonts w:ascii="Arial" w:eastAsia="Arial" w:hAnsi="Arial" w:cs="Arial"/>
        </w:rPr>
        <w:t xml:space="preserve"> je dodání řezacích a vyhazovacích nožů </w:t>
      </w:r>
      <w:r w:rsidR="00F63F83">
        <w:rPr>
          <w:rFonts w:ascii="Arial" w:eastAsia="Arial" w:hAnsi="Arial" w:cs="Arial"/>
        </w:rPr>
        <w:t>n</w:t>
      </w:r>
      <w:r w:rsidR="00F63F83" w:rsidRPr="00F63F83">
        <w:rPr>
          <w:rFonts w:ascii="Arial" w:eastAsia="Arial" w:hAnsi="Arial" w:cs="Arial"/>
        </w:rPr>
        <w:t>a frézy a čističe příkopů</w:t>
      </w:r>
      <w:r>
        <w:rPr>
          <w:rFonts w:ascii="Arial" w:eastAsia="Arial" w:hAnsi="Arial" w:cs="Arial"/>
        </w:rPr>
        <w:t>. Bližší specifikace předmětu plnění je uvedena</w:t>
      </w:r>
      <w:r w:rsidR="00663802">
        <w:rPr>
          <w:rFonts w:ascii="Arial" w:eastAsia="Arial" w:hAnsi="Arial" w:cs="Arial"/>
        </w:rPr>
        <w:t xml:space="preserve"> v příloze číslo 1 této smlouvy </w:t>
      </w:r>
      <w:r w:rsidR="00E3754B" w:rsidRPr="00CB0AE4">
        <w:rPr>
          <w:rFonts w:ascii="Arial" w:eastAsia="Arial" w:hAnsi="Arial" w:cs="Arial"/>
          <w:bCs/>
        </w:rPr>
        <w:t>(dále jen „</w:t>
      </w:r>
      <w:r w:rsidR="00B607AC" w:rsidRPr="00CB0AE4">
        <w:rPr>
          <w:rFonts w:ascii="Arial" w:eastAsia="Arial" w:hAnsi="Arial" w:cs="Arial"/>
          <w:bCs/>
        </w:rPr>
        <w:t xml:space="preserve">předmět </w:t>
      </w:r>
      <w:r w:rsidR="00E3754B" w:rsidRPr="00CB0AE4">
        <w:rPr>
          <w:rFonts w:ascii="Arial" w:eastAsia="Arial" w:hAnsi="Arial" w:cs="Arial"/>
          <w:bCs/>
        </w:rPr>
        <w:t>plnění“).</w:t>
      </w:r>
    </w:p>
    <w:p w:rsidR="001A0687" w:rsidRDefault="00E3754B"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sidR="00B607AC">
        <w:rPr>
          <w:rFonts w:ascii="Arial" w:eastAsia="Arial" w:hAnsi="Arial" w:cs="Arial"/>
        </w:rPr>
        <w:t xml:space="preserve">předmět </w:t>
      </w:r>
      <w:r w:rsidRPr="000D5920">
        <w:rPr>
          <w:rFonts w:ascii="Arial" w:eastAsia="Arial" w:hAnsi="Arial" w:cs="Arial"/>
        </w:rPr>
        <w:t xml:space="preserve">plnění </w:t>
      </w:r>
      <w:r w:rsidR="00B607AC">
        <w:rPr>
          <w:rFonts w:ascii="Arial" w:eastAsia="Arial" w:hAnsi="Arial" w:cs="Arial"/>
        </w:rPr>
        <w:t xml:space="preserve">a </w:t>
      </w:r>
      <w:r w:rsidRPr="000D5920">
        <w:rPr>
          <w:rFonts w:ascii="Arial" w:eastAsia="Arial" w:hAnsi="Arial" w:cs="Arial"/>
        </w:rPr>
        <w:t>zaplatit dohodnutou cenu.</w:t>
      </w:r>
    </w:p>
    <w:p w:rsidR="00611100" w:rsidRPr="00663802" w:rsidRDefault="00E3754B" w:rsidP="00CB0AE4">
      <w:pPr>
        <w:pStyle w:val="Bezseznamu1"/>
        <w:numPr>
          <w:ilvl w:val="1"/>
          <w:numId w:val="4"/>
        </w:numPr>
        <w:spacing w:before="120" w:after="120"/>
        <w:ind w:left="567" w:hanging="567"/>
        <w:jc w:val="both"/>
        <w:rPr>
          <w:rFonts w:ascii="Arial" w:eastAsia="Arial" w:hAnsi="Arial" w:cs="Arial"/>
        </w:rPr>
      </w:pPr>
      <w:r w:rsidRPr="00663802">
        <w:rPr>
          <w:rFonts w:ascii="Arial" w:eastAsia="Arial" w:hAnsi="Arial" w:cs="Arial"/>
        </w:rPr>
        <w:t xml:space="preserve">Termín </w:t>
      </w:r>
      <w:r w:rsidR="00B607AC" w:rsidRPr="00663802">
        <w:rPr>
          <w:rFonts w:ascii="Arial" w:eastAsia="Arial" w:hAnsi="Arial" w:cs="Arial"/>
        </w:rPr>
        <w:t xml:space="preserve">poskytnutí předmětu </w:t>
      </w:r>
      <w:r w:rsidRPr="00663802">
        <w:rPr>
          <w:rFonts w:ascii="Arial" w:eastAsia="Arial" w:hAnsi="Arial" w:cs="Arial"/>
        </w:rPr>
        <w:t xml:space="preserve">plnění: </w:t>
      </w:r>
      <w:r w:rsidR="00B607AC" w:rsidRPr="00663802">
        <w:rPr>
          <w:rFonts w:ascii="Arial" w:eastAsia="Arial" w:hAnsi="Arial" w:cs="Arial"/>
        </w:rPr>
        <w:t>nejpozději do</w:t>
      </w:r>
      <w:r w:rsidR="00AB162F" w:rsidRPr="00663802">
        <w:rPr>
          <w:rFonts w:ascii="Arial" w:eastAsia="Arial" w:hAnsi="Arial" w:cs="Arial"/>
        </w:rPr>
        <w:t xml:space="preserve"> </w:t>
      </w:r>
      <w:r w:rsidR="00663802" w:rsidRPr="00663802">
        <w:rPr>
          <w:rFonts w:ascii="Arial" w:eastAsia="Arial" w:hAnsi="Arial" w:cs="Arial"/>
          <w:bCs/>
        </w:rPr>
        <w:t>jednoho (1) měsíce od podpisu smlouvy</w:t>
      </w:r>
      <w:r w:rsidR="00B607AC" w:rsidRPr="00663802">
        <w:rPr>
          <w:rFonts w:ascii="Arial" w:eastAsia="Arial" w:hAnsi="Arial" w:cs="Arial"/>
          <w:bCs/>
        </w:rPr>
        <w:t>.</w:t>
      </w:r>
    </w:p>
    <w:p w:rsidR="00B607AC" w:rsidRPr="005F7E5F" w:rsidRDefault="00E3754B" w:rsidP="00F63F83">
      <w:pPr>
        <w:pStyle w:val="Bezseznamu1"/>
        <w:numPr>
          <w:ilvl w:val="1"/>
          <w:numId w:val="4"/>
        </w:numPr>
        <w:spacing w:before="120" w:after="120"/>
        <w:ind w:left="567" w:hanging="567"/>
        <w:jc w:val="both"/>
        <w:rPr>
          <w:rFonts w:ascii="Arial" w:eastAsia="Arial" w:hAnsi="Arial" w:cs="Arial"/>
        </w:rPr>
      </w:pPr>
      <w:r w:rsidRPr="005F7E5F">
        <w:rPr>
          <w:rFonts w:ascii="Arial" w:eastAsia="Arial" w:hAnsi="Arial" w:cs="Arial"/>
        </w:rPr>
        <w:t>Místo plnění:</w:t>
      </w:r>
      <w:r w:rsidR="005F7E5F" w:rsidRPr="005F7E5F">
        <w:rPr>
          <w:rFonts w:ascii="Arial" w:eastAsia="Arial" w:hAnsi="Arial" w:cs="Arial"/>
        </w:rPr>
        <w:t xml:space="preserve"> </w:t>
      </w:r>
      <w:r w:rsidR="005F7E5F" w:rsidRPr="005F7E5F">
        <w:rPr>
          <w:rFonts w:ascii="Arial" w:hAnsi="Arial" w:cs="Arial"/>
          <w:bCs/>
        </w:rPr>
        <w:t xml:space="preserve">Správa a údržba </w:t>
      </w:r>
      <w:r w:rsidR="00F63F83">
        <w:rPr>
          <w:rFonts w:ascii="Arial" w:hAnsi="Arial" w:cs="Arial"/>
          <w:bCs/>
        </w:rPr>
        <w:t xml:space="preserve">silnic Plzeňského kraje, </w:t>
      </w:r>
      <w:proofErr w:type="spellStart"/>
      <w:r w:rsidR="00F63F83">
        <w:rPr>
          <w:rFonts w:ascii="Arial" w:hAnsi="Arial" w:cs="Arial"/>
          <w:bCs/>
        </w:rPr>
        <w:t>p.o</w:t>
      </w:r>
      <w:proofErr w:type="spellEnd"/>
      <w:r w:rsidR="00F63F83">
        <w:rPr>
          <w:rFonts w:ascii="Arial" w:hAnsi="Arial" w:cs="Arial"/>
          <w:bCs/>
        </w:rPr>
        <w:t xml:space="preserve">., </w:t>
      </w:r>
      <w:proofErr w:type="spellStart"/>
      <w:r w:rsidR="00F63F83" w:rsidRPr="00F63F83">
        <w:rPr>
          <w:rFonts w:ascii="Arial" w:hAnsi="Arial" w:cs="Arial"/>
          <w:bCs/>
        </w:rPr>
        <w:t>Tojická</w:t>
      </w:r>
      <w:proofErr w:type="spellEnd"/>
      <w:r w:rsidR="00F63F83" w:rsidRPr="00F63F83">
        <w:rPr>
          <w:rFonts w:ascii="Arial" w:hAnsi="Arial" w:cs="Arial"/>
          <w:bCs/>
        </w:rPr>
        <w:t xml:space="preserve"> 320, 335 03 Nepomuk</w:t>
      </w:r>
      <w:r w:rsidR="005F7E5F" w:rsidRPr="005F7E5F">
        <w:rPr>
          <w:rFonts w:ascii="Arial" w:hAnsi="Arial" w:cs="Arial"/>
          <w:bCs/>
        </w:rPr>
        <w:t>.</w:t>
      </w:r>
    </w:p>
    <w:p w:rsidR="00AB162F" w:rsidRPr="00287F4F" w:rsidRDefault="00E3754B" w:rsidP="00E80E98">
      <w:pPr>
        <w:pStyle w:val="Bezseznamu1"/>
        <w:numPr>
          <w:ilvl w:val="1"/>
          <w:numId w:val="4"/>
        </w:numPr>
        <w:spacing w:before="120" w:after="120"/>
        <w:ind w:left="567" w:hanging="567"/>
        <w:jc w:val="both"/>
        <w:rPr>
          <w:rFonts w:ascii="Arial" w:eastAsia="Arial" w:hAnsi="Arial" w:cs="Arial"/>
        </w:rPr>
      </w:pPr>
      <w:r w:rsidRPr="00287F4F">
        <w:rPr>
          <w:rFonts w:ascii="Arial" w:eastAsia="Arial" w:hAnsi="Arial" w:cs="Arial"/>
          <w:bCs/>
        </w:rPr>
        <w:t xml:space="preserve">Záruka </w:t>
      </w:r>
      <w:r w:rsidR="00E80E98" w:rsidRPr="00287F4F">
        <w:rPr>
          <w:rFonts w:ascii="Arial" w:eastAsia="Arial" w:hAnsi="Arial" w:cs="Arial"/>
          <w:bCs/>
        </w:rPr>
        <w:t>24 měsíců</w:t>
      </w:r>
      <w:r w:rsidRPr="00287F4F">
        <w:rPr>
          <w:rFonts w:ascii="Arial" w:eastAsia="Arial" w:hAnsi="Arial" w:cs="Arial"/>
          <w:bCs/>
        </w:rPr>
        <w:t>.</w:t>
      </w:r>
    </w:p>
    <w:p w:rsidR="00663802" w:rsidRPr="000D5920" w:rsidRDefault="00663802" w:rsidP="00663802">
      <w:pPr>
        <w:pStyle w:val="Bezseznamu1"/>
        <w:spacing w:before="120" w:after="120"/>
        <w:ind w:left="567"/>
        <w:jc w:val="both"/>
        <w:rPr>
          <w:rFonts w:ascii="Arial" w:eastAsia="Arial" w:hAnsi="Arial" w:cs="Arial"/>
        </w:rPr>
      </w:pPr>
    </w:p>
    <w:p w:rsidR="001A0687" w:rsidRPr="000D5920"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sidR="00B607AC">
        <w:rPr>
          <w:rFonts w:ascii="Arial" w:eastAsia="Arial" w:hAnsi="Arial" w:cs="Arial"/>
          <w:b/>
          <w:u w:val="single"/>
        </w:rPr>
        <w:t>PLNĚNÍ</w:t>
      </w:r>
      <w:r w:rsidR="00BA4FB4">
        <w:rPr>
          <w:rFonts w:ascii="Arial" w:eastAsia="Arial" w:hAnsi="Arial" w:cs="Arial"/>
          <w:b/>
          <w:u w:val="single"/>
        </w:rPr>
        <w:t xml:space="preserve"> </w:t>
      </w:r>
      <w:r w:rsidRPr="000D5920">
        <w:rPr>
          <w:rFonts w:ascii="Arial" w:eastAsia="Arial" w:hAnsi="Arial" w:cs="Arial"/>
          <w:b/>
          <w:u w:val="single"/>
        </w:rPr>
        <w:t>A PLATEBNÍ PODMÍNKY</w:t>
      </w:r>
    </w:p>
    <w:p w:rsidR="00720CCC" w:rsidRPr="000D5920" w:rsidRDefault="00E3754B"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sidR="00B607AC">
        <w:rPr>
          <w:rFonts w:ascii="Arial" w:eastAsia="Arial" w:hAnsi="Arial" w:cs="Arial"/>
        </w:rPr>
        <w:t>ý</w:t>
      </w:r>
      <w:r w:rsidR="001A0687" w:rsidRPr="000D5920">
        <w:rPr>
          <w:rFonts w:ascii="Arial" w:eastAsia="Arial" w:hAnsi="Arial" w:cs="Arial"/>
        </w:rPr>
        <w:t xml:space="preserve"> </w:t>
      </w:r>
      <w:r w:rsidR="00B607AC">
        <w:rPr>
          <w:rFonts w:ascii="Arial" w:eastAsia="Arial" w:hAnsi="Arial" w:cs="Arial"/>
        </w:rPr>
        <w:t xml:space="preserve">předmět </w:t>
      </w:r>
      <w:r w:rsidRPr="000D5920">
        <w:rPr>
          <w:rFonts w:ascii="Arial" w:eastAsia="Arial" w:hAnsi="Arial" w:cs="Arial"/>
        </w:rPr>
        <w:t>plnění</w:t>
      </w:r>
      <w:r w:rsidR="001A0687" w:rsidRPr="000D5920">
        <w:rPr>
          <w:rFonts w:ascii="Arial" w:eastAsia="Arial" w:hAnsi="Arial" w:cs="Arial"/>
        </w:rPr>
        <w:t xml:space="preserve"> činí</w:t>
      </w:r>
      <w:r w:rsidRPr="000D5920">
        <w:rPr>
          <w:rFonts w:ascii="Arial" w:eastAsia="Arial" w:hAnsi="Arial" w:cs="Arial"/>
        </w:rPr>
        <w:t xml:space="preserve"> celkem: </w:t>
      </w:r>
      <w:r w:rsidR="00D43053" w:rsidRPr="00CB0AE4">
        <w:rPr>
          <w:rStyle w:val="Zstupntext1"/>
          <w:rFonts w:ascii="Arial" w:eastAsia="Arial" w:hAnsi="Arial" w:cs="Arial"/>
          <w:b/>
          <w:color w:val="auto"/>
          <w:highlight w:val="yellow"/>
        </w:rPr>
        <w:fldChar w:fldCharType="begin">
          <w:ffData>
            <w:name w:val="Text42"/>
            <w:enabled/>
            <w:calcOnExit w:val="0"/>
            <w:textInput>
              <w:format w:val="None"/>
            </w:textInput>
          </w:ffData>
        </w:fldChar>
      </w:r>
      <w:r w:rsidRPr="00CB0AE4">
        <w:rPr>
          <w:rStyle w:val="Zstupntext1"/>
          <w:rFonts w:ascii="Arial" w:eastAsia="Arial" w:hAnsi="Arial" w:cs="Arial"/>
          <w:b/>
          <w:color w:val="auto"/>
          <w:highlight w:val="yellow"/>
        </w:rPr>
        <w:instrText>FORMTEXT</w:instrText>
      </w:r>
      <w:r w:rsidR="00D43053" w:rsidRPr="00CB0AE4">
        <w:rPr>
          <w:rStyle w:val="Zstupntext1"/>
          <w:rFonts w:ascii="Arial" w:eastAsia="Arial" w:hAnsi="Arial" w:cs="Arial"/>
          <w:b/>
          <w:color w:val="auto"/>
          <w:highlight w:val="yellow"/>
        </w:rPr>
      </w:r>
      <w:r w:rsidR="00D43053" w:rsidRPr="00CB0AE4">
        <w:rPr>
          <w:rStyle w:val="Zstupntext1"/>
          <w:rFonts w:ascii="Arial" w:eastAsia="Arial" w:hAnsi="Arial" w:cs="Arial"/>
          <w:b/>
          <w:color w:val="auto"/>
          <w:highlight w:val="yellow"/>
        </w:rPr>
        <w:fldChar w:fldCharType="separate"/>
      </w:r>
      <w:r w:rsidRPr="00CB0AE4">
        <w:rPr>
          <w:rStyle w:val="Zstupntext1"/>
          <w:rFonts w:ascii="Arial" w:eastAsia="Arial" w:hAnsi="Arial" w:cs="Arial"/>
          <w:b/>
          <w:noProof/>
          <w:color w:val="auto"/>
          <w:highlight w:val="yellow"/>
        </w:rPr>
        <w:t>     </w:t>
      </w:r>
      <w:r w:rsidR="00D43053" w:rsidRPr="00CB0AE4">
        <w:rPr>
          <w:rStyle w:val="Zstupntext1"/>
          <w:rFonts w:ascii="Arial" w:eastAsia="Arial" w:hAnsi="Arial" w:cs="Arial"/>
          <w:b/>
          <w:color w:val="auto"/>
          <w:highlight w:val="yellow"/>
        </w:rPr>
        <w:fldChar w:fldCharType="end"/>
      </w:r>
      <w:r w:rsidRPr="00CB0AE4">
        <w:rPr>
          <w:rFonts w:ascii="Arial" w:eastAsia="Arial" w:hAnsi="Arial" w:cs="Arial"/>
          <w:b/>
          <w:highlight w:val="yellow"/>
        </w:rPr>
        <w:t xml:space="preserve"> </w:t>
      </w:r>
      <w:r w:rsidRPr="00663802">
        <w:rPr>
          <w:rFonts w:ascii="Arial" w:eastAsia="Arial" w:hAnsi="Arial" w:cs="Arial"/>
          <w:b/>
        </w:rPr>
        <w:t>Kč bez DPH.</w:t>
      </w:r>
    </w:p>
    <w:p w:rsidR="00720CCC" w:rsidRPr="000D5920" w:rsidRDefault="00E3754B" w:rsidP="00720CCC">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w:t>
      </w:r>
      <w:r w:rsidR="00611100" w:rsidRPr="000D5920">
        <w:rPr>
          <w:rFonts w:ascii="Arial" w:hAnsi="Arial" w:cs="Arial"/>
          <w:i/>
          <w:sz w:val="20"/>
          <w:szCs w:val="20"/>
        </w:rPr>
        <w:t xml:space="preserve"> plnění</w:t>
      </w:r>
      <w:r w:rsidRPr="000D5920">
        <w:rPr>
          <w:rFonts w:ascii="Arial" w:hAnsi="Arial" w:cs="Arial"/>
          <w:i/>
          <w:sz w:val="20"/>
          <w:szCs w:val="20"/>
        </w:rPr>
        <w:t>“)</w:t>
      </w:r>
    </w:p>
    <w:p w:rsidR="00720CCC" w:rsidRPr="000D5920" w:rsidRDefault="00E3754B"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sidR="00B607AC">
        <w:rPr>
          <w:rFonts w:ascii="Arial" w:eastAsia="Arial" w:hAnsi="Arial" w:cs="Arial"/>
        </w:rPr>
        <w:t>a</w:t>
      </w:r>
      <w:r w:rsidRPr="000D5920">
        <w:rPr>
          <w:rFonts w:ascii="Arial" w:eastAsia="Arial" w:hAnsi="Arial" w:cs="Arial"/>
        </w:rPr>
        <w:t xml:space="preserve"> dle platné sazby ke dni uskutečnění zdanitelného plnění.</w:t>
      </w:r>
    </w:p>
    <w:p w:rsidR="001A0687" w:rsidRPr="000D5920" w:rsidRDefault="00E3754B"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sidR="00B607AC">
        <w:rPr>
          <w:rFonts w:ascii="Arial" w:eastAsia="Arial" w:hAnsi="Arial" w:cs="Arial"/>
        </w:rPr>
        <w:t>plnění</w:t>
      </w:r>
      <w:r w:rsidRPr="000D5920">
        <w:rPr>
          <w:rFonts w:ascii="Arial" w:eastAsia="Arial" w:hAnsi="Arial" w:cs="Arial"/>
        </w:rPr>
        <w:t xml:space="preserve"> jsou zahrnuty veškeré náklady, které je nutno vynaložit </w:t>
      </w:r>
      <w:r w:rsidR="00611100" w:rsidRPr="000D5920">
        <w:rPr>
          <w:rFonts w:ascii="Arial" w:eastAsia="Arial" w:hAnsi="Arial" w:cs="Arial"/>
        </w:rPr>
        <w:t xml:space="preserve">dodavatelem </w:t>
      </w:r>
      <w:r w:rsidRPr="000D5920">
        <w:rPr>
          <w:rFonts w:ascii="Arial" w:eastAsia="Arial" w:hAnsi="Arial" w:cs="Arial"/>
        </w:rPr>
        <w:t>v souvislosti s řádným p</w:t>
      </w:r>
      <w:r w:rsidR="00611100" w:rsidRPr="000D5920">
        <w:rPr>
          <w:rFonts w:ascii="Arial" w:eastAsia="Arial" w:hAnsi="Arial" w:cs="Arial"/>
        </w:rPr>
        <w:t xml:space="preserve">oskytnutím </w:t>
      </w:r>
      <w:r w:rsidR="00B607AC">
        <w:rPr>
          <w:rFonts w:ascii="Arial" w:eastAsia="Arial" w:hAnsi="Arial" w:cs="Arial"/>
        </w:rPr>
        <w:t xml:space="preserve">předmětu </w:t>
      </w:r>
      <w:r w:rsidR="00611100" w:rsidRPr="000D5920">
        <w:rPr>
          <w:rFonts w:ascii="Arial" w:eastAsia="Arial" w:hAnsi="Arial" w:cs="Arial"/>
        </w:rPr>
        <w:t xml:space="preserve">plnění </w:t>
      </w:r>
      <w:r w:rsidRPr="000D5920">
        <w:rPr>
          <w:rFonts w:ascii="Arial" w:eastAsia="Arial" w:hAnsi="Arial" w:cs="Arial"/>
        </w:rPr>
        <w:t>dle této smlouvy</w:t>
      </w:r>
      <w:r w:rsidR="00611100" w:rsidRPr="000D5920">
        <w:rPr>
          <w:rFonts w:ascii="Arial" w:eastAsia="Arial" w:hAnsi="Arial" w:cs="Arial"/>
        </w:rPr>
        <w:t>,</w:t>
      </w:r>
      <w:r w:rsidRPr="000D5920">
        <w:rPr>
          <w:rFonts w:ascii="Arial" w:eastAsia="Arial" w:hAnsi="Arial" w:cs="Arial"/>
        </w:rPr>
        <w:t xml:space="preserve"> příslušných právních předpisů a technických norem.</w:t>
      </w:r>
    </w:p>
    <w:p w:rsidR="00611100" w:rsidRPr="000D5920" w:rsidRDefault="00E3754B"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w:t>
      </w:r>
      <w:r w:rsidR="00FC7AA7">
        <w:rPr>
          <w:rFonts w:ascii="Arial" w:eastAsia="Arial" w:hAnsi="Arial" w:cs="Arial"/>
        </w:rPr>
        <w:t>ho</w:t>
      </w:r>
      <w:r w:rsidRPr="000D5920">
        <w:rPr>
          <w:rFonts w:ascii="Arial" w:eastAsia="Arial" w:hAnsi="Arial" w:cs="Arial"/>
        </w:rPr>
        <w:t xml:space="preserve"> dodavatelem po poskytnutí plnění.</w:t>
      </w:r>
    </w:p>
    <w:p w:rsidR="001A0687" w:rsidRPr="000D5920" w:rsidRDefault="00E3754B"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1A0687" w:rsidRPr="000D5920" w:rsidRDefault="00E3754B">
      <w:pPr>
        <w:pStyle w:val="Bezseznamu1"/>
        <w:numPr>
          <w:ilvl w:val="0"/>
          <w:numId w:val="5"/>
        </w:numPr>
        <w:tabs>
          <w:tab w:val="left" w:pos="851"/>
        </w:tabs>
        <w:jc w:val="both"/>
        <w:rPr>
          <w:rFonts w:ascii="Arial" w:eastAsia="Arial" w:hAnsi="Arial" w:cs="Arial"/>
        </w:rPr>
      </w:pPr>
      <w:r w:rsidRPr="000D5920">
        <w:rPr>
          <w:rFonts w:ascii="Arial" w:eastAsia="Arial" w:hAnsi="Arial" w:cs="Arial"/>
        </w:rPr>
        <w:t xml:space="preserve">číslo </w:t>
      </w:r>
      <w:r w:rsidR="00ED1634" w:rsidRPr="000D5920">
        <w:rPr>
          <w:rFonts w:ascii="Arial" w:eastAsia="Arial" w:hAnsi="Arial" w:cs="Arial"/>
        </w:rPr>
        <w:t>smlouvy objednatele</w:t>
      </w:r>
    </w:p>
    <w:p w:rsidR="001A0687" w:rsidRPr="000D5920" w:rsidRDefault="00E3754B" w:rsidP="00ED1634">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sidR="00304E6A">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r w:rsidR="00A74359">
        <w:rPr>
          <w:rFonts w:ascii="Arial" w:eastAsia="Arial" w:hAnsi="Arial" w:cs="Arial"/>
        </w:rPr>
        <w:t xml:space="preserve"> Kopie dodacích listů nebo předávacích protokolů budou spolu s fakturou zaslány ve formátu PDF na adresu: </w:t>
      </w:r>
      <w:hyperlink r:id="rId9" w:history="1">
        <w:r w:rsidR="00A74359" w:rsidRPr="00756D68">
          <w:rPr>
            <w:rStyle w:val="Hypertextovodkaz"/>
            <w:rFonts w:ascii="Arial" w:eastAsia="Arial" w:hAnsi="Arial" w:cs="Arial"/>
          </w:rPr>
          <w:t>posta@suspk.eu</w:t>
        </w:r>
      </w:hyperlink>
      <w:r w:rsidR="00A74359">
        <w:rPr>
          <w:rFonts w:ascii="Arial" w:eastAsia="Arial" w:hAnsi="Arial" w:cs="Arial"/>
        </w:rPr>
        <w:t>, a to samostatně v jednom emailu.</w:t>
      </w:r>
    </w:p>
    <w:p w:rsidR="001A768F" w:rsidRPr="004F04A3" w:rsidRDefault="00E3754B" w:rsidP="001A768F">
      <w:pPr>
        <w:pStyle w:val="Bezseznamu10"/>
        <w:numPr>
          <w:ilvl w:val="1"/>
          <w:numId w:val="4"/>
        </w:numPr>
        <w:spacing w:after="120"/>
        <w:ind w:left="567" w:hanging="567"/>
        <w:jc w:val="both"/>
        <w:rPr>
          <w:rFonts w:ascii="Arial" w:eastAsia="Arial" w:hAnsi="Arial" w:cs="Arial"/>
        </w:rPr>
      </w:pPr>
      <w:r w:rsidRPr="001A768F">
        <w:rPr>
          <w:rFonts w:ascii="Arial" w:eastAsia="Arial" w:hAnsi="Arial" w:cs="Arial"/>
        </w:rPr>
        <w:t xml:space="preserve">Při dodání zboží dle § 92f </w:t>
      </w:r>
      <w:r w:rsidR="00C84FE6">
        <w:rPr>
          <w:rFonts w:ascii="Arial" w:eastAsia="Arial" w:hAnsi="Arial" w:cs="Arial"/>
        </w:rPr>
        <w:t>ZDPH</w:t>
      </w:r>
      <w:r w:rsidRPr="001A768F">
        <w:rPr>
          <w:rFonts w:ascii="Arial" w:eastAsia="Arial" w:hAnsi="Arial" w:cs="Arial"/>
        </w:rPr>
        <w:t xml:space="preserve"> vystaví dodavatel daňový doklad v režimu přenesení daňové </w:t>
      </w:r>
      <w:r w:rsidRPr="004F04A3">
        <w:rPr>
          <w:rFonts w:ascii="Arial" w:eastAsia="Arial" w:hAnsi="Arial" w:cs="Arial"/>
        </w:rPr>
        <w:t>povinnosti.</w:t>
      </w:r>
    </w:p>
    <w:p w:rsidR="00663802" w:rsidRDefault="00E3754B" w:rsidP="00663802">
      <w:pPr>
        <w:pStyle w:val="Bezseznamu10"/>
        <w:numPr>
          <w:ilvl w:val="1"/>
          <w:numId w:val="4"/>
        </w:numPr>
        <w:spacing w:after="120"/>
        <w:ind w:left="567" w:hanging="567"/>
        <w:jc w:val="both"/>
        <w:rPr>
          <w:rFonts w:ascii="Arial" w:eastAsia="Arial" w:hAnsi="Arial" w:cs="Arial"/>
        </w:rPr>
      </w:pPr>
      <w:r w:rsidRPr="00FC6126">
        <w:rPr>
          <w:rFonts w:ascii="Arial" w:eastAsia="Arial" w:hAnsi="Arial" w:cs="Arial"/>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663802" w:rsidRPr="00663802" w:rsidRDefault="00663802" w:rsidP="00663802">
      <w:pPr>
        <w:pStyle w:val="Bezseznamu1"/>
        <w:rPr>
          <w:rFonts w:eastAsia="Arial"/>
        </w:rPr>
      </w:pPr>
    </w:p>
    <w:p w:rsidR="001A0687" w:rsidRPr="000D5920"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1A0687" w:rsidRPr="000D5920" w:rsidRDefault="00E3754B" w:rsidP="00D8230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Objednatel je oprávněn odstoupit od této smlouvy</w:t>
      </w:r>
      <w:r w:rsidR="00400A69">
        <w:rPr>
          <w:rFonts w:ascii="Arial" w:eastAsia="Arial" w:hAnsi="Arial" w:cs="Arial"/>
        </w:rPr>
        <w:t>, kromě případů stanovených v </w:t>
      </w:r>
      <w:proofErr w:type="spellStart"/>
      <w:r w:rsidR="00400A69">
        <w:rPr>
          <w:rFonts w:ascii="Arial" w:eastAsia="Arial" w:hAnsi="Arial" w:cs="Arial"/>
        </w:rPr>
        <w:t>o.z</w:t>
      </w:r>
      <w:proofErr w:type="spellEnd"/>
      <w:r w:rsidR="00400A69">
        <w:rPr>
          <w:rFonts w:ascii="Arial" w:eastAsia="Arial" w:hAnsi="Arial" w:cs="Arial"/>
        </w:rPr>
        <w:t>. i</w:t>
      </w:r>
      <w:r w:rsidRPr="000D5920">
        <w:rPr>
          <w:rFonts w:ascii="Arial" w:eastAsia="Arial" w:hAnsi="Arial" w:cs="Arial"/>
        </w:rPr>
        <w:t xml:space="preserve"> v případě, že:</w:t>
      </w:r>
    </w:p>
    <w:p w:rsidR="001A0687" w:rsidRPr="00400A69" w:rsidRDefault="00E3754B" w:rsidP="00D82302">
      <w:pPr>
        <w:pStyle w:val="Bezseznamu1"/>
        <w:numPr>
          <w:ilvl w:val="2"/>
          <w:numId w:val="4"/>
        </w:numPr>
        <w:ind w:left="1134" w:hanging="425"/>
        <w:jc w:val="both"/>
        <w:rPr>
          <w:rFonts w:ascii="Arial" w:eastAsia="Arial" w:hAnsi="Arial" w:cs="Arial"/>
        </w:rPr>
      </w:pPr>
      <w:r w:rsidRPr="000D5920">
        <w:rPr>
          <w:rFonts w:ascii="Arial" w:eastAsia="Arial" w:hAnsi="Arial" w:cs="Arial"/>
        </w:rPr>
        <w:t xml:space="preserve">dodavatel nedodrží konečný termín pro </w:t>
      </w:r>
      <w:r w:rsidR="00B607AC">
        <w:rPr>
          <w:rFonts w:ascii="Arial" w:eastAsia="Arial" w:hAnsi="Arial" w:cs="Arial"/>
        </w:rPr>
        <w:t xml:space="preserve">poskytnutí předmětu plnění </w:t>
      </w:r>
      <w:r w:rsidRPr="000D5920">
        <w:rPr>
          <w:rFonts w:ascii="Arial" w:eastAsia="Arial" w:hAnsi="Arial" w:cs="Arial"/>
        </w:rPr>
        <w:t xml:space="preserve">uvedený čl. </w:t>
      </w:r>
      <w:r w:rsidR="000D5920" w:rsidRPr="000D5920">
        <w:rPr>
          <w:rFonts w:ascii="Arial" w:eastAsia="Arial" w:hAnsi="Arial" w:cs="Arial"/>
        </w:rPr>
        <w:t>II</w:t>
      </w:r>
      <w:r w:rsidRPr="000D5920">
        <w:rPr>
          <w:rFonts w:ascii="Arial" w:eastAsia="Arial" w:hAnsi="Arial" w:cs="Arial"/>
        </w:rPr>
        <w:t xml:space="preserve">. odst. </w:t>
      </w:r>
      <w:r w:rsidR="000D5920" w:rsidRPr="000D5920">
        <w:rPr>
          <w:rFonts w:ascii="Arial" w:eastAsia="Arial" w:hAnsi="Arial" w:cs="Arial"/>
        </w:rPr>
        <w:t xml:space="preserve">2.3. </w:t>
      </w:r>
      <w:r w:rsidRPr="000D5920">
        <w:rPr>
          <w:rFonts w:ascii="Arial" w:eastAsia="Arial" w:hAnsi="Arial" w:cs="Arial"/>
        </w:rPr>
        <w:t xml:space="preserve">této </w:t>
      </w:r>
      <w:r w:rsidR="00B607AC">
        <w:rPr>
          <w:rFonts w:ascii="Arial" w:eastAsia="Arial" w:hAnsi="Arial" w:cs="Arial"/>
        </w:rPr>
        <w:t>smlouvy</w:t>
      </w:r>
      <w:r w:rsidR="00C4700C">
        <w:rPr>
          <w:rFonts w:ascii="Arial" w:eastAsia="Arial" w:hAnsi="Arial" w:cs="Arial"/>
        </w:rPr>
        <w:t>,</w:t>
      </w:r>
    </w:p>
    <w:p w:rsidR="001A0687" w:rsidRDefault="00E3754B" w:rsidP="00D82302">
      <w:pPr>
        <w:pStyle w:val="Bezseznamu1"/>
        <w:numPr>
          <w:ilvl w:val="2"/>
          <w:numId w:val="4"/>
        </w:numPr>
        <w:spacing w:after="120"/>
        <w:ind w:left="1134" w:hanging="425"/>
        <w:jc w:val="both"/>
        <w:rPr>
          <w:rFonts w:ascii="Arial" w:eastAsia="Arial" w:hAnsi="Arial" w:cs="Arial"/>
        </w:rPr>
      </w:pPr>
      <w:r w:rsidRPr="00400A69">
        <w:rPr>
          <w:rFonts w:ascii="Arial" w:eastAsia="Arial" w:hAnsi="Arial" w:cs="Arial"/>
        </w:rPr>
        <w:t xml:space="preserve">bude proti </w:t>
      </w:r>
      <w:r w:rsidR="00400A69" w:rsidRPr="00400A69">
        <w:rPr>
          <w:rFonts w:ascii="Arial" w:eastAsia="Arial" w:hAnsi="Arial" w:cs="Arial"/>
        </w:rPr>
        <w:t>dodavateli</w:t>
      </w:r>
      <w:r w:rsidRPr="00400A69">
        <w:rPr>
          <w:rFonts w:ascii="Arial" w:eastAsia="Arial" w:hAnsi="Arial" w:cs="Arial"/>
        </w:rPr>
        <w:t xml:space="preserve"> zahájeno insolvenční řízení.</w:t>
      </w:r>
    </w:p>
    <w:p w:rsidR="00663802" w:rsidRDefault="00663802" w:rsidP="00663802">
      <w:pPr>
        <w:pStyle w:val="Bezseznamu1"/>
        <w:spacing w:after="120"/>
        <w:ind w:left="1134"/>
        <w:jc w:val="both"/>
        <w:rPr>
          <w:rFonts w:ascii="Arial" w:eastAsia="Arial" w:hAnsi="Arial" w:cs="Arial"/>
        </w:rPr>
      </w:pPr>
    </w:p>
    <w:p w:rsidR="00A64D7B" w:rsidRDefault="00E3754B" w:rsidP="00A64D7B">
      <w:pPr>
        <w:pStyle w:val="Bezseznamu1"/>
        <w:keepNext/>
        <w:numPr>
          <w:ilvl w:val="0"/>
          <w:numId w:val="4"/>
        </w:numPr>
        <w:spacing w:before="120" w:after="120"/>
        <w:ind w:left="567" w:hanging="567"/>
        <w:jc w:val="both"/>
        <w:outlineLvl w:val="4"/>
        <w:rPr>
          <w:rFonts w:ascii="Arial" w:eastAsia="Arial" w:hAnsi="Arial" w:cs="Arial"/>
          <w:b/>
          <w:bCs/>
          <w:u w:val="single"/>
        </w:rPr>
      </w:pPr>
      <w:r w:rsidRPr="00A64D7B">
        <w:rPr>
          <w:rFonts w:ascii="Arial" w:eastAsia="Arial" w:hAnsi="Arial" w:cs="Arial"/>
          <w:b/>
          <w:bCs/>
          <w:u w:val="single"/>
        </w:rPr>
        <w:t>SMLUVNÍ POKUTY</w:t>
      </w:r>
    </w:p>
    <w:p w:rsidR="00A9483A" w:rsidRPr="00A9483A" w:rsidRDefault="00E3754B" w:rsidP="00A9483A">
      <w:pPr>
        <w:numPr>
          <w:ilvl w:val="1"/>
          <w:numId w:val="4"/>
        </w:numPr>
        <w:spacing w:before="120" w:after="120" w:line="264" w:lineRule="auto"/>
        <w:ind w:left="567" w:hanging="567"/>
        <w:jc w:val="both"/>
        <w:rPr>
          <w:rFonts w:ascii="Arial" w:hAnsi="Arial" w:cs="Arial"/>
          <w:sz w:val="20"/>
          <w:szCs w:val="20"/>
        </w:rPr>
      </w:pPr>
      <w:r>
        <w:rPr>
          <w:rFonts w:ascii="Arial" w:eastAsia="Arial" w:hAnsi="Arial" w:cs="Arial"/>
          <w:sz w:val="20"/>
          <w:szCs w:val="20"/>
        </w:rPr>
        <w:t>Dodavatel</w:t>
      </w:r>
      <w:r w:rsidRPr="00CE57B9">
        <w:rPr>
          <w:rFonts w:ascii="Arial" w:eastAsia="Arial" w:hAnsi="Arial" w:cs="Arial"/>
          <w:sz w:val="20"/>
          <w:szCs w:val="20"/>
        </w:rPr>
        <w:t xml:space="preserve"> je povinen uhradit objednateli smluvní pokutu ve výši 0,1% z ceny </w:t>
      </w:r>
      <w:r>
        <w:rPr>
          <w:rFonts w:ascii="Arial" w:eastAsia="Arial" w:hAnsi="Arial" w:cs="Arial"/>
          <w:sz w:val="20"/>
          <w:szCs w:val="20"/>
        </w:rPr>
        <w:t>plnění</w:t>
      </w:r>
      <w:r w:rsidRPr="00CE57B9">
        <w:rPr>
          <w:rFonts w:ascii="Arial" w:eastAsia="Arial" w:hAnsi="Arial" w:cs="Arial"/>
          <w:sz w:val="20"/>
          <w:szCs w:val="20"/>
        </w:rPr>
        <w:t xml:space="preserve"> dle č</w:t>
      </w:r>
      <w:r>
        <w:rPr>
          <w:rFonts w:ascii="Arial" w:eastAsia="Arial" w:hAnsi="Arial" w:cs="Arial"/>
          <w:sz w:val="20"/>
          <w:szCs w:val="20"/>
        </w:rPr>
        <w:t>l. 3.1. této smlouvy za každý i jen započatý kalendářní den prodlení se splněním povinností sjednaných v čl. II. odst. 2.3. této smlouvy.</w:t>
      </w:r>
    </w:p>
    <w:p w:rsidR="00A64D7B" w:rsidRPr="00A9483A" w:rsidRDefault="00E3754B"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w:t>
      </w:r>
      <w:r w:rsidR="00A9483A">
        <w:rPr>
          <w:rFonts w:ascii="Arial" w:eastAsia="Arial" w:hAnsi="Arial" w:cs="Arial"/>
          <w:sz w:val="20"/>
          <w:szCs w:val="20"/>
        </w:rPr>
        <w:t>dodavatele</w:t>
      </w:r>
      <w:r w:rsidRPr="00A9483A">
        <w:rPr>
          <w:rFonts w:ascii="Arial" w:eastAsia="Arial" w:hAnsi="Arial" w:cs="Arial"/>
          <w:sz w:val="20"/>
          <w:szCs w:val="20"/>
        </w:rPr>
        <w:t>.</w:t>
      </w:r>
    </w:p>
    <w:p w:rsidR="00A64D7B" w:rsidRPr="00A64D7B" w:rsidRDefault="00E3754B"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Smluvní pokuty dle této smlouvy se stávají splatnými dnem následujícím po dni, ve kterém na ně vznikl nárok.</w:t>
      </w:r>
    </w:p>
    <w:p w:rsidR="00A64D7B" w:rsidRPr="00A9483A" w:rsidRDefault="00E3754B"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Ustanovení o smluvních pokutách v této smlouvě se nijak nedotýká nároků na náhradu škody</w:t>
      </w:r>
      <w:r w:rsidRPr="00A9483A">
        <w:rPr>
          <w:rFonts w:ascii="Arial" w:eastAsia="Arial" w:hAnsi="Arial" w:cs="Arial"/>
          <w:sz w:val="20"/>
          <w:szCs w:val="20"/>
        </w:rPr>
        <w:t>.</w:t>
      </w:r>
    </w:p>
    <w:p w:rsidR="00A64D7B" w:rsidRPr="00A64D7B" w:rsidRDefault="00A64D7B" w:rsidP="00A64D7B">
      <w:pPr>
        <w:pStyle w:val="Bezseznamu1"/>
        <w:keepNext/>
        <w:spacing w:before="120" w:after="120"/>
        <w:ind w:left="567"/>
        <w:jc w:val="both"/>
        <w:outlineLvl w:val="4"/>
        <w:rPr>
          <w:rFonts w:ascii="Arial" w:eastAsia="Arial" w:hAnsi="Arial" w:cs="Arial"/>
          <w:b/>
          <w:bCs/>
          <w:u w:val="single"/>
        </w:rPr>
      </w:pPr>
    </w:p>
    <w:p w:rsidR="00A548AC" w:rsidRPr="00A548AC" w:rsidRDefault="00E3754B" w:rsidP="00A548AC">
      <w:pPr>
        <w:pStyle w:val="Bezseznamu10"/>
        <w:keepNext/>
        <w:numPr>
          <w:ilvl w:val="0"/>
          <w:numId w:val="4"/>
        </w:numPr>
        <w:spacing w:before="120" w:after="120"/>
        <w:ind w:left="567" w:hanging="567"/>
        <w:jc w:val="both"/>
        <w:outlineLvl w:val="4"/>
        <w:rPr>
          <w:rFonts w:ascii="Arial" w:hAnsi="Arial" w:cs="Arial"/>
          <w:b/>
          <w:bCs/>
          <w:iCs/>
          <w:caps/>
          <w:u w:val="single"/>
        </w:rPr>
      </w:pPr>
      <w:r w:rsidRPr="00A548AC">
        <w:rPr>
          <w:rFonts w:ascii="Arial" w:eastAsia="Arial" w:hAnsi="Arial" w:cs="Arial"/>
          <w:b/>
          <w:bCs/>
          <w:caps/>
          <w:u w:val="single"/>
        </w:rPr>
        <w:t>Osobní</w:t>
      </w:r>
      <w:r w:rsidRPr="00A548AC">
        <w:rPr>
          <w:rFonts w:ascii="Arial" w:hAnsi="Arial" w:cs="Arial"/>
          <w:b/>
          <w:bCs/>
          <w:iCs/>
          <w:caps/>
          <w:u w:val="single"/>
        </w:rPr>
        <w:t xml:space="preserve"> údaje zástupců a kontaktních osob, závazek mlčenlivosti</w:t>
      </w:r>
    </w:p>
    <w:p w:rsidR="003A13D7" w:rsidRPr="0084207B"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berou na vědomí, že v souvislosti s uzavřením a plněním této </w:t>
      </w:r>
      <w:r>
        <w:rPr>
          <w:rFonts w:ascii="Arial" w:hAnsi="Arial" w:cs="Arial"/>
        </w:rPr>
        <w:t>s</w:t>
      </w:r>
      <w:r w:rsidRPr="00BA0093">
        <w:rPr>
          <w:rFonts w:ascii="Arial" w:hAnsi="Arial" w:cs="Arial"/>
        </w:rPr>
        <w:t xml:space="preserve">mlouvy dochází za účelem zajištění komunikace při plnění </w:t>
      </w:r>
      <w:r>
        <w:rPr>
          <w:rFonts w:ascii="Arial" w:hAnsi="Arial" w:cs="Arial"/>
        </w:rPr>
        <w:t>s</w:t>
      </w:r>
      <w:r w:rsidRPr="00BA0093">
        <w:rPr>
          <w:rFonts w:ascii="Arial" w:hAnsi="Arial" w:cs="Arial"/>
        </w:rPr>
        <w:t>mlouvy k vzájemnému předání osobních údajů zástupců a kontaktních osob smluvních stran v rozsahu: jméno, příjmení, akademické tituly apod., telefonní číslo a e-mailová adresa.</w:t>
      </w:r>
    </w:p>
    <w:p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informovat fyzické osoby, jejichž osobní údaje uvedly ve </w:t>
      </w:r>
      <w:r>
        <w:rPr>
          <w:rFonts w:ascii="Arial" w:hAnsi="Arial" w:cs="Arial"/>
        </w:rPr>
        <w:t>s</w:t>
      </w:r>
      <w:r w:rsidRPr="00BA0093">
        <w:rPr>
          <w:rFonts w:ascii="Arial" w:hAnsi="Arial" w:cs="Arial"/>
        </w:rPr>
        <w:t xml:space="preserve">mlouvě, případně v souvislosti s plněním této </w:t>
      </w:r>
      <w:r>
        <w:rPr>
          <w:rFonts w:ascii="Arial" w:hAnsi="Arial" w:cs="Arial"/>
        </w:rPr>
        <w:t>s</w:t>
      </w:r>
      <w:r w:rsidRPr="00BA0093">
        <w:rPr>
          <w:rFonts w:ascii="Arial" w:hAnsi="Arial" w:cs="Arial"/>
        </w:rPr>
        <w:t xml:space="preserve">mlouvy poskytly druhé smluvní straně o takovém způsobu zpracování jejich </w:t>
      </w:r>
      <w:r w:rsidRPr="00BA0093">
        <w:rPr>
          <w:rFonts w:ascii="Arial" w:hAnsi="Arial" w:cs="Arial"/>
        </w:rPr>
        <w:lastRenderedPageBreak/>
        <w:t>osobních údajů a současně o jejich právech, jež jako subjekt údajů v souvislosti se zpracováním svých osobních údajů mají, tj. zejm. podat kdykoli proti takovému zpracování námitku.</w:t>
      </w:r>
    </w:p>
    <w:p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dodržovat mlčenlivost o osobních údajích, o kterých se dozví v souvislosti s plněním této </w:t>
      </w:r>
      <w:r>
        <w:rPr>
          <w:rFonts w:ascii="Arial" w:hAnsi="Arial" w:cs="Arial"/>
        </w:rPr>
        <w:t>s</w:t>
      </w:r>
      <w:r w:rsidRPr="00BA0093">
        <w:rPr>
          <w:rFonts w:ascii="Arial" w:hAnsi="Arial" w:cs="Arial"/>
        </w:rPr>
        <w:t xml:space="preserve">mlouvy nebo s nimi v souvislosti s touto </w:t>
      </w:r>
      <w:r>
        <w:rPr>
          <w:rFonts w:ascii="Arial" w:hAnsi="Arial" w:cs="Arial"/>
        </w:rPr>
        <w:t>s</w:t>
      </w:r>
      <w:r w:rsidRPr="00BA0093">
        <w:rPr>
          <w:rFonts w:ascii="Arial" w:hAnsi="Arial" w:cs="Arial"/>
        </w:rPr>
        <w:t xml:space="preserve">mlouvou přijdou do styku. Smluvní strany jsou rovněž povinny zachovávat mlčenlivost o všech bezpečnostních opatřeních, jejichž zveřejnění by ohrozilo zabezpečení osobních údajů. </w:t>
      </w:r>
      <w:r>
        <w:rPr>
          <w:rFonts w:ascii="Arial" w:hAnsi="Arial" w:cs="Arial"/>
        </w:rPr>
        <w:t>S</w:t>
      </w:r>
      <w:r w:rsidRPr="00BA0093">
        <w:rPr>
          <w:rFonts w:ascii="Arial" w:hAnsi="Arial" w:cs="Arial"/>
        </w:rPr>
        <w:t xml:space="preserve">mluvní strany se současně zavazují zajistit, že budou v rámci smluvního vztahu založeného touto </w:t>
      </w:r>
      <w:r>
        <w:rPr>
          <w:rFonts w:ascii="Arial" w:hAnsi="Arial" w:cs="Arial"/>
        </w:rPr>
        <w:t>s</w:t>
      </w:r>
      <w:r w:rsidRPr="00BA0093">
        <w:rPr>
          <w:rFonts w:ascii="Arial" w:hAnsi="Arial" w:cs="Arial"/>
        </w:rPr>
        <w:t>mlouvou uplatňovat zásady stanovené v zákoně č. 110/2019 Sb., o zpracování osobních údajů a nařízení Evropského Pa</w:t>
      </w:r>
      <w:r w:rsidR="00C84FE6">
        <w:rPr>
          <w:rFonts w:ascii="Arial" w:hAnsi="Arial" w:cs="Arial"/>
        </w:rPr>
        <w:t>rlamentu a Rady</w:t>
      </w:r>
      <w:r w:rsidRPr="00BA0093">
        <w:rPr>
          <w:rFonts w:ascii="Arial" w:hAnsi="Arial" w:cs="Arial"/>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rPr>
        <w:t>s</w:t>
      </w:r>
      <w:r w:rsidRPr="00BA0093">
        <w:rPr>
          <w:rFonts w:ascii="Arial" w:hAnsi="Arial" w:cs="Arial"/>
        </w:rPr>
        <w:t>mlouvy.</w:t>
      </w:r>
    </w:p>
    <w:p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zajistit, že jejich zaměstnanci a další osoby, které přijdou do styku s osobními údaji v souvislosti s plněním této </w:t>
      </w:r>
      <w:r>
        <w:rPr>
          <w:rFonts w:ascii="Arial" w:hAnsi="Arial" w:cs="Arial"/>
        </w:rPr>
        <w:t>s</w:t>
      </w:r>
      <w:r w:rsidRPr="00BA0093">
        <w:rPr>
          <w:rFonts w:ascii="Arial" w:hAnsi="Arial" w:cs="Arial"/>
        </w:rPr>
        <w:t xml:space="preserve">mlouvy, budou zavázáni k mlčenlivosti ve stejném rozsahu, jakou jsou povinností mlčenlivosti zavázány smluvní strany dle této </w:t>
      </w:r>
      <w:r>
        <w:rPr>
          <w:rFonts w:ascii="Arial" w:hAnsi="Arial" w:cs="Arial"/>
        </w:rPr>
        <w:t>s</w:t>
      </w:r>
      <w:r w:rsidRPr="00BA0093">
        <w:rPr>
          <w:rFonts w:ascii="Arial" w:hAnsi="Arial" w:cs="Arial"/>
        </w:rPr>
        <w:t>mlouvy.</w:t>
      </w:r>
    </w:p>
    <w:p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Za porušení závazku mlčenlivosti dle této </w:t>
      </w:r>
      <w:r>
        <w:rPr>
          <w:rFonts w:ascii="Arial" w:hAnsi="Arial" w:cs="Arial"/>
        </w:rPr>
        <w:t>s</w:t>
      </w:r>
      <w:r w:rsidRPr="00BA0093">
        <w:rPr>
          <w:rFonts w:ascii="Arial" w:hAnsi="Arial" w:cs="Arial"/>
        </w:rPr>
        <w:t xml:space="preserve">mlouvy se nepovažuje poskytnutí osobních údajů třetí straně, které je nezbytné pro plnění </w:t>
      </w:r>
      <w:r>
        <w:rPr>
          <w:rFonts w:ascii="Arial" w:hAnsi="Arial" w:cs="Arial"/>
        </w:rPr>
        <w:t>s</w:t>
      </w:r>
      <w:r w:rsidRPr="00BA0093">
        <w:rPr>
          <w:rFonts w:ascii="Arial" w:hAnsi="Arial" w:cs="Arial"/>
        </w:rPr>
        <w:t>mlouvy nebo plnění povinnosti stanovené právním předpisem nebo které bylo učiněno se souhlasem subjektu údajů.</w:t>
      </w:r>
    </w:p>
    <w:p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Postupy a opatření se </w:t>
      </w:r>
      <w:r w:rsidR="0078510E">
        <w:rPr>
          <w:rFonts w:ascii="Arial" w:hAnsi="Arial" w:cs="Arial"/>
        </w:rPr>
        <w:t>objednatel</w:t>
      </w:r>
      <w:r w:rsidRPr="00BA0093">
        <w:rPr>
          <w:rFonts w:ascii="Arial" w:hAnsi="Arial" w:cs="Arial"/>
        </w:rPr>
        <w:t xml:space="preserve"> zavazuje dodržovat po celou dobu trvání skartační lhůty ve smyslu § 2 písm. s) zákona č. 499/2004 Sb.</w:t>
      </w:r>
      <w:r w:rsidR="00C84FE6">
        <w:rPr>
          <w:rFonts w:ascii="Arial" w:hAnsi="Arial" w:cs="Arial"/>
        </w:rPr>
        <w:t>,</w:t>
      </w:r>
      <w:r w:rsidRPr="00BA0093">
        <w:rPr>
          <w:rFonts w:ascii="Arial" w:hAnsi="Arial" w:cs="Arial"/>
        </w:rPr>
        <w:t xml:space="preserve"> o archivnictví a spisové službě a o změně některých zákonů, ve znění pozdějších předpisů.</w:t>
      </w:r>
    </w:p>
    <w:p w:rsidR="003A13D7" w:rsidRPr="00BA0093" w:rsidRDefault="00E3754B" w:rsidP="003A13D7">
      <w:pPr>
        <w:pStyle w:val="Bezseznamu10"/>
        <w:numPr>
          <w:ilvl w:val="1"/>
          <w:numId w:val="4"/>
        </w:numPr>
        <w:spacing w:after="120"/>
        <w:ind w:left="567" w:hanging="567"/>
        <w:jc w:val="both"/>
        <w:rPr>
          <w:rFonts w:ascii="Arial" w:hAnsi="Arial" w:cs="Arial"/>
        </w:rPr>
      </w:pPr>
      <w:r>
        <w:rPr>
          <w:rFonts w:ascii="Arial" w:hAnsi="Arial" w:cs="Arial"/>
        </w:rPr>
        <w:t>V případě, že</w:t>
      </w:r>
      <w:r w:rsidRPr="00BA0093">
        <w:rPr>
          <w:rFonts w:ascii="Arial" w:hAnsi="Arial" w:cs="Arial"/>
        </w:rPr>
        <w:t xml:space="preserve"> druhou smluvní stranou je fyzická osoba, platí také následující:</w:t>
      </w:r>
    </w:p>
    <w:p w:rsidR="003A13D7" w:rsidRPr="00BA0093" w:rsidRDefault="00E3754B" w:rsidP="003A13D7">
      <w:pPr>
        <w:pStyle w:val="Odstavecseseznamem"/>
        <w:numPr>
          <w:ilvl w:val="0"/>
          <w:numId w:val="2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3A13D7" w:rsidRPr="002825FA" w:rsidRDefault="00E3754B" w:rsidP="003A13D7">
      <w:pPr>
        <w:pStyle w:val="Odstavecseseznamem"/>
        <w:numPr>
          <w:ilvl w:val="0"/>
          <w:numId w:val="21"/>
        </w:numPr>
        <w:spacing w:line="240" w:lineRule="auto"/>
        <w:ind w:left="993" w:hanging="426"/>
        <w:contextualSpacing w:val="0"/>
        <w:rPr>
          <w:rStyle w:val="Hypertextovodkaz"/>
          <w:rFonts w:cs="Arial"/>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78510E">
        <w:rPr>
          <w:rFonts w:ascii="Arial" w:hAnsi="Arial" w:cs="Arial"/>
          <w:sz w:val="20"/>
        </w:rPr>
        <w:t>objednatele</w:t>
      </w:r>
      <w:r w:rsidRPr="00BA0093">
        <w:rPr>
          <w:rFonts w:ascii="Arial" w:hAnsi="Arial" w:cs="Arial"/>
          <w:sz w:val="20"/>
        </w:rPr>
        <w:t xml:space="preserve">: </w:t>
      </w:r>
      <w:hyperlink r:id="rId10" w:history="1">
        <w:r w:rsidRPr="002825FA">
          <w:rPr>
            <w:rStyle w:val="Hypertextovodkaz"/>
            <w:rFonts w:ascii="Arial" w:hAnsi="Arial" w:cs="Arial"/>
            <w:sz w:val="20"/>
          </w:rPr>
          <w:t>http://www.suspk.eu/o-nas-a/informace-ohledne-gdpr/</w:t>
        </w:r>
      </w:hyperlink>
      <w:r>
        <w:rPr>
          <w:rStyle w:val="Hypertextovodkaz"/>
          <w:rFonts w:cs="Arial"/>
        </w:rPr>
        <w:t>.</w:t>
      </w:r>
    </w:p>
    <w:p w:rsidR="003A13D7" w:rsidRDefault="00E3754B" w:rsidP="005A0CAA">
      <w:pPr>
        <w:pStyle w:val="Bezseznamu10"/>
        <w:numPr>
          <w:ilvl w:val="1"/>
          <w:numId w:val="4"/>
        </w:numPr>
        <w:spacing w:after="120"/>
        <w:ind w:left="567" w:hanging="567"/>
        <w:jc w:val="both"/>
        <w:rPr>
          <w:rFonts w:ascii="Arial" w:hAnsi="Arial" w:cs="Arial"/>
        </w:rPr>
      </w:pPr>
      <w:r w:rsidRPr="00BA0093">
        <w:rPr>
          <w:rFonts w:ascii="Arial" w:hAnsi="Arial" w:cs="Arial"/>
        </w:rPr>
        <w:t>Smluvní strany se zavazují, že při správě a zpracování osobních údajů budou dále postupovat v souladu s aktuální platnou a účinnou legislativou.</w:t>
      </w:r>
    </w:p>
    <w:p w:rsidR="00663802" w:rsidRPr="00663802" w:rsidRDefault="00663802" w:rsidP="00663802">
      <w:pPr>
        <w:pStyle w:val="Bezseznamu1"/>
      </w:pPr>
    </w:p>
    <w:p w:rsidR="001A0687" w:rsidRPr="00400A69"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221FFD" w:rsidRDefault="00E3754B" w:rsidP="00400A69">
      <w:pPr>
        <w:pStyle w:val="Bezseznamu1"/>
        <w:numPr>
          <w:ilvl w:val="1"/>
          <w:numId w:val="4"/>
        </w:numPr>
        <w:spacing w:after="120"/>
        <w:ind w:left="567" w:hanging="567"/>
        <w:jc w:val="both"/>
        <w:rPr>
          <w:rFonts w:ascii="Arial" w:hAnsi="Arial" w:cs="Arial"/>
        </w:rPr>
      </w:pPr>
      <w:r w:rsidRPr="00B70261">
        <w:rPr>
          <w:rFonts w:ascii="Arial" w:hAnsi="Arial" w:cs="Arial"/>
        </w:rPr>
        <w:t xml:space="preserve">Pro objednatele i </w:t>
      </w:r>
      <w:r w:rsidR="00CB02CE">
        <w:rPr>
          <w:rFonts w:ascii="Arial" w:hAnsi="Arial" w:cs="Arial"/>
        </w:rPr>
        <w:t>dodavatele</w:t>
      </w:r>
      <w:r w:rsidRPr="00B70261">
        <w:rPr>
          <w:rFonts w:ascii="Arial" w:hAnsi="Arial" w:cs="Arial"/>
        </w:rPr>
        <w:t xml:space="preserve">  jsou závazné Obchodní podmínky Správy a údržby silnic P</w:t>
      </w:r>
      <w:r w:rsidR="00920466">
        <w:rPr>
          <w:rFonts w:ascii="Arial" w:hAnsi="Arial" w:cs="Arial"/>
        </w:rPr>
        <w:t>lzeňského kraje, p.o., verze 1.2</w:t>
      </w:r>
      <w:r w:rsidR="003A13D7">
        <w:rPr>
          <w:rFonts w:ascii="Arial" w:hAnsi="Arial" w:cs="Arial"/>
        </w:rPr>
        <w:t xml:space="preserve"> </w:t>
      </w:r>
      <w:r w:rsidRPr="00B70261">
        <w:rPr>
          <w:rFonts w:ascii="Arial" w:hAnsi="Arial" w:cs="Arial"/>
        </w:rPr>
        <w:t xml:space="preserve">platné od </w:t>
      </w:r>
      <w:r w:rsidR="00920466">
        <w:rPr>
          <w:rFonts w:ascii="Arial" w:hAnsi="Arial" w:cs="Arial"/>
        </w:rPr>
        <w:t>20. 05. 2024</w:t>
      </w:r>
      <w:r w:rsidRPr="00B70261">
        <w:rPr>
          <w:rFonts w:ascii="Arial" w:hAnsi="Arial" w:cs="Arial"/>
        </w:rPr>
        <w:t xml:space="preserve">, které jsou publikované a veřejně přístupné na webových stránkách objednatele v sekci „dokumenty ke stažení“: </w:t>
      </w:r>
      <w:hyperlink r:id="rId11" w:history="1">
        <w:r w:rsidRPr="00B70261">
          <w:rPr>
            <w:rStyle w:val="Hypertextovodkaz"/>
            <w:rFonts w:ascii="Arial" w:hAnsi="Arial" w:cs="Arial"/>
          </w:rPr>
          <w:t>http://www.suspk.eu/o-nas-a/formulare-ke-stazeni/</w:t>
        </w:r>
      </w:hyperlink>
      <w:r w:rsidR="00E40484">
        <w:rPr>
          <w:rFonts w:ascii="Arial" w:hAnsi="Arial" w:cs="Arial"/>
        </w:rPr>
        <w:t xml:space="preserve"> (dále jen „O</w:t>
      </w:r>
      <w:r w:rsidRPr="00B70261">
        <w:rPr>
          <w:rFonts w:ascii="Arial" w:hAnsi="Arial" w:cs="Arial"/>
        </w:rPr>
        <w:t>bchodní podmínky“). Jednotlivá ujednání smlouvy mají vždy v případě rozporu s Obchodními podmínkami přednost a smluvní vztah se tedy bude vždy řídit</w:t>
      </w:r>
      <w:r>
        <w:rPr>
          <w:rFonts w:ascii="Arial" w:hAnsi="Arial" w:cs="Arial"/>
        </w:rPr>
        <w:t xml:space="preserve"> prioritně ustanoveními smlouvy.</w:t>
      </w:r>
    </w:p>
    <w:p w:rsidR="00221FFD" w:rsidRDefault="00E3754B" w:rsidP="00221FFD">
      <w:pPr>
        <w:pStyle w:val="Bezseznamu10"/>
        <w:numPr>
          <w:ilvl w:val="1"/>
          <w:numId w:val="4"/>
        </w:numPr>
        <w:spacing w:after="120"/>
        <w:ind w:left="567" w:hanging="567"/>
        <w:jc w:val="both"/>
        <w:rPr>
          <w:rFonts w:ascii="Arial" w:hAnsi="Arial" w:cs="Arial"/>
        </w:rPr>
      </w:pPr>
      <w:r w:rsidRPr="00221FFD">
        <w:rPr>
          <w:rFonts w:ascii="Arial" w:hAnsi="Arial" w:cs="Arial"/>
        </w:rPr>
        <w:t>Smluvní strany se dohodly, že plnění, jež je v souladu s obsahem této smlouvy a bylo případně poskytnuto dodavatelem v době mezi uzavřením této smlouvy a nabytím její účinnosti, je považováno za plnění dle této smlouvy. Nárok na odpovídající protiplnění ze strany objednatele však nevznikne dodavateli dříve než dnem nabytí účinnosti této smlouvy. Dodavatel není oprávněn fakturovat před nabytím účinnosti této smlouvy.</w:t>
      </w:r>
    </w:p>
    <w:p w:rsidR="00B607AC" w:rsidRPr="00B607AC" w:rsidRDefault="00E3754B" w:rsidP="00400A69">
      <w:pPr>
        <w:pStyle w:val="Bezseznamu1"/>
        <w:numPr>
          <w:ilvl w:val="1"/>
          <w:numId w:val="4"/>
        </w:numPr>
        <w:spacing w:after="120"/>
        <w:ind w:left="567" w:hanging="567"/>
        <w:jc w:val="both"/>
        <w:rPr>
          <w:rFonts w:ascii="Arial" w:hAnsi="Arial" w:cs="Arial"/>
        </w:rPr>
      </w:pPr>
      <w:r>
        <w:rPr>
          <w:rFonts w:ascii="Arial" w:hAnsi="Arial" w:cs="Arial"/>
        </w:rPr>
        <w:t>Dodavatel</w:t>
      </w:r>
      <w:r w:rsidR="00713E7A" w:rsidRPr="00B70261">
        <w:rPr>
          <w:rFonts w:ascii="Arial" w:hAnsi="Arial" w:cs="Arial"/>
        </w:rPr>
        <w:t xml:space="preserve">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sidR="00713E7A">
        <w:rPr>
          <w:rFonts w:ascii="Arial" w:hAnsi="Arial" w:cs="Arial"/>
        </w:rPr>
        <w:t>Objednatel</w:t>
      </w:r>
      <w:r w:rsidR="00713E7A" w:rsidRPr="00B70261">
        <w:rPr>
          <w:rFonts w:ascii="Arial" w:hAnsi="Arial" w:cs="Arial"/>
        </w:rPr>
        <w:t xml:space="preserve"> před zveřejněním smlouvy znečitelní osobní údaje v souladu s </w:t>
      </w:r>
      <w:hyperlink r:id="rId12" w:tooltip="Metodický návod k aplikaci zákona o registru smluv, jež slouží k základní orientaci v problematice a přináší základní odpovědi na často kladené dotazy" w:history="1">
        <w:r w:rsidR="00713E7A" w:rsidRPr="00B70261">
          <w:rPr>
            <w:rFonts w:ascii="Arial" w:hAnsi="Arial" w:cs="Arial"/>
          </w:rPr>
          <w:t>metodickým návodem k aplikaci zákona o registru smluv</w:t>
        </w:r>
      </w:hyperlink>
      <w:r w:rsidR="00991E12">
        <w:rPr>
          <w:rFonts w:ascii="Arial" w:hAnsi="Arial" w:cs="Arial"/>
        </w:rPr>
        <w:t xml:space="preserve"> vydaným Ministerstvem</w:t>
      </w:r>
      <w:r w:rsidR="00713E7A" w:rsidRPr="00B70261">
        <w:rPr>
          <w:rFonts w:ascii="Arial" w:hAnsi="Arial" w:cs="Arial"/>
        </w:rPr>
        <w:t xml:space="preserve"> vnitra.</w:t>
      </w:r>
      <w:r w:rsidR="00D25691" w:rsidRPr="00B607AC">
        <w:rPr>
          <w:rFonts w:ascii="Arial" w:eastAsia="Arial" w:hAnsi="Arial" w:cs="Arial"/>
          <w:color w:val="000000"/>
        </w:rPr>
        <w:t xml:space="preserve"> </w:t>
      </w:r>
    </w:p>
    <w:p w:rsidR="00400A69" w:rsidRDefault="00E3754B" w:rsidP="00400A69">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45202C" w:rsidRPr="00400A69" w:rsidRDefault="00E3754B" w:rsidP="0045202C">
      <w:pPr>
        <w:pStyle w:val="Bezseznamu10"/>
        <w:numPr>
          <w:ilvl w:val="1"/>
          <w:numId w:val="4"/>
        </w:numPr>
        <w:spacing w:after="120"/>
        <w:ind w:left="567" w:hanging="567"/>
        <w:jc w:val="both"/>
        <w:rPr>
          <w:rFonts w:ascii="Arial" w:hAnsi="Arial" w:cs="Arial"/>
        </w:rPr>
      </w:pPr>
      <w:r>
        <w:rPr>
          <w:rFonts w:ascii="Arial" w:hAnsi="Arial" w:cs="Arial"/>
        </w:rPr>
        <w:lastRenderedPageBreak/>
        <w:t xml:space="preserve">Dodavatel je povinen </w:t>
      </w:r>
      <w:r w:rsidRPr="00D25691">
        <w:rPr>
          <w:rFonts w:ascii="Arial" w:hAnsi="Arial" w:cs="Arial"/>
        </w:rPr>
        <w:t xml:space="preserve">uveřejnit </w:t>
      </w:r>
      <w:r>
        <w:rPr>
          <w:rFonts w:ascii="Arial" w:hAnsi="Arial" w:cs="Arial"/>
        </w:rPr>
        <w:t xml:space="preserve">tuto </w:t>
      </w:r>
      <w:r w:rsidRPr="00D25691">
        <w:rPr>
          <w:rFonts w:ascii="Arial" w:hAnsi="Arial" w:cs="Arial"/>
        </w:rPr>
        <w:t xml:space="preserve">smlouvu </w:t>
      </w:r>
      <w:r>
        <w:rPr>
          <w:rFonts w:ascii="Arial" w:hAnsi="Arial" w:cs="Arial"/>
        </w:rPr>
        <w:t xml:space="preserve">v souladu s ust. § 5 odst. 1 zák. č. 340/2015 Sb. nejpozději do 3 měsíců od jejího uzavření, nebude-li tato smlouva zveřejněna objednatelem nejpozději do </w:t>
      </w:r>
      <w:r w:rsidR="002A05CC" w:rsidRPr="0000131F">
        <w:rPr>
          <w:rFonts w:ascii="Arial" w:hAnsi="Arial" w:cs="Arial"/>
        </w:rPr>
        <w:t>30 dnů</w:t>
      </w:r>
      <w:r w:rsidR="002A05CC">
        <w:rPr>
          <w:rFonts w:ascii="Arial" w:hAnsi="Arial" w:cs="Arial"/>
        </w:rPr>
        <w:t xml:space="preserve"> </w:t>
      </w:r>
      <w:r>
        <w:rPr>
          <w:rFonts w:ascii="Arial" w:hAnsi="Arial" w:cs="Arial"/>
        </w:rPr>
        <w:t>po jejím uzavření.</w:t>
      </w:r>
    </w:p>
    <w:p w:rsidR="002A7DD5" w:rsidRPr="00226011" w:rsidRDefault="00E3754B" w:rsidP="00A4120C">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w:t>
      </w:r>
      <w:proofErr w:type="spellStart"/>
      <w:r w:rsidRPr="00226011">
        <w:rPr>
          <w:rFonts w:ascii="Arial" w:hAnsi="Arial" w:cs="Arial"/>
        </w:rPr>
        <w:t>o.z</w:t>
      </w:r>
      <w:proofErr w:type="spellEnd"/>
      <w:r w:rsidRPr="00226011">
        <w:rPr>
          <w:rFonts w:ascii="Arial" w:hAnsi="Arial" w:cs="Arial"/>
        </w:rPr>
        <w:t xml:space="preserve">., která jsou předmětu a účelu této smlouvy nejbližší. </w:t>
      </w:r>
    </w:p>
    <w:p w:rsidR="008E71DD" w:rsidRPr="004A3E1E" w:rsidRDefault="00E3754B" w:rsidP="008E71DD">
      <w:pPr>
        <w:pStyle w:val="Bezseznamu10"/>
        <w:numPr>
          <w:ilvl w:val="1"/>
          <w:numId w:val="4"/>
        </w:numPr>
        <w:spacing w:after="120"/>
        <w:ind w:left="567" w:hanging="567"/>
        <w:jc w:val="both"/>
        <w:rPr>
          <w:rFonts w:ascii="Arial" w:hAnsi="Arial" w:cs="Arial"/>
        </w:rPr>
      </w:pPr>
      <w:r w:rsidRPr="004A3E1E">
        <w:rPr>
          <w:rFonts w:ascii="Arial" w:hAnsi="Arial" w:cs="Arial"/>
        </w:rPr>
        <w:t xml:space="preserve">Smlouva je vyhotovena v elektronické podobě a to se zaručenými elektronickými podpisy zástupců smluvních stran založenými na kvalifikovaném certifikátu. </w:t>
      </w:r>
      <w:r w:rsidR="003A13D7" w:rsidRPr="004A3E1E">
        <w:rPr>
          <w:rFonts w:ascii="Arial" w:eastAsia="Arial" w:hAnsi="Arial" w:cs="Arial"/>
        </w:rPr>
        <w:t xml:space="preserve">Po dohodě stran lze smlouvu podepsat i v listinné podobě, v tomto případě bude smlouva sepsána ve třech vyhotoveních, z nichž objednatel obdrží dvě vyhotovení. </w:t>
      </w:r>
      <w:r w:rsidRPr="004A3E1E">
        <w:rPr>
          <w:rFonts w:ascii="Arial" w:hAnsi="Arial" w:cs="Arial"/>
        </w:rPr>
        <w:t xml:space="preserve">Smluvní strany se současně dohodly, že pokud dodavatel nedisponuje podpisem založeným na kvalifikovaném elektronickém certifikátu: </w:t>
      </w:r>
    </w:p>
    <w:p w:rsidR="008E71DD" w:rsidRPr="004A3E1E" w:rsidRDefault="00E3754B" w:rsidP="008E71DD">
      <w:pPr>
        <w:numPr>
          <w:ilvl w:val="1"/>
          <w:numId w:val="19"/>
        </w:numPr>
        <w:spacing w:before="120" w:after="120"/>
        <w:ind w:left="993" w:hanging="284"/>
        <w:jc w:val="both"/>
        <w:rPr>
          <w:rFonts w:ascii="Arial" w:eastAsia="Arial" w:hAnsi="Arial" w:cs="Arial"/>
          <w:sz w:val="20"/>
          <w:szCs w:val="20"/>
        </w:rPr>
      </w:pPr>
      <w:r w:rsidRPr="004A3E1E">
        <w:rPr>
          <w:rFonts w:ascii="Arial" w:eastAsia="Arial" w:hAnsi="Arial" w:cs="Arial"/>
          <w:sz w:val="20"/>
          <w:szCs w:val="20"/>
        </w:rPr>
        <w:t xml:space="preserve">může být tato smlouva dodavatelem podepsána tak, že dodavatel opatří vytištěnou smlouvu podpisem oprávněné osoby a následně podepsanou smlouvu opatří autorizovanou konverzí dokumentu do formátu PDF a zašle jej elektronicky objednateli (e-mailem nebo prostřednictvím datové schránky), </w:t>
      </w:r>
    </w:p>
    <w:p w:rsidR="008E71DD" w:rsidRPr="004A3E1E" w:rsidRDefault="00E3754B" w:rsidP="008E71DD">
      <w:pPr>
        <w:numPr>
          <w:ilvl w:val="1"/>
          <w:numId w:val="19"/>
        </w:numPr>
        <w:spacing w:before="120" w:after="120"/>
        <w:ind w:left="993" w:hanging="284"/>
        <w:jc w:val="both"/>
        <w:rPr>
          <w:rFonts w:ascii="Arial" w:eastAsia="Arial" w:hAnsi="Arial" w:cs="Arial"/>
          <w:sz w:val="20"/>
          <w:szCs w:val="20"/>
        </w:rPr>
      </w:pPr>
      <w:r w:rsidRPr="004A3E1E">
        <w:rPr>
          <w:rFonts w:ascii="Arial" w:eastAsia="Arial" w:hAnsi="Arial" w:cs="Arial"/>
          <w:sz w:val="20"/>
          <w:szCs w:val="20"/>
        </w:rPr>
        <w:t>nebo může být tato smlouva dodavatelem podepsána tak, že dodavatel opatří vytištěnou smlouvu podpisem oprávněné osoby a následně podepsanou naskenovanou smlouvu zašle elektronicky objednateli (e-mailem nebo prostřednictvím datové schránky), zároveň však musí doložit i originálně podepsaný dokument a to buď osobně, nebo prostřednictvím poštovní přepravy na adresu sídla objednatele.</w:t>
      </w:r>
    </w:p>
    <w:p w:rsidR="009C339C" w:rsidRDefault="00E3754B" w:rsidP="009C339C">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A82CE2">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rsidR="00663802" w:rsidRPr="00663802" w:rsidRDefault="00663802" w:rsidP="00663802">
      <w:pPr>
        <w:pStyle w:val="Bezseznamu1"/>
      </w:pPr>
    </w:p>
    <w:p w:rsidR="00F42A48" w:rsidRPr="000D5920" w:rsidRDefault="00E3754B" w:rsidP="00400A69">
      <w:pPr>
        <w:pStyle w:val="Bezseznamu1"/>
        <w:keepNext/>
        <w:spacing w:before="120" w:after="120"/>
        <w:jc w:val="both"/>
        <w:outlineLvl w:val="4"/>
        <w:rPr>
          <w:rFonts w:ascii="Arial" w:eastAsia="Arial" w:hAnsi="Arial" w:cs="Arial"/>
          <w:b/>
          <w:highlight w:val="cyan"/>
          <w:u w:val="single"/>
        </w:rPr>
      </w:pPr>
      <w:r w:rsidRPr="000D5920">
        <w:rPr>
          <w:rFonts w:ascii="Arial" w:eastAsia="Arial" w:hAnsi="Arial" w:cs="Arial"/>
          <w:b/>
          <w:u w:val="single"/>
        </w:rPr>
        <w:t>PŘÍLOH</w:t>
      </w:r>
      <w:r w:rsidR="00CB0AE4">
        <w:rPr>
          <w:rFonts w:ascii="Arial" w:eastAsia="Arial" w:hAnsi="Arial" w:cs="Arial"/>
          <w:b/>
          <w:u w:val="single"/>
        </w:rPr>
        <w:t>A</w:t>
      </w:r>
    </w:p>
    <w:p w:rsidR="00663802" w:rsidRDefault="0058655C" w:rsidP="0058655C">
      <w:pPr>
        <w:pStyle w:val="Bezseznamu1"/>
        <w:jc w:val="both"/>
        <w:rPr>
          <w:rFonts w:ascii="Arial" w:eastAsia="Arial" w:hAnsi="Arial" w:cs="Arial"/>
        </w:rPr>
      </w:pPr>
      <w:r>
        <w:rPr>
          <w:rFonts w:ascii="Arial" w:eastAsia="Arial" w:hAnsi="Arial" w:cs="Arial"/>
        </w:rPr>
        <w:t xml:space="preserve">Příloha č. 1 - </w:t>
      </w:r>
      <w:r w:rsidRPr="0058655C">
        <w:rPr>
          <w:rFonts w:ascii="Arial" w:eastAsia="Arial" w:hAnsi="Arial" w:cs="Arial"/>
        </w:rPr>
        <w:t>Techni</w:t>
      </w:r>
      <w:r w:rsidR="00F63F83">
        <w:rPr>
          <w:rFonts w:ascii="Arial" w:eastAsia="Arial" w:hAnsi="Arial" w:cs="Arial"/>
        </w:rPr>
        <w:t>cká specifikace - kategorie 3 PJ (Výzva č. 2</w:t>
      </w:r>
      <w:r w:rsidRPr="0058655C">
        <w:rPr>
          <w:rFonts w:ascii="Arial" w:eastAsia="Arial" w:hAnsi="Arial" w:cs="Arial"/>
        </w:rPr>
        <w:t>)</w:t>
      </w:r>
    </w:p>
    <w:p w:rsidR="0058655C" w:rsidRDefault="0058655C" w:rsidP="0058655C">
      <w:pPr>
        <w:pStyle w:val="Bezseznamu1"/>
        <w:jc w:val="both"/>
        <w:rPr>
          <w:rFonts w:ascii="Arial" w:eastAsia="Arial" w:hAnsi="Arial" w:cs="Arial"/>
        </w:rPr>
      </w:pPr>
    </w:p>
    <w:p w:rsidR="0058655C" w:rsidRPr="0058655C" w:rsidRDefault="0058655C" w:rsidP="0058655C">
      <w:pPr>
        <w:pStyle w:val="Bezseznamu1"/>
        <w:jc w:val="both"/>
        <w:rPr>
          <w:rFonts w:ascii="Arial" w:eastAsia="Arial" w:hAnsi="Arial" w:cs="Arial"/>
        </w:rPr>
      </w:pPr>
    </w:p>
    <w:p w:rsidR="00400A69" w:rsidRPr="00B607AC" w:rsidRDefault="00400A69" w:rsidP="00400A69">
      <w:pPr>
        <w:pStyle w:val="Bezseznamu1"/>
        <w:ind w:left="1080"/>
        <w:jc w:val="both"/>
        <w:rPr>
          <w:rFonts w:ascii="Arial" w:eastAsia="Arial" w:hAnsi="Arial" w:cs="Arial"/>
          <w:i/>
          <w:sz w:val="16"/>
          <w:szCs w:val="16"/>
        </w:rPr>
      </w:pPr>
    </w:p>
    <w:p w:rsidR="002A7DD5" w:rsidRDefault="00E3754B" w:rsidP="002A7DD5">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000D5920" w:rsidRPr="00400A69">
        <w:rPr>
          <w:rFonts w:ascii="Arial" w:hAnsi="Arial" w:cs="Arial"/>
          <w:i/>
        </w:rPr>
        <w:tab/>
        <w:t>dodava</w:t>
      </w:r>
      <w:r w:rsidRPr="00400A69">
        <w:rPr>
          <w:rFonts w:ascii="Arial" w:hAnsi="Arial" w:cs="Arial"/>
          <w:i/>
        </w:rPr>
        <w:t>tel:</w:t>
      </w:r>
    </w:p>
    <w:p w:rsidR="005D1224" w:rsidRPr="000D5920" w:rsidRDefault="005D1224" w:rsidP="002A7DD5">
      <w:pPr>
        <w:pStyle w:val="Bezseznamu1"/>
        <w:ind w:left="993" w:hanging="993"/>
        <w:rPr>
          <w:rFonts w:ascii="Arial" w:hAnsi="Arial" w:cs="Arial"/>
          <w:i/>
        </w:rPr>
      </w:pPr>
    </w:p>
    <w:p w:rsidR="005F7E5F" w:rsidRDefault="005F7E5F" w:rsidP="002A7DD5">
      <w:pPr>
        <w:pStyle w:val="Bezseznamu1"/>
        <w:ind w:left="993" w:hanging="993"/>
        <w:rPr>
          <w:rFonts w:ascii="Arial" w:eastAsia="Arial" w:hAnsi="Arial" w:cs="Arial"/>
        </w:rPr>
      </w:pPr>
    </w:p>
    <w:p w:rsidR="005F7E5F" w:rsidRDefault="005F7E5F" w:rsidP="002A7DD5">
      <w:pPr>
        <w:pStyle w:val="Bezseznamu1"/>
        <w:ind w:left="993" w:hanging="993"/>
        <w:rPr>
          <w:rFonts w:ascii="Arial" w:eastAsia="Arial" w:hAnsi="Arial" w:cs="Arial"/>
        </w:rPr>
      </w:pPr>
    </w:p>
    <w:p w:rsidR="00411EAD" w:rsidRPr="000D5920" w:rsidRDefault="00411EAD" w:rsidP="002A7DD5">
      <w:pPr>
        <w:pStyle w:val="Bezseznamu1"/>
        <w:ind w:left="993" w:hanging="993"/>
        <w:rPr>
          <w:rFonts w:ascii="Arial" w:eastAsia="Arial" w:hAnsi="Arial" w:cs="Arial"/>
        </w:rPr>
      </w:pPr>
    </w:p>
    <w:p w:rsidR="002A7DD5" w:rsidRPr="000D5920" w:rsidRDefault="002A7DD5" w:rsidP="002A7DD5">
      <w:pPr>
        <w:pStyle w:val="Bezseznamu1"/>
        <w:tabs>
          <w:tab w:val="center" w:pos="2268"/>
          <w:tab w:val="center" w:pos="6804"/>
        </w:tabs>
        <w:rPr>
          <w:rFonts w:ascii="Arial" w:eastAsia="Arial" w:hAnsi="Arial" w:cs="Arial"/>
        </w:rPr>
      </w:pPr>
    </w:p>
    <w:p w:rsidR="002A7DD5" w:rsidRPr="000D5920" w:rsidRDefault="00E3754B" w:rsidP="002A7DD5">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2A7DD5" w:rsidRPr="000D5920" w:rsidRDefault="00E3754B" w:rsidP="0045202C">
      <w:pPr>
        <w:pStyle w:val="Bezseznamu10"/>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0045202C">
        <w:rPr>
          <w:rFonts w:ascii="Arial" w:eastAsia="Arial" w:hAnsi="Arial" w:cs="Arial"/>
        </w:rPr>
        <w:tab/>
      </w:r>
      <w:r w:rsidRPr="000D5920">
        <w:rPr>
          <w:rFonts w:ascii="Arial" w:eastAsia="Arial" w:hAnsi="Arial" w:cs="Arial"/>
        </w:rPr>
        <w:tab/>
      </w:r>
      <w:r w:rsidR="00D43053" w:rsidRPr="00CB0AE4">
        <w:rPr>
          <w:rFonts w:ascii="Arial" w:eastAsia="Arial" w:hAnsi="Arial" w:cs="Arial"/>
          <w:b/>
          <w:highlight w:val="yellow"/>
        </w:rPr>
        <w:fldChar w:fldCharType="begin">
          <w:ffData>
            <w:name w:val="Text55"/>
            <w:enabled/>
            <w:calcOnExit w:val="0"/>
            <w:textInput>
              <w:default w:val="název dodavatele"/>
              <w:format w:val="None"/>
            </w:textInput>
          </w:ffData>
        </w:fldChar>
      </w:r>
      <w:bookmarkStart w:id="2" w:name="Text55"/>
      <w:r w:rsidR="00B607AC" w:rsidRPr="00CB0AE4">
        <w:rPr>
          <w:rFonts w:ascii="Arial" w:eastAsia="Arial" w:hAnsi="Arial" w:cs="Arial"/>
          <w:b/>
          <w:highlight w:val="yellow"/>
        </w:rPr>
        <w:instrText xml:space="preserve"> FORMTEXT </w:instrText>
      </w:r>
      <w:r w:rsidR="00D43053" w:rsidRPr="00CB0AE4">
        <w:rPr>
          <w:rFonts w:ascii="Arial" w:eastAsia="Arial" w:hAnsi="Arial" w:cs="Arial"/>
          <w:b/>
          <w:highlight w:val="yellow"/>
        </w:rPr>
      </w:r>
      <w:r w:rsidR="00D43053" w:rsidRPr="00CB0AE4">
        <w:rPr>
          <w:rFonts w:ascii="Arial" w:eastAsia="Arial" w:hAnsi="Arial" w:cs="Arial"/>
          <w:b/>
          <w:highlight w:val="yellow"/>
        </w:rPr>
        <w:fldChar w:fldCharType="separate"/>
      </w:r>
      <w:r w:rsidR="00B607AC" w:rsidRPr="00CB0AE4">
        <w:rPr>
          <w:rFonts w:ascii="Arial" w:eastAsia="Arial" w:hAnsi="Arial" w:cs="Arial"/>
          <w:b/>
          <w:noProof/>
          <w:highlight w:val="yellow"/>
        </w:rPr>
        <w:t>název dodavatele</w:t>
      </w:r>
      <w:r w:rsidR="00D43053" w:rsidRPr="00CB0AE4">
        <w:rPr>
          <w:rFonts w:ascii="Arial" w:eastAsia="Arial" w:hAnsi="Arial" w:cs="Arial"/>
          <w:b/>
          <w:highlight w:val="yellow"/>
        </w:rPr>
        <w:fldChar w:fldCharType="end"/>
      </w:r>
      <w:bookmarkEnd w:id="2"/>
    </w:p>
    <w:p w:rsidR="002A7DD5" w:rsidRPr="000D5920" w:rsidRDefault="00E3754B" w:rsidP="0045202C">
      <w:pPr>
        <w:pStyle w:val="Bezseznamu10"/>
        <w:rPr>
          <w:rFonts w:ascii="Arial" w:eastAsia="Arial" w:hAnsi="Arial" w:cs="Arial"/>
        </w:rPr>
      </w:pPr>
      <w:r w:rsidRPr="000D554E">
        <w:rPr>
          <w:rFonts w:ascii="Arial" w:hAnsi="Arial" w:cs="Arial"/>
        </w:rPr>
        <w:t>Ing. Jiří Velíšek</w:t>
      </w:r>
      <w:r>
        <w:rPr>
          <w:rFonts w:ascii="Arial" w:hAnsi="Arial" w:cs="Arial"/>
        </w:rPr>
        <w:tab/>
      </w:r>
      <w:r w:rsidRPr="000D5920">
        <w:rPr>
          <w:rFonts w:ascii="Arial" w:eastAsia="Arial" w:hAnsi="Arial" w:cs="Arial"/>
        </w:rPr>
        <w:tab/>
      </w:r>
      <w:r w:rsidRPr="000D5920">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43053" w:rsidRPr="00CB0AE4">
        <w:rPr>
          <w:rFonts w:ascii="Arial" w:eastAsia="Arial" w:hAnsi="Arial" w:cs="Arial"/>
          <w:highlight w:val="yellow"/>
        </w:rPr>
        <w:fldChar w:fldCharType="begin">
          <w:ffData>
            <w:name w:val=""/>
            <w:enabled/>
            <w:calcOnExit w:val="0"/>
            <w:textInput>
              <w:default w:val="jméno příjmení"/>
              <w:format w:val="None"/>
            </w:textInput>
          </w:ffData>
        </w:fldChar>
      </w:r>
      <w:r w:rsidRPr="00CB0AE4">
        <w:rPr>
          <w:rFonts w:ascii="Arial" w:eastAsia="Arial" w:hAnsi="Arial" w:cs="Arial"/>
          <w:highlight w:val="yellow"/>
        </w:rPr>
        <w:instrText xml:space="preserve"> FORMTEXT </w:instrText>
      </w:r>
      <w:r w:rsidR="00D43053" w:rsidRPr="00CB0AE4">
        <w:rPr>
          <w:rFonts w:ascii="Arial" w:eastAsia="Arial" w:hAnsi="Arial" w:cs="Arial"/>
          <w:highlight w:val="yellow"/>
        </w:rPr>
      </w:r>
      <w:r w:rsidR="00D43053" w:rsidRPr="00CB0AE4">
        <w:rPr>
          <w:rFonts w:ascii="Arial" w:eastAsia="Arial" w:hAnsi="Arial" w:cs="Arial"/>
          <w:highlight w:val="yellow"/>
        </w:rPr>
        <w:fldChar w:fldCharType="separate"/>
      </w:r>
      <w:r w:rsidRPr="00CB0AE4">
        <w:rPr>
          <w:rFonts w:ascii="Arial" w:eastAsia="Arial" w:hAnsi="Arial" w:cs="Arial"/>
          <w:noProof/>
          <w:highlight w:val="yellow"/>
        </w:rPr>
        <w:t>jméno příjmení</w:t>
      </w:r>
      <w:r w:rsidR="00D43053" w:rsidRPr="00CB0AE4">
        <w:rPr>
          <w:rFonts w:ascii="Arial" w:eastAsia="Arial" w:hAnsi="Arial" w:cs="Arial"/>
          <w:highlight w:val="yellow"/>
        </w:rPr>
        <w:fldChar w:fldCharType="end"/>
      </w:r>
    </w:p>
    <w:p w:rsidR="002A7DD5" w:rsidRDefault="00E3754B" w:rsidP="0045202C">
      <w:pPr>
        <w:pStyle w:val="Bezseznamu10"/>
        <w:rPr>
          <w:rFonts w:ascii="Arial" w:eastAsia="Arial" w:hAnsi="Arial" w:cs="Arial"/>
        </w:rPr>
      </w:pPr>
      <w:r>
        <w:rPr>
          <w:rFonts w:ascii="Arial" w:hAnsi="Arial" w:cs="Arial"/>
        </w:rPr>
        <w:t>generální ředitel</w:t>
      </w:r>
      <w:r w:rsidRPr="000D5920">
        <w:rPr>
          <w:rFonts w:ascii="Arial" w:eastAsia="Arial" w:hAnsi="Arial" w:cs="Arial"/>
        </w:rPr>
        <w:tab/>
      </w:r>
      <w:bookmarkStart w:id="3" w:name="Text56"/>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43053" w:rsidRPr="00CB0AE4">
        <w:rPr>
          <w:rFonts w:ascii="Arial" w:eastAsia="Arial" w:hAnsi="Arial" w:cs="Arial"/>
          <w:highlight w:val="yellow"/>
        </w:rPr>
        <w:fldChar w:fldCharType="begin">
          <w:ffData>
            <w:name w:val="Text56"/>
            <w:enabled/>
            <w:calcOnExit w:val="0"/>
            <w:textInput>
              <w:format w:val="None"/>
            </w:textInput>
          </w:ffData>
        </w:fldChar>
      </w:r>
      <w:r w:rsidRPr="00CB0AE4">
        <w:rPr>
          <w:rFonts w:ascii="Arial" w:eastAsia="Arial" w:hAnsi="Arial" w:cs="Arial"/>
          <w:highlight w:val="yellow"/>
        </w:rPr>
        <w:instrText>FORMTEXT</w:instrText>
      </w:r>
      <w:r w:rsidR="00D43053" w:rsidRPr="00CB0AE4">
        <w:rPr>
          <w:rFonts w:ascii="Arial" w:eastAsia="Arial" w:hAnsi="Arial" w:cs="Arial"/>
          <w:highlight w:val="yellow"/>
        </w:rPr>
      </w:r>
      <w:r w:rsidR="00D43053" w:rsidRPr="00CB0AE4">
        <w:rPr>
          <w:rFonts w:ascii="Arial" w:eastAsia="Arial" w:hAnsi="Arial" w:cs="Arial"/>
          <w:highlight w:val="yellow"/>
        </w:rPr>
        <w:fldChar w:fldCharType="separate"/>
      </w:r>
      <w:r w:rsidRPr="00CB0AE4">
        <w:rPr>
          <w:rFonts w:ascii="Arial" w:eastAsia="Arial" w:hAnsi="Arial" w:cs="Arial"/>
          <w:highlight w:val="yellow"/>
        </w:rPr>
        <w:t>funkce</w:t>
      </w:r>
      <w:r w:rsidR="00D43053" w:rsidRPr="00CB0AE4">
        <w:rPr>
          <w:rFonts w:ascii="Arial" w:eastAsia="Arial" w:hAnsi="Arial" w:cs="Arial"/>
          <w:highlight w:val="yellow"/>
        </w:rPr>
        <w:fldChar w:fldCharType="end"/>
      </w:r>
      <w:bookmarkEnd w:id="3"/>
    </w:p>
    <w:p w:rsidR="00237D70" w:rsidRPr="00237D70" w:rsidRDefault="00E3754B" w:rsidP="00237D70">
      <w:pPr>
        <w:pStyle w:val="Bezseznamu10"/>
        <w:spacing w:after="120"/>
        <w:jc w:val="both"/>
        <w:rPr>
          <w:rFonts w:ascii="Arial" w:hAnsi="Arial" w:cs="Arial"/>
          <w:i/>
        </w:rPr>
      </w:pPr>
      <w:r w:rsidRPr="00CB0AE4">
        <w:rPr>
          <w:rFonts w:ascii="Arial" w:hAnsi="Arial" w:cs="Arial"/>
          <w:i/>
        </w:rPr>
        <w:t>podepsáno elektronicky</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C373E4">
        <w:rPr>
          <w:rFonts w:ascii="Arial" w:hAnsi="Arial" w:cs="Arial"/>
          <w:i/>
        </w:rPr>
        <w:t>podepsáno elektronicky</w:t>
      </w:r>
    </w:p>
    <w:p w:rsidR="00411EAD" w:rsidRDefault="00E3754B" w:rsidP="00411EAD">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411EAD" w:rsidRDefault="00411EAD" w:rsidP="00411EAD">
      <w:pPr>
        <w:spacing w:after="0"/>
        <w:jc w:val="both"/>
        <w:rPr>
          <w:rFonts w:ascii="Arial" w:hAnsi="Arial" w:cs="Arial"/>
          <w:i/>
          <w:sz w:val="20"/>
          <w:szCs w:val="20"/>
        </w:rPr>
      </w:pPr>
    </w:p>
    <w:p w:rsidR="00411EAD" w:rsidRDefault="00E3754B" w:rsidP="00411EAD">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w:t>
      </w:r>
      <w:r w:rsidR="00D63105">
        <w:rPr>
          <w:rFonts w:ascii="Arial" w:eastAsia="Arial" w:hAnsi="Arial" w:cs="Arial"/>
          <w:sz w:val="20"/>
          <w:szCs w:val="20"/>
        </w:rPr>
        <w:t xml:space="preserve"> </w:t>
      </w:r>
    </w:p>
    <w:p w:rsidR="00237D70" w:rsidRPr="00237D70" w:rsidRDefault="00237D70" w:rsidP="00237D70">
      <w:pPr>
        <w:pStyle w:val="Bezseznamu10"/>
        <w:spacing w:after="120"/>
        <w:jc w:val="both"/>
        <w:rPr>
          <w:rFonts w:ascii="Arial" w:hAnsi="Arial" w:cs="Arial"/>
          <w:i/>
        </w:rPr>
      </w:pPr>
      <w:bookmarkStart w:id="4" w:name="_GoBack"/>
      <w:bookmarkEnd w:id="4"/>
    </w:p>
    <w:sectPr w:rsidR="00237D70" w:rsidRPr="00237D70" w:rsidSect="00883234">
      <w:headerReference w:type="default" r:id="rId13"/>
      <w:footerReference w:type="default" r:id="rId14"/>
      <w:headerReference w:type="first" r:id="rId15"/>
      <w:footerReference w:type="first" r:id="rId16"/>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498" w:rsidRDefault="00E3754B">
      <w:pPr>
        <w:spacing w:after="0" w:line="240" w:lineRule="auto"/>
      </w:pPr>
      <w:r>
        <w:separator/>
      </w:r>
    </w:p>
  </w:endnote>
  <w:endnote w:type="continuationSeparator" w:id="0">
    <w:p w:rsidR="00202498" w:rsidRDefault="00E37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D7B" w:rsidRDefault="00E3754B" w:rsidP="00720CC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F63F83">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F63F83">
      <w:rPr>
        <w:rFonts w:ascii="Arial" w:hAnsi="Arial" w:cs="Arial"/>
        <w:noProof/>
        <w:sz w:val="16"/>
        <w:szCs w:val="16"/>
      </w:rPr>
      <w:t>4</w:t>
    </w:r>
    <w:r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D7B" w:rsidRDefault="00E3754B" w:rsidP="000D20E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4</w:t>
    </w:r>
    <w:r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498" w:rsidRDefault="00E3754B">
      <w:pPr>
        <w:spacing w:after="0" w:line="240" w:lineRule="auto"/>
      </w:pPr>
      <w:r>
        <w:separator/>
      </w:r>
    </w:p>
  </w:footnote>
  <w:footnote w:type="continuationSeparator" w:id="0">
    <w:p w:rsidR="00202498" w:rsidRDefault="00E37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CE5" w:rsidRPr="00CB0AE4" w:rsidRDefault="00F958DF" w:rsidP="002C0CE5">
    <w:pPr>
      <w:pStyle w:val="Nzev"/>
      <w:spacing w:line="276" w:lineRule="auto"/>
      <w:jc w:val="left"/>
      <w:rPr>
        <w:rFonts w:ascii="Arial" w:hAnsi="Arial" w:cs="Arial"/>
        <w:b w:val="0"/>
        <w:sz w:val="20"/>
      </w:rPr>
    </w:pPr>
    <w:r>
      <w:rPr>
        <w:rFonts w:ascii="Arial" w:hAnsi="Arial" w:cs="Arial"/>
        <w:b w:val="0"/>
        <w:sz w:val="20"/>
      </w:rPr>
      <w:t>Příloha č. 1 – Návrh Kupní smlouvy</w:t>
    </w:r>
    <w:r w:rsidR="00287F4F">
      <w:rPr>
        <w:rFonts w:ascii="Arial" w:hAnsi="Arial" w:cs="Arial"/>
        <w:b w:val="0"/>
        <w:sz w:val="20"/>
      </w:rPr>
      <w:t xml:space="preserve"> - </w:t>
    </w:r>
    <w:r w:rsidR="002C0CE5" w:rsidRPr="00CB0AE4">
      <w:rPr>
        <w:rFonts w:ascii="Arial" w:hAnsi="Arial" w:cs="Arial"/>
        <w:b w:val="0"/>
        <w:sz w:val="20"/>
      </w:rPr>
      <w:t>„</w:t>
    </w:r>
    <w:r w:rsidR="005E252F" w:rsidRPr="005E252F">
      <w:rPr>
        <w:rFonts w:ascii="Arial" w:hAnsi="Arial" w:cs="Arial"/>
        <w:b w:val="0"/>
        <w:sz w:val="20"/>
      </w:rPr>
      <w:t xml:space="preserve">Dynamický nákupní systém na dodání sekacích nožů pro SÚSPK (2025-2026): </w:t>
    </w:r>
    <w:r w:rsidR="00F63F83" w:rsidRPr="00F63F83">
      <w:rPr>
        <w:rFonts w:ascii="Arial" w:hAnsi="Arial" w:cs="Arial"/>
        <w:b w:val="0"/>
        <w:sz w:val="20"/>
      </w:rPr>
      <w:t>Dodání řezacích a vyhazovacích nožů pro PJ</w:t>
    </w:r>
    <w:r w:rsidR="002C0CE5" w:rsidRPr="00CB0AE4">
      <w:rPr>
        <w:rFonts w:ascii="Arial" w:hAnsi="Arial" w:cs="Arial"/>
        <w:b w:val="0"/>
        <w:sz w:val="20"/>
      </w:rPr>
      <w:t>“</w:t>
    </w:r>
  </w:p>
  <w:p w:rsidR="00A64D7B" w:rsidRPr="00883234" w:rsidRDefault="00A64D7B" w:rsidP="00883234">
    <w:pPr>
      <w:pStyle w:val="Nzev"/>
      <w:spacing w:line="276" w:lineRule="auto"/>
      <w:jc w:val="left"/>
      <w:rPr>
        <w:rFonts w:ascii="Arial" w:hAnsi="Arial" w:cs="Arial"/>
        <w:b w:val="0"/>
        <w:sz w:val="18"/>
        <w:szCs w:val="18"/>
      </w:rPr>
    </w:pPr>
  </w:p>
  <w:p w:rsidR="00A64D7B" w:rsidRDefault="00A64D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D7B" w:rsidRDefault="00A64D7B" w:rsidP="000D5920">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8A6"/>
    <w:multiLevelType w:val="multilevel"/>
    <w:tmpl w:val="E8048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3633"/>
    <w:multiLevelType w:val="multilevel"/>
    <w:tmpl w:val="0F046968"/>
    <w:lvl w:ilvl="0">
      <w:start w:val="13"/>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4227B0"/>
    <w:multiLevelType w:val="multilevel"/>
    <w:tmpl w:val="FEE06E08"/>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C6538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342144"/>
    <w:multiLevelType w:val="hybridMultilevel"/>
    <w:tmpl w:val="B82CE26C"/>
    <w:lvl w:ilvl="0" w:tplc="6E3EC100">
      <w:numFmt w:val="bullet"/>
      <w:lvlText w:val="-"/>
      <w:lvlJc w:val="left"/>
      <w:pPr>
        <w:ind w:left="720" w:hanging="360"/>
      </w:pPr>
      <w:rPr>
        <w:rFonts w:ascii="Times New Roman" w:eastAsia="Times New Roman" w:hAnsi="Times New Roman" w:cs="Times New Roman" w:hint="default"/>
      </w:rPr>
    </w:lvl>
    <w:lvl w:ilvl="1" w:tplc="A5066700" w:tentative="1">
      <w:start w:val="1"/>
      <w:numFmt w:val="bullet"/>
      <w:lvlText w:val="o"/>
      <w:lvlJc w:val="left"/>
      <w:pPr>
        <w:ind w:left="1440" w:hanging="360"/>
      </w:pPr>
      <w:rPr>
        <w:rFonts w:ascii="Courier New" w:hAnsi="Courier New" w:cs="Courier New" w:hint="default"/>
      </w:rPr>
    </w:lvl>
    <w:lvl w:ilvl="2" w:tplc="DF0EC652" w:tentative="1">
      <w:start w:val="1"/>
      <w:numFmt w:val="bullet"/>
      <w:lvlText w:val=""/>
      <w:lvlJc w:val="left"/>
      <w:pPr>
        <w:ind w:left="2160" w:hanging="360"/>
      </w:pPr>
      <w:rPr>
        <w:rFonts w:ascii="Wingdings" w:hAnsi="Wingdings" w:hint="default"/>
      </w:rPr>
    </w:lvl>
    <w:lvl w:ilvl="3" w:tplc="E9340938" w:tentative="1">
      <w:start w:val="1"/>
      <w:numFmt w:val="bullet"/>
      <w:lvlText w:val=""/>
      <w:lvlJc w:val="left"/>
      <w:pPr>
        <w:ind w:left="2880" w:hanging="360"/>
      </w:pPr>
      <w:rPr>
        <w:rFonts w:ascii="Symbol" w:hAnsi="Symbol" w:hint="default"/>
      </w:rPr>
    </w:lvl>
    <w:lvl w:ilvl="4" w:tplc="1A9065FE" w:tentative="1">
      <w:start w:val="1"/>
      <w:numFmt w:val="bullet"/>
      <w:lvlText w:val="o"/>
      <w:lvlJc w:val="left"/>
      <w:pPr>
        <w:ind w:left="3600" w:hanging="360"/>
      </w:pPr>
      <w:rPr>
        <w:rFonts w:ascii="Courier New" w:hAnsi="Courier New" w:cs="Courier New" w:hint="default"/>
      </w:rPr>
    </w:lvl>
    <w:lvl w:ilvl="5" w:tplc="49884DCE" w:tentative="1">
      <w:start w:val="1"/>
      <w:numFmt w:val="bullet"/>
      <w:lvlText w:val=""/>
      <w:lvlJc w:val="left"/>
      <w:pPr>
        <w:ind w:left="4320" w:hanging="360"/>
      </w:pPr>
      <w:rPr>
        <w:rFonts w:ascii="Wingdings" w:hAnsi="Wingdings" w:hint="default"/>
      </w:rPr>
    </w:lvl>
    <w:lvl w:ilvl="6" w:tplc="42A64B9A" w:tentative="1">
      <w:start w:val="1"/>
      <w:numFmt w:val="bullet"/>
      <w:lvlText w:val=""/>
      <w:lvlJc w:val="left"/>
      <w:pPr>
        <w:ind w:left="5040" w:hanging="360"/>
      </w:pPr>
      <w:rPr>
        <w:rFonts w:ascii="Symbol" w:hAnsi="Symbol" w:hint="default"/>
      </w:rPr>
    </w:lvl>
    <w:lvl w:ilvl="7" w:tplc="AEB2675A" w:tentative="1">
      <w:start w:val="1"/>
      <w:numFmt w:val="bullet"/>
      <w:lvlText w:val="o"/>
      <w:lvlJc w:val="left"/>
      <w:pPr>
        <w:ind w:left="5760" w:hanging="360"/>
      </w:pPr>
      <w:rPr>
        <w:rFonts w:ascii="Courier New" w:hAnsi="Courier New" w:cs="Courier New" w:hint="default"/>
      </w:rPr>
    </w:lvl>
    <w:lvl w:ilvl="8" w:tplc="45F661A4" w:tentative="1">
      <w:start w:val="1"/>
      <w:numFmt w:val="bullet"/>
      <w:lvlText w:val=""/>
      <w:lvlJc w:val="left"/>
      <w:pPr>
        <w:ind w:left="6480" w:hanging="360"/>
      </w:pPr>
      <w:rPr>
        <w:rFonts w:ascii="Wingdings" w:hAnsi="Wingdings" w:hint="default"/>
      </w:rPr>
    </w:lvl>
  </w:abstractNum>
  <w:abstractNum w:abstractNumId="6" w15:restartNumberingAfterBreak="0">
    <w:nsid w:val="21D76EB3"/>
    <w:multiLevelType w:val="hybridMultilevel"/>
    <w:tmpl w:val="14ECF31A"/>
    <w:lvl w:ilvl="0" w:tplc="323A4E14">
      <w:start w:val="1"/>
      <w:numFmt w:val="lowerLetter"/>
      <w:lvlText w:val="%1)"/>
      <w:lvlJc w:val="left"/>
      <w:pPr>
        <w:ind w:left="1440" w:hanging="360"/>
      </w:pPr>
      <w:rPr>
        <w:rFonts w:ascii="Arial" w:hAnsi="Arial" w:cs="Arial" w:hint="default"/>
        <w:color w:val="000000" w:themeColor="text1"/>
        <w:sz w:val="20"/>
        <w:szCs w:val="20"/>
      </w:rPr>
    </w:lvl>
    <w:lvl w:ilvl="1" w:tplc="C456C7D6">
      <w:start w:val="1"/>
      <w:numFmt w:val="lowerLetter"/>
      <w:lvlText w:val="%2."/>
      <w:lvlJc w:val="left"/>
      <w:pPr>
        <w:ind w:left="2160" w:hanging="360"/>
      </w:pPr>
    </w:lvl>
    <w:lvl w:ilvl="2" w:tplc="EB04AB1E">
      <w:start w:val="1"/>
      <w:numFmt w:val="lowerRoman"/>
      <w:lvlText w:val="%3."/>
      <w:lvlJc w:val="right"/>
      <w:pPr>
        <w:ind w:left="2880" w:hanging="180"/>
      </w:pPr>
    </w:lvl>
    <w:lvl w:ilvl="3" w:tplc="322C3958">
      <w:start w:val="1"/>
      <w:numFmt w:val="decimal"/>
      <w:lvlText w:val="%4."/>
      <w:lvlJc w:val="left"/>
      <w:pPr>
        <w:ind w:left="3600" w:hanging="360"/>
      </w:pPr>
    </w:lvl>
    <w:lvl w:ilvl="4" w:tplc="4138689A">
      <w:start w:val="1"/>
      <w:numFmt w:val="lowerLetter"/>
      <w:lvlText w:val="%5."/>
      <w:lvlJc w:val="left"/>
      <w:pPr>
        <w:ind w:left="4320" w:hanging="360"/>
      </w:pPr>
    </w:lvl>
    <w:lvl w:ilvl="5" w:tplc="496C4C80">
      <w:start w:val="1"/>
      <w:numFmt w:val="lowerRoman"/>
      <w:lvlText w:val="%6."/>
      <w:lvlJc w:val="right"/>
      <w:pPr>
        <w:ind w:left="5040" w:hanging="180"/>
      </w:pPr>
    </w:lvl>
    <w:lvl w:ilvl="6" w:tplc="2AC67CDC">
      <w:start w:val="1"/>
      <w:numFmt w:val="decimal"/>
      <w:lvlText w:val="%7."/>
      <w:lvlJc w:val="left"/>
      <w:pPr>
        <w:ind w:left="5760" w:hanging="360"/>
      </w:pPr>
    </w:lvl>
    <w:lvl w:ilvl="7" w:tplc="A8A2CC84">
      <w:start w:val="1"/>
      <w:numFmt w:val="lowerLetter"/>
      <w:lvlText w:val="%8."/>
      <w:lvlJc w:val="left"/>
      <w:pPr>
        <w:ind w:left="6480" w:hanging="360"/>
      </w:pPr>
    </w:lvl>
    <w:lvl w:ilvl="8" w:tplc="5C20C4C0">
      <w:start w:val="1"/>
      <w:numFmt w:val="lowerRoman"/>
      <w:lvlText w:val="%9."/>
      <w:lvlJc w:val="right"/>
      <w:pPr>
        <w:ind w:left="7200" w:hanging="180"/>
      </w:pPr>
    </w:lvl>
  </w:abstractNum>
  <w:abstractNum w:abstractNumId="7"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8DF231D"/>
    <w:multiLevelType w:val="multilevel"/>
    <w:tmpl w:val="11A898C6"/>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95724D6"/>
    <w:multiLevelType w:val="hybridMultilevel"/>
    <w:tmpl w:val="A9686974"/>
    <w:lvl w:ilvl="0" w:tplc="09BE03DC">
      <w:start w:val="1"/>
      <w:numFmt w:val="bullet"/>
      <w:lvlText w:val="-"/>
      <w:lvlJc w:val="left"/>
      <w:pPr>
        <w:ind w:left="1080" w:hanging="360"/>
      </w:pPr>
      <w:rPr>
        <w:rFonts w:ascii="Arial" w:eastAsia="Arial" w:hAnsi="Arial" w:cs="Arial" w:hint="default"/>
        <w:i w:val="0"/>
      </w:rPr>
    </w:lvl>
    <w:lvl w:ilvl="1" w:tplc="682CEFA6" w:tentative="1">
      <w:start w:val="1"/>
      <w:numFmt w:val="bullet"/>
      <w:lvlText w:val="o"/>
      <w:lvlJc w:val="left"/>
      <w:pPr>
        <w:ind w:left="1800" w:hanging="360"/>
      </w:pPr>
      <w:rPr>
        <w:rFonts w:ascii="Courier New" w:hAnsi="Courier New" w:cs="Courier New" w:hint="default"/>
      </w:rPr>
    </w:lvl>
    <w:lvl w:ilvl="2" w:tplc="5A3047FA" w:tentative="1">
      <w:start w:val="1"/>
      <w:numFmt w:val="bullet"/>
      <w:lvlText w:val=""/>
      <w:lvlJc w:val="left"/>
      <w:pPr>
        <w:ind w:left="2520" w:hanging="360"/>
      </w:pPr>
      <w:rPr>
        <w:rFonts w:ascii="Wingdings" w:hAnsi="Wingdings" w:hint="default"/>
      </w:rPr>
    </w:lvl>
    <w:lvl w:ilvl="3" w:tplc="A5F4187E" w:tentative="1">
      <w:start w:val="1"/>
      <w:numFmt w:val="bullet"/>
      <w:lvlText w:val=""/>
      <w:lvlJc w:val="left"/>
      <w:pPr>
        <w:ind w:left="3240" w:hanging="360"/>
      </w:pPr>
      <w:rPr>
        <w:rFonts w:ascii="Symbol" w:hAnsi="Symbol" w:hint="default"/>
      </w:rPr>
    </w:lvl>
    <w:lvl w:ilvl="4" w:tplc="F5FECFDE" w:tentative="1">
      <w:start w:val="1"/>
      <w:numFmt w:val="bullet"/>
      <w:lvlText w:val="o"/>
      <w:lvlJc w:val="left"/>
      <w:pPr>
        <w:ind w:left="3960" w:hanging="360"/>
      </w:pPr>
      <w:rPr>
        <w:rFonts w:ascii="Courier New" w:hAnsi="Courier New" w:cs="Courier New" w:hint="default"/>
      </w:rPr>
    </w:lvl>
    <w:lvl w:ilvl="5" w:tplc="36C6D984" w:tentative="1">
      <w:start w:val="1"/>
      <w:numFmt w:val="bullet"/>
      <w:lvlText w:val=""/>
      <w:lvlJc w:val="left"/>
      <w:pPr>
        <w:ind w:left="4680" w:hanging="360"/>
      </w:pPr>
      <w:rPr>
        <w:rFonts w:ascii="Wingdings" w:hAnsi="Wingdings" w:hint="default"/>
      </w:rPr>
    </w:lvl>
    <w:lvl w:ilvl="6" w:tplc="3C001B2A" w:tentative="1">
      <w:start w:val="1"/>
      <w:numFmt w:val="bullet"/>
      <w:lvlText w:val=""/>
      <w:lvlJc w:val="left"/>
      <w:pPr>
        <w:ind w:left="5400" w:hanging="360"/>
      </w:pPr>
      <w:rPr>
        <w:rFonts w:ascii="Symbol" w:hAnsi="Symbol" w:hint="default"/>
      </w:rPr>
    </w:lvl>
    <w:lvl w:ilvl="7" w:tplc="770A3D6E" w:tentative="1">
      <w:start w:val="1"/>
      <w:numFmt w:val="bullet"/>
      <w:lvlText w:val="o"/>
      <w:lvlJc w:val="left"/>
      <w:pPr>
        <w:ind w:left="6120" w:hanging="360"/>
      </w:pPr>
      <w:rPr>
        <w:rFonts w:ascii="Courier New" w:hAnsi="Courier New" w:cs="Courier New" w:hint="default"/>
      </w:rPr>
    </w:lvl>
    <w:lvl w:ilvl="8" w:tplc="F6A605E0" w:tentative="1">
      <w:start w:val="1"/>
      <w:numFmt w:val="bullet"/>
      <w:lvlText w:val=""/>
      <w:lvlJc w:val="left"/>
      <w:pPr>
        <w:ind w:left="6840" w:hanging="360"/>
      </w:pPr>
      <w:rPr>
        <w:rFonts w:ascii="Wingdings" w:hAnsi="Wingdings" w:hint="default"/>
      </w:rPr>
    </w:lvl>
  </w:abstractNum>
  <w:abstractNum w:abstractNumId="11" w15:restartNumberingAfterBreak="0">
    <w:nsid w:val="39A703A7"/>
    <w:multiLevelType w:val="hybridMultilevel"/>
    <w:tmpl w:val="82C08040"/>
    <w:lvl w:ilvl="0" w:tplc="81F86B52">
      <w:start w:val="1"/>
      <w:numFmt w:val="decimal"/>
      <w:lvlText w:val="%1)"/>
      <w:lvlJc w:val="left"/>
      <w:pPr>
        <w:ind w:left="1080" w:hanging="360"/>
      </w:pPr>
      <w:rPr>
        <w:rFonts w:hint="default"/>
        <w:i w:val="0"/>
      </w:rPr>
    </w:lvl>
    <w:lvl w:ilvl="1" w:tplc="8B5A8520" w:tentative="1">
      <w:start w:val="1"/>
      <w:numFmt w:val="lowerLetter"/>
      <w:lvlText w:val="%2."/>
      <w:lvlJc w:val="left"/>
      <w:pPr>
        <w:ind w:left="1800" w:hanging="360"/>
      </w:pPr>
    </w:lvl>
    <w:lvl w:ilvl="2" w:tplc="C3CCF3D6" w:tentative="1">
      <w:start w:val="1"/>
      <w:numFmt w:val="lowerRoman"/>
      <w:lvlText w:val="%3."/>
      <w:lvlJc w:val="right"/>
      <w:pPr>
        <w:ind w:left="2520" w:hanging="180"/>
      </w:pPr>
    </w:lvl>
    <w:lvl w:ilvl="3" w:tplc="02386A66" w:tentative="1">
      <w:start w:val="1"/>
      <w:numFmt w:val="decimal"/>
      <w:lvlText w:val="%4."/>
      <w:lvlJc w:val="left"/>
      <w:pPr>
        <w:ind w:left="3240" w:hanging="360"/>
      </w:pPr>
    </w:lvl>
    <w:lvl w:ilvl="4" w:tplc="2724FCC2" w:tentative="1">
      <w:start w:val="1"/>
      <w:numFmt w:val="lowerLetter"/>
      <w:lvlText w:val="%5."/>
      <w:lvlJc w:val="left"/>
      <w:pPr>
        <w:ind w:left="3960" w:hanging="360"/>
      </w:pPr>
    </w:lvl>
    <w:lvl w:ilvl="5" w:tplc="35AEBF10" w:tentative="1">
      <w:start w:val="1"/>
      <w:numFmt w:val="lowerRoman"/>
      <w:lvlText w:val="%6."/>
      <w:lvlJc w:val="right"/>
      <w:pPr>
        <w:ind w:left="4680" w:hanging="180"/>
      </w:pPr>
    </w:lvl>
    <w:lvl w:ilvl="6" w:tplc="6F883040" w:tentative="1">
      <w:start w:val="1"/>
      <w:numFmt w:val="decimal"/>
      <w:lvlText w:val="%7."/>
      <w:lvlJc w:val="left"/>
      <w:pPr>
        <w:ind w:left="5400" w:hanging="360"/>
      </w:pPr>
    </w:lvl>
    <w:lvl w:ilvl="7" w:tplc="4C6C3FC0" w:tentative="1">
      <w:start w:val="1"/>
      <w:numFmt w:val="lowerLetter"/>
      <w:lvlText w:val="%8."/>
      <w:lvlJc w:val="left"/>
      <w:pPr>
        <w:ind w:left="6120" w:hanging="360"/>
      </w:pPr>
    </w:lvl>
    <w:lvl w:ilvl="8" w:tplc="230A87C2" w:tentative="1">
      <w:start w:val="1"/>
      <w:numFmt w:val="lowerRoman"/>
      <w:lvlText w:val="%9."/>
      <w:lvlJc w:val="right"/>
      <w:pPr>
        <w:ind w:left="6840" w:hanging="180"/>
      </w:pPr>
    </w:lvl>
  </w:abstractNum>
  <w:abstractNum w:abstractNumId="12" w15:restartNumberingAfterBreak="0">
    <w:nsid w:val="4C7039AD"/>
    <w:multiLevelType w:val="hybridMultilevel"/>
    <w:tmpl w:val="F31AE358"/>
    <w:lvl w:ilvl="0" w:tplc="38AA3AF8">
      <w:start w:val="1"/>
      <w:numFmt w:val="decimal"/>
      <w:lvlText w:val="%1)"/>
      <w:lvlJc w:val="left"/>
      <w:pPr>
        <w:ind w:left="720" w:hanging="360"/>
      </w:pPr>
      <w:rPr>
        <w:rFonts w:hint="default"/>
        <w:i w:val="0"/>
      </w:rPr>
    </w:lvl>
    <w:lvl w:ilvl="1" w:tplc="CA607AEC" w:tentative="1">
      <w:start w:val="1"/>
      <w:numFmt w:val="lowerLetter"/>
      <w:lvlText w:val="%2."/>
      <w:lvlJc w:val="left"/>
      <w:pPr>
        <w:ind w:left="1440" w:hanging="360"/>
      </w:pPr>
    </w:lvl>
    <w:lvl w:ilvl="2" w:tplc="1012CEB0" w:tentative="1">
      <w:start w:val="1"/>
      <w:numFmt w:val="lowerRoman"/>
      <w:lvlText w:val="%3."/>
      <w:lvlJc w:val="right"/>
      <w:pPr>
        <w:ind w:left="2160" w:hanging="180"/>
      </w:pPr>
    </w:lvl>
    <w:lvl w:ilvl="3" w:tplc="CCC8CB76" w:tentative="1">
      <w:start w:val="1"/>
      <w:numFmt w:val="decimal"/>
      <w:lvlText w:val="%4."/>
      <w:lvlJc w:val="left"/>
      <w:pPr>
        <w:ind w:left="2880" w:hanging="360"/>
      </w:pPr>
    </w:lvl>
    <w:lvl w:ilvl="4" w:tplc="0AF6021E" w:tentative="1">
      <w:start w:val="1"/>
      <w:numFmt w:val="lowerLetter"/>
      <w:lvlText w:val="%5."/>
      <w:lvlJc w:val="left"/>
      <w:pPr>
        <w:ind w:left="3600" w:hanging="360"/>
      </w:pPr>
    </w:lvl>
    <w:lvl w:ilvl="5" w:tplc="92D816BE" w:tentative="1">
      <w:start w:val="1"/>
      <w:numFmt w:val="lowerRoman"/>
      <w:lvlText w:val="%6."/>
      <w:lvlJc w:val="right"/>
      <w:pPr>
        <w:ind w:left="4320" w:hanging="180"/>
      </w:pPr>
    </w:lvl>
    <w:lvl w:ilvl="6" w:tplc="BA027CFE" w:tentative="1">
      <w:start w:val="1"/>
      <w:numFmt w:val="decimal"/>
      <w:lvlText w:val="%7."/>
      <w:lvlJc w:val="left"/>
      <w:pPr>
        <w:ind w:left="5040" w:hanging="360"/>
      </w:pPr>
    </w:lvl>
    <w:lvl w:ilvl="7" w:tplc="93D6EDB8" w:tentative="1">
      <w:start w:val="1"/>
      <w:numFmt w:val="lowerLetter"/>
      <w:lvlText w:val="%8."/>
      <w:lvlJc w:val="left"/>
      <w:pPr>
        <w:ind w:left="5760" w:hanging="360"/>
      </w:pPr>
    </w:lvl>
    <w:lvl w:ilvl="8" w:tplc="5B6E1CB6" w:tentative="1">
      <w:start w:val="1"/>
      <w:numFmt w:val="lowerRoman"/>
      <w:lvlText w:val="%9."/>
      <w:lvlJc w:val="right"/>
      <w:pPr>
        <w:ind w:left="6480" w:hanging="180"/>
      </w:pPr>
    </w:lvl>
  </w:abstractNum>
  <w:abstractNum w:abstractNumId="13"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866C8D"/>
    <w:multiLevelType w:val="hybridMultilevel"/>
    <w:tmpl w:val="99799372"/>
    <w:lvl w:ilvl="0" w:tplc="8D509C72">
      <w:start w:val="1"/>
      <w:numFmt w:val="lowerLetter"/>
      <w:lvlText w:val="%1)"/>
      <w:lvlJc w:val="left"/>
      <w:pPr>
        <w:ind w:left="1287" w:hanging="360"/>
      </w:pPr>
      <w:rPr>
        <w:rFonts w:cs="Times New Roman"/>
        <w:b w:val="0"/>
        <w:i w:val="0"/>
        <w:sz w:val="20"/>
        <w:szCs w:val="20"/>
      </w:rPr>
    </w:lvl>
    <w:lvl w:ilvl="1" w:tplc="5FB2C522">
      <w:start w:val="1"/>
      <w:numFmt w:val="lowerLetter"/>
      <w:lvlText w:val="%2."/>
      <w:lvlJc w:val="left"/>
      <w:pPr>
        <w:ind w:left="2007" w:hanging="360"/>
      </w:pPr>
    </w:lvl>
    <w:lvl w:ilvl="2" w:tplc="3188AAD2">
      <w:start w:val="1"/>
      <w:numFmt w:val="lowerRoman"/>
      <w:lvlText w:val="%3."/>
      <w:lvlJc w:val="right"/>
      <w:pPr>
        <w:ind w:left="2727" w:hanging="180"/>
      </w:pPr>
    </w:lvl>
    <w:lvl w:ilvl="3" w:tplc="CE4E3C58">
      <w:start w:val="1"/>
      <w:numFmt w:val="decimal"/>
      <w:lvlText w:val="%4."/>
      <w:lvlJc w:val="left"/>
      <w:pPr>
        <w:ind w:left="3447" w:hanging="360"/>
      </w:pPr>
    </w:lvl>
    <w:lvl w:ilvl="4" w:tplc="6F1E5DDC">
      <w:start w:val="1"/>
      <w:numFmt w:val="lowerLetter"/>
      <w:lvlText w:val="%5."/>
      <w:lvlJc w:val="left"/>
      <w:pPr>
        <w:ind w:left="4167" w:hanging="360"/>
      </w:pPr>
    </w:lvl>
    <w:lvl w:ilvl="5" w:tplc="30DEFDC6">
      <w:start w:val="1"/>
      <w:numFmt w:val="lowerRoman"/>
      <w:lvlText w:val="%6."/>
      <w:lvlJc w:val="right"/>
      <w:pPr>
        <w:ind w:left="4887" w:hanging="180"/>
      </w:pPr>
    </w:lvl>
    <w:lvl w:ilvl="6" w:tplc="4ACE0F18">
      <w:start w:val="1"/>
      <w:numFmt w:val="decimal"/>
      <w:lvlText w:val="%7."/>
      <w:lvlJc w:val="left"/>
      <w:pPr>
        <w:ind w:left="5607" w:hanging="360"/>
      </w:pPr>
    </w:lvl>
    <w:lvl w:ilvl="7" w:tplc="881C307C">
      <w:start w:val="1"/>
      <w:numFmt w:val="lowerLetter"/>
      <w:lvlText w:val="%8."/>
      <w:lvlJc w:val="left"/>
      <w:pPr>
        <w:ind w:left="6327" w:hanging="360"/>
      </w:pPr>
    </w:lvl>
    <w:lvl w:ilvl="8" w:tplc="51ACC778">
      <w:start w:val="1"/>
      <w:numFmt w:val="lowerRoman"/>
      <w:lvlText w:val="%9."/>
      <w:lvlJc w:val="right"/>
      <w:pPr>
        <w:ind w:left="7047" w:hanging="180"/>
      </w:pPr>
    </w:lvl>
  </w:abstractNum>
  <w:abstractNum w:abstractNumId="21" w15:restartNumberingAfterBreak="0">
    <w:nsid w:val="70716C38"/>
    <w:multiLevelType w:val="hybridMultilevel"/>
    <w:tmpl w:val="884A2A1C"/>
    <w:lvl w:ilvl="0" w:tplc="95742F98">
      <w:numFmt w:val="bullet"/>
      <w:lvlText w:val="-"/>
      <w:lvlJc w:val="left"/>
      <w:pPr>
        <w:ind w:left="405" w:hanging="360"/>
      </w:pPr>
      <w:rPr>
        <w:rFonts w:ascii="Times New Roman" w:eastAsia="Times New Roman" w:hAnsi="Times New Roman" w:cs="Times New Roman" w:hint="default"/>
      </w:rPr>
    </w:lvl>
    <w:lvl w:ilvl="1" w:tplc="395E2E3C" w:tentative="1">
      <w:start w:val="1"/>
      <w:numFmt w:val="bullet"/>
      <w:lvlText w:val="o"/>
      <w:lvlJc w:val="left"/>
      <w:pPr>
        <w:ind w:left="1125" w:hanging="360"/>
      </w:pPr>
      <w:rPr>
        <w:rFonts w:ascii="Courier New" w:hAnsi="Courier New" w:cs="Courier New" w:hint="default"/>
      </w:rPr>
    </w:lvl>
    <w:lvl w:ilvl="2" w:tplc="2AD6B97A" w:tentative="1">
      <w:start w:val="1"/>
      <w:numFmt w:val="bullet"/>
      <w:lvlText w:val=""/>
      <w:lvlJc w:val="left"/>
      <w:pPr>
        <w:ind w:left="1845" w:hanging="360"/>
      </w:pPr>
      <w:rPr>
        <w:rFonts w:ascii="Wingdings" w:hAnsi="Wingdings" w:hint="default"/>
      </w:rPr>
    </w:lvl>
    <w:lvl w:ilvl="3" w:tplc="222406BA" w:tentative="1">
      <w:start w:val="1"/>
      <w:numFmt w:val="bullet"/>
      <w:lvlText w:val=""/>
      <w:lvlJc w:val="left"/>
      <w:pPr>
        <w:ind w:left="2565" w:hanging="360"/>
      </w:pPr>
      <w:rPr>
        <w:rFonts w:ascii="Symbol" w:hAnsi="Symbol" w:hint="default"/>
      </w:rPr>
    </w:lvl>
    <w:lvl w:ilvl="4" w:tplc="6CE65136" w:tentative="1">
      <w:start w:val="1"/>
      <w:numFmt w:val="bullet"/>
      <w:lvlText w:val="o"/>
      <w:lvlJc w:val="left"/>
      <w:pPr>
        <w:ind w:left="3285" w:hanging="360"/>
      </w:pPr>
      <w:rPr>
        <w:rFonts w:ascii="Courier New" w:hAnsi="Courier New" w:cs="Courier New" w:hint="default"/>
      </w:rPr>
    </w:lvl>
    <w:lvl w:ilvl="5" w:tplc="0DA60386" w:tentative="1">
      <w:start w:val="1"/>
      <w:numFmt w:val="bullet"/>
      <w:lvlText w:val=""/>
      <w:lvlJc w:val="left"/>
      <w:pPr>
        <w:ind w:left="4005" w:hanging="360"/>
      </w:pPr>
      <w:rPr>
        <w:rFonts w:ascii="Wingdings" w:hAnsi="Wingdings" w:hint="default"/>
      </w:rPr>
    </w:lvl>
    <w:lvl w:ilvl="6" w:tplc="91BC691A" w:tentative="1">
      <w:start w:val="1"/>
      <w:numFmt w:val="bullet"/>
      <w:lvlText w:val=""/>
      <w:lvlJc w:val="left"/>
      <w:pPr>
        <w:ind w:left="4725" w:hanging="360"/>
      </w:pPr>
      <w:rPr>
        <w:rFonts w:ascii="Symbol" w:hAnsi="Symbol" w:hint="default"/>
      </w:rPr>
    </w:lvl>
    <w:lvl w:ilvl="7" w:tplc="7EBC6F66" w:tentative="1">
      <w:start w:val="1"/>
      <w:numFmt w:val="bullet"/>
      <w:lvlText w:val="o"/>
      <w:lvlJc w:val="left"/>
      <w:pPr>
        <w:ind w:left="5445" w:hanging="360"/>
      </w:pPr>
      <w:rPr>
        <w:rFonts w:ascii="Courier New" w:hAnsi="Courier New" w:cs="Courier New" w:hint="default"/>
      </w:rPr>
    </w:lvl>
    <w:lvl w:ilvl="8" w:tplc="12D26D26" w:tentative="1">
      <w:start w:val="1"/>
      <w:numFmt w:val="bullet"/>
      <w:lvlText w:val=""/>
      <w:lvlJc w:val="left"/>
      <w:pPr>
        <w:ind w:left="6165" w:hanging="360"/>
      </w:pPr>
      <w:rPr>
        <w:rFonts w:ascii="Wingdings" w:hAnsi="Wingdings" w:hint="default"/>
      </w:rPr>
    </w:lvl>
  </w:abstractNum>
  <w:abstractNum w:abstractNumId="22" w15:restartNumberingAfterBreak="0">
    <w:nsid w:val="760D2D54"/>
    <w:multiLevelType w:val="hybridMultilevel"/>
    <w:tmpl w:val="6CAC5D46"/>
    <w:lvl w:ilvl="0" w:tplc="15164532">
      <w:numFmt w:val="bullet"/>
      <w:lvlText w:val="-"/>
      <w:lvlJc w:val="left"/>
      <w:pPr>
        <w:ind w:left="720" w:hanging="360"/>
      </w:pPr>
      <w:rPr>
        <w:rFonts w:ascii="Arial" w:eastAsia="Arial" w:hAnsi="Arial" w:cs="Arial" w:hint="default"/>
      </w:rPr>
    </w:lvl>
    <w:lvl w:ilvl="1" w:tplc="014AF068" w:tentative="1">
      <w:start w:val="1"/>
      <w:numFmt w:val="bullet"/>
      <w:lvlText w:val="o"/>
      <w:lvlJc w:val="left"/>
      <w:pPr>
        <w:ind w:left="1440" w:hanging="360"/>
      </w:pPr>
      <w:rPr>
        <w:rFonts w:ascii="Courier New" w:hAnsi="Courier New" w:cs="Courier New" w:hint="default"/>
      </w:rPr>
    </w:lvl>
    <w:lvl w:ilvl="2" w:tplc="4544D506" w:tentative="1">
      <w:start w:val="1"/>
      <w:numFmt w:val="bullet"/>
      <w:lvlText w:val=""/>
      <w:lvlJc w:val="left"/>
      <w:pPr>
        <w:ind w:left="2160" w:hanging="360"/>
      </w:pPr>
      <w:rPr>
        <w:rFonts w:ascii="Wingdings" w:hAnsi="Wingdings" w:hint="default"/>
      </w:rPr>
    </w:lvl>
    <w:lvl w:ilvl="3" w:tplc="06624998" w:tentative="1">
      <w:start w:val="1"/>
      <w:numFmt w:val="bullet"/>
      <w:lvlText w:val=""/>
      <w:lvlJc w:val="left"/>
      <w:pPr>
        <w:ind w:left="2880" w:hanging="360"/>
      </w:pPr>
      <w:rPr>
        <w:rFonts w:ascii="Symbol" w:hAnsi="Symbol" w:hint="default"/>
      </w:rPr>
    </w:lvl>
    <w:lvl w:ilvl="4" w:tplc="E4CCE788" w:tentative="1">
      <w:start w:val="1"/>
      <w:numFmt w:val="bullet"/>
      <w:lvlText w:val="o"/>
      <w:lvlJc w:val="left"/>
      <w:pPr>
        <w:ind w:left="3600" w:hanging="360"/>
      </w:pPr>
      <w:rPr>
        <w:rFonts w:ascii="Courier New" w:hAnsi="Courier New" w:cs="Courier New" w:hint="default"/>
      </w:rPr>
    </w:lvl>
    <w:lvl w:ilvl="5" w:tplc="CC545C2C" w:tentative="1">
      <w:start w:val="1"/>
      <w:numFmt w:val="bullet"/>
      <w:lvlText w:val=""/>
      <w:lvlJc w:val="left"/>
      <w:pPr>
        <w:ind w:left="4320" w:hanging="360"/>
      </w:pPr>
      <w:rPr>
        <w:rFonts w:ascii="Wingdings" w:hAnsi="Wingdings" w:hint="default"/>
      </w:rPr>
    </w:lvl>
    <w:lvl w:ilvl="6" w:tplc="8D3CBD1C" w:tentative="1">
      <w:start w:val="1"/>
      <w:numFmt w:val="bullet"/>
      <w:lvlText w:val=""/>
      <w:lvlJc w:val="left"/>
      <w:pPr>
        <w:ind w:left="5040" w:hanging="360"/>
      </w:pPr>
      <w:rPr>
        <w:rFonts w:ascii="Symbol" w:hAnsi="Symbol" w:hint="default"/>
      </w:rPr>
    </w:lvl>
    <w:lvl w:ilvl="7" w:tplc="6AAA8306" w:tentative="1">
      <w:start w:val="1"/>
      <w:numFmt w:val="bullet"/>
      <w:lvlText w:val="o"/>
      <w:lvlJc w:val="left"/>
      <w:pPr>
        <w:ind w:left="5760" w:hanging="360"/>
      </w:pPr>
      <w:rPr>
        <w:rFonts w:ascii="Courier New" w:hAnsi="Courier New" w:cs="Courier New" w:hint="default"/>
      </w:rPr>
    </w:lvl>
    <w:lvl w:ilvl="8" w:tplc="F2740E5A" w:tentative="1">
      <w:start w:val="1"/>
      <w:numFmt w:val="bullet"/>
      <w:lvlText w:val=""/>
      <w:lvlJc w:val="left"/>
      <w:pPr>
        <w:ind w:left="6480" w:hanging="360"/>
      </w:pPr>
      <w:rPr>
        <w:rFonts w:ascii="Wingdings" w:hAnsi="Wingdings" w:hint="default"/>
      </w:rPr>
    </w:lvl>
  </w:abstractNum>
  <w:abstractNum w:abstractNumId="23" w15:restartNumberingAfterBreak="0">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16"/>
  </w:num>
  <w:num w:numId="2">
    <w:abstractNumId w:val="17"/>
  </w:num>
  <w:num w:numId="3">
    <w:abstractNumId w:val="18"/>
  </w:num>
  <w:num w:numId="4">
    <w:abstractNumId w:val="19"/>
  </w:num>
  <w:num w:numId="5">
    <w:abstractNumId w:val="20"/>
  </w:num>
  <w:num w:numId="6">
    <w:abstractNumId w:val="13"/>
  </w:num>
  <w:num w:numId="7">
    <w:abstractNumId w:val="5"/>
  </w:num>
  <w:num w:numId="8">
    <w:abstractNumId w:val="21"/>
  </w:num>
  <w:num w:numId="9">
    <w:abstractNumId w:val="22"/>
  </w:num>
  <w:num w:numId="10">
    <w:abstractNumId w:val="15"/>
  </w:num>
  <w:num w:numId="11">
    <w:abstractNumId w:val="7"/>
  </w:num>
  <w:num w:numId="12">
    <w:abstractNumId w:val="11"/>
  </w:num>
  <w:num w:numId="13">
    <w:abstractNumId w:val="12"/>
  </w:num>
  <w:num w:numId="14">
    <w:abstractNumId w:val="10"/>
  </w:num>
  <w:num w:numId="15">
    <w:abstractNumId w:val="23"/>
  </w:num>
  <w:num w:numId="16">
    <w:abstractNumId w:val="1"/>
  </w:num>
  <w:num w:numId="17">
    <w:abstractNumId w:val="3"/>
  </w:num>
  <w:num w:numId="18">
    <w:abstractNumId w:val="14"/>
  </w:num>
  <w:num w:numId="19">
    <w:abstractNumId w:val="8"/>
  </w:num>
  <w:num w:numId="20">
    <w:abstractNumId w:val="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131F"/>
    <w:rsid w:val="0002299A"/>
    <w:rsid w:val="00032E6D"/>
    <w:rsid w:val="00042038"/>
    <w:rsid w:val="000522C1"/>
    <w:rsid w:val="000A5A1F"/>
    <w:rsid w:val="000B7263"/>
    <w:rsid w:val="000D20E2"/>
    <w:rsid w:val="000D554E"/>
    <w:rsid w:val="000D5920"/>
    <w:rsid w:val="001155B1"/>
    <w:rsid w:val="001252A7"/>
    <w:rsid w:val="00161EAE"/>
    <w:rsid w:val="0017081A"/>
    <w:rsid w:val="0019056B"/>
    <w:rsid w:val="00197E13"/>
    <w:rsid w:val="001A0687"/>
    <w:rsid w:val="001A1D61"/>
    <w:rsid w:val="001A768F"/>
    <w:rsid w:val="00202498"/>
    <w:rsid w:val="00205721"/>
    <w:rsid w:val="00205C58"/>
    <w:rsid w:val="00221FFD"/>
    <w:rsid w:val="00223B52"/>
    <w:rsid w:val="00226011"/>
    <w:rsid w:val="00237D70"/>
    <w:rsid w:val="002475DA"/>
    <w:rsid w:val="002825FA"/>
    <w:rsid w:val="00287F4F"/>
    <w:rsid w:val="002A05CC"/>
    <w:rsid w:val="002A7DD5"/>
    <w:rsid w:val="002C0881"/>
    <w:rsid w:val="002C0CE5"/>
    <w:rsid w:val="00304E6A"/>
    <w:rsid w:val="0030574E"/>
    <w:rsid w:val="00306473"/>
    <w:rsid w:val="00336561"/>
    <w:rsid w:val="00351601"/>
    <w:rsid w:val="0038167B"/>
    <w:rsid w:val="003A13D7"/>
    <w:rsid w:val="003B1D62"/>
    <w:rsid w:val="00400A69"/>
    <w:rsid w:val="00410A9E"/>
    <w:rsid w:val="00411EAD"/>
    <w:rsid w:val="00437ABE"/>
    <w:rsid w:val="00444F2C"/>
    <w:rsid w:val="0045202C"/>
    <w:rsid w:val="004A3E1E"/>
    <w:rsid w:val="004D35A1"/>
    <w:rsid w:val="004E71A4"/>
    <w:rsid w:val="004F04A3"/>
    <w:rsid w:val="005758F5"/>
    <w:rsid w:val="0058655C"/>
    <w:rsid w:val="005A0CAA"/>
    <w:rsid w:val="005C760E"/>
    <w:rsid w:val="005D1224"/>
    <w:rsid w:val="005E252F"/>
    <w:rsid w:val="005E43DD"/>
    <w:rsid w:val="005E5BD2"/>
    <w:rsid w:val="005F7AC9"/>
    <w:rsid w:val="005F7E5F"/>
    <w:rsid w:val="00606815"/>
    <w:rsid w:val="00611100"/>
    <w:rsid w:val="00634584"/>
    <w:rsid w:val="0063463C"/>
    <w:rsid w:val="00663802"/>
    <w:rsid w:val="00684D0C"/>
    <w:rsid w:val="006B07EC"/>
    <w:rsid w:val="006C279E"/>
    <w:rsid w:val="006C2FC0"/>
    <w:rsid w:val="00713E7A"/>
    <w:rsid w:val="00720CCC"/>
    <w:rsid w:val="00734575"/>
    <w:rsid w:val="00751307"/>
    <w:rsid w:val="00756D68"/>
    <w:rsid w:val="0078510E"/>
    <w:rsid w:val="007942ED"/>
    <w:rsid w:val="007A17FD"/>
    <w:rsid w:val="007A5672"/>
    <w:rsid w:val="007B3866"/>
    <w:rsid w:val="007B6EF3"/>
    <w:rsid w:val="007E6DF9"/>
    <w:rsid w:val="0084207B"/>
    <w:rsid w:val="00870D72"/>
    <w:rsid w:val="00877457"/>
    <w:rsid w:val="008777F0"/>
    <w:rsid w:val="00883234"/>
    <w:rsid w:val="008D7D22"/>
    <w:rsid w:val="008E71DD"/>
    <w:rsid w:val="008F0E1F"/>
    <w:rsid w:val="00920466"/>
    <w:rsid w:val="00991E12"/>
    <w:rsid w:val="009C339C"/>
    <w:rsid w:val="009D2E37"/>
    <w:rsid w:val="009F52BB"/>
    <w:rsid w:val="009F5E7B"/>
    <w:rsid w:val="00A11E45"/>
    <w:rsid w:val="00A25F53"/>
    <w:rsid w:val="00A4120C"/>
    <w:rsid w:val="00A548AC"/>
    <w:rsid w:val="00A613E4"/>
    <w:rsid w:val="00A64D7B"/>
    <w:rsid w:val="00A74359"/>
    <w:rsid w:val="00A7486E"/>
    <w:rsid w:val="00A82CE2"/>
    <w:rsid w:val="00A867A8"/>
    <w:rsid w:val="00A9483A"/>
    <w:rsid w:val="00A97D29"/>
    <w:rsid w:val="00AB162F"/>
    <w:rsid w:val="00AD3440"/>
    <w:rsid w:val="00AF4293"/>
    <w:rsid w:val="00B01BB2"/>
    <w:rsid w:val="00B56A45"/>
    <w:rsid w:val="00B607AC"/>
    <w:rsid w:val="00B70261"/>
    <w:rsid w:val="00B77D89"/>
    <w:rsid w:val="00B8371A"/>
    <w:rsid w:val="00BA0093"/>
    <w:rsid w:val="00BA3F2A"/>
    <w:rsid w:val="00BA4FB4"/>
    <w:rsid w:val="00BB6746"/>
    <w:rsid w:val="00BE7F5B"/>
    <w:rsid w:val="00BF6349"/>
    <w:rsid w:val="00C204A8"/>
    <w:rsid w:val="00C373E4"/>
    <w:rsid w:val="00C4700C"/>
    <w:rsid w:val="00C604BF"/>
    <w:rsid w:val="00C64C9E"/>
    <w:rsid w:val="00C84FE6"/>
    <w:rsid w:val="00CA4C32"/>
    <w:rsid w:val="00CB02CE"/>
    <w:rsid w:val="00CB0AE4"/>
    <w:rsid w:val="00CD1E4D"/>
    <w:rsid w:val="00CD6BB0"/>
    <w:rsid w:val="00CE57B9"/>
    <w:rsid w:val="00CF3447"/>
    <w:rsid w:val="00D25691"/>
    <w:rsid w:val="00D3529D"/>
    <w:rsid w:val="00D352DB"/>
    <w:rsid w:val="00D43053"/>
    <w:rsid w:val="00D63105"/>
    <w:rsid w:val="00D82302"/>
    <w:rsid w:val="00DA59AD"/>
    <w:rsid w:val="00DB6AAD"/>
    <w:rsid w:val="00DC2B86"/>
    <w:rsid w:val="00DF349E"/>
    <w:rsid w:val="00E23835"/>
    <w:rsid w:val="00E3754B"/>
    <w:rsid w:val="00E40484"/>
    <w:rsid w:val="00E52CC3"/>
    <w:rsid w:val="00E62C07"/>
    <w:rsid w:val="00E7101F"/>
    <w:rsid w:val="00E80E98"/>
    <w:rsid w:val="00ED1634"/>
    <w:rsid w:val="00ED7D5B"/>
    <w:rsid w:val="00EE09A6"/>
    <w:rsid w:val="00EF34B9"/>
    <w:rsid w:val="00F12008"/>
    <w:rsid w:val="00F33CB8"/>
    <w:rsid w:val="00F42A48"/>
    <w:rsid w:val="00F43D47"/>
    <w:rsid w:val="00F63F83"/>
    <w:rsid w:val="00F71873"/>
    <w:rsid w:val="00F75FA5"/>
    <w:rsid w:val="00F8097C"/>
    <w:rsid w:val="00F958DF"/>
    <w:rsid w:val="00FB1FB8"/>
    <w:rsid w:val="00FC6126"/>
    <w:rsid w:val="00FC7AA7"/>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D509D8"/>
  <w15:docId w15:val="{F92056E9-4521-4728-A67A-17A5E8BE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uiPriority w:val="99"/>
    <w:qFormat/>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paragraph" w:customStyle="1" w:styleId="Zhlav1">
    <w:name w:val="Záhlaví1"/>
    <w:basedOn w:val="Normln"/>
    <w:rsid w:val="00A548AC"/>
    <w:pPr>
      <w:tabs>
        <w:tab w:val="center" w:pos="4536"/>
        <w:tab w:val="right" w:pos="9072"/>
      </w:tabs>
      <w:spacing w:after="0" w:line="264" w:lineRule="auto"/>
      <w:jc w:val="both"/>
    </w:pPr>
    <w:rPr>
      <w:rFonts w:ascii="Times New Roman" w:hAnsi="Times New Roman"/>
      <w:sz w:val="24"/>
      <w:szCs w:val="24"/>
      <w:lang w:eastAsia="ar-SA"/>
    </w:rPr>
  </w:style>
  <w:style w:type="character" w:customStyle="1" w:styleId="TextkomenteChar2">
    <w:name w:val="Text komentáře Char2"/>
    <w:basedOn w:val="Standardnpsmoodstavce"/>
    <w:uiPriority w:val="99"/>
    <w:rsid w:val="004F04A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mencl@suspk.e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vcr.cz/soubor/metodicky-navod-k-aplikaci-zakona-o-registru-smluv-jez-slouzi-k-zakladni-orientaci-v-problematice-a-prinasi-zakladni-odpovedi-na-casto-kladene-dotazy.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spk.eu/o-nas-a/formulare-ke-stazeni/%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uspk.eu/o-nas-a/informace-ohledne-gdpr/" TargetMode="External"/><Relationship Id="rId4" Type="http://schemas.openxmlformats.org/officeDocument/2006/relationships/webSettings" Target="webSettings.xml"/><Relationship Id="rId9" Type="http://schemas.openxmlformats.org/officeDocument/2006/relationships/hyperlink" Target="mailto:posta@suspk.eu"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1707</Words>
  <Characters>10074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Hlavatá Kateřina</cp:lastModifiedBy>
  <cp:revision>28</cp:revision>
  <cp:lastPrinted>2023-01-05T12:53:00Z</cp:lastPrinted>
  <dcterms:created xsi:type="dcterms:W3CDTF">2025-06-12T07:47:00Z</dcterms:created>
  <dcterms:modified xsi:type="dcterms:W3CDTF">2025-12-05T12:04:00Z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