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E0FF74" w14:textId="77777777" w:rsidR="00C31408" w:rsidRDefault="00C31408" w:rsidP="00C31408">
      <w:pPr>
        <w:rPr>
          <w:sz w:val="22"/>
          <w:szCs w:val="22"/>
        </w:rPr>
      </w:pPr>
      <w:r>
        <w:rPr>
          <w:sz w:val="22"/>
          <w:szCs w:val="22"/>
        </w:rPr>
        <w:t>Níže uvedeného dne, měsíce a roku uzavírají smluvní strany</w:t>
      </w:r>
    </w:p>
    <w:p w14:paraId="1EB4D910" w14:textId="77777777" w:rsidR="00C31408" w:rsidRPr="00C31408" w:rsidRDefault="00C31408" w:rsidP="001C13F8">
      <w:pPr>
        <w:pStyle w:val="nadpis20"/>
        <w:rPr>
          <w:sz w:val="22"/>
          <w:szCs w:val="22"/>
        </w:rPr>
      </w:pPr>
    </w:p>
    <w:p w14:paraId="7849578D" w14:textId="77777777" w:rsidR="008A51E2" w:rsidRPr="00C31408" w:rsidRDefault="008A51E2" w:rsidP="008A51E2">
      <w:pPr>
        <w:pStyle w:val="nadpis20"/>
        <w:jc w:val="both"/>
        <w:rPr>
          <w:sz w:val="22"/>
          <w:szCs w:val="22"/>
        </w:rPr>
      </w:pPr>
      <w:r>
        <w:rPr>
          <w:sz w:val="22"/>
          <w:szCs w:val="22"/>
        </w:rPr>
        <w:t>Rokycanská</w:t>
      </w:r>
      <w:r w:rsidRPr="00C31408">
        <w:rPr>
          <w:sz w:val="22"/>
          <w:szCs w:val="22"/>
        </w:rPr>
        <w:t xml:space="preserve"> nemocnice a.s.</w:t>
      </w:r>
    </w:p>
    <w:p w14:paraId="30B0C57E" w14:textId="5985E594" w:rsidR="008A51E2" w:rsidRPr="00C31408" w:rsidRDefault="00FC113F" w:rsidP="00FC113F">
      <w:pPr>
        <w:pStyle w:val="nadpis20"/>
        <w:tabs>
          <w:tab w:val="left" w:pos="2835"/>
        </w:tabs>
        <w:jc w:val="both"/>
        <w:rPr>
          <w:b w:val="0"/>
          <w:sz w:val="22"/>
          <w:szCs w:val="22"/>
        </w:rPr>
      </w:pPr>
      <w:r>
        <w:rPr>
          <w:b w:val="0"/>
          <w:sz w:val="22"/>
          <w:szCs w:val="22"/>
        </w:rPr>
        <w:t>S</w:t>
      </w:r>
      <w:r w:rsidR="008A51E2">
        <w:rPr>
          <w:b w:val="0"/>
          <w:sz w:val="22"/>
          <w:szCs w:val="22"/>
        </w:rPr>
        <w:t>ídlem</w:t>
      </w:r>
      <w:r>
        <w:rPr>
          <w:b w:val="0"/>
          <w:sz w:val="22"/>
          <w:szCs w:val="22"/>
        </w:rPr>
        <w:t>:</w:t>
      </w:r>
      <w:r>
        <w:rPr>
          <w:b w:val="0"/>
          <w:sz w:val="22"/>
          <w:szCs w:val="22"/>
        </w:rPr>
        <w:tab/>
      </w:r>
      <w:proofErr w:type="spellStart"/>
      <w:r w:rsidR="008A51E2" w:rsidRPr="008040C9">
        <w:rPr>
          <w:b w:val="0"/>
          <w:sz w:val="22"/>
          <w:szCs w:val="22"/>
        </w:rPr>
        <w:t>Voldušská</w:t>
      </w:r>
      <w:proofErr w:type="spellEnd"/>
      <w:r w:rsidR="008A51E2" w:rsidRPr="008040C9">
        <w:rPr>
          <w:b w:val="0"/>
          <w:sz w:val="22"/>
          <w:szCs w:val="22"/>
        </w:rPr>
        <w:t xml:space="preserve"> 750, Nové Město, 337 01 Rokycany</w:t>
      </w:r>
    </w:p>
    <w:p w14:paraId="089543A0" w14:textId="1B15C987" w:rsidR="008A51E2" w:rsidRPr="00C31408" w:rsidRDefault="008A51E2" w:rsidP="00FC113F">
      <w:pPr>
        <w:pStyle w:val="nadpis20"/>
        <w:tabs>
          <w:tab w:val="left" w:pos="2835"/>
        </w:tabs>
        <w:jc w:val="both"/>
        <w:rPr>
          <w:b w:val="0"/>
          <w:sz w:val="22"/>
          <w:szCs w:val="22"/>
        </w:rPr>
      </w:pPr>
      <w:r>
        <w:rPr>
          <w:b w:val="0"/>
          <w:sz w:val="22"/>
          <w:szCs w:val="22"/>
        </w:rPr>
        <w:t>IČ</w:t>
      </w:r>
      <w:r w:rsidR="00FC113F">
        <w:rPr>
          <w:b w:val="0"/>
          <w:sz w:val="22"/>
          <w:szCs w:val="22"/>
        </w:rPr>
        <w:t>O</w:t>
      </w:r>
      <w:r w:rsidRPr="00C31408">
        <w:rPr>
          <w:b w:val="0"/>
          <w:sz w:val="22"/>
          <w:szCs w:val="22"/>
        </w:rPr>
        <w:t xml:space="preserve">: </w:t>
      </w:r>
      <w:r w:rsidR="00FC113F">
        <w:rPr>
          <w:b w:val="0"/>
          <w:sz w:val="22"/>
          <w:szCs w:val="22"/>
        </w:rPr>
        <w:tab/>
        <w:t>2</w:t>
      </w:r>
      <w:r w:rsidRPr="008040C9">
        <w:rPr>
          <w:b w:val="0"/>
          <w:sz w:val="22"/>
          <w:szCs w:val="22"/>
        </w:rPr>
        <w:t>6360900</w:t>
      </w:r>
    </w:p>
    <w:p w14:paraId="61500439" w14:textId="2DE0F7AE" w:rsidR="008A51E2" w:rsidRDefault="008A51E2" w:rsidP="00FC113F">
      <w:pPr>
        <w:pStyle w:val="nadpis20"/>
        <w:tabs>
          <w:tab w:val="left" w:pos="2835"/>
        </w:tabs>
        <w:jc w:val="both"/>
        <w:rPr>
          <w:b w:val="0"/>
          <w:sz w:val="22"/>
          <w:szCs w:val="22"/>
        </w:rPr>
      </w:pPr>
      <w:r>
        <w:rPr>
          <w:b w:val="0"/>
          <w:sz w:val="22"/>
          <w:szCs w:val="22"/>
        </w:rPr>
        <w:t>DIČ</w:t>
      </w:r>
      <w:r w:rsidRPr="00C31408">
        <w:rPr>
          <w:b w:val="0"/>
          <w:sz w:val="22"/>
          <w:szCs w:val="22"/>
        </w:rPr>
        <w:t xml:space="preserve">: </w:t>
      </w:r>
      <w:r w:rsidR="00FC113F">
        <w:rPr>
          <w:b w:val="0"/>
          <w:sz w:val="22"/>
          <w:szCs w:val="22"/>
        </w:rPr>
        <w:tab/>
      </w:r>
      <w:r w:rsidRPr="008A51E2">
        <w:rPr>
          <w:b w:val="0"/>
          <w:sz w:val="22"/>
          <w:szCs w:val="22"/>
        </w:rPr>
        <w:t>CZ699005333</w:t>
      </w:r>
    </w:p>
    <w:p w14:paraId="55BEFA43" w14:textId="77777777" w:rsidR="008A51E2" w:rsidRPr="00C31408" w:rsidRDefault="008A51E2" w:rsidP="00FC113F">
      <w:pPr>
        <w:pStyle w:val="nadpis20"/>
        <w:tabs>
          <w:tab w:val="left" w:pos="2835"/>
        </w:tabs>
        <w:jc w:val="both"/>
        <w:rPr>
          <w:b w:val="0"/>
          <w:sz w:val="22"/>
          <w:szCs w:val="22"/>
        </w:rPr>
      </w:pPr>
      <w:r>
        <w:rPr>
          <w:b w:val="0"/>
          <w:sz w:val="22"/>
          <w:szCs w:val="22"/>
        </w:rPr>
        <w:t>zapsaná v obchodním rejstříku vedeném Krajským soudem v Plzni, oddíl B, vložka 1071</w:t>
      </w:r>
    </w:p>
    <w:p w14:paraId="089A01F4" w14:textId="2A8A8FD0" w:rsidR="0028242E" w:rsidRPr="003B142D" w:rsidRDefault="0028242E" w:rsidP="00FC113F">
      <w:pPr>
        <w:pStyle w:val="nadpis20"/>
        <w:tabs>
          <w:tab w:val="left" w:pos="2835"/>
        </w:tabs>
        <w:jc w:val="both"/>
        <w:rPr>
          <w:b w:val="0"/>
          <w:sz w:val="20"/>
        </w:rPr>
      </w:pPr>
      <w:r>
        <w:rPr>
          <w:b w:val="0"/>
          <w:sz w:val="22"/>
          <w:szCs w:val="22"/>
        </w:rPr>
        <w:t xml:space="preserve">zastoupena: </w:t>
      </w:r>
      <w:r w:rsidR="00FC113F">
        <w:rPr>
          <w:b w:val="0"/>
          <w:sz w:val="22"/>
          <w:szCs w:val="22"/>
        </w:rPr>
        <w:tab/>
      </w:r>
      <w:r w:rsidRPr="003B142D">
        <w:rPr>
          <w:rFonts w:cstheme="minorHAnsi"/>
          <w:b w:val="0"/>
          <w:sz w:val="22"/>
          <w:szCs w:val="18"/>
        </w:rPr>
        <w:t xml:space="preserve">Ing. Zdeněk Švanda, předseda představenstva </w:t>
      </w:r>
    </w:p>
    <w:p w14:paraId="174999A0" w14:textId="20BBE63C" w:rsidR="0028242E" w:rsidRPr="003B142D" w:rsidRDefault="00FC113F" w:rsidP="00FC113F">
      <w:pPr>
        <w:tabs>
          <w:tab w:val="left" w:pos="2835"/>
        </w:tabs>
        <w:jc w:val="both"/>
        <w:rPr>
          <w:rFonts w:cstheme="minorHAnsi"/>
          <w:sz w:val="22"/>
          <w:szCs w:val="18"/>
        </w:rPr>
      </w:pPr>
      <w:r>
        <w:rPr>
          <w:rFonts w:cstheme="minorHAnsi"/>
          <w:sz w:val="22"/>
          <w:szCs w:val="18"/>
        </w:rPr>
        <w:tab/>
      </w:r>
      <w:r w:rsidR="0028242E" w:rsidRPr="003B142D">
        <w:rPr>
          <w:rFonts w:cstheme="minorHAnsi"/>
          <w:sz w:val="22"/>
          <w:szCs w:val="18"/>
        </w:rPr>
        <w:t xml:space="preserve">MUDr. Petr Hubáček, MBA, </w:t>
      </w:r>
      <w:proofErr w:type="gramStart"/>
      <w:r w:rsidR="0028242E" w:rsidRPr="003B142D">
        <w:rPr>
          <w:rFonts w:cstheme="minorHAnsi"/>
          <w:sz w:val="22"/>
          <w:szCs w:val="18"/>
        </w:rPr>
        <w:t>LL.M.</w:t>
      </w:r>
      <w:proofErr w:type="gramEnd"/>
      <w:r w:rsidR="0028242E" w:rsidRPr="003B142D">
        <w:rPr>
          <w:rFonts w:cstheme="minorHAnsi"/>
          <w:sz w:val="22"/>
          <w:szCs w:val="18"/>
        </w:rPr>
        <w:t>, místopředseda představenstva</w:t>
      </w:r>
    </w:p>
    <w:p w14:paraId="7D975A80" w14:textId="637C4873" w:rsidR="0028242E" w:rsidRPr="003B142D" w:rsidRDefault="00FC113F" w:rsidP="00FC113F">
      <w:pPr>
        <w:pStyle w:val="nadpis20"/>
        <w:tabs>
          <w:tab w:val="left" w:pos="2835"/>
        </w:tabs>
        <w:jc w:val="both"/>
        <w:rPr>
          <w:b w:val="0"/>
          <w:sz w:val="20"/>
        </w:rPr>
      </w:pPr>
      <w:r>
        <w:rPr>
          <w:rFonts w:cstheme="minorHAnsi"/>
          <w:b w:val="0"/>
          <w:sz w:val="22"/>
          <w:szCs w:val="18"/>
        </w:rPr>
        <w:tab/>
      </w:r>
      <w:r w:rsidR="0028242E" w:rsidRPr="003B142D">
        <w:rPr>
          <w:rFonts w:cstheme="minorHAnsi"/>
          <w:b w:val="0"/>
          <w:sz w:val="22"/>
          <w:szCs w:val="18"/>
        </w:rPr>
        <w:t>Ing. Michal Filař, člen představenstva</w:t>
      </w:r>
    </w:p>
    <w:p w14:paraId="119B8BA0" w14:textId="77777777" w:rsidR="0028242E" w:rsidRDefault="0028242E" w:rsidP="008A51E2">
      <w:pPr>
        <w:jc w:val="both"/>
        <w:rPr>
          <w:sz w:val="22"/>
          <w:szCs w:val="18"/>
        </w:rPr>
      </w:pPr>
    </w:p>
    <w:p w14:paraId="04606E45" w14:textId="4C77238C" w:rsidR="004602BF" w:rsidRPr="004602BF" w:rsidRDefault="004602BF" w:rsidP="008A51E2">
      <w:pPr>
        <w:jc w:val="both"/>
        <w:rPr>
          <w:sz w:val="22"/>
          <w:szCs w:val="18"/>
        </w:rPr>
      </w:pPr>
      <w:r w:rsidRPr="004602BF">
        <w:rPr>
          <w:sz w:val="22"/>
          <w:szCs w:val="18"/>
        </w:rPr>
        <w:t>(dále jen „</w:t>
      </w:r>
      <w:r w:rsidRPr="004602BF">
        <w:rPr>
          <w:b/>
          <w:sz w:val="22"/>
          <w:szCs w:val="18"/>
        </w:rPr>
        <w:t>objednatel</w:t>
      </w:r>
      <w:r w:rsidRPr="004602BF">
        <w:rPr>
          <w:sz w:val="22"/>
          <w:szCs w:val="18"/>
        </w:rPr>
        <w:t>“) na straně jedné</w:t>
      </w:r>
    </w:p>
    <w:p w14:paraId="3F86DE41" w14:textId="77777777" w:rsidR="00C43BBF" w:rsidRPr="00C31408" w:rsidRDefault="00C43BBF" w:rsidP="008A51E2">
      <w:pPr>
        <w:pStyle w:val="nadpis20"/>
        <w:jc w:val="both"/>
        <w:rPr>
          <w:sz w:val="22"/>
          <w:szCs w:val="22"/>
        </w:rPr>
      </w:pPr>
      <w:r w:rsidRPr="00C31408">
        <w:rPr>
          <w:b w:val="0"/>
          <w:sz w:val="22"/>
          <w:szCs w:val="22"/>
        </w:rPr>
        <w:tab/>
      </w:r>
      <w:r w:rsidRPr="00C31408">
        <w:rPr>
          <w:b w:val="0"/>
          <w:sz w:val="22"/>
          <w:szCs w:val="22"/>
        </w:rPr>
        <w:tab/>
      </w:r>
    </w:p>
    <w:p w14:paraId="34092F24" w14:textId="77777777" w:rsidR="00A8170A" w:rsidRDefault="000720F7" w:rsidP="008A51E2">
      <w:pPr>
        <w:jc w:val="both"/>
        <w:rPr>
          <w:sz w:val="22"/>
          <w:szCs w:val="22"/>
        </w:rPr>
      </w:pPr>
      <w:r>
        <w:rPr>
          <w:sz w:val="22"/>
          <w:szCs w:val="22"/>
        </w:rPr>
        <w:t>a</w:t>
      </w:r>
    </w:p>
    <w:p w14:paraId="5F625583" w14:textId="77777777" w:rsidR="000720F7" w:rsidRPr="00C31408" w:rsidRDefault="000720F7" w:rsidP="008A51E2">
      <w:pPr>
        <w:jc w:val="both"/>
        <w:rPr>
          <w:sz w:val="22"/>
          <w:szCs w:val="22"/>
        </w:rPr>
      </w:pPr>
    </w:p>
    <w:p w14:paraId="15E25BF1" w14:textId="77777777" w:rsidR="008A51E2" w:rsidRPr="008A51E2" w:rsidRDefault="008A51E2" w:rsidP="008A51E2">
      <w:pPr>
        <w:rPr>
          <w:sz w:val="22"/>
          <w:szCs w:val="22"/>
        </w:rPr>
      </w:pPr>
      <w:r w:rsidRPr="008A51E2">
        <w:rPr>
          <w:sz w:val="22"/>
          <w:szCs w:val="22"/>
          <w:highlight w:val="yellow"/>
        </w:rPr>
        <w:t>…………………………..</w:t>
      </w:r>
    </w:p>
    <w:p w14:paraId="29AA252C" w14:textId="1A16EF36" w:rsidR="00FC113F" w:rsidRPr="008A51E2" w:rsidRDefault="00FC113F" w:rsidP="00FC113F">
      <w:pPr>
        <w:tabs>
          <w:tab w:val="left" w:pos="2835"/>
        </w:tabs>
        <w:rPr>
          <w:bCs/>
          <w:sz w:val="22"/>
          <w:szCs w:val="24"/>
        </w:rPr>
      </w:pPr>
      <w:r w:rsidRPr="008A51E2">
        <w:rPr>
          <w:bCs/>
          <w:sz w:val="22"/>
          <w:szCs w:val="24"/>
        </w:rPr>
        <w:t>sídlem:</w:t>
      </w:r>
      <w:r w:rsidRPr="008A51E2">
        <w:rPr>
          <w:bCs/>
          <w:sz w:val="22"/>
          <w:szCs w:val="24"/>
        </w:rPr>
        <w:tab/>
      </w:r>
      <w:r w:rsidRPr="008A51E2">
        <w:rPr>
          <w:sz w:val="22"/>
          <w:szCs w:val="22"/>
          <w:highlight w:val="yellow"/>
        </w:rPr>
        <w:t>………………………</w:t>
      </w:r>
      <w:proofErr w:type="gramStart"/>
      <w:r w:rsidRPr="008A51E2">
        <w:rPr>
          <w:sz w:val="22"/>
          <w:szCs w:val="22"/>
          <w:highlight w:val="yellow"/>
        </w:rPr>
        <w:t>…..</w:t>
      </w:r>
      <w:proofErr w:type="gramEnd"/>
    </w:p>
    <w:p w14:paraId="27EDDA8F" w14:textId="6E4E5F91" w:rsidR="008A51E2" w:rsidRPr="008A51E2" w:rsidRDefault="008A51E2" w:rsidP="00FC113F">
      <w:pPr>
        <w:tabs>
          <w:tab w:val="left" w:pos="2835"/>
        </w:tabs>
        <w:rPr>
          <w:bCs/>
          <w:sz w:val="22"/>
          <w:szCs w:val="24"/>
        </w:rPr>
      </w:pPr>
      <w:r w:rsidRPr="008A51E2">
        <w:rPr>
          <w:bCs/>
          <w:sz w:val="22"/>
          <w:szCs w:val="24"/>
        </w:rPr>
        <w:t>IČO:</w:t>
      </w:r>
      <w:r w:rsidRPr="008A51E2">
        <w:rPr>
          <w:bCs/>
          <w:sz w:val="22"/>
          <w:szCs w:val="24"/>
        </w:rPr>
        <w:tab/>
      </w:r>
      <w:r w:rsidRPr="008A51E2">
        <w:rPr>
          <w:sz w:val="22"/>
          <w:szCs w:val="22"/>
          <w:highlight w:val="yellow"/>
        </w:rPr>
        <w:t>………………………</w:t>
      </w:r>
      <w:proofErr w:type="gramStart"/>
      <w:r w:rsidRPr="008A51E2">
        <w:rPr>
          <w:sz w:val="22"/>
          <w:szCs w:val="22"/>
          <w:highlight w:val="yellow"/>
        </w:rPr>
        <w:t>…..</w:t>
      </w:r>
      <w:proofErr w:type="gramEnd"/>
    </w:p>
    <w:p w14:paraId="6AE667A7" w14:textId="615CBC0C" w:rsidR="008A51E2" w:rsidRPr="008A51E2" w:rsidRDefault="008A51E2" w:rsidP="00FC113F">
      <w:pPr>
        <w:tabs>
          <w:tab w:val="left" w:pos="2835"/>
        </w:tabs>
        <w:rPr>
          <w:bCs/>
          <w:sz w:val="22"/>
          <w:szCs w:val="24"/>
        </w:rPr>
      </w:pPr>
      <w:r w:rsidRPr="008A51E2">
        <w:rPr>
          <w:bCs/>
          <w:sz w:val="22"/>
          <w:szCs w:val="24"/>
        </w:rPr>
        <w:t>DIČ:</w:t>
      </w:r>
      <w:r w:rsidRPr="008A51E2">
        <w:rPr>
          <w:bCs/>
          <w:sz w:val="22"/>
          <w:szCs w:val="24"/>
        </w:rPr>
        <w:tab/>
      </w:r>
      <w:r w:rsidRPr="008A51E2">
        <w:rPr>
          <w:sz w:val="22"/>
          <w:szCs w:val="22"/>
          <w:highlight w:val="yellow"/>
        </w:rPr>
        <w:t>………………………</w:t>
      </w:r>
      <w:proofErr w:type="gramStart"/>
      <w:r w:rsidRPr="008A51E2">
        <w:rPr>
          <w:sz w:val="22"/>
          <w:szCs w:val="22"/>
          <w:highlight w:val="yellow"/>
        </w:rPr>
        <w:t>…..</w:t>
      </w:r>
      <w:proofErr w:type="gramEnd"/>
    </w:p>
    <w:p w14:paraId="7DDA34EE" w14:textId="77777777" w:rsidR="008A51E2" w:rsidRPr="008A51E2" w:rsidRDefault="008A51E2" w:rsidP="00FC113F">
      <w:pPr>
        <w:tabs>
          <w:tab w:val="left" w:pos="2835"/>
        </w:tabs>
        <w:rPr>
          <w:bCs/>
          <w:sz w:val="22"/>
          <w:szCs w:val="24"/>
        </w:rPr>
      </w:pPr>
      <w:r w:rsidRPr="008A51E2">
        <w:rPr>
          <w:bCs/>
          <w:sz w:val="22"/>
          <w:szCs w:val="24"/>
        </w:rPr>
        <w:t xml:space="preserve">zapsaná v OR vedeném </w:t>
      </w:r>
      <w:r w:rsidRPr="008A51E2">
        <w:rPr>
          <w:sz w:val="22"/>
          <w:szCs w:val="22"/>
          <w:highlight w:val="yellow"/>
        </w:rPr>
        <w:t>…</w:t>
      </w:r>
      <w:r w:rsidRPr="008A51E2">
        <w:rPr>
          <w:sz w:val="22"/>
          <w:szCs w:val="22"/>
        </w:rPr>
        <w:t xml:space="preserve"> </w:t>
      </w:r>
      <w:r w:rsidRPr="008A51E2">
        <w:rPr>
          <w:bCs/>
          <w:sz w:val="22"/>
          <w:szCs w:val="24"/>
        </w:rPr>
        <w:t xml:space="preserve">v </w:t>
      </w:r>
      <w:r w:rsidRPr="008A51E2">
        <w:rPr>
          <w:sz w:val="22"/>
          <w:szCs w:val="22"/>
          <w:highlight w:val="yellow"/>
        </w:rPr>
        <w:t>………</w:t>
      </w:r>
      <w:r w:rsidRPr="008A51E2">
        <w:rPr>
          <w:bCs/>
          <w:sz w:val="22"/>
          <w:szCs w:val="24"/>
        </w:rPr>
        <w:t>, oddíl</w:t>
      </w:r>
      <w:r w:rsidRPr="008A51E2">
        <w:rPr>
          <w:bCs/>
          <w:sz w:val="22"/>
          <w:szCs w:val="24"/>
          <w:highlight w:val="yellow"/>
        </w:rPr>
        <w:t xml:space="preserve"> </w:t>
      </w:r>
      <w:r w:rsidRPr="008A51E2">
        <w:rPr>
          <w:sz w:val="22"/>
          <w:szCs w:val="22"/>
          <w:highlight w:val="yellow"/>
        </w:rPr>
        <w:t>…</w:t>
      </w:r>
      <w:r w:rsidRPr="008A51E2">
        <w:rPr>
          <w:bCs/>
          <w:sz w:val="22"/>
          <w:szCs w:val="24"/>
        </w:rPr>
        <w:t xml:space="preserve">, vložka </w:t>
      </w:r>
      <w:r w:rsidRPr="008A51E2">
        <w:rPr>
          <w:sz w:val="22"/>
          <w:szCs w:val="22"/>
        </w:rPr>
        <w:t>…</w:t>
      </w:r>
    </w:p>
    <w:p w14:paraId="372D9B7A" w14:textId="206D4013" w:rsidR="008A51E2" w:rsidRPr="008A51E2" w:rsidRDefault="008A51E2" w:rsidP="00FC113F">
      <w:pPr>
        <w:tabs>
          <w:tab w:val="left" w:pos="2835"/>
        </w:tabs>
        <w:jc w:val="both"/>
        <w:rPr>
          <w:bCs/>
          <w:sz w:val="22"/>
          <w:szCs w:val="24"/>
        </w:rPr>
      </w:pPr>
      <w:r w:rsidRPr="008A51E2">
        <w:rPr>
          <w:sz w:val="22"/>
        </w:rPr>
        <w:t>číslo účtu:</w:t>
      </w:r>
      <w:r w:rsidRPr="008A51E2">
        <w:rPr>
          <w:bCs/>
          <w:sz w:val="22"/>
          <w:szCs w:val="24"/>
        </w:rPr>
        <w:tab/>
      </w:r>
      <w:r w:rsidRPr="008A51E2">
        <w:rPr>
          <w:sz w:val="22"/>
          <w:szCs w:val="22"/>
          <w:highlight w:val="yellow"/>
        </w:rPr>
        <w:t>………………………</w:t>
      </w:r>
      <w:proofErr w:type="gramStart"/>
      <w:r w:rsidRPr="008A51E2">
        <w:rPr>
          <w:sz w:val="22"/>
          <w:szCs w:val="22"/>
          <w:highlight w:val="yellow"/>
        </w:rPr>
        <w:t>…..</w:t>
      </w:r>
      <w:proofErr w:type="gramEnd"/>
    </w:p>
    <w:p w14:paraId="6BB26B50" w14:textId="1A3FD55F" w:rsidR="008A51E2" w:rsidRPr="008A51E2" w:rsidRDefault="008A51E2" w:rsidP="00FC113F">
      <w:pPr>
        <w:tabs>
          <w:tab w:val="left" w:pos="2835"/>
        </w:tabs>
        <w:jc w:val="both"/>
        <w:rPr>
          <w:sz w:val="22"/>
          <w:szCs w:val="22"/>
        </w:rPr>
      </w:pPr>
      <w:r w:rsidRPr="008A51E2">
        <w:rPr>
          <w:bCs/>
          <w:sz w:val="22"/>
          <w:szCs w:val="24"/>
        </w:rPr>
        <w:t xml:space="preserve">zastoupený </w:t>
      </w:r>
      <w:r w:rsidR="00FC113F">
        <w:rPr>
          <w:bCs/>
          <w:sz w:val="22"/>
          <w:szCs w:val="24"/>
        </w:rPr>
        <w:tab/>
      </w:r>
      <w:r w:rsidRPr="008A51E2">
        <w:rPr>
          <w:sz w:val="22"/>
          <w:szCs w:val="22"/>
          <w:highlight w:val="yellow"/>
        </w:rPr>
        <w:t>………………………</w:t>
      </w:r>
      <w:proofErr w:type="gramStart"/>
      <w:r w:rsidRPr="008A51E2">
        <w:rPr>
          <w:sz w:val="22"/>
          <w:szCs w:val="22"/>
          <w:highlight w:val="yellow"/>
        </w:rPr>
        <w:t>…..</w:t>
      </w:r>
      <w:proofErr w:type="gramEnd"/>
    </w:p>
    <w:p w14:paraId="1A315DBB" w14:textId="77777777" w:rsidR="004602BF" w:rsidRPr="004602BF" w:rsidRDefault="004602BF" w:rsidP="008A51E2">
      <w:pPr>
        <w:jc w:val="both"/>
        <w:rPr>
          <w:sz w:val="22"/>
          <w:szCs w:val="18"/>
        </w:rPr>
      </w:pPr>
      <w:r w:rsidRPr="004602BF">
        <w:rPr>
          <w:sz w:val="22"/>
          <w:szCs w:val="18"/>
        </w:rPr>
        <w:t>(dále jen „</w:t>
      </w:r>
      <w:r w:rsidRPr="004602BF">
        <w:rPr>
          <w:b/>
          <w:sz w:val="22"/>
          <w:szCs w:val="18"/>
        </w:rPr>
        <w:t>zhotovitel</w:t>
      </w:r>
      <w:r w:rsidRPr="004602BF">
        <w:rPr>
          <w:sz w:val="22"/>
          <w:szCs w:val="18"/>
        </w:rPr>
        <w:t>“) na straně druhé</w:t>
      </w:r>
    </w:p>
    <w:p w14:paraId="611CA783" w14:textId="77777777" w:rsidR="00C31408" w:rsidRDefault="00C31408" w:rsidP="00C31408">
      <w:pPr>
        <w:pStyle w:val="nadpis20"/>
        <w:rPr>
          <w:sz w:val="22"/>
          <w:szCs w:val="22"/>
        </w:rPr>
      </w:pPr>
    </w:p>
    <w:p w14:paraId="2353333E" w14:textId="77777777" w:rsidR="000720F7" w:rsidRPr="000720F7" w:rsidRDefault="000720F7" w:rsidP="000720F7">
      <w:pPr>
        <w:jc w:val="both"/>
        <w:rPr>
          <w:sz w:val="22"/>
          <w:szCs w:val="22"/>
        </w:rPr>
      </w:pPr>
      <w:r w:rsidRPr="000720F7">
        <w:rPr>
          <w:sz w:val="22"/>
          <w:szCs w:val="22"/>
        </w:rPr>
        <w:t>tuto</w:t>
      </w:r>
    </w:p>
    <w:p w14:paraId="7097AA8B" w14:textId="77777777" w:rsidR="000720F7" w:rsidRPr="000720F7" w:rsidRDefault="000720F7" w:rsidP="000720F7">
      <w:pPr>
        <w:jc w:val="center"/>
        <w:rPr>
          <w:b/>
          <w:szCs w:val="24"/>
        </w:rPr>
      </w:pPr>
      <w:r w:rsidRPr="000720F7">
        <w:rPr>
          <w:b/>
          <w:szCs w:val="24"/>
        </w:rPr>
        <w:t>smlouvu o dílo:</w:t>
      </w:r>
    </w:p>
    <w:p w14:paraId="05767E6D" w14:textId="77777777" w:rsidR="000720F7" w:rsidRDefault="000720F7" w:rsidP="000720F7">
      <w:pPr>
        <w:jc w:val="center"/>
        <w:rPr>
          <w:sz w:val="22"/>
          <w:szCs w:val="22"/>
        </w:rPr>
      </w:pPr>
    </w:p>
    <w:p w14:paraId="2DDCCCAD" w14:textId="77777777" w:rsidR="000720F7" w:rsidRPr="000720F7" w:rsidRDefault="000720F7" w:rsidP="000720F7">
      <w:pPr>
        <w:jc w:val="center"/>
        <w:rPr>
          <w:sz w:val="22"/>
          <w:szCs w:val="22"/>
        </w:rPr>
      </w:pPr>
      <w:r>
        <w:rPr>
          <w:sz w:val="22"/>
          <w:szCs w:val="22"/>
        </w:rPr>
        <w:t xml:space="preserve">ve smyslu </w:t>
      </w:r>
      <w:r w:rsidRPr="000720F7">
        <w:rPr>
          <w:sz w:val="22"/>
          <w:szCs w:val="22"/>
        </w:rPr>
        <w:t>ustanov</w:t>
      </w:r>
      <w:r>
        <w:rPr>
          <w:sz w:val="22"/>
          <w:szCs w:val="22"/>
        </w:rPr>
        <w:t>ení § 2586 a násl. zákona č. 89/</w:t>
      </w:r>
      <w:r w:rsidRPr="000720F7">
        <w:rPr>
          <w:sz w:val="22"/>
          <w:szCs w:val="22"/>
        </w:rPr>
        <w:t>2012</w:t>
      </w:r>
      <w:r>
        <w:rPr>
          <w:sz w:val="22"/>
          <w:szCs w:val="22"/>
        </w:rPr>
        <w:t xml:space="preserve"> Sb.</w:t>
      </w:r>
      <w:r w:rsidRPr="000720F7">
        <w:rPr>
          <w:sz w:val="22"/>
          <w:szCs w:val="22"/>
        </w:rPr>
        <w:t>, občanského zákoníku</w:t>
      </w:r>
    </w:p>
    <w:p w14:paraId="0AA4E1B7" w14:textId="77777777" w:rsidR="000720F7" w:rsidRDefault="000720F7" w:rsidP="00C31408">
      <w:pPr>
        <w:pStyle w:val="nadpis20"/>
        <w:rPr>
          <w:sz w:val="22"/>
          <w:szCs w:val="22"/>
        </w:rPr>
      </w:pPr>
    </w:p>
    <w:p w14:paraId="41B701F2" w14:textId="77777777" w:rsidR="008A51E2" w:rsidRDefault="008A51E2">
      <w:pPr>
        <w:pStyle w:val="nadpis20"/>
        <w:jc w:val="center"/>
        <w:rPr>
          <w:sz w:val="22"/>
          <w:szCs w:val="22"/>
        </w:rPr>
      </w:pPr>
    </w:p>
    <w:p w14:paraId="249BBBD5" w14:textId="5A7E98D3" w:rsidR="00F55B93" w:rsidRDefault="00F55B93" w:rsidP="00F55B93">
      <w:pPr>
        <w:pStyle w:val="nadpis20"/>
        <w:jc w:val="center"/>
        <w:rPr>
          <w:sz w:val="22"/>
          <w:szCs w:val="22"/>
        </w:rPr>
      </w:pPr>
      <w:r>
        <w:rPr>
          <w:sz w:val="22"/>
          <w:szCs w:val="22"/>
        </w:rPr>
        <w:t>I.</w:t>
      </w:r>
    </w:p>
    <w:p w14:paraId="0E51D673" w14:textId="00219D49" w:rsidR="008A51E2" w:rsidRDefault="008A51E2" w:rsidP="00F55B93">
      <w:pPr>
        <w:pStyle w:val="nadpis20"/>
        <w:jc w:val="center"/>
        <w:rPr>
          <w:sz w:val="22"/>
          <w:szCs w:val="22"/>
        </w:rPr>
      </w:pPr>
      <w:r w:rsidRPr="00F55B93">
        <w:rPr>
          <w:sz w:val="22"/>
          <w:szCs w:val="22"/>
        </w:rPr>
        <w:t>Úvodní ustanovení</w:t>
      </w:r>
    </w:p>
    <w:p w14:paraId="029D21F4" w14:textId="77777777" w:rsidR="00F55B93" w:rsidRPr="00F55B93" w:rsidRDefault="00F55B93" w:rsidP="00F55B93">
      <w:pPr>
        <w:pStyle w:val="nadpis20"/>
        <w:jc w:val="center"/>
        <w:rPr>
          <w:sz w:val="22"/>
          <w:szCs w:val="22"/>
        </w:rPr>
      </w:pPr>
    </w:p>
    <w:p w14:paraId="749CBEB5" w14:textId="5E4F3467" w:rsidR="008A51E2" w:rsidRPr="007977D0" w:rsidRDefault="008A51E2" w:rsidP="007977D0">
      <w:pPr>
        <w:numPr>
          <w:ilvl w:val="0"/>
          <w:numId w:val="2"/>
        </w:numPr>
        <w:tabs>
          <w:tab w:val="num" w:pos="709"/>
        </w:tabs>
        <w:ind w:left="284" w:hanging="284"/>
        <w:jc w:val="both"/>
        <w:rPr>
          <w:sz w:val="22"/>
          <w:szCs w:val="22"/>
        </w:rPr>
      </w:pPr>
      <w:r w:rsidRPr="00F55B93">
        <w:rPr>
          <w:sz w:val="22"/>
          <w:szCs w:val="22"/>
        </w:rPr>
        <w:t>Smluvní strany uzavírají tuto smlouvu za účelem vymezení práv a povinností smluvních stran při realizaci veřejné zakázky „</w:t>
      </w:r>
      <w:r w:rsidR="000E05EA">
        <w:rPr>
          <w:sz w:val="22"/>
          <w:szCs w:val="22"/>
        </w:rPr>
        <w:t xml:space="preserve">Přesun serverovny </w:t>
      </w:r>
      <w:r w:rsidR="007977D0">
        <w:rPr>
          <w:sz w:val="22"/>
          <w:szCs w:val="22"/>
        </w:rPr>
        <w:t>–</w:t>
      </w:r>
      <w:r w:rsidR="000E05EA">
        <w:rPr>
          <w:sz w:val="22"/>
          <w:szCs w:val="22"/>
        </w:rPr>
        <w:t xml:space="preserve"> </w:t>
      </w:r>
      <w:r w:rsidR="007977D0">
        <w:rPr>
          <w:sz w:val="22"/>
          <w:szCs w:val="22"/>
        </w:rPr>
        <w:t>instalace infrastruktury</w:t>
      </w:r>
      <w:r w:rsidRPr="007977D0">
        <w:rPr>
          <w:sz w:val="22"/>
          <w:szCs w:val="22"/>
        </w:rPr>
        <w:t>“ (dále také „</w:t>
      </w:r>
      <w:r w:rsidRPr="007977D0">
        <w:rPr>
          <w:b/>
          <w:bCs/>
          <w:sz w:val="22"/>
          <w:szCs w:val="22"/>
        </w:rPr>
        <w:t>veřejná zakázka</w:t>
      </w:r>
      <w:r w:rsidRPr="007977D0">
        <w:rPr>
          <w:sz w:val="22"/>
          <w:szCs w:val="22"/>
        </w:rPr>
        <w:t xml:space="preserve">“) zadávané </w:t>
      </w:r>
      <w:r w:rsidR="00FC113F">
        <w:rPr>
          <w:sz w:val="22"/>
          <w:szCs w:val="22"/>
        </w:rPr>
        <w:t>mimo</w:t>
      </w:r>
      <w:r w:rsidRPr="007977D0">
        <w:rPr>
          <w:sz w:val="22"/>
          <w:szCs w:val="22"/>
        </w:rPr>
        <w:t xml:space="preserve"> zákon č. 134/2016 Sb., o zadávání veřejných zakázek ve znění pozdějších předpisů (ZZVZ). </w:t>
      </w:r>
    </w:p>
    <w:p w14:paraId="083CDED5" w14:textId="77777777" w:rsidR="00F55B93" w:rsidRPr="00F55B93" w:rsidRDefault="00F55B93" w:rsidP="00F55B93">
      <w:pPr>
        <w:ind w:left="284"/>
        <w:jc w:val="both"/>
        <w:rPr>
          <w:sz w:val="22"/>
          <w:szCs w:val="22"/>
        </w:rPr>
      </w:pPr>
    </w:p>
    <w:p w14:paraId="3C4D2A27" w14:textId="77777777" w:rsidR="008A51E2" w:rsidRDefault="008A51E2" w:rsidP="00F55B93">
      <w:pPr>
        <w:numPr>
          <w:ilvl w:val="0"/>
          <w:numId w:val="2"/>
        </w:numPr>
        <w:tabs>
          <w:tab w:val="num" w:pos="709"/>
        </w:tabs>
        <w:ind w:left="284" w:hanging="284"/>
        <w:jc w:val="both"/>
        <w:rPr>
          <w:sz w:val="22"/>
          <w:szCs w:val="22"/>
        </w:rPr>
      </w:pPr>
      <w:r w:rsidRPr="00F55B93">
        <w:rPr>
          <w:sz w:val="22"/>
          <w:szCs w:val="22"/>
        </w:rPr>
        <w:t xml:space="preserve">Smluvní strany vzájemně deklarují vůli vynaložit veškeré spravedlivě očekávatelné úsilí k dosažení účelu a předmětu této smlouvy, k zachování dobrého jména druhé smluvní strany jakož i k eliminaci či minimalizaci jakýchkoli škodlivých následků vzniklých při plnění povinností z této smlouvy. </w:t>
      </w:r>
    </w:p>
    <w:p w14:paraId="22F4BDD4" w14:textId="77777777" w:rsidR="00F55B93" w:rsidRPr="00F55B93" w:rsidRDefault="00F55B93" w:rsidP="00F55B93">
      <w:pPr>
        <w:jc w:val="both"/>
        <w:rPr>
          <w:sz w:val="22"/>
          <w:szCs w:val="22"/>
        </w:rPr>
      </w:pPr>
    </w:p>
    <w:p w14:paraId="7756F281" w14:textId="77777777" w:rsidR="008A51E2" w:rsidRPr="00F55B93" w:rsidRDefault="008A51E2" w:rsidP="00F55B93">
      <w:pPr>
        <w:numPr>
          <w:ilvl w:val="0"/>
          <w:numId w:val="2"/>
        </w:numPr>
        <w:tabs>
          <w:tab w:val="num" w:pos="709"/>
        </w:tabs>
        <w:ind w:left="284" w:hanging="284"/>
        <w:jc w:val="both"/>
        <w:rPr>
          <w:sz w:val="22"/>
          <w:szCs w:val="22"/>
        </w:rPr>
      </w:pPr>
      <w:r w:rsidRPr="00F55B93">
        <w:rPr>
          <w:sz w:val="22"/>
          <w:szCs w:val="22"/>
        </w:rPr>
        <w:t xml:space="preserve">Smluvní strany si sjednaly, že smluvní vztah touto smlouvou založený bude vykládán výhradně podle obsahu smlouvy, bez přihlédnutí k jakékoli skutečnosti, která nastala a/nebo byla sdělena, jednou stranou druhé straně před uzavřením smlouvy. </w:t>
      </w:r>
    </w:p>
    <w:p w14:paraId="3D05B327" w14:textId="77777777" w:rsidR="008A51E2" w:rsidRDefault="008A51E2" w:rsidP="00B33C66">
      <w:pPr>
        <w:pStyle w:val="nadpis20"/>
        <w:rPr>
          <w:sz w:val="22"/>
          <w:szCs w:val="22"/>
        </w:rPr>
      </w:pPr>
    </w:p>
    <w:p w14:paraId="7273ED4A" w14:textId="612C477C" w:rsidR="00A8170A" w:rsidRPr="00C31408" w:rsidRDefault="00A8170A">
      <w:pPr>
        <w:pStyle w:val="nadpis20"/>
        <w:jc w:val="center"/>
        <w:rPr>
          <w:sz w:val="22"/>
          <w:szCs w:val="22"/>
        </w:rPr>
      </w:pPr>
      <w:r w:rsidRPr="00C31408">
        <w:rPr>
          <w:sz w:val="22"/>
          <w:szCs w:val="22"/>
        </w:rPr>
        <w:t>I</w:t>
      </w:r>
      <w:r w:rsidR="00F55B93">
        <w:rPr>
          <w:sz w:val="22"/>
          <w:szCs w:val="22"/>
        </w:rPr>
        <w:t>I</w:t>
      </w:r>
      <w:r w:rsidRPr="00C31408">
        <w:rPr>
          <w:sz w:val="22"/>
          <w:szCs w:val="22"/>
        </w:rPr>
        <w:t>.</w:t>
      </w:r>
    </w:p>
    <w:p w14:paraId="6463187B" w14:textId="77777777" w:rsidR="00A8170A" w:rsidRDefault="00A8170A">
      <w:pPr>
        <w:pStyle w:val="nadpis20"/>
        <w:jc w:val="center"/>
        <w:rPr>
          <w:sz w:val="22"/>
          <w:szCs w:val="22"/>
        </w:rPr>
      </w:pPr>
      <w:r w:rsidRPr="00C31408">
        <w:rPr>
          <w:sz w:val="22"/>
          <w:szCs w:val="22"/>
        </w:rPr>
        <w:t>Předmět smlouvy</w:t>
      </w:r>
    </w:p>
    <w:p w14:paraId="07A30BB0" w14:textId="77777777" w:rsidR="008A51E2" w:rsidRPr="00C31408" w:rsidRDefault="008A51E2">
      <w:pPr>
        <w:pStyle w:val="nadpis20"/>
        <w:jc w:val="center"/>
        <w:rPr>
          <w:sz w:val="22"/>
          <w:szCs w:val="22"/>
        </w:rPr>
      </w:pPr>
    </w:p>
    <w:p w14:paraId="48AF1667" w14:textId="29E8AB31" w:rsidR="00D92E1D" w:rsidRDefault="00D92E1D" w:rsidP="00F55B93">
      <w:pPr>
        <w:numPr>
          <w:ilvl w:val="0"/>
          <w:numId w:val="23"/>
        </w:numPr>
        <w:ind w:left="284" w:hanging="284"/>
        <w:jc w:val="both"/>
        <w:rPr>
          <w:sz w:val="22"/>
          <w:szCs w:val="22"/>
        </w:rPr>
      </w:pPr>
      <w:r>
        <w:rPr>
          <w:sz w:val="22"/>
          <w:szCs w:val="22"/>
        </w:rPr>
        <w:t>Zhotovitel se zavazuje provést na svůj náklad a nebezpečí pro objednatele dílo</w:t>
      </w:r>
      <w:r w:rsidR="006E2B5D">
        <w:rPr>
          <w:sz w:val="22"/>
          <w:szCs w:val="22"/>
        </w:rPr>
        <w:t xml:space="preserve"> </w:t>
      </w:r>
      <w:r>
        <w:rPr>
          <w:sz w:val="22"/>
          <w:szCs w:val="22"/>
        </w:rPr>
        <w:t>spočívající v</w:t>
      </w:r>
      <w:r w:rsidR="008040C9">
        <w:rPr>
          <w:sz w:val="22"/>
          <w:szCs w:val="22"/>
        </w:rPr>
        <w:t> </w:t>
      </w:r>
      <w:r>
        <w:rPr>
          <w:sz w:val="22"/>
          <w:szCs w:val="22"/>
        </w:rPr>
        <w:t>provedení</w:t>
      </w:r>
      <w:r w:rsidR="008040C9">
        <w:rPr>
          <w:sz w:val="22"/>
          <w:szCs w:val="22"/>
        </w:rPr>
        <w:t xml:space="preserve"> </w:t>
      </w:r>
      <w:r w:rsidR="00C003ED" w:rsidRPr="00B33C66">
        <w:rPr>
          <w:sz w:val="22"/>
          <w:szCs w:val="22"/>
        </w:rPr>
        <w:t>demontáž</w:t>
      </w:r>
      <w:r w:rsidR="00B33C66" w:rsidRPr="00B33C66">
        <w:rPr>
          <w:sz w:val="22"/>
          <w:szCs w:val="22"/>
        </w:rPr>
        <w:t>e datových rozvodů</w:t>
      </w:r>
      <w:r w:rsidR="00C003ED" w:rsidRPr="00B33C66">
        <w:rPr>
          <w:sz w:val="22"/>
          <w:szCs w:val="22"/>
        </w:rPr>
        <w:t xml:space="preserve"> a dále v</w:t>
      </w:r>
      <w:r w:rsidR="00A3539E" w:rsidRPr="00B33C66">
        <w:rPr>
          <w:sz w:val="22"/>
          <w:szCs w:val="22"/>
        </w:rPr>
        <w:t xml:space="preserve"> dodání a </w:t>
      </w:r>
      <w:r w:rsidR="00C003ED" w:rsidRPr="00B33C66">
        <w:rPr>
          <w:sz w:val="22"/>
          <w:szCs w:val="22"/>
        </w:rPr>
        <w:t xml:space="preserve">montáži </w:t>
      </w:r>
      <w:r w:rsidR="00B33C66" w:rsidRPr="00B33C66">
        <w:rPr>
          <w:sz w:val="22"/>
          <w:szCs w:val="22"/>
        </w:rPr>
        <w:t>nových datových rozvodů</w:t>
      </w:r>
      <w:r w:rsidR="009B0086">
        <w:rPr>
          <w:sz w:val="22"/>
          <w:szCs w:val="22"/>
        </w:rPr>
        <w:t xml:space="preserve"> v budově na adrese sídla objednatele</w:t>
      </w:r>
      <w:r w:rsidR="00C003ED">
        <w:rPr>
          <w:sz w:val="22"/>
          <w:szCs w:val="22"/>
        </w:rPr>
        <w:t xml:space="preserve">, </w:t>
      </w:r>
      <w:r w:rsidR="00F04941" w:rsidRPr="00F04941">
        <w:rPr>
          <w:sz w:val="22"/>
          <w:szCs w:val="22"/>
        </w:rPr>
        <w:t xml:space="preserve">a to v rozsahu jak </w:t>
      </w:r>
      <w:r w:rsidR="00F04941">
        <w:rPr>
          <w:sz w:val="22"/>
          <w:szCs w:val="22"/>
        </w:rPr>
        <w:t>je to</w:t>
      </w:r>
      <w:r w:rsidR="00F04941" w:rsidRPr="00F04941">
        <w:rPr>
          <w:sz w:val="22"/>
          <w:szCs w:val="22"/>
        </w:rPr>
        <w:t xml:space="preserve"> věcně a technicky specifikován</w:t>
      </w:r>
      <w:r w:rsidR="009B0086">
        <w:rPr>
          <w:sz w:val="22"/>
          <w:szCs w:val="22"/>
        </w:rPr>
        <w:t>o</w:t>
      </w:r>
      <w:r w:rsidR="00F04941" w:rsidRPr="00F04941">
        <w:rPr>
          <w:sz w:val="22"/>
          <w:szCs w:val="22"/>
        </w:rPr>
        <w:t xml:space="preserve"> v technické specifikaci, která tvoří přílohu č. 1 této smlouvy</w:t>
      </w:r>
      <w:r w:rsidR="009B0086">
        <w:rPr>
          <w:sz w:val="22"/>
          <w:szCs w:val="22"/>
        </w:rPr>
        <w:t xml:space="preserve"> (dále jen „</w:t>
      </w:r>
      <w:r w:rsidR="009B0086" w:rsidRPr="009B0086">
        <w:rPr>
          <w:b/>
          <w:bCs/>
          <w:sz w:val="22"/>
          <w:szCs w:val="22"/>
        </w:rPr>
        <w:t>dílo</w:t>
      </w:r>
      <w:r w:rsidR="009B0086">
        <w:rPr>
          <w:sz w:val="22"/>
          <w:szCs w:val="22"/>
        </w:rPr>
        <w:t>“)</w:t>
      </w:r>
      <w:r>
        <w:rPr>
          <w:sz w:val="22"/>
          <w:szCs w:val="22"/>
        </w:rPr>
        <w:t xml:space="preserve">, a objednatel se zavazuje </w:t>
      </w:r>
      <w:r w:rsidR="009B0086">
        <w:rPr>
          <w:sz w:val="22"/>
          <w:szCs w:val="22"/>
        </w:rPr>
        <w:t xml:space="preserve">řádně a včas </w:t>
      </w:r>
      <w:r w:rsidRPr="00D92E1D">
        <w:rPr>
          <w:sz w:val="22"/>
          <w:szCs w:val="22"/>
        </w:rPr>
        <w:t>provedené dílo dle podmínek této smlouvy</w:t>
      </w:r>
      <w:r>
        <w:rPr>
          <w:sz w:val="22"/>
          <w:szCs w:val="22"/>
        </w:rPr>
        <w:t xml:space="preserve"> přev</w:t>
      </w:r>
      <w:r w:rsidRPr="00D92E1D">
        <w:rPr>
          <w:sz w:val="22"/>
          <w:szCs w:val="22"/>
        </w:rPr>
        <w:t>z</w:t>
      </w:r>
      <w:r>
        <w:rPr>
          <w:sz w:val="22"/>
          <w:szCs w:val="22"/>
        </w:rPr>
        <w:t>ít</w:t>
      </w:r>
      <w:r w:rsidRPr="00D92E1D">
        <w:rPr>
          <w:sz w:val="22"/>
          <w:szCs w:val="22"/>
        </w:rPr>
        <w:t xml:space="preserve"> a</w:t>
      </w:r>
      <w:r>
        <w:rPr>
          <w:sz w:val="22"/>
          <w:szCs w:val="22"/>
        </w:rPr>
        <w:t xml:space="preserve"> zaplatit jeho cenu.</w:t>
      </w:r>
    </w:p>
    <w:p w14:paraId="7FFB4096" w14:textId="77777777" w:rsidR="00D92E1D" w:rsidRDefault="00D92E1D" w:rsidP="00D92E1D">
      <w:pPr>
        <w:ind w:left="284"/>
        <w:jc w:val="both"/>
        <w:rPr>
          <w:sz w:val="22"/>
          <w:szCs w:val="22"/>
        </w:rPr>
      </w:pPr>
    </w:p>
    <w:p w14:paraId="64E9AC28" w14:textId="1DB09F05" w:rsidR="00D92E1D" w:rsidRDefault="00D92E1D" w:rsidP="00F55B93">
      <w:pPr>
        <w:numPr>
          <w:ilvl w:val="0"/>
          <w:numId w:val="23"/>
        </w:numPr>
        <w:ind w:left="284" w:hanging="284"/>
        <w:jc w:val="both"/>
        <w:rPr>
          <w:sz w:val="22"/>
          <w:szCs w:val="22"/>
        </w:rPr>
      </w:pPr>
      <w:r w:rsidRPr="00D92E1D">
        <w:rPr>
          <w:sz w:val="22"/>
          <w:szCs w:val="22"/>
        </w:rPr>
        <w:lastRenderedPageBreak/>
        <w:t xml:space="preserve">Místem provádění díla je sídlo objednatele </w:t>
      </w:r>
      <w:proofErr w:type="spellStart"/>
      <w:r w:rsidR="00BF3A9E" w:rsidRPr="008040C9">
        <w:rPr>
          <w:sz w:val="22"/>
          <w:szCs w:val="22"/>
        </w:rPr>
        <w:t>Voldušská</w:t>
      </w:r>
      <w:proofErr w:type="spellEnd"/>
      <w:r w:rsidR="00BF3A9E" w:rsidRPr="008040C9">
        <w:rPr>
          <w:sz w:val="22"/>
          <w:szCs w:val="22"/>
        </w:rPr>
        <w:t xml:space="preserve"> 750, Nové Město, 337 01 Rokycany</w:t>
      </w:r>
      <w:r w:rsidR="004602BF">
        <w:rPr>
          <w:sz w:val="22"/>
          <w:szCs w:val="22"/>
        </w:rPr>
        <w:t>, konkrétní místo dle upřesnění a pokynů objednatele</w:t>
      </w:r>
      <w:r>
        <w:rPr>
          <w:sz w:val="22"/>
          <w:szCs w:val="22"/>
        </w:rPr>
        <w:t>.</w:t>
      </w:r>
    </w:p>
    <w:p w14:paraId="737E697F" w14:textId="77777777" w:rsidR="00D92E1D" w:rsidRDefault="00D92E1D" w:rsidP="00D92E1D">
      <w:pPr>
        <w:pStyle w:val="Odstavecseseznamem"/>
        <w:rPr>
          <w:sz w:val="22"/>
          <w:szCs w:val="22"/>
        </w:rPr>
      </w:pPr>
    </w:p>
    <w:p w14:paraId="53A22DB6" w14:textId="77777777" w:rsidR="006177C8" w:rsidRDefault="00D92E1D" w:rsidP="00F55B93">
      <w:pPr>
        <w:numPr>
          <w:ilvl w:val="0"/>
          <w:numId w:val="23"/>
        </w:numPr>
        <w:ind w:left="284" w:hanging="284"/>
        <w:jc w:val="both"/>
        <w:rPr>
          <w:sz w:val="22"/>
          <w:szCs w:val="22"/>
        </w:rPr>
      </w:pPr>
      <w:r w:rsidRPr="006177C8">
        <w:rPr>
          <w:sz w:val="22"/>
          <w:szCs w:val="22"/>
        </w:rPr>
        <w:t xml:space="preserve">Zhotovitel provede dílo v rozsahu, kvalitě a termínech podle této smlouvy o dílo. Zhotovitel potvrzuje, že </w:t>
      </w:r>
      <w:r w:rsidR="006177C8" w:rsidRPr="006177C8">
        <w:rPr>
          <w:sz w:val="22"/>
          <w:szCs w:val="22"/>
        </w:rPr>
        <w:t xml:space="preserve">mu byla před podpisem této smlouvy předána </w:t>
      </w:r>
      <w:r w:rsidR="009B06A6">
        <w:rPr>
          <w:sz w:val="22"/>
          <w:szCs w:val="22"/>
        </w:rPr>
        <w:t>potřebná</w:t>
      </w:r>
      <w:r w:rsidR="002C51E1">
        <w:rPr>
          <w:sz w:val="22"/>
          <w:szCs w:val="22"/>
        </w:rPr>
        <w:t xml:space="preserve"> dokumentace</w:t>
      </w:r>
      <w:r w:rsidR="00C003ED">
        <w:rPr>
          <w:sz w:val="22"/>
          <w:szCs w:val="22"/>
        </w:rPr>
        <w:t xml:space="preserve"> pro provedení díla</w:t>
      </w:r>
      <w:r w:rsidR="006177C8" w:rsidRPr="006177C8">
        <w:rPr>
          <w:sz w:val="22"/>
          <w:szCs w:val="22"/>
        </w:rPr>
        <w:t>.</w:t>
      </w:r>
      <w:r w:rsidR="006177C8">
        <w:rPr>
          <w:sz w:val="22"/>
          <w:szCs w:val="22"/>
        </w:rPr>
        <w:t xml:space="preserve"> </w:t>
      </w:r>
    </w:p>
    <w:p w14:paraId="0FC093A2" w14:textId="77777777" w:rsidR="006177C8" w:rsidRDefault="006177C8" w:rsidP="006177C8">
      <w:pPr>
        <w:pStyle w:val="Odstavecseseznamem"/>
        <w:rPr>
          <w:sz w:val="22"/>
          <w:szCs w:val="22"/>
        </w:rPr>
      </w:pPr>
    </w:p>
    <w:p w14:paraId="69EC72A2" w14:textId="77777777" w:rsidR="00D92E1D" w:rsidRPr="006177C8" w:rsidRDefault="00D92E1D" w:rsidP="00F55B93">
      <w:pPr>
        <w:numPr>
          <w:ilvl w:val="0"/>
          <w:numId w:val="23"/>
        </w:numPr>
        <w:ind w:left="284" w:hanging="284"/>
        <w:jc w:val="both"/>
        <w:rPr>
          <w:sz w:val="22"/>
          <w:szCs w:val="22"/>
        </w:rPr>
      </w:pPr>
      <w:r w:rsidRPr="006177C8">
        <w:rPr>
          <w:sz w:val="22"/>
          <w:szCs w:val="22"/>
        </w:rPr>
        <w:t>Není-li v dokumentaci nebo v této smlouvě stanoveno jinak, řídí se požadavky na kvalitu</w:t>
      </w:r>
      <w:r w:rsidR="00C003ED">
        <w:rPr>
          <w:sz w:val="22"/>
          <w:szCs w:val="22"/>
        </w:rPr>
        <w:t xml:space="preserve"> díla</w:t>
      </w:r>
      <w:r w:rsidRPr="006177C8">
        <w:rPr>
          <w:sz w:val="22"/>
          <w:szCs w:val="22"/>
        </w:rPr>
        <w:t xml:space="preserve"> a tolerance platnými ČSN. Nebude-li možno posoudit kvalitu díla podle uvedených zásad, má se za to, že kvalita provedených prací nesmí být horší, než standardní kvalita, kterou by bylo možno očekávat u kvalifikovaných pracovníků v příslušném oboru. V opačném případě se má za to, že provedené dílo vykazuje kvalitativní vady.</w:t>
      </w:r>
    </w:p>
    <w:p w14:paraId="2EF6A751" w14:textId="77777777" w:rsidR="00266828" w:rsidRDefault="00266828" w:rsidP="00266828">
      <w:pPr>
        <w:pStyle w:val="Odstavecseseznamem"/>
        <w:rPr>
          <w:sz w:val="22"/>
          <w:szCs w:val="22"/>
        </w:rPr>
      </w:pPr>
    </w:p>
    <w:p w14:paraId="477D8892" w14:textId="77777777" w:rsidR="0071302A" w:rsidRDefault="00D92E1D" w:rsidP="00F55B93">
      <w:pPr>
        <w:numPr>
          <w:ilvl w:val="0"/>
          <w:numId w:val="23"/>
        </w:numPr>
        <w:ind w:left="284" w:hanging="284"/>
        <w:jc w:val="both"/>
        <w:rPr>
          <w:sz w:val="22"/>
          <w:szCs w:val="22"/>
        </w:rPr>
      </w:pPr>
      <w:r w:rsidRPr="00C003ED">
        <w:rPr>
          <w:sz w:val="22"/>
          <w:szCs w:val="22"/>
        </w:rPr>
        <w:t xml:space="preserve">Zhotovitel prohlašuje, že činnosti, které jsou předmětem jeho plnění podle této smlouvy, spadají do předmětu jeho podnikání a má veškerá potřebná oprávnění k jejich provádění. Pro tyto činnosti je plně kvalifikován, bude je vykonávat samostatně, pod vlastním jménem, na vlastní odpovědnost, prostřednictvím svých zaměstnanců, kterými disponuje v potřebném počtu a kvalifikační skladbě a zaměstnává je v pracovněprávních vztazích (popř. prostřednictvím objednatelem předem odsouhlasených poddodavatelů, kteří k tomu účelu zaměstnávají zaměstnance v pracovněprávních vztazích). </w:t>
      </w:r>
    </w:p>
    <w:p w14:paraId="35ED2115" w14:textId="77777777" w:rsidR="00C003ED" w:rsidRPr="00C003ED" w:rsidRDefault="00C003ED" w:rsidP="00C003ED">
      <w:pPr>
        <w:jc w:val="both"/>
        <w:rPr>
          <w:sz w:val="22"/>
          <w:szCs w:val="22"/>
        </w:rPr>
      </w:pPr>
    </w:p>
    <w:p w14:paraId="651AE683" w14:textId="77777777" w:rsidR="0071302A" w:rsidRDefault="0071302A" w:rsidP="00F55B93">
      <w:pPr>
        <w:numPr>
          <w:ilvl w:val="0"/>
          <w:numId w:val="23"/>
        </w:numPr>
        <w:ind w:left="284" w:hanging="284"/>
        <w:jc w:val="both"/>
        <w:rPr>
          <w:sz w:val="22"/>
          <w:szCs w:val="22"/>
        </w:rPr>
      </w:pPr>
      <w:r w:rsidRPr="0071302A">
        <w:rPr>
          <w:sz w:val="22"/>
          <w:szCs w:val="22"/>
        </w:rPr>
        <w:t xml:space="preserve">Zhotovitel provede v rámci provádění díla též veškeré potřebné vedlejší, pomocné a dodatečné činnosti, které sice nejsou v podkladech smlouvy výslovně uvedeny, které </w:t>
      </w:r>
      <w:r w:rsidR="00C003ED">
        <w:rPr>
          <w:sz w:val="22"/>
          <w:szCs w:val="22"/>
        </w:rPr>
        <w:t xml:space="preserve">jsou </w:t>
      </w:r>
      <w:r w:rsidRPr="0071302A">
        <w:rPr>
          <w:sz w:val="22"/>
          <w:szCs w:val="22"/>
        </w:rPr>
        <w:t>však</w:t>
      </w:r>
      <w:r w:rsidR="00C003ED">
        <w:rPr>
          <w:sz w:val="22"/>
          <w:szCs w:val="22"/>
        </w:rPr>
        <w:t xml:space="preserve"> potřebné</w:t>
      </w:r>
      <w:r w:rsidRPr="0071302A">
        <w:rPr>
          <w:sz w:val="22"/>
          <w:szCs w:val="22"/>
        </w:rPr>
        <w:t xml:space="preserve"> pro úplné věcné a odborné provedení díla</w:t>
      </w:r>
      <w:r w:rsidR="00C003ED">
        <w:rPr>
          <w:sz w:val="22"/>
          <w:szCs w:val="22"/>
        </w:rPr>
        <w:t>.</w:t>
      </w:r>
    </w:p>
    <w:p w14:paraId="540A1F28" w14:textId="77777777" w:rsidR="000A6170" w:rsidRPr="00C31408" w:rsidRDefault="000A6170">
      <w:pPr>
        <w:pStyle w:val="nadpis20"/>
        <w:jc w:val="center"/>
        <w:rPr>
          <w:sz w:val="22"/>
          <w:szCs w:val="22"/>
        </w:rPr>
      </w:pPr>
    </w:p>
    <w:p w14:paraId="235A2D21" w14:textId="3B97AD13" w:rsidR="00A8170A" w:rsidRPr="00C31408" w:rsidRDefault="00A8170A">
      <w:pPr>
        <w:pStyle w:val="nadpis20"/>
        <w:jc w:val="center"/>
        <w:rPr>
          <w:sz w:val="22"/>
          <w:szCs w:val="22"/>
        </w:rPr>
      </w:pPr>
      <w:r w:rsidRPr="00C31408">
        <w:rPr>
          <w:sz w:val="22"/>
          <w:szCs w:val="22"/>
        </w:rPr>
        <w:t>I</w:t>
      </w:r>
      <w:r w:rsidR="006C3DA6">
        <w:rPr>
          <w:sz w:val="22"/>
          <w:szCs w:val="22"/>
        </w:rPr>
        <w:t>I</w:t>
      </w:r>
      <w:r w:rsidRPr="00C31408">
        <w:rPr>
          <w:sz w:val="22"/>
          <w:szCs w:val="22"/>
        </w:rPr>
        <w:t>I.</w:t>
      </w:r>
    </w:p>
    <w:p w14:paraId="55821E88" w14:textId="77777777" w:rsidR="00A8170A" w:rsidRDefault="00A8170A">
      <w:pPr>
        <w:pStyle w:val="nadpis20"/>
        <w:jc w:val="center"/>
        <w:rPr>
          <w:sz w:val="22"/>
          <w:szCs w:val="22"/>
        </w:rPr>
      </w:pPr>
      <w:r w:rsidRPr="00C31408">
        <w:rPr>
          <w:sz w:val="22"/>
          <w:szCs w:val="22"/>
        </w:rPr>
        <w:t>Doba plnění</w:t>
      </w:r>
    </w:p>
    <w:p w14:paraId="40B7B98E" w14:textId="77777777" w:rsidR="006E7A31" w:rsidRPr="00C31408" w:rsidRDefault="006E7A31">
      <w:pPr>
        <w:pStyle w:val="nadpis20"/>
        <w:jc w:val="center"/>
        <w:rPr>
          <w:sz w:val="22"/>
          <w:szCs w:val="22"/>
        </w:rPr>
      </w:pPr>
    </w:p>
    <w:p w14:paraId="7BDA358C" w14:textId="77777777" w:rsidR="00545A3F" w:rsidRPr="00545A3F" w:rsidRDefault="00545A3F" w:rsidP="00545A3F">
      <w:pPr>
        <w:numPr>
          <w:ilvl w:val="0"/>
          <w:numId w:val="3"/>
        </w:numPr>
        <w:ind w:left="284" w:hanging="284"/>
        <w:rPr>
          <w:sz w:val="22"/>
          <w:szCs w:val="22"/>
        </w:rPr>
      </w:pPr>
      <w:r w:rsidRPr="00545A3F">
        <w:rPr>
          <w:sz w:val="22"/>
          <w:szCs w:val="22"/>
        </w:rPr>
        <w:t>Zhotovitel provede dílo v těchto termínech:</w:t>
      </w:r>
    </w:p>
    <w:p w14:paraId="7D453C82" w14:textId="1BDC9F9C" w:rsidR="00545A3F" w:rsidRDefault="00545A3F" w:rsidP="00545A3F">
      <w:pPr>
        <w:ind w:left="284"/>
        <w:rPr>
          <w:sz w:val="22"/>
          <w:szCs w:val="22"/>
        </w:rPr>
      </w:pPr>
      <w:r>
        <w:rPr>
          <w:sz w:val="22"/>
          <w:szCs w:val="22"/>
        </w:rPr>
        <w:t xml:space="preserve">a) </w:t>
      </w:r>
      <w:r w:rsidRPr="00545A3F">
        <w:rPr>
          <w:sz w:val="22"/>
          <w:szCs w:val="22"/>
        </w:rPr>
        <w:t>zahájení díla</w:t>
      </w:r>
      <w:r>
        <w:rPr>
          <w:sz w:val="22"/>
          <w:szCs w:val="22"/>
        </w:rPr>
        <w:t>:</w:t>
      </w:r>
      <w:r w:rsidR="00C003ED">
        <w:rPr>
          <w:b/>
          <w:sz w:val="22"/>
          <w:szCs w:val="22"/>
        </w:rPr>
        <w:t xml:space="preserve"> </w:t>
      </w:r>
      <w:r w:rsidR="000B2BE4">
        <w:rPr>
          <w:b/>
          <w:sz w:val="22"/>
          <w:szCs w:val="22"/>
        </w:rPr>
        <w:t>2. 1. 2026.</w:t>
      </w:r>
    </w:p>
    <w:p w14:paraId="642F42C8" w14:textId="7FD292E3" w:rsidR="00545A3F" w:rsidRDefault="00545A3F" w:rsidP="00545A3F">
      <w:pPr>
        <w:ind w:left="284"/>
        <w:rPr>
          <w:sz w:val="22"/>
          <w:szCs w:val="22"/>
        </w:rPr>
      </w:pPr>
      <w:r>
        <w:rPr>
          <w:sz w:val="22"/>
          <w:szCs w:val="22"/>
        </w:rPr>
        <w:t xml:space="preserve">b) </w:t>
      </w:r>
      <w:r w:rsidR="00C003ED">
        <w:rPr>
          <w:sz w:val="22"/>
          <w:szCs w:val="22"/>
        </w:rPr>
        <w:t>provedení</w:t>
      </w:r>
      <w:r w:rsidRPr="00545A3F">
        <w:rPr>
          <w:sz w:val="22"/>
          <w:szCs w:val="22"/>
        </w:rPr>
        <w:t xml:space="preserve"> díla (</w:t>
      </w:r>
      <w:r w:rsidR="00C003ED">
        <w:rPr>
          <w:sz w:val="22"/>
          <w:szCs w:val="22"/>
        </w:rPr>
        <w:t>řádné dokončení a</w:t>
      </w:r>
      <w:r w:rsidRPr="00545A3F">
        <w:rPr>
          <w:sz w:val="22"/>
          <w:szCs w:val="22"/>
        </w:rPr>
        <w:t xml:space="preserve"> předání díla)</w:t>
      </w:r>
      <w:r>
        <w:rPr>
          <w:sz w:val="22"/>
          <w:szCs w:val="22"/>
        </w:rPr>
        <w:t>:</w:t>
      </w:r>
      <w:r w:rsidR="004602BF">
        <w:rPr>
          <w:sz w:val="22"/>
          <w:szCs w:val="22"/>
        </w:rPr>
        <w:t xml:space="preserve"> </w:t>
      </w:r>
      <w:r w:rsidR="00292810" w:rsidRPr="00897820">
        <w:rPr>
          <w:b/>
          <w:bCs/>
          <w:sz w:val="22"/>
          <w:szCs w:val="22"/>
        </w:rPr>
        <w:t>28. 2. 2026</w:t>
      </w:r>
      <w:r w:rsidR="00292810">
        <w:rPr>
          <w:sz w:val="22"/>
          <w:szCs w:val="22"/>
        </w:rPr>
        <w:t>.</w:t>
      </w:r>
    </w:p>
    <w:p w14:paraId="0421E0BB" w14:textId="77777777" w:rsidR="00545A3F" w:rsidRPr="00545A3F" w:rsidRDefault="00545A3F" w:rsidP="00545A3F">
      <w:pPr>
        <w:ind w:left="284"/>
        <w:rPr>
          <w:sz w:val="22"/>
          <w:szCs w:val="22"/>
        </w:rPr>
      </w:pPr>
      <w:r w:rsidRPr="00545A3F">
        <w:rPr>
          <w:sz w:val="22"/>
          <w:szCs w:val="22"/>
        </w:rPr>
        <w:t xml:space="preserve">  </w:t>
      </w:r>
    </w:p>
    <w:p w14:paraId="22B712E5" w14:textId="77777777" w:rsidR="00545A3F" w:rsidRDefault="00545A3F" w:rsidP="00F003B0">
      <w:pPr>
        <w:numPr>
          <w:ilvl w:val="0"/>
          <w:numId w:val="3"/>
        </w:numPr>
        <w:ind w:left="284" w:hanging="284"/>
        <w:jc w:val="both"/>
        <w:rPr>
          <w:sz w:val="22"/>
          <w:szCs w:val="22"/>
        </w:rPr>
      </w:pPr>
      <w:r w:rsidRPr="00545A3F">
        <w:rPr>
          <w:sz w:val="22"/>
          <w:szCs w:val="22"/>
        </w:rPr>
        <w:t xml:space="preserve">Objednatel je oprávněn kdykoliv nařídit zhotoviteli přerušení provádění díla. V případě </w:t>
      </w:r>
      <w:r w:rsidR="00F003B0">
        <w:rPr>
          <w:sz w:val="22"/>
          <w:szCs w:val="22"/>
        </w:rPr>
        <w:t>t</w:t>
      </w:r>
      <w:r w:rsidRPr="00545A3F">
        <w:rPr>
          <w:sz w:val="22"/>
          <w:szCs w:val="22"/>
        </w:rPr>
        <w:t>akového přerušení z důvodu na straně objednatele, má zhotovitel právo na prodloužení termínu pro dokončení díla, a to o dobu odpovídající pozastavení provádění díla nebo jeho části.</w:t>
      </w:r>
    </w:p>
    <w:p w14:paraId="645C8E11" w14:textId="77777777" w:rsidR="00F003B0" w:rsidRPr="00545A3F" w:rsidRDefault="00F003B0" w:rsidP="00F003B0">
      <w:pPr>
        <w:ind w:left="284"/>
        <w:rPr>
          <w:sz w:val="22"/>
          <w:szCs w:val="22"/>
        </w:rPr>
      </w:pPr>
    </w:p>
    <w:p w14:paraId="4DC308D4" w14:textId="77777777" w:rsidR="00545A3F" w:rsidRDefault="00545A3F" w:rsidP="00F003B0">
      <w:pPr>
        <w:numPr>
          <w:ilvl w:val="0"/>
          <w:numId w:val="3"/>
        </w:numPr>
        <w:ind w:left="284" w:hanging="284"/>
        <w:rPr>
          <w:sz w:val="22"/>
          <w:szCs w:val="22"/>
        </w:rPr>
      </w:pPr>
      <w:r w:rsidRPr="00545A3F">
        <w:rPr>
          <w:sz w:val="22"/>
          <w:szCs w:val="22"/>
        </w:rPr>
        <w:t>Čas plnění díla je určen ve prospěch obou smluvních stran.</w:t>
      </w:r>
    </w:p>
    <w:p w14:paraId="4E368102" w14:textId="77777777" w:rsidR="006931A5" w:rsidRDefault="006931A5" w:rsidP="006931A5">
      <w:pPr>
        <w:pStyle w:val="Odstavecseseznamem"/>
        <w:rPr>
          <w:sz w:val="22"/>
          <w:szCs w:val="22"/>
        </w:rPr>
      </w:pPr>
    </w:p>
    <w:p w14:paraId="1C001B52" w14:textId="77777777" w:rsidR="006931A5" w:rsidRDefault="006931A5" w:rsidP="00F003B0">
      <w:pPr>
        <w:numPr>
          <w:ilvl w:val="0"/>
          <w:numId w:val="3"/>
        </w:numPr>
        <w:ind w:left="284" w:hanging="284"/>
        <w:rPr>
          <w:sz w:val="22"/>
          <w:szCs w:val="22"/>
        </w:rPr>
      </w:pPr>
      <w:r>
        <w:rPr>
          <w:sz w:val="22"/>
          <w:szCs w:val="22"/>
        </w:rPr>
        <w:t>Zhotovitel se zavazuje převzít staveniště ke dni zahájení díla, o čemž bude smluvními stranami sepsán písemný zápis o převzetí staveniště zhotovitelem.</w:t>
      </w:r>
    </w:p>
    <w:p w14:paraId="4B24DA5A" w14:textId="77777777" w:rsidR="00F003B0" w:rsidRDefault="00F003B0" w:rsidP="00F003B0">
      <w:pPr>
        <w:pStyle w:val="Odstavecseseznamem"/>
        <w:rPr>
          <w:sz w:val="22"/>
          <w:szCs w:val="22"/>
        </w:rPr>
      </w:pPr>
    </w:p>
    <w:p w14:paraId="5FD9860F" w14:textId="77777777" w:rsidR="00A8170A" w:rsidRPr="00C31408" w:rsidRDefault="00A8170A">
      <w:pPr>
        <w:jc w:val="both"/>
        <w:rPr>
          <w:sz w:val="22"/>
          <w:szCs w:val="22"/>
        </w:rPr>
      </w:pPr>
    </w:p>
    <w:p w14:paraId="36F8E5B6" w14:textId="0A41AF30" w:rsidR="00A8170A" w:rsidRPr="00C31408" w:rsidRDefault="00F003B0">
      <w:pPr>
        <w:pStyle w:val="nadpis20"/>
        <w:jc w:val="center"/>
        <w:rPr>
          <w:sz w:val="22"/>
          <w:szCs w:val="22"/>
        </w:rPr>
      </w:pPr>
      <w:r>
        <w:rPr>
          <w:sz w:val="22"/>
          <w:szCs w:val="22"/>
        </w:rPr>
        <w:t>I</w:t>
      </w:r>
      <w:r w:rsidR="006C3DA6">
        <w:rPr>
          <w:sz w:val="22"/>
          <w:szCs w:val="22"/>
        </w:rPr>
        <w:t>V</w:t>
      </w:r>
      <w:r w:rsidR="00A8170A" w:rsidRPr="00C31408">
        <w:rPr>
          <w:sz w:val="22"/>
          <w:szCs w:val="22"/>
        </w:rPr>
        <w:t>.</w:t>
      </w:r>
    </w:p>
    <w:p w14:paraId="05913F0D" w14:textId="77777777" w:rsidR="00A8170A" w:rsidRDefault="00A8170A">
      <w:pPr>
        <w:pStyle w:val="nadpis20"/>
        <w:jc w:val="center"/>
        <w:rPr>
          <w:sz w:val="22"/>
          <w:szCs w:val="22"/>
        </w:rPr>
      </w:pPr>
      <w:r w:rsidRPr="00C31408">
        <w:rPr>
          <w:sz w:val="22"/>
          <w:szCs w:val="22"/>
        </w:rPr>
        <w:t>Cena díla</w:t>
      </w:r>
      <w:r w:rsidR="001A793A">
        <w:rPr>
          <w:sz w:val="22"/>
          <w:szCs w:val="22"/>
        </w:rPr>
        <w:t xml:space="preserve"> a platební podmínky</w:t>
      </w:r>
    </w:p>
    <w:p w14:paraId="39C0225F" w14:textId="77777777" w:rsidR="00B70BB8" w:rsidRDefault="00B70BB8" w:rsidP="006E7A31">
      <w:pPr>
        <w:jc w:val="both"/>
        <w:rPr>
          <w:sz w:val="22"/>
          <w:szCs w:val="22"/>
        </w:rPr>
      </w:pPr>
    </w:p>
    <w:p w14:paraId="1AF357ED" w14:textId="1A569DD8" w:rsidR="003D0FD9" w:rsidRPr="00B70BB8" w:rsidRDefault="00A8170A" w:rsidP="00FC113F">
      <w:pPr>
        <w:numPr>
          <w:ilvl w:val="0"/>
          <w:numId w:val="6"/>
        </w:numPr>
        <w:tabs>
          <w:tab w:val="left" w:pos="3686"/>
        </w:tabs>
        <w:ind w:left="284" w:hanging="284"/>
        <w:jc w:val="both"/>
        <w:rPr>
          <w:sz w:val="22"/>
          <w:szCs w:val="22"/>
        </w:rPr>
      </w:pPr>
      <w:r w:rsidRPr="00B70BB8">
        <w:rPr>
          <w:sz w:val="22"/>
          <w:szCs w:val="22"/>
        </w:rPr>
        <w:t xml:space="preserve">Cena za </w:t>
      </w:r>
      <w:r w:rsidR="006E7A31">
        <w:rPr>
          <w:sz w:val="22"/>
          <w:szCs w:val="22"/>
        </w:rPr>
        <w:t>provedení</w:t>
      </w:r>
      <w:r w:rsidRPr="00B70BB8">
        <w:rPr>
          <w:sz w:val="22"/>
          <w:szCs w:val="22"/>
        </w:rPr>
        <w:t xml:space="preserve"> díla /bez DPH/:</w:t>
      </w:r>
      <w:r w:rsidR="003D0FD9" w:rsidRPr="00B70BB8">
        <w:rPr>
          <w:sz w:val="22"/>
          <w:szCs w:val="22"/>
        </w:rPr>
        <w:tab/>
      </w:r>
      <w:r w:rsidR="006E7A31" w:rsidRPr="006E7A31">
        <w:rPr>
          <w:b/>
          <w:sz w:val="22"/>
          <w:szCs w:val="22"/>
          <w:highlight w:val="yellow"/>
        </w:rPr>
        <w:t>______</w:t>
      </w:r>
      <w:r w:rsidR="00C727AB" w:rsidRPr="00B70BB8">
        <w:rPr>
          <w:b/>
          <w:sz w:val="22"/>
          <w:szCs w:val="22"/>
        </w:rPr>
        <w:t xml:space="preserve"> </w:t>
      </w:r>
      <w:r w:rsidR="003D0FD9" w:rsidRPr="00B70BB8">
        <w:rPr>
          <w:b/>
          <w:sz w:val="22"/>
          <w:szCs w:val="22"/>
        </w:rPr>
        <w:t>Kč</w:t>
      </w:r>
    </w:p>
    <w:p w14:paraId="0480E888" w14:textId="6F08FBAF" w:rsidR="00231ADB" w:rsidRPr="00C31408" w:rsidRDefault="00231ADB" w:rsidP="00FC113F">
      <w:pPr>
        <w:tabs>
          <w:tab w:val="left" w:pos="3686"/>
        </w:tabs>
        <w:ind w:left="284"/>
        <w:rPr>
          <w:sz w:val="22"/>
          <w:szCs w:val="22"/>
        </w:rPr>
      </w:pPr>
      <w:r w:rsidRPr="00C31408">
        <w:rPr>
          <w:sz w:val="22"/>
          <w:szCs w:val="22"/>
        </w:rPr>
        <w:t xml:space="preserve">DPH </w:t>
      </w:r>
      <w:r w:rsidR="004B7D8B">
        <w:rPr>
          <w:sz w:val="22"/>
          <w:szCs w:val="22"/>
        </w:rPr>
        <w:t>21</w:t>
      </w:r>
      <w:r w:rsidRPr="00C31408">
        <w:rPr>
          <w:sz w:val="22"/>
          <w:szCs w:val="22"/>
        </w:rPr>
        <w:t xml:space="preserve"> %</w:t>
      </w:r>
      <w:r w:rsidR="00B70BB8">
        <w:rPr>
          <w:sz w:val="22"/>
          <w:szCs w:val="22"/>
        </w:rPr>
        <w:tab/>
      </w:r>
      <w:r w:rsidR="006E7A31" w:rsidRPr="006E7A31">
        <w:rPr>
          <w:b/>
          <w:sz w:val="22"/>
          <w:szCs w:val="22"/>
          <w:highlight w:val="yellow"/>
        </w:rPr>
        <w:t>______</w:t>
      </w:r>
      <w:r w:rsidR="00C727AB" w:rsidRPr="00C31408">
        <w:rPr>
          <w:sz w:val="22"/>
          <w:szCs w:val="22"/>
        </w:rPr>
        <w:t xml:space="preserve"> </w:t>
      </w:r>
      <w:r w:rsidRPr="00C31408">
        <w:rPr>
          <w:sz w:val="22"/>
          <w:szCs w:val="22"/>
        </w:rPr>
        <w:t>Kč</w:t>
      </w:r>
    </w:p>
    <w:p w14:paraId="60655D2E" w14:textId="3ED7A85E" w:rsidR="00231ADB" w:rsidRDefault="00B70BB8" w:rsidP="00FC113F">
      <w:pPr>
        <w:tabs>
          <w:tab w:val="left" w:pos="3686"/>
        </w:tabs>
        <w:ind w:left="284"/>
        <w:rPr>
          <w:b/>
          <w:sz w:val="22"/>
          <w:szCs w:val="22"/>
        </w:rPr>
      </w:pPr>
      <w:r w:rsidRPr="00B70BB8">
        <w:rPr>
          <w:b/>
          <w:sz w:val="22"/>
          <w:szCs w:val="22"/>
        </w:rPr>
        <w:t>Cena celkem</w:t>
      </w:r>
      <w:r w:rsidRPr="00B70BB8">
        <w:rPr>
          <w:b/>
          <w:sz w:val="22"/>
          <w:szCs w:val="22"/>
        </w:rPr>
        <w:tab/>
      </w:r>
      <w:r w:rsidR="002D7A9B" w:rsidRPr="006E7A31">
        <w:rPr>
          <w:b/>
          <w:sz w:val="22"/>
          <w:szCs w:val="22"/>
          <w:highlight w:val="yellow"/>
        </w:rPr>
        <w:t>______</w:t>
      </w:r>
      <w:r w:rsidR="00C22C1A">
        <w:rPr>
          <w:b/>
          <w:sz w:val="22"/>
          <w:szCs w:val="22"/>
        </w:rPr>
        <w:t xml:space="preserve"> </w:t>
      </w:r>
      <w:r w:rsidR="00231ADB" w:rsidRPr="00B70BB8">
        <w:rPr>
          <w:b/>
          <w:sz w:val="22"/>
          <w:szCs w:val="22"/>
        </w:rPr>
        <w:t>Kč</w:t>
      </w:r>
    </w:p>
    <w:p w14:paraId="2BB49B42" w14:textId="77777777" w:rsidR="00DB7631" w:rsidRDefault="00DB7631">
      <w:pPr>
        <w:rPr>
          <w:b/>
          <w:sz w:val="22"/>
          <w:szCs w:val="22"/>
        </w:rPr>
      </w:pPr>
    </w:p>
    <w:p w14:paraId="4AB4FBE2" w14:textId="77777777" w:rsidR="00E50065" w:rsidRDefault="00DB7631" w:rsidP="00DB7631">
      <w:pPr>
        <w:numPr>
          <w:ilvl w:val="0"/>
          <w:numId w:val="6"/>
        </w:numPr>
        <w:ind w:left="284" w:hanging="284"/>
        <w:jc w:val="both"/>
        <w:rPr>
          <w:sz w:val="22"/>
          <w:szCs w:val="22"/>
        </w:rPr>
      </w:pPr>
      <w:r w:rsidRPr="00DB7631">
        <w:rPr>
          <w:sz w:val="22"/>
          <w:szCs w:val="22"/>
        </w:rPr>
        <w:t xml:space="preserve">Takto stanovená cena díla je konečná a úplná za provedení díla. Zhotovitel je oprávněn požadovat nad rámec sjednané ceny díla úhradu za vícepráce jen, pokud tyto vícepráce byly písemně odsouhlaseny objednatelem včetně jejich rozsahu a ceny, a to před jejich provedením, jinak se má za to, že vícepráce jsou součástí sjednané ceny díla. </w:t>
      </w:r>
    </w:p>
    <w:p w14:paraId="1C2FDCD4" w14:textId="77777777" w:rsidR="00E50065" w:rsidRDefault="00E50065" w:rsidP="00E50065">
      <w:pPr>
        <w:ind w:left="284"/>
        <w:jc w:val="both"/>
        <w:rPr>
          <w:sz w:val="22"/>
          <w:szCs w:val="22"/>
        </w:rPr>
      </w:pPr>
    </w:p>
    <w:p w14:paraId="73376EAE" w14:textId="77777777" w:rsidR="00E50065" w:rsidRDefault="00DB7631" w:rsidP="00DB7631">
      <w:pPr>
        <w:numPr>
          <w:ilvl w:val="0"/>
          <w:numId w:val="6"/>
        </w:numPr>
        <w:ind w:left="284" w:hanging="284"/>
        <w:jc w:val="both"/>
        <w:rPr>
          <w:sz w:val="22"/>
          <w:szCs w:val="22"/>
        </w:rPr>
      </w:pPr>
      <w:r w:rsidRPr="00DB7631">
        <w:rPr>
          <w:sz w:val="22"/>
          <w:szCs w:val="22"/>
        </w:rPr>
        <w:t>Zhotovitel prohlašuje, že místo plnění si prohlédl a že dílo lze provést za sjednanou cenu. V ceně díla jsou již obsaženy všechny náklady zhotovitel</w:t>
      </w:r>
      <w:r w:rsidR="00FD41BE">
        <w:rPr>
          <w:sz w:val="22"/>
          <w:szCs w:val="22"/>
        </w:rPr>
        <w:t xml:space="preserve">e související s prováděním díla, nedohodnou-li se </w:t>
      </w:r>
      <w:r w:rsidR="004B7D8B">
        <w:rPr>
          <w:sz w:val="22"/>
          <w:szCs w:val="22"/>
        </w:rPr>
        <w:t>smluvní strany</w:t>
      </w:r>
      <w:r w:rsidR="00FD41BE">
        <w:rPr>
          <w:sz w:val="22"/>
          <w:szCs w:val="22"/>
        </w:rPr>
        <w:t xml:space="preserve"> jinak.</w:t>
      </w:r>
      <w:r w:rsidRPr="00DB7631">
        <w:rPr>
          <w:sz w:val="22"/>
          <w:szCs w:val="22"/>
        </w:rPr>
        <w:t xml:space="preserve"> </w:t>
      </w:r>
    </w:p>
    <w:p w14:paraId="309DF5DC" w14:textId="77777777" w:rsidR="00E50065" w:rsidRDefault="00E50065" w:rsidP="00E50065">
      <w:pPr>
        <w:pStyle w:val="Odstavecseseznamem"/>
        <w:rPr>
          <w:sz w:val="22"/>
          <w:szCs w:val="22"/>
        </w:rPr>
      </w:pPr>
    </w:p>
    <w:p w14:paraId="0283F948" w14:textId="1CF8F4AD" w:rsidR="00DA1069" w:rsidRDefault="00DB7631" w:rsidP="00DB7631">
      <w:pPr>
        <w:numPr>
          <w:ilvl w:val="0"/>
          <w:numId w:val="6"/>
        </w:numPr>
        <w:ind w:left="284" w:hanging="284"/>
        <w:jc w:val="both"/>
        <w:rPr>
          <w:sz w:val="22"/>
          <w:szCs w:val="22"/>
        </w:rPr>
      </w:pPr>
      <w:r w:rsidRPr="00DB7631">
        <w:rPr>
          <w:sz w:val="22"/>
          <w:szCs w:val="22"/>
        </w:rPr>
        <w:t>Objednatel se zavazuje uhradit cenu díla, až po řádném</w:t>
      </w:r>
      <w:r w:rsidR="004B7D8B">
        <w:rPr>
          <w:sz w:val="22"/>
          <w:szCs w:val="22"/>
        </w:rPr>
        <w:t xml:space="preserve"> provedení díla, tj. řádném</w:t>
      </w:r>
      <w:r w:rsidRPr="00DB7631">
        <w:rPr>
          <w:sz w:val="22"/>
          <w:szCs w:val="22"/>
        </w:rPr>
        <w:t xml:space="preserve"> dokončení díla a předání díla bez vad a nedodělků</w:t>
      </w:r>
      <w:r w:rsidR="00C232E0">
        <w:rPr>
          <w:sz w:val="22"/>
          <w:szCs w:val="22"/>
        </w:rPr>
        <w:t>, o čemž</w:t>
      </w:r>
      <w:r w:rsidRPr="00DB7631">
        <w:rPr>
          <w:sz w:val="22"/>
          <w:szCs w:val="22"/>
        </w:rPr>
        <w:t xml:space="preserve"> bude </w:t>
      </w:r>
      <w:r w:rsidR="00C232E0">
        <w:rPr>
          <w:sz w:val="22"/>
          <w:szCs w:val="22"/>
        </w:rPr>
        <w:t xml:space="preserve">smluvními stranami </w:t>
      </w:r>
      <w:r w:rsidRPr="00DB7631">
        <w:rPr>
          <w:sz w:val="22"/>
          <w:szCs w:val="22"/>
        </w:rPr>
        <w:t xml:space="preserve">sepsán písemný </w:t>
      </w:r>
      <w:r w:rsidR="001D725C">
        <w:rPr>
          <w:sz w:val="22"/>
          <w:szCs w:val="22"/>
        </w:rPr>
        <w:t>předávací protokol</w:t>
      </w:r>
      <w:r w:rsidRPr="00DB7631">
        <w:rPr>
          <w:sz w:val="22"/>
          <w:szCs w:val="22"/>
        </w:rPr>
        <w:t>. Smluvní strany tímto vylučují použití ustanovení § 262</w:t>
      </w:r>
      <w:r>
        <w:rPr>
          <w:sz w:val="22"/>
          <w:szCs w:val="22"/>
        </w:rPr>
        <w:t>8 občanského zákoníku.</w:t>
      </w:r>
    </w:p>
    <w:p w14:paraId="592EFD61" w14:textId="77777777" w:rsidR="00E50065" w:rsidRDefault="00E50065" w:rsidP="00DA1069">
      <w:pPr>
        <w:pStyle w:val="nadpis20"/>
        <w:rPr>
          <w:sz w:val="22"/>
          <w:szCs w:val="22"/>
        </w:rPr>
      </w:pPr>
    </w:p>
    <w:p w14:paraId="4AC8FD39" w14:textId="77777777" w:rsidR="00FC3DB2" w:rsidRDefault="00FC3DB2">
      <w:pPr>
        <w:pStyle w:val="nadpis20"/>
        <w:jc w:val="center"/>
        <w:rPr>
          <w:sz w:val="22"/>
          <w:szCs w:val="22"/>
        </w:rPr>
      </w:pPr>
    </w:p>
    <w:p w14:paraId="7ABB4987" w14:textId="1EB2C1FE" w:rsidR="00A8170A" w:rsidRPr="00C31408" w:rsidRDefault="00A8170A">
      <w:pPr>
        <w:pStyle w:val="nadpis20"/>
        <w:jc w:val="center"/>
        <w:rPr>
          <w:sz w:val="22"/>
          <w:szCs w:val="22"/>
        </w:rPr>
      </w:pPr>
      <w:r w:rsidRPr="00C31408">
        <w:rPr>
          <w:sz w:val="22"/>
          <w:szCs w:val="22"/>
        </w:rPr>
        <w:t>V.</w:t>
      </w:r>
    </w:p>
    <w:p w14:paraId="7E00B155" w14:textId="77777777" w:rsidR="00A8170A" w:rsidRDefault="00A8170A">
      <w:pPr>
        <w:pStyle w:val="nadpis20"/>
        <w:jc w:val="center"/>
        <w:rPr>
          <w:sz w:val="22"/>
          <w:szCs w:val="22"/>
        </w:rPr>
      </w:pPr>
      <w:r w:rsidRPr="00C31408">
        <w:rPr>
          <w:sz w:val="22"/>
          <w:szCs w:val="22"/>
        </w:rPr>
        <w:t>Platební podmínky</w:t>
      </w:r>
    </w:p>
    <w:p w14:paraId="0B3CE3E7" w14:textId="77777777" w:rsidR="002D7A9B" w:rsidRDefault="002D7A9B">
      <w:pPr>
        <w:pStyle w:val="nadpis20"/>
        <w:jc w:val="center"/>
        <w:rPr>
          <w:sz w:val="22"/>
          <w:szCs w:val="22"/>
        </w:rPr>
      </w:pPr>
    </w:p>
    <w:p w14:paraId="4CFDD477" w14:textId="5F3FDC10" w:rsidR="00B11194" w:rsidRDefault="00B11194" w:rsidP="00B11194">
      <w:pPr>
        <w:numPr>
          <w:ilvl w:val="0"/>
          <w:numId w:val="8"/>
        </w:numPr>
        <w:ind w:left="284" w:hanging="284"/>
        <w:jc w:val="both"/>
        <w:rPr>
          <w:sz w:val="22"/>
          <w:szCs w:val="22"/>
        </w:rPr>
      </w:pPr>
      <w:r w:rsidRPr="00B11194">
        <w:rPr>
          <w:sz w:val="22"/>
          <w:szCs w:val="22"/>
        </w:rPr>
        <w:t xml:space="preserve">Daňový doklad za </w:t>
      </w:r>
      <w:r>
        <w:rPr>
          <w:sz w:val="22"/>
          <w:szCs w:val="22"/>
        </w:rPr>
        <w:t>provedení díla</w:t>
      </w:r>
      <w:r w:rsidRPr="00B11194">
        <w:rPr>
          <w:sz w:val="22"/>
          <w:szCs w:val="22"/>
        </w:rPr>
        <w:t xml:space="preserve"> (dále jen „</w:t>
      </w:r>
      <w:r w:rsidRPr="00B11194">
        <w:rPr>
          <w:b/>
          <w:bCs/>
          <w:sz w:val="22"/>
          <w:szCs w:val="22"/>
        </w:rPr>
        <w:t>faktura</w:t>
      </w:r>
      <w:r w:rsidRPr="00B11194">
        <w:rPr>
          <w:sz w:val="22"/>
          <w:szCs w:val="22"/>
        </w:rPr>
        <w:t xml:space="preserve">“) bude </w:t>
      </w:r>
      <w:r>
        <w:rPr>
          <w:sz w:val="22"/>
          <w:szCs w:val="22"/>
        </w:rPr>
        <w:t>zhotovitelem</w:t>
      </w:r>
      <w:r w:rsidRPr="00B11194">
        <w:rPr>
          <w:sz w:val="22"/>
          <w:szCs w:val="22"/>
        </w:rPr>
        <w:t xml:space="preserve"> vystaven po řádném </w:t>
      </w:r>
      <w:r>
        <w:rPr>
          <w:sz w:val="22"/>
          <w:szCs w:val="22"/>
        </w:rPr>
        <w:t xml:space="preserve">provedení, tj. dokončení a </w:t>
      </w:r>
      <w:r w:rsidRPr="00B11194">
        <w:rPr>
          <w:sz w:val="22"/>
          <w:szCs w:val="22"/>
        </w:rPr>
        <w:t>předání</w:t>
      </w:r>
      <w:r>
        <w:rPr>
          <w:sz w:val="22"/>
          <w:szCs w:val="22"/>
        </w:rPr>
        <w:t xml:space="preserve"> díla</w:t>
      </w:r>
      <w:r w:rsidRPr="00B11194">
        <w:rPr>
          <w:sz w:val="22"/>
          <w:szCs w:val="22"/>
        </w:rPr>
        <w:t xml:space="preserve"> </w:t>
      </w:r>
      <w:r>
        <w:rPr>
          <w:sz w:val="22"/>
          <w:szCs w:val="22"/>
        </w:rPr>
        <w:t>objednateli</w:t>
      </w:r>
      <w:r w:rsidRPr="00B11194">
        <w:rPr>
          <w:sz w:val="22"/>
          <w:szCs w:val="22"/>
        </w:rPr>
        <w:t>.</w:t>
      </w:r>
    </w:p>
    <w:p w14:paraId="24E0FFD8" w14:textId="77777777" w:rsidR="00B11194" w:rsidRPr="00B11194" w:rsidRDefault="00B11194" w:rsidP="00B11194">
      <w:pPr>
        <w:ind w:left="284"/>
        <w:jc w:val="both"/>
        <w:rPr>
          <w:sz w:val="22"/>
          <w:szCs w:val="22"/>
        </w:rPr>
      </w:pPr>
    </w:p>
    <w:p w14:paraId="40CCB7CA" w14:textId="4BAB2E49" w:rsidR="00B11194" w:rsidRDefault="00B11194" w:rsidP="00B11194">
      <w:pPr>
        <w:numPr>
          <w:ilvl w:val="0"/>
          <w:numId w:val="8"/>
        </w:numPr>
        <w:ind w:left="284" w:hanging="284"/>
        <w:jc w:val="both"/>
        <w:rPr>
          <w:sz w:val="22"/>
          <w:szCs w:val="22"/>
        </w:rPr>
      </w:pPr>
      <w:r w:rsidRPr="00B11194">
        <w:rPr>
          <w:sz w:val="22"/>
          <w:szCs w:val="22"/>
        </w:rPr>
        <w:t xml:space="preserve">Splatnost faktury je 30 dnů ode dne </w:t>
      </w:r>
      <w:r w:rsidR="00FC7C8A">
        <w:rPr>
          <w:sz w:val="22"/>
          <w:szCs w:val="22"/>
        </w:rPr>
        <w:t>provedení díla</w:t>
      </w:r>
      <w:r w:rsidRPr="00B11194">
        <w:rPr>
          <w:sz w:val="22"/>
          <w:szCs w:val="22"/>
        </w:rPr>
        <w:t xml:space="preserve"> dle předávacího protokolu.</w:t>
      </w:r>
    </w:p>
    <w:p w14:paraId="02487CCF" w14:textId="77777777" w:rsidR="00B11194" w:rsidRPr="00B11194" w:rsidRDefault="00B11194" w:rsidP="00B11194">
      <w:pPr>
        <w:jc w:val="both"/>
        <w:rPr>
          <w:sz w:val="22"/>
          <w:szCs w:val="22"/>
        </w:rPr>
      </w:pPr>
    </w:p>
    <w:p w14:paraId="08B3A311" w14:textId="77777777" w:rsidR="00B11194" w:rsidRPr="00B11194" w:rsidRDefault="00B11194" w:rsidP="00B11194">
      <w:pPr>
        <w:numPr>
          <w:ilvl w:val="0"/>
          <w:numId w:val="8"/>
        </w:numPr>
        <w:ind w:left="284" w:hanging="284"/>
        <w:jc w:val="both"/>
        <w:rPr>
          <w:sz w:val="22"/>
          <w:szCs w:val="22"/>
        </w:rPr>
      </w:pPr>
      <w:bookmarkStart w:id="0" w:name="_Hlk186754041"/>
      <w:r w:rsidRPr="00B11194">
        <w:rPr>
          <w:sz w:val="22"/>
          <w:szCs w:val="22"/>
        </w:rPr>
        <w:t>Faktura bude obsahovat veškeré náležitosti daňového dokladu podle obecně závazných právních předpisů, zejména:</w:t>
      </w:r>
    </w:p>
    <w:p w14:paraId="6E837F1E" w14:textId="77777777" w:rsidR="00B11194" w:rsidRPr="00B11194" w:rsidRDefault="00B11194" w:rsidP="00B11194">
      <w:pPr>
        <w:numPr>
          <w:ilvl w:val="1"/>
          <w:numId w:val="27"/>
        </w:numPr>
        <w:tabs>
          <w:tab w:val="clear" w:pos="360"/>
          <w:tab w:val="num" w:pos="993"/>
        </w:tabs>
        <w:ind w:left="993" w:hanging="284"/>
        <w:jc w:val="both"/>
        <w:rPr>
          <w:sz w:val="22"/>
          <w:szCs w:val="22"/>
        </w:rPr>
      </w:pPr>
      <w:r w:rsidRPr="00B11194">
        <w:rPr>
          <w:sz w:val="22"/>
          <w:szCs w:val="22"/>
        </w:rPr>
        <w:t>číslo daňového dokladu = variabilní symbol, jméno nebo název, sídlo nebo místo podnikání, identifikační číslo, údaje o zápisu v obchodním rejstříku nebo jiné evidenci vč. spisové značky, a to jak strany oprávněné, tak i strany povinné,</w:t>
      </w:r>
    </w:p>
    <w:p w14:paraId="45B087BA" w14:textId="77777777" w:rsidR="00B11194" w:rsidRPr="00B11194" w:rsidRDefault="00B11194" w:rsidP="00B11194">
      <w:pPr>
        <w:numPr>
          <w:ilvl w:val="1"/>
          <w:numId w:val="27"/>
        </w:numPr>
        <w:tabs>
          <w:tab w:val="clear" w:pos="360"/>
          <w:tab w:val="num" w:pos="993"/>
        </w:tabs>
        <w:ind w:left="993" w:hanging="284"/>
        <w:jc w:val="both"/>
        <w:rPr>
          <w:sz w:val="22"/>
          <w:szCs w:val="22"/>
        </w:rPr>
      </w:pPr>
      <w:r w:rsidRPr="00B11194">
        <w:rPr>
          <w:sz w:val="22"/>
          <w:szCs w:val="22"/>
        </w:rPr>
        <w:t>v záhlaví daňového dokladu je nutné uvádět č. j. zápisu v obchodním rejstříku či jiné evidence, označení peněžního ústavu a číslo účtu, na který má být placeno,</w:t>
      </w:r>
    </w:p>
    <w:p w14:paraId="2053BEB8" w14:textId="77777777" w:rsidR="00B11194" w:rsidRPr="00B11194" w:rsidRDefault="00B11194" w:rsidP="00B11194">
      <w:pPr>
        <w:numPr>
          <w:ilvl w:val="1"/>
          <w:numId w:val="27"/>
        </w:numPr>
        <w:tabs>
          <w:tab w:val="clear" w:pos="360"/>
          <w:tab w:val="num" w:pos="993"/>
        </w:tabs>
        <w:ind w:left="993" w:hanging="284"/>
        <w:jc w:val="both"/>
        <w:rPr>
          <w:sz w:val="22"/>
          <w:szCs w:val="22"/>
        </w:rPr>
      </w:pPr>
      <w:r w:rsidRPr="00B11194">
        <w:rPr>
          <w:sz w:val="22"/>
          <w:szCs w:val="22"/>
        </w:rPr>
        <w:t>datum splatnosti, datum vystavení daňového dokladu, datum uskutečnění zdanitelného plnění,</w:t>
      </w:r>
    </w:p>
    <w:p w14:paraId="47C84BA5" w14:textId="77777777" w:rsidR="00B11194" w:rsidRPr="00B11194" w:rsidRDefault="00B11194" w:rsidP="00B11194">
      <w:pPr>
        <w:numPr>
          <w:ilvl w:val="1"/>
          <w:numId w:val="27"/>
        </w:numPr>
        <w:tabs>
          <w:tab w:val="clear" w:pos="360"/>
          <w:tab w:val="num" w:pos="993"/>
        </w:tabs>
        <w:ind w:left="993" w:hanging="284"/>
        <w:jc w:val="both"/>
        <w:rPr>
          <w:sz w:val="22"/>
          <w:szCs w:val="22"/>
        </w:rPr>
      </w:pPr>
      <w:r w:rsidRPr="00B11194">
        <w:rPr>
          <w:sz w:val="22"/>
          <w:szCs w:val="22"/>
        </w:rPr>
        <w:t xml:space="preserve">každý daňový doklad bude obsahovat níže uvedené náležitosti: </w:t>
      </w:r>
    </w:p>
    <w:p w14:paraId="6A0AD89F" w14:textId="1DB5EC0E" w:rsidR="00B11194" w:rsidRDefault="00B11194" w:rsidP="00B11194">
      <w:pPr>
        <w:numPr>
          <w:ilvl w:val="1"/>
          <w:numId w:val="27"/>
        </w:numPr>
        <w:tabs>
          <w:tab w:val="clear" w:pos="360"/>
          <w:tab w:val="num" w:pos="993"/>
        </w:tabs>
        <w:ind w:left="993" w:hanging="284"/>
        <w:jc w:val="both"/>
        <w:rPr>
          <w:sz w:val="22"/>
          <w:szCs w:val="22"/>
        </w:rPr>
      </w:pPr>
      <w:r w:rsidRPr="00B11194">
        <w:rPr>
          <w:sz w:val="22"/>
          <w:szCs w:val="22"/>
        </w:rPr>
        <w:t>Registrační číslo projektů, které dod</w:t>
      </w:r>
      <w:r w:rsidR="00465D2F">
        <w:rPr>
          <w:sz w:val="22"/>
          <w:szCs w:val="22"/>
        </w:rPr>
        <w:t xml:space="preserve">á objednatel </w:t>
      </w:r>
      <w:r w:rsidRPr="00B11194">
        <w:rPr>
          <w:sz w:val="22"/>
          <w:szCs w:val="22"/>
        </w:rPr>
        <w:t>před předáním předmětu plnění</w:t>
      </w:r>
      <w:r w:rsidR="00CE5FDF">
        <w:rPr>
          <w:sz w:val="22"/>
          <w:szCs w:val="22"/>
        </w:rPr>
        <w:t>.</w:t>
      </w:r>
    </w:p>
    <w:p w14:paraId="6940CFBA" w14:textId="77777777" w:rsidR="00CE5FDF" w:rsidRPr="00B11194" w:rsidRDefault="00CE5FDF" w:rsidP="00CE5FDF">
      <w:pPr>
        <w:ind w:left="993"/>
        <w:jc w:val="both"/>
        <w:rPr>
          <w:sz w:val="22"/>
          <w:szCs w:val="22"/>
        </w:rPr>
      </w:pPr>
    </w:p>
    <w:bookmarkEnd w:id="0"/>
    <w:p w14:paraId="3D254A3E" w14:textId="13550111" w:rsidR="00B11194" w:rsidRDefault="00B11194" w:rsidP="00B11194">
      <w:pPr>
        <w:numPr>
          <w:ilvl w:val="0"/>
          <w:numId w:val="8"/>
        </w:numPr>
        <w:ind w:left="284" w:hanging="284"/>
        <w:jc w:val="both"/>
        <w:rPr>
          <w:sz w:val="22"/>
          <w:szCs w:val="22"/>
        </w:rPr>
      </w:pPr>
      <w:r w:rsidRPr="00B11194">
        <w:rPr>
          <w:sz w:val="22"/>
          <w:szCs w:val="22"/>
        </w:rPr>
        <w:t xml:space="preserve">Daňový doklad bude doručen v elektronické podobě na adresu </w:t>
      </w:r>
      <w:r w:rsidR="00CE5FDF">
        <w:rPr>
          <w:sz w:val="22"/>
          <w:szCs w:val="22"/>
        </w:rPr>
        <w:t>objednatele</w:t>
      </w:r>
      <w:r w:rsidRPr="00B11194">
        <w:rPr>
          <w:sz w:val="22"/>
          <w:szCs w:val="22"/>
        </w:rPr>
        <w:t>.</w:t>
      </w:r>
    </w:p>
    <w:p w14:paraId="1C986229" w14:textId="77777777" w:rsidR="00CE5FDF" w:rsidRPr="00B11194" w:rsidRDefault="00CE5FDF" w:rsidP="00CE5FDF">
      <w:pPr>
        <w:ind w:left="284"/>
        <w:jc w:val="both"/>
        <w:rPr>
          <w:sz w:val="22"/>
          <w:szCs w:val="22"/>
        </w:rPr>
      </w:pPr>
    </w:p>
    <w:p w14:paraId="5A9DF760" w14:textId="23792761" w:rsidR="00B11194" w:rsidRDefault="00B11194" w:rsidP="00B11194">
      <w:pPr>
        <w:numPr>
          <w:ilvl w:val="0"/>
          <w:numId w:val="8"/>
        </w:numPr>
        <w:ind w:left="284" w:hanging="284"/>
        <w:jc w:val="both"/>
        <w:rPr>
          <w:sz w:val="22"/>
          <w:szCs w:val="22"/>
        </w:rPr>
      </w:pPr>
      <w:r w:rsidRPr="00B11194">
        <w:rPr>
          <w:sz w:val="22"/>
          <w:szCs w:val="22"/>
        </w:rPr>
        <w:t xml:space="preserve">Námitky proti údajům uvedeným na faktuře může </w:t>
      </w:r>
      <w:r w:rsidR="00CE5FDF">
        <w:rPr>
          <w:sz w:val="22"/>
          <w:szCs w:val="22"/>
        </w:rPr>
        <w:t>objednatel</w:t>
      </w:r>
      <w:r w:rsidRPr="00B11194">
        <w:rPr>
          <w:sz w:val="22"/>
          <w:szCs w:val="22"/>
        </w:rPr>
        <w:t xml:space="preserve"> uplatnit do konce lhůty její splatnosti s tím, že ji odešle </w:t>
      </w:r>
      <w:r w:rsidR="001D725C">
        <w:rPr>
          <w:sz w:val="22"/>
          <w:szCs w:val="22"/>
        </w:rPr>
        <w:t>zhotoviteli</w:t>
      </w:r>
      <w:r w:rsidRPr="00B11194">
        <w:rPr>
          <w:sz w:val="22"/>
          <w:szCs w:val="22"/>
        </w:rPr>
        <w:t xml:space="preserve"> s uvedením výhrad. Tímto okamžikem se ruší lhůta splatnosti. Od okamžiku doručení opravené faktury </w:t>
      </w:r>
      <w:r w:rsidR="001D725C">
        <w:rPr>
          <w:sz w:val="22"/>
          <w:szCs w:val="22"/>
        </w:rPr>
        <w:t>objednateli</w:t>
      </w:r>
      <w:r w:rsidRPr="00B11194">
        <w:rPr>
          <w:sz w:val="22"/>
          <w:szCs w:val="22"/>
        </w:rPr>
        <w:t xml:space="preserve"> běží nová lhůta splatnosti.</w:t>
      </w:r>
    </w:p>
    <w:p w14:paraId="62285CF7" w14:textId="77777777" w:rsidR="00CE5FDF" w:rsidRPr="00B11194" w:rsidRDefault="00CE5FDF" w:rsidP="00CE5FDF">
      <w:pPr>
        <w:jc w:val="both"/>
        <w:rPr>
          <w:sz w:val="22"/>
          <w:szCs w:val="22"/>
        </w:rPr>
      </w:pPr>
    </w:p>
    <w:p w14:paraId="79280952" w14:textId="7BA51529" w:rsidR="00B11194" w:rsidRDefault="00B11194" w:rsidP="00B11194">
      <w:pPr>
        <w:numPr>
          <w:ilvl w:val="0"/>
          <w:numId w:val="8"/>
        </w:numPr>
        <w:ind w:left="284" w:hanging="284"/>
        <w:jc w:val="both"/>
        <w:rPr>
          <w:sz w:val="22"/>
          <w:szCs w:val="22"/>
        </w:rPr>
      </w:pPr>
      <w:bookmarkStart w:id="1" w:name="_Hlk139000908"/>
      <w:r w:rsidRPr="00B11194">
        <w:rPr>
          <w:sz w:val="22"/>
          <w:szCs w:val="22"/>
        </w:rPr>
        <w:t>Přílohou vystavené a doručené faktury uvedené v</w:t>
      </w:r>
      <w:r w:rsidR="001D725C">
        <w:rPr>
          <w:sz w:val="22"/>
          <w:szCs w:val="22"/>
        </w:rPr>
        <w:t> odstavci 1. tohoto článku smlouvy</w:t>
      </w:r>
      <w:r w:rsidRPr="00B11194">
        <w:rPr>
          <w:sz w:val="22"/>
          <w:szCs w:val="22"/>
        </w:rPr>
        <w:t xml:space="preserve"> bude </w:t>
      </w:r>
      <w:r w:rsidR="001D725C">
        <w:rPr>
          <w:sz w:val="22"/>
          <w:szCs w:val="22"/>
        </w:rPr>
        <w:t>objednatelem</w:t>
      </w:r>
      <w:r w:rsidRPr="00B11194">
        <w:rPr>
          <w:sz w:val="22"/>
          <w:szCs w:val="22"/>
        </w:rPr>
        <w:t xml:space="preserve"> potvrzený předávací protokol. Bez </w:t>
      </w:r>
      <w:r w:rsidR="00B85A93">
        <w:rPr>
          <w:sz w:val="22"/>
          <w:szCs w:val="22"/>
        </w:rPr>
        <w:t>předávacího protokolu potvrzeného objednatelem</w:t>
      </w:r>
      <w:r w:rsidRPr="00B11194">
        <w:rPr>
          <w:sz w:val="22"/>
          <w:szCs w:val="22"/>
        </w:rPr>
        <w:t xml:space="preserve"> není </w:t>
      </w:r>
      <w:r w:rsidR="00B85A93">
        <w:rPr>
          <w:sz w:val="22"/>
          <w:szCs w:val="22"/>
        </w:rPr>
        <w:t>zhotovitel</w:t>
      </w:r>
      <w:r w:rsidRPr="00B11194">
        <w:rPr>
          <w:sz w:val="22"/>
          <w:szCs w:val="22"/>
        </w:rPr>
        <w:t xml:space="preserve"> oprávněn fakturu vystavit.</w:t>
      </w:r>
      <w:bookmarkEnd w:id="1"/>
    </w:p>
    <w:p w14:paraId="695A6A0A" w14:textId="77777777" w:rsidR="001D725C" w:rsidRPr="00B11194" w:rsidRDefault="001D725C" w:rsidP="001D725C">
      <w:pPr>
        <w:jc w:val="both"/>
        <w:rPr>
          <w:sz w:val="22"/>
          <w:szCs w:val="22"/>
        </w:rPr>
      </w:pPr>
    </w:p>
    <w:p w14:paraId="0FFA7AC4" w14:textId="37FC711A" w:rsidR="00B11194" w:rsidRDefault="009C45AE" w:rsidP="00B11194">
      <w:pPr>
        <w:numPr>
          <w:ilvl w:val="0"/>
          <w:numId w:val="8"/>
        </w:numPr>
        <w:ind w:left="284" w:hanging="284"/>
        <w:jc w:val="both"/>
        <w:rPr>
          <w:sz w:val="22"/>
          <w:szCs w:val="22"/>
        </w:rPr>
      </w:pPr>
      <w:r>
        <w:rPr>
          <w:sz w:val="22"/>
          <w:szCs w:val="22"/>
        </w:rPr>
        <w:t>Zhotovitel</w:t>
      </w:r>
      <w:r w:rsidR="00B11194" w:rsidRPr="00B11194">
        <w:rPr>
          <w:sz w:val="22"/>
          <w:szCs w:val="22"/>
        </w:rPr>
        <w:t xml:space="preserve"> se zavazuje, že na jím vydaném daňovém dokladu bude uvádět pouze čísla bankovních účtů, která jsou správcem daně zveřejněna způsobem umožňujícím dálkový přístup (§ 98 písm. d) zákona č.235/2004 Sb., o dani z přidané hodnoty).  V případě, že daňový doklad bude obsahovat jiný než takto zveřejněný účet, bude takovýto daňový doklad považován za neúplný a </w:t>
      </w:r>
      <w:r>
        <w:rPr>
          <w:sz w:val="22"/>
          <w:szCs w:val="22"/>
        </w:rPr>
        <w:t>objednatel</w:t>
      </w:r>
      <w:r w:rsidR="00B11194" w:rsidRPr="00B11194">
        <w:rPr>
          <w:sz w:val="22"/>
          <w:szCs w:val="22"/>
        </w:rPr>
        <w:t xml:space="preserve"> vyzv</w:t>
      </w:r>
      <w:r>
        <w:rPr>
          <w:sz w:val="22"/>
          <w:szCs w:val="22"/>
        </w:rPr>
        <w:t>e</w:t>
      </w:r>
      <w:r w:rsidR="00B11194" w:rsidRPr="00B11194">
        <w:rPr>
          <w:sz w:val="22"/>
          <w:szCs w:val="22"/>
        </w:rPr>
        <w:t xml:space="preserve"> </w:t>
      </w:r>
      <w:r>
        <w:rPr>
          <w:sz w:val="22"/>
          <w:szCs w:val="22"/>
        </w:rPr>
        <w:t>zhotovitele</w:t>
      </w:r>
      <w:r w:rsidR="00B11194" w:rsidRPr="00B11194">
        <w:rPr>
          <w:sz w:val="22"/>
          <w:szCs w:val="22"/>
        </w:rPr>
        <w:t xml:space="preserve"> k jeho doplnění. Do okamžiku doplnění si </w:t>
      </w:r>
      <w:r>
        <w:rPr>
          <w:sz w:val="22"/>
          <w:szCs w:val="22"/>
        </w:rPr>
        <w:t>objednatel</w:t>
      </w:r>
      <w:r w:rsidR="00B11194" w:rsidRPr="00B11194">
        <w:rPr>
          <w:sz w:val="22"/>
          <w:szCs w:val="22"/>
        </w:rPr>
        <w:t xml:space="preserve"> vyhrazuje právo neuskutečnit platbu na základě tohoto daňového dokladu.</w:t>
      </w:r>
    </w:p>
    <w:p w14:paraId="4775778E" w14:textId="77777777" w:rsidR="009C45AE" w:rsidRPr="00B11194" w:rsidRDefault="009C45AE" w:rsidP="009C45AE">
      <w:pPr>
        <w:jc w:val="both"/>
        <w:rPr>
          <w:sz w:val="22"/>
          <w:szCs w:val="22"/>
        </w:rPr>
      </w:pPr>
    </w:p>
    <w:p w14:paraId="17445AF1" w14:textId="4C61E1FE" w:rsidR="00B11194" w:rsidRDefault="00B11194" w:rsidP="00B11194">
      <w:pPr>
        <w:numPr>
          <w:ilvl w:val="0"/>
          <w:numId w:val="8"/>
        </w:numPr>
        <w:ind w:left="284" w:hanging="284"/>
        <w:jc w:val="both"/>
        <w:rPr>
          <w:sz w:val="22"/>
          <w:szCs w:val="22"/>
        </w:rPr>
      </w:pPr>
      <w:r w:rsidRPr="00B11194">
        <w:rPr>
          <w:sz w:val="22"/>
          <w:szCs w:val="22"/>
        </w:rPr>
        <w:t xml:space="preserve">V případě, že kdykoli před okamžikem uskutečnění platby ze strany </w:t>
      </w:r>
      <w:r w:rsidR="0053450C">
        <w:rPr>
          <w:sz w:val="22"/>
          <w:szCs w:val="22"/>
        </w:rPr>
        <w:t>objednatele</w:t>
      </w:r>
      <w:r w:rsidRPr="00B11194">
        <w:rPr>
          <w:sz w:val="22"/>
          <w:szCs w:val="22"/>
        </w:rPr>
        <w:t xml:space="preserve"> na základě této smlouvy bude o </w:t>
      </w:r>
      <w:r w:rsidR="0053450C">
        <w:rPr>
          <w:sz w:val="22"/>
          <w:szCs w:val="22"/>
        </w:rPr>
        <w:t>zhotoviteli</w:t>
      </w:r>
      <w:r w:rsidRPr="00B11194">
        <w:rPr>
          <w:sz w:val="22"/>
          <w:szCs w:val="22"/>
        </w:rPr>
        <w:t xml:space="preserve"> správcem daně z přidané hodnoty zveřejněna způsobem umožňujícím dálkový přístup skutečnost, že </w:t>
      </w:r>
      <w:r w:rsidR="0053450C">
        <w:rPr>
          <w:sz w:val="22"/>
          <w:szCs w:val="22"/>
        </w:rPr>
        <w:t>zhotovitel</w:t>
      </w:r>
      <w:r w:rsidRPr="00B11194">
        <w:rPr>
          <w:sz w:val="22"/>
          <w:szCs w:val="22"/>
        </w:rPr>
        <w:t xml:space="preserve"> je nespolehlivým plátcem (§ 106a zákona č.235/2004 Sb., o dani z přidané hodnoty), má </w:t>
      </w:r>
      <w:r w:rsidR="0053450C">
        <w:rPr>
          <w:sz w:val="22"/>
          <w:szCs w:val="22"/>
        </w:rPr>
        <w:t>objednatel</w:t>
      </w:r>
      <w:r w:rsidRPr="00B11194">
        <w:rPr>
          <w:sz w:val="22"/>
          <w:szCs w:val="22"/>
        </w:rPr>
        <w:t xml:space="preserve"> právo od okamžiku zveřejnění ponížit všechny platby </w:t>
      </w:r>
      <w:r w:rsidR="0053450C">
        <w:rPr>
          <w:sz w:val="22"/>
          <w:szCs w:val="22"/>
        </w:rPr>
        <w:t>zhotoviteli</w:t>
      </w:r>
      <w:r w:rsidRPr="00B11194">
        <w:rPr>
          <w:sz w:val="22"/>
          <w:szCs w:val="22"/>
        </w:rPr>
        <w:t xml:space="preserve"> uskutečňované na základě této smlouvy o příslušnou částku DPH. Smluvní strany si sjednávají, že takto </w:t>
      </w:r>
      <w:r w:rsidR="0053450C">
        <w:rPr>
          <w:sz w:val="22"/>
          <w:szCs w:val="22"/>
        </w:rPr>
        <w:t>zhotoviteli</w:t>
      </w:r>
      <w:r w:rsidRPr="00B11194">
        <w:rPr>
          <w:sz w:val="22"/>
          <w:szCs w:val="22"/>
        </w:rPr>
        <w:t xml:space="preserve"> nevyplacené částky DPH odvede správci daně sám </w:t>
      </w:r>
      <w:r w:rsidR="0053450C">
        <w:rPr>
          <w:sz w:val="22"/>
          <w:szCs w:val="22"/>
        </w:rPr>
        <w:t>objednatel</w:t>
      </w:r>
      <w:r w:rsidRPr="00B11194">
        <w:rPr>
          <w:sz w:val="22"/>
          <w:szCs w:val="22"/>
        </w:rPr>
        <w:t xml:space="preserve"> v souladu s ustanovením § 109a zákona č. 235/2004 Sb.</w:t>
      </w:r>
    </w:p>
    <w:p w14:paraId="115C705B" w14:textId="77777777" w:rsidR="009C45AE" w:rsidRPr="00B11194" w:rsidRDefault="009C45AE" w:rsidP="009C45AE">
      <w:pPr>
        <w:jc w:val="both"/>
        <w:rPr>
          <w:sz w:val="22"/>
          <w:szCs w:val="22"/>
        </w:rPr>
      </w:pPr>
    </w:p>
    <w:p w14:paraId="346189B2" w14:textId="55057C9B" w:rsidR="00B11194" w:rsidRDefault="00B11194" w:rsidP="00B11194">
      <w:pPr>
        <w:numPr>
          <w:ilvl w:val="0"/>
          <w:numId w:val="8"/>
        </w:numPr>
        <w:ind w:left="284" w:hanging="284"/>
        <w:jc w:val="both"/>
        <w:rPr>
          <w:sz w:val="22"/>
          <w:szCs w:val="22"/>
        </w:rPr>
      </w:pPr>
      <w:r w:rsidRPr="00B11194">
        <w:rPr>
          <w:sz w:val="22"/>
          <w:szCs w:val="22"/>
        </w:rPr>
        <w:t xml:space="preserve">Faktura se pro účely smlouvy považuje za uhrazenou okamžikem odepsání fakturované částky z účtu </w:t>
      </w:r>
      <w:r w:rsidR="00C1561D">
        <w:rPr>
          <w:sz w:val="22"/>
          <w:szCs w:val="22"/>
        </w:rPr>
        <w:t>objednatele</w:t>
      </w:r>
      <w:r w:rsidRPr="00B11194">
        <w:rPr>
          <w:sz w:val="22"/>
          <w:szCs w:val="22"/>
        </w:rPr>
        <w:t xml:space="preserve">. Úhrada bude prováděna převodem na účet </w:t>
      </w:r>
      <w:r w:rsidR="00C1561D">
        <w:rPr>
          <w:sz w:val="22"/>
          <w:szCs w:val="22"/>
        </w:rPr>
        <w:t>zhotovitele</w:t>
      </w:r>
      <w:r w:rsidRPr="00B11194">
        <w:rPr>
          <w:sz w:val="22"/>
          <w:szCs w:val="22"/>
        </w:rPr>
        <w:t xml:space="preserve"> uvedený v záhlaví této smlouvy.</w:t>
      </w:r>
    </w:p>
    <w:p w14:paraId="22AFD29C" w14:textId="77777777" w:rsidR="00C1561D" w:rsidRPr="00B11194" w:rsidRDefault="00C1561D" w:rsidP="00C1561D">
      <w:pPr>
        <w:jc w:val="both"/>
        <w:rPr>
          <w:sz w:val="22"/>
          <w:szCs w:val="22"/>
        </w:rPr>
      </w:pPr>
    </w:p>
    <w:p w14:paraId="1CEC49B5" w14:textId="6D6A4FD0" w:rsidR="00B11194" w:rsidRPr="00B11194" w:rsidRDefault="00B11194" w:rsidP="00B11194">
      <w:pPr>
        <w:numPr>
          <w:ilvl w:val="0"/>
          <w:numId w:val="8"/>
        </w:numPr>
        <w:ind w:left="284" w:hanging="284"/>
        <w:jc w:val="both"/>
        <w:rPr>
          <w:sz w:val="22"/>
          <w:szCs w:val="22"/>
        </w:rPr>
      </w:pPr>
      <w:r w:rsidRPr="00B11194">
        <w:rPr>
          <w:sz w:val="22"/>
          <w:szCs w:val="22"/>
        </w:rPr>
        <w:t xml:space="preserve">Smluvní strany se dohodly, že </w:t>
      </w:r>
      <w:r w:rsidR="006B50B6">
        <w:rPr>
          <w:sz w:val="22"/>
          <w:szCs w:val="22"/>
        </w:rPr>
        <w:t>zhotovitel</w:t>
      </w:r>
      <w:r w:rsidRPr="00B11194">
        <w:rPr>
          <w:sz w:val="22"/>
          <w:szCs w:val="22"/>
        </w:rPr>
        <w:t xml:space="preserve"> není oprávněn požadovat od </w:t>
      </w:r>
      <w:r w:rsidR="006B50B6">
        <w:rPr>
          <w:sz w:val="22"/>
          <w:szCs w:val="22"/>
        </w:rPr>
        <w:t>objednatel</w:t>
      </w:r>
      <w:r w:rsidRPr="00B11194">
        <w:rPr>
          <w:sz w:val="22"/>
          <w:szCs w:val="22"/>
        </w:rPr>
        <w:t xml:space="preserve"> zaplacení zálohy na cenu</w:t>
      </w:r>
      <w:r w:rsidR="006B50B6">
        <w:rPr>
          <w:sz w:val="22"/>
          <w:szCs w:val="22"/>
        </w:rPr>
        <w:t xml:space="preserve"> díla</w:t>
      </w:r>
      <w:r w:rsidRPr="00B11194">
        <w:rPr>
          <w:sz w:val="22"/>
          <w:szCs w:val="22"/>
        </w:rPr>
        <w:t>.</w:t>
      </w:r>
    </w:p>
    <w:p w14:paraId="43583B94" w14:textId="77777777" w:rsidR="00B11194" w:rsidRDefault="00B11194" w:rsidP="00B11194">
      <w:pPr>
        <w:pStyle w:val="nadpis20"/>
        <w:jc w:val="both"/>
        <w:rPr>
          <w:sz w:val="22"/>
          <w:szCs w:val="22"/>
        </w:rPr>
      </w:pPr>
    </w:p>
    <w:p w14:paraId="34DC318A" w14:textId="77777777" w:rsidR="00B11194" w:rsidRDefault="00B11194">
      <w:pPr>
        <w:pStyle w:val="nadpis20"/>
        <w:jc w:val="center"/>
        <w:rPr>
          <w:sz w:val="22"/>
          <w:szCs w:val="22"/>
        </w:rPr>
      </w:pPr>
    </w:p>
    <w:p w14:paraId="0EAADAF4" w14:textId="77777777" w:rsidR="00B11194" w:rsidRDefault="00B11194">
      <w:pPr>
        <w:pStyle w:val="nadpis20"/>
        <w:jc w:val="center"/>
        <w:rPr>
          <w:sz w:val="22"/>
          <w:szCs w:val="22"/>
        </w:rPr>
      </w:pPr>
    </w:p>
    <w:p w14:paraId="1AC9DBB1" w14:textId="77777777" w:rsidR="00B11194" w:rsidRDefault="00B11194">
      <w:pPr>
        <w:pStyle w:val="nadpis20"/>
        <w:jc w:val="center"/>
        <w:rPr>
          <w:sz w:val="22"/>
          <w:szCs w:val="22"/>
        </w:rPr>
      </w:pPr>
    </w:p>
    <w:p w14:paraId="7B9FFC4B" w14:textId="77777777" w:rsidR="001A793A" w:rsidRPr="001A793A" w:rsidRDefault="001A793A" w:rsidP="001A793A">
      <w:pPr>
        <w:numPr>
          <w:ilvl w:val="0"/>
          <w:numId w:val="8"/>
        </w:numPr>
        <w:ind w:left="284" w:hanging="284"/>
        <w:jc w:val="both"/>
        <w:rPr>
          <w:sz w:val="22"/>
          <w:szCs w:val="22"/>
        </w:rPr>
      </w:pPr>
      <w:r w:rsidRPr="001A793A">
        <w:rPr>
          <w:sz w:val="22"/>
          <w:szCs w:val="22"/>
        </w:rPr>
        <w:t xml:space="preserve">Předpokladem a současně podmínkou vzniku nároku zhotovitele na zaplacení ceny díla je </w:t>
      </w:r>
      <w:r w:rsidR="00BD117F">
        <w:rPr>
          <w:sz w:val="22"/>
          <w:szCs w:val="22"/>
        </w:rPr>
        <w:t xml:space="preserve">řádné a včasné </w:t>
      </w:r>
      <w:r w:rsidRPr="001A793A">
        <w:rPr>
          <w:sz w:val="22"/>
          <w:szCs w:val="22"/>
        </w:rPr>
        <w:t xml:space="preserve">provedení </w:t>
      </w:r>
      <w:r w:rsidR="0018313E">
        <w:rPr>
          <w:sz w:val="22"/>
          <w:szCs w:val="22"/>
        </w:rPr>
        <w:t>díla (</w:t>
      </w:r>
      <w:r w:rsidR="00BD117F">
        <w:rPr>
          <w:sz w:val="22"/>
          <w:szCs w:val="22"/>
        </w:rPr>
        <w:t>prací</w:t>
      </w:r>
      <w:r w:rsidR="0018313E">
        <w:rPr>
          <w:sz w:val="22"/>
          <w:szCs w:val="22"/>
        </w:rPr>
        <w:t>)</w:t>
      </w:r>
      <w:r w:rsidRPr="001A793A">
        <w:rPr>
          <w:sz w:val="22"/>
          <w:szCs w:val="22"/>
        </w:rPr>
        <w:t xml:space="preserve"> dle podmínek této smlouvy a fakturace proveden</w:t>
      </w:r>
      <w:r w:rsidR="0018313E">
        <w:rPr>
          <w:sz w:val="22"/>
          <w:szCs w:val="22"/>
        </w:rPr>
        <w:t>ého</w:t>
      </w:r>
      <w:r w:rsidRPr="001A793A">
        <w:rPr>
          <w:sz w:val="22"/>
          <w:szCs w:val="22"/>
        </w:rPr>
        <w:t xml:space="preserve"> a ověřen</w:t>
      </w:r>
      <w:r w:rsidR="0018313E">
        <w:rPr>
          <w:sz w:val="22"/>
          <w:szCs w:val="22"/>
        </w:rPr>
        <w:t>ého díla</w:t>
      </w:r>
      <w:r w:rsidRPr="001A793A">
        <w:rPr>
          <w:sz w:val="22"/>
          <w:szCs w:val="22"/>
        </w:rPr>
        <w:t xml:space="preserve"> </w:t>
      </w:r>
      <w:r w:rsidR="0018313E">
        <w:rPr>
          <w:sz w:val="22"/>
          <w:szCs w:val="22"/>
        </w:rPr>
        <w:t>(</w:t>
      </w:r>
      <w:r w:rsidRPr="001A793A">
        <w:rPr>
          <w:sz w:val="22"/>
          <w:szCs w:val="22"/>
        </w:rPr>
        <w:t>prací</w:t>
      </w:r>
      <w:r w:rsidR="0018313E">
        <w:rPr>
          <w:sz w:val="22"/>
          <w:szCs w:val="22"/>
        </w:rPr>
        <w:t>)</w:t>
      </w:r>
      <w:r w:rsidRPr="001A793A">
        <w:rPr>
          <w:sz w:val="22"/>
          <w:szCs w:val="22"/>
        </w:rPr>
        <w:t xml:space="preserve"> v souladu s touto smlouvou. Obě podmínky platí současně.</w:t>
      </w:r>
    </w:p>
    <w:p w14:paraId="18E43557" w14:textId="77777777" w:rsidR="00FD41BE" w:rsidRPr="00E517EF" w:rsidRDefault="00FD41BE" w:rsidP="00E517EF">
      <w:pPr>
        <w:rPr>
          <w:sz w:val="22"/>
          <w:szCs w:val="22"/>
        </w:rPr>
      </w:pPr>
    </w:p>
    <w:p w14:paraId="03FB37F6" w14:textId="70DE90DD" w:rsidR="00B11194" w:rsidRPr="00B11194" w:rsidRDefault="00B11194" w:rsidP="00B11194">
      <w:pPr>
        <w:numPr>
          <w:ilvl w:val="0"/>
          <w:numId w:val="8"/>
        </w:numPr>
        <w:ind w:left="284" w:hanging="284"/>
        <w:jc w:val="both"/>
        <w:rPr>
          <w:sz w:val="22"/>
          <w:szCs w:val="22"/>
        </w:rPr>
      </w:pPr>
      <w:bookmarkStart w:id="2" w:name="_Hlk139000924"/>
      <w:r w:rsidRPr="00B11194">
        <w:rPr>
          <w:sz w:val="22"/>
          <w:szCs w:val="22"/>
        </w:rPr>
        <w:t xml:space="preserve">Smluvní strany se dohodly, že </w:t>
      </w:r>
      <w:r>
        <w:rPr>
          <w:sz w:val="22"/>
          <w:szCs w:val="22"/>
        </w:rPr>
        <w:t>zhotovitel</w:t>
      </w:r>
      <w:r w:rsidRPr="00B11194">
        <w:rPr>
          <w:sz w:val="22"/>
          <w:szCs w:val="22"/>
        </w:rPr>
        <w:t xml:space="preserve"> není oprávněn požadovat od </w:t>
      </w:r>
      <w:r>
        <w:rPr>
          <w:sz w:val="22"/>
          <w:szCs w:val="22"/>
        </w:rPr>
        <w:t>objednatele</w:t>
      </w:r>
      <w:r w:rsidRPr="00B11194">
        <w:rPr>
          <w:sz w:val="22"/>
          <w:szCs w:val="22"/>
        </w:rPr>
        <w:t xml:space="preserve"> zaplacení zálohy na cenu</w:t>
      </w:r>
      <w:r>
        <w:rPr>
          <w:sz w:val="22"/>
          <w:szCs w:val="22"/>
        </w:rPr>
        <w:t xml:space="preserve"> díla</w:t>
      </w:r>
      <w:r w:rsidRPr="00B11194">
        <w:rPr>
          <w:sz w:val="22"/>
          <w:szCs w:val="22"/>
        </w:rPr>
        <w:t>.</w:t>
      </w:r>
      <w:bookmarkEnd w:id="2"/>
    </w:p>
    <w:p w14:paraId="18C212E5" w14:textId="239EA5E2" w:rsidR="00DA1069" w:rsidRPr="00B11194" w:rsidRDefault="00DA1069" w:rsidP="00B11194">
      <w:pPr>
        <w:ind w:left="284"/>
        <w:jc w:val="both"/>
        <w:rPr>
          <w:sz w:val="22"/>
          <w:szCs w:val="22"/>
        </w:rPr>
      </w:pPr>
    </w:p>
    <w:p w14:paraId="29DD08A7" w14:textId="215F9E5C" w:rsidR="00DA1069" w:rsidRPr="00DA1069" w:rsidRDefault="00DA1069" w:rsidP="00DA1069">
      <w:pPr>
        <w:numPr>
          <w:ilvl w:val="0"/>
          <w:numId w:val="8"/>
        </w:numPr>
        <w:ind w:left="284" w:hanging="284"/>
        <w:jc w:val="both"/>
        <w:rPr>
          <w:sz w:val="22"/>
          <w:szCs w:val="22"/>
        </w:rPr>
      </w:pPr>
      <w:r>
        <w:rPr>
          <w:sz w:val="22"/>
          <w:szCs w:val="22"/>
        </w:rPr>
        <w:t>V</w:t>
      </w:r>
      <w:r w:rsidRPr="00DA1069">
        <w:rPr>
          <w:sz w:val="22"/>
          <w:szCs w:val="22"/>
        </w:rPr>
        <w:t xml:space="preserve"> případě prodlení objednatele se zaplacením </w:t>
      </w:r>
      <w:r>
        <w:rPr>
          <w:sz w:val="22"/>
          <w:szCs w:val="22"/>
        </w:rPr>
        <w:t>ceny díla oproti lhůtě pro zaplacení dle tohoto článku V. smlouvy se objednatel zavazuje zaplatit zhotoviteli smluvní pokutu ve výši 0,05 % z ceny díla za každý započatý den prodlení.</w:t>
      </w:r>
      <w:r w:rsidRPr="00DA1069">
        <w:rPr>
          <w:sz w:val="22"/>
          <w:szCs w:val="22"/>
        </w:rPr>
        <w:t xml:space="preserve">                                                                                                                                                                                                        </w:t>
      </w:r>
    </w:p>
    <w:p w14:paraId="471961B5" w14:textId="77777777" w:rsidR="00DA1069" w:rsidRPr="001A793A" w:rsidRDefault="00DA1069" w:rsidP="00DA1069">
      <w:pPr>
        <w:ind w:left="284"/>
        <w:jc w:val="both"/>
        <w:rPr>
          <w:sz w:val="22"/>
          <w:szCs w:val="22"/>
        </w:rPr>
      </w:pPr>
    </w:p>
    <w:p w14:paraId="09A21599" w14:textId="041DC5A1" w:rsidR="00A8170A" w:rsidRPr="00C31408" w:rsidRDefault="001A793A">
      <w:pPr>
        <w:pStyle w:val="nadpis20"/>
        <w:jc w:val="center"/>
        <w:rPr>
          <w:sz w:val="22"/>
          <w:szCs w:val="22"/>
        </w:rPr>
      </w:pPr>
      <w:r>
        <w:rPr>
          <w:sz w:val="22"/>
          <w:szCs w:val="22"/>
        </w:rPr>
        <w:t>V</w:t>
      </w:r>
      <w:r w:rsidR="006C3DA6">
        <w:rPr>
          <w:sz w:val="22"/>
          <w:szCs w:val="22"/>
        </w:rPr>
        <w:t>I</w:t>
      </w:r>
      <w:r w:rsidR="00A8170A" w:rsidRPr="00C31408">
        <w:rPr>
          <w:sz w:val="22"/>
          <w:szCs w:val="22"/>
        </w:rPr>
        <w:t>.</w:t>
      </w:r>
    </w:p>
    <w:p w14:paraId="2A233A7E" w14:textId="77777777" w:rsidR="00A8170A" w:rsidRDefault="00A8170A">
      <w:pPr>
        <w:pStyle w:val="nadpis20"/>
        <w:jc w:val="center"/>
        <w:rPr>
          <w:sz w:val="22"/>
          <w:szCs w:val="22"/>
        </w:rPr>
      </w:pPr>
      <w:r w:rsidRPr="00C31408">
        <w:rPr>
          <w:sz w:val="22"/>
          <w:szCs w:val="22"/>
        </w:rPr>
        <w:t>Po</w:t>
      </w:r>
      <w:r w:rsidR="00E767E3">
        <w:rPr>
          <w:sz w:val="22"/>
          <w:szCs w:val="22"/>
        </w:rPr>
        <w:t>vinnosti zhotovitele</w:t>
      </w:r>
    </w:p>
    <w:p w14:paraId="31B14B2D" w14:textId="77777777" w:rsidR="00B11194" w:rsidRPr="00C31408" w:rsidRDefault="00B11194">
      <w:pPr>
        <w:pStyle w:val="nadpis20"/>
        <w:jc w:val="center"/>
        <w:rPr>
          <w:sz w:val="22"/>
          <w:szCs w:val="22"/>
        </w:rPr>
      </w:pPr>
    </w:p>
    <w:p w14:paraId="2487B82F" w14:textId="02D4A003" w:rsidR="00EB44DC" w:rsidRDefault="00311D50" w:rsidP="00EB44DC">
      <w:pPr>
        <w:numPr>
          <w:ilvl w:val="0"/>
          <w:numId w:val="9"/>
        </w:numPr>
        <w:ind w:left="284" w:hanging="284"/>
        <w:jc w:val="both"/>
        <w:rPr>
          <w:sz w:val="22"/>
          <w:szCs w:val="22"/>
        </w:rPr>
      </w:pPr>
      <w:r w:rsidRPr="00EB44DC">
        <w:rPr>
          <w:sz w:val="22"/>
          <w:szCs w:val="22"/>
        </w:rPr>
        <w:t>Z</w:t>
      </w:r>
      <w:r w:rsidR="00A8170A" w:rsidRPr="00EB44DC">
        <w:rPr>
          <w:sz w:val="22"/>
          <w:szCs w:val="22"/>
        </w:rPr>
        <w:t>hotovitel</w:t>
      </w:r>
      <w:r w:rsidRPr="00EB44DC">
        <w:rPr>
          <w:sz w:val="22"/>
          <w:szCs w:val="22"/>
        </w:rPr>
        <w:t xml:space="preserve"> provede </w:t>
      </w:r>
      <w:r w:rsidR="00E50065">
        <w:rPr>
          <w:sz w:val="22"/>
          <w:szCs w:val="22"/>
        </w:rPr>
        <w:t>dílo</w:t>
      </w:r>
      <w:r w:rsidRPr="00EB44DC">
        <w:rPr>
          <w:sz w:val="22"/>
          <w:szCs w:val="22"/>
        </w:rPr>
        <w:t xml:space="preserve"> v souladu s</w:t>
      </w:r>
      <w:r w:rsidR="001B2C73">
        <w:rPr>
          <w:sz w:val="22"/>
          <w:szCs w:val="22"/>
        </w:rPr>
        <w:t xml:space="preserve"> dokumentací </w:t>
      </w:r>
      <w:r w:rsidR="00E517EF">
        <w:rPr>
          <w:sz w:val="22"/>
          <w:szCs w:val="22"/>
        </w:rPr>
        <w:t xml:space="preserve">dle přílohy č. 1 této smlouvy </w:t>
      </w:r>
      <w:r w:rsidRPr="00EB44DC">
        <w:rPr>
          <w:sz w:val="22"/>
          <w:szCs w:val="22"/>
        </w:rPr>
        <w:t>a požadavky objednatele</w:t>
      </w:r>
      <w:r w:rsidR="00DA6AC0" w:rsidRPr="00EB44DC">
        <w:rPr>
          <w:sz w:val="22"/>
          <w:szCs w:val="22"/>
        </w:rPr>
        <w:t>.</w:t>
      </w:r>
    </w:p>
    <w:p w14:paraId="05B1B6B3" w14:textId="77777777" w:rsidR="00EB44DC" w:rsidRDefault="00EB44DC" w:rsidP="00EB44DC">
      <w:pPr>
        <w:ind w:left="284"/>
        <w:jc w:val="both"/>
        <w:rPr>
          <w:sz w:val="22"/>
          <w:szCs w:val="22"/>
        </w:rPr>
      </w:pPr>
    </w:p>
    <w:p w14:paraId="0DBA996B" w14:textId="77777777" w:rsidR="00EB44DC" w:rsidRPr="00EB44DC" w:rsidRDefault="00EB44DC" w:rsidP="00EB44DC">
      <w:pPr>
        <w:numPr>
          <w:ilvl w:val="0"/>
          <w:numId w:val="9"/>
        </w:numPr>
        <w:ind w:left="284" w:hanging="284"/>
        <w:jc w:val="both"/>
        <w:rPr>
          <w:sz w:val="22"/>
          <w:szCs w:val="22"/>
        </w:rPr>
      </w:pPr>
      <w:r w:rsidRPr="00EB44DC">
        <w:rPr>
          <w:sz w:val="22"/>
          <w:szCs w:val="22"/>
        </w:rPr>
        <w:t>Zhotovitel je při provádění díla povinen:</w:t>
      </w:r>
    </w:p>
    <w:p w14:paraId="4A9C4DAD" w14:textId="77777777" w:rsidR="000A7241" w:rsidRDefault="000A7241" w:rsidP="00E50065">
      <w:pPr>
        <w:numPr>
          <w:ilvl w:val="0"/>
          <w:numId w:val="16"/>
        </w:numPr>
        <w:jc w:val="both"/>
        <w:rPr>
          <w:sz w:val="22"/>
          <w:szCs w:val="22"/>
        </w:rPr>
      </w:pPr>
      <w:r>
        <w:rPr>
          <w:sz w:val="22"/>
          <w:szCs w:val="22"/>
        </w:rPr>
        <w:t>provádět dílo pouze v denní době od 8:00 do 19:00</w:t>
      </w:r>
    </w:p>
    <w:p w14:paraId="695CBB57" w14:textId="77777777" w:rsidR="00AC1F92" w:rsidRDefault="00B44255" w:rsidP="00E50065">
      <w:pPr>
        <w:numPr>
          <w:ilvl w:val="0"/>
          <w:numId w:val="16"/>
        </w:numPr>
        <w:jc w:val="both"/>
        <w:rPr>
          <w:sz w:val="22"/>
          <w:szCs w:val="22"/>
        </w:rPr>
      </w:pPr>
      <w:r>
        <w:rPr>
          <w:sz w:val="22"/>
          <w:szCs w:val="22"/>
        </w:rPr>
        <w:t xml:space="preserve">pro parkování, umisťování, skladování nebo stání manipulační techniky v místě provádění díla nebo na jiném pozemku objednatele užívat pouze prostory vymezené objednatelem. Objednatel je oprávněn kdykoliv vymezený prostor změnit a udělit zhotoviteli pokyn, </w:t>
      </w:r>
      <w:r w:rsidR="001D4FFC">
        <w:rPr>
          <w:sz w:val="22"/>
          <w:szCs w:val="22"/>
        </w:rPr>
        <w:t>aby užíval k umístění manipulační techniky nově vymezený prostor</w:t>
      </w:r>
      <w:r>
        <w:rPr>
          <w:sz w:val="22"/>
          <w:szCs w:val="22"/>
        </w:rPr>
        <w:t xml:space="preserve"> </w:t>
      </w:r>
    </w:p>
    <w:p w14:paraId="258BDC1D" w14:textId="77777777" w:rsidR="000C1CBE" w:rsidRDefault="000C1CBE" w:rsidP="00E50065">
      <w:pPr>
        <w:numPr>
          <w:ilvl w:val="0"/>
          <w:numId w:val="16"/>
        </w:numPr>
        <w:jc w:val="both"/>
        <w:rPr>
          <w:sz w:val="22"/>
          <w:szCs w:val="22"/>
        </w:rPr>
      </w:pPr>
      <w:r w:rsidRPr="000C1CBE">
        <w:rPr>
          <w:sz w:val="22"/>
          <w:szCs w:val="22"/>
        </w:rPr>
        <w:t>naklád</w:t>
      </w:r>
      <w:r>
        <w:rPr>
          <w:sz w:val="22"/>
          <w:szCs w:val="22"/>
        </w:rPr>
        <w:t>at</w:t>
      </w:r>
      <w:r w:rsidRPr="000C1CBE">
        <w:rPr>
          <w:sz w:val="22"/>
          <w:szCs w:val="22"/>
        </w:rPr>
        <w:t xml:space="preserve"> s</w:t>
      </w:r>
      <w:r>
        <w:rPr>
          <w:sz w:val="22"/>
          <w:szCs w:val="22"/>
        </w:rPr>
        <w:t> </w:t>
      </w:r>
      <w:r w:rsidRPr="000C1CBE">
        <w:rPr>
          <w:sz w:val="22"/>
          <w:szCs w:val="22"/>
        </w:rPr>
        <w:t>odpady</w:t>
      </w:r>
      <w:r>
        <w:rPr>
          <w:sz w:val="22"/>
          <w:szCs w:val="22"/>
        </w:rPr>
        <w:t xml:space="preserve"> (zejm. stavební odpad)</w:t>
      </w:r>
      <w:r w:rsidRPr="000C1CBE">
        <w:rPr>
          <w:sz w:val="22"/>
          <w:szCs w:val="22"/>
        </w:rPr>
        <w:t xml:space="preserve"> vzniklými při provádění díla a likvid</w:t>
      </w:r>
      <w:r>
        <w:rPr>
          <w:sz w:val="22"/>
          <w:szCs w:val="22"/>
        </w:rPr>
        <w:t>ovat je</w:t>
      </w:r>
      <w:r w:rsidRPr="000C1CBE">
        <w:rPr>
          <w:sz w:val="22"/>
          <w:szCs w:val="22"/>
        </w:rPr>
        <w:t xml:space="preserve"> v souladu s všeobecně závaznými právními předpisy</w:t>
      </w:r>
      <w:r>
        <w:rPr>
          <w:sz w:val="22"/>
          <w:szCs w:val="22"/>
        </w:rPr>
        <w:t xml:space="preserve"> (zejm. zákona č. 185/2001 Sb., o odpadech)</w:t>
      </w:r>
      <w:r w:rsidRPr="000C1CBE">
        <w:rPr>
          <w:sz w:val="22"/>
          <w:szCs w:val="22"/>
        </w:rPr>
        <w:t xml:space="preserve"> a s podmínkami uvedenými v</w:t>
      </w:r>
      <w:r>
        <w:rPr>
          <w:sz w:val="22"/>
          <w:szCs w:val="22"/>
        </w:rPr>
        <w:t xml:space="preserve"> této</w:t>
      </w:r>
      <w:r w:rsidRPr="000C1CBE">
        <w:rPr>
          <w:sz w:val="22"/>
          <w:szCs w:val="22"/>
        </w:rPr>
        <w:t xml:space="preserve"> smlouvě</w:t>
      </w:r>
    </w:p>
    <w:p w14:paraId="01880068" w14:textId="77777777" w:rsidR="00EB44DC" w:rsidRDefault="00EB44DC" w:rsidP="00E50065">
      <w:pPr>
        <w:numPr>
          <w:ilvl w:val="0"/>
          <w:numId w:val="16"/>
        </w:numPr>
        <w:jc w:val="both"/>
        <w:rPr>
          <w:sz w:val="22"/>
          <w:szCs w:val="22"/>
        </w:rPr>
      </w:pPr>
      <w:r w:rsidRPr="00EB44DC">
        <w:rPr>
          <w:sz w:val="22"/>
          <w:szCs w:val="22"/>
        </w:rPr>
        <w:t>dodržovat na pracovišti právní a ostatní předpisy k zajištění bezpečnosti a ochrany zdraví v rozsahu uvedeném v zákoně č. 262/2006 Sb., zákoník práce, a předpisech prováděcích a souvisejících, jakož i předpisy zajišťující ochranu životního prostředí</w:t>
      </w:r>
    </w:p>
    <w:p w14:paraId="59844E47" w14:textId="77777777" w:rsidR="00EB44DC" w:rsidRDefault="00EB44DC" w:rsidP="00E50065">
      <w:pPr>
        <w:numPr>
          <w:ilvl w:val="0"/>
          <w:numId w:val="16"/>
        </w:numPr>
        <w:jc w:val="both"/>
        <w:rPr>
          <w:sz w:val="22"/>
          <w:szCs w:val="22"/>
        </w:rPr>
      </w:pPr>
      <w:r w:rsidRPr="00E50065">
        <w:rPr>
          <w:sz w:val="22"/>
          <w:szCs w:val="22"/>
        </w:rPr>
        <w:t>řídit se zejména zákonem č. 309/2006 Sb., o zajištění dalších podmínek bezpečnosti a ochrany zdraví při práci, nařízením vlády č. 361/2007 Sb., kterým se stanoví podmínky ochrany zdraví při práci a č. 591/2006 Sb., o bližších minimálních požadavcích na bezpečnost a ochranu zdraví při práci na staveništích, vyhláškou ČÚBP č. 48/1982 Sb., kterou se stanoví základní požadavky k zajištění bezpečnosti práce a technických zařízení v platném znění a vyhláškou ČÚBP a ČBÚ č. 50/1978 Sb., o odborné způsobilosti v elektrotechnice v platném znění.</w:t>
      </w:r>
    </w:p>
    <w:p w14:paraId="43BBD1FC" w14:textId="77777777" w:rsidR="00EB44DC" w:rsidRDefault="00EB44DC" w:rsidP="00E50065">
      <w:pPr>
        <w:numPr>
          <w:ilvl w:val="0"/>
          <w:numId w:val="16"/>
        </w:numPr>
        <w:jc w:val="both"/>
        <w:rPr>
          <w:sz w:val="22"/>
          <w:szCs w:val="22"/>
        </w:rPr>
      </w:pPr>
      <w:r w:rsidRPr="00E50065">
        <w:rPr>
          <w:sz w:val="22"/>
          <w:szCs w:val="22"/>
        </w:rPr>
        <w:t xml:space="preserve">vybavit své pracovníky ochrannými pracovními pomůckami před zahájením díla </w:t>
      </w:r>
    </w:p>
    <w:p w14:paraId="17738DD6" w14:textId="77777777" w:rsidR="00EB44DC" w:rsidRDefault="00EB44DC" w:rsidP="00E50065">
      <w:pPr>
        <w:numPr>
          <w:ilvl w:val="0"/>
          <w:numId w:val="16"/>
        </w:numPr>
        <w:jc w:val="both"/>
        <w:rPr>
          <w:sz w:val="22"/>
          <w:szCs w:val="22"/>
        </w:rPr>
      </w:pPr>
      <w:r w:rsidRPr="00E50065">
        <w:rPr>
          <w:sz w:val="22"/>
          <w:szCs w:val="22"/>
        </w:rPr>
        <w:t>nepřekročit hlučnost a prašnost svých prací dle platných ČSN</w:t>
      </w:r>
    </w:p>
    <w:p w14:paraId="471503B0" w14:textId="77777777" w:rsidR="00EB44DC" w:rsidRDefault="00EB44DC" w:rsidP="00E50065">
      <w:pPr>
        <w:numPr>
          <w:ilvl w:val="0"/>
          <w:numId w:val="16"/>
        </w:numPr>
        <w:jc w:val="both"/>
        <w:rPr>
          <w:sz w:val="22"/>
          <w:szCs w:val="22"/>
        </w:rPr>
      </w:pPr>
      <w:r w:rsidRPr="00E50065">
        <w:rPr>
          <w:sz w:val="22"/>
          <w:szCs w:val="22"/>
        </w:rPr>
        <w:t>seznámit se s riziky na pracovištích objednatele, upozornit na ně prokazatelně své pracovníky a určit a zabezpečit způsob ochrany a prevence proti úrazům a jinému poškození zdraví</w:t>
      </w:r>
    </w:p>
    <w:p w14:paraId="0C3B5294" w14:textId="77777777" w:rsidR="00EB44DC" w:rsidRDefault="00EB44DC" w:rsidP="00E50065">
      <w:pPr>
        <w:numPr>
          <w:ilvl w:val="0"/>
          <w:numId w:val="16"/>
        </w:numPr>
        <w:jc w:val="both"/>
        <w:rPr>
          <w:sz w:val="22"/>
          <w:szCs w:val="22"/>
        </w:rPr>
      </w:pPr>
      <w:r w:rsidRPr="00E50065">
        <w:rPr>
          <w:sz w:val="22"/>
          <w:szCs w:val="22"/>
        </w:rPr>
        <w:t>prověřit před každým nástupem jeho pracovníků na pracoviště, zda je toto pracoviště zcela bezpečné z hlediska požadavků na bezpečnost práce a ochranu zdraví a pokud zjistí nějaké nedostatky, nepovolit nástup pracovníků na toto pracoviště, dokud nedostatky nebudou odstraněny a pracoviště nebude zcela bezpečné</w:t>
      </w:r>
    </w:p>
    <w:p w14:paraId="5ADBB0DC" w14:textId="77777777" w:rsidR="00EB44DC" w:rsidRDefault="00EB44DC" w:rsidP="00E50065">
      <w:pPr>
        <w:numPr>
          <w:ilvl w:val="0"/>
          <w:numId w:val="16"/>
        </w:numPr>
        <w:jc w:val="both"/>
        <w:rPr>
          <w:sz w:val="22"/>
          <w:szCs w:val="22"/>
        </w:rPr>
      </w:pPr>
      <w:r w:rsidRPr="00E50065">
        <w:rPr>
          <w:sz w:val="22"/>
          <w:szCs w:val="22"/>
        </w:rPr>
        <w:t>bezodkladně informovat objednatele o všech zjištěných nedostatcích zabezpečení pracovišť z hlediska bezpečnosti práce a ochrany zdraví a učinit o tom zápis do stavebního deníku</w:t>
      </w:r>
    </w:p>
    <w:p w14:paraId="391CD17F" w14:textId="77777777" w:rsidR="00EB44DC" w:rsidRDefault="00EB44DC" w:rsidP="00E50065">
      <w:pPr>
        <w:numPr>
          <w:ilvl w:val="0"/>
          <w:numId w:val="16"/>
        </w:numPr>
        <w:jc w:val="both"/>
        <w:rPr>
          <w:sz w:val="22"/>
          <w:szCs w:val="22"/>
        </w:rPr>
      </w:pPr>
      <w:r w:rsidRPr="00E50065">
        <w:rPr>
          <w:sz w:val="22"/>
          <w:szCs w:val="22"/>
        </w:rPr>
        <w:t>bezodkladně informovat objednatele o všech dalších zjištěných nedostatcích, které by mohly při činnosti zhotovitele na pracovištích objednatele vést k ohrožení života a zdraví pracovníků objednatele nebo třetích osob či k ohrožení provozu nebo ohrožení bezpečného stavu technických zařízení a objektů</w:t>
      </w:r>
    </w:p>
    <w:p w14:paraId="219DCC5B" w14:textId="77777777" w:rsidR="00EB44DC" w:rsidRDefault="00EB44DC" w:rsidP="00E50065">
      <w:pPr>
        <w:numPr>
          <w:ilvl w:val="0"/>
          <w:numId w:val="16"/>
        </w:numPr>
        <w:jc w:val="both"/>
        <w:rPr>
          <w:sz w:val="22"/>
          <w:szCs w:val="22"/>
        </w:rPr>
      </w:pPr>
      <w:r w:rsidRPr="00E50065">
        <w:rPr>
          <w:sz w:val="22"/>
          <w:szCs w:val="22"/>
        </w:rPr>
        <w:t>v případě úrazu pracovníka zhotovitele úraz vyšetřit a sepsat o něm záznam ve spolupráci s oprávněným zástupcem objednatele ve věcech realizace nebo jím pověřenou osobou</w:t>
      </w:r>
    </w:p>
    <w:p w14:paraId="3DB58305" w14:textId="77777777" w:rsidR="00390F24" w:rsidRDefault="00390F24" w:rsidP="00E50065">
      <w:pPr>
        <w:numPr>
          <w:ilvl w:val="0"/>
          <w:numId w:val="16"/>
        </w:numPr>
        <w:jc w:val="both"/>
        <w:rPr>
          <w:sz w:val="22"/>
          <w:szCs w:val="22"/>
        </w:rPr>
      </w:pPr>
      <w:r>
        <w:rPr>
          <w:sz w:val="22"/>
          <w:szCs w:val="22"/>
        </w:rPr>
        <w:t xml:space="preserve">je povinností zhotovitele, si počínat tak, aby nezavdal příčinu ke vzniku havárie, požáru, omezení provozu nemocnice s přímým dosahem na pacienty. Dále je povinen dodat takový předmět díla, </w:t>
      </w:r>
      <w:r>
        <w:rPr>
          <w:sz w:val="22"/>
          <w:szCs w:val="22"/>
        </w:rPr>
        <w:lastRenderedPageBreak/>
        <w:t xml:space="preserve">který jakkoliv nenaruší požární bezpečnost </w:t>
      </w:r>
      <w:proofErr w:type="gramStart"/>
      <w:r>
        <w:rPr>
          <w:sz w:val="22"/>
          <w:szCs w:val="22"/>
        </w:rPr>
        <w:t>objektu v němž</w:t>
      </w:r>
      <w:proofErr w:type="gramEnd"/>
      <w:r>
        <w:rPr>
          <w:sz w:val="22"/>
          <w:szCs w:val="22"/>
        </w:rPr>
        <w:t xml:space="preserve"> je umístěn a pro vlastní provoz bude ochráněn proti vzniku požáru, jeho rozšíření.  </w:t>
      </w:r>
    </w:p>
    <w:p w14:paraId="777026FD" w14:textId="77777777" w:rsidR="00BF5E03" w:rsidRPr="00BF5E03" w:rsidRDefault="00BF5E03" w:rsidP="00BF5E03">
      <w:pPr>
        <w:ind w:left="284"/>
        <w:jc w:val="both"/>
        <w:rPr>
          <w:sz w:val="22"/>
          <w:szCs w:val="22"/>
        </w:rPr>
      </w:pPr>
    </w:p>
    <w:p w14:paraId="24949F63" w14:textId="77777777" w:rsidR="00E20535" w:rsidRDefault="00E20535" w:rsidP="00E20535">
      <w:pPr>
        <w:numPr>
          <w:ilvl w:val="0"/>
          <w:numId w:val="9"/>
        </w:numPr>
        <w:ind w:left="284" w:hanging="284"/>
        <w:jc w:val="both"/>
        <w:rPr>
          <w:sz w:val="22"/>
          <w:szCs w:val="22"/>
        </w:rPr>
      </w:pPr>
      <w:r w:rsidRPr="00EB44DC">
        <w:rPr>
          <w:sz w:val="22"/>
          <w:szCs w:val="22"/>
        </w:rPr>
        <w:t>Veškeré náklady na činnosti a opatření zhotovitele uvedené v tomto článku jsou obsaženy v ceně díla.</w:t>
      </w:r>
    </w:p>
    <w:p w14:paraId="74B36CF5" w14:textId="77777777" w:rsidR="00E20535" w:rsidRPr="00CA0F87" w:rsidRDefault="00E20535" w:rsidP="00E20535">
      <w:pPr>
        <w:ind w:left="284"/>
        <w:jc w:val="both"/>
        <w:rPr>
          <w:sz w:val="22"/>
          <w:szCs w:val="22"/>
        </w:rPr>
      </w:pPr>
    </w:p>
    <w:p w14:paraId="58C810CF" w14:textId="77777777" w:rsidR="00246C24" w:rsidRDefault="00246C24">
      <w:pPr>
        <w:pStyle w:val="nadpis20"/>
        <w:jc w:val="center"/>
        <w:rPr>
          <w:sz w:val="22"/>
          <w:szCs w:val="22"/>
        </w:rPr>
      </w:pPr>
    </w:p>
    <w:p w14:paraId="2267E499" w14:textId="05336545" w:rsidR="00A8170A" w:rsidRPr="00C31408" w:rsidRDefault="00E767E3">
      <w:pPr>
        <w:pStyle w:val="nadpis20"/>
        <w:jc w:val="center"/>
        <w:rPr>
          <w:sz w:val="22"/>
          <w:szCs w:val="22"/>
        </w:rPr>
      </w:pPr>
      <w:r>
        <w:rPr>
          <w:sz w:val="22"/>
          <w:szCs w:val="22"/>
        </w:rPr>
        <w:t>V</w:t>
      </w:r>
      <w:r w:rsidR="00A8170A" w:rsidRPr="00C31408">
        <w:rPr>
          <w:sz w:val="22"/>
          <w:szCs w:val="22"/>
        </w:rPr>
        <w:t>I</w:t>
      </w:r>
      <w:r w:rsidR="006C3DA6">
        <w:rPr>
          <w:sz w:val="22"/>
          <w:szCs w:val="22"/>
        </w:rPr>
        <w:t>I</w:t>
      </w:r>
      <w:r w:rsidR="00A8170A" w:rsidRPr="00C31408">
        <w:rPr>
          <w:sz w:val="22"/>
          <w:szCs w:val="22"/>
        </w:rPr>
        <w:t>.</w:t>
      </w:r>
    </w:p>
    <w:p w14:paraId="06B98326" w14:textId="77777777" w:rsidR="00A8170A" w:rsidRDefault="00E767E3">
      <w:pPr>
        <w:pStyle w:val="nadpis20"/>
        <w:jc w:val="center"/>
        <w:rPr>
          <w:sz w:val="22"/>
          <w:szCs w:val="22"/>
        </w:rPr>
      </w:pPr>
      <w:r>
        <w:rPr>
          <w:sz w:val="22"/>
          <w:szCs w:val="22"/>
        </w:rPr>
        <w:t>Ostatní ujednání</w:t>
      </w:r>
    </w:p>
    <w:p w14:paraId="736E7391" w14:textId="77777777" w:rsidR="00E517EF" w:rsidRPr="00C31408" w:rsidRDefault="00E517EF">
      <w:pPr>
        <w:pStyle w:val="nadpis20"/>
        <w:jc w:val="center"/>
        <w:rPr>
          <w:sz w:val="22"/>
          <w:szCs w:val="22"/>
        </w:rPr>
      </w:pPr>
    </w:p>
    <w:p w14:paraId="15E8F9D0" w14:textId="19B6E645" w:rsidR="00E767E3" w:rsidRPr="006F4C56" w:rsidRDefault="00E767E3" w:rsidP="006F4C56">
      <w:pPr>
        <w:numPr>
          <w:ilvl w:val="0"/>
          <w:numId w:val="10"/>
        </w:numPr>
        <w:ind w:left="284" w:hanging="284"/>
        <w:jc w:val="both"/>
        <w:rPr>
          <w:sz w:val="22"/>
          <w:szCs w:val="22"/>
        </w:rPr>
      </w:pPr>
      <w:r w:rsidRPr="00BF5B90">
        <w:rPr>
          <w:sz w:val="22"/>
          <w:szCs w:val="22"/>
        </w:rPr>
        <w:t xml:space="preserve">Dílo je provedeno, je-li dokončeno a předáno, </w:t>
      </w:r>
      <w:proofErr w:type="gramStart"/>
      <w:r w:rsidRPr="00BF5B90">
        <w:rPr>
          <w:sz w:val="22"/>
          <w:szCs w:val="22"/>
        </w:rPr>
        <w:t>tzn. je</w:t>
      </w:r>
      <w:proofErr w:type="gramEnd"/>
      <w:r w:rsidRPr="00BF5B90">
        <w:rPr>
          <w:sz w:val="22"/>
          <w:szCs w:val="22"/>
        </w:rPr>
        <w:t xml:space="preserve">-li předvedena jeho způsobilost sloužit svému účelu a objednatel jej převezme. </w:t>
      </w:r>
      <w:r w:rsidRPr="006F4C56">
        <w:rPr>
          <w:sz w:val="22"/>
          <w:szCs w:val="22"/>
        </w:rPr>
        <w:t xml:space="preserve">Dílo se považuje za dokončené a předané okamžikem podpisu </w:t>
      </w:r>
      <w:r w:rsidR="00E517EF">
        <w:rPr>
          <w:sz w:val="22"/>
          <w:szCs w:val="22"/>
        </w:rPr>
        <w:t>předávacího protokolu</w:t>
      </w:r>
      <w:r w:rsidRPr="006F4C56">
        <w:rPr>
          <w:sz w:val="22"/>
          <w:szCs w:val="22"/>
        </w:rPr>
        <w:t xml:space="preserve"> mezi zhotovitelem a objednatelem</w:t>
      </w:r>
      <w:r w:rsidR="000657C1" w:rsidRPr="006F4C56">
        <w:rPr>
          <w:sz w:val="22"/>
          <w:szCs w:val="22"/>
        </w:rPr>
        <w:t>, v němž bude uvedeno, že dílo nemá žádné vady ani nedodělky</w:t>
      </w:r>
      <w:r w:rsidR="00480AB0">
        <w:rPr>
          <w:sz w:val="22"/>
          <w:szCs w:val="22"/>
        </w:rPr>
        <w:t>, není-li v této smlouvě uvedeno jinak</w:t>
      </w:r>
      <w:r w:rsidRPr="006F4C56">
        <w:rPr>
          <w:sz w:val="22"/>
          <w:szCs w:val="22"/>
        </w:rPr>
        <w:t>.</w:t>
      </w:r>
      <w:r w:rsidR="00A66F08">
        <w:rPr>
          <w:sz w:val="22"/>
          <w:szCs w:val="22"/>
        </w:rPr>
        <w:t xml:space="preserve"> Dílo není dokončené, pokud není vyklizeno staveniště.</w:t>
      </w:r>
    </w:p>
    <w:p w14:paraId="25C44C19" w14:textId="77777777" w:rsidR="00BF5B90" w:rsidRDefault="00BF5B90" w:rsidP="00BF5B90">
      <w:pPr>
        <w:pStyle w:val="Odstavecseseznamem"/>
        <w:rPr>
          <w:sz w:val="22"/>
          <w:szCs w:val="22"/>
        </w:rPr>
      </w:pPr>
    </w:p>
    <w:p w14:paraId="76A82303" w14:textId="77777777" w:rsidR="00E767E3" w:rsidRPr="00BF5B90" w:rsidRDefault="00E767E3" w:rsidP="00E767E3">
      <w:pPr>
        <w:numPr>
          <w:ilvl w:val="0"/>
          <w:numId w:val="10"/>
        </w:numPr>
        <w:ind w:left="284" w:hanging="284"/>
        <w:jc w:val="both"/>
        <w:rPr>
          <w:sz w:val="22"/>
          <w:szCs w:val="22"/>
        </w:rPr>
      </w:pPr>
      <w:r w:rsidRPr="00BF5B90">
        <w:rPr>
          <w:sz w:val="22"/>
          <w:szCs w:val="22"/>
        </w:rPr>
        <w:t>Smluvní strany se výslovně dohodly, že se vylučují následující ustanovení zákona č.89/2012 Sb., občanský zákoník:</w:t>
      </w:r>
    </w:p>
    <w:p w14:paraId="2B541251" w14:textId="77777777" w:rsidR="00E767E3" w:rsidRPr="00E767E3" w:rsidRDefault="00BF5B90" w:rsidP="00BF5B90">
      <w:pPr>
        <w:ind w:left="284"/>
        <w:jc w:val="both"/>
        <w:rPr>
          <w:sz w:val="22"/>
          <w:szCs w:val="22"/>
        </w:rPr>
      </w:pPr>
      <w:r>
        <w:rPr>
          <w:sz w:val="22"/>
          <w:szCs w:val="22"/>
        </w:rPr>
        <w:t xml:space="preserve">- </w:t>
      </w:r>
      <w:r w:rsidR="00E767E3" w:rsidRPr="00E767E3">
        <w:rPr>
          <w:sz w:val="22"/>
          <w:szCs w:val="22"/>
        </w:rPr>
        <w:t>ustanovení § 2607 odst. 1, část druhé věty za středníkem, které zní: "nezúčastní-li se objednatel zkoušky a nevylučuje-li to povaha věci, nebrání to jejich provedení"</w:t>
      </w:r>
    </w:p>
    <w:p w14:paraId="534F7A60" w14:textId="77777777" w:rsidR="00E767E3" w:rsidRDefault="00BF5B90" w:rsidP="00BF5B90">
      <w:pPr>
        <w:ind w:left="284"/>
        <w:jc w:val="both"/>
        <w:rPr>
          <w:sz w:val="22"/>
          <w:szCs w:val="22"/>
        </w:rPr>
      </w:pPr>
      <w:r>
        <w:rPr>
          <w:sz w:val="22"/>
          <w:szCs w:val="22"/>
        </w:rPr>
        <w:t xml:space="preserve">- </w:t>
      </w:r>
      <w:r w:rsidR="00E767E3" w:rsidRPr="00E767E3">
        <w:rPr>
          <w:sz w:val="22"/>
          <w:szCs w:val="22"/>
        </w:rPr>
        <w:t>ustanovení § 2607 odst. 2 za středníkem, které zní: "není-li objednatel přítomen, potvrdí zápis místo něho hodnověrná, odborně způsobilá a nestranná osoba, jež se zkoušek zúčastnila. Nepříčí-li se to povaze závazku, je zhotovitel povinen objednateli na jeho žádost zápis předat.".</w:t>
      </w:r>
    </w:p>
    <w:p w14:paraId="2B16A39F" w14:textId="77777777" w:rsidR="00BF5B90" w:rsidRDefault="00BF5B90" w:rsidP="00BF5B90">
      <w:pPr>
        <w:ind w:left="284"/>
        <w:jc w:val="both"/>
        <w:rPr>
          <w:sz w:val="22"/>
          <w:szCs w:val="22"/>
        </w:rPr>
      </w:pPr>
    </w:p>
    <w:p w14:paraId="1E8FD013" w14:textId="597DCF82" w:rsidR="00FD41BE" w:rsidRDefault="00E767E3" w:rsidP="00FD41BE">
      <w:pPr>
        <w:numPr>
          <w:ilvl w:val="0"/>
          <w:numId w:val="10"/>
        </w:numPr>
        <w:ind w:left="284" w:hanging="284"/>
        <w:jc w:val="both"/>
        <w:rPr>
          <w:sz w:val="22"/>
          <w:szCs w:val="22"/>
        </w:rPr>
      </w:pPr>
      <w:r w:rsidRPr="00BF5B90">
        <w:rPr>
          <w:sz w:val="22"/>
          <w:szCs w:val="22"/>
        </w:rPr>
        <w:t xml:space="preserve">Objednatel může převzít dílo i v případě, že vykazuje ojedinělé drobné vady, které samy o sobě ani ve spojení s jinými nebrání plnohodnotnému užívání díla, ani ho neztěžují, ani nebrání provádění návazných prací. V takovém případě bude součástí </w:t>
      </w:r>
      <w:r w:rsidR="00E54A43">
        <w:rPr>
          <w:sz w:val="22"/>
          <w:szCs w:val="22"/>
        </w:rPr>
        <w:t>předávacího protokolu</w:t>
      </w:r>
      <w:r w:rsidRPr="00BF5B90">
        <w:rPr>
          <w:sz w:val="22"/>
          <w:szCs w:val="22"/>
        </w:rPr>
        <w:t xml:space="preserve"> seznam konkrétních vad s termíny jejich odstranění, nebo dohoda o slevě z ceny v případě vad neodstranitelných.</w:t>
      </w:r>
      <w:r w:rsidR="00FD41BE">
        <w:rPr>
          <w:sz w:val="22"/>
          <w:szCs w:val="22"/>
        </w:rPr>
        <w:t xml:space="preserve"> Tato volba, zda trvat na převzetí bez jakýchkoli vad</w:t>
      </w:r>
      <w:r w:rsidR="00480AB0">
        <w:rPr>
          <w:sz w:val="22"/>
          <w:szCs w:val="22"/>
        </w:rPr>
        <w:t xml:space="preserve"> a/nebo nedodělků</w:t>
      </w:r>
      <w:r w:rsidR="00FD41BE">
        <w:rPr>
          <w:sz w:val="22"/>
          <w:szCs w:val="22"/>
        </w:rPr>
        <w:t xml:space="preserve"> či zda převzít dle tohoto bodu s drobnými vadami, náleží výlučně objednateli.</w:t>
      </w:r>
    </w:p>
    <w:p w14:paraId="0E2E1D0E" w14:textId="77777777" w:rsidR="00BF5B90" w:rsidRDefault="00FD41BE" w:rsidP="00FD41BE">
      <w:pPr>
        <w:ind w:left="284"/>
        <w:jc w:val="both"/>
        <w:rPr>
          <w:sz w:val="22"/>
          <w:szCs w:val="22"/>
        </w:rPr>
      </w:pPr>
      <w:r>
        <w:rPr>
          <w:sz w:val="22"/>
          <w:szCs w:val="22"/>
        </w:rPr>
        <w:t xml:space="preserve"> </w:t>
      </w:r>
    </w:p>
    <w:p w14:paraId="1A1D65C0" w14:textId="77777777" w:rsidR="00E767E3" w:rsidRDefault="00E767E3" w:rsidP="00E767E3">
      <w:pPr>
        <w:numPr>
          <w:ilvl w:val="0"/>
          <w:numId w:val="10"/>
        </w:numPr>
        <w:ind w:left="284" w:hanging="284"/>
        <w:jc w:val="both"/>
        <w:rPr>
          <w:sz w:val="22"/>
          <w:szCs w:val="22"/>
        </w:rPr>
      </w:pPr>
      <w:r w:rsidRPr="00BF5B90">
        <w:rPr>
          <w:sz w:val="22"/>
          <w:szCs w:val="22"/>
        </w:rPr>
        <w:t>V případě zjištění jakýchkoliv vad</w:t>
      </w:r>
      <w:r w:rsidR="00577310">
        <w:rPr>
          <w:sz w:val="22"/>
          <w:szCs w:val="22"/>
        </w:rPr>
        <w:t xml:space="preserve"> a/nebo nedodělků</w:t>
      </w:r>
      <w:r w:rsidRPr="00BF5B90">
        <w:rPr>
          <w:sz w:val="22"/>
          <w:szCs w:val="22"/>
        </w:rPr>
        <w:t xml:space="preserve"> (s výjimkou drobných vad</w:t>
      </w:r>
      <w:r w:rsidR="00577310">
        <w:rPr>
          <w:sz w:val="22"/>
          <w:szCs w:val="22"/>
        </w:rPr>
        <w:t xml:space="preserve"> a/nebo nedodělků</w:t>
      </w:r>
      <w:r w:rsidRPr="00BF5B90">
        <w:rPr>
          <w:sz w:val="22"/>
          <w:szCs w:val="22"/>
        </w:rPr>
        <w:t xml:space="preserve"> dle předchozího </w:t>
      </w:r>
      <w:r w:rsidR="00F46ED7">
        <w:rPr>
          <w:sz w:val="22"/>
          <w:szCs w:val="22"/>
        </w:rPr>
        <w:t>odstavce</w:t>
      </w:r>
      <w:r w:rsidRPr="00BF5B90">
        <w:rPr>
          <w:sz w:val="22"/>
          <w:szCs w:val="22"/>
        </w:rPr>
        <w:t>) v průběhu předávání díla je objednatel oprávněn přejímací řízení přerušit, vyhotovit seznam zjištěných vad</w:t>
      </w:r>
      <w:r w:rsidR="000A0969">
        <w:rPr>
          <w:sz w:val="22"/>
          <w:szCs w:val="22"/>
        </w:rPr>
        <w:t xml:space="preserve"> a/nebo nedodělků</w:t>
      </w:r>
      <w:r w:rsidRPr="00BF5B90">
        <w:rPr>
          <w:sz w:val="22"/>
          <w:szCs w:val="22"/>
        </w:rPr>
        <w:t xml:space="preserve"> s termíny jejich odstranění a po kontrole odstranění vad</w:t>
      </w:r>
      <w:r w:rsidR="000A0969">
        <w:rPr>
          <w:sz w:val="22"/>
          <w:szCs w:val="22"/>
        </w:rPr>
        <w:t xml:space="preserve"> a/nebo nedodělků</w:t>
      </w:r>
      <w:r w:rsidRPr="00BF5B90">
        <w:rPr>
          <w:sz w:val="22"/>
          <w:szCs w:val="22"/>
        </w:rPr>
        <w:t xml:space="preserve"> v přejímacím řízení pokračovat.</w:t>
      </w:r>
    </w:p>
    <w:p w14:paraId="74D52B0C" w14:textId="77777777" w:rsidR="00BF5B90" w:rsidRDefault="00BF5B90" w:rsidP="00BF5B90">
      <w:pPr>
        <w:pStyle w:val="Odstavecseseznamem"/>
        <w:rPr>
          <w:sz w:val="22"/>
          <w:szCs w:val="22"/>
        </w:rPr>
      </w:pPr>
    </w:p>
    <w:p w14:paraId="30E16352" w14:textId="77777777" w:rsidR="00E767E3" w:rsidRDefault="000107C8" w:rsidP="00E767E3">
      <w:pPr>
        <w:numPr>
          <w:ilvl w:val="0"/>
          <w:numId w:val="10"/>
        </w:numPr>
        <w:ind w:left="284" w:hanging="284"/>
        <w:jc w:val="both"/>
        <w:rPr>
          <w:sz w:val="22"/>
          <w:szCs w:val="22"/>
        </w:rPr>
      </w:pPr>
      <w:r w:rsidRPr="000107C8">
        <w:rPr>
          <w:sz w:val="22"/>
          <w:szCs w:val="22"/>
        </w:rPr>
        <w:t>Nebylo-li mezi stranami sjednáno něco jiného</w:t>
      </w:r>
      <w:r w:rsidR="00E767E3" w:rsidRPr="000107C8">
        <w:rPr>
          <w:sz w:val="22"/>
          <w:szCs w:val="22"/>
        </w:rPr>
        <w:t xml:space="preserve">, má se za to, že neexistují žádné zvláštní nároky zhotovitele na stavební připravenost a součinnost objednatele dle </w:t>
      </w:r>
      <w:proofErr w:type="spellStart"/>
      <w:r w:rsidR="00E767E3" w:rsidRPr="000107C8">
        <w:rPr>
          <w:sz w:val="22"/>
          <w:szCs w:val="22"/>
        </w:rPr>
        <w:t>ust</w:t>
      </w:r>
      <w:proofErr w:type="spellEnd"/>
      <w:r w:rsidR="00E767E3" w:rsidRPr="000107C8">
        <w:rPr>
          <w:sz w:val="22"/>
          <w:szCs w:val="22"/>
        </w:rPr>
        <w:t>. § 2591 občanského zákoníku a stávající podmínky umožňují zhotoviteli provést dílo řádně a včas za sjednanou cenu.</w:t>
      </w:r>
    </w:p>
    <w:p w14:paraId="51AC1349" w14:textId="77777777" w:rsidR="000107C8" w:rsidRDefault="000107C8" w:rsidP="000107C8">
      <w:pPr>
        <w:pStyle w:val="Odstavecseseznamem"/>
        <w:rPr>
          <w:sz w:val="22"/>
          <w:szCs w:val="22"/>
        </w:rPr>
      </w:pPr>
    </w:p>
    <w:p w14:paraId="516CB0D5" w14:textId="62FFFC68" w:rsidR="00E767E3" w:rsidRDefault="00E767E3" w:rsidP="00E767E3">
      <w:pPr>
        <w:numPr>
          <w:ilvl w:val="0"/>
          <w:numId w:val="10"/>
        </w:numPr>
        <w:ind w:left="284" w:hanging="284"/>
        <w:jc w:val="both"/>
        <w:rPr>
          <w:sz w:val="22"/>
          <w:szCs w:val="22"/>
        </w:rPr>
      </w:pPr>
      <w:r w:rsidRPr="000107C8">
        <w:rPr>
          <w:sz w:val="22"/>
          <w:szCs w:val="22"/>
        </w:rPr>
        <w:t xml:space="preserve">Staveništěm </w:t>
      </w:r>
      <w:r w:rsidR="00405A33">
        <w:rPr>
          <w:sz w:val="22"/>
          <w:szCs w:val="22"/>
        </w:rPr>
        <w:t>(</w:t>
      </w:r>
      <w:r w:rsidRPr="000107C8">
        <w:rPr>
          <w:sz w:val="22"/>
          <w:szCs w:val="22"/>
        </w:rPr>
        <w:t>pracovištěm</w:t>
      </w:r>
      <w:r w:rsidR="00405A33">
        <w:rPr>
          <w:sz w:val="22"/>
          <w:szCs w:val="22"/>
        </w:rPr>
        <w:t>)</w:t>
      </w:r>
      <w:r w:rsidRPr="000107C8">
        <w:rPr>
          <w:sz w:val="22"/>
          <w:szCs w:val="22"/>
        </w:rPr>
        <w:t xml:space="preserve"> se rozumí vymezený prostor, kde probíhá </w:t>
      </w:r>
      <w:r w:rsidR="00334C09">
        <w:rPr>
          <w:sz w:val="22"/>
          <w:szCs w:val="22"/>
        </w:rPr>
        <w:t>provádění</w:t>
      </w:r>
      <w:r w:rsidRPr="000107C8">
        <w:rPr>
          <w:sz w:val="22"/>
          <w:szCs w:val="22"/>
        </w:rPr>
        <w:t xml:space="preserve"> díla zhotovitelem.</w:t>
      </w:r>
    </w:p>
    <w:p w14:paraId="51C8C900" w14:textId="77777777" w:rsidR="000107C8" w:rsidRDefault="000107C8" w:rsidP="000107C8">
      <w:pPr>
        <w:pStyle w:val="Odstavecseseznamem"/>
        <w:rPr>
          <w:sz w:val="22"/>
          <w:szCs w:val="22"/>
        </w:rPr>
      </w:pPr>
    </w:p>
    <w:p w14:paraId="1ED3D4E0" w14:textId="77777777" w:rsidR="000107C8" w:rsidRDefault="00E767E3" w:rsidP="00E767E3">
      <w:pPr>
        <w:numPr>
          <w:ilvl w:val="0"/>
          <w:numId w:val="10"/>
        </w:numPr>
        <w:ind w:left="284" w:hanging="284"/>
        <w:jc w:val="both"/>
        <w:rPr>
          <w:sz w:val="22"/>
          <w:szCs w:val="22"/>
        </w:rPr>
      </w:pPr>
      <w:r w:rsidRPr="000107C8">
        <w:rPr>
          <w:sz w:val="22"/>
          <w:szCs w:val="22"/>
        </w:rPr>
        <w:t>Zhotovitel výslovně prohlašuje, že se zavazuje řídit se při provádění prací pokyny a příkazy objednatele. Zhotovitel je povinen na vyžádání poskytnout jakoukoli informaci týkající se provádění díla objednateli</w:t>
      </w:r>
      <w:r w:rsidR="000107C8">
        <w:rPr>
          <w:sz w:val="22"/>
          <w:szCs w:val="22"/>
        </w:rPr>
        <w:t>.</w:t>
      </w:r>
    </w:p>
    <w:p w14:paraId="3F9A60FA" w14:textId="77777777" w:rsidR="000107C8" w:rsidRDefault="000107C8" w:rsidP="000107C8">
      <w:pPr>
        <w:pStyle w:val="Odstavecseseznamem"/>
        <w:rPr>
          <w:sz w:val="22"/>
          <w:szCs w:val="22"/>
        </w:rPr>
      </w:pPr>
    </w:p>
    <w:p w14:paraId="20873B3A" w14:textId="58F4E492" w:rsidR="00E767E3" w:rsidRDefault="00E767E3" w:rsidP="00E767E3">
      <w:pPr>
        <w:numPr>
          <w:ilvl w:val="0"/>
          <w:numId w:val="10"/>
        </w:numPr>
        <w:ind w:left="284" w:hanging="284"/>
        <w:jc w:val="both"/>
        <w:rPr>
          <w:sz w:val="22"/>
          <w:szCs w:val="22"/>
        </w:rPr>
      </w:pPr>
      <w:r w:rsidRPr="000107C8">
        <w:rPr>
          <w:sz w:val="22"/>
          <w:szCs w:val="22"/>
        </w:rPr>
        <w:t>Za materiál</w:t>
      </w:r>
      <w:r w:rsidR="0053571E">
        <w:rPr>
          <w:sz w:val="22"/>
          <w:szCs w:val="22"/>
        </w:rPr>
        <w:t>, nástroje, zařízení,</w:t>
      </w:r>
      <w:r w:rsidRPr="000107C8">
        <w:rPr>
          <w:sz w:val="22"/>
          <w:szCs w:val="22"/>
        </w:rPr>
        <w:t xml:space="preserve"> stroje</w:t>
      </w:r>
      <w:r w:rsidR="0053571E">
        <w:rPr>
          <w:sz w:val="22"/>
          <w:szCs w:val="22"/>
        </w:rPr>
        <w:t xml:space="preserve"> a věci</w:t>
      </w:r>
      <w:r w:rsidRPr="000107C8">
        <w:rPr>
          <w:sz w:val="22"/>
          <w:szCs w:val="22"/>
        </w:rPr>
        <w:t xml:space="preserve"> zhotovitele uskladněné na staveništi </w:t>
      </w:r>
      <w:r w:rsidR="00993EFA">
        <w:rPr>
          <w:sz w:val="22"/>
          <w:szCs w:val="22"/>
        </w:rPr>
        <w:t>(</w:t>
      </w:r>
      <w:r w:rsidRPr="000107C8">
        <w:rPr>
          <w:sz w:val="22"/>
          <w:szCs w:val="22"/>
        </w:rPr>
        <w:t>pracovišti</w:t>
      </w:r>
      <w:r w:rsidR="00993EFA">
        <w:rPr>
          <w:sz w:val="22"/>
          <w:szCs w:val="22"/>
        </w:rPr>
        <w:t>)</w:t>
      </w:r>
      <w:r w:rsidRPr="000107C8">
        <w:rPr>
          <w:sz w:val="22"/>
          <w:szCs w:val="22"/>
        </w:rPr>
        <w:t xml:space="preserve"> nenese objednatel žádnou odpovědnost.</w:t>
      </w:r>
    </w:p>
    <w:p w14:paraId="7EF7E2D4" w14:textId="77777777" w:rsidR="000107C8" w:rsidRDefault="000107C8" w:rsidP="000107C8">
      <w:pPr>
        <w:pStyle w:val="Odstavecseseznamem"/>
        <w:rPr>
          <w:sz w:val="22"/>
          <w:szCs w:val="22"/>
        </w:rPr>
      </w:pPr>
    </w:p>
    <w:p w14:paraId="06C5D927" w14:textId="1746D300" w:rsidR="00E767E3" w:rsidRDefault="00E767E3" w:rsidP="00E767E3">
      <w:pPr>
        <w:numPr>
          <w:ilvl w:val="0"/>
          <w:numId w:val="10"/>
        </w:numPr>
        <w:ind w:left="284" w:hanging="284"/>
        <w:jc w:val="both"/>
        <w:rPr>
          <w:sz w:val="22"/>
          <w:szCs w:val="22"/>
        </w:rPr>
      </w:pPr>
      <w:r w:rsidRPr="000107C8">
        <w:rPr>
          <w:sz w:val="22"/>
          <w:szCs w:val="22"/>
        </w:rPr>
        <w:t>Zhotovitel je oprávněn postoupit nebo zastavit pohledávky a jiná práva vyplývající z této smlouvy vůči objednateli pouze po předchozím písemném souhlasu objednatele.</w:t>
      </w:r>
    </w:p>
    <w:p w14:paraId="6F2863A3" w14:textId="77777777" w:rsidR="000107C8" w:rsidRDefault="000107C8" w:rsidP="000107C8">
      <w:pPr>
        <w:pStyle w:val="Odstavecseseznamem"/>
        <w:rPr>
          <w:sz w:val="22"/>
          <w:szCs w:val="22"/>
        </w:rPr>
      </w:pPr>
    </w:p>
    <w:p w14:paraId="7B836670" w14:textId="77777777" w:rsidR="00E767E3" w:rsidRDefault="000107C8" w:rsidP="00E767E3">
      <w:pPr>
        <w:numPr>
          <w:ilvl w:val="0"/>
          <w:numId w:val="10"/>
        </w:numPr>
        <w:ind w:left="284" w:hanging="284"/>
        <w:jc w:val="both"/>
        <w:rPr>
          <w:sz w:val="22"/>
          <w:szCs w:val="22"/>
        </w:rPr>
      </w:pPr>
      <w:r>
        <w:rPr>
          <w:sz w:val="22"/>
          <w:szCs w:val="22"/>
        </w:rPr>
        <w:t xml:space="preserve"> </w:t>
      </w:r>
      <w:r w:rsidR="00E767E3" w:rsidRPr="000107C8">
        <w:rPr>
          <w:sz w:val="22"/>
          <w:szCs w:val="22"/>
        </w:rPr>
        <w:t>Zhotovitel je oprávněn použít pohledávky vyplývající z této smlouvy vůči objednateli jako zástavu či pro jiné zajištění svých závazků vůči třetí osobě pouze po předchozím písemném souhlasu objednatele.</w:t>
      </w:r>
    </w:p>
    <w:p w14:paraId="7AFDCB33" w14:textId="77777777" w:rsidR="000107C8" w:rsidRDefault="000107C8" w:rsidP="000107C8">
      <w:pPr>
        <w:pStyle w:val="Odstavecseseznamem"/>
        <w:rPr>
          <w:sz w:val="22"/>
          <w:szCs w:val="22"/>
        </w:rPr>
      </w:pPr>
    </w:p>
    <w:p w14:paraId="75694EBF" w14:textId="77777777" w:rsidR="00E767E3" w:rsidRDefault="000107C8" w:rsidP="00E767E3">
      <w:pPr>
        <w:numPr>
          <w:ilvl w:val="0"/>
          <w:numId w:val="10"/>
        </w:numPr>
        <w:ind w:left="284" w:hanging="284"/>
        <w:jc w:val="both"/>
        <w:rPr>
          <w:sz w:val="22"/>
          <w:szCs w:val="22"/>
        </w:rPr>
      </w:pPr>
      <w:r>
        <w:rPr>
          <w:sz w:val="22"/>
          <w:szCs w:val="22"/>
        </w:rPr>
        <w:t xml:space="preserve"> </w:t>
      </w:r>
      <w:r w:rsidR="00E767E3" w:rsidRPr="000107C8">
        <w:rPr>
          <w:sz w:val="22"/>
          <w:szCs w:val="22"/>
        </w:rPr>
        <w:t>Jakékoliv splatné i nesplatné pohledávky za zhotovitelem vzniklé objednateli je objednatel oprávněn jednostranně započíst na splatné či nesplatné pohledávky zhotovitele. Smluvní strany pro vyloučení pochybností sjednávají, že nesplatná pohledávka není pohledávkou nejistou či neurčitou a dohodly se, že i nesplatná pohledávka je způsobilá k započtení ve smyslu § 1987 občanského zákoníku.</w:t>
      </w:r>
    </w:p>
    <w:p w14:paraId="63FEF2E4" w14:textId="77777777" w:rsidR="00B01A05" w:rsidRDefault="00B01A05" w:rsidP="00B01A05">
      <w:pPr>
        <w:pStyle w:val="Odstavecseseznamem"/>
        <w:rPr>
          <w:sz w:val="22"/>
          <w:szCs w:val="22"/>
        </w:rPr>
      </w:pPr>
    </w:p>
    <w:p w14:paraId="46B8F842" w14:textId="77777777" w:rsidR="00952349" w:rsidRDefault="00B01A05" w:rsidP="00952349">
      <w:pPr>
        <w:numPr>
          <w:ilvl w:val="0"/>
          <w:numId w:val="10"/>
        </w:numPr>
        <w:ind w:left="284" w:hanging="284"/>
        <w:jc w:val="both"/>
        <w:rPr>
          <w:sz w:val="22"/>
          <w:szCs w:val="22"/>
        </w:rPr>
      </w:pPr>
      <w:r>
        <w:rPr>
          <w:sz w:val="22"/>
          <w:szCs w:val="22"/>
        </w:rPr>
        <w:t xml:space="preserve"> </w:t>
      </w:r>
      <w:r w:rsidR="00E767E3" w:rsidRPr="00B01A05">
        <w:rPr>
          <w:sz w:val="22"/>
          <w:szCs w:val="22"/>
        </w:rPr>
        <w:t xml:space="preserve">Smluvní strany se dohodly na vyloučení aplikace </w:t>
      </w:r>
      <w:proofErr w:type="spellStart"/>
      <w:r w:rsidR="00E767E3" w:rsidRPr="00B01A05">
        <w:rPr>
          <w:sz w:val="22"/>
          <w:szCs w:val="22"/>
        </w:rPr>
        <w:t>ust</w:t>
      </w:r>
      <w:proofErr w:type="spellEnd"/>
      <w:r w:rsidR="00E767E3" w:rsidRPr="00B01A05">
        <w:rPr>
          <w:sz w:val="22"/>
          <w:szCs w:val="22"/>
        </w:rPr>
        <w:t xml:space="preserve">. § 558 odst. 2 občanského zákoníku, </w:t>
      </w:r>
      <w:proofErr w:type="gramStart"/>
      <w:r w:rsidR="00E767E3" w:rsidRPr="00B01A05">
        <w:rPr>
          <w:sz w:val="22"/>
          <w:szCs w:val="22"/>
        </w:rPr>
        <w:t>tzn. že</w:t>
      </w:r>
      <w:proofErr w:type="gramEnd"/>
      <w:r w:rsidR="00E767E3" w:rsidRPr="00B01A05">
        <w:rPr>
          <w:sz w:val="22"/>
          <w:szCs w:val="22"/>
        </w:rPr>
        <w:t xml:space="preserve"> v právním styku mezi smluvními stranami se nepřihlíží k obchodním zvyklostem. </w:t>
      </w:r>
    </w:p>
    <w:p w14:paraId="7C31F156" w14:textId="77777777" w:rsidR="00684C29" w:rsidRPr="00224308" w:rsidRDefault="00684C29" w:rsidP="00224308">
      <w:pPr>
        <w:rPr>
          <w:sz w:val="22"/>
          <w:szCs w:val="22"/>
        </w:rPr>
      </w:pPr>
    </w:p>
    <w:p w14:paraId="23045AB8" w14:textId="77777777" w:rsidR="00684C29" w:rsidRDefault="00A551BB" w:rsidP="00BA41BF">
      <w:pPr>
        <w:numPr>
          <w:ilvl w:val="0"/>
          <w:numId w:val="10"/>
        </w:numPr>
        <w:ind w:left="284" w:hanging="284"/>
        <w:jc w:val="both"/>
        <w:rPr>
          <w:sz w:val="22"/>
          <w:szCs w:val="22"/>
        </w:rPr>
      </w:pPr>
      <w:r>
        <w:rPr>
          <w:sz w:val="22"/>
          <w:szCs w:val="22"/>
        </w:rPr>
        <w:t xml:space="preserve"> </w:t>
      </w:r>
      <w:r w:rsidR="00684C29" w:rsidRPr="00684C29">
        <w:rPr>
          <w:sz w:val="22"/>
          <w:szCs w:val="22"/>
        </w:rPr>
        <w:t>Zhotovitel na sebe ve smyslu §</w:t>
      </w:r>
      <w:r w:rsidR="00684C29">
        <w:rPr>
          <w:sz w:val="22"/>
          <w:szCs w:val="22"/>
        </w:rPr>
        <w:t xml:space="preserve"> </w:t>
      </w:r>
      <w:r w:rsidR="00684C29" w:rsidRPr="00684C29">
        <w:rPr>
          <w:sz w:val="22"/>
          <w:szCs w:val="22"/>
        </w:rPr>
        <w:t>2620 zákona č. 89/2012 Sb., občanský zákoník v účinném znění přebírá nebezpečí změny okolností.</w:t>
      </w:r>
    </w:p>
    <w:p w14:paraId="7918FCAA" w14:textId="77777777" w:rsidR="00A551BB" w:rsidRDefault="00A551BB" w:rsidP="00A551BB">
      <w:pPr>
        <w:pStyle w:val="Odstavecseseznamem"/>
        <w:rPr>
          <w:sz w:val="22"/>
          <w:szCs w:val="22"/>
        </w:rPr>
      </w:pPr>
    </w:p>
    <w:p w14:paraId="4EA1EBF6" w14:textId="77777777" w:rsidR="00995C5D" w:rsidRDefault="00A551BB" w:rsidP="004321D1">
      <w:pPr>
        <w:numPr>
          <w:ilvl w:val="0"/>
          <w:numId w:val="10"/>
        </w:numPr>
        <w:ind w:left="284" w:hanging="284"/>
        <w:jc w:val="both"/>
        <w:rPr>
          <w:sz w:val="22"/>
          <w:szCs w:val="22"/>
        </w:rPr>
      </w:pPr>
      <w:r w:rsidRPr="00694AAE">
        <w:rPr>
          <w:sz w:val="22"/>
          <w:szCs w:val="22"/>
        </w:rPr>
        <w:t xml:space="preserve"> </w:t>
      </w:r>
      <w:r w:rsidRPr="00364A89">
        <w:rPr>
          <w:sz w:val="22"/>
          <w:szCs w:val="22"/>
        </w:rPr>
        <w:t xml:space="preserve">Zhotovitel nese nebezpečí škody na </w:t>
      </w:r>
      <w:r w:rsidRPr="00694AAE">
        <w:rPr>
          <w:sz w:val="22"/>
          <w:szCs w:val="22"/>
        </w:rPr>
        <w:t xml:space="preserve">staveništi </w:t>
      </w:r>
      <w:r w:rsidRPr="00A551BB">
        <w:rPr>
          <w:sz w:val="22"/>
          <w:szCs w:val="22"/>
        </w:rPr>
        <w:t>počínaje dnem předání staveniště až do dne předání předmětu díla, a to bez ohledu na příčinu vzniku škody.</w:t>
      </w:r>
      <w:r w:rsidRPr="00694AAE">
        <w:rPr>
          <w:sz w:val="22"/>
          <w:szCs w:val="22"/>
        </w:rPr>
        <w:t xml:space="preserve"> </w:t>
      </w:r>
      <w:r w:rsidRPr="00364A89">
        <w:rPr>
          <w:sz w:val="22"/>
          <w:szCs w:val="22"/>
        </w:rPr>
        <w:t>Zhotovitel nese nebezpečí škody i na věcech, které k provedení předmětu díla opatřil zhotovitel a/nebo na věcech, které zhotoviteli opatřil a/nebo přenechal k dočasnému užívání objednatel, a to bez ohledu na příčinu vzniku škody.</w:t>
      </w:r>
      <w:r w:rsidR="00694AAE" w:rsidRPr="00694AAE">
        <w:rPr>
          <w:sz w:val="22"/>
          <w:szCs w:val="22"/>
        </w:rPr>
        <w:t xml:space="preserve"> </w:t>
      </w:r>
      <w:r w:rsidR="00694AAE" w:rsidRPr="00364A89">
        <w:rPr>
          <w:sz w:val="22"/>
          <w:szCs w:val="22"/>
        </w:rPr>
        <w:t>Zhotovitel se tímto zavazuje nahradit objednateli újmu a/nebo škodu, pakliže taková újma, resp. škoda, vznikne objednateli porušením zákonné a/nebo smluvní povinnosti zhotovitele nebo toho, prostřednictvím něhož zhotovitel provádí předmět díla.</w:t>
      </w:r>
      <w:r w:rsidR="00694AAE" w:rsidRPr="00694AAE">
        <w:rPr>
          <w:sz w:val="22"/>
          <w:szCs w:val="22"/>
        </w:rPr>
        <w:t xml:space="preserve"> </w:t>
      </w:r>
    </w:p>
    <w:p w14:paraId="3070F265" w14:textId="77777777" w:rsidR="009B0086" w:rsidRDefault="009B0086" w:rsidP="009B0086">
      <w:pPr>
        <w:pStyle w:val="Odstavecseseznamem"/>
        <w:rPr>
          <w:sz w:val="22"/>
          <w:szCs w:val="22"/>
        </w:rPr>
      </w:pPr>
    </w:p>
    <w:p w14:paraId="0A77B5E3" w14:textId="0E39CB97" w:rsidR="00246C24" w:rsidRDefault="00246C24" w:rsidP="009B0086">
      <w:pPr>
        <w:numPr>
          <w:ilvl w:val="0"/>
          <w:numId w:val="10"/>
        </w:numPr>
        <w:ind w:left="284" w:hanging="284"/>
        <w:jc w:val="both"/>
        <w:rPr>
          <w:sz w:val="22"/>
          <w:szCs w:val="22"/>
        </w:rPr>
      </w:pPr>
      <w:r w:rsidRPr="00246C24">
        <w:rPr>
          <w:sz w:val="22"/>
          <w:szCs w:val="22"/>
        </w:rPr>
        <w:t xml:space="preserve">Zhotovitel je povinen kdykoli během průběhu plnění smlouvy informovat objednatele o stavu plnění, vyžádá-li si objednatel tuto informaci, a to do 3 pracovních dnů od obdržení žádosti objednatele ve formě e-mailu adresovaného na kontaktní adresu objednatele, není-li smluvními stranami dohodnuto jinak. </w:t>
      </w:r>
    </w:p>
    <w:p w14:paraId="2D896D41" w14:textId="77777777" w:rsidR="00246C24" w:rsidRDefault="00246C24" w:rsidP="00246C24">
      <w:pPr>
        <w:pStyle w:val="Odstavecseseznamem"/>
        <w:rPr>
          <w:sz w:val="22"/>
          <w:szCs w:val="22"/>
        </w:rPr>
      </w:pPr>
    </w:p>
    <w:p w14:paraId="672FF6BB" w14:textId="6331D9A7" w:rsidR="009B0086" w:rsidRPr="009B0086" w:rsidRDefault="009B0086" w:rsidP="009B0086">
      <w:pPr>
        <w:numPr>
          <w:ilvl w:val="0"/>
          <w:numId w:val="10"/>
        </w:numPr>
        <w:ind w:left="284" w:hanging="284"/>
        <w:jc w:val="both"/>
        <w:rPr>
          <w:sz w:val="22"/>
          <w:szCs w:val="22"/>
        </w:rPr>
      </w:pPr>
      <w:r w:rsidRPr="009B0086">
        <w:rPr>
          <w:sz w:val="22"/>
          <w:szCs w:val="22"/>
        </w:rPr>
        <w:t>Pro smlouvou předvídané účely slouží kontaktní adresy poskytovatele a objednatele:</w:t>
      </w:r>
    </w:p>
    <w:p w14:paraId="3619520B" w14:textId="77777777" w:rsidR="009B0086" w:rsidRDefault="009B0086" w:rsidP="009B0086">
      <w:pPr>
        <w:ind w:left="703"/>
        <w:jc w:val="both"/>
        <w:rPr>
          <w:rFonts w:ascii="Arial" w:hAnsi="Arial" w:cs="Arial"/>
          <w:sz w:val="22"/>
          <w:szCs w:val="22"/>
        </w:rPr>
      </w:pPr>
    </w:p>
    <w:p w14:paraId="046D33A9" w14:textId="2CCC553D" w:rsidR="009B0086" w:rsidRPr="009B0086" w:rsidRDefault="009B0086" w:rsidP="009B0086">
      <w:pPr>
        <w:ind w:left="703"/>
        <w:jc w:val="both"/>
        <w:rPr>
          <w:sz w:val="22"/>
          <w:szCs w:val="22"/>
        </w:rPr>
      </w:pPr>
      <w:r>
        <w:rPr>
          <w:sz w:val="22"/>
          <w:szCs w:val="22"/>
        </w:rPr>
        <w:t>Zhotovitel</w:t>
      </w:r>
    </w:p>
    <w:p w14:paraId="6C638EB1" w14:textId="123665F0" w:rsidR="009B0086" w:rsidRPr="00FC113F" w:rsidRDefault="009B0086" w:rsidP="00FC113F">
      <w:pPr>
        <w:pStyle w:val="Zkladntextodsazen3"/>
        <w:widowControl w:val="0"/>
        <w:tabs>
          <w:tab w:val="left" w:pos="3969"/>
        </w:tabs>
        <w:spacing w:before="120" w:after="0"/>
        <w:ind w:left="1418"/>
        <w:rPr>
          <w:sz w:val="22"/>
          <w:szCs w:val="22"/>
          <w:highlight w:val="yellow"/>
        </w:rPr>
      </w:pPr>
      <w:r w:rsidRPr="00FC113F">
        <w:rPr>
          <w:sz w:val="22"/>
          <w:szCs w:val="22"/>
        </w:rPr>
        <w:t>jméno, příjmení:</w:t>
      </w:r>
      <w:r w:rsidRPr="00FC113F">
        <w:rPr>
          <w:sz w:val="22"/>
          <w:szCs w:val="22"/>
        </w:rPr>
        <w:tab/>
      </w:r>
      <w:r w:rsidR="00FC113F" w:rsidRPr="00FC113F">
        <w:rPr>
          <w:sz w:val="22"/>
          <w:szCs w:val="22"/>
          <w:highlight w:val="yellow"/>
        </w:rPr>
        <w:t>……….</w:t>
      </w:r>
    </w:p>
    <w:p w14:paraId="42661443" w14:textId="1CCFA57E" w:rsidR="009B0086" w:rsidRPr="00FC113F" w:rsidRDefault="009B0086" w:rsidP="00FC113F">
      <w:pPr>
        <w:pStyle w:val="Zkladntextodsazen3"/>
        <w:widowControl w:val="0"/>
        <w:tabs>
          <w:tab w:val="left" w:pos="3969"/>
        </w:tabs>
        <w:spacing w:after="0"/>
        <w:ind w:left="1418"/>
        <w:rPr>
          <w:sz w:val="22"/>
          <w:szCs w:val="22"/>
          <w:highlight w:val="yellow"/>
        </w:rPr>
      </w:pPr>
      <w:r w:rsidRPr="00FC113F">
        <w:rPr>
          <w:sz w:val="22"/>
          <w:szCs w:val="22"/>
        </w:rPr>
        <w:t>tel:</w:t>
      </w:r>
      <w:r w:rsidRPr="00FC113F">
        <w:rPr>
          <w:sz w:val="22"/>
          <w:szCs w:val="22"/>
        </w:rPr>
        <w:tab/>
      </w:r>
      <w:r w:rsidR="00FC113F" w:rsidRPr="00FC113F">
        <w:rPr>
          <w:sz w:val="22"/>
          <w:szCs w:val="22"/>
          <w:highlight w:val="yellow"/>
        </w:rPr>
        <w:t>……….</w:t>
      </w:r>
    </w:p>
    <w:p w14:paraId="612420D6" w14:textId="0D01E58A" w:rsidR="009B0086" w:rsidRPr="009B0086" w:rsidRDefault="009B0086" w:rsidP="00FC113F">
      <w:pPr>
        <w:pStyle w:val="Zkladntextodsazen3"/>
        <w:widowControl w:val="0"/>
        <w:tabs>
          <w:tab w:val="left" w:pos="3969"/>
        </w:tabs>
        <w:spacing w:after="0"/>
        <w:ind w:left="1418"/>
        <w:rPr>
          <w:sz w:val="22"/>
          <w:szCs w:val="22"/>
        </w:rPr>
      </w:pPr>
      <w:r w:rsidRPr="00FC113F">
        <w:rPr>
          <w:sz w:val="22"/>
          <w:szCs w:val="22"/>
        </w:rPr>
        <w:t>e-mail:</w:t>
      </w:r>
      <w:r w:rsidRPr="00FC113F">
        <w:rPr>
          <w:sz w:val="22"/>
          <w:szCs w:val="22"/>
        </w:rPr>
        <w:tab/>
      </w:r>
      <w:bookmarkStart w:id="3" w:name="_GoBack"/>
      <w:bookmarkEnd w:id="3"/>
      <w:r w:rsidR="00FC113F" w:rsidRPr="00FC113F">
        <w:rPr>
          <w:sz w:val="22"/>
          <w:szCs w:val="22"/>
          <w:highlight w:val="yellow"/>
        </w:rPr>
        <w:t>……….</w:t>
      </w:r>
    </w:p>
    <w:p w14:paraId="420C8B0F" w14:textId="77777777" w:rsidR="009B0086" w:rsidRPr="009B0086" w:rsidRDefault="009B0086" w:rsidP="009B0086">
      <w:pPr>
        <w:ind w:left="703"/>
        <w:jc w:val="both"/>
        <w:rPr>
          <w:sz w:val="22"/>
          <w:szCs w:val="22"/>
        </w:rPr>
      </w:pPr>
    </w:p>
    <w:p w14:paraId="763F85B4" w14:textId="77777777" w:rsidR="009B0086" w:rsidRPr="009B0086" w:rsidRDefault="009B0086" w:rsidP="009B0086">
      <w:pPr>
        <w:ind w:left="703"/>
        <w:jc w:val="both"/>
        <w:rPr>
          <w:sz w:val="22"/>
          <w:szCs w:val="22"/>
        </w:rPr>
      </w:pPr>
      <w:r w:rsidRPr="009B0086">
        <w:rPr>
          <w:sz w:val="22"/>
          <w:szCs w:val="22"/>
        </w:rPr>
        <w:t>Objednatel</w:t>
      </w:r>
    </w:p>
    <w:p w14:paraId="7DF940A0" w14:textId="77777777" w:rsidR="009B0086" w:rsidRPr="009B0086" w:rsidRDefault="009B0086" w:rsidP="00FC113F">
      <w:pPr>
        <w:pStyle w:val="Zkladntextodsazen3"/>
        <w:widowControl w:val="0"/>
        <w:tabs>
          <w:tab w:val="left" w:pos="3969"/>
        </w:tabs>
        <w:spacing w:before="120" w:after="0"/>
        <w:ind w:left="1418"/>
        <w:rPr>
          <w:sz w:val="22"/>
          <w:szCs w:val="22"/>
        </w:rPr>
      </w:pPr>
      <w:r w:rsidRPr="009B0086">
        <w:rPr>
          <w:sz w:val="22"/>
          <w:szCs w:val="22"/>
        </w:rPr>
        <w:t>jméno, příjmení:</w:t>
      </w:r>
      <w:r w:rsidRPr="009B0086">
        <w:rPr>
          <w:sz w:val="22"/>
          <w:szCs w:val="22"/>
        </w:rPr>
        <w:tab/>
        <w:t>Tomáš Šenk</w:t>
      </w:r>
    </w:p>
    <w:p w14:paraId="5E312C17" w14:textId="24940149" w:rsidR="009B0086" w:rsidRPr="009B0086" w:rsidRDefault="009B0086" w:rsidP="00FC113F">
      <w:pPr>
        <w:pStyle w:val="Zkladntextodsazen3"/>
        <w:widowControl w:val="0"/>
        <w:tabs>
          <w:tab w:val="left" w:pos="3969"/>
        </w:tabs>
        <w:spacing w:before="120" w:after="0"/>
        <w:ind w:left="1418"/>
        <w:rPr>
          <w:sz w:val="22"/>
          <w:szCs w:val="22"/>
        </w:rPr>
      </w:pPr>
      <w:r w:rsidRPr="009B0086">
        <w:rPr>
          <w:sz w:val="22"/>
          <w:szCs w:val="22"/>
        </w:rPr>
        <w:t>tel:</w:t>
      </w:r>
      <w:r w:rsidRPr="009B0086">
        <w:rPr>
          <w:sz w:val="22"/>
          <w:szCs w:val="22"/>
        </w:rPr>
        <w:tab/>
        <w:t>+420 7</w:t>
      </w:r>
      <w:r w:rsidR="007977D0">
        <w:rPr>
          <w:sz w:val="22"/>
          <w:szCs w:val="22"/>
        </w:rPr>
        <w:t>70</w:t>
      </w:r>
      <w:r w:rsidRPr="009B0086">
        <w:rPr>
          <w:sz w:val="22"/>
          <w:szCs w:val="22"/>
        </w:rPr>
        <w:t> </w:t>
      </w:r>
      <w:r w:rsidR="007977D0">
        <w:rPr>
          <w:sz w:val="22"/>
          <w:szCs w:val="22"/>
        </w:rPr>
        <w:t>183</w:t>
      </w:r>
      <w:r w:rsidRPr="009B0086">
        <w:rPr>
          <w:sz w:val="22"/>
          <w:szCs w:val="22"/>
        </w:rPr>
        <w:t xml:space="preserve"> </w:t>
      </w:r>
      <w:r w:rsidR="007977D0">
        <w:rPr>
          <w:sz w:val="22"/>
          <w:szCs w:val="22"/>
        </w:rPr>
        <w:t>589</w:t>
      </w:r>
    </w:p>
    <w:p w14:paraId="1F7552D6" w14:textId="74AADFAF" w:rsidR="009B0086" w:rsidRPr="009B0086" w:rsidRDefault="009B0086" w:rsidP="00FC113F">
      <w:pPr>
        <w:pStyle w:val="Zkladntextodsazen3"/>
        <w:widowControl w:val="0"/>
        <w:tabs>
          <w:tab w:val="left" w:pos="3969"/>
        </w:tabs>
        <w:spacing w:before="120" w:after="0"/>
        <w:ind w:left="1418"/>
        <w:rPr>
          <w:sz w:val="22"/>
          <w:szCs w:val="22"/>
        </w:rPr>
      </w:pPr>
      <w:r w:rsidRPr="009B0086">
        <w:rPr>
          <w:sz w:val="22"/>
          <w:szCs w:val="22"/>
        </w:rPr>
        <w:t>e-mail:</w:t>
      </w:r>
      <w:r w:rsidRPr="009B0086">
        <w:rPr>
          <w:sz w:val="22"/>
          <w:szCs w:val="22"/>
        </w:rPr>
        <w:tab/>
      </w:r>
      <w:hyperlink r:id="rId10" w:history="1">
        <w:r w:rsidR="00FC113F" w:rsidRPr="002C17B3">
          <w:rPr>
            <w:rStyle w:val="Hypertextovodkaz"/>
            <w:sz w:val="22"/>
            <w:szCs w:val="22"/>
          </w:rPr>
          <w:t>tomas.senk@nemocnicepk.cz</w:t>
        </w:r>
      </w:hyperlink>
      <w:r w:rsidR="00FC113F">
        <w:rPr>
          <w:sz w:val="22"/>
          <w:szCs w:val="22"/>
        </w:rPr>
        <w:t xml:space="preserve"> </w:t>
      </w:r>
    </w:p>
    <w:p w14:paraId="106FEA01" w14:textId="77777777" w:rsidR="009B0086" w:rsidRPr="00694AAE" w:rsidRDefault="009B0086" w:rsidP="009B0086">
      <w:pPr>
        <w:ind w:left="284"/>
        <w:jc w:val="both"/>
        <w:rPr>
          <w:sz w:val="22"/>
          <w:szCs w:val="22"/>
        </w:rPr>
      </w:pPr>
    </w:p>
    <w:p w14:paraId="34E60CEB" w14:textId="77777777" w:rsidR="00364A89" w:rsidRDefault="00364A89">
      <w:pPr>
        <w:pStyle w:val="nadpis20"/>
        <w:jc w:val="center"/>
        <w:rPr>
          <w:sz w:val="22"/>
          <w:szCs w:val="22"/>
        </w:rPr>
      </w:pPr>
    </w:p>
    <w:p w14:paraId="07080A80" w14:textId="08457C29" w:rsidR="00224308" w:rsidRDefault="00224308" w:rsidP="00224308">
      <w:pPr>
        <w:pStyle w:val="nadpis20"/>
        <w:jc w:val="center"/>
        <w:rPr>
          <w:sz w:val="22"/>
          <w:szCs w:val="22"/>
        </w:rPr>
      </w:pPr>
      <w:r>
        <w:rPr>
          <w:sz w:val="22"/>
          <w:szCs w:val="22"/>
        </w:rPr>
        <w:t>VIII.</w:t>
      </w:r>
    </w:p>
    <w:p w14:paraId="170DECCF" w14:textId="255D4AB7" w:rsidR="00224308" w:rsidRDefault="00224308" w:rsidP="00224308">
      <w:pPr>
        <w:pStyle w:val="nadpis20"/>
        <w:jc w:val="center"/>
        <w:rPr>
          <w:sz w:val="22"/>
          <w:szCs w:val="22"/>
        </w:rPr>
      </w:pPr>
      <w:r w:rsidRPr="00224308">
        <w:rPr>
          <w:sz w:val="22"/>
          <w:szCs w:val="22"/>
        </w:rPr>
        <w:t>Odpovědnost za vady, záruka za jakost</w:t>
      </w:r>
    </w:p>
    <w:p w14:paraId="6F349899" w14:textId="77777777" w:rsidR="00224308" w:rsidRPr="00224308" w:rsidRDefault="00224308" w:rsidP="00224308">
      <w:pPr>
        <w:pStyle w:val="nadpis20"/>
        <w:jc w:val="center"/>
        <w:rPr>
          <w:sz w:val="22"/>
          <w:szCs w:val="22"/>
        </w:rPr>
      </w:pPr>
    </w:p>
    <w:p w14:paraId="0C427953" w14:textId="3BBDBBE1" w:rsidR="00224308" w:rsidRDefault="00224308" w:rsidP="00224308">
      <w:pPr>
        <w:numPr>
          <w:ilvl w:val="0"/>
          <w:numId w:val="31"/>
        </w:numPr>
        <w:ind w:left="284" w:hanging="284"/>
        <w:jc w:val="both"/>
        <w:rPr>
          <w:sz w:val="22"/>
          <w:szCs w:val="22"/>
        </w:rPr>
      </w:pPr>
      <w:r>
        <w:rPr>
          <w:sz w:val="22"/>
          <w:szCs w:val="22"/>
        </w:rPr>
        <w:t>Zhotovitel</w:t>
      </w:r>
      <w:r w:rsidRPr="00224308">
        <w:rPr>
          <w:sz w:val="22"/>
          <w:szCs w:val="22"/>
        </w:rPr>
        <w:t xml:space="preserve"> odpovídá za to, že </w:t>
      </w:r>
      <w:r>
        <w:rPr>
          <w:sz w:val="22"/>
          <w:szCs w:val="22"/>
        </w:rPr>
        <w:t>objednatel</w:t>
      </w:r>
      <w:r w:rsidRPr="00224308">
        <w:rPr>
          <w:sz w:val="22"/>
          <w:szCs w:val="22"/>
        </w:rPr>
        <w:t xml:space="preserve"> či jejich oprávněné osoby bude moci užívat </w:t>
      </w:r>
      <w:r>
        <w:rPr>
          <w:sz w:val="22"/>
          <w:szCs w:val="22"/>
        </w:rPr>
        <w:t>dílo</w:t>
      </w:r>
      <w:r w:rsidRPr="00224308" w:rsidDel="00990E90">
        <w:rPr>
          <w:sz w:val="22"/>
          <w:szCs w:val="22"/>
        </w:rPr>
        <w:t xml:space="preserve"> </w:t>
      </w:r>
      <w:r w:rsidRPr="00224308">
        <w:rPr>
          <w:sz w:val="22"/>
          <w:szCs w:val="22"/>
        </w:rPr>
        <w:t>bez vad po dobu trvání záruky za jakost.</w:t>
      </w:r>
    </w:p>
    <w:p w14:paraId="64F0BB8E" w14:textId="77777777" w:rsidR="00224308" w:rsidRPr="00224308" w:rsidRDefault="00224308" w:rsidP="00224308">
      <w:pPr>
        <w:ind w:left="284"/>
        <w:jc w:val="both"/>
        <w:rPr>
          <w:sz w:val="22"/>
          <w:szCs w:val="22"/>
        </w:rPr>
      </w:pPr>
    </w:p>
    <w:p w14:paraId="6D351A80" w14:textId="71AEB0B7" w:rsidR="00224308" w:rsidRDefault="00224308" w:rsidP="00224308">
      <w:pPr>
        <w:numPr>
          <w:ilvl w:val="0"/>
          <w:numId w:val="31"/>
        </w:numPr>
        <w:ind w:left="284" w:hanging="284"/>
        <w:jc w:val="both"/>
        <w:rPr>
          <w:sz w:val="22"/>
          <w:szCs w:val="22"/>
        </w:rPr>
      </w:pPr>
      <w:bookmarkStart w:id="4" w:name="_Hlk139000941"/>
      <w:r>
        <w:rPr>
          <w:sz w:val="22"/>
          <w:szCs w:val="22"/>
        </w:rPr>
        <w:t>Zhotovitel</w:t>
      </w:r>
      <w:r w:rsidRPr="00224308">
        <w:rPr>
          <w:sz w:val="22"/>
          <w:szCs w:val="22"/>
        </w:rPr>
        <w:t xml:space="preserve"> přebírá vůči </w:t>
      </w:r>
      <w:r>
        <w:rPr>
          <w:sz w:val="22"/>
          <w:szCs w:val="22"/>
        </w:rPr>
        <w:t>objednateli</w:t>
      </w:r>
      <w:r w:rsidRPr="00224308">
        <w:rPr>
          <w:sz w:val="22"/>
          <w:szCs w:val="22"/>
        </w:rPr>
        <w:t xml:space="preserve"> záruku, že jím dodan</w:t>
      </w:r>
      <w:r>
        <w:rPr>
          <w:sz w:val="22"/>
          <w:szCs w:val="22"/>
        </w:rPr>
        <w:t xml:space="preserve">é dílo </w:t>
      </w:r>
      <w:r w:rsidRPr="00224308">
        <w:rPr>
          <w:sz w:val="22"/>
          <w:szCs w:val="22"/>
        </w:rPr>
        <w:t xml:space="preserve">bude mít vlastnosti sjednané touto smlouvou a jejími přílohami, vlastnosti běžně předpokládané a odpovídající platným, uznávaným a obvykle používaným technickým předpisům a normám a obecně závazným právním předpisům, bude prostý jakýchkoliv faktických či právních vad, bude mít vlastnosti deklarované výrobcem, a to po záruční dobu. </w:t>
      </w:r>
      <w:r>
        <w:rPr>
          <w:sz w:val="22"/>
          <w:szCs w:val="22"/>
        </w:rPr>
        <w:t>Zhotovitel</w:t>
      </w:r>
      <w:r w:rsidRPr="00224308">
        <w:rPr>
          <w:sz w:val="22"/>
          <w:szCs w:val="22"/>
        </w:rPr>
        <w:t xml:space="preserve"> dále odpovídá za to, že </w:t>
      </w:r>
      <w:r>
        <w:rPr>
          <w:sz w:val="22"/>
          <w:szCs w:val="22"/>
        </w:rPr>
        <w:t>dílo</w:t>
      </w:r>
      <w:r w:rsidRPr="00224308" w:rsidDel="00990E90">
        <w:rPr>
          <w:sz w:val="22"/>
          <w:szCs w:val="22"/>
        </w:rPr>
        <w:t xml:space="preserve"> </w:t>
      </w:r>
      <w:r w:rsidRPr="00224308">
        <w:rPr>
          <w:sz w:val="22"/>
          <w:szCs w:val="22"/>
        </w:rPr>
        <w:t>bude způsobil</w:t>
      </w:r>
      <w:r>
        <w:rPr>
          <w:sz w:val="22"/>
          <w:szCs w:val="22"/>
        </w:rPr>
        <w:t>é</w:t>
      </w:r>
      <w:r w:rsidRPr="00224308">
        <w:rPr>
          <w:sz w:val="22"/>
          <w:szCs w:val="22"/>
        </w:rPr>
        <w:t xml:space="preserve"> pro sjednaný účel, nebyl-li účel sjednán, pak pro účel obvyklý a pro účel, k němuž je výrobcem určen. </w:t>
      </w:r>
      <w:r>
        <w:rPr>
          <w:sz w:val="22"/>
          <w:szCs w:val="22"/>
        </w:rPr>
        <w:t>Zhotovitel</w:t>
      </w:r>
      <w:r w:rsidRPr="00224308">
        <w:rPr>
          <w:sz w:val="22"/>
          <w:szCs w:val="22"/>
        </w:rPr>
        <w:t xml:space="preserve"> se zaručuje, že si </w:t>
      </w:r>
      <w:r>
        <w:rPr>
          <w:sz w:val="22"/>
          <w:szCs w:val="22"/>
        </w:rPr>
        <w:t>dílo</w:t>
      </w:r>
      <w:r w:rsidRPr="00224308">
        <w:rPr>
          <w:sz w:val="22"/>
          <w:szCs w:val="22"/>
        </w:rPr>
        <w:t xml:space="preserve"> po dobu trvání záruční doby při obvyklém použití uchová své funkce a výkonnost.</w:t>
      </w:r>
      <w:bookmarkEnd w:id="4"/>
    </w:p>
    <w:p w14:paraId="02C87965" w14:textId="77777777" w:rsidR="00224308" w:rsidRPr="00224308" w:rsidRDefault="00224308" w:rsidP="00224308">
      <w:pPr>
        <w:jc w:val="both"/>
        <w:rPr>
          <w:sz w:val="22"/>
          <w:szCs w:val="22"/>
        </w:rPr>
      </w:pPr>
    </w:p>
    <w:p w14:paraId="294686EE" w14:textId="6452AF00" w:rsidR="00224308" w:rsidRDefault="00224308" w:rsidP="00224308">
      <w:pPr>
        <w:numPr>
          <w:ilvl w:val="0"/>
          <w:numId w:val="31"/>
        </w:numPr>
        <w:ind w:left="284" w:hanging="284"/>
        <w:jc w:val="both"/>
        <w:rPr>
          <w:sz w:val="22"/>
          <w:szCs w:val="22"/>
        </w:rPr>
      </w:pPr>
      <w:bookmarkStart w:id="5" w:name="_Ref304452801"/>
      <w:r>
        <w:rPr>
          <w:sz w:val="22"/>
          <w:szCs w:val="22"/>
        </w:rPr>
        <w:t>Zhotovitel</w:t>
      </w:r>
      <w:r w:rsidRPr="00224308">
        <w:rPr>
          <w:sz w:val="22"/>
          <w:szCs w:val="22"/>
        </w:rPr>
        <w:t xml:space="preserve"> poskytuje </w:t>
      </w:r>
      <w:r>
        <w:rPr>
          <w:sz w:val="22"/>
          <w:szCs w:val="22"/>
        </w:rPr>
        <w:t xml:space="preserve">objednateli </w:t>
      </w:r>
      <w:r w:rsidRPr="00224308">
        <w:rPr>
          <w:sz w:val="22"/>
          <w:szCs w:val="22"/>
        </w:rPr>
        <w:t xml:space="preserve">záruku za jakost </w:t>
      </w:r>
      <w:r>
        <w:rPr>
          <w:sz w:val="22"/>
          <w:szCs w:val="22"/>
        </w:rPr>
        <w:t>díla</w:t>
      </w:r>
      <w:r w:rsidRPr="00224308" w:rsidDel="00990E90">
        <w:rPr>
          <w:sz w:val="22"/>
          <w:szCs w:val="22"/>
        </w:rPr>
        <w:t xml:space="preserve"> </w:t>
      </w:r>
      <w:r w:rsidRPr="00224308">
        <w:rPr>
          <w:sz w:val="22"/>
          <w:szCs w:val="22"/>
        </w:rPr>
        <w:t>v délce trvání 60 měsíců.</w:t>
      </w:r>
      <w:bookmarkEnd w:id="5"/>
    </w:p>
    <w:p w14:paraId="3B03850F" w14:textId="77777777" w:rsidR="00224308" w:rsidRPr="00224308" w:rsidRDefault="00224308" w:rsidP="00224308">
      <w:pPr>
        <w:jc w:val="both"/>
        <w:rPr>
          <w:sz w:val="22"/>
          <w:szCs w:val="22"/>
        </w:rPr>
      </w:pPr>
    </w:p>
    <w:p w14:paraId="304A3C37" w14:textId="77777777" w:rsidR="006669FD" w:rsidRDefault="00224308" w:rsidP="00224308">
      <w:pPr>
        <w:numPr>
          <w:ilvl w:val="0"/>
          <w:numId w:val="31"/>
        </w:numPr>
        <w:ind w:left="284" w:hanging="284"/>
        <w:jc w:val="both"/>
        <w:rPr>
          <w:sz w:val="22"/>
          <w:szCs w:val="22"/>
        </w:rPr>
      </w:pPr>
      <w:r w:rsidRPr="00224308">
        <w:rPr>
          <w:sz w:val="22"/>
          <w:szCs w:val="22"/>
        </w:rPr>
        <w:t xml:space="preserve">Záruka za jakost počíná plynout, není-li dále sjednáno jinak, ode dne řádného předání </w:t>
      </w:r>
      <w:r>
        <w:rPr>
          <w:sz w:val="22"/>
          <w:szCs w:val="22"/>
        </w:rPr>
        <w:t>díla dle předávacího protokolu. Bylo-li dílo předáno s vadami či nedodělky, počne běžet záruční doba ode dne odstraněn všech vad a nedodělků uvedených v předávacím protokolu</w:t>
      </w:r>
      <w:r w:rsidRPr="00224308">
        <w:rPr>
          <w:sz w:val="22"/>
          <w:szCs w:val="22"/>
        </w:rPr>
        <w:t>.</w:t>
      </w:r>
    </w:p>
    <w:p w14:paraId="11B317A1" w14:textId="5FEA0838" w:rsidR="00224308" w:rsidRPr="00224308" w:rsidRDefault="00224308" w:rsidP="006669FD">
      <w:pPr>
        <w:jc w:val="both"/>
        <w:rPr>
          <w:sz w:val="22"/>
          <w:szCs w:val="22"/>
        </w:rPr>
      </w:pPr>
      <w:r w:rsidRPr="00224308">
        <w:rPr>
          <w:sz w:val="22"/>
          <w:szCs w:val="22"/>
        </w:rPr>
        <w:t xml:space="preserve"> </w:t>
      </w:r>
    </w:p>
    <w:p w14:paraId="08CBA2D2" w14:textId="77777777" w:rsidR="006669FD" w:rsidRDefault="006669FD" w:rsidP="00224308">
      <w:pPr>
        <w:numPr>
          <w:ilvl w:val="0"/>
          <w:numId w:val="31"/>
        </w:numPr>
        <w:ind w:left="284" w:hanging="284"/>
        <w:jc w:val="both"/>
        <w:rPr>
          <w:sz w:val="22"/>
          <w:szCs w:val="22"/>
        </w:rPr>
      </w:pPr>
      <w:bookmarkStart w:id="6" w:name="_Hlk139000969"/>
      <w:r>
        <w:rPr>
          <w:sz w:val="22"/>
          <w:szCs w:val="22"/>
        </w:rPr>
        <w:lastRenderedPageBreak/>
        <w:t>Dílo</w:t>
      </w:r>
      <w:r w:rsidR="00224308" w:rsidRPr="00224308" w:rsidDel="00990E90">
        <w:rPr>
          <w:sz w:val="22"/>
          <w:szCs w:val="22"/>
        </w:rPr>
        <w:t xml:space="preserve"> </w:t>
      </w:r>
      <w:r w:rsidR="00224308" w:rsidRPr="00224308">
        <w:rPr>
          <w:sz w:val="22"/>
          <w:szCs w:val="22"/>
        </w:rPr>
        <w:t>má zejména vady, jestliže neodpovídá požadovaným vlastnostem pro sjednaný účel a jeho použití, popřípadě nemá vlastnosti výslovně stanovené touto smlouvou.</w:t>
      </w:r>
      <w:bookmarkEnd w:id="6"/>
    </w:p>
    <w:p w14:paraId="3631A341" w14:textId="4281CE14" w:rsidR="00224308" w:rsidRPr="00224308" w:rsidRDefault="00224308" w:rsidP="006669FD">
      <w:pPr>
        <w:jc w:val="both"/>
        <w:rPr>
          <w:sz w:val="22"/>
          <w:szCs w:val="22"/>
        </w:rPr>
      </w:pPr>
      <w:r w:rsidRPr="00224308">
        <w:rPr>
          <w:sz w:val="22"/>
          <w:szCs w:val="22"/>
        </w:rPr>
        <w:t xml:space="preserve"> </w:t>
      </w:r>
    </w:p>
    <w:p w14:paraId="2950D6EC" w14:textId="25B2CA23" w:rsidR="00224308" w:rsidRPr="00224308" w:rsidRDefault="00224308" w:rsidP="00224308">
      <w:pPr>
        <w:numPr>
          <w:ilvl w:val="0"/>
          <w:numId w:val="31"/>
        </w:numPr>
        <w:ind w:left="284" w:hanging="284"/>
        <w:jc w:val="both"/>
        <w:rPr>
          <w:sz w:val="22"/>
          <w:szCs w:val="22"/>
        </w:rPr>
      </w:pPr>
      <w:r w:rsidRPr="00224308">
        <w:rPr>
          <w:sz w:val="22"/>
          <w:szCs w:val="22"/>
        </w:rPr>
        <w:t xml:space="preserve">Při zjištění, že </w:t>
      </w:r>
      <w:r w:rsidR="006669FD">
        <w:rPr>
          <w:sz w:val="22"/>
          <w:szCs w:val="22"/>
        </w:rPr>
        <w:t>dílo</w:t>
      </w:r>
      <w:r w:rsidRPr="00224308" w:rsidDel="00990E90">
        <w:rPr>
          <w:sz w:val="22"/>
          <w:szCs w:val="22"/>
        </w:rPr>
        <w:t xml:space="preserve"> </w:t>
      </w:r>
      <w:r w:rsidRPr="00224308">
        <w:rPr>
          <w:sz w:val="22"/>
          <w:szCs w:val="22"/>
        </w:rPr>
        <w:t xml:space="preserve">vykazuje vady, má </w:t>
      </w:r>
      <w:r w:rsidR="006669FD">
        <w:rPr>
          <w:sz w:val="22"/>
          <w:szCs w:val="22"/>
        </w:rPr>
        <w:t>objednatel</w:t>
      </w:r>
      <w:r w:rsidRPr="00224308">
        <w:rPr>
          <w:sz w:val="22"/>
          <w:szCs w:val="22"/>
        </w:rPr>
        <w:t xml:space="preserve"> právo dle svého rozhodnutí uplatňovat tato práva z vad </w:t>
      </w:r>
      <w:r w:rsidR="006669FD">
        <w:rPr>
          <w:sz w:val="22"/>
          <w:szCs w:val="22"/>
        </w:rPr>
        <w:t>díla</w:t>
      </w:r>
      <w:r w:rsidRPr="00224308">
        <w:rPr>
          <w:sz w:val="22"/>
          <w:szCs w:val="22"/>
        </w:rPr>
        <w:t>:</w:t>
      </w:r>
    </w:p>
    <w:p w14:paraId="1D51DB33" w14:textId="0F086EA7" w:rsidR="00224308" w:rsidRPr="00224308" w:rsidRDefault="00224308" w:rsidP="00224308">
      <w:pPr>
        <w:numPr>
          <w:ilvl w:val="1"/>
          <w:numId w:val="31"/>
        </w:numPr>
        <w:ind w:left="567" w:hanging="283"/>
        <w:jc w:val="both"/>
        <w:rPr>
          <w:sz w:val="22"/>
          <w:szCs w:val="22"/>
        </w:rPr>
      </w:pPr>
      <w:r w:rsidRPr="00224308">
        <w:rPr>
          <w:sz w:val="22"/>
          <w:szCs w:val="22"/>
        </w:rPr>
        <w:t xml:space="preserve">požadovat opravu vady v místě plnění, a to nejpozději do </w:t>
      </w:r>
      <w:r w:rsidR="006669FD">
        <w:rPr>
          <w:sz w:val="22"/>
          <w:szCs w:val="22"/>
        </w:rPr>
        <w:t>deseti</w:t>
      </w:r>
      <w:r w:rsidRPr="00224308">
        <w:rPr>
          <w:sz w:val="22"/>
          <w:szCs w:val="22"/>
        </w:rPr>
        <w:t xml:space="preserve"> pracovních dnů od nahlášení;</w:t>
      </w:r>
    </w:p>
    <w:p w14:paraId="68530798" w14:textId="68721CC4" w:rsidR="00224308" w:rsidRDefault="00224308" w:rsidP="00224308">
      <w:pPr>
        <w:numPr>
          <w:ilvl w:val="1"/>
          <w:numId w:val="31"/>
        </w:numPr>
        <w:ind w:left="567" w:hanging="283"/>
        <w:jc w:val="both"/>
        <w:rPr>
          <w:sz w:val="22"/>
          <w:szCs w:val="22"/>
        </w:rPr>
      </w:pPr>
      <w:r w:rsidRPr="00224308">
        <w:rPr>
          <w:sz w:val="22"/>
          <w:szCs w:val="22"/>
        </w:rPr>
        <w:t xml:space="preserve">požadovat odstranění vady poskytnutím nového plnění v místě plnění, a to nejpozději do </w:t>
      </w:r>
      <w:r w:rsidR="006669FD">
        <w:rPr>
          <w:sz w:val="22"/>
          <w:szCs w:val="22"/>
        </w:rPr>
        <w:t>deseti</w:t>
      </w:r>
      <w:r w:rsidRPr="00224308">
        <w:rPr>
          <w:sz w:val="22"/>
          <w:szCs w:val="22"/>
        </w:rPr>
        <w:t xml:space="preserve"> pracovních dnů od nahlášení;</w:t>
      </w:r>
    </w:p>
    <w:p w14:paraId="2C086E01" w14:textId="24F4BAE7" w:rsidR="006669FD" w:rsidRPr="00224308" w:rsidRDefault="006669FD" w:rsidP="00224308">
      <w:pPr>
        <w:numPr>
          <w:ilvl w:val="1"/>
          <w:numId w:val="31"/>
        </w:numPr>
        <w:ind w:left="567" w:hanging="283"/>
        <w:jc w:val="both"/>
        <w:rPr>
          <w:sz w:val="22"/>
          <w:szCs w:val="22"/>
        </w:rPr>
      </w:pPr>
      <w:r>
        <w:rPr>
          <w:sz w:val="22"/>
          <w:szCs w:val="22"/>
        </w:rPr>
        <w:t>požadovat poskytnutí přiměřené slevy z ceny díla;</w:t>
      </w:r>
    </w:p>
    <w:p w14:paraId="54574AC7" w14:textId="77777777" w:rsidR="00224308" w:rsidRDefault="00224308" w:rsidP="00224308">
      <w:pPr>
        <w:numPr>
          <w:ilvl w:val="1"/>
          <w:numId w:val="31"/>
        </w:numPr>
        <w:ind w:left="567" w:hanging="283"/>
        <w:jc w:val="both"/>
        <w:rPr>
          <w:sz w:val="22"/>
          <w:szCs w:val="22"/>
        </w:rPr>
      </w:pPr>
      <w:r w:rsidRPr="00224308">
        <w:rPr>
          <w:sz w:val="22"/>
          <w:szCs w:val="22"/>
        </w:rPr>
        <w:t>odstoupit od této smlouvy.</w:t>
      </w:r>
    </w:p>
    <w:p w14:paraId="67F3058C" w14:textId="77777777" w:rsidR="006669FD" w:rsidRPr="00224308" w:rsidRDefault="006669FD" w:rsidP="006669FD">
      <w:pPr>
        <w:ind w:left="567"/>
        <w:jc w:val="both"/>
        <w:rPr>
          <w:sz w:val="22"/>
          <w:szCs w:val="22"/>
        </w:rPr>
      </w:pPr>
    </w:p>
    <w:p w14:paraId="33DC9819" w14:textId="44F357FD" w:rsidR="00224308" w:rsidRDefault="001A17CC" w:rsidP="00224308">
      <w:pPr>
        <w:numPr>
          <w:ilvl w:val="0"/>
          <w:numId w:val="31"/>
        </w:numPr>
        <w:ind w:left="284" w:hanging="284"/>
        <w:jc w:val="both"/>
        <w:rPr>
          <w:sz w:val="22"/>
          <w:szCs w:val="22"/>
        </w:rPr>
      </w:pPr>
      <w:r>
        <w:rPr>
          <w:sz w:val="22"/>
          <w:szCs w:val="22"/>
        </w:rPr>
        <w:t>Objednatel</w:t>
      </w:r>
      <w:r w:rsidR="00224308" w:rsidRPr="00224308">
        <w:rPr>
          <w:sz w:val="22"/>
          <w:szCs w:val="22"/>
        </w:rPr>
        <w:t xml:space="preserve"> je oprávněn oznámit </w:t>
      </w:r>
      <w:r>
        <w:rPr>
          <w:sz w:val="22"/>
          <w:szCs w:val="22"/>
        </w:rPr>
        <w:t>zhotoviteli</w:t>
      </w:r>
      <w:r w:rsidR="00224308" w:rsidRPr="00224308">
        <w:rPr>
          <w:sz w:val="22"/>
          <w:szCs w:val="22"/>
        </w:rPr>
        <w:t xml:space="preserve"> záruční vadu i vadu, která existovala v době předání </w:t>
      </w:r>
      <w:r>
        <w:rPr>
          <w:sz w:val="22"/>
          <w:szCs w:val="22"/>
        </w:rPr>
        <w:t>díla</w:t>
      </w:r>
      <w:r w:rsidR="00224308" w:rsidRPr="00224308">
        <w:rPr>
          <w:sz w:val="22"/>
          <w:szCs w:val="22"/>
        </w:rPr>
        <w:t xml:space="preserve">, a uplatnit práva z takové vady, kdykoliv v průběhu záruční doby, bez ohledu na to, kdy </w:t>
      </w:r>
      <w:r>
        <w:rPr>
          <w:sz w:val="22"/>
          <w:szCs w:val="22"/>
        </w:rPr>
        <w:t>objednatel</w:t>
      </w:r>
      <w:r w:rsidR="00224308" w:rsidRPr="00224308">
        <w:rPr>
          <w:sz w:val="22"/>
          <w:szCs w:val="22"/>
        </w:rPr>
        <w:t xml:space="preserve"> tuto vadu zjistil nebo kdy vada měla či mohla být </w:t>
      </w:r>
      <w:r>
        <w:rPr>
          <w:sz w:val="22"/>
          <w:szCs w:val="22"/>
        </w:rPr>
        <w:t>objednatelem</w:t>
      </w:r>
      <w:r w:rsidR="00224308" w:rsidRPr="00224308">
        <w:rPr>
          <w:sz w:val="22"/>
          <w:szCs w:val="22"/>
        </w:rPr>
        <w:t xml:space="preserve"> zjištěna při vynaložení odborné péče. V případě, že </w:t>
      </w:r>
      <w:r>
        <w:rPr>
          <w:sz w:val="22"/>
          <w:szCs w:val="22"/>
        </w:rPr>
        <w:t>objednatel</w:t>
      </w:r>
      <w:r w:rsidR="00224308" w:rsidRPr="00224308">
        <w:rPr>
          <w:sz w:val="22"/>
          <w:szCs w:val="22"/>
        </w:rPr>
        <w:t xml:space="preserve"> oznámil </w:t>
      </w:r>
      <w:r>
        <w:rPr>
          <w:sz w:val="22"/>
          <w:szCs w:val="22"/>
        </w:rPr>
        <w:t>zhotoviteli</w:t>
      </w:r>
      <w:r w:rsidR="00224308" w:rsidRPr="00224308">
        <w:rPr>
          <w:sz w:val="22"/>
          <w:szCs w:val="22"/>
        </w:rPr>
        <w:t xml:space="preserve"> vadu v průběhu záruční doby, je tato vada oznámena včas, přičemž aplikace dispozitivních norem stanovených právními předpisy, které se odchylují od shora uvedených podmínek, se vylučuje.</w:t>
      </w:r>
    </w:p>
    <w:p w14:paraId="379D6B85" w14:textId="77777777" w:rsidR="001A17CC" w:rsidRPr="00224308" w:rsidRDefault="001A17CC" w:rsidP="001A17CC">
      <w:pPr>
        <w:ind w:left="284"/>
        <w:jc w:val="both"/>
        <w:rPr>
          <w:sz w:val="22"/>
          <w:szCs w:val="22"/>
        </w:rPr>
      </w:pPr>
    </w:p>
    <w:p w14:paraId="30C3CED3" w14:textId="7736C42F" w:rsidR="00224308" w:rsidRDefault="00C17B2A" w:rsidP="00224308">
      <w:pPr>
        <w:numPr>
          <w:ilvl w:val="0"/>
          <w:numId w:val="31"/>
        </w:numPr>
        <w:ind w:left="284" w:hanging="284"/>
        <w:jc w:val="both"/>
        <w:rPr>
          <w:sz w:val="22"/>
          <w:szCs w:val="22"/>
        </w:rPr>
      </w:pPr>
      <w:r>
        <w:rPr>
          <w:sz w:val="22"/>
          <w:szCs w:val="22"/>
        </w:rPr>
        <w:t>Objednatel</w:t>
      </w:r>
      <w:r w:rsidR="00224308" w:rsidRPr="00224308">
        <w:rPr>
          <w:sz w:val="22"/>
          <w:szCs w:val="22"/>
        </w:rPr>
        <w:t xml:space="preserve"> je oprávněn zvolit způsob řešení odstranění vad </w:t>
      </w:r>
      <w:r>
        <w:rPr>
          <w:sz w:val="22"/>
          <w:szCs w:val="22"/>
        </w:rPr>
        <w:t>díla</w:t>
      </w:r>
      <w:r w:rsidR="00224308" w:rsidRPr="00224308" w:rsidDel="00990E90">
        <w:rPr>
          <w:sz w:val="22"/>
          <w:szCs w:val="22"/>
        </w:rPr>
        <w:t xml:space="preserve"> </w:t>
      </w:r>
      <w:r w:rsidR="00224308" w:rsidRPr="00224308">
        <w:rPr>
          <w:sz w:val="22"/>
          <w:szCs w:val="22"/>
        </w:rPr>
        <w:t xml:space="preserve">libovolně dle vlastního uvážení. </w:t>
      </w:r>
      <w:r>
        <w:rPr>
          <w:sz w:val="22"/>
          <w:szCs w:val="22"/>
        </w:rPr>
        <w:t>Objednatel</w:t>
      </w:r>
      <w:r w:rsidR="00224308" w:rsidRPr="00224308">
        <w:rPr>
          <w:sz w:val="22"/>
          <w:szCs w:val="22"/>
        </w:rPr>
        <w:t xml:space="preserve"> je oprávněn svoji volbu práv z vad </w:t>
      </w:r>
      <w:r>
        <w:rPr>
          <w:sz w:val="22"/>
          <w:szCs w:val="22"/>
        </w:rPr>
        <w:t>díla</w:t>
      </w:r>
      <w:r w:rsidR="00224308" w:rsidRPr="00224308" w:rsidDel="00990E90">
        <w:rPr>
          <w:sz w:val="22"/>
          <w:szCs w:val="22"/>
        </w:rPr>
        <w:t xml:space="preserve"> </w:t>
      </w:r>
      <w:r w:rsidR="00224308" w:rsidRPr="00224308">
        <w:rPr>
          <w:sz w:val="22"/>
          <w:szCs w:val="22"/>
        </w:rPr>
        <w:t xml:space="preserve">libovolně měnit až do doby zahájení prací </w:t>
      </w:r>
      <w:r>
        <w:rPr>
          <w:sz w:val="22"/>
          <w:szCs w:val="22"/>
        </w:rPr>
        <w:t>zhotovitele</w:t>
      </w:r>
      <w:r w:rsidR="00224308" w:rsidRPr="00224308">
        <w:rPr>
          <w:sz w:val="22"/>
          <w:szCs w:val="22"/>
        </w:rPr>
        <w:t xml:space="preserve"> na jejich odstranění.</w:t>
      </w:r>
    </w:p>
    <w:p w14:paraId="2E95E579" w14:textId="77777777" w:rsidR="00C17B2A" w:rsidRPr="00224308" w:rsidRDefault="00C17B2A" w:rsidP="00C17B2A">
      <w:pPr>
        <w:jc w:val="both"/>
        <w:rPr>
          <w:sz w:val="22"/>
          <w:szCs w:val="22"/>
        </w:rPr>
      </w:pPr>
    </w:p>
    <w:p w14:paraId="62E24307" w14:textId="2F551CD6" w:rsidR="00224308" w:rsidRDefault="00C17B2A" w:rsidP="00224308">
      <w:pPr>
        <w:numPr>
          <w:ilvl w:val="0"/>
          <w:numId w:val="31"/>
        </w:numPr>
        <w:ind w:left="284" w:hanging="284"/>
        <w:jc w:val="both"/>
        <w:rPr>
          <w:sz w:val="22"/>
          <w:szCs w:val="22"/>
        </w:rPr>
      </w:pPr>
      <w:r>
        <w:rPr>
          <w:sz w:val="22"/>
          <w:szCs w:val="22"/>
        </w:rPr>
        <w:t>Zhotovitel</w:t>
      </w:r>
      <w:r w:rsidR="00224308" w:rsidRPr="00224308">
        <w:rPr>
          <w:sz w:val="22"/>
          <w:szCs w:val="22"/>
        </w:rPr>
        <w:t xml:space="preserve"> je povinen zahájit odstraňování uplatněných vad vždy, tedy i v případě, že je sporné, zda </w:t>
      </w:r>
      <w:r>
        <w:rPr>
          <w:sz w:val="22"/>
          <w:szCs w:val="22"/>
        </w:rPr>
        <w:t>zhotovitel</w:t>
      </w:r>
      <w:r w:rsidR="00224308" w:rsidRPr="00224308">
        <w:rPr>
          <w:sz w:val="22"/>
          <w:szCs w:val="22"/>
        </w:rPr>
        <w:t xml:space="preserve"> za vady odpovídá. Otázka případných nároků </w:t>
      </w:r>
      <w:r>
        <w:rPr>
          <w:sz w:val="22"/>
          <w:szCs w:val="22"/>
        </w:rPr>
        <w:t>zhotovitele</w:t>
      </w:r>
      <w:r w:rsidR="00224308" w:rsidRPr="00224308">
        <w:rPr>
          <w:sz w:val="22"/>
          <w:szCs w:val="22"/>
        </w:rPr>
        <w:t xml:space="preserve"> z odstranění vad bude řešena až po úplném odstranění uplatněných vad.</w:t>
      </w:r>
    </w:p>
    <w:p w14:paraId="0551C949" w14:textId="77777777" w:rsidR="00C17B2A" w:rsidRPr="00224308" w:rsidRDefault="00C17B2A" w:rsidP="00C17B2A">
      <w:pPr>
        <w:jc w:val="both"/>
        <w:rPr>
          <w:sz w:val="22"/>
          <w:szCs w:val="22"/>
        </w:rPr>
      </w:pPr>
    </w:p>
    <w:p w14:paraId="1D323D3C" w14:textId="77777777" w:rsidR="00224308" w:rsidRDefault="00224308" w:rsidP="00224308">
      <w:pPr>
        <w:numPr>
          <w:ilvl w:val="0"/>
          <w:numId w:val="31"/>
        </w:numPr>
        <w:ind w:left="284" w:hanging="284"/>
        <w:jc w:val="both"/>
        <w:rPr>
          <w:sz w:val="22"/>
          <w:szCs w:val="22"/>
        </w:rPr>
      </w:pPr>
      <w:r w:rsidRPr="00224308">
        <w:rPr>
          <w:sz w:val="22"/>
          <w:szCs w:val="22"/>
        </w:rPr>
        <w:t>Doba od oznámení vady do jejího odstranění se do trvání záruční doby nezapočítává.</w:t>
      </w:r>
    </w:p>
    <w:p w14:paraId="45E399BD" w14:textId="77777777" w:rsidR="00C17B2A" w:rsidRPr="00224308" w:rsidRDefault="00C17B2A" w:rsidP="00C17B2A">
      <w:pPr>
        <w:jc w:val="both"/>
        <w:rPr>
          <w:sz w:val="22"/>
          <w:szCs w:val="22"/>
        </w:rPr>
      </w:pPr>
    </w:p>
    <w:p w14:paraId="2B63EA89" w14:textId="5E70C53C" w:rsidR="00224308" w:rsidRDefault="00224308" w:rsidP="00224308">
      <w:pPr>
        <w:numPr>
          <w:ilvl w:val="0"/>
          <w:numId w:val="31"/>
        </w:numPr>
        <w:ind w:left="284" w:hanging="284"/>
        <w:jc w:val="both"/>
        <w:rPr>
          <w:sz w:val="22"/>
          <w:szCs w:val="22"/>
        </w:rPr>
      </w:pPr>
      <w:r w:rsidRPr="00224308">
        <w:rPr>
          <w:sz w:val="22"/>
          <w:szCs w:val="22"/>
        </w:rPr>
        <w:t xml:space="preserve">Jestliže </w:t>
      </w:r>
      <w:r w:rsidR="00C17B2A">
        <w:rPr>
          <w:sz w:val="22"/>
          <w:szCs w:val="22"/>
        </w:rPr>
        <w:t>zhotovitel</w:t>
      </w:r>
      <w:r w:rsidRPr="00224308">
        <w:rPr>
          <w:sz w:val="22"/>
          <w:szCs w:val="22"/>
        </w:rPr>
        <w:t xml:space="preserve"> neodstraní vady ve stanovené lhůtě nebo oznámí-li před jejím uplynutím, že vady neodstraní, je </w:t>
      </w:r>
      <w:r w:rsidR="00C17B2A">
        <w:rPr>
          <w:sz w:val="22"/>
          <w:szCs w:val="22"/>
        </w:rPr>
        <w:t>objednatel</w:t>
      </w:r>
      <w:r w:rsidRPr="00224308">
        <w:rPr>
          <w:sz w:val="22"/>
          <w:szCs w:val="22"/>
        </w:rPr>
        <w:t xml:space="preserve"> oprávněn bez újmy ostatních práv </w:t>
      </w:r>
      <w:r w:rsidR="00C17B2A">
        <w:rPr>
          <w:sz w:val="22"/>
          <w:szCs w:val="22"/>
        </w:rPr>
        <w:t>objednatele</w:t>
      </w:r>
      <w:r w:rsidRPr="00224308">
        <w:rPr>
          <w:sz w:val="22"/>
          <w:szCs w:val="22"/>
        </w:rPr>
        <w:t xml:space="preserve"> ze záruky, nechat je odstranit třetí osobou na účet </w:t>
      </w:r>
      <w:r w:rsidR="00C17B2A">
        <w:rPr>
          <w:sz w:val="22"/>
          <w:szCs w:val="22"/>
        </w:rPr>
        <w:t>zhotovitele</w:t>
      </w:r>
      <w:r w:rsidRPr="00224308">
        <w:rPr>
          <w:sz w:val="22"/>
          <w:szCs w:val="22"/>
        </w:rPr>
        <w:t xml:space="preserve">. V takovém případě je </w:t>
      </w:r>
      <w:r w:rsidR="00C17B2A">
        <w:rPr>
          <w:sz w:val="22"/>
          <w:szCs w:val="22"/>
        </w:rPr>
        <w:t>zhotovitel</w:t>
      </w:r>
      <w:r w:rsidRPr="00224308">
        <w:rPr>
          <w:sz w:val="22"/>
          <w:szCs w:val="22"/>
        </w:rPr>
        <w:t xml:space="preserve"> povinen zaplatit </w:t>
      </w:r>
      <w:r w:rsidR="00C17B2A">
        <w:rPr>
          <w:sz w:val="22"/>
          <w:szCs w:val="22"/>
        </w:rPr>
        <w:t>objednateli</w:t>
      </w:r>
      <w:r w:rsidRPr="00224308">
        <w:rPr>
          <w:sz w:val="22"/>
          <w:szCs w:val="22"/>
        </w:rPr>
        <w:t xml:space="preserve"> skutečné náklady vynaložené na odstranění vad a současně platí, že takový postup </w:t>
      </w:r>
      <w:r w:rsidR="00C17B2A">
        <w:rPr>
          <w:sz w:val="22"/>
          <w:szCs w:val="22"/>
        </w:rPr>
        <w:t>objednatele</w:t>
      </w:r>
      <w:r w:rsidRPr="00224308">
        <w:rPr>
          <w:sz w:val="22"/>
          <w:szCs w:val="22"/>
        </w:rPr>
        <w:t xml:space="preserve"> nemá vliv na trvání záruky z této smlouvy. </w:t>
      </w:r>
    </w:p>
    <w:p w14:paraId="1278ACB6" w14:textId="77777777" w:rsidR="00C17B2A" w:rsidRPr="00224308" w:rsidRDefault="00C17B2A" w:rsidP="00C17B2A">
      <w:pPr>
        <w:jc w:val="both"/>
        <w:rPr>
          <w:sz w:val="22"/>
          <w:szCs w:val="22"/>
        </w:rPr>
      </w:pPr>
    </w:p>
    <w:p w14:paraId="3329450A" w14:textId="525CF3B4" w:rsidR="00224308" w:rsidRDefault="00224308" w:rsidP="00224308">
      <w:pPr>
        <w:numPr>
          <w:ilvl w:val="0"/>
          <w:numId w:val="31"/>
        </w:numPr>
        <w:ind w:left="284" w:hanging="284"/>
        <w:jc w:val="both"/>
        <w:rPr>
          <w:sz w:val="22"/>
          <w:szCs w:val="22"/>
        </w:rPr>
      </w:pPr>
      <w:r w:rsidRPr="00224308">
        <w:rPr>
          <w:sz w:val="22"/>
          <w:szCs w:val="22"/>
        </w:rPr>
        <w:t xml:space="preserve">Odstranění vady nemá vliv na nárok </w:t>
      </w:r>
      <w:r w:rsidR="00C17B2A">
        <w:rPr>
          <w:sz w:val="22"/>
          <w:szCs w:val="22"/>
        </w:rPr>
        <w:t>objednatele</w:t>
      </w:r>
      <w:r w:rsidRPr="00224308">
        <w:rPr>
          <w:sz w:val="22"/>
          <w:szCs w:val="22"/>
        </w:rPr>
        <w:t xml:space="preserve"> na smluvní pokutu a náhradu škody. </w:t>
      </w:r>
    </w:p>
    <w:p w14:paraId="78B7214F" w14:textId="77777777" w:rsidR="00C17B2A" w:rsidRPr="00224308" w:rsidRDefault="00C17B2A" w:rsidP="00C17B2A">
      <w:pPr>
        <w:jc w:val="both"/>
        <w:rPr>
          <w:sz w:val="22"/>
          <w:szCs w:val="22"/>
        </w:rPr>
      </w:pPr>
    </w:p>
    <w:p w14:paraId="2D092AF8" w14:textId="6CFBD100" w:rsidR="00224308" w:rsidRPr="00224308" w:rsidRDefault="00224308" w:rsidP="00224308">
      <w:pPr>
        <w:numPr>
          <w:ilvl w:val="0"/>
          <w:numId w:val="31"/>
        </w:numPr>
        <w:ind w:left="284" w:hanging="284"/>
        <w:jc w:val="both"/>
        <w:rPr>
          <w:sz w:val="22"/>
          <w:szCs w:val="22"/>
        </w:rPr>
      </w:pPr>
      <w:r w:rsidRPr="00224308">
        <w:rPr>
          <w:sz w:val="22"/>
          <w:szCs w:val="22"/>
        </w:rPr>
        <w:t xml:space="preserve">S ohledem na výše uvedené je </w:t>
      </w:r>
      <w:r w:rsidR="0083285D">
        <w:rPr>
          <w:sz w:val="22"/>
          <w:szCs w:val="22"/>
        </w:rPr>
        <w:t>objednatel</w:t>
      </w:r>
      <w:r w:rsidRPr="00224308">
        <w:rPr>
          <w:sz w:val="22"/>
          <w:szCs w:val="22"/>
        </w:rPr>
        <w:t xml:space="preserve"> v případě výskytu takové vady </w:t>
      </w:r>
      <w:r w:rsidR="0083285D">
        <w:rPr>
          <w:sz w:val="22"/>
          <w:szCs w:val="22"/>
        </w:rPr>
        <w:t>díla</w:t>
      </w:r>
      <w:r w:rsidRPr="00224308">
        <w:rPr>
          <w:sz w:val="22"/>
          <w:szCs w:val="22"/>
        </w:rPr>
        <w:t xml:space="preserve">, která sama o sobě či ve spojení s jinými brání řádnému a bezpečnému užívání </w:t>
      </w:r>
      <w:r w:rsidR="0083285D">
        <w:rPr>
          <w:sz w:val="22"/>
          <w:szCs w:val="22"/>
        </w:rPr>
        <w:t>díla</w:t>
      </w:r>
      <w:r w:rsidRPr="00224308">
        <w:rPr>
          <w:sz w:val="22"/>
          <w:szCs w:val="22"/>
        </w:rPr>
        <w:t xml:space="preserve">, či tímto bezprostředně hrozí, oprávněn kontaktovat za účelem odstranění vady vedle </w:t>
      </w:r>
      <w:r w:rsidR="0083285D">
        <w:rPr>
          <w:sz w:val="22"/>
          <w:szCs w:val="22"/>
        </w:rPr>
        <w:t>zhotovitele</w:t>
      </w:r>
      <w:r w:rsidRPr="00224308">
        <w:rPr>
          <w:sz w:val="22"/>
          <w:szCs w:val="22"/>
        </w:rPr>
        <w:t xml:space="preserve"> přímo jemu známého poddodavatele, který pro </w:t>
      </w:r>
      <w:r w:rsidR="0083285D">
        <w:rPr>
          <w:sz w:val="22"/>
          <w:szCs w:val="22"/>
        </w:rPr>
        <w:t>zhotovitele</w:t>
      </w:r>
      <w:r w:rsidRPr="00224308">
        <w:rPr>
          <w:sz w:val="22"/>
          <w:szCs w:val="22"/>
        </w:rPr>
        <w:t xml:space="preserve"> příslušnou část </w:t>
      </w:r>
      <w:r w:rsidR="0083285D">
        <w:rPr>
          <w:sz w:val="22"/>
          <w:szCs w:val="22"/>
        </w:rPr>
        <w:t>díla</w:t>
      </w:r>
      <w:r w:rsidRPr="00224308" w:rsidDel="00990E90">
        <w:rPr>
          <w:sz w:val="22"/>
          <w:szCs w:val="22"/>
        </w:rPr>
        <w:t xml:space="preserve"> </w:t>
      </w:r>
      <w:r w:rsidRPr="00224308">
        <w:rPr>
          <w:sz w:val="22"/>
          <w:szCs w:val="22"/>
        </w:rPr>
        <w:t>realizoval a požadovat odstranění vady přímo po tomto poddodavateli.</w:t>
      </w:r>
    </w:p>
    <w:p w14:paraId="2459D3BC" w14:textId="77777777" w:rsidR="00224308" w:rsidRDefault="00224308" w:rsidP="0083285D">
      <w:pPr>
        <w:pStyle w:val="nadpis20"/>
        <w:rPr>
          <w:sz w:val="22"/>
          <w:szCs w:val="22"/>
        </w:rPr>
      </w:pPr>
    </w:p>
    <w:p w14:paraId="57815104" w14:textId="77777777" w:rsidR="00224308" w:rsidRDefault="00224308">
      <w:pPr>
        <w:pStyle w:val="nadpis20"/>
        <w:jc w:val="center"/>
        <w:rPr>
          <w:sz w:val="22"/>
          <w:szCs w:val="22"/>
        </w:rPr>
      </w:pPr>
    </w:p>
    <w:p w14:paraId="788A50F6" w14:textId="06DEBF8B" w:rsidR="00A8170A" w:rsidRPr="00C31408" w:rsidRDefault="00492B39">
      <w:pPr>
        <w:pStyle w:val="nadpis20"/>
        <w:jc w:val="center"/>
        <w:rPr>
          <w:sz w:val="22"/>
          <w:szCs w:val="22"/>
        </w:rPr>
      </w:pPr>
      <w:r>
        <w:rPr>
          <w:sz w:val="22"/>
          <w:szCs w:val="22"/>
        </w:rPr>
        <w:t>IX</w:t>
      </w:r>
      <w:r w:rsidR="00A8170A" w:rsidRPr="00C31408">
        <w:rPr>
          <w:sz w:val="22"/>
          <w:szCs w:val="22"/>
        </w:rPr>
        <w:t>.</w:t>
      </w:r>
    </w:p>
    <w:p w14:paraId="6D50D30B" w14:textId="77777777" w:rsidR="00B01A05" w:rsidRDefault="00B01A05">
      <w:pPr>
        <w:pStyle w:val="nadpis20"/>
        <w:jc w:val="center"/>
        <w:rPr>
          <w:sz w:val="22"/>
          <w:szCs w:val="22"/>
        </w:rPr>
      </w:pPr>
      <w:r w:rsidRPr="00B01A05">
        <w:rPr>
          <w:sz w:val="22"/>
          <w:szCs w:val="22"/>
        </w:rPr>
        <w:t>Opatření objednatele v případě neplnění</w:t>
      </w:r>
      <w:r w:rsidR="00BA41BF">
        <w:rPr>
          <w:sz w:val="22"/>
          <w:szCs w:val="22"/>
        </w:rPr>
        <w:t xml:space="preserve"> smlouvy</w:t>
      </w:r>
    </w:p>
    <w:p w14:paraId="7F45EE96" w14:textId="77777777" w:rsidR="00246C24" w:rsidRDefault="00246C24">
      <w:pPr>
        <w:pStyle w:val="nadpis20"/>
        <w:jc w:val="center"/>
        <w:rPr>
          <w:sz w:val="22"/>
          <w:szCs w:val="22"/>
        </w:rPr>
      </w:pPr>
    </w:p>
    <w:p w14:paraId="50BD3991" w14:textId="77777777" w:rsidR="00B01A05" w:rsidRDefault="00B01A05" w:rsidP="00B01A05">
      <w:pPr>
        <w:pStyle w:val="nadpis20"/>
        <w:numPr>
          <w:ilvl w:val="0"/>
          <w:numId w:val="14"/>
        </w:numPr>
        <w:ind w:left="284" w:hanging="284"/>
        <w:jc w:val="both"/>
        <w:rPr>
          <w:b w:val="0"/>
          <w:sz w:val="22"/>
          <w:szCs w:val="22"/>
        </w:rPr>
      </w:pPr>
      <w:r w:rsidRPr="00B01A05">
        <w:rPr>
          <w:b w:val="0"/>
          <w:sz w:val="22"/>
          <w:szCs w:val="22"/>
        </w:rPr>
        <w:t>Objednatel je oprávněn zasáhnout při neplnění ujednání smlouvy zhotovitelem, a to na náklady zhotovitele. Objednatel je oprávněn za tím účelem požadovat sjednání nápravy ve lhůtě jím určené, může dát zhotoviteli příkaz k přerušení prací v případě, kdy neodstraněné závady zásadním způsobem ohrožují kvalitu díla jako celku, neodsouh</w:t>
      </w:r>
      <w:r w:rsidR="00D2588D">
        <w:rPr>
          <w:b w:val="0"/>
          <w:sz w:val="22"/>
          <w:szCs w:val="22"/>
        </w:rPr>
        <w:t xml:space="preserve">lasí nekvalitně provedené práce </w:t>
      </w:r>
      <w:r w:rsidRPr="00B01A05">
        <w:rPr>
          <w:b w:val="0"/>
          <w:sz w:val="22"/>
          <w:szCs w:val="22"/>
        </w:rPr>
        <w:t>jako uskutečněné pro účely výkazu provedených prací rovněž</w:t>
      </w:r>
      <w:r w:rsidR="00CA0F87">
        <w:rPr>
          <w:b w:val="0"/>
          <w:sz w:val="22"/>
          <w:szCs w:val="22"/>
        </w:rPr>
        <w:t>,</w:t>
      </w:r>
      <w:r w:rsidRPr="00B01A05">
        <w:rPr>
          <w:b w:val="0"/>
          <w:sz w:val="22"/>
          <w:szCs w:val="22"/>
        </w:rPr>
        <w:t xml:space="preserve"> může sám nebo prostřednictvím třetí osoby zrealizovat některé části díla.</w:t>
      </w:r>
    </w:p>
    <w:p w14:paraId="06565129" w14:textId="77777777" w:rsidR="00D2588D" w:rsidRDefault="00D2588D" w:rsidP="00D2588D">
      <w:pPr>
        <w:pStyle w:val="nadpis20"/>
        <w:ind w:left="284"/>
        <w:jc w:val="both"/>
        <w:rPr>
          <w:b w:val="0"/>
          <w:sz w:val="22"/>
          <w:szCs w:val="22"/>
        </w:rPr>
      </w:pPr>
    </w:p>
    <w:p w14:paraId="3874516F" w14:textId="77777777" w:rsidR="00B01A05" w:rsidRDefault="00B01A05" w:rsidP="00B01A05">
      <w:pPr>
        <w:pStyle w:val="nadpis20"/>
        <w:numPr>
          <w:ilvl w:val="0"/>
          <w:numId w:val="14"/>
        </w:numPr>
        <w:ind w:left="284" w:hanging="284"/>
        <w:jc w:val="both"/>
        <w:rPr>
          <w:b w:val="0"/>
          <w:sz w:val="22"/>
          <w:szCs w:val="22"/>
        </w:rPr>
      </w:pPr>
      <w:r w:rsidRPr="00D2588D">
        <w:rPr>
          <w:b w:val="0"/>
          <w:sz w:val="22"/>
          <w:szCs w:val="22"/>
        </w:rPr>
        <w:t>Pokud zhotovitel nebyl schopen včasného nebo kvalitního plnění díla nebo jeho části a tyto práce, dodávky a výkony provedl nebo přispěl k jejich splnění objednatel, budou s tím spojené náklady zhotoviteli započteny po jejich samostatném vyúčtování i na nesplatné pohledávky zhotovitele.</w:t>
      </w:r>
    </w:p>
    <w:p w14:paraId="6164EA5C" w14:textId="77777777" w:rsidR="00D2588D" w:rsidRDefault="00D2588D" w:rsidP="00D2588D">
      <w:pPr>
        <w:pStyle w:val="Odstavecseseznamem"/>
        <w:rPr>
          <w:b/>
          <w:sz w:val="22"/>
          <w:szCs w:val="22"/>
        </w:rPr>
      </w:pPr>
    </w:p>
    <w:p w14:paraId="777FBFDB" w14:textId="77777777" w:rsidR="00B01A05" w:rsidRPr="00D2588D" w:rsidRDefault="00B01A05" w:rsidP="00B01A05">
      <w:pPr>
        <w:pStyle w:val="nadpis20"/>
        <w:numPr>
          <w:ilvl w:val="0"/>
          <w:numId w:val="14"/>
        </w:numPr>
        <w:ind w:left="284" w:hanging="284"/>
        <w:jc w:val="both"/>
        <w:rPr>
          <w:b w:val="0"/>
          <w:sz w:val="22"/>
          <w:szCs w:val="22"/>
        </w:rPr>
      </w:pPr>
      <w:r w:rsidRPr="00D2588D">
        <w:rPr>
          <w:b w:val="0"/>
          <w:sz w:val="22"/>
          <w:szCs w:val="22"/>
        </w:rPr>
        <w:lastRenderedPageBreak/>
        <w:t>Smluvní strany se dohodly na těchto smluvních pokutách:</w:t>
      </w:r>
    </w:p>
    <w:p w14:paraId="7AF03F19" w14:textId="71EE8B76" w:rsidR="00B01A05" w:rsidRDefault="00B01A05" w:rsidP="00CA0F87">
      <w:pPr>
        <w:pStyle w:val="nadpis20"/>
        <w:numPr>
          <w:ilvl w:val="0"/>
          <w:numId w:val="18"/>
        </w:numPr>
        <w:jc w:val="both"/>
        <w:rPr>
          <w:b w:val="0"/>
          <w:sz w:val="22"/>
          <w:szCs w:val="22"/>
        </w:rPr>
      </w:pPr>
      <w:r w:rsidRPr="00B01A05">
        <w:rPr>
          <w:b w:val="0"/>
          <w:sz w:val="22"/>
          <w:szCs w:val="22"/>
        </w:rPr>
        <w:t xml:space="preserve">za nedodržení termínu </w:t>
      </w:r>
      <w:r w:rsidR="00246C24">
        <w:rPr>
          <w:b w:val="0"/>
          <w:sz w:val="22"/>
          <w:szCs w:val="22"/>
        </w:rPr>
        <w:t xml:space="preserve">provedení díla (tj. </w:t>
      </w:r>
      <w:r w:rsidRPr="00B01A05">
        <w:rPr>
          <w:b w:val="0"/>
          <w:sz w:val="22"/>
          <w:szCs w:val="22"/>
        </w:rPr>
        <w:t>dokončení díla včetně protokolárního předání</w:t>
      </w:r>
      <w:r w:rsidR="00246C24">
        <w:rPr>
          <w:b w:val="0"/>
          <w:sz w:val="22"/>
          <w:szCs w:val="22"/>
        </w:rPr>
        <w:t xml:space="preserve"> díla)</w:t>
      </w:r>
      <w:r w:rsidRPr="00B01A05">
        <w:rPr>
          <w:b w:val="0"/>
          <w:sz w:val="22"/>
          <w:szCs w:val="22"/>
        </w:rPr>
        <w:t xml:space="preserve"> uhradí zhotovitel objed</w:t>
      </w:r>
      <w:r w:rsidR="00D2588D">
        <w:rPr>
          <w:b w:val="0"/>
          <w:sz w:val="22"/>
          <w:szCs w:val="22"/>
        </w:rPr>
        <w:t xml:space="preserve">nateli smluvní pokutu ve výši </w:t>
      </w:r>
      <w:r w:rsidR="00246C24">
        <w:rPr>
          <w:b w:val="0"/>
          <w:sz w:val="22"/>
          <w:szCs w:val="22"/>
        </w:rPr>
        <w:t>0,2 % z ceny díla bez DPH</w:t>
      </w:r>
      <w:r w:rsidRPr="00B01A05">
        <w:rPr>
          <w:b w:val="0"/>
          <w:sz w:val="22"/>
          <w:szCs w:val="22"/>
        </w:rPr>
        <w:t xml:space="preserve"> za každý </w:t>
      </w:r>
      <w:r w:rsidR="00BA41BF">
        <w:rPr>
          <w:b w:val="0"/>
          <w:sz w:val="22"/>
          <w:szCs w:val="22"/>
        </w:rPr>
        <w:t xml:space="preserve">započatý </w:t>
      </w:r>
      <w:r w:rsidRPr="00B01A05">
        <w:rPr>
          <w:b w:val="0"/>
          <w:sz w:val="22"/>
          <w:szCs w:val="22"/>
        </w:rPr>
        <w:t>den prodlení;</w:t>
      </w:r>
    </w:p>
    <w:p w14:paraId="6DB19CBD" w14:textId="0F8E95C0" w:rsidR="00D2588D" w:rsidRDefault="00B01A05" w:rsidP="00CA0F87">
      <w:pPr>
        <w:pStyle w:val="nadpis20"/>
        <w:numPr>
          <w:ilvl w:val="0"/>
          <w:numId w:val="18"/>
        </w:numPr>
        <w:jc w:val="both"/>
        <w:rPr>
          <w:b w:val="0"/>
          <w:sz w:val="22"/>
          <w:szCs w:val="22"/>
        </w:rPr>
      </w:pPr>
      <w:r w:rsidRPr="00CA0F87">
        <w:rPr>
          <w:b w:val="0"/>
          <w:sz w:val="22"/>
          <w:szCs w:val="22"/>
        </w:rPr>
        <w:t>v případě nesplnění termínu odstranění vad stanovených v</w:t>
      </w:r>
      <w:r w:rsidR="00246C24">
        <w:rPr>
          <w:b w:val="0"/>
          <w:sz w:val="22"/>
          <w:szCs w:val="22"/>
        </w:rPr>
        <w:t xml:space="preserve"> předávacím </w:t>
      </w:r>
      <w:r w:rsidRPr="00CA0F87">
        <w:rPr>
          <w:b w:val="0"/>
          <w:sz w:val="22"/>
          <w:szCs w:val="22"/>
        </w:rPr>
        <w:t>protokolu uhradí zhotovitel smluvní pokutu ve výši 1.000,- Kč za každou vadu a každý</w:t>
      </w:r>
      <w:r w:rsidR="00BA41BF">
        <w:rPr>
          <w:b w:val="0"/>
          <w:sz w:val="22"/>
          <w:szCs w:val="22"/>
        </w:rPr>
        <w:t xml:space="preserve"> započatý</w:t>
      </w:r>
      <w:r w:rsidRPr="00CA0F87">
        <w:rPr>
          <w:b w:val="0"/>
          <w:sz w:val="22"/>
          <w:szCs w:val="22"/>
        </w:rPr>
        <w:t xml:space="preserve"> den prodlení;</w:t>
      </w:r>
    </w:p>
    <w:p w14:paraId="51D6E5D6" w14:textId="2CA24491" w:rsidR="00B01A05" w:rsidRDefault="00B01A05" w:rsidP="00CA0F87">
      <w:pPr>
        <w:pStyle w:val="nadpis20"/>
        <w:numPr>
          <w:ilvl w:val="0"/>
          <w:numId w:val="18"/>
        </w:numPr>
        <w:jc w:val="both"/>
        <w:rPr>
          <w:b w:val="0"/>
          <w:sz w:val="22"/>
          <w:szCs w:val="22"/>
        </w:rPr>
      </w:pPr>
      <w:r w:rsidRPr="00CA0F87">
        <w:rPr>
          <w:b w:val="0"/>
          <w:sz w:val="22"/>
          <w:szCs w:val="22"/>
        </w:rPr>
        <w:t xml:space="preserve">nedodrží-li zhotovitel termín </w:t>
      </w:r>
      <w:r w:rsidR="00492B39">
        <w:rPr>
          <w:b w:val="0"/>
          <w:sz w:val="22"/>
          <w:szCs w:val="22"/>
        </w:rPr>
        <w:t>opravy</w:t>
      </w:r>
      <w:r w:rsidRPr="00CA0F87">
        <w:rPr>
          <w:b w:val="0"/>
          <w:sz w:val="22"/>
          <w:szCs w:val="22"/>
        </w:rPr>
        <w:t xml:space="preserve"> </w:t>
      </w:r>
      <w:r w:rsidR="00492B39">
        <w:rPr>
          <w:b w:val="0"/>
          <w:sz w:val="22"/>
          <w:szCs w:val="22"/>
        </w:rPr>
        <w:t xml:space="preserve">reklamované </w:t>
      </w:r>
      <w:r w:rsidRPr="00CA0F87">
        <w:rPr>
          <w:b w:val="0"/>
          <w:sz w:val="22"/>
          <w:szCs w:val="22"/>
        </w:rPr>
        <w:t>vady v záruční době</w:t>
      </w:r>
      <w:r w:rsidR="00103DA5">
        <w:rPr>
          <w:b w:val="0"/>
          <w:sz w:val="22"/>
          <w:szCs w:val="22"/>
        </w:rPr>
        <w:t xml:space="preserve"> dle </w:t>
      </w:r>
      <w:proofErr w:type="spellStart"/>
      <w:r w:rsidR="00103DA5">
        <w:rPr>
          <w:b w:val="0"/>
          <w:sz w:val="22"/>
          <w:szCs w:val="22"/>
        </w:rPr>
        <w:t>ust</w:t>
      </w:r>
      <w:proofErr w:type="spellEnd"/>
      <w:r w:rsidR="00103DA5">
        <w:rPr>
          <w:b w:val="0"/>
          <w:sz w:val="22"/>
          <w:szCs w:val="22"/>
        </w:rPr>
        <w:t xml:space="preserve">. </w:t>
      </w:r>
      <w:proofErr w:type="gramStart"/>
      <w:r w:rsidR="00103DA5">
        <w:rPr>
          <w:b w:val="0"/>
          <w:sz w:val="22"/>
          <w:szCs w:val="22"/>
        </w:rPr>
        <w:t>čl.</w:t>
      </w:r>
      <w:proofErr w:type="gramEnd"/>
      <w:r w:rsidR="00103DA5">
        <w:rPr>
          <w:b w:val="0"/>
          <w:sz w:val="22"/>
          <w:szCs w:val="22"/>
        </w:rPr>
        <w:t xml:space="preserve"> VI</w:t>
      </w:r>
      <w:r w:rsidR="00492B39">
        <w:rPr>
          <w:b w:val="0"/>
          <w:sz w:val="22"/>
          <w:szCs w:val="22"/>
        </w:rPr>
        <w:t>II</w:t>
      </w:r>
      <w:r w:rsidR="00103DA5">
        <w:rPr>
          <w:b w:val="0"/>
          <w:sz w:val="22"/>
          <w:szCs w:val="22"/>
        </w:rPr>
        <w:t xml:space="preserve">. odst. </w:t>
      </w:r>
      <w:r w:rsidR="00492B39">
        <w:rPr>
          <w:b w:val="0"/>
          <w:sz w:val="22"/>
          <w:szCs w:val="22"/>
        </w:rPr>
        <w:t>6 písm. a)</w:t>
      </w:r>
      <w:r w:rsidR="00103DA5">
        <w:rPr>
          <w:b w:val="0"/>
          <w:sz w:val="22"/>
          <w:szCs w:val="22"/>
        </w:rPr>
        <w:t xml:space="preserve"> této smlouvy</w:t>
      </w:r>
      <w:r w:rsidR="00492B39">
        <w:rPr>
          <w:b w:val="0"/>
          <w:sz w:val="22"/>
          <w:szCs w:val="22"/>
        </w:rPr>
        <w:t xml:space="preserve"> a/nebo termín </w:t>
      </w:r>
      <w:r w:rsidR="00492B39" w:rsidRPr="00492B39">
        <w:rPr>
          <w:b w:val="0"/>
          <w:sz w:val="22"/>
          <w:szCs w:val="22"/>
        </w:rPr>
        <w:t>odstranění vady poskytnutím nového plnění v místě plnění</w:t>
      </w:r>
      <w:r w:rsidR="00492B39">
        <w:rPr>
          <w:b w:val="0"/>
          <w:sz w:val="22"/>
          <w:szCs w:val="22"/>
        </w:rPr>
        <w:t xml:space="preserve"> v záruční době dle </w:t>
      </w:r>
      <w:proofErr w:type="spellStart"/>
      <w:r w:rsidR="00492B39">
        <w:rPr>
          <w:b w:val="0"/>
          <w:sz w:val="22"/>
          <w:szCs w:val="22"/>
        </w:rPr>
        <w:t>ust</w:t>
      </w:r>
      <w:proofErr w:type="spellEnd"/>
      <w:r w:rsidR="00492B39">
        <w:rPr>
          <w:b w:val="0"/>
          <w:sz w:val="22"/>
          <w:szCs w:val="22"/>
        </w:rPr>
        <w:t>. čl. VIII. odst. 6 písm. b) této smlouvy</w:t>
      </w:r>
      <w:r w:rsidRPr="00CA0F87">
        <w:rPr>
          <w:b w:val="0"/>
          <w:sz w:val="22"/>
          <w:szCs w:val="22"/>
        </w:rPr>
        <w:t>, uhradí objedn</w:t>
      </w:r>
      <w:r w:rsidR="00D2588D" w:rsidRPr="00CA0F87">
        <w:rPr>
          <w:b w:val="0"/>
          <w:sz w:val="22"/>
          <w:szCs w:val="22"/>
        </w:rPr>
        <w:t>ateli smluvní pokutu ve výši 1.0</w:t>
      </w:r>
      <w:r w:rsidRPr="00CA0F87">
        <w:rPr>
          <w:b w:val="0"/>
          <w:sz w:val="22"/>
          <w:szCs w:val="22"/>
        </w:rPr>
        <w:t xml:space="preserve">00,- Kč za každou vadu a každý </w:t>
      </w:r>
      <w:r w:rsidR="004D7FF0">
        <w:rPr>
          <w:b w:val="0"/>
          <w:sz w:val="22"/>
          <w:szCs w:val="22"/>
        </w:rPr>
        <w:t xml:space="preserve">započatý </w:t>
      </w:r>
      <w:r w:rsidRPr="00CA0F87">
        <w:rPr>
          <w:b w:val="0"/>
          <w:sz w:val="22"/>
          <w:szCs w:val="22"/>
        </w:rPr>
        <w:t>den prodlení;</w:t>
      </w:r>
    </w:p>
    <w:p w14:paraId="3C3C213A" w14:textId="77777777" w:rsidR="00326165" w:rsidRDefault="00326165" w:rsidP="00D2588D">
      <w:pPr>
        <w:pStyle w:val="nadpis20"/>
        <w:ind w:left="284"/>
        <w:jc w:val="both"/>
        <w:rPr>
          <w:b w:val="0"/>
          <w:sz w:val="22"/>
          <w:szCs w:val="22"/>
        </w:rPr>
      </w:pPr>
    </w:p>
    <w:p w14:paraId="69D389C8" w14:textId="77777777" w:rsidR="00B01A05" w:rsidRDefault="00B01A05" w:rsidP="00B01A05">
      <w:pPr>
        <w:pStyle w:val="nadpis20"/>
        <w:numPr>
          <w:ilvl w:val="0"/>
          <w:numId w:val="14"/>
        </w:numPr>
        <w:ind w:left="284" w:hanging="284"/>
        <w:jc w:val="both"/>
        <w:rPr>
          <w:b w:val="0"/>
          <w:sz w:val="22"/>
          <w:szCs w:val="22"/>
        </w:rPr>
      </w:pPr>
      <w:r w:rsidRPr="00D2588D">
        <w:rPr>
          <w:b w:val="0"/>
          <w:sz w:val="22"/>
          <w:szCs w:val="22"/>
        </w:rPr>
        <w:t>Uplatněním resp. úhradou smluvních pokut podle této smlouvy nejsou dotčeny ani omezeny nároky na náhradu případné škody.</w:t>
      </w:r>
    </w:p>
    <w:p w14:paraId="7359A415" w14:textId="77777777" w:rsidR="00D2588D" w:rsidRDefault="00D2588D" w:rsidP="00D2588D">
      <w:pPr>
        <w:pStyle w:val="nadpis20"/>
        <w:ind w:left="284"/>
        <w:jc w:val="both"/>
        <w:rPr>
          <w:b w:val="0"/>
          <w:sz w:val="22"/>
          <w:szCs w:val="22"/>
        </w:rPr>
      </w:pPr>
    </w:p>
    <w:p w14:paraId="50F89F15" w14:textId="77777777" w:rsidR="00B01A05" w:rsidRDefault="00B01A05" w:rsidP="00326165">
      <w:pPr>
        <w:pStyle w:val="nadpis20"/>
        <w:numPr>
          <w:ilvl w:val="0"/>
          <w:numId w:val="14"/>
        </w:numPr>
        <w:ind w:left="284" w:hanging="284"/>
        <w:jc w:val="both"/>
        <w:rPr>
          <w:b w:val="0"/>
          <w:sz w:val="22"/>
          <w:szCs w:val="22"/>
        </w:rPr>
      </w:pPr>
      <w:r w:rsidRPr="00D2588D">
        <w:rPr>
          <w:b w:val="0"/>
          <w:sz w:val="22"/>
          <w:szCs w:val="22"/>
        </w:rPr>
        <w:t>Objednatel je oprávněn od smlouvy odstoupit v případě podstatného porušení smlouvy zhotovitelem. Odstoupení od smlouvy se nedotýká nároku na náhradu škody vzniklé porušením smlouvy ani nároku na smluvní pokutu. Po odstoupení od smlouvy kteroukoliv ze smluvních stran není zhotovitel bez předchozího písemného souhlasu objednatele oprávněn postoupit případné pohledávky za objednatelem na třetí osobu. Takové postoupení by bylo neplatné.</w:t>
      </w:r>
    </w:p>
    <w:p w14:paraId="6CFBC05E" w14:textId="77777777" w:rsidR="00326165" w:rsidRDefault="00326165" w:rsidP="00326165">
      <w:pPr>
        <w:pStyle w:val="Odstavecseseznamem"/>
        <w:rPr>
          <w:b/>
          <w:sz w:val="22"/>
          <w:szCs w:val="22"/>
        </w:rPr>
      </w:pPr>
    </w:p>
    <w:p w14:paraId="110FCAE4" w14:textId="77777777" w:rsidR="00B01A05" w:rsidRPr="00326165" w:rsidRDefault="00B01A05" w:rsidP="00B01A05">
      <w:pPr>
        <w:pStyle w:val="nadpis20"/>
        <w:numPr>
          <w:ilvl w:val="0"/>
          <w:numId w:val="14"/>
        </w:numPr>
        <w:ind w:left="284" w:hanging="284"/>
        <w:jc w:val="both"/>
        <w:rPr>
          <w:b w:val="0"/>
          <w:sz w:val="22"/>
          <w:szCs w:val="22"/>
        </w:rPr>
      </w:pPr>
      <w:r w:rsidRPr="00326165">
        <w:rPr>
          <w:b w:val="0"/>
          <w:sz w:val="22"/>
          <w:szCs w:val="22"/>
        </w:rPr>
        <w:t>Mimo případy dle § 2002 odst. 1 občanského zákoníku se za podstatné porušení smlouvy považuje zejména následující:</w:t>
      </w:r>
    </w:p>
    <w:p w14:paraId="25E7404E" w14:textId="782C9328" w:rsidR="00B01A05" w:rsidRDefault="00326165" w:rsidP="00CA0F87">
      <w:pPr>
        <w:pStyle w:val="nadpis20"/>
        <w:numPr>
          <w:ilvl w:val="0"/>
          <w:numId w:val="19"/>
        </w:numPr>
        <w:jc w:val="both"/>
        <w:rPr>
          <w:b w:val="0"/>
          <w:sz w:val="22"/>
          <w:szCs w:val="22"/>
        </w:rPr>
      </w:pPr>
      <w:r>
        <w:rPr>
          <w:b w:val="0"/>
          <w:sz w:val="22"/>
          <w:szCs w:val="22"/>
        </w:rPr>
        <w:t>prohlášení zhotovitele dle čl.</w:t>
      </w:r>
      <w:r w:rsidR="00FD41BE">
        <w:rPr>
          <w:b w:val="0"/>
          <w:sz w:val="22"/>
          <w:szCs w:val="22"/>
        </w:rPr>
        <w:t xml:space="preserve"> </w:t>
      </w:r>
      <w:r>
        <w:rPr>
          <w:b w:val="0"/>
          <w:sz w:val="22"/>
          <w:szCs w:val="22"/>
        </w:rPr>
        <w:t>I</w:t>
      </w:r>
      <w:r w:rsidR="006C3DA6">
        <w:rPr>
          <w:b w:val="0"/>
          <w:sz w:val="22"/>
          <w:szCs w:val="22"/>
        </w:rPr>
        <w:t>I</w:t>
      </w:r>
      <w:r w:rsidR="00B01A05" w:rsidRPr="00B01A05">
        <w:rPr>
          <w:b w:val="0"/>
          <w:sz w:val="22"/>
          <w:szCs w:val="22"/>
        </w:rPr>
        <w:t xml:space="preserve">. odst. </w:t>
      </w:r>
      <w:r w:rsidR="00990E95">
        <w:rPr>
          <w:b w:val="0"/>
          <w:sz w:val="22"/>
          <w:szCs w:val="22"/>
        </w:rPr>
        <w:t>5</w:t>
      </w:r>
      <w:r w:rsidR="00B01A05" w:rsidRPr="00B01A05">
        <w:rPr>
          <w:b w:val="0"/>
          <w:sz w:val="22"/>
          <w:szCs w:val="22"/>
        </w:rPr>
        <w:t>. této smlouvy o tom, že činnosti,</w:t>
      </w:r>
      <w:r>
        <w:rPr>
          <w:b w:val="0"/>
          <w:sz w:val="22"/>
          <w:szCs w:val="22"/>
        </w:rPr>
        <w:t xml:space="preserve"> </w:t>
      </w:r>
      <w:r w:rsidR="00B01A05" w:rsidRPr="00B01A05">
        <w:rPr>
          <w:b w:val="0"/>
          <w:sz w:val="22"/>
          <w:szCs w:val="22"/>
        </w:rPr>
        <w:t>které jsou předmětem jeho plnění podle této smlouvy</w:t>
      </w:r>
      <w:r w:rsidR="00FD41BE">
        <w:rPr>
          <w:b w:val="0"/>
          <w:sz w:val="22"/>
          <w:szCs w:val="22"/>
        </w:rPr>
        <w:t>,</w:t>
      </w:r>
      <w:r w:rsidR="00B01A05" w:rsidRPr="00B01A05">
        <w:rPr>
          <w:b w:val="0"/>
          <w:sz w:val="22"/>
          <w:szCs w:val="22"/>
        </w:rPr>
        <w:t xml:space="preserve"> spadají do předmětu jeho podnikání a pro tuto práci je plně kvalifikován, se ukáže jako nepravdivé;</w:t>
      </w:r>
    </w:p>
    <w:p w14:paraId="339AC202" w14:textId="77777777" w:rsidR="00B01A05" w:rsidRDefault="00B01A05" w:rsidP="00CA0F87">
      <w:pPr>
        <w:pStyle w:val="nadpis20"/>
        <w:numPr>
          <w:ilvl w:val="0"/>
          <w:numId w:val="19"/>
        </w:numPr>
        <w:jc w:val="both"/>
        <w:rPr>
          <w:b w:val="0"/>
          <w:sz w:val="22"/>
          <w:szCs w:val="22"/>
        </w:rPr>
      </w:pPr>
      <w:r w:rsidRPr="00CA0F87">
        <w:rPr>
          <w:b w:val="0"/>
          <w:sz w:val="22"/>
          <w:szCs w:val="22"/>
        </w:rPr>
        <w:t>hrubě nebo opakovaně nekvalitní plnění zhotovitele;</w:t>
      </w:r>
    </w:p>
    <w:p w14:paraId="5311A01D" w14:textId="77777777" w:rsidR="00B01A05" w:rsidRDefault="00B01A05" w:rsidP="00CA0F87">
      <w:pPr>
        <w:pStyle w:val="nadpis20"/>
        <w:numPr>
          <w:ilvl w:val="0"/>
          <w:numId w:val="19"/>
        </w:numPr>
        <w:jc w:val="both"/>
        <w:rPr>
          <w:b w:val="0"/>
          <w:sz w:val="22"/>
          <w:szCs w:val="22"/>
        </w:rPr>
      </w:pPr>
      <w:r w:rsidRPr="00CA0F87">
        <w:rPr>
          <w:b w:val="0"/>
          <w:sz w:val="22"/>
          <w:szCs w:val="22"/>
        </w:rPr>
        <w:t>provádění díla zhotovitelem v rozporu s pokyny objednatele nebo jinak v rozporu s ustanoveními této smlouvy;</w:t>
      </w:r>
    </w:p>
    <w:p w14:paraId="66386D1F" w14:textId="77777777" w:rsidR="00466319" w:rsidRDefault="00F07D45" w:rsidP="00CA0F87">
      <w:pPr>
        <w:pStyle w:val="nadpis20"/>
        <w:numPr>
          <w:ilvl w:val="0"/>
          <w:numId w:val="19"/>
        </w:numPr>
        <w:jc w:val="both"/>
        <w:rPr>
          <w:b w:val="0"/>
          <w:sz w:val="22"/>
          <w:szCs w:val="22"/>
        </w:rPr>
      </w:pPr>
      <w:r>
        <w:rPr>
          <w:b w:val="0"/>
          <w:sz w:val="22"/>
          <w:szCs w:val="22"/>
        </w:rPr>
        <w:t>prodlení z</w:t>
      </w:r>
      <w:r w:rsidR="00466319" w:rsidRPr="00466319">
        <w:rPr>
          <w:b w:val="0"/>
          <w:sz w:val="22"/>
          <w:szCs w:val="22"/>
        </w:rPr>
        <w:t>hotovitel</w:t>
      </w:r>
      <w:r>
        <w:rPr>
          <w:b w:val="0"/>
          <w:sz w:val="22"/>
          <w:szCs w:val="22"/>
        </w:rPr>
        <w:t>e</w:t>
      </w:r>
      <w:r w:rsidR="00466319" w:rsidRPr="00466319">
        <w:rPr>
          <w:b w:val="0"/>
          <w:sz w:val="22"/>
          <w:szCs w:val="22"/>
        </w:rPr>
        <w:t xml:space="preserve"> </w:t>
      </w:r>
      <w:r>
        <w:rPr>
          <w:b w:val="0"/>
          <w:sz w:val="22"/>
          <w:szCs w:val="22"/>
        </w:rPr>
        <w:t xml:space="preserve">se </w:t>
      </w:r>
      <w:r w:rsidR="00466319" w:rsidRPr="00466319">
        <w:rPr>
          <w:b w:val="0"/>
          <w:sz w:val="22"/>
          <w:szCs w:val="22"/>
        </w:rPr>
        <w:t>zaháj</w:t>
      </w:r>
      <w:r>
        <w:rPr>
          <w:b w:val="0"/>
          <w:sz w:val="22"/>
          <w:szCs w:val="22"/>
        </w:rPr>
        <w:t>ením</w:t>
      </w:r>
      <w:r w:rsidR="00466319" w:rsidRPr="00466319">
        <w:rPr>
          <w:b w:val="0"/>
          <w:sz w:val="22"/>
          <w:szCs w:val="22"/>
        </w:rPr>
        <w:t xml:space="preserve"> provádění předmětu díla do </w:t>
      </w:r>
      <w:r>
        <w:rPr>
          <w:b w:val="0"/>
          <w:sz w:val="22"/>
          <w:szCs w:val="22"/>
        </w:rPr>
        <w:t>deseti</w:t>
      </w:r>
      <w:r w:rsidR="00466319" w:rsidRPr="00466319">
        <w:rPr>
          <w:b w:val="0"/>
          <w:sz w:val="22"/>
          <w:szCs w:val="22"/>
        </w:rPr>
        <w:t xml:space="preserve"> kalendářních dnů od sjednaného termínu</w:t>
      </w:r>
      <w:r>
        <w:rPr>
          <w:b w:val="0"/>
          <w:sz w:val="22"/>
          <w:szCs w:val="22"/>
        </w:rPr>
        <w:t>;</w:t>
      </w:r>
    </w:p>
    <w:p w14:paraId="1DBF3061" w14:textId="1BB0EE42" w:rsidR="00B01A05" w:rsidRPr="00CA0F87" w:rsidRDefault="00B01A05" w:rsidP="00CA0F87">
      <w:pPr>
        <w:pStyle w:val="nadpis20"/>
        <w:numPr>
          <w:ilvl w:val="0"/>
          <w:numId w:val="19"/>
        </w:numPr>
        <w:jc w:val="both"/>
        <w:rPr>
          <w:b w:val="0"/>
          <w:sz w:val="22"/>
          <w:szCs w:val="22"/>
        </w:rPr>
      </w:pPr>
      <w:r w:rsidRPr="00CA0F87">
        <w:rPr>
          <w:b w:val="0"/>
          <w:sz w:val="22"/>
          <w:szCs w:val="22"/>
        </w:rPr>
        <w:t>prodlení zhotovitele s</w:t>
      </w:r>
      <w:r w:rsidR="001210B0">
        <w:rPr>
          <w:b w:val="0"/>
          <w:sz w:val="22"/>
          <w:szCs w:val="22"/>
        </w:rPr>
        <w:t> </w:t>
      </w:r>
      <w:r w:rsidRPr="00CA0F87">
        <w:rPr>
          <w:b w:val="0"/>
          <w:sz w:val="22"/>
          <w:szCs w:val="22"/>
        </w:rPr>
        <w:t>prov</w:t>
      </w:r>
      <w:r w:rsidR="001210B0">
        <w:rPr>
          <w:b w:val="0"/>
          <w:sz w:val="22"/>
          <w:szCs w:val="22"/>
        </w:rPr>
        <w:t xml:space="preserve">edením </w:t>
      </w:r>
      <w:r w:rsidRPr="00CA0F87">
        <w:rPr>
          <w:b w:val="0"/>
          <w:sz w:val="22"/>
          <w:szCs w:val="22"/>
        </w:rPr>
        <w:t>díla delší než dva týdny oproti smluvním</w:t>
      </w:r>
      <w:r w:rsidR="001210B0">
        <w:rPr>
          <w:b w:val="0"/>
          <w:sz w:val="22"/>
          <w:szCs w:val="22"/>
        </w:rPr>
        <w:t>u</w:t>
      </w:r>
      <w:r w:rsidRPr="00CA0F87">
        <w:rPr>
          <w:b w:val="0"/>
          <w:sz w:val="22"/>
          <w:szCs w:val="22"/>
        </w:rPr>
        <w:t xml:space="preserve"> termín</w:t>
      </w:r>
      <w:r w:rsidR="001210B0">
        <w:rPr>
          <w:b w:val="0"/>
          <w:sz w:val="22"/>
          <w:szCs w:val="22"/>
        </w:rPr>
        <w:t>u provedení díla</w:t>
      </w:r>
      <w:r w:rsidRPr="00CA0F87">
        <w:rPr>
          <w:b w:val="0"/>
          <w:sz w:val="22"/>
          <w:szCs w:val="22"/>
        </w:rPr>
        <w:t>;</w:t>
      </w:r>
    </w:p>
    <w:p w14:paraId="4AAFC537" w14:textId="59F83F10" w:rsidR="00B01A05" w:rsidRDefault="00B01A05" w:rsidP="00CA0F87">
      <w:pPr>
        <w:pStyle w:val="nadpis20"/>
        <w:numPr>
          <w:ilvl w:val="0"/>
          <w:numId w:val="19"/>
        </w:numPr>
        <w:jc w:val="both"/>
        <w:rPr>
          <w:b w:val="0"/>
          <w:sz w:val="22"/>
          <w:szCs w:val="22"/>
        </w:rPr>
      </w:pPr>
      <w:r w:rsidRPr="00CA0F87">
        <w:rPr>
          <w:b w:val="0"/>
          <w:sz w:val="22"/>
          <w:szCs w:val="22"/>
        </w:rPr>
        <w:t>svévolné přerušení prací na díle nebo provádění díla způsobem, který zjevně neodpovídá dohodnutému rozsahu díla nebo termínu plnění díla</w:t>
      </w:r>
      <w:r w:rsidR="00FC569D">
        <w:rPr>
          <w:b w:val="0"/>
          <w:sz w:val="22"/>
          <w:szCs w:val="22"/>
        </w:rPr>
        <w:t>.</w:t>
      </w:r>
    </w:p>
    <w:p w14:paraId="542DAFDD" w14:textId="77777777" w:rsidR="00326165" w:rsidRDefault="00326165" w:rsidP="00326165">
      <w:pPr>
        <w:pStyle w:val="nadpis20"/>
        <w:ind w:left="284"/>
        <w:jc w:val="both"/>
        <w:rPr>
          <w:b w:val="0"/>
          <w:sz w:val="22"/>
          <w:szCs w:val="22"/>
        </w:rPr>
      </w:pPr>
    </w:p>
    <w:p w14:paraId="77C085CD" w14:textId="77777777" w:rsidR="00B01A05" w:rsidRDefault="00B01A05" w:rsidP="00326165">
      <w:pPr>
        <w:pStyle w:val="nadpis20"/>
        <w:numPr>
          <w:ilvl w:val="0"/>
          <w:numId w:val="14"/>
        </w:numPr>
        <w:ind w:left="284" w:hanging="284"/>
        <w:jc w:val="both"/>
        <w:rPr>
          <w:b w:val="0"/>
          <w:sz w:val="22"/>
          <w:szCs w:val="22"/>
        </w:rPr>
      </w:pPr>
      <w:r w:rsidRPr="00326165">
        <w:rPr>
          <w:b w:val="0"/>
          <w:sz w:val="22"/>
          <w:szCs w:val="22"/>
        </w:rPr>
        <w:t xml:space="preserve">Smluvní strany se výslovně dohodly na vyloučení ustanovení § 2595 občanského zákoníku, tzn., že zhotovitel nemůže od smlouvy o dílo odstoupit z důvodů, že objednatel trvá i po zhotovitelově upozornění na provedení díla podle zřejmě nevhodného příkazu nebo s použitím zřejmě nevhodné věci. </w:t>
      </w:r>
    </w:p>
    <w:p w14:paraId="2FDA057B" w14:textId="77777777" w:rsidR="00326165" w:rsidRDefault="00326165" w:rsidP="00326165">
      <w:pPr>
        <w:pStyle w:val="nadpis20"/>
        <w:ind w:left="284"/>
        <w:jc w:val="both"/>
        <w:rPr>
          <w:b w:val="0"/>
          <w:sz w:val="22"/>
          <w:szCs w:val="22"/>
        </w:rPr>
      </w:pPr>
    </w:p>
    <w:p w14:paraId="5A110AD6" w14:textId="77777777" w:rsidR="00B01A05" w:rsidRDefault="00B01A05" w:rsidP="00B01A05">
      <w:pPr>
        <w:pStyle w:val="nadpis20"/>
        <w:numPr>
          <w:ilvl w:val="0"/>
          <w:numId w:val="14"/>
        </w:numPr>
        <w:ind w:left="284" w:hanging="284"/>
        <w:jc w:val="both"/>
        <w:rPr>
          <w:b w:val="0"/>
          <w:sz w:val="22"/>
          <w:szCs w:val="22"/>
        </w:rPr>
      </w:pPr>
      <w:r w:rsidRPr="00326165">
        <w:rPr>
          <w:b w:val="0"/>
          <w:sz w:val="22"/>
          <w:szCs w:val="22"/>
        </w:rPr>
        <w:t xml:space="preserve">Zanikl-li závazek provést dílo v důsledku odstoupení od smlouvy, je objednatel povinen uhradit zhotoviteli vždy nejvýše to, o co se objednatel zhotovováním věci průkazně obohatil. Plnění, které již zhotovitel od objednatele obdržel, bude vždy započteno na obohacení v rozsahu, v němž se kryjí. V případě </w:t>
      </w:r>
      <w:r w:rsidR="00FD41BE">
        <w:rPr>
          <w:b w:val="0"/>
          <w:sz w:val="22"/>
          <w:szCs w:val="22"/>
        </w:rPr>
        <w:t>že objednatel uhradil více, než kolik činí hodnota poskytnutého plnění za provedenou část díla,</w:t>
      </w:r>
      <w:r w:rsidRPr="00326165">
        <w:rPr>
          <w:b w:val="0"/>
          <w:sz w:val="22"/>
          <w:szCs w:val="22"/>
        </w:rPr>
        <w:t xml:space="preserve"> musí zhotovitel plnění objednateli vrátit bez zbytečného odkladu. </w:t>
      </w:r>
    </w:p>
    <w:p w14:paraId="5AD994B3" w14:textId="77777777" w:rsidR="00326165" w:rsidRDefault="00326165" w:rsidP="00326165">
      <w:pPr>
        <w:pStyle w:val="Odstavecseseznamem"/>
        <w:rPr>
          <w:b/>
          <w:sz w:val="22"/>
          <w:szCs w:val="22"/>
        </w:rPr>
      </w:pPr>
    </w:p>
    <w:p w14:paraId="682A7283" w14:textId="131974DB" w:rsidR="00B01A05" w:rsidRPr="00326165" w:rsidRDefault="00B01A05" w:rsidP="00B01A05">
      <w:pPr>
        <w:pStyle w:val="nadpis20"/>
        <w:numPr>
          <w:ilvl w:val="0"/>
          <w:numId w:val="14"/>
        </w:numPr>
        <w:ind w:left="284" w:hanging="284"/>
        <w:jc w:val="both"/>
        <w:rPr>
          <w:b w:val="0"/>
          <w:sz w:val="22"/>
          <w:szCs w:val="22"/>
        </w:rPr>
      </w:pPr>
      <w:r w:rsidRPr="00326165">
        <w:rPr>
          <w:b w:val="0"/>
          <w:sz w:val="22"/>
          <w:szCs w:val="22"/>
        </w:rPr>
        <w:t xml:space="preserve">V případě zániku právních účinků smlouvy na základě odstoupení od smlouvy nezanikají dle výslovné dohody </w:t>
      </w:r>
      <w:r w:rsidR="00326165">
        <w:rPr>
          <w:b w:val="0"/>
          <w:sz w:val="22"/>
          <w:szCs w:val="22"/>
        </w:rPr>
        <w:t xml:space="preserve">stran nároky na smluvní pokuty </w:t>
      </w:r>
      <w:r w:rsidRPr="00326165">
        <w:rPr>
          <w:b w:val="0"/>
          <w:sz w:val="22"/>
          <w:szCs w:val="22"/>
        </w:rPr>
        <w:t>a nezanikají též závazky zhotovitele nepostoupit či nezastavit své pohledávky ze smlouvy třetí osobě, ledaže k tomu dal objednatel písemný souhlas. Objednatel je rovněž oprávněn v případě odstoupení od smlouvy k započtení jakýchkoliv splatných i nesplatných pohledávek za zhotovitelem na jakékoliv splatné i nesplat</w:t>
      </w:r>
      <w:r w:rsidR="00326165">
        <w:rPr>
          <w:b w:val="0"/>
          <w:sz w:val="22"/>
          <w:szCs w:val="22"/>
        </w:rPr>
        <w:t xml:space="preserve">né pohledávky zhotovitele, </w:t>
      </w:r>
      <w:proofErr w:type="gramStart"/>
      <w:r w:rsidR="00326165">
        <w:rPr>
          <w:b w:val="0"/>
          <w:sz w:val="22"/>
          <w:szCs w:val="22"/>
        </w:rPr>
        <w:t xml:space="preserve">tzn. </w:t>
      </w:r>
      <w:r w:rsidRPr="00326165">
        <w:rPr>
          <w:b w:val="0"/>
          <w:sz w:val="22"/>
          <w:szCs w:val="22"/>
        </w:rPr>
        <w:t>že</w:t>
      </w:r>
      <w:proofErr w:type="gramEnd"/>
      <w:r w:rsidRPr="00326165">
        <w:rPr>
          <w:b w:val="0"/>
          <w:sz w:val="22"/>
          <w:szCs w:val="22"/>
        </w:rPr>
        <w:t xml:space="preserve"> možnost započtení se vztahuje i na pohledávky z případného bezdůvodného obohacení.</w:t>
      </w:r>
    </w:p>
    <w:p w14:paraId="60F0EA92" w14:textId="77777777" w:rsidR="00FC569D" w:rsidRDefault="00FC569D" w:rsidP="00FC569D">
      <w:pPr>
        <w:pStyle w:val="nadpis20"/>
        <w:rPr>
          <w:sz w:val="22"/>
          <w:szCs w:val="22"/>
        </w:rPr>
      </w:pPr>
    </w:p>
    <w:p w14:paraId="7B3FF213" w14:textId="77777777" w:rsidR="00FC3DB2" w:rsidRDefault="00FC3DB2" w:rsidP="00FC569D">
      <w:pPr>
        <w:pStyle w:val="nadpis20"/>
        <w:jc w:val="center"/>
        <w:rPr>
          <w:sz w:val="22"/>
          <w:szCs w:val="22"/>
        </w:rPr>
      </w:pPr>
    </w:p>
    <w:p w14:paraId="60CE961B" w14:textId="77777777" w:rsidR="00492B39" w:rsidRDefault="00492B39" w:rsidP="00FC569D">
      <w:pPr>
        <w:pStyle w:val="nadpis20"/>
        <w:jc w:val="center"/>
        <w:rPr>
          <w:sz w:val="22"/>
          <w:szCs w:val="22"/>
        </w:rPr>
      </w:pPr>
    </w:p>
    <w:p w14:paraId="64639B86" w14:textId="77777777" w:rsidR="00492B39" w:rsidRDefault="00492B39" w:rsidP="00FC569D">
      <w:pPr>
        <w:pStyle w:val="nadpis20"/>
        <w:jc w:val="center"/>
        <w:rPr>
          <w:sz w:val="22"/>
          <w:szCs w:val="22"/>
        </w:rPr>
      </w:pPr>
    </w:p>
    <w:p w14:paraId="5EC072EE" w14:textId="77777777" w:rsidR="00492B39" w:rsidRDefault="00492B39" w:rsidP="00FC569D">
      <w:pPr>
        <w:pStyle w:val="nadpis20"/>
        <w:jc w:val="center"/>
        <w:rPr>
          <w:sz w:val="22"/>
          <w:szCs w:val="22"/>
        </w:rPr>
      </w:pPr>
    </w:p>
    <w:p w14:paraId="37124BF4" w14:textId="77777777" w:rsidR="00492B39" w:rsidRDefault="00492B39" w:rsidP="00FC569D">
      <w:pPr>
        <w:pStyle w:val="nadpis20"/>
        <w:jc w:val="center"/>
        <w:rPr>
          <w:sz w:val="22"/>
          <w:szCs w:val="22"/>
        </w:rPr>
      </w:pPr>
    </w:p>
    <w:p w14:paraId="7B2060F1" w14:textId="1805F199" w:rsidR="00FC569D" w:rsidRDefault="00FC569D" w:rsidP="00FC569D">
      <w:pPr>
        <w:pStyle w:val="nadpis20"/>
        <w:jc w:val="center"/>
        <w:rPr>
          <w:sz w:val="22"/>
          <w:szCs w:val="22"/>
        </w:rPr>
      </w:pPr>
      <w:r>
        <w:rPr>
          <w:sz w:val="22"/>
          <w:szCs w:val="22"/>
        </w:rPr>
        <w:t>X.</w:t>
      </w:r>
    </w:p>
    <w:p w14:paraId="159A76C1" w14:textId="53799A46" w:rsidR="00FC569D" w:rsidRDefault="00FC569D" w:rsidP="00FC569D">
      <w:pPr>
        <w:pStyle w:val="nadpis20"/>
        <w:jc w:val="center"/>
        <w:rPr>
          <w:sz w:val="22"/>
          <w:szCs w:val="22"/>
        </w:rPr>
      </w:pPr>
      <w:r w:rsidRPr="00FC569D">
        <w:rPr>
          <w:sz w:val="22"/>
          <w:szCs w:val="22"/>
        </w:rPr>
        <w:t>Informační doložka</w:t>
      </w:r>
    </w:p>
    <w:p w14:paraId="15308BB1" w14:textId="77777777" w:rsidR="00FC569D" w:rsidRPr="00FC569D" w:rsidRDefault="00FC569D" w:rsidP="00FC569D">
      <w:pPr>
        <w:pStyle w:val="nadpis20"/>
        <w:jc w:val="center"/>
        <w:rPr>
          <w:sz w:val="22"/>
          <w:szCs w:val="22"/>
        </w:rPr>
      </w:pPr>
    </w:p>
    <w:p w14:paraId="61CA8528" w14:textId="75E0D649" w:rsidR="00FC569D" w:rsidRDefault="00FC569D" w:rsidP="00FC569D">
      <w:pPr>
        <w:pStyle w:val="nadpis20"/>
        <w:numPr>
          <w:ilvl w:val="0"/>
          <w:numId w:val="28"/>
        </w:numPr>
        <w:ind w:left="284" w:hanging="284"/>
        <w:jc w:val="both"/>
        <w:rPr>
          <w:b w:val="0"/>
          <w:sz w:val="22"/>
          <w:szCs w:val="22"/>
        </w:rPr>
      </w:pPr>
      <w:r w:rsidRPr="00FC569D">
        <w:rPr>
          <w:b w:val="0"/>
          <w:sz w:val="22"/>
          <w:szCs w:val="22"/>
        </w:rPr>
        <w:t xml:space="preserve">Smluvní strany výslovně berou na vědomí a souhlasí s uveřejněním smlouvy včetně příloh a případných dodatků v souladu se ZZVZ či zákonem č. 340/2015 Sb., o registru smluv ve znění pozdějších předpisů a výslovně konstatují, že ve smlouvě nejsou informace, které nemohou být poskytnuty podle zákona č. 340/2015 Sb., o registru smluv ve znění pozdějších předpisů a zákona č. 106/1999 Sb., o svobodném přístupu k informacím ve znění pozdějších předpisů (např. obchodní tajemství), není-li v této smlouvě nebo zadávací dokumentaci veřejné zakázky uvedeno jinak. Povinnost zveřejnění smlouvy v souladu s ZZVZ či zákonem o registru smluv nese </w:t>
      </w:r>
      <w:r w:rsidR="008E028D">
        <w:rPr>
          <w:b w:val="0"/>
          <w:sz w:val="22"/>
          <w:szCs w:val="22"/>
        </w:rPr>
        <w:t>objednatel</w:t>
      </w:r>
      <w:r w:rsidRPr="00FC569D">
        <w:rPr>
          <w:b w:val="0"/>
          <w:sz w:val="22"/>
          <w:szCs w:val="22"/>
        </w:rPr>
        <w:t xml:space="preserve">. Jestliže </w:t>
      </w:r>
      <w:r w:rsidR="008E028D">
        <w:rPr>
          <w:b w:val="0"/>
          <w:sz w:val="22"/>
          <w:szCs w:val="22"/>
        </w:rPr>
        <w:t>zhotovitel</w:t>
      </w:r>
      <w:r w:rsidRPr="00FC569D">
        <w:rPr>
          <w:b w:val="0"/>
          <w:sz w:val="22"/>
          <w:szCs w:val="22"/>
        </w:rPr>
        <w:t xml:space="preserve"> považuje některé údaje z nabídky podané v rámci zadávacího řízení veřejné zakázky a/nebo některé údaje z této smlouvy a jejích přílohy za citlivé, např. z důvodu ochrany obchodního tajemství, nebudou takové údaje zveřejněny v rozsahu, jak je </w:t>
      </w:r>
      <w:r w:rsidR="008E028D">
        <w:rPr>
          <w:b w:val="0"/>
          <w:sz w:val="22"/>
          <w:szCs w:val="22"/>
        </w:rPr>
        <w:t>zhotovitel</w:t>
      </w:r>
      <w:r w:rsidRPr="00FC569D">
        <w:rPr>
          <w:b w:val="0"/>
          <w:sz w:val="22"/>
          <w:szCs w:val="22"/>
        </w:rPr>
        <w:t xml:space="preserve"> vymezil v rámci nabídky podané v zadávacím řízení veřejné zakázky. Údaje o vybraném </w:t>
      </w:r>
      <w:r w:rsidR="008E028D">
        <w:rPr>
          <w:b w:val="0"/>
          <w:sz w:val="22"/>
          <w:szCs w:val="22"/>
        </w:rPr>
        <w:t>zhotoviteli</w:t>
      </w:r>
      <w:r w:rsidRPr="00FC569D">
        <w:rPr>
          <w:b w:val="0"/>
          <w:sz w:val="22"/>
          <w:szCs w:val="22"/>
        </w:rPr>
        <w:t xml:space="preserve">, jeho celkové nabídkové ceně a celkové odměně uhrazené </w:t>
      </w:r>
      <w:r w:rsidR="008E028D">
        <w:rPr>
          <w:b w:val="0"/>
          <w:sz w:val="22"/>
          <w:szCs w:val="22"/>
        </w:rPr>
        <w:t>objednatelem</w:t>
      </w:r>
      <w:r w:rsidRPr="00FC569D">
        <w:rPr>
          <w:b w:val="0"/>
          <w:sz w:val="22"/>
          <w:szCs w:val="22"/>
        </w:rPr>
        <w:t xml:space="preserve"> </w:t>
      </w:r>
      <w:r w:rsidR="008E028D">
        <w:rPr>
          <w:b w:val="0"/>
          <w:sz w:val="22"/>
          <w:szCs w:val="22"/>
        </w:rPr>
        <w:t>zhotoviteli</w:t>
      </w:r>
      <w:r w:rsidRPr="00FC569D">
        <w:rPr>
          <w:b w:val="0"/>
          <w:sz w:val="22"/>
          <w:szCs w:val="22"/>
        </w:rPr>
        <w:t xml:space="preserve"> budou vždy zveřejněny, neboť se jedná o vynaložení veřejných prostředků.</w:t>
      </w:r>
    </w:p>
    <w:p w14:paraId="376530EB" w14:textId="77777777" w:rsidR="008E028D" w:rsidRPr="00FC569D" w:rsidRDefault="008E028D" w:rsidP="008E028D">
      <w:pPr>
        <w:pStyle w:val="nadpis20"/>
        <w:ind w:left="284"/>
        <w:jc w:val="both"/>
        <w:rPr>
          <w:b w:val="0"/>
          <w:sz w:val="22"/>
          <w:szCs w:val="22"/>
        </w:rPr>
      </w:pPr>
    </w:p>
    <w:p w14:paraId="31632E77" w14:textId="3C7EC696" w:rsidR="00FC569D" w:rsidRDefault="00FC569D" w:rsidP="00FC569D">
      <w:pPr>
        <w:pStyle w:val="nadpis20"/>
        <w:numPr>
          <w:ilvl w:val="0"/>
          <w:numId w:val="28"/>
        </w:numPr>
        <w:ind w:left="284" w:hanging="284"/>
        <w:jc w:val="both"/>
        <w:rPr>
          <w:b w:val="0"/>
          <w:sz w:val="22"/>
          <w:szCs w:val="22"/>
        </w:rPr>
      </w:pPr>
      <w:r w:rsidRPr="00FC569D">
        <w:rPr>
          <w:b w:val="0"/>
          <w:sz w:val="22"/>
          <w:szCs w:val="22"/>
        </w:rPr>
        <w:t xml:space="preserve">Je ujednáno, že </w:t>
      </w:r>
      <w:r w:rsidR="008E028D">
        <w:rPr>
          <w:b w:val="0"/>
          <w:sz w:val="22"/>
          <w:szCs w:val="22"/>
        </w:rPr>
        <w:t>zhotovitel</w:t>
      </w:r>
      <w:r w:rsidRPr="00FC569D">
        <w:rPr>
          <w:b w:val="0"/>
          <w:sz w:val="22"/>
          <w:szCs w:val="22"/>
        </w:rPr>
        <w:t xml:space="preserve"> se zavazuje udržet v tajnosti a neprozradit nebo jinak zpřístupnit jakékoliv informace, které mají vztah k obchodům a obchodním transakcím, které budou uzavírány smluvními stranami.</w:t>
      </w:r>
    </w:p>
    <w:p w14:paraId="08A856D6" w14:textId="77777777" w:rsidR="008E028D" w:rsidRPr="00FC569D" w:rsidRDefault="008E028D" w:rsidP="008E028D">
      <w:pPr>
        <w:pStyle w:val="nadpis20"/>
        <w:jc w:val="both"/>
        <w:rPr>
          <w:b w:val="0"/>
          <w:sz w:val="22"/>
          <w:szCs w:val="22"/>
        </w:rPr>
      </w:pPr>
    </w:p>
    <w:p w14:paraId="44FA6A64" w14:textId="153AD98C" w:rsidR="00FC569D" w:rsidRDefault="00FC569D" w:rsidP="00FC569D">
      <w:pPr>
        <w:pStyle w:val="nadpis20"/>
        <w:numPr>
          <w:ilvl w:val="0"/>
          <w:numId w:val="28"/>
        </w:numPr>
        <w:ind w:left="284" w:hanging="284"/>
        <w:jc w:val="both"/>
        <w:rPr>
          <w:b w:val="0"/>
          <w:sz w:val="22"/>
          <w:szCs w:val="22"/>
        </w:rPr>
      </w:pPr>
      <w:r w:rsidRPr="00FC569D">
        <w:rPr>
          <w:b w:val="0"/>
          <w:sz w:val="22"/>
          <w:szCs w:val="22"/>
        </w:rPr>
        <w:t xml:space="preserve">Povinnost dle tohoto článku se netýká informací určených písemnou dohodou stran ke zveřejnění, či na informace, jež je </w:t>
      </w:r>
      <w:r w:rsidR="008E028D">
        <w:rPr>
          <w:b w:val="0"/>
          <w:sz w:val="22"/>
          <w:szCs w:val="22"/>
        </w:rPr>
        <w:t>objednatel</w:t>
      </w:r>
      <w:r w:rsidRPr="00FC569D">
        <w:rPr>
          <w:b w:val="0"/>
          <w:sz w:val="22"/>
          <w:szCs w:val="22"/>
        </w:rPr>
        <w:t xml:space="preserve"> povinen poskytovat či zveřejňovat dle platných právních předpisů, zejména dle zákona č. 106/1999 Sb., o svobodném přístupu k informacím ve znění pozdějších předpisů, zákona č. 340/2015 Sb., o registru smluv ve znění pozdějších předpisů a ZZVZ.</w:t>
      </w:r>
    </w:p>
    <w:p w14:paraId="7D2E2DE8" w14:textId="77777777" w:rsidR="008E028D" w:rsidRPr="00FC569D" w:rsidRDefault="008E028D" w:rsidP="008E028D">
      <w:pPr>
        <w:pStyle w:val="nadpis20"/>
        <w:jc w:val="both"/>
        <w:rPr>
          <w:b w:val="0"/>
          <w:sz w:val="22"/>
          <w:szCs w:val="22"/>
        </w:rPr>
      </w:pPr>
    </w:p>
    <w:p w14:paraId="55D04C07" w14:textId="1CF63523" w:rsidR="00FC569D" w:rsidRPr="00FC569D" w:rsidRDefault="00FC569D" w:rsidP="00FC569D">
      <w:pPr>
        <w:pStyle w:val="nadpis20"/>
        <w:numPr>
          <w:ilvl w:val="0"/>
          <w:numId w:val="28"/>
        </w:numPr>
        <w:ind w:left="284" w:hanging="284"/>
        <w:jc w:val="both"/>
        <w:rPr>
          <w:b w:val="0"/>
          <w:sz w:val="22"/>
          <w:szCs w:val="22"/>
        </w:rPr>
      </w:pPr>
      <w:r w:rsidRPr="00FC569D">
        <w:rPr>
          <w:b w:val="0"/>
          <w:sz w:val="22"/>
          <w:szCs w:val="22"/>
        </w:rPr>
        <w:t xml:space="preserve">V případě, že </w:t>
      </w:r>
      <w:r w:rsidR="008E028D">
        <w:rPr>
          <w:b w:val="0"/>
          <w:sz w:val="22"/>
          <w:szCs w:val="22"/>
        </w:rPr>
        <w:t>zhotovitel</w:t>
      </w:r>
      <w:r w:rsidRPr="00FC569D">
        <w:rPr>
          <w:b w:val="0"/>
          <w:sz w:val="22"/>
          <w:szCs w:val="22"/>
        </w:rPr>
        <w:t xml:space="preserve"> poruší povinnost uvedenou v tomto článku, je povinen nahradit </w:t>
      </w:r>
      <w:r w:rsidR="008E028D">
        <w:rPr>
          <w:b w:val="0"/>
          <w:sz w:val="22"/>
          <w:szCs w:val="22"/>
        </w:rPr>
        <w:t>objednateli</w:t>
      </w:r>
      <w:r w:rsidRPr="00FC569D">
        <w:rPr>
          <w:b w:val="0"/>
          <w:sz w:val="22"/>
          <w:szCs w:val="22"/>
        </w:rPr>
        <w:t xml:space="preserve"> vedle škody i nemajetkovou újmu a </w:t>
      </w:r>
      <w:r w:rsidR="008E028D">
        <w:rPr>
          <w:b w:val="0"/>
          <w:sz w:val="22"/>
          <w:szCs w:val="22"/>
        </w:rPr>
        <w:t>objednatel</w:t>
      </w:r>
      <w:r w:rsidRPr="00FC569D">
        <w:rPr>
          <w:b w:val="0"/>
          <w:sz w:val="22"/>
          <w:szCs w:val="22"/>
        </w:rPr>
        <w:t xml:space="preserve"> je zároveň oprávněn odstoupit od této smlouvy.</w:t>
      </w:r>
    </w:p>
    <w:p w14:paraId="5260E91F" w14:textId="77777777" w:rsidR="008E028D" w:rsidRDefault="008E028D" w:rsidP="008E028D">
      <w:pPr>
        <w:pStyle w:val="nadpis20"/>
        <w:jc w:val="center"/>
        <w:rPr>
          <w:sz w:val="22"/>
          <w:szCs w:val="22"/>
        </w:rPr>
      </w:pPr>
    </w:p>
    <w:p w14:paraId="18FD5B28" w14:textId="53F8B385" w:rsidR="008E028D" w:rsidRDefault="008E028D" w:rsidP="008E028D">
      <w:pPr>
        <w:pStyle w:val="nadpis20"/>
        <w:jc w:val="center"/>
        <w:rPr>
          <w:sz w:val="22"/>
          <w:szCs w:val="22"/>
        </w:rPr>
      </w:pPr>
      <w:r>
        <w:rPr>
          <w:sz w:val="22"/>
          <w:szCs w:val="22"/>
        </w:rPr>
        <w:t>X</w:t>
      </w:r>
      <w:r w:rsidR="00492B39">
        <w:rPr>
          <w:sz w:val="22"/>
          <w:szCs w:val="22"/>
        </w:rPr>
        <w:t>I</w:t>
      </w:r>
      <w:r>
        <w:rPr>
          <w:sz w:val="22"/>
          <w:szCs w:val="22"/>
        </w:rPr>
        <w:t>.</w:t>
      </w:r>
    </w:p>
    <w:p w14:paraId="3301903F" w14:textId="6ADC1ACF" w:rsidR="00FC569D" w:rsidRDefault="00FC569D" w:rsidP="008E028D">
      <w:pPr>
        <w:pStyle w:val="nadpis20"/>
        <w:jc w:val="center"/>
        <w:rPr>
          <w:sz w:val="22"/>
          <w:szCs w:val="22"/>
        </w:rPr>
      </w:pPr>
      <w:r w:rsidRPr="008E028D">
        <w:rPr>
          <w:sz w:val="22"/>
          <w:szCs w:val="22"/>
        </w:rPr>
        <w:t>Nástupci a postupníci</w:t>
      </w:r>
    </w:p>
    <w:p w14:paraId="50CF11BA" w14:textId="77777777" w:rsidR="008E028D" w:rsidRPr="008E028D" w:rsidRDefault="008E028D" w:rsidP="008E028D">
      <w:pPr>
        <w:pStyle w:val="nadpis20"/>
        <w:jc w:val="center"/>
        <w:rPr>
          <w:sz w:val="22"/>
          <w:szCs w:val="22"/>
        </w:rPr>
      </w:pPr>
    </w:p>
    <w:p w14:paraId="5E078359" w14:textId="2F047A90" w:rsidR="00FC569D" w:rsidRPr="008E028D" w:rsidRDefault="00FC569D" w:rsidP="008E028D">
      <w:pPr>
        <w:pStyle w:val="nadpis20"/>
        <w:numPr>
          <w:ilvl w:val="0"/>
          <w:numId w:val="29"/>
        </w:numPr>
        <w:ind w:left="284" w:hanging="284"/>
        <w:jc w:val="both"/>
        <w:rPr>
          <w:b w:val="0"/>
          <w:sz w:val="22"/>
          <w:szCs w:val="22"/>
        </w:rPr>
      </w:pPr>
      <w:r w:rsidRPr="008E028D">
        <w:rPr>
          <w:b w:val="0"/>
          <w:sz w:val="22"/>
          <w:szCs w:val="22"/>
        </w:rPr>
        <w:t>Všechny ujednání a podmínky v této smlouvě se budou vztahovat na a budou závazné pro právní nástupce a postupníky příslušných smluvních stran a budou je zavazovat, jako by byli v této smlouvě jmenováni a vyjádřeni; a kdekoliv je v této smlouvě zmínka o některé ze smluvních stran, platí, že zahrnuje a vztahuje se na nástupce a postupníky takové smluvní strany, stejně jako by byla v takovém případě uvedena.</w:t>
      </w:r>
    </w:p>
    <w:p w14:paraId="562CF406" w14:textId="77777777" w:rsidR="00FC569D" w:rsidRPr="00FC569D" w:rsidRDefault="00FC569D" w:rsidP="00FC569D">
      <w:pPr>
        <w:pStyle w:val="nadpis20"/>
        <w:jc w:val="both"/>
        <w:rPr>
          <w:b w:val="0"/>
          <w:bCs/>
          <w:sz w:val="22"/>
          <w:szCs w:val="22"/>
        </w:rPr>
      </w:pPr>
    </w:p>
    <w:p w14:paraId="02D7F03A" w14:textId="77777777" w:rsidR="00FC569D" w:rsidRPr="00FC569D" w:rsidRDefault="00FC569D" w:rsidP="00FC569D">
      <w:pPr>
        <w:pStyle w:val="nadpis20"/>
        <w:jc w:val="both"/>
        <w:rPr>
          <w:b w:val="0"/>
          <w:bCs/>
          <w:sz w:val="22"/>
          <w:szCs w:val="22"/>
        </w:rPr>
      </w:pPr>
    </w:p>
    <w:p w14:paraId="7A2A2AC5" w14:textId="070BD408" w:rsidR="00A8170A" w:rsidRPr="00C31408" w:rsidRDefault="008E028D">
      <w:pPr>
        <w:pStyle w:val="nadpis20"/>
        <w:jc w:val="center"/>
        <w:rPr>
          <w:sz w:val="22"/>
          <w:szCs w:val="22"/>
        </w:rPr>
      </w:pPr>
      <w:r>
        <w:rPr>
          <w:sz w:val="22"/>
          <w:szCs w:val="22"/>
        </w:rPr>
        <w:t>XI</w:t>
      </w:r>
      <w:r w:rsidR="00492B39">
        <w:rPr>
          <w:sz w:val="22"/>
          <w:szCs w:val="22"/>
        </w:rPr>
        <w:t>I</w:t>
      </w:r>
      <w:r>
        <w:rPr>
          <w:sz w:val="22"/>
          <w:szCs w:val="22"/>
        </w:rPr>
        <w:t>.</w:t>
      </w:r>
    </w:p>
    <w:p w14:paraId="3EB7C466" w14:textId="77777777" w:rsidR="00A8170A" w:rsidRDefault="00A8170A">
      <w:pPr>
        <w:pStyle w:val="nadpis20"/>
        <w:jc w:val="center"/>
        <w:rPr>
          <w:sz w:val="22"/>
          <w:szCs w:val="22"/>
        </w:rPr>
      </w:pPr>
      <w:r w:rsidRPr="00C31408">
        <w:rPr>
          <w:sz w:val="22"/>
          <w:szCs w:val="22"/>
        </w:rPr>
        <w:t>Závěrečná ujednání</w:t>
      </w:r>
    </w:p>
    <w:p w14:paraId="22F9BE5A" w14:textId="77777777" w:rsidR="00FC569D" w:rsidRDefault="00FC569D">
      <w:pPr>
        <w:pStyle w:val="nadpis20"/>
        <w:jc w:val="center"/>
        <w:rPr>
          <w:sz w:val="22"/>
          <w:szCs w:val="22"/>
        </w:rPr>
      </w:pPr>
    </w:p>
    <w:p w14:paraId="4613414F" w14:textId="77777777" w:rsidR="008E028D" w:rsidRDefault="008E028D" w:rsidP="008E028D">
      <w:pPr>
        <w:pStyle w:val="nadpis20"/>
        <w:numPr>
          <w:ilvl w:val="0"/>
          <w:numId w:val="30"/>
        </w:numPr>
        <w:ind w:left="284" w:hanging="284"/>
        <w:jc w:val="both"/>
        <w:rPr>
          <w:b w:val="0"/>
          <w:sz w:val="22"/>
          <w:szCs w:val="22"/>
        </w:rPr>
      </w:pPr>
      <w:r w:rsidRPr="008E028D">
        <w:rPr>
          <w:b w:val="0"/>
          <w:sz w:val="22"/>
          <w:szCs w:val="22"/>
        </w:rPr>
        <w:t>Smlouva může být doplňována a měněna pouze písemnými v řadě číslovanými dodatky.</w:t>
      </w:r>
    </w:p>
    <w:p w14:paraId="0CE6DEE5" w14:textId="77777777" w:rsidR="000A492B" w:rsidRPr="008E028D" w:rsidRDefault="000A492B" w:rsidP="000A492B">
      <w:pPr>
        <w:pStyle w:val="nadpis20"/>
        <w:ind w:left="284"/>
        <w:jc w:val="both"/>
        <w:rPr>
          <w:b w:val="0"/>
          <w:sz w:val="22"/>
          <w:szCs w:val="22"/>
        </w:rPr>
      </w:pPr>
    </w:p>
    <w:p w14:paraId="6BBD5029" w14:textId="77777777" w:rsidR="008E028D" w:rsidRDefault="008E028D" w:rsidP="008E028D">
      <w:pPr>
        <w:pStyle w:val="nadpis20"/>
        <w:numPr>
          <w:ilvl w:val="0"/>
          <w:numId w:val="30"/>
        </w:numPr>
        <w:ind w:left="284" w:hanging="284"/>
        <w:jc w:val="both"/>
        <w:rPr>
          <w:b w:val="0"/>
          <w:sz w:val="22"/>
          <w:szCs w:val="22"/>
        </w:rPr>
      </w:pPr>
      <w:r w:rsidRPr="008E028D">
        <w:rPr>
          <w:b w:val="0"/>
          <w:sz w:val="22"/>
          <w:szCs w:val="22"/>
        </w:rPr>
        <w:t>Smlouva se uzavírá v elektronické podobě.</w:t>
      </w:r>
    </w:p>
    <w:p w14:paraId="28F20B55" w14:textId="77777777" w:rsidR="000A492B" w:rsidRPr="008E028D" w:rsidRDefault="000A492B" w:rsidP="000A492B">
      <w:pPr>
        <w:pStyle w:val="nadpis20"/>
        <w:jc w:val="both"/>
        <w:rPr>
          <w:b w:val="0"/>
          <w:sz w:val="22"/>
          <w:szCs w:val="22"/>
        </w:rPr>
      </w:pPr>
    </w:p>
    <w:p w14:paraId="58B91447" w14:textId="1F7F02C4" w:rsidR="008E028D" w:rsidRDefault="008E028D" w:rsidP="008E028D">
      <w:pPr>
        <w:pStyle w:val="nadpis20"/>
        <w:numPr>
          <w:ilvl w:val="0"/>
          <w:numId w:val="30"/>
        </w:numPr>
        <w:ind w:left="284" w:hanging="284"/>
        <w:jc w:val="both"/>
        <w:rPr>
          <w:b w:val="0"/>
          <w:sz w:val="22"/>
          <w:szCs w:val="22"/>
        </w:rPr>
      </w:pPr>
      <w:r w:rsidRPr="008E028D">
        <w:rPr>
          <w:b w:val="0"/>
          <w:sz w:val="22"/>
          <w:szCs w:val="22"/>
        </w:rPr>
        <w:t>Tato smlouva se řídí právním řádem České republiky, zejména zák. č. 89/2012 Sb., občanským zákoníkem, v platném znění</w:t>
      </w:r>
      <w:r w:rsidR="000A492B">
        <w:rPr>
          <w:b w:val="0"/>
          <w:sz w:val="22"/>
          <w:szCs w:val="22"/>
        </w:rPr>
        <w:t>.</w:t>
      </w:r>
    </w:p>
    <w:p w14:paraId="59E25425" w14:textId="77777777" w:rsidR="000A492B" w:rsidRPr="008E028D" w:rsidRDefault="000A492B" w:rsidP="000A492B">
      <w:pPr>
        <w:pStyle w:val="nadpis20"/>
        <w:jc w:val="both"/>
        <w:rPr>
          <w:b w:val="0"/>
          <w:sz w:val="22"/>
          <w:szCs w:val="22"/>
        </w:rPr>
      </w:pPr>
    </w:p>
    <w:p w14:paraId="4F4BCA79" w14:textId="77777777" w:rsidR="008E028D" w:rsidRDefault="008E028D" w:rsidP="008E028D">
      <w:pPr>
        <w:pStyle w:val="nadpis20"/>
        <w:numPr>
          <w:ilvl w:val="0"/>
          <w:numId w:val="30"/>
        </w:numPr>
        <w:ind w:left="284" w:hanging="284"/>
        <w:jc w:val="both"/>
        <w:rPr>
          <w:b w:val="0"/>
          <w:sz w:val="22"/>
          <w:szCs w:val="22"/>
        </w:rPr>
      </w:pPr>
      <w:r w:rsidRPr="008E028D">
        <w:rPr>
          <w:b w:val="0"/>
          <w:sz w:val="22"/>
          <w:szCs w:val="22"/>
        </w:rPr>
        <w:t>Smluvní strany se zavazují, že budou jednat vždy ve prospěch této smlouvy, a to jak vůči sobě navzájem, tak i třetím osobám. Smluvní strany se rovněž zavazují zdržet takového jednání, které by mohl být druhou stranou vykládáno jako jednání směřující proti smyslu a účelu této smlouvy.</w:t>
      </w:r>
    </w:p>
    <w:p w14:paraId="0474EE63" w14:textId="77777777" w:rsidR="00C25481" w:rsidRPr="008E028D" w:rsidRDefault="00C25481" w:rsidP="00C25481">
      <w:pPr>
        <w:pStyle w:val="nadpis20"/>
        <w:jc w:val="both"/>
        <w:rPr>
          <w:b w:val="0"/>
          <w:sz w:val="22"/>
          <w:szCs w:val="22"/>
        </w:rPr>
      </w:pPr>
    </w:p>
    <w:p w14:paraId="29A36644" w14:textId="77777777" w:rsidR="008E028D" w:rsidRDefault="008E028D" w:rsidP="008E028D">
      <w:pPr>
        <w:pStyle w:val="nadpis20"/>
        <w:numPr>
          <w:ilvl w:val="0"/>
          <w:numId w:val="30"/>
        </w:numPr>
        <w:ind w:left="284" w:hanging="284"/>
        <w:jc w:val="both"/>
        <w:rPr>
          <w:b w:val="0"/>
          <w:sz w:val="22"/>
          <w:szCs w:val="22"/>
        </w:rPr>
      </w:pPr>
      <w:r w:rsidRPr="008E028D">
        <w:rPr>
          <w:b w:val="0"/>
          <w:sz w:val="22"/>
          <w:szCs w:val="22"/>
        </w:rPr>
        <w:t>Pokud pozbude některé ustanovení této smlouvy platnosti, nemá to vliv na platnost smlouvy jako celku. Smluvní strany se zavazují takové ustanovení nahradit novým platným, které se bude co nejvíce blížit původnímu a bude v souladu s původní vůlí stran a účelem smlouvy.</w:t>
      </w:r>
    </w:p>
    <w:p w14:paraId="25F45B0A" w14:textId="77777777" w:rsidR="00C25481" w:rsidRPr="008E028D" w:rsidRDefault="00C25481" w:rsidP="00C25481">
      <w:pPr>
        <w:pStyle w:val="nadpis20"/>
        <w:jc w:val="both"/>
        <w:rPr>
          <w:b w:val="0"/>
          <w:sz w:val="22"/>
          <w:szCs w:val="22"/>
        </w:rPr>
      </w:pPr>
    </w:p>
    <w:p w14:paraId="7C96FE2A" w14:textId="77777777" w:rsidR="008E028D" w:rsidRDefault="008E028D" w:rsidP="008E028D">
      <w:pPr>
        <w:pStyle w:val="nadpis20"/>
        <w:numPr>
          <w:ilvl w:val="0"/>
          <w:numId w:val="30"/>
        </w:numPr>
        <w:ind w:left="284" w:hanging="284"/>
        <w:jc w:val="both"/>
        <w:rPr>
          <w:b w:val="0"/>
          <w:sz w:val="22"/>
          <w:szCs w:val="22"/>
        </w:rPr>
      </w:pPr>
      <w:r w:rsidRPr="008E028D">
        <w:rPr>
          <w:b w:val="0"/>
          <w:sz w:val="22"/>
          <w:szCs w:val="22"/>
        </w:rPr>
        <w:t>Smluvní strany si výslovně sjednávají pro případné spory z této smlouvy místní příslušnost soudu věcně příslušného v prvním stupni se sídlem v Plzni, a to Okresní soud Plzeň – město nebo Krajský soud v Plzni. Skutečnost, zda se jedná o Okresní soud Plzeň – město nebo Krajský soud v Plzni bude určena na základě ustanovení právních předpisů o věcné příslušnosti, zejména zák. č. 99/1963, občanského soudního řádu, v platném znění.</w:t>
      </w:r>
    </w:p>
    <w:p w14:paraId="47A084E5" w14:textId="77777777" w:rsidR="00C25481" w:rsidRPr="008E028D" w:rsidRDefault="00C25481" w:rsidP="00C25481">
      <w:pPr>
        <w:pStyle w:val="nadpis20"/>
        <w:jc w:val="both"/>
        <w:rPr>
          <w:b w:val="0"/>
          <w:sz w:val="22"/>
          <w:szCs w:val="22"/>
        </w:rPr>
      </w:pPr>
    </w:p>
    <w:p w14:paraId="47A18BB1" w14:textId="5DFAAD92" w:rsidR="008E028D" w:rsidRDefault="008E028D" w:rsidP="008E028D">
      <w:pPr>
        <w:pStyle w:val="nadpis20"/>
        <w:numPr>
          <w:ilvl w:val="0"/>
          <w:numId w:val="30"/>
        </w:numPr>
        <w:ind w:left="284" w:hanging="284"/>
        <w:jc w:val="both"/>
        <w:rPr>
          <w:b w:val="0"/>
          <w:sz w:val="22"/>
          <w:szCs w:val="22"/>
        </w:rPr>
      </w:pPr>
      <w:r w:rsidRPr="008E028D">
        <w:rPr>
          <w:b w:val="0"/>
          <w:sz w:val="22"/>
          <w:szCs w:val="22"/>
        </w:rPr>
        <w:t xml:space="preserve">Věta druhá ustanovení § 1764 OZ, jakož i ustanovení § 1765 OZ, která upravují změnu okolností, se pro závazek touto smlouvou založený a práva a povinnosti z něj plynoucí vylučují. </w:t>
      </w:r>
      <w:r w:rsidR="001F79A4">
        <w:rPr>
          <w:b w:val="0"/>
          <w:sz w:val="22"/>
          <w:szCs w:val="22"/>
        </w:rPr>
        <w:t>Zhotovitel</w:t>
      </w:r>
      <w:r w:rsidRPr="008E028D">
        <w:rPr>
          <w:b w:val="0"/>
          <w:sz w:val="22"/>
          <w:szCs w:val="22"/>
        </w:rPr>
        <w:t xml:space="preserve"> na sebe přebírá nebezpečí změny okolností, zejména zvýšení cen, nákladů a prodlení s dodáním v dodavatelských řetězcích.</w:t>
      </w:r>
    </w:p>
    <w:p w14:paraId="0030E159" w14:textId="77777777" w:rsidR="00C25481" w:rsidRPr="008E028D" w:rsidRDefault="00C25481" w:rsidP="00C25481">
      <w:pPr>
        <w:pStyle w:val="nadpis20"/>
        <w:jc w:val="both"/>
        <w:rPr>
          <w:b w:val="0"/>
          <w:sz w:val="22"/>
          <w:szCs w:val="22"/>
        </w:rPr>
      </w:pPr>
    </w:p>
    <w:p w14:paraId="1D54B86E" w14:textId="024E2F6F" w:rsidR="00C25481" w:rsidRDefault="008E028D" w:rsidP="00C25481">
      <w:pPr>
        <w:pStyle w:val="nadpis20"/>
        <w:numPr>
          <w:ilvl w:val="0"/>
          <w:numId w:val="30"/>
        </w:numPr>
        <w:ind w:left="284" w:hanging="284"/>
        <w:jc w:val="both"/>
        <w:rPr>
          <w:b w:val="0"/>
          <w:sz w:val="22"/>
          <w:szCs w:val="22"/>
        </w:rPr>
      </w:pPr>
      <w:r w:rsidRPr="008E028D">
        <w:rPr>
          <w:b w:val="0"/>
          <w:sz w:val="22"/>
          <w:szCs w:val="22"/>
        </w:rPr>
        <w:t>V souladu s </w:t>
      </w:r>
      <w:proofErr w:type="spellStart"/>
      <w:r w:rsidRPr="008E028D">
        <w:rPr>
          <w:b w:val="0"/>
          <w:sz w:val="22"/>
          <w:szCs w:val="22"/>
        </w:rPr>
        <w:t>ust</w:t>
      </w:r>
      <w:proofErr w:type="spellEnd"/>
      <w:r w:rsidRPr="008E028D">
        <w:rPr>
          <w:b w:val="0"/>
          <w:sz w:val="22"/>
          <w:szCs w:val="22"/>
        </w:rPr>
        <w:t>. § 630 odst. 1 OZ si smluvní strany sjednávají promlčecí dobu ve vztahu k veškerým právům přímo či odvozeně souvisejícím s touto smlouvou v délce pěti (5) let ode dne, kdy počala promlčecí doba plynout</w:t>
      </w:r>
      <w:r w:rsidR="00C25481">
        <w:rPr>
          <w:b w:val="0"/>
          <w:sz w:val="22"/>
          <w:szCs w:val="22"/>
        </w:rPr>
        <w:t>.</w:t>
      </w:r>
    </w:p>
    <w:p w14:paraId="691FAB4A" w14:textId="77777777" w:rsidR="00C25481" w:rsidRPr="00C25481" w:rsidRDefault="00C25481" w:rsidP="00C25481">
      <w:pPr>
        <w:pStyle w:val="nadpis20"/>
        <w:jc w:val="both"/>
        <w:rPr>
          <w:b w:val="0"/>
          <w:sz w:val="22"/>
          <w:szCs w:val="22"/>
        </w:rPr>
      </w:pPr>
    </w:p>
    <w:p w14:paraId="05F006F2" w14:textId="77777777" w:rsidR="008E028D" w:rsidRDefault="008E028D" w:rsidP="008E028D">
      <w:pPr>
        <w:pStyle w:val="nadpis20"/>
        <w:numPr>
          <w:ilvl w:val="0"/>
          <w:numId w:val="30"/>
        </w:numPr>
        <w:ind w:left="284" w:hanging="284"/>
        <w:jc w:val="both"/>
        <w:rPr>
          <w:b w:val="0"/>
          <w:sz w:val="22"/>
          <w:szCs w:val="22"/>
        </w:rPr>
      </w:pPr>
      <w:r w:rsidRPr="008E028D">
        <w:rPr>
          <w:b w:val="0"/>
          <w:sz w:val="22"/>
          <w:szCs w:val="22"/>
        </w:rPr>
        <w:t>Strany si smlouvu přečetly, prohlašují, že byla sepsána na základě pravdivých údajů a že jim nejsou známy žádné skutečnosti bránící uzavření smlouvy a plnění povinností z ní vyplývajících. Na důkaz souhlasu se zněním smlouvy strany připojují své podpisy.</w:t>
      </w:r>
    </w:p>
    <w:p w14:paraId="77C60ADC" w14:textId="77777777" w:rsidR="00C25481" w:rsidRPr="008E028D" w:rsidRDefault="00C25481" w:rsidP="00C25481">
      <w:pPr>
        <w:pStyle w:val="nadpis20"/>
        <w:jc w:val="both"/>
        <w:rPr>
          <w:b w:val="0"/>
          <w:sz w:val="22"/>
          <w:szCs w:val="22"/>
        </w:rPr>
      </w:pPr>
    </w:p>
    <w:p w14:paraId="6447234A" w14:textId="77777777" w:rsidR="008E028D" w:rsidRPr="008E028D" w:rsidRDefault="008E028D" w:rsidP="008E028D">
      <w:pPr>
        <w:pStyle w:val="nadpis20"/>
        <w:numPr>
          <w:ilvl w:val="0"/>
          <w:numId w:val="30"/>
        </w:numPr>
        <w:ind w:left="284" w:hanging="284"/>
        <w:jc w:val="both"/>
        <w:rPr>
          <w:b w:val="0"/>
          <w:sz w:val="22"/>
          <w:szCs w:val="22"/>
        </w:rPr>
      </w:pPr>
      <w:r w:rsidRPr="008E028D">
        <w:rPr>
          <w:b w:val="0"/>
          <w:sz w:val="22"/>
          <w:szCs w:val="22"/>
        </w:rPr>
        <w:t>Smlouva nabývá účinnosti dnem zveřejnění v registru smluv dle zákona č. 340/2015 Sb., o registru smluv ve znění pozdějších předpisů.</w:t>
      </w:r>
    </w:p>
    <w:p w14:paraId="1821C2A0" w14:textId="77777777" w:rsidR="008E028D" w:rsidRPr="008E028D" w:rsidRDefault="008E028D" w:rsidP="00C25481">
      <w:pPr>
        <w:pStyle w:val="nadpis20"/>
        <w:ind w:left="284"/>
        <w:jc w:val="both"/>
        <w:rPr>
          <w:b w:val="0"/>
          <w:sz w:val="22"/>
          <w:szCs w:val="22"/>
        </w:rPr>
      </w:pPr>
    </w:p>
    <w:p w14:paraId="2C0113DA" w14:textId="77777777" w:rsidR="00C25481" w:rsidRDefault="00C25481" w:rsidP="008E028D">
      <w:pPr>
        <w:pStyle w:val="nadpis20"/>
        <w:numPr>
          <w:ilvl w:val="0"/>
          <w:numId w:val="30"/>
        </w:numPr>
        <w:ind w:left="284" w:hanging="284"/>
        <w:jc w:val="both"/>
        <w:rPr>
          <w:b w:val="0"/>
          <w:sz w:val="22"/>
          <w:szCs w:val="22"/>
        </w:rPr>
      </w:pPr>
      <w:r>
        <w:rPr>
          <w:b w:val="0"/>
          <w:sz w:val="22"/>
          <w:szCs w:val="22"/>
        </w:rPr>
        <w:t>Nedílnou součástí této smlouvy je:</w:t>
      </w:r>
    </w:p>
    <w:p w14:paraId="40634AC5" w14:textId="77777777" w:rsidR="00C25481" w:rsidRDefault="00C25481" w:rsidP="00C25481">
      <w:pPr>
        <w:pStyle w:val="Odstavecseseznamem"/>
        <w:rPr>
          <w:b/>
          <w:sz w:val="22"/>
          <w:szCs w:val="22"/>
        </w:rPr>
      </w:pPr>
    </w:p>
    <w:p w14:paraId="62342773" w14:textId="3C382BDD" w:rsidR="008E028D" w:rsidRPr="008E028D" w:rsidRDefault="008E028D" w:rsidP="00C25481">
      <w:pPr>
        <w:pStyle w:val="nadpis20"/>
        <w:ind w:left="284"/>
        <w:jc w:val="both"/>
        <w:rPr>
          <w:b w:val="0"/>
          <w:sz w:val="22"/>
          <w:szCs w:val="22"/>
        </w:rPr>
      </w:pPr>
      <w:r w:rsidRPr="008E028D">
        <w:rPr>
          <w:b w:val="0"/>
          <w:sz w:val="22"/>
          <w:szCs w:val="22"/>
        </w:rPr>
        <w:t>Příloha č. 1:</w:t>
      </w:r>
      <w:r w:rsidRPr="008E028D">
        <w:rPr>
          <w:b w:val="0"/>
          <w:sz w:val="22"/>
          <w:szCs w:val="22"/>
        </w:rPr>
        <w:tab/>
        <w:t xml:space="preserve">Technická specifikace </w:t>
      </w:r>
    </w:p>
    <w:p w14:paraId="05DA50E1" w14:textId="77777777" w:rsidR="008E028D" w:rsidRPr="008D72AC" w:rsidRDefault="008E028D" w:rsidP="008E028D">
      <w:pPr>
        <w:rPr>
          <w:rFonts w:ascii="Arial" w:hAnsi="Arial" w:cs="Arial"/>
          <w:highlight w:val="yellow"/>
        </w:rPr>
      </w:pPr>
    </w:p>
    <w:p w14:paraId="235D8302" w14:textId="48C49745" w:rsidR="008E028D" w:rsidRPr="00C25481" w:rsidRDefault="00C25481" w:rsidP="008E028D">
      <w:pPr>
        <w:widowControl w:val="0"/>
        <w:tabs>
          <w:tab w:val="left" w:pos="1701"/>
          <w:tab w:val="left" w:pos="1843"/>
        </w:tabs>
        <w:spacing w:line="240" w:lineRule="atLeast"/>
        <w:rPr>
          <w:sz w:val="22"/>
          <w:szCs w:val="22"/>
        </w:rPr>
      </w:pPr>
      <w:r>
        <w:rPr>
          <w:sz w:val="22"/>
          <w:szCs w:val="22"/>
        </w:rPr>
        <w:t>Zhotovitel</w:t>
      </w:r>
      <w:r w:rsidR="008E028D" w:rsidRPr="00C25481">
        <w:rPr>
          <w:sz w:val="22"/>
          <w:szCs w:val="22"/>
        </w:rPr>
        <w:t>:</w:t>
      </w:r>
    </w:p>
    <w:p w14:paraId="5577B134" w14:textId="77777777" w:rsidR="008E028D" w:rsidRPr="00C25481" w:rsidRDefault="008E028D" w:rsidP="008E028D">
      <w:pPr>
        <w:widowControl w:val="0"/>
        <w:tabs>
          <w:tab w:val="left" w:pos="1701"/>
          <w:tab w:val="left" w:pos="1843"/>
        </w:tabs>
        <w:spacing w:line="240" w:lineRule="atLeast"/>
        <w:rPr>
          <w:sz w:val="22"/>
          <w:szCs w:val="22"/>
        </w:rPr>
      </w:pPr>
    </w:p>
    <w:p w14:paraId="6BD5EAAF" w14:textId="77777777" w:rsidR="008E028D" w:rsidRPr="00C25481" w:rsidRDefault="008E028D" w:rsidP="008E028D">
      <w:pPr>
        <w:widowControl w:val="0"/>
        <w:tabs>
          <w:tab w:val="left" w:pos="1701"/>
          <w:tab w:val="left" w:pos="1843"/>
        </w:tabs>
        <w:spacing w:line="240" w:lineRule="atLeast"/>
        <w:rPr>
          <w:sz w:val="22"/>
          <w:szCs w:val="22"/>
        </w:rPr>
      </w:pPr>
    </w:p>
    <w:p w14:paraId="089930C4" w14:textId="77777777" w:rsidR="008E028D" w:rsidRPr="00C25481" w:rsidRDefault="008E028D" w:rsidP="008E028D">
      <w:pPr>
        <w:widowControl w:val="0"/>
        <w:tabs>
          <w:tab w:val="left" w:pos="1701"/>
          <w:tab w:val="left" w:pos="1843"/>
        </w:tabs>
        <w:spacing w:line="240" w:lineRule="atLeast"/>
        <w:rPr>
          <w:sz w:val="22"/>
          <w:szCs w:val="22"/>
        </w:rPr>
      </w:pPr>
      <w:r w:rsidRPr="00C25481">
        <w:rPr>
          <w:sz w:val="22"/>
          <w:szCs w:val="22"/>
        </w:rPr>
        <w:t>…………………………………</w:t>
      </w:r>
    </w:p>
    <w:p w14:paraId="77F085F9" w14:textId="422718D3" w:rsidR="008E028D" w:rsidRPr="00C25481" w:rsidRDefault="00C25481" w:rsidP="008E028D">
      <w:pPr>
        <w:widowControl w:val="0"/>
        <w:tabs>
          <w:tab w:val="left" w:pos="1701"/>
          <w:tab w:val="left" w:pos="1843"/>
        </w:tabs>
        <w:spacing w:line="240" w:lineRule="atLeast"/>
        <w:rPr>
          <w:sz w:val="22"/>
          <w:szCs w:val="22"/>
          <w:highlight w:val="yellow"/>
        </w:rPr>
      </w:pPr>
      <w:r>
        <w:rPr>
          <w:sz w:val="22"/>
          <w:szCs w:val="22"/>
          <w:highlight w:val="yellow"/>
        </w:rPr>
        <w:t>Zhotovitel</w:t>
      </w:r>
    </w:p>
    <w:p w14:paraId="61509931" w14:textId="77777777" w:rsidR="008E028D" w:rsidRPr="00C25481" w:rsidRDefault="008E028D" w:rsidP="008E028D">
      <w:pPr>
        <w:widowControl w:val="0"/>
        <w:tabs>
          <w:tab w:val="left" w:pos="1701"/>
          <w:tab w:val="left" w:pos="1843"/>
        </w:tabs>
        <w:spacing w:line="240" w:lineRule="atLeast"/>
        <w:rPr>
          <w:sz w:val="22"/>
          <w:szCs w:val="22"/>
          <w:highlight w:val="yellow"/>
        </w:rPr>
      </w:pPr>
      <w:r w:rsidRPr="00C25481">
        <w:rPr>
          <w:sz w:val="22"/>
          <w:szCs w:val="22"/>
          <w:highlight w:val="yellow"/>
        </w:rPr>
        <w:t>Jméno</w:t>
      </w:r>
    </w:p>
    <w:p w14:paraId="6C11D0AE" w14:textId="77777777" w:rsidR="008E028D" w:rsidRPr="00C25481" w:rsidRDefault="008E028D" w:rsidP="008E028D">
      <w:pPr>
        <w:widowControl w:val="0"/>
        <w:tabs>
          <w:tab w:val="left" w:pos="1701"/>
          <w:tab w:val="left" w:pos="1843"/>
        </w:tabs>
        <w:spacing w:line="240" w:lineRule="atLeast"/>
        <w:rPr>
          <w:sz w:val="22"/>
          <w:szCs w:val="22"/>
        </w:rPr>
      </w:pPr>
      <w:r w:rsidRPr="00C25481">
        <w:rPr>
          <w:sz w:val="22"/>
          <w:szCs w:val="22"/>
          <w:highlight w:val="yellow"/>
        </w:rPr>
        <w:t>funkce</w:t>
      </w:r>
    </w:p>
    <w:p w14:paraId="027F81ED" w14:textId="77777777" w:rsidR="008E028D" w:rsidRPr="00C25481" w:rsidRDefault="008E028D" w:rsidP="008E028D">
      <w:pPr>
        <w:widowControl w:val="0"/>
        <w:tabs>
          <w:tab w:val="left" w:pos="1701"/>
          <w:tab w:val="left" w:pos="1843"/>
        </w:tabs>
        <w:spacing w:line="240" w:lineRule="atLeast"/>
        <w:rPr>
          <w:sz w:val="22"/>
          <w:szCs w:val="22"/>
        </w:rPr>
      </w:pPr>
    </w:p>
    <w:p w14:paraId="7CA7178D" w14:textId="77777777" w:rsidR="00AA52B9" w:rsidRDefault="00AA52B9" w:rsidP="008E028D">
      <w:pPr>
        <w:widowControl w:val="0"/>
        <w:tabs>
          <w:tab w:val="left" w:pos="1701"/>
          <w:tab w:val="left" w:pos="1843"/>
        </w:tabs>
        <w:spacing w:line="240" w:lineRule="atLeast"/>
        <w:rPr>
          <w:sz w:val="22"/>
          <w:szCs w:val="22"/>
        </w:rPr>
      </w:pPr>
    </w:p>
    <w:p w14:paraId="70A804FC" w14:textId="7300B184" w:rsidR="008E028D" w:rsidRPr="00C25481" w:rsidRDefault="00C25481" w:rsidP="008E028D">
      <w:pPr>
        <w:widowControl w:val="0"/>
        <w:tabs>
          <w:tab w:val="left" w:pos="1701"/>
          <w:tab w:val="left" w:pos="1843"/>
        </w:tabs>
        <w:spacing w:line="240" w:lineRule="atLeast"/>
        <w:rPr>
          <w:sz w:val="22"/>
          <w:szCs w:val="22"/>
        </w:rPr>
      </w:pPr>
      <w:r>
        <w:rPr>
          <w:sz w:val="22"/>
          <w:szCs w:val="22"/>
        </w:rPr>
        <w:t>Objednatel</w:t>
      </w:r>
      <w:r w:rsidR="008E028D" w:rsidRPr="00C25481">
        <w:rPr>
          <w:sz w:val="22"/>
          <w:szCs w:val="22"/>
        </w:rPr>
        <w:t>:</w:t>
      </w:r>
    </w:p>
    <w:p w14:paraId="78D437F9" w14:textId="77777777" w:rsidR="008E028D" w:rsidRDefault="008E028D" w:rsidP="008E028D">
      <w:pPr>
        <w:widowControl w:val="0"/>
        <w:tabs>
          <w:tab w:val="left" w:pos="1701"/>
          <w:tab w:val="left" w:pos="1843"/>
        </w:tabs>
        <w:spacing w:line="240" w:lineRule="atLeast"/>
        <w:rPr>
          <w:sz w:val="22"/>
          <w:szCs w:val="22"/>
        </w:rPr>
      </w:pPr>
    </w:p>
    <w:p w14:paraId="694ACDBA" w14:textId="77777777" w:rsidR="00AA52B9" w:rsidRDefault="00AA52B9" w:rsidP="008E028D">
      <w:pPr>
        <w:widowControl w:val="0"/>
        <w:tabs>
          <w:tab w:val="left" w:pos="1701"/>
          <w:tab w:val="left" w:pos="1843"/>
        </w:tabs>
        <w:spacing w:line="240" w:lineRule="atLeast"/>
        <w:rPr>
          <w:sz w:val="22"/>
          <w:szCs w:val="22"/>
        </w:rPr>
      </w:pPr>
    </w:p>
    <w:p w14:paraId="5CED5241" w14:textId="77777777" w:rsidR="00AA52B9" w:rsidRPr="00C25481" w:rsidRDefault="00AA52B9" w:rsidP="008E028D">
      <w:pPr>
        <w:widowControl w:val="0"/>
        <w:tabs>
          <w:tab w:val="left" w:pos="1701"/>
          <w:tab w:val="left" w:pos="1843"/>
        </w:tabs>
        <w:spacing w:line="240" w:lineRule="atLeast"/>
        <w:rPr>
          <w:sz w:val="22"/>
          <w:szCs w:val="22"/>
        </w:rPr>
      </w:pPr>
    </w:p>
    <w:p w14:paraId="007448F7" w14:textId="77777777" w:rsidR="008E028D" w:rsidRPr="00C25481" w:rsidRDefault="008E028D" w:rsidP="008E028D">
      <w:pPr>
        <w:widowControl w:val="0"/>
        <w:tabs>
          <w:tab w:val="left" w:pos="1701"/>
          <w:tab w:val="left" w:pos="1843"/>
        </w:tabs>
        <w:spacing w:line="240" w:lineRule="atLeast"/>
        <w:rPr>
          <w:sz w:val="22"/>
          <w:szCs w:val="22"/>
        </w:rPr>
      </w:pPr>
    </w:p>
    <w:p w14:paraId="081FE8CD" w14:textId="77777777" w:rsidR="008E028D" w:rsidRPr="00C25481" w:rsidRDefault="008E028D" w:rsidP="008E028D">
      <w:pPr>
        <w:widowControl w:val="0"/>
        <w:tabs>
          <w:tab w:val="left" w:pos="1701"/>
          <w:tab w:val="left" w:pos="1843"/>
        </w:tabs>
        <w:spacing w:line="240" w:lineRule="atLeast"/>
        <w:rPr>
          <w:sz w:val="22"/>
          <w:szCs w:val="22"/>
        </w:rPr>
      </w:pPr>
      <w:r w:rsidRPr="00C25481">
        <w:rPr>
          <w:sz w:val="22"/>
          <w:szCs w:val="22"/>
        </w:rPr>
        <w:t>…………………………………</w:t>
      </w:r>
      <w:r w:rsidRPr="00C25481">
        <w:rPr>
          <w:sz w:val="22"/>
          <w:szCs w:val="22"/>
        </w:rPr>
        <w:tab/>
      </w:r>
      <w:r w:rsidRPr="00C25481">
        <w:rPr>
          <w:sz w:val="22"/>
          <w:szCs w:val="22"/>
        </w:rPr>
        <w:tab/>
      </w:r>
      <w:r w:rsidRPr="00C25481">
        <w:rPr>
          <w:sz w:val="22"/>
          <w:szCs w:val="22"/>
        </w:rPr>
        <w:tab/>
        <w:t>…………………………………</w:t>
      </w:r>
    </w:p>
    <w:p w14:paraId="4B32B55F" w14:textId="125B5FE1" w:rsidR="008E028D" w:rsidRPr="00C25481" w:rsidRDefault="00C25481" w:rsidP="008E028D">
      <w:pPr>
        <w:widowControl w:val="0"/>
        <w:tabs>
          <w:tab w:val="left" w:pos="1701"/>
          <w:tab w:val="left" w:pos="1843"/>
        </w:tabs>
        <w:spacing w:line="240" w:lineRule="atLeast"/>
        <w:rPr>
          <w:b/>
          <w:bCs/>
          <w:sz w:val="22"/>
          <w:szCs w:val="22"/>
        </w:rPr>
      </w:pPr>
      <w:bookmarkStart w:id="7" w:name="_Hlk186756727"/>
      <w:r w:rsidRPr="00C25481">
        <w:rPr>
          <w:b/>
          <w:bCs/>
          <w:sz w:val="22"/>
          <w:szCs w:val="22"/>
        </w:rPr>
        <w:t>Rokycanská</w:t>
      </w:r>
      <w:r w:rsidR="008E028D" w:rsidRPr="00C25481">
        <w:rPr>
          <w:b/>
          <w:bCs/>
          <w:sz w:val="22"/>
          <w:szCs w:val="22"/>
        </w:rPr>
        <w:t xml:space="preserve"> nemocnice, a.s.</w:t>
      </w:r>
      <w:bookmarkEnd w:id="7"/>
      <w:r w:rsidR="008E028D" w:rsidRPr="00C25481">
        <w:rPr>
          <w:b/>
          <w:bCs/>
          <w:sz w:val="22"/>
          <w:szCs w:val="22"/>
        </w:rPr>
        <w:tab/>
      </w:r>
      <w:r w:rsidR="008E028D" w:rsidRPr="00C25481">
        <w:rPr>
          <w:b/>
          <w:bCs/>
          <w:sz w:val="22"/>
          <w:szCs w:val="22"/>
        </w:rPr>
        <w:tab/>
      </w:r>
      <w:r w:rsidR="008E028D" w:rsidRPr="00C25481">
        <w:rPr>
          <w:b/>
          <w:bCs/>
          <w:sz w:val="22"/>
          <w:szCs w:val="22"/>
        </w:rPr>
        <w:tab/>
      </w:r>
      <w:r w:rsidR="008E028D" w:rsidRPr="00C25481">
        <w:rPr>
          <w:b/>
          <w:bCs/>
          <w:sz w:val="22"/>
          <w:szCs w:val="22"/>
        </w:rPr>
        <w:tab/>
      </w:r>
      <w:r w:rsidRPr="00C25481">
        <w:rPr>
          <w:b/>
          <w:bCs/>
          <w:sz w:val="22"/>
          <w:szCs w:val="22"/>
        </w:rPr>
        <w:t>Rokycanská</w:t>
      </w:r>
      <w:r w:rsidR="008E028D" w:rsidRPr="00C25481">
        <w:rPr>
          <w:b/>
          <w:bCs/>
          <w:sz w:val="22"/>
          <w:szCs w:val="22"/>
        </w:rPr>
        <w:t xml:space="preserve"> nemocnice, a.s.</w:t>
      </w:r>
    </w:p>
    <w:p w14:paraId="7DED7959" w14:textId="77777777" w:rsidR="008E028D" w:rsidRPr="00C25481" w:rsidRDefault="008E028D" w:rsidP="008E028D">
      <w:pPr>
        <w:widowControl w:val="0"/>
        <w:tabs>
          <w:tab w:val="left" w:pos="1701"/>
          <w:tab w:val="left" w:pos="1843"/>
        </w:tabs>
        <w:spacing w:line="240" w:lineRule="atLeast"/>
        <w:rPr>
          <w:sz w:val="22"/>
          <w:szCs w:val="22"/>
        </w:rPr>
      </w:pPr>
    </w:p>
    <w:p w14:paraId="1424A9CC" w14:textId="54832445" w:rsidR="005452FD" w:rsidRPr="005452FD" w:rsidRDefault="005452FD" w:rsidP="005452FD">
      <w:pPr>
        <w:rPr>
          <w:sz w:val="22"/>
          <w:szCs w:val="22"/>
        </w:rPr>
      </w:pPr>
    </w:p>
    <w:sectPr w:rsidR="005452FD" w:rsidRPr="005452FD" w:rsidSect="002661D2">
      <w:footerReference w:type="even" r:id="rId11"/>
      <w:footerReference w:type="default" r:id="rId12"/>
      <w:pgSz w:w="11906" w:h="16838"/>
      <w:pgMar w:top="1134" w:right="1133" w:bottom="1417"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56CD6" w14:textId="77777777" w:rsidR="000C5E15" w:rsidRDefault="000C5E15">
      <w:r>
        <w:separator/>
      </w:r>
    </w:p>
  </w:endnote>
  <w:endnote w:type="continuationSeparator" w:id="0">
    <w:p w14:paraId="3CF1B325" w14:textId="77777777" w:rsidR="000C5E15" w:rsidRDefault="000C5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B5136" w14:textId="77777777" w:rsidR="00DA569A" w:rsidRDefault="00DA569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687655A" w14:textId="77777777" w:rsidR="00DA569A" w:rsidRDefault="00DA56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325AD" w14:textId="77777777" w:rsidR="00DA569A" w:rsidRDefault="00DA569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C113F">
      <w:rPr>
        <w:rStyle w:val="slostrnky"/>
        <w:noProof/>
      </w:rPr>
      <w:t>10</w:t>
    </w:r>
    <w:r>
      <w:rPr>
        <w:rStyle w:val="slostrnky"/>
      </w:rPr>
      <w:fldChar w:fldCharType="end"/>
    </w:r>
  </w:p>
  <w:p w14:paraId="0E794E8B" w14:textId="77777777" w:rsidR="00DA569A" w:rsidRDefault="00DA56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496CE" w14:textId="77777777" w:rsidR="000C5E15" w:rsidRDefault="000C5E15">
      <w:r>
        <w:separator/>
      </w:r>
    </w:p>
  </w:footnote>
  <w:footnote w:type="continuationSeparator" w:id="0">
    <w:p w14:paraId="708ADEFE" w14:textId="77777777" w:rsidR="000C5E15" w:rsidRDefault="000C5E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4"/>
    <w:multiLevelType w:val="multilevel"/>
    <w:tmpl w:val="00000004"/>
    <w:name w:val="WW8Num4"/>
    <w:lvl w:ilvl="0">
      <w:start w:val="2"/>
      <w:numFmt w:val="decimal"/>
      <w:pStyle w:val="rove2"/>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5"/>
    <w:multiLevelType w:val="multilevel"/>
    <w:tmpl w:val="00000005"/>
    <w:name w:val="WW8Num5"/>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15:restartNumberingAfterBreak="0">
    <w:nsid w:val="00000006"/>
    <w:multiLevelType w:val="multilevel"/>
    <w:tmpl w:val="286C32B4"/>
    <w:name w:val="WW8Num6"/>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8815FAB"/>
    <w:multiLevelType w:val="hybridMultilevel"/>
    <w:tmpl w:val="A54CF81E"/>
    <w:lvl w:ilvl="0" w:tplc="C89805B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0E4F3147"/>
    <w:multiLevelType w:val="hybridMultilevel"/>
    <w:tmpl w:val="CFA46608"/>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6" w15:restartNumberingAfterBreak="0">
    <w:nsid w:val="0E9D5643"/>
    <w:multiLevelType w:val="hybridMultilevel"/>
    <w:tmpl w:val="99D857F4"/>
    <w:lvl w:ilvl="0" w:tplc="C89805B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111D3E94"/>
    <w:multiLevelType w:val="hybridMultilevel"/>
    <w:tmpl w:val="2618EBB0"/>
    <w:lvl w:ilvl="0" w:tplc="C89805B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11773816"/>
    <w:multiLevelType w:val="hybridMultilevel"/>
    <w:tmpl w:val="CFA46608"/>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9" w15:restartNumberingAfterBreak="0">
    <w:nsid w:val="12F8749A"/>
    <w:multiLevelType w:val="hybridMultilevel"/>
    <w:tmpl w:val="A7A853A6"/>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 w15:restartNumberingAfterBreak="0">
    <w:nsid w:val="17E1566B"/>
    <w:multiLevelType w:val="hybridMultilevel"/>
    <w:tmpl w:val="39D64072"/>
    <w:lvl w:ilvl="0" w:tplc="ECB80C70">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3D7021"/>
    <w:multiLevelType w:val="hybridMultilevel"/>
    <w:tmpl w:val="19EAAF06"/>
    <w:lvl w:ilvl="0" w:tplc="C89805B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35320A1A"/>
    <w:multiLevelType w:val="hybridMultilevel"/>
    <w:tmpl w:val="617088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8B27E9"/>
    <w:multiLevelType w:val="hybridMultilevel"/>
    <w:tmpl w:val="A20E5D12"/>
    <w:lvl w:ilvl="0" w:tplc="C89805B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415B7D49"/>
    <w:multiLevelType w:val="hybridMultilevel"/>
    <w:tmpl w:val="A7A853A6"/>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5" w15:restartNumberingAfterBreak="0">
    <w:nsid w:val="43F1320D"/>
    <w:multiLevelType w:val="hybridMultilevel"/>
    <w:tmpl w:val="9BD014F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2C0CE2"/>
    <w:multiLevelType w:val="hybridMultilevel"/>
    <w:tmpl w:val="C906A90E"/>
    <w:lvl w:ilvl="0" w:tplc="15B897A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6E4712"/>
    <w:multiLevelType w:val="hybridMultilevel"/>
    <w:tmpl w:val="A7A853A6"/>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8" w15:restartNumberingAfterBreak="0">
    <w:nsid w:val="59FE1FF0"/>
    <w:multiLevelType w:val="multilevel"/>
    <w:tmpl w:val="EBD62FF6"/>
    <w:lvl w:ilvl="0">
      <w:start w:val="1"/>
      <w:numFmt w:val="decimal"/>
      <w:lvlText w:val="%1."/>
      <w:lvlJc w:val="left"/>
      <w:pPr>
        <w:tabs>
          <w:tab w:val="num" w:pos="705"/>
        </w:tabs>
        <w:ind w:left="705" w:hanging="705"/>
      </w:pPr>
      <w:rPr>
        <w:rFonts w:hint="default"/>
      </w:rPr>
    </w:lvl>
    <w:lvl w:ilvl="1">
      <w:start w:val="1"/>
      <w:numFmt w:val="bullet"/>
      <w:lvlText w:val="-"/>
      <w:lvlJc w:val="left"/>
      <w:pPr>
        <w:tabs>
          <w:tab w:val="num" w:pos="360"/>
        </w:tabs>
        <w:ind w:left="360" w:hanging="360"/>
      </w:pPr>
      <w:rPr>
        <w:rFonts w:ascii="Arial" w:hAnsi="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A246125"/>
    <w:multiLevelType w:val="hybridMultilevel"/>
    <w:tmpl w:val="9BD014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BFE69BB"/>
    <w:multiLevelType w:val="hybridMultilevel"/>
    <w:tmpl w:val="D8CEDF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842DD1"/>
    <w:multiLevelType w:val="hybridMultilevel"/>
    <w:tmpl w:val="E62A689C"/>
    <w:lvl w:ilvl="0" w:tplc="15B897A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6EB1A71"/>
    <w:multiLevelType w:val="hybridMultilevel"/>
    <w:tmpl w:val="4B14ADB2"/>
    <w:lvl w:ilvl="0" w:tplc="ECB80C70">
      <w:start w:val="2"/>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86A6EBA"/>
    <w:multiLevelType w:val="hybridMultilevel"/>
    <w:tmpl w:val="61AECFDE"/>
    <w:lvl w:ilvl="0" w:tplc="C89805B8">
      <w:start w:val="1"/>
      <w:numFmt w:val="lowerLetter"/>
      <w:lvlText w:val="%1)"/>
      <w:lvlJc w:val="left"/>
      <w:pPr>
        <w:ind w:left="696" w:hanging="360"/>
      </w:pPr>
      <w:rPr>
        <w:rFonts w:hint="default"/>
      </w:rPr>
    </w:lvl>
    <w:lvl w:ilvl="1" w:tplc="04050019" w:tentative="1">
      <w:start w:val="1"/>
      <w:numFmt w:val="lowerLetter"/>
      <w:lvlText w:val="%2."/>
      <w:lvlJc w:val="left"/>
      <w:pPr>
        <w:ind w:left="1492" w:hanging="360"/>
      </w:pPr>
    </w:lvl>
    <w:lvl w:ilvl="2" w:tplc="0405001B" w:tentative="1">
      <w:start w:val="1"/>
      <w:numFmt w:val="lowerRoman"/>
      <w:lvlText w:val="%3."/>
      <w:lvlJc w:val="right"/>
      <w:pPr>
        <w:ind w:left="2212" w:hanging="180"/>
      </w:pPr>
    </w:lvl>
    <w:lvl w:ilvl="3" w:tplc="0405000F" w:tentative="1">
      <w:start w:val="1"/>
      <w:numFmt w:val="decimal"/>
      <w:lvlText w:val="%4."/>
      <w:lvlJc w:val="left"/>
      <w:pPr>
        <w:ind w:left="2932" w:hanging="360"/>
      </w:pPr>
    </w:lvl>
    <w:lvl w:ilvl="4" w:tplc="04050019" w:tentative="1">
      <w:start w:val="1"/>
      <w:numFmt w:val="lowerLetter"/>
      <w:lvlText w:val="%5."/>
      <w:lvlJc w:val="left"/>
      <w:pPr>
        <w:ind w:left="3652" w:hanging="360"/>
      </w:pPr>
    </w:lvl>
    <w:lvl w:ilvl="5" w:tplc="0405001B" w:tentative="1">
      <w:start w:val="1"/>
      <w:numFmt w:val="lowerRoman"/>
      <w:lvlText w:val="%6."/>
      <w:lvlJc w:val="right"/>
      <w:pPr>
        <w:ind w:left="4372" w:hanging="180"/>
      </w:pPr>
    </w:lvl>
    <w:lvl w:ilvl="6" w:tplc="0405000F" w:tentative="1">
      <w:start w:val="1"/>
      <w:numFmt w:val="decimal"/>
      <w:lvlText w:val="%7."/>
      <w:lvlJc w:val="left"/>
      <w:pPr>
        <w:ind w:left="5092" w:hanging="360"/>
      </w:pPr>
    </w:lvl>
    <w:lvl w:ilvl="7" w:tplc="04050019" w:tentative="1">
      <w:start w:val="1"/>
      <w:numFmt w:val="lowerLetter"/>
      <w:lvlText w:val="%8."/>
      <w:lvlJc w:val="left"/>
      <w:pPr>
        <w:ind w:left="5812" w:hanging="360"/>
      </w:pPr>
    </w:lvl>
    <w:lvl w:ilvl="8" w:tplc="0405001B" w:tentative="1">
      <w:start w:val="1"/>
      <w:numFmt w:val="lowerRoman"/>
      <w:lvlText w:val="%9."/>
      <w:lvlJc w:val="right"/>
      <w:pPr>
        <w:ind w:left="6532" w:hanging="180"/>
      </w:pPr>
    </w:lvl>
  </w:abstractNum>
  <w:abstractNum w:abstractNumId="24" w15:restartNumberingAfterBreak="0">
    <w:nsid w:val="6DD606E0"/>
    <w:multiLevelType w:val="hybridMultilevel"/>
    <w:tmpl w:val="A7A853A6"/>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5" w15:restartNumberingAfterBreak="0">
    <w:nsid w:val="74484374"/>
    <w:multiLevelType w:val="hybridMultilevel"/>
    <w:tmpl w:val="C3041016"/>
    <w:lvl w:ilvl="0" w:tplc="0405000F">
      <w:start w:val="1"/>
      <w:numFmt w:val="decimal"/>
      <w:lvlText w:val="%1."/>
      <w:lvlJc w:val="left"/>
      <w:pPr>
        <w:ind w:left="1340" w:hanging="360"/>
      </w:pPr>
      <w:rPr>
        <w:rFonts w:hint="default"/>
      </w:rPr>
    </w:lvl>
    <w:lvl w:ilvl="1" w:tplc="04050019" w:tentative="1">
      <w:start w:val="1"/>
      <w:numFmt w:val="lowerLetter"/>
      <w:lvlText w:val="%2."/>
      <w:lvlJc w:val="left"/>
      <w:pPr>
        <w:ind w:left="2136" w:hanging="360"/>
      </w:pPr>
    </w:lvl>
    <w:lvl w:ilvl="2" w:tplc="0405001B" w:tentative="1">
      <w:start w:val="1"/>
      <w:numFmt w:val="lowerRoman"/>
      <w:lvlText w:val="%3."/>
      <w:lvlJc w:val="right"/>
      <w:pPr>
        <w:ind w:left="2856" w:hanging="180"/>
      </w:pPr>
    </w:lvl>
    <w:lvl w:ilvl="3" w:tplc="0405000F" w:tentative="1">
      <w:start w:val="1"/>
      <w:numFmt w:val="decimal"/>
      <w:lvlText w:val="%4."/>
      <w:lvlJc w:val="left"/>
      <w:pPr>
        <w:ind w:left="3576" w:hanging="360"/>
      </w:pPr>
    </w:lvl>
    <w:lvl w:ilvl="4" w:tplc="04050019" w:tentative="1">
      <w:start w:val="1"/>
      <w:numFmt w:val="lowerLetter"/>
      <w:lvlText w:val="%5."/>
      <w:lvlJc w:val="left"/>
      <w:pPr>
        <w:ind w:left="4296" w:hanging="360"/>
      </w:pPr>
    </w:lvl>
    <w:lvl w:ilvl="5" w:tplc="0405001B" w:tentative="1">
      <w:start w:val="1"/>
      <w:numFmt w:val="lowerRoman"/>
      <w:lvlText w:val="%6."/>
      <w:lvlJc w:val="right"/>
      <w:pPr>
        <w:ind w:left="5016" w:hanging="180"/>
      </w:pPr>
    </w:lvl>
    <w:lvl w:ilvl="6" w:tplc="0405000F" w:tentative="1">
      <w:start w:val="1"/>
      <w:numFmt w:val="decimal"/>
      <w:lvlText w:val="%7."/>
      <w:lvlJc w:val="left"/>
      <w:pPr>
        <w:ind w:left="5736" w:hanging="360"/>
      </w:pPr>
    </w:lvl>
    <w:lvl w:ilvl="7" w:tplc="04050019" w:tentative="1">
      <w:start w:val="1"/>
      <w:numFmt w:val="lowerLetter"/>
      <w:lvlText w:val="%8."/>
      <w:lvlJc w:val="left"/>
      <w:pPr>
        <w:ind w:left="6456" w:hanging="360"/>
      </w:pPr>
    </w:lvl>
    <w:lvl w:ilvl="8" w:tplc="0405001B" w:tentative="1">
      <w:start w:val="1"/>
      <w:numFmt w:val="lowerRoman"/>
      <w:lvlText w:val="%9."/>
      <w:lvlJc w:val="right"/>
      <w:pPr>
        <w:ind w:left="7176" w:hanging="180"/>
      </w:pPr>
    </w:lvl>
  </w:abstractNum>
  <w:abstractNum w:abstractNumId="26" w15:restartNumberingAfterBreak="0">
    <w:nsid w:val="75AB7ABD"/>
    <w:multiLevelType w:val="hybridMultilevel"/>
    <w:tmpl w:val="F7CAA0B2"/>
    <w:lvl w:ilvl="0" w:tplc="15B897A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62C4CE2"/>
    <w:multiLevelType w:val="hybridMultilevel"/>
    <w:tmpl w:val="8A926FFA"/>
    <w:lvl w:ilvl="0" w:tplc="D34EF430">
      <w:start w:val="1"/>
      <w:numFmt w:val="decimal"/>
      <w:lvlText w:val="10. %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AA8470F"/>
    <w:multiLevelType w:val="hybridMultilevel"/>
    <w:tmpl w:val="9BD014F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B6512EF"/>
    <w:multiLevelType w:val="hybridMultilevel"/>
    <w:tmpl w:val="17DA71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1525DF"/>
    <w:multiLevelType w:val="hybridMultilevel"/>
    <w:tmpl w:val="C0ECC3B8"/>
    <w:lvl w:ilvl="0" w:tplc="7E3C4FDA">
      <w:start w:val="333"/>
      <w:numFmt w:val="bullet"/>
      <w:lvlText w:val="-"/>
      <w:lvlJc w:val="left"/>
      <w:pPr>
        <w:ind w:left="2490" w:hanging="360"/>
      </w:pPr>
      <w:rPr>
        <w:rFonts w:ascii="Times New Roman" w:eastAsia="Times New Roman" w:hAnsi="Times New Roman" w:cs="Times New Roman"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num w:numId="1">
    <w:abstractNumId w:val="30"/>
  </w:num>
  <w:num w:numId="2">
    <w:abstractNumId w:val="8"/>
  </w:num>
  <w:num w:numId="3">
    <w:abstractNumId w:val="29"/>
  </w:num>
  <w:num w:numId="4">
    <w:abstractNumId w:val="22"/>
  </w:num>
  <w:num w:numId="5">
    <w:abstractNumId w:val="10"/>
  </w:num>
  <w:num w:numId="6">
    <w:abstractNumId w:val="16"/>
  </w:num>
  <w:num w:numId="7">
    <w:abstractNumId w:val="12"/>
  </w:num>
  <w:num w:numId="8">
    <w:abstractNumId w:val="21"/>
  </w:num>
  <w:num w:numId="9">
    <w:abstractNumId w:val="26"/>
  </w:num>
  <w:num w:numId="10">
    <w:abstractNumId w:val="28"/>
  </w:num>
  <w:num w:numId="11">
    <w:abstractNumId w:val="4"/>
  </w:num>
  <w:num w:numId="12">
    <w:abstractNumId w:val="23"/>
  </w:num>
  <w:num w:numId="13">
    <w:abstractNumId w:val="25"/>
  </w:num>
  <w:num w:numId="14">
    <w:abstractNumId w:val="9"/>
  </w:num>
  <w:num w:numId="15">
    <w:abstractNumId w:val="20"/>
  </w:num>
  <w:num w:numId="16">
    <w:abstractNumId w:val="7"/>
  </w:num>
  <w:num w:numId="17">
    <w:abstractNumId w:val="6"/>
  </w:num>
  <w:num w:numId="18">
    <w:abstractNumId w:val="11"/>
  </w:num>
  <w:num w:numId="19">
    <w:abstractNumId w:val="13"/>
  </w:num>
  <w:num w:numId="20">
    <w:abstractNumId w:val="27"/>
  </w:num>
  <w:num w:numId="21">
    <w:abstractNumId w:val="15"/>
  </w:num>
  <w:num w:numId="22">
    <w:abstractNumId w:val="0"/>
  </w:num>
  <w:num w:numId="23">
    <w:abstractNumId w:val="5"/>
  </w:num>
  <w:num w:numId="24">
    <w:abstractNumId w:val="1"/>
  </w:num>
  <w:num w:numId="25">
    <w:abstractNumId w:val="3"/>
  </w:num>
  <w:num w:numId="26">
    <w:abstractNumId w:val="2"/>
  </w:num>
  <w:num w:numId="27">
    <w:abstractNumId w:val="18"/>
  </w:num>
  <w:num w:numId="28">
    <w:abstractNumId w:val="17"/>
  </w:num>
  <w:num w:numId="29">
    <w:abstractNumId w:val="24"/>
  </w:num>
  <w:num w:numId="30">
    <w:abstractNumId w:val="14"/>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123"/>
    <w:rsid w:val="000023FD"/>
    <w:rsid w:val="000107C8"/>
    <w:rsid w:val="00015B7D"/>
    <w:rsid w:val="00022454"/>
    <w:rsid w:val="00030243"/>
    <w:rsid w:val="000555BE"/>
    <w:rsid w:val="000578AD"/>
    <w:rsid w:val="000657C1"/>
    <w:rsid w:val="000702DA"/>
    <w:rsid w:val="000720F7"/>
    <w:rsid w:val="00077A43"/>
    <w:rsid w:val="00083316"/>
    <w:rsid w:val="00086036"/>
    <w:rsid w:val="000A0969"/>
    <w:rsid w:val="000A492B"/>
    <w:rsid w:val="000A6170"/>
    <w:rsid w:val="000A7241"/>
    <w:rsid w:val="000B2BE4"/>
    <w:rsid w:val="000C1CBE"/>
    <w:rsid w:val="000C5E15"/>
    <w:rsid w:val="000D4801"/>
    <w:rsid w:val="000D7123"/>
    <w:rsid w:val="000E05EA"/>
    <w:rsid w:val="000E51C3"/>
    <w:rsid w:val="000E62E7"/>
    <w:rsid w:val="000F488F"/>
    <w:rsid w:val="000F7B2C"/>
    <w:rsid w:val="00103DA5"/>
    <w:rsid w:val="001205DE"/>
    <w:rsid w:val="001210B0"/>
    <w:rsid w:val="00125A6A"/>
    <w:rsid w:val="00126792"/>
    <w:rsid w:val="00132D55"/>
    <w:rsid w:val="00133F9C"/>
    <w:rsid w:val="001402E7"/>
    <w:rsid w:val="0016121F"/>
    <w:rsid w:val="00166696"/>
    <w:rsid w:val="0016725A"/>
    <w:rsid w:val="00176BAC"/>
    <w:rsid w:val="0018313E"/>
    <w:rsid w:val="00190099"/>
    <w:rsid w:val="001A0C79"/>
    <w:rsid w:val="001A17CC"/>
    <w:rsid w:val="001A793A"/>
    <w:rsid w:val="001B2B78"/>
    <w:rsid w:val="001B2C73"/>
    <w:rsid w:val="001C13F8"/>
    <w:rsid w:val="001C21C4"/>
    <w:rsid w:val="001D4FFC"/>
    <w:rsid w:val="001D5B51"/>
    <w:rsid w:val="001D725C"/>
    <w:rsid w:val="001E577E"/>
    <w:rsid w:val="001E7318"/>
    <w:rsid w:val="001F79A4"/>
    <w:rsid w:val="00212521"/>
    <w:rsid w:val="00215D4F"/>
    <w:rsid w:val="00217E90"/>
    <w:rsid w:val="00224308"/>
    <w:rsid w:val="0023127B"/>
    <w:rsid w:val="00231ADB"/>
    <w:rsid w:val="00231D14"/>
    <w:rsid w:val="00237F0B"/>
    <w:rsid w:val="00246C24"/>
    <w:rsid w:val="00250828"/>
    <w:rsid w:val="00262391"/>
    <w:rsid w:val="00263EF8"/>
    <w:rsid w:val="00264BB8"/>
    <w:rsid w:val="002661D2"/>
    <w:rsid w:val="00266828"/>
    <w:rsid w:val="002731D0"/>
    <w:rsid w:val="0028242E"/>
    <w:rsid w:val="00283B69"/>
    <w:rsid w:val="00292810"/>
    <w:rsid w:val="002A5693"/>
    <w:rsid w:val="002A5AD3"/>
    <w:rsid w:val="002B4F03"/>
    <w:rsid w:val="002B6F5A"/>
    <w:rsid w:val="002C0097"/>
    <w:rsid w:val="002C32DF"/>
    <w:rsid w:val="002C3FEF"/>
    <w:rsid w:val="002C51E1"/>
    <w:rsid w:val="002D43AF"/>
    <w:rsid w:val="002D7A9B"/>
    <w:rsid w:val="002E4626"/>
    <w:rsid w:val="002F4CF6"/>
    <w:rsid w:val="002F6B2D"/>
    <w:rsid w:val="003006FB"/>
    <w:rsid w:val="00307452"/>
    <w:rsid w:val="00311D50"/>
    <w:rsid w:val="00313F02"/>
    <w:rsid w:val="00326165"/>
    <w:rsid w:val="00334C09"/>
    <w:rsid w:val="003361F1"/>
    <w:rsid w:val="0033628D"/>
    <w:rsid w:val="003414A6"/>
    <w:rsid w:val="003549A1"/>
    <w:rsid w:val="00357396"/>
    <w:rsid w:val="003628E2"/>
    <w:rsid w:val="00364A89"/>
    <w:rsid w:val="0038345E"/>
    <w:rsid w:val="00390F24"/>
    <w:rsid w:val="003A78BC"/>
    <w:rsid w:val="003C2023"/>
    <w:rsid w:val="003C49EB"/>
    <w:rsid w:val="003C5353"/>
    <w:rsid w:val="003C5454"/>
    <w:rsid w:val="003D0FD9"/>
    <w:rsid w:val="003E0DD5"/>
    <w:rsid w:val="003E15FF"/>
    <w:rsid w:val="003E55B3"/>
    <w:rsid w:val="003F1039"/>
    <w:rsid w:val="003F7F69"/>
    <w:rsid w:val="004041B1"/>
    <w:rsid w:val="00405381"/>
    <w:rsid w:val="00405A33"/>
    <w:rsid w:val="00406F36"/>
    <w:rsid w:val="00447455"/>
    <w:rsid w:val="0045342D"/>
    <w:rsid w:val="00455C1B"/>
    <w:rsid w:val="004602BF"/>
    <w:rsid w:val="00464A88"/>
    <w:rsid w:val="00464DD1"/>
    <w:rsid w:val="00465D2F"/>
    <w:rsid w:val="00466319"/>
    <w:rsid w:val="00475840"/>
    <w:rsid w:val="00475C83"/>
    <w:rsid w:val="00480AB0"/>
    <w:rsid w:val="004832EA"/>
    <w:rsid w:val="00492B39"/>
    <w:rsid w:val="0049785B"/>
    <w:rsid w:val="004B4D68"/>
    <w:rsid w:val="004B6D4E"/>
    <w:rsid w:val="004B7D8B"/>
    <w:rsid w:val="004C05A0"/>
    <w:rsid w:val="004D09AC"/>
    <w:rsid w:val="004D598E"/>
    <w:rsid w:val="004D7FF0"/>
    <w:rsid w:val="004E32DB"/>
    <w:rsid w:val="004F5C2A"/>
    <w:rsid w:val="004F6492"/>
    <w:rsid w:val="005059FB"/>
    <w:rsid w:val="005256F3"/>
    <w:rsid w:val="0052691F"/>
    <w:rsid w:val="0053450C"/>
    <w:rsid w:val="0053571E"/>
    <w:rsid w:val="005452FD"/>
    <w:rsid w:val="00545A3F"/>
    <w:rsid w:val="00547C73"/>
    <w:rsid w:val="00565EDC"/>
    <w:rsid w:val="00577310"/>
    <w:rsid w:val="00583102"/>
    <w:rsid w:val="0058460B"/>
    <w:rsid w:val="00586064"/>
    <w:rsid w:val="005921B1"/>
    <w:rsid w:val="005923C6"/>
    <w:rsid w:val="00593E32"/>
    <w:rsid w:val="005B0EF0"/>
    <w:rsid w:val="005C075E"/>
    <w:rsid w:val="005D5687"/>
    <w:rsid w:val="00610D48"/>
    <w:rsid w:val="00616EBE"/>
    <w:rsid w:val="006177C8"/>
    <w:rsid w:val="00635B62"/>
    <w:rsid w:val="00653CC7"/>
    <w:rsid w:val="006608D2"/>
    <w:rsid w:val="006669FD"/>
    <w:rsid w:val="00677A09"/>
    <w:rsid w:val="00684C29"/>
    <w:rsid w:val="00686598"/>
    <w:rsid w:val="006870C4"/>
    <w:rsid w:val="006931A5"/>
    <w:rsid w:val="00694AAE"/>
    <w:rsid w:val="006B1E32"/>
    <w:rsid w:val="006B50B6"/>
    <w:rsid w:val="006B713A"/>
    <w:rsid w:val="006C3DA6"/>
    <w:rsid w:val="006D05F6"/>
    <w:rsid w:val="006D16A8"/>
    <w:rsid w:val="006D344E"/>
    <w:rsid w:val="006E2B5D"/>
    <w:rsid w:val="006E5E67"/>
    <w:rsid w:val="006E7A31"/>
    <w:rsid w:val="006F4C56"/>
    <w:rsid w:val="00701AE6"/>
    <w:rsid w:val="0071302A"/>
    <w:rsid w:val="00714666"/>
    <w:rsid w:val="00722A59"/>
    <w:rsid w:val="00723F2F"/>
    <w:rsid w:val="00741DDE"/>
    <w:rsid w:val="007516E7"/>
    <w:rsid w:val="00753E81"/>
    <w:rsid w:val="00762E69"/>
    <w:rsid w:val="00783B11"/>
    <w:rsid w:val="007920A4"/>
    <w:rsid w:val="00794E3D"/>
    <w:rsid w:val="007977D0"/>
    <w:rsid w:val="007A246B"/>
    <w:rsid w:val="007B312D"/>
    <w:rsid w:val="007B549D"/>
    <w:rsid w:val="007B64A9"/>
    <w:rsid w:val="007C0A4D"/>
    <w:rsid w:val="007C6147"/>
    <w:rsid w:val="007C7F04"/>
    <w:rsid w:val="007D1467"/>
    <w:rsid w:val="007D6D1B"/>
    <w:rsid w:val="007D7664"/>
    <w:rsid w:val="008040C9"/>
    <w:rsid w:val="008069BE"/>
    <w:rsid w:val="00807ADB"/>
    <w:rsid w:val="00813057"/>
    <w:rsid w:val="00813B3C"/>
    <w:rsid w:val="00817A09"/>
    <w:rsid w:val="0083285D"/>
    <w:rsid w:val="00834D81"/>
    <w:rsid w:val="00846977"/>
    <w:rsid w:val="008474DE"/>
    <w:rsid w:val="00851CA5"/>
    <w:rsid w:val="00852DFA"/>
    <w:rsid w:val="00866E4D"/>
    <w:rsid w:val="00896908"/>
    <w:rsid w:val="00897820"/>
    <w:rsid w:val="008A51E2"/>
    <w:rsid w:val="008A65E0"/>
    <w:rsid w:val="008B622B"/>
    <w:rsid w:val="008C2875"/>
    <w:rsid w:val="008C6AB3"/>
    <w:rsid w:val="008D2619"/>
    <w:rsid w:val="008E028D"/>
    <w:rsid w:val="008F65AD"/>
    <w:rsid w:val="00934C58"/>
    <w:rsid w:val="00945E11"/>
    <w:rsid w:val="00952349"/>
    <w:rsid w:val="00952CF2"/>
    <w:rsid w:val="009614B4"/>
    <w:rsid w:val="009632F4"/>
    <w:rsid w:val="009648D9"/>
    <w:rsid w:val="0098109D"/>
    <w:rsid w:val="00982C38"/>
    <w:rsid w:val="00990E95"/>
    <w:rsid w:val="00993EFA"/>
    <w:rsid w:val="00994E01"/>
    <w:rsid w:val="00995C5D"/>
    <w:rsid w:val="009A5D10"/>
    <w:rsid w:val="009B0086"/>
    <w:rsid w:val="009B06A6"/>
    <w:rsid w:val="009C0D52"/>
    <w:rsid w:val="009C45AE"/>
    <w:rsid w:val="00A006C9"/>
    <w:rsid w:val="00A00914"/>
    <w:rsid w:val="00A021D9"/>
    <w:rsid w:val="00A3539E"/>
    <w:rsid w:val="00A5219F"/>
    <w:rsid w:val="00A551BB"/>
    <w:rsid w:val="00A57832"/>
    <w:rsid w:val="00A62EBA"/>
    <w:rsid w:val="00A6319D"/>
    <w:rsid w:val="00A66F08"/>
    <w:rsid w:val="00A70ACD"/>
    <w:rsid w:val="00A80320"/>
    <w:rsid w:val="00A8170A"/>
    <w:rsid w:val="00AA1802"/>
    <w:rsid w:val="00AA23B2"/>
    <w:rsid w:val="00AA52B9"/>
    <w:rsid w:val="00AA5E37"/>
    <w:rsid w:val="00AA72BC"/>
    <w:rsid w:val="00AC02B7"/>
    <w:rsid w:val="00AC1F92"/>
    <w:rsid w:val="00AC505A"/>
    <w:rsid w:val="00AD2F9E"/>
    <w:rsid w:val="00AE65A3"/>
    <w:rsid w:val="00AE76F0"/>
    <w:rsid w:val="00B01A05"/>
    <w:rsid w:val="00B11194"/>
    <w:rsid w:val="00B14E61"/>
    <w:rsid w:val="00B22E66"/>
    <w:rsid w:val="00B30948"/>
    <w:rsid w:val="00B33C66"/>
    <w:rsid w:val="00B44255"/>
    <w:rsid w:val="00B45C16"/>
    <w:rsid w:val="00B60D50"/>
    <w:rsid w:val="00B64720"/>
    <w:rsid w:val="00B70BB8"/>
    <w:rsid w:val="00B76A58"/>
    <w:rsid w:val="00B81BEE"/>
    <w:rsid w:val="00B85A93"/>
    <w:rsid w:val="00B871B5"/>
    <w:rsid w:val="00B95194"/>
    <w:rsid w:val="00B9599B"/>
    <w:rsid w:val="00B96555"/>
    <w:rsid w:val="00BA41BF"/>
    <w:rsid w:val="00BB7363"/>
    <w:rsid w:val="00BB75D3"/>
    <w:rsid w:val="00BC239E"/>
    <w:rsid w:val="00BD117F"/>
    <w:rsid w:val="00BF3A9E"/>
    <w:rsid w:val="00BF5B90"/>
    <w:rsid w:val="00BF5E03"/>
    <w:rsid w:val="00C00152"/>
    <w:rsid w:val="00C003ED"/>
    <w:rsid w:val="00C1561D"/>
    <w:rsid w:val="00C176C7"/>
    <w:rsid w:val="00C17B2A"/>
    <w:rsid w:val="00C22C1A"/>
    <w:rsid w:val="00C232E0"/>
    <w:rsid w:val="00C25481"/>
    <w:rsid w:val="00C25834"/>
    <w:rsid w:val="00C31408"/>
    <w:rsid w:val="00C43BBF"/>
    <w:rsid w:val="00C44507"/>
    <w:rsid w:val="00C47FD0"/>
    <w:rsid w:val="00C55084"/>
    <w:rsid w:val="00C56CB5"/>
    <w:rsid w:val="00C63799"/>
    <w:rsid w:val="00C727AB"/>
    <w:rsid w:val="00C7484D"/>
    <w:rsid w:val="00C76A69"/>
    <w:rsid w:val="00C8006C"/>
    <w:rsid w:val="00C86373"/>
    <w:rsid w:val="00C944F1"/>
    <w:rsid w:val="00C97284"/>
    <w:rsid w:val="00CA0F87"/>
    <w:rsid w:val="00CB7405"/>
    <w:rsid w:val="00CE5FDF"/>
    <w:rsid w:val="00CE66EE"/>
    <w:rsid w:val="00D049FB"/>
    <w:rsid w:val="00D20BAB"/>
    <w:rsid w:val="00D2588D"/>
    <w:rsid w:val="00D33D06"/>
    <w:rsid w:val="00D6175A"/>
    <w:rsid w:val="00D75570"/>
    <w:rsid w:val="00D92E1D"/>
    <w:rsid w:val="00D941C9"/>
    <w:rsid w:val="00D96087"/>
    <w:rsid w:val="00DA1069"/>
    <w:rsid w:val="00DA2B59"/>
    <w:rsid w:val="00DA569A"/>
    <w:rsid w:val="00DA6AC0"/>
    <w:rsid w:val="00DB1014"/>
    <w:rsid w:val="00DB7631"/>
    <w:rsid w:val="00DC2C81"/>
    <w:rsid w:val="00DC7F72"/>
    <w:rsid w:val="00DD5A9F"/>
    <w:rsid w:val="00DE2B10"/>
    <w:rsid w:val="00DE2BCD"/>
    <w:rsid w:val="00E15DF4"/>
    <w:rsid w:val="00E20535"/>
    <w:rsid w:val="00E30626"/>
    <w:rsid w:val="00E32C44"/>
    <w:rsid w:val="00E3775E"/>
    <w:rsid w:val="00E50065"/>
    <w:rsid w:val="00E51348"/>
    <w:rsid w:val="00E517EF"/>
    <w:rsid w:val="00E54A43"/>
    <w:rsid w:val="00E55799"/>
    <w:rsid w:val="00E5784D"/>
    <w:rsid w:val="00E661A4"/>
    <w:rsid w:val="00E767E3"/>
    <w:rsid w:val="00E769DE"/>
    <w:rsid w:val="00E94FAB"/>
    <w:rsid w:val="00EB44DC"/>
    <w:rsid w:val="00EC0467"/>
    <w:rsid w:val="00EC5BDB"/>
    <w:rsid w:val="00EE2501"/>
    <w:rsid w:val="00EE690E"/>
    <w:rsid w:val="00EF3726"/>
    <w:rsid w:val="00F002AA"/>
    <w:rsid w:val="00F003B0"/>
    <w:rsid w:val="00F04941"/>
    <w:rsid w:val="00F07D45"/>
    <w:rsid w:val="00F12A0E"/>
    <w:rsid w:val="00F177B7"/>
    <w:rsid w:val="00F22119"/>
    <w:rsid w:val="00F3102B"/>
    <w:rsid w:val="00F33EE5"/>
    <w:rsid w:val="00F4066E"/>
    <w:rsid w:val="00F43285"/>
    <w:rsid w:val="00F460E3"/>
    <w:rsid w:val="00F46ED7"/>
    <w:rsid w:val="00F508C1"/>
    <w:rsid w:val="00F55769"/>
    <w:rsid w:val="00F55B93"/>
    <w:rsid w:val="00F741F0"/>
    <w:rsid w:val="00F80E22"/>
    <w:rsid w:val="00F83A52"/>
    <w:rsid w:val="00F91546"/>
    <w:rsid w:val="00F9376E"/>
    <w:rsid w:val="00FA2019"/>
    <w:rsid w:val="00FA75AE"/>
    <w:rsid w:val="00FB3CF9"/>
    <w:rsid w:val="00FB54D3"/>
    <w:rsid w:val="00FC0B3E"/>
    <w:rsid w:val="00FC113F"/>
    <w:rsid w:val="00FC1DAF"/>
    <w:rsid w:val="00FC3DB2"/>
    <w:rsid w:val="00FC569D"/>
    <w:rsid w:val="00FC7C8A"/>
    <w:rsid w:val="00FD1D93"/>
    <w:rsid w:val="00FD41BE"/>
    <w:rsid w:val="00FF4C7E"/>
    <w:rsid w:val="00FF58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32CED"/>
  <w15:chartTrackingRefBased/>
  <w15:docId w15:val="{1B53C810-05B6-4CD1-9CC0-55C07FC7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rPr>
  </w:style>
  <w:style w:type="paragraph" w:styleId="Nadpis1">
    <w:name w:val="heading 1"/>
    <w:basedOn w:val="Normln"/>
    <w:next w:val="Normln"/>
    <w:qFormat/>
    <w:pPr>
      <w:keepNext/>
      <w:spacing w:before="240" w:after="60"/>
      <w:outlineLvl w:val="0"/>
    </w:pPr>
    <w:rPr>
      <w:b/>
      <w:kern w:val="28"/>
      <w:sz w:val="28"/>
    </w:rPr>
  </w:style>
  <w:style w:type="paragraph" w:styleId="Nadpis2">
    <w:name w:val="heading 2"/>
    <w:basedOn w:val="Normln"/>
    <w:next w:val="Normln"/>
    <w:qFormat/>
    <w:pPr>
      <w:keepNext/>
      <w:spacing w:before="240" w:after="60"/>
      <w:outlineLvl w:val="1"/>
    </w:pPr>
    <w:rPr>
      <w:rFonts w:ascii="Arial" w:hAnsi="Arial"/>
      <w:b/>
      <w:i/>
    </w:rPr>
  </w:style>
  <w:style w:type="paragraph" w:styleId="Nadpis3">
    <w:name w:val="heading 3"/>
    <w:basedOn w:val="Normln"/>
    <w:next w:val="Normln"/>
    <w:qFormat/>
    <w:pPr>
      <w:keepNext/>
      <w:spacing w:before="240" w:after="60"/>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customStyle="1" w:styleId="nadpis20">
    <w:name w:val="nadpis 2"/>
    <w:basedOn w:val="Normln"/>
    <w:rPr>
      <w:b/>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Seznam">
    <w:name w:val="List"/>
    <w:basedOn w:val="Normln"/>
    <w:pPr>
      <w:ind w:left="283" w:hanging="283"/>
    </w:pPr>
  </w:style>
  <w:style w:type="paragraph" w:styleId="Seznam2">
    <w:name w:val="List 2"/>
    <w:basedOn w:val="Normln"/>
    <w:pPr>
      <w:ind w:left="566" w:hanging="283"/>
    </w:pPr>
  </w:style>
  <w:style w:type="paragraph" w:styleId="Seznamsodrkami">
    <w:name w:val="List Bullet"/>
    <w:basedOn w:val="Normln"/>
    <w:pPr>
      <w:ind w:left="283" w:hanging="283"/>
    </w:pPr>
  </w:style>
  <w:style w:type="paragraph" w:styleId="Seznamsodrkami2">
    <w:name w:val="List Bullet 2"/>
    <w:basedOn w:val="Normln"/>
    <w:pPr>
      <w:ind w:left="566" w:hanging="283"/>
    </w:pPr>
  </w:style>
  <w:style w:type="paragraph" w:styleId="Pokraovnseznamu">
    <w:name w:val="List Continue"/>
    <w:basedOn w:val="Normln"/>
    <w:pPr>
      <w:spacing w:after="120"/>
      <w:ind w:left="283"/>
    </w:pPr>
  </w:style>
  <w:style w:type="paragraph" w:styleId="Nzev">
    <w:name w:val="Title"/>
    <w:basedOn w:val="Normln"/>
    <w:qFormat/>
    <w:pPr>
      <w:spacing w:before="240" w:after="60"/>
      <w:jc w:val="center"/>
    </w:pPr>
    <w:rPr>
      <w:rFonts w:ascii="Arial" w:hAnsi="Arial"/>
      <w:b/>
      <w:kern w:val="28"/>
      <w:sz w:val="32"/>
    </w:rPr>
  </w:style>
  <w:style w:type="paragraph" w:styleId="Zkladntext">
    <w:name w:val="Body Text"/>
    <w:basedOn w:val="Normln"/>
    <w:pPr>
      <w:spacing w:after="120"/>
    </w:pPr>
  </w:style>
  <w:style w:type="paragraph" w:styleId="Zkladntextodsazen">
    <w:name w:val="Body Text Indent"/>
    <w:basedOn w:val="Normln"/>
    <w:pPr>
      <w:spacing w:after="120"/>
      <w:ind w:left="283"/>
    </w:pPr>
  </w:style>
  <w:style w:type="paragraph" w:customStyle="1" w:styleId="Podtitul1">
    <w:name w:val="Podtitul1"/>
    <w:basedOn w:val="Normln"/>
    <w:qFormat/>
    <w:pPr>
      <w:spacing w:after="60"/>
      <w:jc w:val="center"/>
    </w:pPr>
    <w:rPr>
      <w:rFonts w:ascii="Arial" w:hAnsi="Arial"/>
      <w:i/>
    </w:rPr>
  </w:style>
  <w:style w:type="paragraph" w:styleId="Textbubliny">
    <w:name w:val="Balloon Text"/>
    <w:basedOn w:val="Normln"/>
    <w:semiHidden/>
    <w:rsid w:val="002C32DF"/>
    <w:rPr>
      <w:rFonts w:ascii="Tahoma" w:hAnsi="Tahoma" w:cs="Tahoma"/>
      <w:sz w:val="16"/>
      <w:szCs w:val="16"/>
    </w:rPr>
  </w:style>
  <w:style w:type="paragraph" w:styleId="Rozloendokumentu">
    <w:name w:val="Document Map"/>
    <w:basedOn w:val="Normln"/>
    <w:semiHidden/>
    <w:rsid w:val="00807ADB"/>
    <w:pPr>
      <w:shd w:val="clear" w:color="auto" w:fill="000080"/>
    </w:pPr>
    <w:rPr>
      <w:rFonts w:ascii="Tahoma" w:hAnsi="Tahoma" w:cs="Tahoma"/>
      <w:sz w:val="20"/>
    </w:rPr>
  </w:style>
  <w:style w:type="paragraph" w:styleId="Odstavecseseznamem">
    <w:name w:val="List Paragraph"/>
    <w:basedOn w:val="Normln"/>
    <w:uiPriority w:val="34"/>
    <w:qFormat/>
    <w:rsid w:val="00D92E1D"/>
    <w:pPr>
      <w:ind w:left="708"/>
    </w:pPr>
  </w:style>
  <w:style w:type="paragraph" w:customStyle="1" w:styleId="rove2">
    <w:name w:val="úroveň 2"/>
    <w:basedOn w:val="Normln"/>
    <w:rsid w:val="009B0086"/>
    <w:pPr>
      <w:numPr>
        <w:numId w:val="24"/>
      </w:numPr>
      <w:suppressAutoHyphens/>
      <w:spacing w:after="120"/>
      <w:jc w:val="both"/>
    </w:pPr>
    <w:rPr>
      <w:lang w:eastAsia="ar-SA"/>
    </w:rPr>
  </w:style>
  <w:style w:type="paragraph" w:styleId="Zkladntextodsazen3">
    <w:name w:val="Body Text Indent 3"/>
    <w:basedOn w:val="Normln"/>
    <w:link w:val="Zkladntextodsazen3Char"/>
    <w:rsid w:val="009B0086"/>
    <w:pPr>
      <w:suppressAutoHyphens/>
      <w:spacing w:after="120"/>
      <w:ind w:left="283"/>
    </w:pPr>
    <w:rPr>
      <w:sz w:val="16"/>
      <w:szCs w:val="16"/>
      <w:lang w:eastAsia="ar-SA"/>
    </w:rPr>
  </w:style>
  <w:style w:type="character" w:customStyle="1" w:styleId="Zkladntextodsazen3Char">
    <w:name w:val="Základní text odsazený 3 Char"/>
    <w:basedOn w:val="Standardnpsmoodstavce"/>
    <w:link w:val="Zkladntextodsazen3"/>
    <w:rsid w:val="009B0086"/>
    <w:rPr>
      <w:sz w:val="16"/>
      <w:szCs w:val="16"/>
      <w:lang w:eastAsia="ar-SA"/>
    </w:rPr>
  </w:style>
  <w:style w:type="character" w:styleId="Hypertextovodkaz">
    <w:name w:val="Hyperlink"/>
    <w:basedOn w:val="Standardnpsmoodstavce"/>
    <w:rsid w:val="00FC11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24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tomas.senk@nemocnicepk.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6D6B9A3063342ACB48B530F27B58A" ma:contentTypeVersion="3" ma:contentTypeDescription="Vytvoří nový dokument" ma:contentTypeScope="" ma:versionID="b4478527cb53e9bb30a6562ea069236a">
  <xsd:schema xmlns:xsd="http://www.w3.org/2001/XMLSchema" xmlns:xs="http://www.w3.org/2001/XMLSchema" xmlns:p="http://schemas.microsoft.com/office/2006/metadata/properties" xmlns:ns2="4f19f4ae-0763-4d73-9fbb-22b7ad5b6c7f" targetNamespace="http://schemas.microsoft.com/office/2006/metadata/properties" ma:root="true" ma:fieldsID="4669b098df98191ad3b518e2504d481f" ns2:_="">
    <xsd:import namespace="4f19f4ae-0763-4d73-9fbb-22b7ad5b6c7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9f4ae-0763-4d73-9fbb-22b7ad5b6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A47E8C-B325-4B36-8E68-A2770D8A5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9f4ae-0763-4d73-9fbb-22b7ad5b6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9527E8-4F0E-4078-AD5F-E297695AFC49}">
  <ds:schemaRef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4f19f4ae-0763-4d73-9fbb-22b7ad5b6c7f"/>
    <ds:schemaRef ds:uri="http://schemas.microsoft.com/office/2006/metadata/properties"/>
    <ds:schemaRef ds:uri="http://purl.org/dc/terms/"/>
    <ds:schemaRef ds:uri="http://purl.org/dc/dcmitype/"/>
    <ds:schemaRef ds:uri="http://purl.org/dc/elements/1.1/"/>
  </ds:schemaRefs>
</ds:datastoreItem>
</file>

<file path=customXml/itemProps3.xml><?xml version="1.0" encoding="utf-8"?>
<ds:datastoreItem xmlns:ds="http://schemas.openxmlformats.org/officeDocument/2006/customXml" ds:itemID="{F15DAB76-2880-4123-BE80-5755A87316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4447</Words>
  <Characters>25748</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SMLOUVA   O   DÍLO</vt:lpstr>
    </vt:vector>
  </TitlesOfParts>
  <Company>DS Holding a.s.</Company>
  <LinksUpToDate>false</LinksUpToDate>
  <CharactersWithSpaces>30135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Mgr. Ing. Marek Fiala</dc:creator>
  <cp:keywords/>
  <cp:lastModifiedBy>Jan Kronďák</cp:lastModifiedBy>
  <cp:revision>47</cp:revision>
  <cp:lastPrinted>2013-09-18T19:35:00Z</cp:lastPrinted>
  <dcterms:created xsi:type="dcterms:W3CDTF">2025-11-03T21:12:00Z</dcterms:created>
  <dcterms:modified xsi:type="dcterms:W3CDTF">2025-11-26T12:51:00Z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0x010100E9C6D6B9A3063342ACB48B530F27B58A</vt:lpwstr>
  </property>
</Properties>
</file>