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427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DA3845" w:rsidRPr="00181E2A" w14:paraId="19EBC0FD" w14:textId="77777777" w:rsidTr="00DA384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3178F92" w14:textId="77777777" w:rsidR="00DA3845" w:rsidRPr="00E93F76" w:rsidRDefault="00DA3845" w:rsidP="00DA3845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E93F76">
              <w:rPr>
                <w:rFonts w:eastAsiaTheme="majorEastAsia" w:cstheme="minorHAnsi"/>
                <w:b/>
                <w:sz w:val="32"/>
                <w:szCs w:val="32"/>
              </w:rPr>
              <w:t>ČESTNÉ PROHLÁŠENÍ DODAVATELE</w:t>
            </w:r>
          </w:p>
        </w:tc>
      </w:tr>
      <w:tr w:rsidR="00DA3845" w:rsidRPr="00181E2A" w14:paraId="2741A9A8" w14:textId="77777777" w:rsidTr="00DA3845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76170" w14:textId="77777777" w:rsidR="00DA3845" w:rsidRPr="006D5439" w:rsidRDefault="00DA3845" w:rsidP="00DA384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DA3845" w:rsidRPr="00181E2A" w14:paraId="7B89517B" w14:textId="77777777" w:rsidTr="00DA384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64CB4" w14:textId="77777777" w:rsidR="00DA3845" w:rsidRPr="006D5439" w:rsidRDefault="00DA3845" w:rsidP="00DA3845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96870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HORŠOV – ODSTRANĚNÍ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ZEMĚDĚLSKÉ STAVBY </w:t>
            </w: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P.Č.</w:t>
            </w:r>
            <w:proofErr w:type="gramEnd"/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1741/2</w:t>
            </w:r>
          </w:p>
        </w:tc>
      </w:tr>
      <w:tr w:rsidR="00DA3845" w:rsidRPr="00181E2A" w14:paraId="4569E484" w14:textId="77777777" w:rsidTr="00DA384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07CF72" w14:textId="77777777" w:rsidR="00DA3845" w:rsidRPr="00181E2A" w:rsidRDefault="00DA3845" w:rsidP="00DA3845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E3AAD" w14:textId="77777777" w:rsidR="00DA3845" w:rsidRPr="003C6553" w:rsidRDefault="00DA3845" w:rsidP="00DA3845">
            <w:pPr>
              <w:jc w:val="center"/>
              <w:rPr>
                <w:rFonts w:eastAsia="Times New Roman" w:cs="Calibri"/>
                <w:lang w:eastAsia="cs-CZ"/>
              </w:rPr>
            </w:pPr>
            <w:r w:rsidRPr="00696870">
              <w:rPr>
                <w:rFonts w:eastAsia="Times New Roman" w:cs="Calibri"/>
                <w:lang w:eastAsia="cs-CZ"/>
              </w:rPr>
              <w:t>CN/167/CN/25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0DFF1F" w14:textId="77777777" w:rsidR="00DA3845" w:rsidRPr="00181E2A" w:rsidRDefault="00DA3845" w:rsidP="00DA3845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14743" w14:textId="77777777" w:rsidR="00DA3845" w:rsidRPr="00181E2A" w:rsidRDefault="00DA3845" w:rsidP="00DA3845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4148/25/CN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17D10B" w14:textId="77777777" w:rsidR="00DA3845" w:rsidRPr="00181E2A" w:rsidRDefault="00DA3845" w:rsidP="00DA3845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B8F00" w14:textId="777A14F6" w:rsidR="00DA3845" w:rsidRPr="00181E2A" w:rsidRDefault="00A830C1" w:rsidP="00DA3845">
            <w:pPr>
              <w:jc w:val="center"/>
              <w:rPr>
                <w:rFonts w:eastAsia="Times New Roman" w:cs="Calibri"/>
                <w:lang w:eastAsia="cs-CZ"/>
              </w:rPr>
            </w:pPr>
            <w:r w:rsidRPr="00A830C1">
              <w:rPr>
                <w:rFonts w:eastAsia="Times New Roman" w:cs="Calibri"/>
                <w:lang w:eastAsia="cs-CZ"/>
              </w:rPr>
              <w:t>P25V00000497</w:t>
            </w:r>
          </w:p>
        </w:tc>
      </w:tr>
      <w:tr w:rsidR="00DA3845" w:rsidRPr="00181E2A" w14:paraId="54AE33DF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707CEA" w14:textId="77777777" w:rsidR="00DA3845" w:rsidRPr="00181E2A" w:rsidRDefault="00DA3845" w:rsidP="00DA3845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4D222" w14:textId="5D06F08C" w:rsidR="00A830C1" w:rsidRPr="00181E2A" w:rsidRDefault="00E93F76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A830C1" w:rsidRPr="0013643F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https://ezak.cnpk.cz/contract_display_12208.html</w:t>
              </w:r>
            </w:hyperlink>
          </w:p>
        </w:tc>
      </w:tr>
      <w:tr w:rsidR="00DA3845" w:rsidRPr="00181E2A" w14:paraId="16E6EA0E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08E3D4" w14:textId="77777777" w:rsidR="00DA3845" w:rsidRPr="00181E2A" w:rsidRDefault="00DA3845" w:rsidP="00DA3845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19127D" w14:textId="77777777" w:rsidR="00DA3845" w:rsidRPr="00181E2A" w:rsidRDefault="00DA3845" w:rsidP="00DA3845">
            <w:pPr>
              <w:rPr>
                <w:rFonts w:eastAsia="Times New Roman" w:cs="Times New Roman"/>
                <w:b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 xml:space="preserve">Střední odborná škola a Střední odborné učiliště, Horšovský Týn, </w:t>
            </w:r>
            <w:proofErr w:type="spellStart"/>
            <w:r w:rsidRPr="00696870">
              <w:rPr>
                <w:rFonts w:eastAsia="Times New Roman" w:cs="Calibri"/>
                <w:sz w:val="20"/>
                <w:lang w:eastAsia="cs-CZ"/>
              </w:rPr>
              <w:t>Littrowa</w:t>
            </w:r>
            <w:proofErr w:type="spellEnd"/>
            <w:r w:rsidRPr="00696870">
              <w:rPr>
                <w:rFonts w:eastAsia="Times New Roman" w:cs="Calibri"/>
                <w:sz w:val="20"/>
                <w:lang w:eastAsia="cs-CZ"/>
              </w:rPr>
              <w:t xml:space="preserve"> 122</w:t>
            </w:r>
          </w:p>
        </w:tc>
      </w:tr>
      <w:tr w:rsidR="00DA3845" w:rsidRPr="00181E2A" w14:paraId="72AD81EE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ADC7BF" w14:textId="77777777" w:rsidR="00DA3845" w:rsidRPr="00181E2A" w:rsidRDefault="00DA3845" w:rsidP="00DA3845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4BEC2" w14:textId="77777777" w:rsidR="00DA3845" w:rsidRPr="00491767" w:rsidRDefault="00DA3845" w:rsidP="00DA3845">
            <w:pPr>
              <w:rPr>
                <w:rFonts w:eastAsia="Times New Roman" w:cs="Times New Roman"/>
                <w:highlight w:val="red"/>
                <w:lang w:eastAsia="cs-CZ"/>
              </w:rPr>
            </w:pPr>
            <w:proofErr w:type="spellStart"/>
            <w:r w:rsidRPr="00696870">
              <w:rPr>
                <w:rFonts w:eastAsia="Times New Roman" w:cs="Calibri"/>
                <w:sz w:val="20"/>
                <w:lang w:eastAsia="cs-CZ"/>
              </w:rPr>
              <w:t>Littrowa</w:t>
            </w:r>
            <w:proofErr w:type="spellEnd"/>
            <w:r w:rsidRPr="00696870">
              <w:rPr>
                <w:rFonts w:eastAsia="Times New Roman" w:cs="Calibri"/>
                <w:sz w:val="20"/>
                <w:lang w:eastAsia="cs-CZ"/>
              </w:rPr>
              <w:t xml:space="preserve"> 122, Horšovský Týn, 346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A6E02E" w14:textId="77777777" w:rsidR="00DA3845" w:rsidRPr="00181E2A" w:rsidRDefault="00DA3845" w:rsidP="00DA3845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F33E65" w14:textId="77777777" w:rsidR="00DA3845" w:rsidRPr="00491767" w:rsidRDefault="00DA3845" w:rsidP="00DA3845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00376469</w:t>
            </w:r>
          </w:p>
        </w:tc>
      </w:tr>
      <w:tr w:rsidR="00DA3845" w:rsidRPr="00181E2A" w14:paraId="7D46465F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5E6E1E" w14:textId="77777777" w:rsidR="00DA3845" w:rsidRPr="00181E2A" w:rsidRDefault="00DA3845" w:rsidP="00DA3845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B322AF" w14:textId="77777777" w:rsidR="00DA3845" w:rsidRPr="00491767" w:rsidRDefault="00DA3845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Ing. Miluše Fousová - ředitelka</w:t>
            </w:r>
          </w:p>
        </w:tc>
      </w:tr>
      <w:tr w:rsidR="00DA3845" w:rsidRPr="00181E2A" w14:paraId="3E19D4E6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06B090" w14:textId="77777777" w:rsidR="00DA3845" w:rsidRPr="00181E2A" w:rsidRDefault="00DA3845" w:rsidP="00DA3845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B03623" w14:textId="77777777" w:rsidR="00DA3845" w:rsidRPr="00491767" w:rsidRDefault="00DA3845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red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 xml:space="preserve">Ing. Petr </w:t>
            </w:r>
            <w:proofErr w:type="spellStart"/>
            <w:r w:rsidRPr="00696870">
              <w:rPr>
                <w:rFonts w:eastAsia="Times New Roman" w:cs="Calibri"/>
                <w:sz w:val="20"/>
                <w:lang w:eastAsia="cs-CZ"/>
              </w:rPr>
              <w:t>Hatlman</w:t>
            </w:r>
            <w:proofErr w:type="spellEnd"/>
          </w:p>
        </w:tc>
      </w:tr>
      <w:tr w:rsidR="00DA3845" w:rsidRPr="00181E2A" w14:paraId="7A119E7E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0962E3" w14:textId="77777777" w:rsidR="00DA3845" w:rsidRPr="00181E2A" w:rsidRDefault="00DA3845" w:rsidP="00DA3845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233E17" w14:textId="77777777" w:rsidR="00DA3845" w:rsidRPr="00181E2A" w:rsidRDefault="00DA3845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DA3845" w:rsidRPr="00181E2A" w14:paraId="3D0E7F00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FA40BB" w14:textId="77777777" w:rsidR="00DA3845" w:rsidRPr="00181E2A" w:rsidRDefault="00DA3845" w:rsidP="00DA3845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1F80F" w14:textId="77777777" w:rsidR="00DA3845" w:rsidRPr="005E6D54" w:rsidRDefault="00DA3845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E64525" w14:textId="77777777" w:rsidR="00DA3845" w:rsidRPr="00181E2A" w:rsidRDefault="00DA3845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F77348" w14:textId="77777777" w:rsidR="00DA3845" w:rsidRPr="005E6D54" w:rsidRDefault="00DA3845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DA3845" w:rsidRPr="00181E2A" w14:paraId="3C5E04A7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2B07ED" w14:textId="77777777" w:rsidR="00DA3845" w:rsidRPr="00181E2A" w:rsidRDefault="00DA3845" w:rsidP="00DA3845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C02A3" w14:textId="77777777" w:rsidR="00DA3845" w:rsidRPr="005E6D54" w:rsidRDefault="00DA3845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DA3845" w:rsidRPr="00181E2A" w14:paraId="19AF3AAF" w14:textId="77777777" w:rsidTr="00DA384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E5418C" w14:textId="77777777" w:rsidR="00DA3845" w:rsidRPr="00181E2A" w:rsidRDefault="00DA3845" w:rsidP="00DA3845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10919E" w14:textId="77777777" w:rsidR="00DA3845" w:rsidRPr="00491767" w:rsidRDefault="00DA3845" w:rsidP="00DA384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Bc. Ladislav Pešička</w:t>
            </w:r>
          </w:p>
        </w:tc>
      </w:tr>
      <w:tr w:rsidR="00DA3845" w:rsidRPr="00181E2A" w14:paraId="27D3382B" w14:textId="77777777" w:rsidTr="00DA384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6B0EB5" w14:textId="77777777" w:rsidR="00DA3845" w:rsidRPr="00181E2A" w:rsidRDefault="00DA3845" w:rsidP="00DA3845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02C5E" w14:textId="77777777" w:rsidR="00DA3845" w:rsidRPr="00181E2A" w:rsidRDefault="00DA3845" w:rsidP="00DA3845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52DA4E" w14:textId="77777777" w:rsidR="00DA3845" w:rsidRPr="00181E2A" w:rsidRDefault="00DA3845" w:rsidP="00DA3845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DB91B" w14:textId="77777777" w:rsidR="00DA3845" w:rsidRPr="00181E2A" w:rsidRDefault="00DA3845" w:rsidP="00DA3845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030153" w14:textId="77777777" w:rsidR="00DA3845" w:rsidRPr="00181E2A" w:rsidRDefault="00DA3845" w:rsidP="00DA3845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68FB1" w14:textId="77777777" w:rsidR="00DA3845" w:rsidRPr="00181E2A" w:rsidRDefault="00DA3845" w:rsidP="00DA3845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DA3845" w:rsidRPr="00181E2A" w14:paraId="499D3262" w14:textId="77777777" w:rsidTr="00DA3845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1E8C4E" w14:textId="77777777" w:rsidR="00DA3845" w:rsidRPr="00181E2A" w:rsidRDefault="00DA3845" w:rsidP="00DA3845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97F80" w14:textId="77777777" w:rsidR="00DA3845" w:rsidRPr="00181E2A" w:rsidRDefault="00DA3845" w:rsidP="00DA3845">
            <w:pPr>
              <w:rPr>
                <w:rFonts w:eastAsia="Times New Roman" w:cs="Calibri"/>
                <w:lang w:eastAsia="cs-CZ"/>
              </w:rPr>
            </w:pPr>
          </w:p>
        </w:tc>
      </w:tr>
    </w:tbl>
    <w:p w14:paraId="56D369D8" w14:textId="77777777" w:rsidR="005C685F" w:rsidRPr="005C685F" w:rsidRDefault="005C685F" w:rsidP="005C685F">
      <w:bookmarkStart w:id="0" w:name="_GoBack"/>
      <w:bookmarkEnd w:id="0"/>
    </w:p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0D59E327" w14:textId="77777777" w:rsidR="0042760C" w:rsidRDefault="00C64621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56297398" w:history="1">
            <w:r w:rsidR="0042760C" w:rsidRPr="00747E9E">
              <w:rPr>
                <w:rStyle w:val="Hypertextovodkaz"/>
                <w:rFonts w:cstheme="minorHAnsi"/>
                <w:noProof/>
              </w:rPr>
              <w:t>IDENTIFIKAČNÍ</w:t>
            </w:r>
            <w:r w:rsidR="0042760C" w:rsidRPr="00747E9E">
              <w:rPr>
                <w:rStyle w:val="Hypertextovodkaz"/>
                <w:noProof/>
              </w:rPr>
              <w:t xml:space="preserve"> ÚDAJE DODA</w:t>
            </w:r>
            <w:r w:rsidR="0042760C" w:rsidRPr="00747E9E">
              <w:rPr>
                <w:rStyle w:val="Hypertextovodkaz"/>
                <w:rFonts w:cs="Calibri"/>
                <w:noProof/>
              </w:rPr>
              <w:t>VATELE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_Toc156297398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C6C12FA" w14:textId="77777777" w:rsidR="0042760C" w:rsidRDefault="00E93F76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399" w:history="1">
            <w:r w:rsidR="0042760C" w:rsidRPr="00747E9E">
              <w:rPr>
                <w:rStyle w:val="Hypertextovodkaz"/>
                <w:noProof/>
              </w:rPr>
              <w:t>ZÁKLADNÍ ZPŮSOBILOST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_Toc156297399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920E96B" w14:textId="77777777" w:rsidR="0042760C" w:rsidRDefault="00E93F76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00" w:history="1">
            <w:r w:rsidR="0042760C" w:rsidRPr="00747E9E">
              <w:rPr>
                <w:rStyle w:val="Hypertextovodkaz"/>
                <w:noProof/>
              </w:rPr>
              <w:t>PROFESNÍ ZPŮSOBILOST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_Toc156297400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2EA79D97" w14:textId="77777777" w:rsidR="0042760C" w:rsidRDefault="00E93F76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01" w:history="1">
            <w:r w:rsidR="0042760C" w:rsidRPr="00747E9E">
              <w:rPr>
                <w:rStyle w:val="Hypertextovodkaz"/>
                <w:noProof/>
              </w:rPr>
              <w:t>TECHNICKÁ KVALIFIKACE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_Toc156297401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F557D06" w14:textId="77777777" w:rsidR="0042760C" w:rsidRDefault="00E93F76" w:rsidP="00341213">
          <w:pPr>
            <w:pStyle w:val="Obsah4"/>
            <w:tabs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2" w:history="1">
            <w:r w:rsidR="0042760C" w:rsidRPr="00747E9E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_Toc156297402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3DAA40D9" w14:textId="77777777" w:rsidR="0042760C" w:rsidRDefault="00E93F76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3" w:history="1">
            <w:r w:rsidR="0042760C" w:rsidRPr="00747E9E">
              <w:rPr>
                <w:rStyle w:val="Hypertextovodkaz"/>
                <w:noProof/>
                <w:lang w:eastAsia="cs-CZ"/>
              </w:rPr>
              <w:t>1.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_Toc156297403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7868D70" w14:textId="77777777" w:rsidR="0042760C" w:rsidRDefault="00E93F76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4" w:history="1">
            <w:r w:rsidR="0042760C" w:rsidRPr="00747E9E">
              <w:rPr>
                <w:rStyle w:val="Hypertextovodkaz"/>
                <w:noProof/>
                <w:lang w:eastAsia="cs-CZ"/>
              </w:rPr>
              <w:t>2.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_Toc156297404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4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FECDBE8" w14:textId="77777777" w:rsidR="0042760C" w:rsidRDefault="00E93F76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5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_Toc156297405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5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CBCFB12" w14:textId="77777777" w:rsidR="0042760C" w:rsidRDefault="00E93F76" w:rsidP="00341213">
          <w:pPr>
            <w:pStyle w:val="Obsah4"/>
            <w:tabs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6" w:history="1">
            <w:r w:rsidR="0042760C" w:rsidRPr="00747E9E">
              <w:rPr>
                <w:rStyle w:val="Hypertextovodkaz"/>
                <w:noProof/>
                <w:lang w:eastAsia="cs-CZ"/>
              </w:rPr>
              <w:t>Referenční zakázky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_Toc156297406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8F8A653" w14:textId="77777777" w:rsidR="0042760C" w:rsidRDefault="00E93F76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7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_Toc156297407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6118E41" w14:textId="77777777" w:rsidR="0042760C" w:rsidRDefault="00E93F76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8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1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_Toc156297408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A8B0DC1" w14:textId="77777777" w:rsidR="0042760C" w:rsidRDefault="00E93F76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9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2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_Toc156297409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7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739BA384" w14:textId="77777777" w:rsidR="0042760C" w:rsidRDefault="00E93F76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10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3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_Toc156297410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7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34DCE934" w14:textId="77777777" w:rsidR="0042760C" w:rsidRDefault="00E93F76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1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_Toc156297411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19EB3940" w14:textId="77777777" w:rsidR="0042760C" w:rsidRDefault="00E93F76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2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_Toc156297412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FFFF90E" w14:textId="77777777" w:rsidR="0042760C" w:rsidRDefault="00E93F76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3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_Toc156297413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A027FC0" w14:textId="77777777" w:rsidR="0042760C" w:rsidRDefault="00E93F76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4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O PODDODAVATELÍCH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_Toc156297414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10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DA3845">
      <w:pPr>
        <w:pStyle w:val="Nadpis3"/>
        <w:spacing w:before="2160"/>
      </w:pPr>
      <w:bookmarkStart w:id="1" w:name="_Toc156297398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156297399"/>
      <w:r w:rsidRPr="00FF60C3">
        <w:t>ZÁKLADNÍ ZPŮSOBILOST</w:t>
      </w:r>
      <w:bookmarkEnd w:id="2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156297400"/>
      <w:r w:rsidRPr="00B94624">
        <w:t>PROFESNÍ ZPŮSOBILOST</w:t>
      </w:r>
      <w:bookmarkEnd w:id="3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E93F76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Pr="00DA384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</w:t>
      </w:r>
      <w:r w:rsidR="005E7693" w:rsidRPr="00DA3845">
        <w:rPr>
          <w:lang w:eastAsia="cs-CZ"/>
        </w:rPr>
        <w:t>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DA3845">
        <w:rPr>
          <w:lang w:eastAsia="cs-CZ"/>
        </w:rPr>
        <w:t>„provádění stav</w:t>
      </w:r>
      <w:r w:rsidR="00643F3E" w:rsidRPr="00DA3845">
        <w:rPr>
          <w:lang w:eastAsia="cs-CZ"/>
        </w:rPr>
        <w:t>eb, jejich změn a odstraňování“</w:t>
      </w:r>
    </w:p>
    <w:p w14:paraId="5F4807E6" w14:textId="32E29818" w:rsidR="009D4CD9" w:rsidRPr="009D4CD9" w:rsidRDefault="00E93F76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E93F76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56297401"/>
      <w:r w:rsidRPr="00FF60C3">
        <w:lastRenderedPageBreak/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156297402"/>
      <w:r>
        <w:rPr>
          <w:lang w:eastAsia="cs-CZ"/>
        </w:rPr>
        <w:t>Seznam techniků nebo technických útvarů</w:t>
      </w:r>
      <w:bookmarkEnd w:id="5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156297403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E93F76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E93F76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E93F76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E93F76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6A7FB4AB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 w:rsidRPr="00362FC3">
        <w:rPr>
          <w:b/>
        </w:rPr>
        <w:t xml:space="preserve">Požadavek zadavatele na minimální délku praxe na pozici stavbyvedoucího je </w:t>
      </w:r>
      <w:r w:rsidR="00362FC3" w:rsidRPr="00362FC3">
        <w:rPr>
          <w:b/>
        </w:rPr>
        <w:t>5 let.</w:t>
      </w:r>
      <w:r>
        <w:rPr>
          <w:b/>
          <w:shd w:val="clear" w:color="auto" w:fill="7E97AD"/>
        </w:rPr>
        <w:t xml:space="preserve">    </w:t>
      </w:r>
      <w:r>
        <w:rPr>
          <w:b/>
        </w:rPr>
        <w:t xml:space="preserve"> </w:t>
      </w:r>
    </w:p>
    <w:p w14:paraId="312A0CD1" w14:textId="1037E0E1" w:rsidR="004275D5" w:rsidRDefault="00972977" w:rsidP="005330C4">
      <w:pPr>
        <w:tabs>
          <w:tab w:val="center" w:pos="4932"/>
        </w:tabs>
        <w:spacing w:after="240"/>
        <w:jc w:val="both"/>
        <w:rPr>
          <w:rFonts w:cs="Calibri"/>
          <w:szCs w:val="20"/>
          <w:shd w:val="clear" w:color="auto" w:fill="7E97AD"/>
        </w:rPr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1DA31FF6" w14:textId="1CDD2225" w:rsidR="0007558B" w:rsidRDefault="0007558B" w:rsidP="0007558B">
      <w:pPr>
        <w:pStyle w:val="Nadpis4"/>
        <w:spacing w:before="120"/>
        <w:rPr>
          <w:lang w:eastAsia="cs-CZ"/>
        </w:rPr>
      </w:pPr>
      <w:bookmarkStart w:id="7" w:name="_Toc146184558"/>
      <w:bookmarkStart w:id="8" w:name="_Toc156297406"/>
      <w:r>
        <w:rPr>
          <w:lang w:eastAsia="cs-CZ"/>
        </w:rPr>
        <w:t>Referenční zakázky</w:t>
      </w:r>
      <w:bookmarkEnd w:id="7"/>
      <w:bookmarkEnd w:id="8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362FC3">
        <w:rPr>
          <w:lang w:eastAsia="cs-CZ"/>
        </w:rPr>
        <w:t>3</w:t>
      </w:r>
      <w:r w:rsidR="005330C4" w:rsidRPr="005330C4">
        <w:rPr>
          <w:lang w:eastAsia="cs-CZ"/>
        </w:rPr>
        <w:t xml:space="preserve"> zakázek na stavební práce</w:t>
      </w:r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156297407"/>
      <w:r>
        <w:rPr>
          <w:lang w:eastAsia="cs-CZ"/>
        </w:rPr>
        <w:t>Požadavky na referenční zakázky</w:t>
      </w:r>
      <w:bookmarkEnd w:id="9"/>
      <w:bookmarkEnd w:id="10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43A73CDB" w14:textId="77777777" w:rsidR="00341213" w:rsidRPr="000871D2" w:rsidRDefault="00341213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Pr="00DA3845">
        <w:rPr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lastRenderedPageBreak/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56297408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37477E97" w14:textId="77777777" w:rsidR="002568E1" w:rsidRDefault="002568E1" w:rsidP="002568E1">
      <w:pPr>
        <w:rPr>
          <w:lang w:eastAsia="cs-CZ"/>
        </w:rPr>
      </w:pPr>
      <w:r>
        <w:rPr>
          <w:lang w:eastAsia="cs-CZ"/>
        </w:rPr>
        <w:t xml:space="preserve">Předmětem plnění referenční zakázky byly demoliční a odklizovací práce v minimální hodnotě 500 000 Kč bez DPH. 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A618670" w14:textId="77777777" w:rsidR="00C64621" w:rsidRDefault="00C64621" w:rsidP="00C64621">
      <w:pPr>
        <w:rPr>
          <w:lang w:eastAsia="cs-CZ"/>
        </w:rPr>
      </w:pPr>
    </w:p>
    <w:p w14:paraId="20ACDD90" w14:textId="77777777" w:rsidR="00DA3845" w:rsidRDefault="00DA3845" w:rsidP="00C64621">
      <w:p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156297409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4621FB27" w14:textId="77777777" w:rsidR="00DA3845" w:rsidRDefault="00DA3845" w:rsidP="00DA3845">
      <w:pPr>
        <w:rPr>
          <w:lang w:eastAsia="cs-CZ"/>
        </w:rPr>
      </w:pPr>
      <w:r>
        <w:rPr>
          <w:lang w:eastAsia="cs-CZ"/>
        </w:rPr>
        <w:t xml:space="preserve">Předmětem plnění referenční zakázky byly demoliční a odklizovací práce v minimální hodnotě 500 000 Kč bez DPH. 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lastRenderedPageBreak/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3" w:name="_Toc156297410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3"/>
    </w:p>
    <w:p w14:paraId="130A8FA7" w14:textId="51F44275" w:rsidR="00341213" w:rsidRPr="00341213" w:rsidRDefault="005B7C7B" w:rsidP="005B7C7B">
      <w:pPr>
        <w:jc w:val="both"/>
        <w:rPr>
          <w:lang w:eastAsia="cs-CZ"/>
        </w:rPr>
      </w:pPr>
      <w:r>
        <w:rPr>
          <w:lang w:eastAsia="cs-CZ"/>
        </w:rPr>
        <w:t>Předmětem plnění referenční zakázky byly demoliční a odklizovací s výskytem azbestu. P</w:t>
      </w:r>
      <w:r w:rsidRPr="005B7C7B">
        <w:rPr>
          <w:lang w:eastAsia="cs-CZ"/>
        </w:rPr>
        <w:t xml:space="preserve">ři likvidaci nebezpečného odpadu s obsahem azbestu </w:t>
      </w:r>
      <w:r>
        <w:rPr>
          <w:lang w:eastAsia="cs-CZ"/>
        </w:rPr>
        <w:t xml:space="preserve">byly </w:t>
      </w:r>
      <w:r w:rsidRPr="005B7C7B">
        <w:rPr>
          <w:lang w:eastAsia="cs-CZ"/>
        </w:rPr>
        <w:t>zvoleny technologické postupy, jímž bylo možné předejít uvolňování azbestu do ovzduší (dle podmínek Rozhodnutí odstranění stav</w:t>
      </w:r>
      <w:r>
        <w:rPr>
          <w:lang w:eastAsia="cs-CZ"/>
        </w:rPr>
        <w:t>by), bez stanovení min. hodnoty.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A3845" w:rsidRPr="007135CC" w14:paraId="2C1EE49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C2ABC09" w14:textId="30AC3D87" w:rsidR="00DA3845" w:rsidRPr="00D478D1" w:rsidRDefault="00DA3845" w:rsidP="00341213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Práce s azbestem: (ANO/NE)</w:t>
            </w:r>
          </w:p>
        </w:tc>
        <w:sdt>
          <w:sdtPr>
            <w:id w:val="821850524"/>
            <w:placeholder>
              <w:docPart w:val="0C39BECC08B846628F7B7268E7AB3E5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E7C92F8" w14:textId="6C17C507" w:rsidR="00DA3845" w:rsidRDefault="00DA3845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4" w:name="_Toc156297411"/>
      <w:r>
        <w:rPr>
          <w:lang w:eastAsia="cs-CZ"/>
        </w:rPr>
        <w:t>PROHLÁŠENÍ K ODPOVĚDNÉMU VEŘEJNÉMU ZADÁVÁNÍ</w:t>
      </w:r>
      <w:bookmarkEnd w:id="14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</w:t>
      </w:r>
      <w:r w:rsidRPr="005931BD">
        <w:rPr>
          <w:lang w:eastAsia="cs-CZ"/>
        </w:rPr>
        <w:lastRenderedPageBreak/>
        <w:t xml:space="preserve">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5" w:name="_Toc156297413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5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B36FD6" w:rsidRDefault="00B36FD6">
      <w:pPr>
        <w:spacing w:line="240" w:lineRule="auto"/>
      </w:pPr>
      <w:r>
        <w:separator/>
      </w:r>
    </w:p>
  </w:endnote>
  <w:endnote w:type="continuationSeparator" w:id="0">
    <w:p w14:paraId="16E23CAC" w14:textId="77777777" w:rsidR="00B36FD6" w:rsidRDefault="00B36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36FD6" w:rsidRDefault="00B36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F76">
          <w:rPr>
            <w:noProof/>
          </w:rPr>
          <w:t>6</w:t>
        </w:r>
        <w:r>
          <w:fldChar w:fldCharType="end"/>
        </w:r>
      </w:p>
    </w:sdtContent>
  </w:sdt>
  <w:p w14:paraId="18B1F709" w14:textId="77777777" w:rsidR="00B36FD6" w:rsidRDefault="00B3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B36FD6" w:rsidRPr="00863A3B" w:rsidRDefault="00B36FD6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B36FD6" w:rsidRDefault="00B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B36FD6" w:rsidRDefault="00B36FD6">
      <w:pPr>
        <w:spacing w:line="240" w:lineRule="auto"/>
      </w:pPr>
      <w:r>
        <w:separator/>
      </w:r>
    </w:p>
  </w:footnote>
  <w:footnote w:type="continuationSeparator" w:id="0">
    <w:p w14:paraId="45315D29" w14:textId="77777777" w:rsidR="00B36FD6" w:rsidRDefault="00B36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2AAB24C2" w:rsidR="00B36FD6" w:rsidRDefault="00B36FD6" w:rsidP="00362FC3">
    <w:pPr>
      <w:pStyle w:val="Zhlav"/>
      <w:tabs>
        <w:tab w:val="clear" w:pos="4536"/>
        <w:tab w:val="clear" w:pos="9072"/>
        <w:tab w:val="left" w:pos="3555"/>
      </w:tabs>
      <w:ind w:left="284"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FC3">
      <w:tab/>
    </w:r>
    <w:r w:rsidR="00362FC3">
      <w:tab/>
    </w:r>
    <w:r w:rsidR="00362FC3">
      <w:tab/>
    </w:r>
    <w:r w:rsidR="00362FC3">
      <w:tab/>
    </w:r>
    <w:r w:rsidR="00362FC3">
      <w:tab/>
      <w:t xml:space="preserve">  </w:t>
    </w:r>
    <w:r>
      <w:t>Příloha č. 4 Výzvy</w:t>
    </w:r>
  </w:p>
  <w:p w14:paraId="15FD5D56" w14:textId="598AA568" w:rsidR="00B36FD6" w:rsidRDefault="00B36FD6" w:rsidP="00362FC3">
    <w:pPr>
      <w:pStyle w:val="Zhlav"/>
      <w:tabs>
        <w:tab w:val="clear" w:pos="4536"/>
        <w:tab w:val="clear" w:pos="9072"/>
        <w:tab w:val="left" w:pos="6691"/>
      </w:tabs>
      <w:ind w:right="83"/>
    </w:pPr>
    <w:r>
      <w:t xml:space="preserve">                                                                                                 </w:t>
    </w:r>
    <w:r w:rsidR="00362FC3">
      <w:t xml:space="preserve">                     </w:t>
    </w:r>
    <w:r>
      <w:t>ČESTNÉ PROHLÁŠENÍ DODAVATELE</w:t>
    </w:r>
  </w:p>
  <w:p w14:paraId="61817540" w14:textId="0A292A93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36FD6" w:rsidRDefault="00B36FD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568E1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2FC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B7C7B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830C1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C43E7B"/>
    <w:rsid w:val="00C5554F"/>
    <w:rsid w:val="00C567EF"/>
    <w:rsid w:val="00C64621"/>
    <w:rsid w:val="00C858BA"/>
    <w:rsid w:val="00C96EB4"/>
    <w:rsid w:val="00CA0535"/>
    <w:rsid w:val="00CA268F"/>
    <w:rsid w:val="00CA5424"/>
    <w:rsid w:val="00D47B35"/>
    <w:rsid w:val="00D665A2"/>
    <w:rsid w:val="00D952B2"/>
    <w:rsid w:val="00DA23B0"/>
    <w:rsid w:val="00DA3845"/>
    <w:rsid w:val="00DE7146"/>
    <w:rsid w:val="00DE764F"/>
    <w:rsid w:val="00DF6B03"/>
    <w:rsid w:val="00E166EE"/>
    <w:rsid w:val="00E40EC1"/>
    <w:rsid w:val="00E573DB"/>
    <w:rsid w:val="00E93F76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08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C39BECC08B846628F7B7268E7AB3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9B9A4-0D81-48A7-B36A-53E63F0F5F69}"/>
      </w:docPartPr>
      <w:docPartBody>
        <w:p w:rsidR="00E6610A" w:rsidRDefault="006F1465" w:rsidP="006F1465">
          <w:pPr>
            <w:pStyle w:val="0C39BECC08B846628F7B7268E7AB3E5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B19D8"/>
    <w:rsid w:val="006F1465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6610A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0C39BECC08B846628F7B7268E7AB3E59">
    <w:name w:val="0C39BECC08B846628F7B7268E7AB3E59"/>
    <w:rsid w:val="006F1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4987-7B2C-499F-A791-D4DABE31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2151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6</cp:revision>
  <dcterms:created xsi:type="dcterms:W3CDTF">2025-10-22T05:44:00Z</dcterms:created>
  <dcterms:modified xsi:type="dcterms:W3CDTF">2025-11-06T06:22:00Z</dcterms:modified>
</cp:coreProperties>
</file>