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1AAB" w14:textId="77777777" w:rsidR="00917562" w:rsidRPr="00917562" w:rsidRDefault="00917562" w:rsidP="009175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</w:pPr>
            <w:r w:rsidRPr="00917562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ZDRAVOTNICKÉ PŘÍSTROJE PRO DOMAŽLICKOU NEMOCNICI </w:t>
            </w:r>
          </w:p>
          <w:p w14:paraId="2367CA9E" w14:textId="77777777" w:rsidR="00917562" w:rsidRPr="00917562" w:rsidRDefault="00917562" w:rsidP="0091756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17562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- </w:t>
            </w:r>
            <w:r w:rsidRPr="00917562">
              <w:rPr>
                <w:sz w:val="32"/>
                <w:szCs w:val="32"/>
              </w:rPr>
              <w:t xml:space="preserve"> </w:t>
            </w:r>
            <w:r w:rsidRPr="00917562">
              <w:rPr>
                <w:b/>
                <w:sz w:val="32"/>
                <w:szCs w:val="32"/>
              </w:rPr>
              <w:t>VIDEOKOLONOSKOP A ELEKTROCHIRURGICKÁ JEDNOTKA</w:t>
            </w:r>
          </w:p>
          <w:p w14:paraId="5FD4E796" w14:textId="77777777" w:rsidR="00917562" w:rsidRPr="00917562" w:rsidRDefault="00917562" w:rsidP="00917562">
            <w:pPr>
              <w:spacing w:line="240" w:lineRule="auto"/>
              <w:jc w:val="center"/>
              <w:rPr>
                <w:b/>
                <w:sz w:val="24"/>
                <w:szCs w:val="32"/>
              </w:rPr>
            </w:pPr>
            <w:r w:rsidRPr="00917562">
              <w:rPr>
                <w:b/>
                <w:sz w:val="24"/>
                <w:szCs w:val="32"/>
              </w:rPr>
              <w:t xml:space="preserve">Část 1 – </w:t>
            </w:r>
            <w:proofErr w:type="spellStart"/>
            <w:r w:rsidRPr="00917562">
              <w:rPr>
                <w:b/>
                <w:sz w:val="24"/>
                <w:szCs w:val="32"/>
              </w:rPr>
              <w:t>Videokolonoskop</w:t>
            </w:r>
            <w:proofErr w:type="spellEnd"/>
          </w:p>
          <w:p w14:paraId="10DDB5D8" w14:textId="05C55DAE" w:rsidR="00F14FC7" w:rsidRPr="007A05AF" w:rsidRDefault="00917562" w:rsidP="0091756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917562">
              <w:rPr>
                <w:b/>
                <w:sz w:val="24"/>
                <w:szCs w:val="32"/>
              </w:rPr>
              <w:t>Část 2 – Elektrochirurgická jednotka vč. příslušenství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6E710338" w:rsidR="00F14FC7" w:rsidRPr="007A05AF" w:rsidRDefault="00917562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E30D2F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https://ezak.cnpk.cz/vz00012061</w:t>
              </w:r>
            </w:hyperlink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2BA8FC07" w:rsidR="00F14FC7" w:rsidRPr="007A05AF" w:rsidRDefault="00917562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Domažlická</w:t>
            </w:r>
            <w:r w:rsidR="007A05AF" w:rsidRPr="007A05AF">
              <w:rPr>
                <w:rFonts w:ascii="Calibri" w:eastAsia="Times New Roman" w:hAnsi="Calibri" w:cs="Calibri"/>
                <w:lang w:eastAsia="cs-CZ"/>
              </w:rPr>
              <w:t xml:space="preserve"> nemocnice, a.s.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A05A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4DA0C024" w:rsidR="00F14FC7" w:rsidRPr="007A05AF" w:rsidRDefault="00917562" w:rsidP="007A05AF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30D2F">
              <w:t>Kozinova 292, 344 01 Domažlice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A05A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2F850884" w:rsidR="00F14FC7" w:rsidRPr="007A05AF" w:rsidRDefault="00917562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30D2F">
              <w:t>26361078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602F28A1" w:rsidR="00F14FC7" w:rsidRPr="007A05AF" w:rsidRDefault="00F14FC7" w:rsidP="007A05A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Pr="007A05AF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Pr="007A05AF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Pr="007A05AF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A05AF"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21F47E73" w:rsidR="00F14FC7" w:rsidRDefault="00F14FC7" w:rsidP="00A112A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</w:t>
            </w:r>
            <w:r w:rsidR="00A112AD">
              <w:rPr>
                <w:rFonts w:ascii="Calibri" w:eastAsia="Times New Roman" w:hAnsi="Calibri" w:cs="Calibri"/>
                <w:sz w:val="20"/>
                <w:lang w:eastAsia="cs-CZ"/>
              </w:rPr>
              <w:t>NPO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327D" w14:textId="7055957B" w:rsidR="007A05AF" w:rsidRDefault="00917562" w:rsidP="007A05A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Domažlická</w:t>
            </w:r>
            <w:r w:rsidR="007A05AF" w:rsidRPr="00167247">
              <w:rPr>
                <w:rFonts w:ascii="Calibri" w:eastAsia="Times New Roman" w:hAnsi="Calibri" w:cs="Calibri"/>
                <w:lang w:eastAsia="cs-CZ"/>
              </w:rPr>
              <w:t xml:space="preserve"> nemocnice - rozvoj screeningového programu</w:t>
            </w:r>
          </w:p>
          <w:p w14:paraId="443E954E" w14:textId="2BF8B675" w:rsidR="00F14FC7" w:rsidRDefault="007A05AF" w:rsidP="00917562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67247">
              <w:rPr>
                <w:rFonts w:ascii="Calibri" w:eastAsia="Times New Roman" w:hAnsi="Calibri" w:cs="Calibri"/>
                <w:lang w:eastAsia="cs-CZ"/>
              </w:rPr>
              <w:t>CZ.31.8.0/0.0/0.0/24_118/001008</w:t>
            </w:r>
            <w:r w:rsidR="00917562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917562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917562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563B58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563B58">
        <w:rPr>
          <w:b/>
          <w:lang w:eastAsia="cs-CZ"/>
        </w:rPr>
        <w:t>oprávněn</w:t>
      </w:r>
      <w:r w:rsidR="005E7693" w:rsidRPr="00563B58">
        <w:rPr>
          <w:b/>
          <w:lang w:eastAsia="cs-CZ"/>
        </w:rPr>
        <w:t xml:space="preserve"> k podnikání</w:t>
      </w:r>
      <w:r w:rsidR="005E7693" w:rsidRPr="00563B58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 w:rsidRPr="00563B58">
        <w:rPr>
          <w:lang w:eastAsia="cs-CZ"/>
        </w:rPr>
        <w:t>vnění, a to alespoň pro živnost „výroba, obchod a služby neuvedené v přílohách 1 až 3 živnostenského zákona.</w:t>
      </w:r>
      <w:r w:rsidR="00643F3E" w:rsidRPr="00563B58">
        <w:rPr>
          <w:lang w:eastAsia="cs-CZ"/>
        </w:rPr>
        <w:t>“</w:t>
      </w:r>
    </w:p>
    <w:p w14:paraId="49B0D4DF" w14:textId="7FB32320" w:rsidR="00A2365B" w:rsidRPr="002C6B73" w:rsidRDefault="002C6B73" w:rsidP="002C6B73">
      <w:pPr>
        <w:pStyle w:val="Odstavecseseznamem"/>
        <w:numPr>
          <w:ilvl w:val="0"/>
          <w:numId w:val="11"/>
        </w:numPr>
        <w:spacing w:before="120" w:after="0"/>
        <w:ind w:left="284" w:hanging="284"/>
        <w:contextualSpacing w:val="0"/>
        <w:rPr>
          <w:rFonts w:eastAsia="Times New Roman" w:cs="Calibri"/>
          <w:lang w:eastAsia="cs-CZ"/>
        </w:rPr>
      </w:pPr>
      <w:r w:rsidRPr="006A2F16">
        <w:rPr>
          <w:rFonts w:eastAsia="Times New Roman" w:cs="Calibri"/>
          <w:lang w:eastAsia="cs-CZ"/>
        </w:rPr>
        <w:t xml:space="preserve">disponuje potvrzením o registraci v Registru zdravotnických prostředků, vydaným Státním ústavem pro kontrolu léčiv, pod identifikačním číslem </w:t>
      </w:r>
      <w:r w:rsidRPr="002C6B73">
        <w:rPr>
          <w:rFonts w:eastAsia="Times New Roman" w:cs="Calibri"/>
          <w:highlight w:val="yellow"/>
          <w:lang w:eastAsia="cs-CZ"/>
        </w:rPr>
        <w:t>…………………………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  <w:rPr>
          <w:lang w:eastAsia="cs-CZ"/>
        </w:rPr>
      </w:pPr>
      <w:r w:rsidRPr="002C6B73">
        <w:rPr>
          <w:lang w:eastAsia="cs-CZ"/>
        </w:rPr>
        <w:t>Referenční zakázky</w:t>
      </w:r>
    </w:p>
    <w:p w14:paraId="4A872957" w14:textId="77777777" w:rsidR="00917562" w:rsidRPr="00917562" w:rsidRDefault="00917562" w:rsidP="00917562">
      <w:pPr>
        <w:rPr>
          <w:b/>
          <w:lang w:eastAsia="cs-CZ"/>
        </w:rPr>
      </w:pPr>
      <w:r w:rsidRPr="00917562">
        <w:rPr>
          <w:b/>
          <w:lang w:eastAsia="cs-CZ"/>
        </w:rPr>
        <w:t xml:space="preserve">Část 1 - </w:t>
      </w:r>
      <w:proofErr w:type="spellStart"/>
      <w:r w:rsidRPr="00917562">
        <w:rPr>
          <w:b/>
          <w:lang w:eastAsia="cs-CZ"/>
        </w:rPr>
        <w:t>Videokolonoskop</w:t>
      </w:r>
      <w:proofErr w:type="spellEnd"/>
    </w:p>
    <w:p w14:paraId="3E49D803" w14:textId="77777777" w:rsidR="00917562" w:rsidRPr="002C6B73" w:rsidRDefault="00917562" w:rsidP="00917562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2C6B73">
        <w:rPr>
          <w:lang w:eastAsia="cs-CZ"/>
        </w:rPr>
        <w:t>referenční zakázkou jsou významné dodávky poskytnuté za poslední 3 roky před zahájením zadávacího řízení;</w:t>
      </w:r>
    </w:p>
    <w:p w14:paraId="31F0BC3D" w14:textId="77777777" w:rsidR="00917562" w:rsidRPr="002C6B73" w:rsidRDefault="00917562" w:rsidP="00917562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>předmětem dodávek jsou zdravotnické přístroje</w:t>
      </w:r>
      <w:r>
        <w:rPr>
          <w:lang w:eastAsia="cs-CZ"/>
        </w:rPr>
        <w:t xml:space="preserve"> (</w:t>
      </w:r>
      <w:proofErr w:type="spellStart"/>
      <w:r>
        <w:rPr>
          <w:lang w:eastAsia="cs-CZ"/>
        </w:rPr>
        <w:t>videokolonoskop</w:t>
      </w:r>
      <w:proofErr w:type="spellEnd"/>
      <w:r>
        <w:rPr>
          <w:lang w:eastAsia="cs-CZ"/>
        </w:rPr>
        <w:t>)</w:t>
      </w:r>
      <w:r w:rsidRPr="002C6B73">
        <w:rPr>
          <w:lang w:eastAsia="cs-CZ"/>
        </w:rPr>
        <w:t xml:space="preserve">; </w:t>
      </w:r>
    </w:p>
    <w:p w14:paraId="7B723F22" w14:textId="77777777" w:rsidR="00917562" w:rsidRPr="002C6B73" w:rsidRDefault="00917562" w:rsidP="00917562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 xml:space="preserve">významnou dodávkou se rozumí dodávka dle předmětu VZ v celkové výši min </w:t>
      </w:r>
      <w:r>
        <w:rPr>
          <w:lang w:eastAsia="cs-CZ"/>
        </w:rPr>
        <w:t>650</w:t>
      </w:r>
      <w:r w:rsidRPr="002C6B73">
        <w:rPr>
          <w:lang w:eastAsia="cs-CZ"/>
        </w:rPr>
        <w:t> 000,- Kč bez DPH;</w:t>
      </w:r>
    </w:p>
    <w:p w14:paraId="68ECE66C" w14:textId="77777777" w:rsidR="00917562" w:rsidRDefault="00917562" w:rsidP="00917562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rozsah – alespoň 1 významná dodávka</w:t>
      </w:r>
    </w:p>
    <w:p w14:paraId="6350ACCD" w14:textId="77777777" w:rsidR="00917562" w:rsidRPr="002C6B73" w:rsidRDefault="00917562" w:rsidP="00917562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>způsob prokázání: dodavatel vyplní požadované údaje v tabulce níže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17562" w:rsidRPr="0027739A" w14:paraId="4F0920BE" w14:textId="77777777" w:rsidTr="00B026C4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9022012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1952615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1E2E1C6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57FC4338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Datum dodání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03AB9077" w14:textId="77777777" w:rsidR="00917562" w:rsidRPr="0027739A" w:rsidRDefault="00917562" w:rsidP="00B026C4">
            <w:pPr>
              <w:pStyle w:val="Bezmezer"/>
              <w:jc w:val="cent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>Hodnota</w:t>
            </w:r>
          </w:p>
          <w:p w14:paraId="67D1E5E4" w14:textId="77777777" w:rsidR="00917562" w:rsidRPr="0027739A" w:rsidRDefault="00917562" w:rsidP="00B026C4">
            <w:pPr>
              <w:pStyle w:val="Bezmezer"/>
              <w:jc w:val="cent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A6D52A9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17562" w:rsidRPr="0027739A" w14:paraId="3EF8F0E2" w14:textId="77777777" w:rsidTr="00B026C4">
        <w:tc>
          <w:tcPr>
            <w:tcW w:w="421" w:type="dxa"/>
            <w:vAlign w:val="center"/>
          </w:tcPr>
          <w:p w14:paraId="2C3A02E6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488DFE48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60EA00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42FDAD4F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18EE8917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0E0595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17562" w:rsidRPr="0027739A" w14:paraId="762C5971" w14:textId="77777777" w:rsidTr="00B026C4">
        <w:tc>
          <w:tcPr>
            <w:tcW w:w="421" w:type="dxa"/>
            <w:vAlign w:val="center"/>
          </w:tcPr>
          <w:p w14:paraId="6F3DDA14" w14:textId="77777777" w:rsidR="00917562" w:rsidRPr="0027739A" w:rsidRDefault="00917562" w:rsidP="00B026C4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32E41226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72991065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7516F5AA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0CDB6815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5834A1B4" w14:textId="77777777" w:rsidR="00917562" w:rsidRPr="0027739A" w:rsidRDefault="00917562" w:rsidP="00B026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B8EC00C" w14:textId="0FB36A87" w:rsidR="00917562" w:rsidRPr="00917562" w:rsidRDefault="00917562" w:rsidP="00917562">
      <w:pPr>
        <w:spacing w:before="120"/>
        <w:rPr>
          <w:b/>
          <w:lang w:eastAsia="cs-CZ"/>
        </w:rPr>
      </w:pPr>
      <w:r w:rsidRPr="00917562">
        <w:rPr>
          <w:b/>
          <w:lang w:eastAsia="cs-CZ"/>
        </w:rPr>
        <w:t xml:space="preserve">Část </w:t>
      </w:r>
      <w:r>
        <w:rPr>
          <w:b/>
          <w:lang w:eastAsia="cs-CZ"/>
        </w:rPr>
        <w:t>2</w:t>
      </w:r>
      <w:r w:rsidRPr="00917562">
        <w:rPr>
          <w:b/>
          <w:lang w:eastAsia="cs-CZ"/>
        </w:rPr>
        <w:t xml:space="preserve"> </w:t>
      </w:r>
      <w:r>
        <w:rPr>
          <w:b/>
          <w:lang w:eastAsia="cs-CZ"/>
        </w:rPr>
        <w:t>–</w:t>
      </w:r>
      <w:r w:rsidRPr="00917562">
        <w:rPr>
          <w:b/>
          <w:lang w:eastAsia="cs-CZ"/>
        </w:rPr>
        <w:t xml:space="preserve"> </w:t>
      </w:r>
      <w:r>
        <w:rPr>
          <w:b/>
          <w:lang w:eastAsia="cs-CZ"/>
        </w:rPr>
        <w:t>Elektrochirurgická jednotka vč. příslušenství</w:t>
      </w:r>
    </w:p>
    <w:p w14:paraId="21424045" w14:textId="7F494739" w:rsidR="00485343" w:rsidRPr="002C6B73" w:rsidRDefault="00197ABE" w:rsidP="00917562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2C6B73">
        <w:rPr>
          <w:lang w:eastAsia="cs-CZ"/>
        </w:rPr>
        <w:t>r</w:t>
      </w:r>
      <w:r w:rsidR="0007558B" w:rsidRPr="002C6B73">
        <w:rPr>
          <w:lang w:eastAsia="cs-CZ"/>
        </w:rPr>
        <w:t xml:space="preserve">eferenční zakázkou jsou </w:t>
      </w:r>
      <w:r w:rsidR="00A2365B" w:rsidRPr="002C6B73">
        <w:rPr>
          <w:lang w:eastAsia="cs-CZ"/>
        </w:rPr>
        <w:t xml:space="preserve">významné </w:t>
      </w:r>
      <w:r w:rsidR="00485343" w:rsidRPr="002C6B73">
        <w:rPr>
          <w:lang w:eastAsia="cs-CZ"/>
        </w:rPr>
        <w:t>dodávky poskytnuté za poslední 3 roky</w:t>
      </w:r>
      <w:r w:rsidR="0007558B" w:rsidRPr="002C6B73">
        <w:rPr>
          <w:lang w:eastAsia="cs-CZ"/>
        </w:rPr>
        <w:t xml:space="preserve"> p</w:t>
      </w:r>
      <w:r w:rsidR="00A2365B" w:rsidRPr="002C6B73">
        <w:rPr>
          <w:lang w:eastAsia="cs-CZ"/>
        </w:rPr>
        <w:t>řed zahájením zadávacího řízení;</w:t>
      </w:r>
    </w:p>
    <w:p w14:paraId="06C15093" w14:textId="7ABC81BD" w:rsidR="00A2365B" w:rsidRPr="002C6B73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>p</w:t>
      </w:r>
      <w:r w:rsidR="00A2365B" w:rsidRPr="002C6B73">
        <w:rPr>
          <w:lang w:eastAsia="cs-CZ"/>
        </w:rPr>
        <w:t xml:space="preserve">ředmětem dodávek jsou </w:t>
      </w:r>
      <w:r w:rsidR="002C6B73" w:rsidRPr="002C6B73">
        <w:rPr>
          <w:lang w:eastAsia="cs-CZ"/>
        </w:rPr>
        <w:t>zdravotnické přístroje</w:t>
      </w:r>
      <w:r w:rsidR="00917562">
        <w:rPr>
          <w:lang w:eastAsia="cs-CZ"/>
        </w:rPr>
        <w:t xml:space="preserve"> (elektrochirurgická jednotka)</w:t>
      </w:r>
      <w:r w:rsidR="00A2365B" w:rsidRPr="002C6B73">
        <w:rPr>
          <w:lang w:eastAsia="cs-CZ"/>
        </w:rPr>
        <w:t xml:space="preserve">; </w:t>
      </w:r>
    </w:p>
    <w:p w14:paraId="7AC11F6C" w14:textId="429EEA31" w:rsidR="00A2365B" w:rsidRPr="002C6B73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>v</w:t>
      </w:r>
      <w:r w:rsidR="00A2365B" w:rsidRPr="002C6B73">
        <w:rPr>
          <w:lang w:eastAsia="cs-CZ"/>
        </w:rPr>
        <w:t xml:space="preserve">ýznamnou dodávkou se rozumí </w:t>
      </w:r>
      <w:r w:rsidR="002C6B73" w:rsidRPr="002C6B73">
        <w:rPr>
          <w:lang w:eastAsia="cs-CZ"/>
        </w:rPr>
        <w:t xml:space="preserve">dodávka dle předmětu VZ v celkové výši min </w:t>
      </w:r>
      <w:r w:rsidR="00917562">
        <w:rPr>
          <w:lang w:eastAsia="cs-CZ"/>
        </w:rPr>
        <w:t>190</w:t>
      </w:r>
      <w:bookmarkStart w:id="0" w:name="_GoBack"/>
      <w:bookmarkEnd w:id="0"/>
      <w:r w:rsidR="002C6B73" w:rsidRPr="002C6B73">
        <w:rPr>
          <w:lang w:eastAsia="cs-CZ"/>
        </w:rPr>
        <w:t> 000,- Kč bez DPH</w:t>
      </w:r>
      <w:r w:rsidR="00F77C95" w:rsidRPr="002C6B73">
        <w:rPr>
          <w:lang w:eastAsia="cs-CZ"/>
        </w:rPr>
        <w:t>;</w:t>
      </w:r>
    </w:p>
    <w:p w14:paraId="66E6A453" w14:textId="24BA8F0E" w:rsidR="00F01085" w:rsidRDefault="00F01085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rozsah – alespoň 1 významná dodávka</w:t>
      </w:r>
    </w:p>
    <w:p w14:paraId="61C782DC" w14:textId="2D0C2357" w:rsidR="00A2365B" w:rsidRPr="002C6B73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2C6B73">
        <w:rPr>
          <w:lang w:eastAsia="cs-CZ"/>
        </w:rPr>
        <w:t>z</w:t>
      </w:r>
      <w:r w:rsidR="00A2365B" w:rsidRPr="002C6B73">
        <w:rPr>
          <w:lang w:eastAsia="cs-CZ"/>
        </w:rPr>
        <w:t>působ prokázání: dodavatel vyplní požadované údaje v tabulce níže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C3521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C3521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1FC86FF2" w:rsidR="00936317" w:rsidRPr="0027739A" w:rsidRDefault="00C3521A" w:rsidP="00C3521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Datum dodání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677B6271" w:rsidR="00936317" w:rsidRPr="0027739A" w:rsidRDefault="00936317" w:rsidP="00C3521A">
            <w:pPr>
              <w:pStyle w:val="Bezmezer"/>
              <w:jc w:val="cent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>Hodnota</w:t>
            </w:r>
          </w:p>
          <w:p w14:paraId="38A4454F" w14:textId="77777777" w:rsidR="00936317" w:rsidRPr="0027739A" w:rsidRDefault="00936317" w:rsidP="00C3521A">
            <w:pPr>
              <w:pStyle w:val="Bezmezer"/>
              <w:jc w:val="cent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C3521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7A05AF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7A05AF">
        <w:rPr>
          <w:rFonts w:cs="Calibri"/>
        </w:rPr>
        <w:t>Jako uchazeč o veřejnou zakázku čestně prohlašuji, že</w:t>
      </w:r>
      <w:r w:rsidR="001F3D8B" w:rsidRPr="007A05AF">
        <w:rPr>
          <w:rFonts w:cs="Calibri"/>
        </w:rPr>
        <w:t>:</w:t>
      </w:r>
    </w:p>
    <w:p w14:paraId="2A5123F0" w14:textId="0FED1268" w:rsidR="004275D5" w:rsidRPr="007A05AF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7A05AF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7A05AF">
        <w:rPr>
          <w:lang w:eastAsia="cs-CZ"/>
        </w:rPr>
        <w:t>tovatelem či jeho poddodavateli;</w:t>
      </w:r>
    </w:p>
    <w:p w14:paraId="05DC7706" w14:textId="77777777" w:rsidR="004275D5" w:rsidRPr="007A05AF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7A05AF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5261C64A" w14:textId="68CF1DE5" w:rsidR="00175CE3" w:rsidRPr="007A05AF" w:rsidRDefault="007A05AF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7A05AF">
        <w:rPr>
          <w:bCs/>
        </w:rPr>
        <w:t>že nabízené zboží, které je předmětem výše uvedené veřejné zakázky neobsahuje v žádné své části látky, které jsou zařazeny na seznam látek vzbuzujících mimořádné obavy (SVHC),</w:t>
      </w:r>
      <w:r w:rsidRPr="007A05AF">
        <w:t xml:space="preserve"> </w:t>
      </w:r>
      <w:r w:rsidRPr="007A05AF">
        <w:rPr>
          <w:bCs/>
        </w:rPr>
        <w:t>určených podle článku 57 nařízení (ES) č. 1907/2006 (nařízení REACH), včetně látek případně doplněných na seznam pro případné zahrnutí do přílohy XIV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037C667E" w14:textId="435166BE" w:rsidR="00C3521A" w:rsidRDefault="00C3521A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>garantuji poskytování pozáručního servisu po dobu 5 let po skončení záruční doby;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2BF24865" w14:textId="77777777" w:rsidR="004275D5" w:rsidRDefault="005E7693" w:rsidP="00C3521A">
      <w:pPr>
        <w:spacing w:before="1200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7A05AF">
      <w:footerReference w:type="default" r:id="rId9"/>
      <w:headerReference w:type="first" r:id="rId10"/>
      <w:pgSz w:w="11906" w:h="16838"/>
      <w:pgMar w:top="1560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62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0D6299A6" w:rsidR="006E0D1C" w:rsidRDefault="006E0D1C" w:rsidP="007A05AF">
    <w:pPr>
      <w:pStyle w:val="Zhlav"/>
      <w:tabs>
        <w:tab w:val="clear" w:pos="4536"/>
        <w:tab w:val="clear" w:pos="9072"/>
        <w:tab w:val="left" w:pos="3555"/>
      </w:tabs>
      <w:ind w:right="83"/>
      <w:jc w:val="right"/>
    </w:pPr>
    <w:r>
      <w:t>Příloha č. 4 Výzvy k podání nabídky</w:t>
    </w:r>
  </w:p>
  <w:p w14:paraId="3F614847" w14:textId="7EAF2196" w:rsidR="006E0D1C" w:rsidRDefault="006E0D1C" w:rsidP="007A05AF">
    <w:pPr>
      <w:pStyle w:val="Zhlav"/>
      <w:jc w:val="right"/>
    </w:pPr>
    <w:r>
      <w:t>ČESTNÉ PROHLÁŠENÍ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C6B73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165E2"/>
    <w:rsid w:val="00532648"/>
    <w:rsid w:val="00537FB3"/>
    <w:rsid w:val="00563B58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50894"/>
    <w:rsid w:val="00756758"/>
    <w:rsid w:val="007732D9"/>
    <w:rsid w:val="00786772"/>
    <w:rsid w:val="007A05AF"/>
    <w:rsid w:val="007B7E8C"/>
    <w:rsid w:val="007E5D25"/>
    <w:rsid w:val="0081239B"/>
    <w:rsid w:val="008364DF"/>
    <w:rsid w:val="00867DAE"/>
    <w:rsid w:val="008752E9"/>
    <w:rsid w:val="00897EFD"/>
    <w:rsid w:val="008E4B75"/>
    <w:rsid w:val="008F267B"/>
    <w:rsid w:val="009156F2"/>
    <w:rsid w:val="0091756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112AD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3521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01085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20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17" ma:contentTypeDescription="Vytvoří nový dokument" ma:contentTypeScope="" ma:versionID="491db40713d9c1b3fa4496438fe5f5d0">
  <xsd:schema xmlns:xsd="http://www.w3.org/2001/XMLSchema" xmlns:xs="http://www.w3.org/2001/XMLSchema" xmlns:p="http://schemas.microsoft.com/office/2006/metadata/properties" xmlns:ns2="d5978bbf-7a32-4d44-a522-db5e1c0c70d4" xmlns:ns3="0e826404-5231-41da-bc98-8397ba8107c8" targetNamespace="http://schemas.microsoft.com/office/2006/metadata/properties" ma:root="true" ma:fieldsID="1406f82e34b2e78529124fa6d2b1a765" ns2:_="" ns3:_="">
    <xsd:import namespace="d5978bbf-7a32-4d44-a522-db5e1c0c70d4"/>
    <xsd:import namespace="0e826404-5231-41da-bc98-8397ba810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26404-5231-41da-bc98-8397ba8107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39619a-cc34-438a-be18-3d54c3739ea0}" ma:internalName="TaxCatchAll" ma:showField="CatchAllData" ma:web="0e826404-5231-41da-bc98-8397ba810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8bbf-7a32-4d44-a522-db5e1c0c70d4">
      <Terms xmlns="http://schemas.microsoft.com/office/infopath/2007/PartnerControls"/>
    </lcf76f155ced4ddcb4097134ff3c332f>
    <TaxCatchAll xmlns="0e826404-5231-41da-bc98-8397ba8107c8" xsi:nil="true"/>
  </documentManagement>
</p:properties>
</file>

<file path=customXml/itemProps1.xml><?xml version="1.0" encoding="utf-8"?>
<ds:datastoreItem xmlns:ds="http://schemas.openxmlformats.org/officeDocument/2006/customXml" ds:itemID="{A2E8361F-C912-4F78-9CF2-E4D171519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DEC27-6748-4D95-9022-CA27BC516EF7}"/>
</file>

<file path=customXml/itemProps3.xml><?xml version="1.0" encoding="utf-8"?>
<ds:datastoreItem xmlns:ds="http://schemas.openxmlformats.org/officeDocument/2006/customXml" ds:itemID="{B3BFC6F5-C10D-415B-810E-2BF25573997D}"/>
</file>

<file path=customXml/itemProps4.xml><?xml version="1.0" encoding="utf-8"?>
<ds:datastoreItem xmlns:ds="http://schemas.openxmlformats.org/officeDocument/2006/customXml" ds:itemID="{C3D7AE03-8F56-409B-856B-94BE3FA47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8</cp:revision>
  <dcterms:created xsi:type="dcterms:W3CDTF">2024-01-26T13:47:00Z</dcterms:created>
  <dcterms:modified xsi:type="dcterms:W3CDTF">2025-09-18T09:53:00Z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</Properties>
</file>