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F6F3" w14:textId="77777777" w:rsidR="004862B0" w:rsidRDefault="00570A5D" w:rsidP="00355FAA">
      <w:pPr>
        <w:pStyle w:val="Nzev"/>
        <w:spacing w:line="276" w:lineRule="auto"/>
        <w:jc w:val="both"/>
        <w:rPr>
          <w:rFonts w:ascii="Arial" w:eastAsia="Arial" w:hAnsi="Arial" w:cs="Arial"/>
          <w:sz w:val="20"/>
          <w:szCs w:val="20"/>
        </w:rPr>
      </w:pPr>
      <w:r w:rsidRPr="00F80F3B">
        <w:rPr>
          <w:rFonts w:ascii="Arial" w:hAnsi="Arial" w:cs="Arial"/>
          <w:noProof/>
          <w:sz w:val="20"/>
          <w:szCs w:val="20"/>
          <w:lang w:eastAsia="cs-CZ"/>
        </w:rPr>
        <w:drawing>
          <wp:anchor distT="0" distB="0" distL="114300" distR="114300" simplePos="0" relativeHeight="251658240" behindDoc="1" locked="0" layoutInCell="1" allowOverlap="1" wp14:anchorId="58B55BF6" wp14:editId="4095D6C4">
            <wp:simplePos x="0" y="0"/>
            <wp:positionH relativeFrom="column">
              <wp:posOffset>0</wp:posOffset>
            </wp:positionH>
            <wp:positionV relativeFrom="paragraph">
              <wp:posOffset>161925</wp:posOffset>
            </wp:positionV>
            <wp:extent cx="2520950" cy="778510"/>
            <wp:effectExtent l="19050" t="0" r="0" b="0"/>
            <wp:wrapTight wrapText="bothSides">
              <wp:wrapPolygon edited="0">
                <wp:start x="-163" y="0"/>
                <wp:lineTo x="-163" y="21142"/>
                <wp:lineTo x="21546" y="21142"/>
                <wp:lineTo x="21546" y="0"/>
                <wp:lineTo x="-163" y="0"/>
              </wp:wrapPolygon>
            </wp:wrapTight>
            <wp:docPr id="2"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02254" name="hlavičkový papír_logo.jpg"/>
                    <pic:cNvPicPr/>
                  </pic:nvPicPr>
                  <pic:blipFill>
                    <a:blip r:embed="rId8" cstate="print"/>
                    <a:stretch>
                      <a:fillRect/>
                    </a:stretch>
                  </pic:blipFill>
                  <pic:spPr>
                    <a:xfrm>
                      <a:off x="0" y="0"/>
                      <a:ext cx="2520950" cy="778510"/>
                    </a:xfrm>
                    <a:prstGeom prst="rect">
                      <a:avLst/>
                    </a:prstGeom>
                  </pic:spPr>
                </pic:pic>
              </a:graphicData>
            </a:graphic>
          </wp:anchor>
        </w:drawing>
      </w:r>
    </w:p>
    <w:p w14:paraId="63EF90F5" w14:textId="77777777" w:rsidR="00355FAA" w:rsidRDefault="00355FAA">
      <w:pPr>
        <w:pStyle w:val="Nzev"/>
        <w:spacing w:line="276" w:lineRule="auto"/>
        <w:rPr>
          <w:rFonts w:ascii="Arial" w:eastAsia="Arial" w:hAnsi="Arial" w:cs="Arial"/>
          <w:sz w:val="20"/>
          <w:szCs w:val="20"/>
        </w:rPr>
      </w:pPr>
    </w:p>
    <w:p w14:paraId="7898E82F" w14:textId="77777777" w:rsidR="00355FAA" w:rsidRDefault="00355FAA">
      <w:pPr>
        <w:pStyle w:val="Nzev"/>
        <w:spacing w:line="276" w:lineRule="auto"/>
        <w:rPr>
          <w:rFonts w:ascii="Arial" w:eastAsia="Arial" w:hAnsi="Arial" w:cs="Arial"/>
          <w:sz w:val="20"/>
          <w:szCs w:val="20"/>
        </w:rPr>
      </w:pPr>
    </w:p>
    <w:p w14:paraId="1D104378" w14:textId="77777777" w:rsidR="00355FAA" w:rsidRDefault="00355FAA">
      <w:pPr>
        <w:pStyle w:val="Nzev"/>
        <w:spacing w:line="276" w:lineRule="auto"/>
        <w:rPr>
          <w:rFonts w:ascii="Arial" w:eastAsia="Arial" w:hAnsi="Arial" w:cs="Arial"/>
          <w:sz w:val="20"/>
          <w:szCs w:val="20"/>
        </w:rPr>
      </w:pPr>
    </w:p>
    <w:p w14:paraId="13F917C1" w14:textId="77777777" w:rsidR="00355FAA" w:rsidRDefault="00355FAA">
      <w:pPr>
        <w:pStyle w:val="Nzev"/>
        <w:spacing w:line="276" w:lineRule="auto"/>
        <w:rPr>
          <w:rFonts w:ascii="Arial" w:eastAsia="Arial" w:hAnsi="Arial" w:cs="Arial"/>
          <w:sz w:val="20"/>
          <w:szCs w:val="20"/>
        </w:rPr>
      </w:pPr>
    </w:p>
    <w:p w14:paraId="561113B0" w14:textId="77777777" w:rsidR="00355FAA" w:rsidRDefault="00355FAA">
      <w:pPr>
        <w:pStyle w:val="Nzev"/>
        <w:spacing w:line="276" w:lineRule="auto"/>
        <w:rPr>
          <w:rFonts w:ascii="Arial" w:eastAsia="Arial" w:hAnsi="Arial" w:cs="Arial"/>
          <w:sz w:val="20"/>
          <w:szCs w:val="20"/>
        </w:rPr>
      </w:pPr>
    </w:p>
    <w:p w14:paraId="682D3933" w14:textId="77777777" w:rsidR="00570A5D" w:rsidRDefault="00570A5D">
      <w:pPr>
        <w:pStyle w:val="Nzev"/>
        <w:spacing w:line="276" w:lineRule="auto"/>
        <w:rPr>
          <w:rFonts w:ascii="Arial" w:eastAsia="Arial" w:hAnsi="Arial" w:cs="Arial"/>
          <w:sz w:val="20"/>
          <w:szCs w:val="20"/>
        </w:rPr>
      </w:pPr>
    </w:p>
    <w:p w14:paraId="29F859CE" w14:textId="77777777" w:rsidR="002C5687" w:rsidRDefault="00570A5D">
      <w:pPr>
        <w:pStyle w:val="Nzev"/>
        <w:spacing w:line="276" w:lineRule="auto"/>
        <w:rPr>
          <w:rFonts w:ascii="Arial" w:eastAsia="Arial" w:hAnsi="Arial" w:cs="Arial"/>
          <w:sz w:val="20"/>
          <w:szCs w:val="20"/>
        </w:rPr>
      </w:pPr>
      <w:r>
        <w:rPr>
          <w:rFonts w:ascii="Arial" w:eastAsia="Arial" w:hAnsi="Arial" w:cs="Arial"/>
          <w:sz w:val="20"/>
          <w:szCs w:val="20"/>
        </w:rPr>
        <w:t>SMLOUVA  O  DÍLO –</w:t>
      </w:r>
      <w:r w:rsidR="002F78BB">
        <w:rPr>
          <w:rFonts w:ascii="Arial" w:eastAsia="Arial" w:hAnsi="Arial" w:cs="Arial"/>
          <w:sz w:val="20"/>
          <w:szCs w:val="20"/>
        </w:rPr>
        <w:t xml:space="preserve"> </w:t>
      </w:r>
      <w:r w:rsidR="00172262">
        <w:rPr>
          <w:rFonts w:ascii="Arial" w:eastAsia="Arial" w:hAnsi="Arial" w:cs="Arial"/>
          <w:sz w:val="20"/>
          <w:szCs w:val="20"/>
        </w:rPr>
        <w:t>D</w:t>
      </w:r>
      <w:r w:rsidR="009528B1">
        <w:rPr>
          <w:rFonts w:ascii="Arial" w:eastAsia="Arial" w:hAnsi="Arial" w:cs="Arial"/>
          <w:sz w:val="20"/>
          <w:szCs w:val="20"/>
        </w:rPr>
        <w:t>PS</w:t>
      </w:r>
    </w:p>
    <w:p w14:paraId="379A0C7A" w14:textId="77777777" w:rsidR="00936497" w:rsidRDefault="00570A5D" w:rsidP="00936497">
      <w:pPr>
        <w:pStyle w:val="Nzev"/>
        <w:spacing w:line="276" w:lineRule="auto"/>
        <w:rPr>
          <w:rFonts w:ascii="Arial" w:eastAsia="Arial" w:hAnsi="Arial" w:cs="Arial"/>
          <w:sz w:val="20"/>
          <w:szCs w:val="20"/>
        </w:rPr>
      </w:pPr>
      <w:r w:rsidRPr="00CF7A4E">
        <w:rPr>
          <w:rFonts w:ascii="Arial" w:eastAsia="Arial" w:hAnsi="Arial" w:cs="Arial"/>
          <w:sz w:val="22"/>
          <w:szCs w:val="22"/>
        </w:rPr>
        <w:t>"</w:t>
      </w:r>
      <w:r w:rsidR="00AD615D" w:rsidRPr="00AD615D">
        <w:rPr>
          <w:rFonts w:ascii="Arial" w:eastAsia="Arial" w:hAnsi="Arial" w:cs="Arial"/>
          <w:bCs w:val="0"/>
          <w:sz w:val="20"/>
          <w:szCs w:val="20"/>
        </w:rPr>
        <w:t>Most Štěnovice 18025-1</w:t>
      </w:r>
      <w:r w:rsidRPr="00CF7A4E">
        <w:rPr>
          <w:rFonts w:ascii="Arial" w:eastAsia="Arial" w:hAnsi="Arial" w:cs="Arial"/>
          <w:sz w:val="22"/>
          <w:szCs w:val="22"/>
        </w:rPr>
        <w:t>"</w:t>
      </w:r>
    </w:p>
    <w:p w14:paraId="2BDD7997" w14:textId="77777777" w:rsidR="002C5687" w:rsidRDefault="00570A5D">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uzavřená dle § 2586 a násl. zákona č. 89/2012 Sb., občanského zákoníku</w:t>
      </w:r>
      <w:r w:rsidR="00B537B0">
        <w:rPr>
          <w:rFonts w:ascii="Arial" w:eastAsia="Arial" w:hAnsi="Arial" w:cs="Arial"/>
          <w:b w:val="0"/>
          <w:bCs w:val="0"/>
          <w:sz w:val="20"/>
          <w:szCs w:val="20"/>
        </w:rPr>
        <w:t xml:space="preserve"> (dále jen „o.z.“)</w:t>
      </w:r>
    </w:p>
    <w:p w14:paraId="6A8E6474" w14:textId="77777777" w:rsidR="002C5687" w:rsidRPr="00CA4897" w:rsidRDefault="00570A5D">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(dále jen  „smlouva“)</w:t>
      </w:r>
    </w:p>
    <w:p w14:paraId="73B0A4BB" w14:textId="77777777" w:rsidR="002C5687" w:rsidRPr="00CA4897" w:rsidRDefault="002C5687">
      <w:pPr>
        <w:pStyle w:val="Nzev"/>
        <w:spacing w:line="276" w:lineRule="auto"/>
        <w:rPr>
          <w:rFonts w:ascii="Arial" w:eastAsia="Arial" w:hAnsi="Arial" w:cs="Arial"/>
          <w:b w:val="0"/>
          <w:bCs w:val="0"/>
          <w:sz w:val="20"/>
          <w:szCs w:val="20"/>
        </w:rPr>
      </w:pPr>
    </w:p>
    <w:p w14:paraId="5AAC9E08" w14:textId="77777777" w:rsidR="004862B0" w:rsidRDefault="004862B0">
      <w:pPr>
        <w:pStyle w:val="Nzev"/>
        <w:spacing w:line="276" w:lineRule="auto"/>
        <w:jc w:val="left"/>
        <w:rPr>
          <w:rFonts w:ascii="Arial" w:eastAsia="Arial" w:hAnsi="Arial" w:cs="Arial"/>
          <w:b w:val="0"/>
          <w:bCs w:val="0"/>
          <w:sz w:val="20"/>
          <w:szCs w:val="20"/>
        </w:rPr>
      </w:pPr>
    </w:p>
    <w:p w14:paraId="2B377BBD" w14:textId="77777777" w:rsidR="002C5687" w:rsidRDefault="00AD615D" w:rsidP="00212597">
      <w:pPr>
        <w:pStyle w:val="Nzev"/>
        <w:spacing w:line="276" w:lineRule="auto"/>
        <w:ind w:left="2552" w:hanging="2552"/>
        <w:jc w:val="left"/>
        <w:rPr>
          <w:rFonts w:ascii="Arial" w:eastAsia="Arial" w:hAnsi="Arial" w:cs="Arial"/>
          <w:b w:val="0"/>
          <w:bCs w:val="0"/>
          <w:sz w:val="18"/>
          <w:szCs w:val="18"/>
        </w:rPr>
      </w:pPr>
      <w:bookmarkStart w:id="0" w:name="Text41"/>
      <w:r>
        <w:rPr>
          <w:rFonts w:ascii="Arial" w:eastAsia="Arial" w:hAnsi="Arial" w:cs="Arial"/>
          <w:b w:val="0"/>
          <w:bCs w:val="0"/>
          <w:sz w:val="18"/>
          <w:szCs w:val="18"/>
        </w:rPr>
        <w:t>Číslo smlouvy objednatele č. 1:</w:t>
      </w:r>
      <w:r>
        <w:rPr>
          <w:rFonts w:ascii="Arial" w:eastAsia="Arial" w:hAnsi="Arial" w:cs="Arial"/>
          <w:b w:val="0"/>
          <w:bCs w:val="0"/>
          <w:sz w:val="18"/>
          <w:szCs w:val="18"/>
        </w:rPr>
        <w:tab/>
      </w:r>
      <w:r w:rsidR="00570A5D" w:rsidRPr="00212597">
        <w:rPr>
          <w:rFonts w:ascii="Arial" w:eastAsia="Arial" w:hAnsi="Arial" w:cs="Arial"/>
          <w:b w:val="0"/>
          <w:bCs w:val="0"/>
          <w:sz w:val="18"/>
          <w:szCs w:val="18"/>
        </w:rPr>
        <w:t xml:space="preserve"> </w:t>
      </w:r>
      <w:bookmarkEnd w:id="0"/>
      <w:r w:rsidR="00212597" w:rsidRPr="00212597">
        <w:rPr>
          <w:rFonts w:ascii="Arial" w:eastAsia="Arial" w:hAnsi="Arial" w:cs="Arial"/>
          <w:b w:val="0"/>
          <w:bCs w:val="0"/>
          <w:sz w:val="18"/>
          <w:szCs w:val="18"/>
        </w:rPr>
        <w:tab/>
      </w:r>
      <w:r w:rsidR="00212597" w:rsidRPr="00212597">
        <w:rPr>
          <w:rFonts w:ascii="Arial" w:eastAsia="Arial" w:hAnsi="Arial" w:cs="Arial"/>
          <w:b w:val="0"/>
          <w:bCs w:val="0"/>
          <w:sz w:val="18"/>
          <w:szCs w:val="18"/>
        </w:rPr>
        <w:fldChar w:fldCharType="begin">
          <w:ffData>
            <w:name w:val="Text41"/>
            <w:enabled/>
            <w:calcOnExit w:val="0"/>
            <w:textInput>
              <w:format w:val="None"/>
            </w:textInput>
          </w:ffData>
        </w:fldChar>
      </w:r>
      <w:r w:rsidR="00212597" w:rsidRPr="00212597">
        <w:rPr>
          <w:rFonts w:ascii="Arial" w:eastAsia="Arial" w:hAnsi="Arial" w:cs="Arial"/>
          <w:b w:val="0"/>
          <w:bCs w:val="0"/>
          <w:sz w:val="18"/>
          <w:szCs w:val="18"/>
        </w:rPr>
        <w:instrText>FORMTEXT</w:instrText>
      </w:r>
      <w:r w:rsidR="00212597" w:rsidRPr="00212597">
        <w:rPr>
          <w:rFonts w:ascii="Arial" w:eastAsia="Arial" w:hAnsi="Arial" w:cs="Arial"/>
          <w:b w:val="0"/>
          <w:bCs w:val="0"/>
          <w:sz w:val="18"/>
          <w:szCs w:val="18"/>
        </w:rPr>
      </w:r>
      <w:r w:rsidR="00212597" w:rsidRPr="00212597">
        <w:rPr>
          <w:rFonts w:ascii="Arial" w:eastAsia="Arial" w:hAnsi="Arial" w:cs="Arial"/>
          <w:b w:val="0"/>
          <w:bCs w:val="0"/>
          <w:sz w:val="18"/>
          <w:szCs w:val="18"/>
        </w:rPr>
        <w:fldChar w:fldCharType="separate"/>
      </w:r>
      <w:r w:rsidR="00212597" w:rsidRPr="00212597">
        <w:rPr>
          <w:rFonts w:ascii="Arial" w:eastAsia="Arial" w:hAnsi="Arial" w:cs="Arial"/>
          <w:b w:val="0"/>
          <w:bCs w:val="0"/>
          <w:sz w:val="18"/>
          <w:szCs w:val="18"/>
        </w:rPr>
        <w:t>     </w:t>
      </w:r>
      <w:r w:rsidR="00212597" w:rsidRPr="00212597">
        <w:rPr>
          <w:rFonts w:ascii="Arial" w:eastAsia="Arial" w:hAnsi="Arial" w:cs="Arial"/>
          <w:b w:val="0"/>
          <w:bCs w:val="0"/>
          <w:sz w:val="18"/>
          <w:szCs w:val="18"/>
        </w:rPr>
        <w:fldChar w:fldCharType="end"/>
      </w:r>
    </w:p>
    <w:p w14:paraId="0A92CB8B" w14:textId="77777777" w:rsidR="00AD615D" w:rsidRPr="00212597" w:rsidRDefault="00AD615D" w:rsidP="00212597">
      <w:pPr>
        <w:pStyle w:val="Nzev"/>
        <w:spacing w:line="276" w:lineRule="auto"/>
        <w:ind w:left="2552" w:hanging="2552"/>
        <w:jc w:val="left"/>
        <w:rPr>
          <w:rFonts w:ascii="Arial" w:eastAsia="Arial" w:hAnsi="Arial" w:cs="Arial"/>
          <w:b w:val="0"/>
          <w:bCs w:val="0"/>
          <w:sz w:val="18"/>
          <w:szCs w:val="18"/>
        </w:rPr>
      </w:pPr>
      <w:r w:rsidRPr="00AD615D">
        <w:rPr>
          <w:rFonts w:ascii="Arial" w:eastAsia="Arial" w:hAnsi="Arial" w:cs="Arial"/>
          <w:b w:val="0"/>
          <w:bCs w:val="0"/>
          <w:sz w:val="18"/>
          <w:szCs w:val="18"/>
        </w:rPr>
        <w:t>číslo</w:t>
      </w:r>
      <w:r>
        <w:rPr>
          <w:rFonts w:ascii="Arial" w:eastAsia="Arial" w:hAnsi="Arial" w:cs="Arial"/>
          <w:b w:val="0"/>
          <w:bCs w:val="0"/>
          <w:sz w:val="18"/>
          <w:szCs w:val="18"/>
        </w:rPr>
        <w:t xml:space="preserve"> smlouvy objednatele č. 2:</w:t>
      </w:r>
      <w:r>
        <w:rPr>
          <w:rFonts w:ascii="Arial" w:eastAsia="Arial" w:hAnsi="Arial" w:cs="Arial"/>
          <w:b w:val="0"/>
          <w:bCs w:val="0"/>
          <w:sz w:val="18"/>
          <w:szCs w:val="18"/>
        </w:rPr>
        <w:tab/>
      </w:r>
      <w:r>
        <w:rPr>
          <w:rFonts w:ascii="Arial" w:eastAsia="Arial" w:hAnsi="Arial" w:cs="Arial"/>
          <w:b w:val="0"/>
          <w:bCs w:val="0"/>
          <w:sz w:val="18"/>
          <w:szCs w:val="18"/>
        </w:rPr>
        <w:tab/>
      </w:r>
      <w:r w:rsidRPr="00212597">
        <w:rPr>
          <w:rFonts w:ascii="Arial" w:eastAsia="Arial" w:hAnsi="Arial" w:cs="Arial"/>
          <w:b w:val="0"/>
          <w:bCs w:val="0"/>
          <w:sz w:val="18"/>
          <w:szCs w:val="18"/>
        </w:rPr>
        <w:fldChar w:fldCharType="begin">
          <w:ffData>
            <w:name w:val="Text41"/>
            <w:enabled/>
            <w:calcOnExit w:val="0"/>
            <w:textInput>
              <w:format w:val="None"/>
            </w:textInput>
          </w:ffData>
        </w:fldChar>
      </w:r>
      <w:r w:rsidRPr="00212597">
        <w:rPr>
          <w:rFonts w:ascii="Arial" w:eastAsia="Arial" w:hAnsi="Arial" w:cs="Arial"/>
          <w:b w:val="0"/>
          <w:bCs w:val="0"/>
          <w:sz w:val="18"/>
          <w:szCs w:val="18"/>
        </w:rPr>
        <w:instrText>FORMTEXT</w:instrText>
      </w:r>
      <w:r w:rsidRPr="00212597">
        <w:rPr>
          <w:rFonts w:ascii="Arial" w:eastAsia="Arial" w:hAnsi="Arial" w:cs="Arial"/>
          <w:b w:val="0"/>
          <w:bCs w:val="0"/>
          <w:sz w:val="18"/>
          <w:szCs w:val="18"/>
        </w:rPr>
      </w:r>
      <w:r w:rsidRPr="00212597">
        <w:rPr>
          <w:rFonts w:ascii="Arial" w:eastAsia="Arial" w:hAnsi="Arial" w:cs="Arial"/>
          <w:b w:val="0"/>
          <w:bCs w:val="0"/>
          <w:sz w:val="18"/>
          <w:szCs w:val="18"/>
        </w:rPr>
        <w:fldChar w:fldCharType="separate"/>
      </w:r>
      <w:r w:rsidRPr="00212597">
        <w:rPr>
          <w:rFonts w:ascii="Arial" w:eastAsia="Arial" w:hAnsi="Arial" w:cs="Arial"/>
          <w:b w:val="0"/>
          <w:bCs w:val="0"/>
          <w:sz w:val="18"/>
          <w:szCs w:val="18"/>
        </w:rPr>
        <w:t>     </w:t>
      </w:r>
      <w:r w:rsidRPr="00212597">
        <w:rPr>
          <w:rFonts w:ascii="Arial" w:eastAsia="Arial" w:hAnsi="Arial" w:cs="Arial"/>
          <w:b w:val="0"/>
          <w:bCs w:val="0"/>
          <w:sz w:val="18"/>
          <w:szCs w:val="18"/>
        </w:rPr>
        <w:fldChar w:fldCharType="end"/>
      </w:r>
    </w:p>
    <w:p w14:paraId="3C974AB8" w14:textId="77777777" w:rsidR="002C5687" w:rsidRDefault="00570A5D" w:rsidP="00212597">
      <w:pPr>
        <w:pStyle w:val="Nzev"/>
        <w:spacing w:line="276" w:lineRule="auto"/>
        <w:ind w:left="2552" w:hanging="2552"/>
        <w:jc w:val="left"/>
        <w:rPr>
          <w:rFonts w:ascii="Arial" w:eastAsia="Arial" w:hAnsi="Arial" w:cs="Arial"/>
          <w:b w:val="0"/>
          <w:bCs w:val="0"/>
          <w:sz w:val="18"/>
          <w:szCs w:val="18"/>
        </w:rPr>
      </w:pPr>
      <w:r w:rsidRPr="00212597">
        <w:rPr>
          <w:rFonts w:ascii="Arial" w:eastAsia="Arial" w:hAnsi="Arial" w:cs="Arial"/>
          <w:b w:val="0"/>
          <w:bCs w:val="0"/>
          <w:sz w:val="18"/>
          <w:szCs w:val="18"/>
        </w:rPr>
        <w:t xml:space="preserve">Číslo smlouvy zhotovitele: </w:t>
      </w:r>
      <w:r w:rsidR="00212597" w:rsidRPr="00212597">
        <w:rPr>
          <w:rFonts w:ascii="Arial" w:eastAsia="Arial" w:hAnsi="Arial" w:cs="Arial"/>
          <w:b w:val="0"/>
          <w:bCs w:val="0"/>
          <w:sz w:val="18"/>
          <w:szCs w:val="18"/>
        </w:rPr>
        <w:tab/>
      </w:r>
      <w:r w:rsidR="00AD615D">
        <w:rPr>
          <w:rFonts w:ascii="Arial" w:eastAsia="Arial" w:hAnsi="Arial" w:cs="Arial"/>
          <w:b w:val="0"/>
          <w:bCs w:val="0"/>
          <w:sz w:val="18"/>
          <w:szCs w:val="18"/>
        </w:rPr>
        <w:tab/>
      </w:r>
      <w:r w:rsidR="00741594" w:rsidRPr="005B7FE9">
        <w:rPr>
          <w:rFonts w:ascii="Arial" w:eastAsia="Arial" w:hAnsi="Arial" w:cs="Arial"/>
          <w:b w:val="0"/>
          <w:bCs w:val="0"/>
          <w:sz w:val="18"/>
          <w:szCs w:val="18"/>
          <w:highlight w:val="yellow"/>
        </w:rPr>
        <w:fldChar w:fldCharType="begin">
          <w:ffData>
            <w:name w:val="Text41"/>
            <w:enabled/>
            <w:calcOnExit w:val="0"/>
            <w:textInput>
              <w:format w:val="None"/>
            </w:textInput>
          </w:ffData>
        </w:fldChar>
      </w:r>
      <w:r w:rsidRPr="005B7FE9">
        <w:rPr>
          <w:rFonts w:ascii="Arial" w:eastAsia="Arial" w:hAnsi="Arial" w:cs="Arial"/>
          <w:b w:val="0"/>
          <w:bCs w:val="0"/>
          <w:sz w:val="18"/>
          <w:szCs w:val="18"/>
          <w:highlight w:val="yellow"/>
        </w:rPr>
        <w:instrText>FORMTEXT</w:instrText>
      </w:r>
      <w:r w:rsidR="00741594" w:rsidRPr="005B7FE9">
        <w:rPr>
          <w:rFonts w:ascii="Arial" w:eastAsia="Arial" w:hAnsi="Arial" w:cs="Arial"/>
          <w:b w:val="0"/>
          <w:bCs w:val="0"/>
          <w:sz w:val="18"/>
          <w:szCs w:val="18"/>
          <w:highlight w:val="yellow"/>
        </w:rPr>
      </w:r>
      <w:r w:rsidR="00741594" w:rsidRPr="005B7FE9">
        <w:rPr>
          <w:rFonts w:ascii="Arial" w:eastAsia="Arial" w:hAnsi="Arial" w:cs="Arial"/>
          <w:b w:val="0"/>
          <w:bCs w:val="0"/>
          <w:sz w:val="18"/>
          <w:szCs w:val="18"/>
          <w:highlight w:val="yellow"/>
        </w:rPr>
        <w:fldChar w:fldCharType="separate"/>
      </w:r>
      <w:r w:rsidRPr="005B7FE9">
        <w:rPr>
          <w:rFonts w:ascii="Arial" w:eastAsia="Arial" w:hAnsi="Arial" w:cs="Arial"/>
          <w:b w:val="0"/>
          <w:bCs w:val="0"/>
          <w:sz w:val="18"/>
          <w:szCs w:val="18"/>
          <w:highlight w:val="yellow"/>
        </w:rPr>
        <w:t>     </w:t>
      </w:r>
      <w:r w:rsidR="00741594" w:rsidRPr="005B7FE9">
        <w:rPr>
          <w:rFonts w:ascii="Arial" w:eastAsia="Arial" w:hAnsi="Arial" w:cs="Arial"/>
          <w:b w:val="0"/>
          <w:bCs w:val="0"/>
          <w:sz w:val="18"/>
          <w:szCs w:val="18"/>
          <w:highlight w:val="yellow"/>
        </w:rPr>
        <w:fldChar w:fldCharType="end"/>
      </w:r>
    </w:p>
    <w:p w14:paraId="131A49AA" w14:textId="77777777" w:rsidR="00212597" w:rsidRPr="00212597" w:rsidRDefault="00212597" w:rsidP="00212597">
      <w:pPr>
        <w:pStyle w:val="Nzev"/>
        <w:spacing w:line="276" w:lineRule="auto"/>
        <w:ind w:left="2552" w:hanging="2552"/>
        <w:jc w:val="left"/>
        <w:rPr>
          <w:rFonts w:ascii="Arial" w:eastAsia="Arial" w:hAnsi="Arial" w:cs="Arial"/>
          <w:b w:val="0"/>
          <w:bCs w:val="0"/>
          <w:sz w:val="18"/>
          <w:szCs w:val="18"/>
        </w:rPr>
      </w:pPr>
    </w:p>
    <w:p w14:paraId="7288C9E8" w14:textId="1FD199A7" w:rsidR="006C5DBF" w:rsidRPr="006C5DBF" w:rsidRDefault="00570A5D" w:rsidP="00570A5D">
      <w:pPr>
        <w:spacing w:after="480"/>
        <w:rPr>
          <w:rFonts w:ascii="Arial" w:hAnsi="Arial" w:cs="Arial"/>
          <w:sz w:val="20"/>
          <w:szCs w:val="20"/>
        </w:rPr>
      </w:pPr>
      <w:r>
        <w:rPr>
          <w:rFonts w:ascii="Arial" w:hAnsi="Arial" w:cs="Arial"/>
          <w:sz w:val="20"/>
          <w:szCs w:val="20"/>
        </w:rPr>
        <w:t>S</w:t>
      </w:r>
      <w:r w:rsidRPr="00570A5D">
        <w:rPr>
          <w:rFonts w:ascii="Arial" w:hAnsi="Arial" w:cs="Arial"/>
          <w:sz w:val="20"/>
          <w:szCs w:val="20"/>
        </w:rPr>
        <w:t>mlouva je uzavřena na základě výsledku zjednodušeného podlimitního řízení veřejné zakázky evidované na profilu zadavatele pod sy</w:t>
      </w:r>
      <w:r w:rsidR="003354B7">
        <w:rPr>
          <w:rFonts w:ascii="Arial" w:hAnsi="Arial" w:cs="Arial"/>
          <w:sz w:val="20"/>
          <w:szCs w:val="20"/>
        </w:rPr>
        <w:t>st</w:t>
      </w:r>
      <w:r>
        <w:rPr>
          <w:rFonts w:ascii="Arial" w:hAnsi="Arial" w:cs="Arial"/>
          <w:sz w:val="20"/>
          <w:szCs w:val="20"/>
        </w:rPr>
        <w:t xml:space="preserve">émovým číslem: </w:t>
      </w:r>
      <w:r w:rsidRPr="00570A5D">
        <w:rPr>
          <w:rFonts w:ascii="Arial" w:hAnsi="Arial" w:cs="Arial"/>
          <w:sz w:val="20"/>
          <w:szCs w:val="20"/>
        </w:rPr>
        <w:t xml:space="preserve">P25V00000367 </w:t>
      </w:r>
      <w:r w:rsidR="00AD615D" w:rsidRPr="00AD615D">
        <w:rPr>
          <w:rFonts w:ascii="Arial" w:hAnsi="Arial" w:cs="Arial"/>
          <w:sz w:val="20"/>
          <w:szCs w:val="20"/>
        </w:rPr>
        <w:t>(dále jen „zadávací řízení“)</w:t>
      </w:r>
      <w:r w:rsidR="00212597">
        <w:rPr>
          <w:rFonts w:ascii="Arial" w:hAnsi="Arial" w:cs="Arial"/>
          <w:sz w:val="20"/>
          <w:szCs w:val="20"/>
        </w:rPr>
        <w:t>.</w:t>
      </w:r>
    </w:p>
    <w:p w14:paraId="04B6D09B" w14:textId="77777777" w:rsidR="002C5687" w:rsidRDefault="00570A5D" w:rsidP="00AC6FA7">
      <w:pPr>
        <w:pStyle w:val="Zhlav1"/>
        <w:numPr>
          <w:ilvl w:val="0"/>
          <w:numId w:val="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14:paraId="746D7F94" w14:textId="77777777" w:rsidR="002C5687" w:rsidRPr="00AD615D" w:rsidRDefault="00AD615D" w:rsidP="00AD615D">
      <w:pPr>
        <w:pStyle w:val="Odstavecseseznamem"/>
        <w:numPr>
          <w:ilvl w:val="1"/>
          <w:numId w:val="28"/>
        </w:numPr>
        <w:ind w:left="567" w:hanging="567"/>
        <w:rPr>
          <w:rFonts w:ascii="Arial" w:eastAsia="Arial" w:hAnsi="Arial" w:cs="Arial"/>
          <w:sz w:val="20"/>
          <w:szCs w:val="20"/>
        </w:rPr>
      </w:pPr>
      <w:r w:rsidRPr="00AD615D">
        <w:rPr>
          <w:rFonts w:ascii="Arial" w:eastAsia="Arial" w:hAnsi="Arial" w:cs="Arial"/>
          <w:sz w:val="20"/>
          <w:szCs w:val="20"/>
        </w:rPr>
        <w:t>Objednatel č. 1:</w:t>
      </w:r>
    </w:p>
    <w:p w14:paraId="27C45697" w14:textId="77777777" w:rsidR="00936497" w:rsidRDefault="00570A5D" w:rsidP="00936497">
      <w:pPr>
        <w:rPr>
          <w:rFonts w:ascii="Arial" w:eastAsia="Arial" w:hAnsi="Arial" w:cs="Arial"/>
          <w:b/>
          <w:bCs/>
          <w:sz w:val="20"/>
          <w:szCs w:val="20"/>
        </w:rPr>
      </w:pPr>
      <w:r>
        <w:rPr>
          <w:rFonts w:ascii="Arial" w:eastAsia="Arial" w:hAnsi="Arial" w:cs="Arial"/>
          <w:b/>
          <w:bCs/>
          <w:sz w:val="20"/>
          <w:szCs w:val="20"/>
        </w:rPr>
        <w:t>Správa a údržba silnic Plzeňského kraje, p.o.</w:t>
      </w:r>
    </w:p>
    <w:p w14:paraId="323AA238" w14:textId="77777777" w:rsidR="00936497" w:rsidRPr="00C521EC" w:rsidRDefault="00570A5D" w:rsidP="00936497">
      <w:pPr>
        <w:rPr>
          <w:rFonts w:ascii="Arial" w:hAnsi="Arial" w:cs="Arial"/>
          <w:sz w:val="20"/>
          <w:szCs w:val="20"/>
        </w:rPr>
      </w:pPr>
      <w:r w:rsidRPr="00C521EC">
        <w:rPr>
          <w:rFonts w:ascii="Arial" w:hAnsi="Arial" w:cs="Arial"/>
          <w:sz w:val="20"/>
          <w:szCs w:val="20"/>
        </w:rPr>
        <w:t>zapsaná v obchodním rejstříku pod sp. zn.: Pr 737 vedenou u Krajského soudu v Plzni</w:t>
      </w:r>
      <w:bookmarkStart w:id="1" w:name="_GoBack"/>
      <w:bookmarkEnd w:id="1"/>
    </w:p>
    <w:p w14:paraId="0E6DFD23" w14:textId="77777777" w:rsidR="00936497" w:rsidRDefault="00570A5D" w:rsidP="00212597">
      <w:pPr>
        <w:ind w:left="2268" w:hanging="2268"/>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sidR="006B3A7A" w:rsidRPr="006B3A7A">
        <w:rPr>
          <w:rFonts w:ascii="Arial" w:eastAsia="Arial" w:hAnsi="Arial" w:cs="Arial"/>
          <w:snapToGrid w:val="0"/>
          <w:sz w:val="20"/>
          <w:szCs w:val="20"/>
        </w:rPr>
        <w:t>Koterovská 462/162, Koterov, 326 00 Plzeň</w:t>
      </w:r>
    </w:p>
    <w:p w14:paraId="2C94E36F" w14:textId="77777777" w:rsidR="00936497" w:rsidRDefault="00570A5D" w:rsidP="00212597">
      <w:pPr>
        <w:ind w:left="2268" w:hanging="2268"/>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sidRPr="006F79FB">
        <w:rPr>
          <w:rFonts w:ascii="Arial" w:eastAsia="Arial" w:hAnsi="Arial" w:cs="Arial"/>
          <w:sz w:val="20"/>
          <w:szCs w:val="20"/>
        </w:rPr>
        <w:t>Ing. Jiří Velíšek</w:t>
      </w:r>
      <w:r>
        <w:rPr>
          <w:rFonts w:ascii="Arial" w:eastAsia="Arial" w:hAnsi="Arial" w:cs="Arial"/>
          <w:sz w:val="20"/>
          <w:szCs w:val="20"/>
        </w:rPr>
        <w:t>, generální ředitel</w:t>
      </w:r>
    </w:p>
    <w:p w14:paraId="66E5EA3F" w14:textId="77777777" w:rsidR="00936497" w:rsidRDefault="00570A5D" w:rsidP="00212597">
      <w:pPr>
        <w:ind w:left="2268" w:hanging="2268"/>
        <w:rPr>
          <w:rFonts w:ascii="Arial" w:eastAsia="Arial" w:hAnsi="Arial" w:cs="Arial"/>
          <w:sz w:val="20"/>
          <w:szCs w:val="20"/>
        </w:rPr>
      </w:pPr>
      <w:r>
        <w:rPr>
          <w:rFonts w:ascii="Arial" w:eastAsia="Arial" w:hAnsi="Arial" w:cs="Arial"/>
          <w:sz w:val="20"/>
          <w:szCs w:val="20"/>
        </w:rPr>
        <w:t>IČ</w:t>
      </w:r>
      <w:r w:rsidR="004140D1">
        <w:rPr>
          <w:rFonts w:ascii="Arial" w:eastAsia="Arial" w:hAnsi="Arial" w:cs="Arial"/>
          <w:sz w:val="20"/>
          <w:szCs w:val="20"/>
        </w:rPr>
        <w:t>O</w:t>
      </w:r>
      <w:r w:rsidR="00212597">
        <w:rPr>
          <w:rFonts w:ascii="Arial" w:eastAsia="Arial" w:hAnsi="Arial" w:cs="Arial"/>
          <w:sz w:val="20"/>
          <w:szCs w:val="20"/>
        </w:rPr>
        <w:t>: 720 53 119</w:t>
      </w:r>
      <w:r w:rsidR="00212597">
        <w:rPr>
          <w:rFonts w:ascii="Arial" w:eastAsia="Arial" w:hAnsi="Arial" w:cs="Arial"/>
          <w:sz w:val="20"/>
          <w:szCs w:val="20"/>
        </w:rPr>
        <w:tab/>
      </w:r>
      <w:r>
        <w:rPr>
          <w:rFonts w:ascii="Arial" w:eastAsia="Arial" w:hAnsi="Arial" w:cs="Arial"/>
          <w:sz w:val="20"/>
          <w:szCs w:val="20"/>
        </w:rPr>
        <w:t>DIČ: CZ72053119</w:t>
      </w:r>
    </w:p>
    <w:p w14:paraId="1D585352" w14:textId="77777777" w:rsidR="00936497" w:rsidRDefault="00570A5D" w:rsidP="00212597">
      <w:pPr>
        <w:ind w:left="2268" w:hanging="2268"/>
      </w:pPr>
      <w:r>
        <w:rPr>
          <w:rFonts w:ascii="Arial" w:eastAsia="Arial" w:hAnsi="Arial" w:cs="Arial"/>
          <w:sz w:val="20"/>
          <w:szCs w:val="20"/>
        </w:rPr>
        <w:t>e-mail:</w:t>
      </w:r>
      <w:r>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14:paraId="608141DC" w14:textId="77777777" w:rsidR="00936497" w:rsidRDefault="00570A5D" w:rsidP="00212597">
      <w:pPr>
        <w:ind w:left="2268" w:hanging="2268"/>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14:paraId="59C8834A" w14:textId="77777777" w:rsidR="00936497" w:rsidRDefault="00570A5D" w:rsidP="00212597">
      <w:pPr>
        <w:ind w:left="2268" w:hanging="2268"/>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t>377 172 101</w:t>
      </w:r>
    </w:p>
    <w:p w14:paraId="7C619D13" w14:textId="77777777" w:rsidR="00AD615D" w:rsidRPr="00AD615D" w:rsidRDefault="00570A5D" w:rsidP="00AD615D">
      <w:pPr>
        <w:tabs>
          <w:tab w:val="left" w:pos="2268"/>
        </w:tabs>
        <w:rPr>
          <w:rFonts w:ascii="Arial" w:hAnsi="Arial" w:cs="Arial"/>
          <w:sz w:val="20"/>
          <w:szCs w:val="20"/>
        </w:rPr>
      </w:pPr>
      <w:r w:rsidRPr="00FF4C03">
        <w:rPr>
          <w:rFonts w:ascii="Arial" w:hAnsi="Arial" w:cs="Arial"/>
          <w:sz w:val="20"/>
          <w:szCs w:val="20"/>
        </w:rPr>
        <w:t xml:space="preserve">Kontaktní osoba: </w:t>
      </w:r>
      <w:r w:rsidR="00AD615D">
        <w:rPr>
          <w:rFonts w:ascii="Arial" w:hAnsi="Arial" w:cs="Arial"/>
          <w:sz w:val="20"/>
          <w:szCs w:val="20"/>
        </w:rPr>
        <w:tab/>
      </w:r>
      <w:r w:rsidR="00AD615D" w:rsidRPr="00AD615D">
        <w:rPr>
          <w:rFonts w:ascii="Arial" w:hAnsi="Arial" w:cs="Arial"/>
          <w:sz w:val="20"/>
          <w:szCs w:val="20"/>
        </w:rPr>
        <w:t xml:space="preserve">Ing. Jiří Fuks, tel. 770 135 063, e-mail: </w:t>
      </w:r>
      <w:hyperlink r:id="rId10" w:history="1">
        <w:r w:rsidR="00AD615D" w:rsidRPr="00911BFE">
          <w:rPr>
            <w:rStyle w:val="Hypertextovodkaz"/>
            <w:rFonts w:ascii="Arial" w:hAnsi="Arial" w:cs="Arial"/>
            <w:sz w:val="20"/>
            <w:szCs w:val="20"/>
          </w:rPr>
          <w:t>jiri.fuks@suspk.eu</w:t>
        </w:r>
      </w:hyperlink>
      <w:r w:rsidR="00AD615D">
        <w:rPr>
          <w:rFonts w:ascii="Arial" w:hAnsi="Arial" w:cs="Arial"/>
          <w:sz w:val="20"/>
          <w:szCs w:val="20"/>
        </w:rPr>
        <w:t xml:space="preserve"> </w:t>
      </w:r>
    </w:p>
    <w:p w14:paraId="47D3D105" w14:textId="77777777" w:rsidR="00936497" w:rsidRDefault="00AD615D" w:rsidP="00AD615D">
      <w:pPr>
        <w:ind w:left="1418" w:firstLine="850"/>
        <w:rPr>
          <w:rFonts w:ascii="Arial" w:hAnsi="Arial" w:cs="Arial"/>
          <w:sz w:val="20"/>
          <w:szCs w:val="20"/>
        </w:rPr>
      </w:pPr>
      <w:r w:rsidRPr="00AD615D">
        <w:rPr>
          <w:rFonts w:ascii="Arial" w:hAnsi="Arial" w:cs="Arial"/>
          <w:sz w:val="20"/>
          <w:szCs w:val="20"/>
        </w:rPr>
        <w:t>David Stieber, tel. 778 708 874, e</w:t>
      </w:r>
      <w:r>
        <w:rPr>
          <w:rFonts w:ascii="Arial" w:hAnsi="Arial" w:cs="Arial"/>
          <w:sz w:val="20"/>
          <w:szCs w:val="20"/>
        </w:rPr>
        <w:t xml:space="preserve">-mail: </w:t>
      </w:r>
      <w:hyperlink r:id="rId11" w:history="1">
        <w:r w:rsidRPr="00911BFE">
          <w:rPr>
            <w:rStyle w:val="Hypertextovodkaz"/>
            <w:rFonts w:ascii="Arial" w:hAnsi="Arial" w:cs="Arial"/>
            <w:sz w:val="20"/>
            <w:szCs w:val="20"/>
          </w:rPr>
          <w:t>david.stieber@suspk.eu</w:t>
        </w:r>
      </w:hyperlink>
      <w:r>
        <w:rPr>
          <w:rFonts w:ascii="Arial" w:hAnsi="Arial" w:cs="Arial"/>
          <w:sz w:val="20"/>
          <w:szCs w:val="20"/>
        </w:rPr>
        <w:t xml:space="preserve"> </w:t>
      </w:r>
    </w:p>
    <w:p w14:paraId="2406950B" w14:textId="77777777" w:rsidR="00AD615D" w:rsidRDefault="00AD615D" w:rsidP="00AD615D">
      <w:pPr>
        <w:spacing w:before="120" w:after="240" w:line="276" w:lineRule="auto"/>
        <w:rPr>
          <w:rFonts w:ascii="Arial" w:hAnsi="Arial" w:cs="Arial"/>
          <w:b/>
          <w:sz w:val="20"/>
          <w:szCs w:val="20"/>
          <w:lang w:eastAsia="cs-CZ"/>
        </w:rPr>
      </w:pPr>
      <w:r w:rsidRPr="00AD615D">
        <w:rPr>
          <w:rFonts w:ascii="Arial" w:hAnsi="Arial" w:cs="Arial"/>
          <w:sz w:val="20"/>
          <w:szCs w:val="20"/>
          <w:lang w:eastAsia="cs-CZ"/>
        </w:rPr>
        <w:t>(dále jen</w:t>
      </w:r>
      <w:r w:rsidRPr="00AD615D">
        <w:rPr>
          <w:rFonts w:ascii="Arial" w:hAnsi="Arial" w:cs="Arial"/>
          <w:b/>
          <w:sz w:val="20"/>
          <w:szCs w:val="20"/>
          <w:lang w:eastAsia="cs-CZ"/>
        </w:rPr>
        <w:t xml:space="preserve"> </w:t>
      </w:r>
      <w:r w:rsidRPr="00AD615D">
        <w:rPr>
          <w:rFonts w:ascii="Arial" w:hAnsi="Arial" w:cs="Arial"/>
          <w:sz w:val="20"/>
          <w:szCs w:val="20"/>
          <w:lang w:eastAsia="cs-CZ"/>
        </w:rPr>
        <w:t xml:space="preserve">jako </w:t>
      </w:r>
      <w:r w:rsidRPr="00AD615D">
        <w:rPr>
          <w:rFonts w:ascii="Arial" w:hAnsi="Arial" w:cs="Arial"/>
          <w:b/>
          <w:sz w:val="20"/>
          <w:szCs w:val="20"/>
          <w:lang w:eastAsia="cs-CZ"/>
        </w:rPr>
        <w:t>„objednatel č.1“)</w:t>
      </w:r>
    </w:p>
    <w:p w14:paraId="2B9093E0" w14:textId="77777777" w:rsidR="00AD615D" w:rsidRPr="00AD615D" w:rsidRDefault="00AD615D" w:rsidP="00AD615D">
      <w:pPr>
        <w:pStyle w:val="Odstavecseseznamem"/>
        <w:numPr>
          <w:ilvl w:val="1"/>
          <w:numId w:val="5"/>
        </w:numPr>
        <w:ind w:left="567" w:hanging="567"/>
        <w:rPr>
          <w:rFonts w:ascii="Arial" w:eastAsia="Arial" w:hAnsi="Arial" w:cs="Arial"/>
          <w:sz w:val="20"/>
          <w:szCs w:val="20"/>
        </w:rPr>
      </w:pPr>
      <w:r w:rsidRPr="00AD615D">
        <w:rPr>
          <w:rFonts w:ascii="Arial" w:eastAsia="Arial" w:hAnsi="Arial" w:cs="Arial"/>
          <w:sz w:val="20"/>
          <w:szCs w:val="20"/>
        </w:rPr>
        <w:t>Objednatel č.</w:t>
      </w:r>
      <w:r>
        <w:rPr>
          <w:rFonts w:ascii="Arial" w:eastAsia="Arial" w:hAnsi="Arial" w:cs="Arial"/>
          <w:sz w:val="20"/>
          <w:szCs w:val="20"/>
        </w:rPr>
        <w:t xml:space="preserve"> </w:t>
      </w:r>
      <w:r w:rsidRPr="00AD615D">
        <w:rPr>
          <w:rFonts w:ascii="Arial" w:eastAsia="Arial" w:hAnsi="Arial" w:cs="Arial"/>
          <w:sz w:val="20"/>
          <w:szCs w:val="20"/>
        </w:rPr>
        <w:t>2:</w:t>
      </w:r>
    </w:p>
    <w:p w14:paraId="6485B9C9" w14:textId="77777777" w:rsidR="00AD615D" w:rsidRPr="00AD615D" w:rsidRDefault="00AD615D" w:rsidP="00AD615D">
      <w:pPr>
        <w:rPr>
          <w:rFonts w:ascii="Arial" w:eastAsia="Arial" w:hAnsi="Arial" w:cs="Arial"/>
          <w:b/>
          <w:bCs/>
          <w:sz w:val="20"/>
          <w:szCs w:val="20"/>
        </w:rPr>
      </w:pPr>
      <w:r w:rsidRPr="00AD615D">
        <w:rPr>
          <w:rFonts w:ascii="Arial" w:eastAsia="Arial" w:hAnsi="Arial" w:cs="Arial"/>
          <w:b/>
          <w:bCs/>
          <w:sz w:val="20"/>
          <w:szCs w:val="20"/>
        </w:rPr>
        <w:t>obec Štěnovice</w:t>
      </w:r>
    </w:p>
    <w:p w14:paraId="793543CF" w14:textId="77777777" w:rsidR="00AD615D" w:rsidRDefault="00AD615D" w:rsidP="00AD615D">
      <w:pPr>
        <w:ind w:left="2268" w:hanging="2268"/>
        <w:rPr>
          <w:rFonts w:ascii="Arial" w:eastAsia="Arial" w:hAnsi="Arial" w:cs="Arial"/>
          <w:sz w:val="20"/>
          <w:szCs w:val="20"/>
        </w:rPr>
      </w:pPr>
      <w:r w:rsidRPr="00AD615D">
        <w:rPr>
          <w:rFonts w:ascii="Arial" w:eastAsia="Arial" w:hAnsi="Arial" w:cs="Arial"/>
          <w:sz w:val="20"/>
          <w:szCs w:val="20"/>
        </w:rPr>
        <w:t xml:space="preserve">sídlo: </w:t>
      </w:r>
      <w:r w:rsidRPr="00AD615D">
        <w:rPr>
          <w:rFonts w:ascii="Arial" w:eastAsia="Arial" w:hAnsi="Arial" w:cs="Arial"/>
          <w:sz w:val="20"/>
          <w:szCs w:val="20"/>
        </w:rPr>
        <w:tab/>
        <w:t>Čižická 133, 332 09 Štěnovice</w:t>
      </w:r>
    </w:p>
    <w:p w14:paraId="0B775CB4" w14:textId="77777777" w:rsidR="00AD615D" w:rsidRPr="00AD615D" w:rsidRDefault="00AD615D" w:rsidP="00AD615D">
      <w:pPr>
        <w:ind w:left="2268" w:hanging="2268"/>
        <w:rPr>
          <w:rFonts w:ascii="Arial" w:eastAsia="Arial" w:hAnsi="Arial" w:cs="Arial"/>
          <w:sz w:val="20"/>
          <w:szCs w:val="20"/>
        </w:rPr>
      </w:pPr>
      <w:r w:rsidRPr="00AD615D">
        <w:rPr>
          <w:rFonts w:ascii="Arial" w:eastAsia="Arial" w:hAnsi="Arial" w:cs="Arial"/>
          <w:sz w:val="20"/>
          <w:szCs w:val="20"/>
        </w:rPr>
        <w:t>statutární orgán</w:t>
      </w:r>
      <w:r w:rsidRPr="00AD615D">
        <w:rPr>
          <w:rFonts w:ascii="Arial" w:eastAsia="Arial" w:hAnsi="Arial" w:cs="Arial"/>
          <w:sz w:val="20"/>
          <w:szCs w:val="20"/>
        </w:rPr>
        <w:tab/>
        <w:t>Jan Polívka, starosta obce</w:t>
      </w:r>
    </w:p>
    <w:p w14:paraId="7D2C2CA5" w14:textId="77777777" w:rsidR="00AD615D" w:rsidRPr="00AD615D" w:rsidRDefault="00AD615D" w:rsidP="00AD615D">
      <w:pPr>
        <w:ind w:left="2268" w:hanging="2268"/>
        <w:rPr>
          <w:rFonts w:ascii="Arial" w:eastAsia="Arial" w:hAnsi="Arial" w:cs="Arial"/>
          <w:sz w:val="20"/>
          <w:szCs w:val="20"/>
        </w:rPr>
      </w:pPr>
      <w:r w:rsidRPr="00AD615D">
        <w:rPr>
          <w:rFonts w:ascii="Arial" w:eastAsia="Arial" w:hAnsi="Arial" w:cs="Arial"/>
          <w:sz w:val="20"/>
          <w:szCs w:val="20"/>
        </w:rPr>
        <w:t>IČO: 00257303</w:t>
      </w:r>
      <w:r w:rsidRPr="00AD615D">
        <w:rPr>
          <w:rFonts w:ascii="Arial" w:eastAsia="Arial" w:hAnsi="Arial" w:cs="Arial"/>
          <w:sz w:val="20"/>
          <w:szCs w:val="20"/>
        </w:rPr>
        <w:tab/>
        <w:t>DIČ: CZ00257303</w:t>
      </w:r>
    </w:p>
    <w:p w14:paraId="22B9AC2E" w14:textId="77777777" w:rsidR="00AD615D" w:rsidRPr="00AD615D" w:rsidRDefault="00AD615D" w:rsidP="00AD615D">
      <w:pPr>
        <w:ind w:left="2268" w:hanging="2268"/>
        <w:rPr>
          <w:rFonts w:ascii="Arial" w:hAnsi="Arial" w:cs="Arial"/>
          <w:sz w:val="20"/>
          <w:szCs w:val="20"/>
        </w:rPr>
      </w:pPr>
      <w:r w:rsidRPr="00AD615D">
        <w:rPr>
          <w:rFonts w:ascii="Arial" w:eastAsia="Arial" w:hAnsi="Arial" w:cs="Arial"/>
          <w:sz w:val="20"/>
          <w:szCs w:val="20"/>
        </w:rPr>
        <w:t>e-mail:</w:t>
      </w:r>
      <w:r w:rsidRPr="00AD615D">
        <w:rPr>
          <w:rFonts w:ascii="Arial" w:eastAsia="Arial" w:hAnsi="Arial" w:cs="Arial"/>
          <w:sz w:val="20"/>
          <w:szCs w:val="20"/>
        </w:rPr>
        <w:tab/>
      </w:r>
      <w:r w:rsidRPr="00AD615D">
        <w:rPr>
          <w:rFonts w:ascii="Arial" w:hAnsi="Arial" w:cs="Arial"/>
          <w:sz w:val="20"/>
          <w:szCs w:val="20"/>
        </w:rPr>
        <w:t>podatelna@stenovice.cz</w:t>
      </w:r>
    </w:p>
    <w:p w14:paraId="480F2C77" w14:textId="77777777" w:rsidR="00AD615D" w:rsidRPr="00AD615D" w:rsidRDefault="00AD615D" w:rsidP="00AD615D">
      <w:pPr>
        <w:ind w:left="2268" w:hanging="2268"/>
        <w:rPr>
          <w:rFonts w:ascii="Arial" w:eastAsia="Arial" w:hAnsi="Arial" w:cs="Arial"/>
          <w:sz w:val="20"/>
          <w:szCs w:val="20"/>
        </w:rPr>
      </w:pPr>
      <w:r w:rsidRPr="00AD615D">
        <w:rPr>
          <w:rFonts w:ascii="Arial" w:eastAsia="Arial" w:hAnsi="Arial" w:cs="Arial"/>
          <w:sz w:val="20"/>
          <w:szCs w:val="20"/>
        </w:rPr>
        <w:t>datová schránka:</w:t>
      </w:r>
      <w:r w:rsidRPr="00AD615D">
        <w:rPr>
          <w:rFonts w:ascii="Arial" w:eastAsia="Arial" w:hAnsi="Arial" w:cs="Arial"/>
          <w:sz w:val="20"/>
          <w:szCs w:val="20"/>
        </w:rPr>
        <w:tab/>
        <w:t>rpnbhd6</w:t>
      </w:r>
    </w:p>
    <w:p w14:paraId="09299D36" w14:textId="77777777" w:rsidR="00AD615D" w:rsidRPr="00AD615D" w:rsidRDefault="00AD615D" w:rsidP="00AD615D">
      <w:pPr>
        <w:ind w:left="2268" w:hanging="2268"/>
        <w:rPr>
          <w:rFonts w:ascii="Arial" w:eastAsia="Arial" w:hAnsi="Arial" w:cs="Arial"/>
          <w:sz w:val="20"/>
          <w:szCs w:val="20"/>
        </w:rPr>
      </w:pPr>
      <w:r w:rsidRPr="00AD615D">
        <w:rPr>
          <w:rFonts w:ascii="Arial" w:eastAsia="Arial" w:hAnsi="Arial" w:cs="Arial"/>
          <w:sz w:val="20"/>
          <w:szCs w:val="20"/>
        </w:rPr>
        <w:t>telefon:</w:t>
      </w:r>
      <w:r w:rsidRPr="00AD615D">
        <w:rPr>
          <w:rFonts w:ascii="Arial" w:eastAsia="Arial" w:hAnsi="Arial" w:cs="Arial"/>
          <w:sz w:val="20"/>
          <w:szCs w:val="20"/>
        </w:rPr>
        <w:tab/>
        <w:t>377 916 20</w:t>
      </w:r>
    </w:p>
    <w:p w14:paraId="1C80DB24" w14:textId="77777777" w:rsidR="00AD615D" w:rsidRDefault="00AD615D" w:rsidP="005B7FE9">
      <w:pPr>
        <w:spacing w:after="120"/>
        <w:ind w:left="2268" w:hanging="2268"/>
        <w:rPr>
          <w:rFonts w:ascii="Arial" w:hAnsi="Arial" w:cs="Arial"/>
          <w:sz w:val="20"/>
          <w:szCs w:val="20"/>
        </w:rPr>
      </w:pPr>
      <w:r w:rsidRPr="003354B7">
        <w:rPr>
          <w:rFonts w:ascii="Arial" w:hAnsi="Arial" w:cs="Arial"/>
          <w:sz w:val="20"/>
          <w:szCs w:val="20"/>
        </w:rPr>
        <w:t>Kontaktní osoba:</w:t>
      </w:r>
      <w:r w:rsidRPr="003354B7">
        <w:rPr>
          <w:rFonts w:ascii="Arial" w:hAnsi="Arial" w:cs="Arial"/>
          <w:sz w:val="20"/>
          <w:szCs w:val="20"/>
        </w:rPr>
        <w:tab/>
        <w:t xml:space="preserve">Jan Polívka, tel.: +420 377 916 202, e-mail: </w:t>
      </w:r>
      <w:hyperlink r:id="rId12" w:history="1">
        <w:r w:rsidR="005B7FE9" w:rsidRPr="003354B7">
          <w:rPr>
            <w:rStyle w:val="Hypertextovodkaz"/>
            <w:rFonts w:ascii="Arial" w:hAnsi="Arial" w:cs="Arial"/>
            <w:sz w:val="20"/>
            <w:szCs w:val="20"/>
          </w:rPr>
          <w:t>podatelna@stenovice.cz</w:t>
        </w:r>
      </w:hyperlink>
      <w:r w:rsidR="005B7FE9">
        <w:rPr>
          <w:rFonts w:ascii="Arial" w:hAnsi="Arial" w:cs="Arial"/>
          <w:sz w:val="20"/>
          <w:szCs w:val="20"/>
        </w:rPr>
        <w:t xml:space="preserve"> </w:t>
      </w:r>
    </w:p>
    <w:p w14:paraId="1663A23D" w14:textId="77777777" w:rsidR="005B7FE9" w:rsidRPr="00AD615D" w:rsidRDefault="005B7FE9" w:rsidP="00AD615D">
      <w:pPr>
        <w:ind w:left="2268" w:hanging="2268"/>
        <w:rPr>
          <w:rFonts w:ascii="Arial" w:eastAsia="Arial" w:hAnsi="Arial" w:cs="Arial"/>
          <w:sz w:val="20"/>
          <w:szCs w:val="20"/>
        </w:rPr>
      </w:pPr>
      <w:r w:rsidRPr="005B7FE9">
        <w:rPr>
          <w:rFonts w:ascii="Arial" w:eastAsia="Arial" w:hAnsi="Arial" w:cs="Arial"/>
          <w:sz w:val="20"/>
          <w:szCs w:val="20"/>
        </w:rPr>
        <w:t>(dále jen jako „</w:t>
      </w:r>
      <w:r w:rsidRPr="005B7FE9">
        <w:rPr>
          <w:rFonts w:ascii="Arial" w:eastAsia="Arial" w:hAnsi="Arial" w:cs="Arial"/>
          <w:b/>
          <w:sz w:val="20"/>
          <w:szCs w:val="20"/>
        </w:rPr>
        <w:t>objednatel č.2“)</w:t>
      </w:r>
    </w:p>
    <w:p w14:paraId="0753AD72" w14:textId="77777777" w:rsidR="00AD615D" w:rsidRPr="00FF4C03" w:rsidRDefault="00AD615D" w:rsidP="00AD615D">
      <w:pPr>
        <w:ind w:left="1418" w:firstLine="850"/>
        <w:rPr>
          <w:rFonts w:ascii="Arial" w:hAnsi="Arial" w:cs="Arial"/>
          <w:sz w:val="20"/>
          <w:szCs w:val="20"/>
        </w:rPr>
      </w:pPr>
    </w:p>
    <w:p w14:paraId="30319321" w14:textId="77777777" w:rsidR="005B7FE9" w:rsidRPr="005B7FE9" w:rsidRDefault="005B7FE9" w:rsidP="005B7FE9">
      <w:pPr>
        <w:spacing w:line="276" w:lineRule="auto"/>
        <w:rPr>
          <w:rFonts w:ascii="Arial" w:hAnsi="Arial" w:cs="Arial"/>
          <w:sz w:val="20"/>
          <w:szCs w:val="20"/>
          <w:lang w:eastAsia="cs-CZ"/>
        </w:rPr>
      </w:pPr>
      <w:r>
        <w:rPr>
          <w:rFonts w:ascii="Arial" w:hAnsi="Arial" w:cs="Arial"/>
          <w:sz w:val="20"/>
          <w:szCs w:val="20"/>
          <w:lang w:eastAsia="cs-CZ"/>
        </w:rPr>
        <w:t>(</w:t>
      </w:r>
      <w:r w:rsidRPr="005B7FE9">
        <w:rPr>
          <w:rFonts w:ascii="Arial" w:hAnsi="Arial" w:cs="Arial"/>
          <w:sz w:val="20"/>
          <w:szCs w:val="20"/>
          <w:lang w:eastAsia="cs-CZ"/>
        </w:rPr>
        <w:t xml:space="preserve">společně dále jen </w:t>
      </w:r>
      <w:r w:rsidRPr="005B7FE9">
        <w:rPr>
          <w:rFonts w:ascii="Arial" w:hAnsi="Arial" w:cs="Arial"/>
          <w:b/>
          <w:sz w:val="20"/>
          <w:szCs w:val="20"/>
          <w:lang w:eastAsia="cs-CZ"/>
        </w:rPr>
        <w:t>„objednatel“</w:t>
      </w:r>
      <w:r w:rsidRPr="005B7FE9">
        <w:rPr>
          <w:rFonts w:ascii="Arial" w:hAnsi="Arial" w:cs="Arial"/>
          <w:sz w:val="20"/>
          <w:szCs w:val="20"/>
          <w:lang w:eastAsia="cs-CZ"/>
        </w:rPr>
        <w:t>,</w:t>
      </w:r>
      <w:r>
        <w:rPr>
          <w:rFonts w:ascii="Arial" w:hAnsi="Arial" w:cs="Arial"/>
          <w:sz w:val="20"/>
          <w:szCs w:val="20"/>
          <w:lang w:eastAsia="cs-CZ"/>
        </w:rPr>
        <w:t xml:space="preserve"> není-li výslovně uvedeno jinak)</w:t>
      </w:r>
    </w:p>
    <w:p w14:paraId="78E632F9" w14:textId="77777777" w:rsidR="00570A5D" w:rsidRDefault="00570A5D">
      <w:pPr>
        <w:spacing w:line="240" w:lineRule="auto"/>
        <w:jc w:val="left"/>
        <w:rPr>
          <w:rFonts w:ascii="Arial" w:eastAsia="Arial" w:hAnsi="Arial" w:cs="Arial"/>
          <w:b/>
          <w:bCs/>
          <w:sz w:val="20"/>
          <w:szCs w:val="20"/>
        </w:rPr>
      </w:pPr>
      <w:r>
        <w:rPr>
          <w:rFonts w:ascii="Arial" w:eastAsia="Arial" w:hAnsi="Arial" w:cs="Arial"/>
          <w:b/>
          <w:bCs/>
          <w:sz w:val="20"/>
          <w:szCs w:val="20"/>
        </w:rPr>
        <w:br w:type="page"/>
      </w:r>
    </w:p>
    <w:p w14:paraId="323E806E" w14:textId="77777777" w:rsidR="002C5687" w:rsidRPr="00CE12A0" w:rsidRDefault="00570A5D" w:rsidP="002C5687">
      <w:pPr>
        <w:pStyle w:val="Zhlav1"/>
        <w:tabs>
          <w:tab w:val="clear" w:pos="4536"/>
          <w:tab w:val="clear" w:pos="9072"/>
        </w:tabs>
        <w:spacing w:line="276" w:lineRule="auto"/>
        <w:rPr>
          <w:rFonts w:ascii="Arial" w:eastAsia="Arial" w:hAnsi="Arial" w:cs="Arial"/>
          <w:sz w:val="20"/>
          <w:szCs w:val="20"/>
        </w:rPr>
      </w:pPr>
      <w:r w:rsidRPr="00CE12A0">
        <w:rPr>
          <w:rFonts w:ascii="Arial" w:eastAsia="Arial" w:hAnsi="Arial" w:cs="Arial"/>
          <w:sz w:val="20"/>
          <w:szCs w:val="20"/>
        </w:rPr>
        <w:lastRenderedPageBreak/>
        <w:t>1.2. Zhotovitel:</w:t>
      </w:r>
    </w:p>
    <w:p w14:paraId="22D1CD1C" w14:textId="77777777" w:rsidR="00936497" w:rsidRPr="00936497" w:rsidRDefault="00570A5D" w:rsidP="00936497">
      <w:pPr>
        <w:tabs>
          <w:tab w:val="left" w:pos="284"/>
          <w:tab w:val="left" w:pos="2835"/>
        </w:tabs>
        <w:spacing w:line="276" w:lineRule="auto"/>
        <w:rPr>
          <w:rFonts w:ascii="Arial" w:eastAsia="Arial" w:hAnsi="Arial" w:cs="Arial"/>
          <w:b/>
          <w:sz w:val="20"/>
          <w:szCs w:val="20"/>
        </w:rPr>
      </w:pPr>
      <w:r w:rsidRPr="005B7FE9">
        <w:rPr>
          <w:rFonts w:ascii="Arial" w:eastAsia="Arial" w:hAnsi="Arial" w:cs="Arial"/>
          <w:b/>
          <w:sz w:val="20"/>
          <w:szCs w:val="20"/>
          <w:highlight w:val="yellow"/>
        </w:rPr>
        <w:fldChar w:fldCharType="begin">
          <w:ffData>
            <w:name w:val="Text6"/>
            <w:enabled/>
            <w:calcOnExit w:val="0"/>
            <w:textInput>
              <w:default w:val="název zhotovitele"/>
              <w:format w:val="None"/>
            </w:textInput>
          </w:ffData>
        </w:fldChar>
      </w:r>
      <w:r w:rsidRPr="005B7FE9">
        <w:rPr>
          <w:rFonts w:ascii="Arial" w:eastAsia="Arial" w:hAnsi="Arial" w:cs="Arial"/>
          <w:b/>
          <w:sz w:val="20"/>
          <w:szCs w:val="20"/>
          <w:highlight w:val="yellow"/>
        </w:rPr>
        <w:instrText xml:space="preserve"> FORMTEXT </w:instrText>
      </w:r>
      <w:r w:rsidRPr="005B7FE9">
        <w:rPr>
          <w:rFonts w:ascii="Arial" w:eastAsia="Arial" w:hAnsi="Arial" w:cs="Arial"/>
          <w:b/>
          <w:sz w:val="20"/>
          <w:szCs w:val="20"/>
          <w:highlight w:val="yellow"/>
        </w:rPr>
      </w:r>
      <w:r w:rsidRPr="005B7FE9">
        <w:rPr>
          <w:rFonts w:ascii="Arial" w:eastAsia="Arial" w:hAnsi="Arial" w:cs="Arial"/>
          <w:b/>
          <w:sz w:val="20"/>
          <w:szCs w:val="20"/>
          <w:highlight w:val="yellow"/>
        </w:rPr>
        <w:fldChar w:fldCharType="separate"/>
      </w:r>
      <w:r w:rsidRPr="005B7FE9">
        <w:rPr>
          <w:rFonts w:ascii="Arial" w:eastAsia="Arial" w:hAnsi="Arial" w:cs="Arial"/>
          <w:b/>
          <w:noProof/>
          <w:sz w:val="20"/>
          <w:szCs w:val="20"/>
          <w:highlight w:val="yellow"/>
        </w:rPr>
        <w:t>název zhotovitele</w:t>
      </w:r>
      <w:r w:rsidRPr="005B7FE9">
        <w:rPr>
          <w:rFonts w:ascii="Arial" w:eastAsia="Arial" w:hAnsi="Arial" w:cs="Arial"/>
          <w:b/>
          <w:sz w:val="20"/>
          <w:szCs w:val="20"/>
          <w:highlight w:val="yellow"/>
        </w:rPr>
        <w:fldChar w:fldCharType="end"/>
      </w:r>
    </w:p>
    <w:p w14:paraId="65B67A25" w14:textId="77777777" w:rsidR="00936497" w:rsidRPr="00CA4897" w:rsidRDefault="00570A5D" w:rsidP="00936497">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zapsaná v obchodním rejstříku pod sp. zn.:</w:t>
      </w:r>
      <w:bookmarkStart w:id="2" w:name="Text13"/>
      <w:r w:rsidRPr="00CA4897">
        <w:rPr>
          <w:rFonts w:ascii="Arial" w:eastAsia="Arial" w:hAnsi="Arial" w:cs="Arial"/>
          <w:sz w:val="20"/>
          <w:szCs w:val="20"/>
        </w:rPr>
        <w:t xml:space="preserve"> </w:t>
      </w:r>
      <w:r w:rsidRPr="005B7FE9">
        <w:rPr>
          <w:rFonts w:ascii="Arial" w:eastAsia="Arial" w:hAnsi="Arial" w:cs="Arial"/>
          <w:sz w:val="20"/>
          <w:szCs w:val="20"/>
          <w:highlight w:val="yellow"/>
        </w:rPr>
        <w:fldChar w:fldCharType="begin">
          <w:ffData>
            <w:name w:val="Text13"/>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bookmarkEnd w:id="2"/>
      <w:r w:rsidRPr="00CA4897">
        <w:rPr>
          <w:rFonts w:ascii="Arial" w:eastAsia="Arial" w:hAnsi="Arial" w:cs="Arial"/>
          <w:sz w:val="20"/>
          <w:szCs w:val="20"/>
        </w:rPr>
        <w:t xml:space="preserve"> vedenou u </w:t>
      </w:r>
      <w:r w:rsidRPr="005B7FE9">
        <w:rPr>
          <w:rFonts w:ascii="Arial" w:eastAsia="Arial" w:hAnsi="Arial" w:cs="Arial"/>
          <w:sz w:val="20"/>
          <w:szCs w:val="20"/>
          <w:highlight w:val="yellow"/>
        </w:rPr>
        <w:fldChar w:fldCharType="begin">
          <w:ffData>
            <w:name w:val="Text13"/>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p>
    <w:p w14:paraId="2478C884" w14:textId="77777777" w:rsidR="00936497" w:rsidRPr="00CA4897" w:rsidRDefault="00570A5D" w:rsidP="00212597">
      <w:pPr>
        <w:tabs>
          <w:tab w:val="left" w:pos="284"/>
          <w:tab w:val="left" w:pos="2835"/>
        </w:tabs>
        <w:spacing w:line="276" w:lineRule="auto"/>
        <w:ind w:left="2268" w:hanging="2268"/>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sidRPr="005B7FE9">
        <w:rPr>
          <w:rFonts w:ascii="Arial" w:eastAsia="Arial" w:hAnsi="Arial" w:cs="Arial"/>
          <w:sz w:val="20"/>
          <w:szCs w:val="20"/>
          <w:highlight w:val="yellow"/>
        </w:rPr>
        <w:fldChar w:fldCharType="begin">
          <w:ffData>
            <w:name w:val="Text7"/>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p>
    <w:p w14:paraId="48B13915" w14:textId="77777777" w:rsidR="00936497" w:rsidRPr="00CA4897" w:rsidRDefault="00570A5D" w:rsidP="00212597">
      <w:pPr>
        <w:tabs>
          <w:tab w:val="left" w:pos="284"/>
          <w:tab w:val="left" w:pos="2835"/>
        </w:tabs>
        <w:spacing w:line="276" w:lineRule="auto"/>
        <w:ind w:left="2268" w:hanging="2268"/>
        <w:rPr>
          <w:rFonts w:ascii="Arial" w:eastAsia="Arial" w:hAnsi="Arial" w:cs="Arial"/>
          <w:sz w:val="20"/>
          <w:szCs w:val="20"/>
        </w:rPr>
      </w:pPr>
      <w:r w:rsidRPr="00CA4897">
        <w:rPr>
          <w:rFonts w:ascii="Arial" w:eastAsia="Arial" w:hAnsi="Arial" w:cs="Arial"/>
          <w:sz w:val="20"/>
          <w:szCs w:val="20"/>
        </w:rPr>
        <w:t>zastoupená:</w:t>
      </w:r>
      <w:r w:rsidRPr="00CA4897">
        <w:rPr>
          <w:rFonts w:ascii="Arial" w:eastAsia="Arial" w:hAnsi="Arial" w:cs="Arial"/>
          <w:sz w:val="20"/>
          <w:szCs w:val="20"/>
        </w:rPr>
        <w:tab/>
      </w:r>
      <w:r w:rsidRPr="005B7FE9">
        <w:rPr>
          <w:rFonts w:ascii="Arial" w:eastAsia="Arial" w:hAnsi="Arial" w:cs="Arial"/>
          <w:sz w:val="20"/>
          <w:szCs w:val="20"/>
          <w:highlight w:val="yellow"/>
        </w:rPr>
        <w:fldChar w:fldCharType="begin">
          <w:ffData>
            <w:name w:val="Text8"/>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p>
    <w:p w14:paraId="51E7BF42" w14:textId="77777777" w:rsidR="00936497" w:rsidRPr="00CA4897" w:rsidRDefault="00570A5D" w:rsidP="00212597">
      <w:pPr>
        <w:tabs>
          <w:tab w:val="left" w:pos="284"/>
          <w:tab w:val="left" w:pos="2835"/>
        </w:tabs>
        <w:spacing w:line="276" w:lineRule="auto"/>
        <w:ind w:left="2268" w:hanging="2268"/>
        <w:rPr>
          <w:rFonts w:eastAsia="Arial"/>
          <w:sz w:val="20"/>
          <w:szCs w:val="20"/>
        </w:rPr>
      </w:pPr>
      <w:r w:rsidRPr="00CA4897">
        <w:rPr>
          <w:rFonts w:ascii="Arial" w:eastAsia="Arial" w:hAnsi="Arial" w:cs="Arial"/>
          <w:sz w:val="20"/>
          <w:szCs w:val="20"/>
        </w:rPr>
        <w:t>IČ</w:t>
      </w:r>
      <w:r w:rsidR="004140D1">
        <w:rPr>
          <w:rFonts w:ascii="Arial" w:eastAsia="Arial" w:hAnsi="Arial" w:cs="Arial"/>
          <w:sz w:val="20"/>
          <w:szCs w:val="20"/>
        </w:rPr>
        <w:t>O</w:t>
      </w:r>
      <w:r w:rsidRPr="00CA4897">
        <w:rPr>
          <w:rFonts w:ascii="Arial" w:eastAsia="Arial" w:hAnsi="Arial" w:cs="Arial"/>
          <w:sz w:val="20"/>
          <w:szCs w:val="20"/>
        </w:rPr>
        <w:t>:</w:t>
      </w:r>
      <w:r w:rsidRPr="00CA4897">
        <w:rPr>
          <w:rFonts w:ascii="Arial" w:eastAsia="Arial" w:hAnsi="Arial" w:cs="Arial"/>
          <w:sz w:val="20"/>
          <w:szCs w:val="20"/>
        </w:rPr>
        <w:tab/>
      </w:r>
      <w:r w:rsidRPr="005B7FE9">
        <w:rPr>
          <w:rFonts w:ascii="Arial" w:eastAsia="Arial" w:hAnsi="Arial" w:cs="Arial"/>
          <w:sz w:val="20"/>
          <w:szCs w:val="20"/>
          <w:highlight w:val="yellow"/>
        </w:rPr>
        <w:fldChar w:fldCharType="begin">
          <w:ffData>
            <w:name w:val="Text9"/>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r>
        <w:rPr>
          <w:rFonts w:eastAsia="Arial"/>
          <w:sz w:val="20"/>
          <w:szCs w:val="20"/>
        </w:rPr>
        <w:tab/>
      </w:r>
      <w:r w:rsidRPr="00CA4897">
        <w:rPr>
          <w:rFonts w:ascii="Arial" w:eastAsia="Arial" w:hAnsi="Arial" w:cs="Arial"/>
          <w:sz w:val="20"/>
          <w:szCs w:val="20"/>
        </w:rPr>
        <w:t>DIČ:</w:t>
      </w:r>
      <w:r w:rsidR="00FC37DA">
        <w:rPr>
          <w:rFonts w:ascii="Arial" w:eastAsia="Arial" w:hAnsi="Arial" w:cs="Arial"/>
          <w:sz w:val="20"/>
          <w:szCs w:val="20"/>
        </w:rPr>
        <w:t xml:space="preserve"> </w:t>
      </w:r>
      <w:r w:rsidRPr="005B7FE9">
        <w:rPr>
          <w:rFonts w:ascii="Arial" w:eastAsia="Arial" w:hAnsi="Arial" w:cs="Arial"/>
          <w:sz w:val="20"/>
          <w:szCs w:val="20"/>
          <w:highlight w:val="yellow"/>
        </w:rPr>
        <w:fldChar w:fldCharType="begin">
          <w:ffData>
            <w:name w:val="Text10"/>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r w:rsidRPr="00CA4897">
        <w:rPr>
          <w:rFonts w:eastAsia="Arial"/>
          <w:sz w:val="20"/>
          <w:szCs w:val="20"/>
        </w:rPr>
        <w:t xml:space="preserve"> </w:t>
      </w:r>
    </w:p>
    <w:p w14:paraId="42A11EA5" w14:textId="77777777" w:rsidR="00936497" w:rsidRPr="00BF3B7C" w:rsidRDefault="00570A5D" w:rsidP="00212597">
      <w:pPr>
        <w:tabs>
          <w:tab w:val="left" w:pos="284"/>
          <w:tab w:val="left" w:pos="2835"/>
        </w:tabs>
        <w:spacing w:line="276" w:lineRule="auto"/>
        <w:ind w:left="2268" w:hanging="2268"/>
        <w:rPr>
          <w:rFonts w:ascii="Arial" w:eastAsia="Arial" w:hAnsi="Arial" w:cs="Arial"/>
          <w:sz w:val="20"/>
          <w:szCs w:val="20"/>
        </w:rPr>
      </w:pPr>
      <w:r w:rsidRPr="00BF3B7C">
        <w:rPr>
          <w:rFonts w:ascii="Arial" w:eastAsia="Arial" w:hAnsi="Arial" w:cs="Arial"/>
          <w:sz w:val="20"/>
          <w:szCs w:val="20"/>
        </w:rPr>
        <w:t>telefon:</w:t>
      </w:r>
      <w:r w:rsidRPr="00BF3B7C">
        <w:rPr>
          <w:rFonts w:ascii="Arial" w:eastAsia="Arial" w:hAnsi="Arial" w:cs="Arial"/>
          <w:sz w:val="20"/>
          <w:szCs w:val="20"/>
        </w:rPr>
        <w:tab/>
      </w:r>
      <w:r w:rsidR="00FC37DA" w:rsidRPr="005B7FE9">
        <w:rPr>
          <w:rFonts w:ascii="Arial" w:eastAsia="Arial" w:hAnsi="Arial" w:cs="Arial"/>
          <w:sz w:val="20"/>
          <w:szCs w:val="20"/>
          <w:highlight w:val="yellow"/>
        </w:rPr>
        <w:fldChar w:fldCharType="begin">
          <w:ffData>
            <w:name w:val="Text9"/>
            <w:enabled/>
            <w:calcOnExit w:val="0"/>
            <w:textInput>
              <w:format w:val="None"/>
            </w:textInput>
          </w:ffData>
        </w:fldChar>
      </w:r>
      <w:r w:rsidR="00FC37DA" w:rsidRPr="005B7FE9">
        <w:rPr>
          <w:rFonts w:ascii="Arial" w:eastAsia="Arial" w:hAnsi="Arial" w:cs="Arial"/>
          <w:sz w:val="20"/>
          <w:szCs w:val="20"/>
          <w:highlight w:val="yellow"/>
        </w:rPr>
        <w:instrText>FORMTEXT</w:instrText>
      </w:r>
      <w:r w:rsidR="00FC37DA" w:rsidRPr="005B7FE9">
        <w:rPr>
          <w:rFonts w:ascii="Arial" w:eastAsia="Arial" w:hAnsi="Arial" w:cs="Arial"/>
          <w:sz w:val="20"/>
          <w:szCs w:val="20"/>
          <w:highlight w:val="yellow"/>
        </w:rPr>
      </w:r>
      <w:r w:rsidR="00FC37DA" w:rsidRPr="005B7FE9">
        <w:rPr>
          <w:rFonts w:ascii="Arial" w:eastAsia="Arial" w:hAnsi="Arial" w:cs="Arial"/>
          <w:sz w:val="20"/>
          <w:szCs w:val="20"/>
          <w:highlight w:val="yellow"/>
        </w:rPr>
        <w:fldChar w:fldCharType="separate"/>
      </w:r>
      <w:r w:rsidR="00FC37DA" w:rsidRPr="005B7FE9">
        <w:rPr>
          <w:rFonts w:ascii="Arial" w:eastAsia="Arial" w:hAnsi="Arial" w:cs="Arial"/>
          <w:sz w:val="20"/>
          <w:szCs w:val="20"/>
          <w:highlight w:val="yellow"/>
        </w:rPr>
        <w:t>     </w:t>
      </w:r>
      <w:r w:rsidR="00FC37DA" w:rsidRPr="005B7FE9">
        <w:rPr>
          <w:rFonts w:ascii="Arial" w:eastAsia="Arial" w:hAnsi="Arial" w:cs="Arial"/>
          <w:sz w:val="20"/>
          <w:szCs w:val="20"/>
          <w:highlight w:val="yellow"/>
        </w:rPr>
        <w:fldChar w:fldCharType="end"/>
      </w:r>
    </w:p>
    <w:p w14:paraId="3A216759" w14:textId="77777777" w:rsidR="00936497" w:rsidRPr="00BF3B7C" w:rsidRDefault="00570A5D" w:rsidP="00212597">
      <w:pPr>
        <w:tabs>
          <w:tab w:val="left" w:pos="284"/>
          <w:tab w:val="left" w:pos="2835"/>
        </w:tabs>
        <w:spacing w:line="276" w:lineRule="auto"/>
        <w:ind w:left="2268" w:hanging="2268"/>
        <w:rPr>
          <w:rFonts w:ascii="Arial" w:eastAsia="Arial" w:hAnsi="Arial" w:cs="Arial"/>
          <w:sz w:val="20"/>
          <w:szCs w:val="20"/>
        </w:rPr>
      </w:pPr>
      <w:r w:rsidRPr="00BF3B7C">
        <w:rPr>
          <w:rFonts w:ascii="Arial" w:eastAsia="Arial" w:hAnsi="Arial" w:cs="Arial"/>
          <w:sz w:val="20"/>
          <w:szCs w:val="20"/>
        </w:rPr>
        <w:t>e-mail:</w:t>
      </w:r>
      <w:r w:rsidRPr="00BF3B7C">
        <w:rPr>
          <w:rFonts w:ascii="Arial" w:eastAsia="Arial" w:hAnsi="Arial" w:cs="Arial"/>
          <w:sz w:val="20"/>
          <w:szCs w:val="20"/>
        </w:rPr>
        <w:tab/>
      </w:r>
      <w:r w:rsidR="00FC37DA" w:rsidRPr="005B7FE9">
        <w:rPr>
          <w:rFonts w:ascii="Arial" w:eastAsia="Arial" w:hAnsi="Arial" w:cs="Arial"/>
          <w:sz w:val="20"/>
          <w:szCs w:val="20"/>
          <w:highlight w:val="yellow"/>
        </w:rPr>
        <w:fldChar w:fldCharType="begin">
          <w:ffData>
            <w:name w:val="Text9"/>
            <w:enabled/>
            <w:calcOnExit w:val="0"/>
            <w:textInput>
              <w:format w:val="None"/>
            </w:textInput>
          </w:ffData>
        </w:fldChar>
      </w:r>
      <w:r w:rsidR="00FC37DA" w:rsidRPr="005B7FE9">
        <w:rPr>
          <w:rFonts w:ascii="Arial" w:eastAsia="Arial" w:hAnsi="Arial" w:cs="Arial"/>
          <w:sz w:val="20"/>
          <w:szCs w:val="20"/>
          <w:highlight w:val="yellow"/>
        </w:rPr>
        <w:instrText>FORMTEXT</w:instrText>
      </w:r>
      <w:r w:rsidR="00FC37DA" w:rsidRPr="005B7FE9">
        <w:rPr>
          <w:rFonts w:ascii="Arial" w:eastAsia="Arial" w:hAnsi="Arial" w:cs="Arial"/>
          <w:sz w:val="20"/>
          <w:szCs w:val="20"/>
          <w:highlight w:val="yellow"/>
        </w:rPr>
      </w:r>
      <w:r w:rsidR="00FC37DA" w:rsidRPr="005B7FE9">
        <w:rPr>
          <w:rFonts w:ascii="Arial" w:eastAsia="Arial" w:hAnsi="Arial" w:cs="Arial"/>
          <w:sz w:val="20"/>
          <w:szCs w:val="20"/>
          <w:highlight w:val="yellow"/>
        </w:rPr>
        <w:fldChar w:fldCharType="separate"/>
      </w:r>
      <w:r w:rsidR="00FC37DA" w:rsidRPr="005B7FE9">
        <w:rPr>
          <w:rFonts w:ascii="Arial" w:eastAsia="Arial" w:hAnsi="Arial" w:cs="Arial"/>
          <w:sz w:val="20"/>
          <w:szCs w:val="20"/>
          <w:highlight w:val="yellow"/>
        </w:rPr>
        <w:t>     </w:t>
      </w:r>
      <w:r w:rsidR="00FC37DA" w:rsidRPr="005B7FE9">
        <w:rPr>
          <w:rFonts w:ascii="Arial" w:eastAsia="Arial" w:hAnsi="Arial" w:cs="Arial"/>
          <w:sz w:val="20"/>
          <w:szCs w:val="20"/>
          <w:highlight w:val="yellow"/>
        </w:rPr>
        <w:fldChar w:fldCharType="end"/>
      </w:r>
    </w:p>
    <w:p w14:paraId="2E869F25" w14:textId="77777777" w:rsidR="00936497" w:rsidRPr="00BF3B7C" w:rsidRDefault="00570A5D" w:rsidP="00212597">
      <w:pPr>
        <w:tabs>
          <w:tab w:val="left" w:pos="284"/>
          <w:tab w:val="left" w:pos="2835"/>
        </w:tabs>
        <w:spacing w:line="276" w:lineRule="auto"/>
        <w:ind w:left="2268" w:hanging="2268"/>
        <w:rPr>
          <w:rFonts w:ascii="Arial" w:eastAsia="Arial" w:hAnsi="Arial" w:cs="Arial"/>
          <w:sz w:val="20"/>
          <w:szCs w:val="20"/>
        </w:rPr>
      </w:pPr>
      <w:r w:rsidRPr="00BF3B7C">
        <w:rPr>
          <w:rFonts w:ascii="Arial" w:eastAsia="Arial" w:hAnsi="Arial" w:cs="Arial"/>
          <w:sz w:val="20"/>
          <w:szCs w:val="20"/>
        </w:rPr>
        <w:t>datová schránka:</w:t>
      </w:r>
      <w:r w:rsidRPr="00BF3B7C">
        <w:rPr>
          <w:rFonts w:ascii="Arial" w:eastAsia="Arial" w:hAnsi="Arial" w:cs="Arial"/>
          <w:sz w:val="20"/>
          <w:szCs w:val="20"/>
        </w:rPr>
        <w:tab/>
      </w:r>
      <w:r w:rsidR="00FC37DA" w:rsidRPr="005B7FE9">
        <w:rPr>
          <w:rFonts w:ascii="Arial" w:eastAsia="Arial" w:hAnsi="Arial" w:cs="Arial"/>
          <w:sz w:val="20"/>
          <w:szCs w:val="20"/>
          <w:highlight w:val="yellow"/>
        </w:rPr>
        <w:fldChar w:fldCharType="begin">
          <w:ffData>
            <w:name w:val="Text9"/>
            <w:enabled/>
            <w:calcOnExit w:val="0"/>
            <w:textInput>
              <w:format w:val="None"/>
            </w:textInput>
          </w:ffData>
        </w:fldChar>
      </w:r>
      <w:r w:rsidR="00FC37DA" w:rsidRPr="005B7FE9">
        <w:rPr>
          <w:rFonts w:ascii="Arial" w:eastAsia="Arial" w:hAnsi="Arial" w:cs="Arial"/>
          <w:sz w:val="20"/>
          <w:szCs w:val="20"/>
          <w:highlight w:val="yellow"/>
        </w:rPr>
        <w:instrText>FORMTEXT</w:instrText>
      </w:r>
      <w:r w:rsidR="00FC37DA" w:rsidRPr="005B7FE9">
        <w:rPr>
          <w:rFonts w:ascii="Arial" w:eastAsia="Arial" w:hAnsi="Arial" w:cs="Arial"/>
          <w:sz w:val="20"/>
          <w:szCs w:val="20"/>
          <w:highlight w:val="yellow"/>
        </w:rPr>
      </w:r>
      <w:r w:rsidR="00FC37DA" w:rsidRPr="005B7FE9">
        <w:rPr>
          <w:rFonts w:ascii="Arial" w:eastAsia="Arial" w:hAnsi="Arial" w:cs="Arial"/>
          <w:sz w:val="20"/>
          <w:szCs w:val="20"/>
          <w:highlight w:val="yellow"/>
        </w:rPr>
        <w:fldChar w:fldCharType="separate"/>
      </w:r>
      <w:r w:rsidR="00FC37DA" w:rsidRPr="005B7FE9">
        <w:rPr>
          <w:rFonts w:ascii="Arial" w:eastAsia="Arial" w:hAnsi="Arial" w:cs="Arial"/>
          <w:sz w:val="20"/>
          <w:szCs w:val="20"/>
          <w:highlight w:val="yellow"/>
        </w:rPr>
        <w:t>     </w:t>
      </w:r>
      <w:r w:rsidR="00FC37DA" w:rsidRPr="005B7FE9">
        <w:rPr>
          <w:rFonts w:ascii="Arial" w:eastAsia="Arial" w:hAnsi="Arial" w:cs="Arial"/>
          <w:sz w:val="20"/>
          <w:szCs w:val="20"/>
          <w:highlight w:val="yellow"/>
        </w:rPr>
        <w:fldChar w:fldCharType="end"/>
      </w:r>
    </w:p>
    <w:p w14:paraId="7D9411CC" w14:textId="77777777" w:rsidR="00936497" w:rsidRPr="00BF3B7C" w:rsidRDefault="00570A5D" w:rsidP="00936497">
      <w:pPr>
        <w:tabs>
          <w:tab w:val="left" w:pos="284"/>
          <w:tab w:val="left" w:pos="2835"/>
        </w:tabs>
        <w:spacing w:line="276" w:lineRule="auto"/>
        <w:rPr>
          <w:rFonts w:ascii="Arial" w:eastAsia="Arial" w:hAnsi="Arial" w:cs="Arial"/>
          <w:sz w:val="20"/>
          <w:szCs w:val="20"/>
        </w:rPr>
      </w:pPr>
      <w:r w:rsidRPr="00BF3B7C">
        <w:rPr>
          <w:rFonts w:ascii="Arial" w:eastAsia="Arial" w:hAnsi="Arial" w:cs="Arial"/>
          <w:sz w:val="20"/>
          <w:szCs w:val="20"/>
        </w:rPr>
        <w:t xml:space="preserve">kontaktní osoba: </w:t>
      </w:r>
      <w:r w:rsidRPr="005B7FE9">
        <w:rPr>
          <w:rFonts w:ascii="Arial" w:eastAsia="Arial" w:hAnsi="Arial" w:cs="Arial"/>
          <w:sz w:val="20"/>
          <w:szCs w:val="20"/>
          <w:highlight w:val="yellow"/>
        </w:rPr>
        <w:fldChar w:fldCharType="begin">
          <w:ffData>
            <w:name w:val="Text15"/>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r w:rsidRPr="00BF3B7C">
        <w:rPr>
          <w:rFonts w:ascii="Arial" w:eastAsia="Arial" w:hAnsi="Arial" w:cs="Arial"/>
          <w:sz w:val="20"/>
          <w:szCs w:val="20"/>
        </w:rPr>
        <w:t xml:space="preserve">, tel. </w:t>
      </w:r>
      <w:r w:rsidRPr="005B7FE9">
        <w:rPr>
          <w:rFonts w:ascii="Arial" w:eastAsia="Arial" w:hAnsi="Arial" w:cs="Arial"/>
          <w:sz w:val="20"/>
          <w:szCs w:val="20"/>
          <w:highlight w:val="yellow"/>
        </w:rPr>
        <w:fldChar w:fldCharType="begin">
          <w:ffData>
            <w:name w:val="Text15"/>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r w:rsidRPr="00BF3B7C">
        <w:rPr>
          <w:rFonts w:ascii="Arial" w:eastAsia="Arial" w:hAnsi="Arial" w:cs="Arial"/>
          <w:sz w:val="20"/>
          <w:szCs w:val="20"/>
        </w:rPr>
        <w:t>, e-mail:</w:t>
      </w:r>
      <w:bookmarkStart w:id="3" w:name="Text15"/>
      <w:r w:rsidRPr="005B7FE9">
        <w:rPr>
          <w:rFonts w:ascii="Arial" w:eastAsia="Arial" w:hAnsi="Arial" w:cs="Arial"/>
          <w:sz w:val="20"/>
          <w:szCs w:val="20"/>
          <w:highlight w:val="yellow"/>
        </w:rPr>
        <w:fldChar w:fldCharType="begin">
          <w:ffData>
            <w:name w:val="Text15"/>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bookmarkEnd w:id="3"/>
    </w:p>
    <w:p w14:paraId="347BCAA0" w14:textId="77777777" w:rsidR="00936497" w:rsidRDefault="00570A5D" w:rsidP="00936497">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xml:space="preserve"> </w:t>
      </w:r>
      <w:r>
        <w:rPr>
          <w:rFonts w:ascii="Arial" w:eastAsia="Arial" w:hAnsi="Arial" w:cs="Arial"/>
          <w:snapToGrid w:val="0"/>
          <w:sz w:val="20"/>
          <w:szCs w:val="20"/>
        </w:rPr>
        <w:t xml:space="preserve">je-li odlišná od sídla: </w:t>
      </w:r>
      <w:r w:rsidRPr="005B7FE9">
        <w:rPr>
          <w:rFonts w:ascii="Arial" w:eastAsia="Arial" w:hAnsi="Arial" w:cs="Arial"/>
          <w:sz w:val="20"/>
          <w:szCs w:val="20"/>
          <w:highlight w:val="yellow"/>
        </w:rPr>
        <w:fldChar w:fldCharType="begin">
          <w:ffData>
            <w:name w:val="Text64"/>
            <w:enabled/>
            <w:calcOnExit w:val="0"/>
            <w:textInput>
              <w:format w:val="None"/>
            </w:textInput>
          </w:ffData>
        </w:fldChar>
      </w:r>
      <w:r w:rsidRPr="005B7FE9">
        <w:rPr>
          <w:rFonts w:ascii="Arial" w:eastAsia="Arial" w:hAnsi="Arial" w:cs="Arial"/>
          <w:sz w:val="20"/>
          <w:szCs w:val="20"/>
          <w:highlight w:val="yellow"/>
        </w:rPr>
        <w:instrText>FORMTEXT</w:instrText>
      </w:r>
      <w:r w:rsidRPr="005B7FE9">
        <w:rPr>
          <w:rFonts w:ascii="Arial" w:eastAsia="Arial" w:hAnsi="Arial" w:cs="Arial"/>
          <w:sz w:val="20"/>
          <w:szCs w:val="20"/>
          <w:highlight w:val="yellow"/>
        </w:rPr>
      </w:r>
      <w:r w:rsidRPr="005B7FE9">
        <w:rPr>
          <w:rFonts w:ascii="Arial" w:eastAsia="Arial" w:hAnsi="Arial" w:cs="Arial"/>
          <w:sz w:val="20"/>
          <w:szCs w:val="20"/>
          <w:highlight w:val="yellow"/>
        </w:rPr>
        <w:fldChar w:fldCharType="separate"/>
      </w:r>
      <w:r w:rsidRPr="005B7FE9">
        <w:rPr>
          <w:rFonts w:ascii="Arial" w:eastAsia="Arial" w:hAnsi="Arial" w:cs="Arial"/>
          <w:sz w:val="20"/>
          <w:szCs w:val="20"/>
          <w:highlight w:val="yellow"/>
        </w:rPr>
        <w:t>     </w:t>
      </w:r>
      <w:r w:rsidRPr="005B7FE9">
        <w:rPr>
          <w:rFonts w:ascii="Arial" w:eastAsia="Arial" w:hAnsi="Arial" w:cs="Arial"/>
          <w:sz w:val="20"/>
          <w:szCs w:val="20"/>
          <w:highlight w:val="yellow"/>
        </w:rPr>
        <w:fldChar w:fldCharType="end"/>
      </w:r>
    </w:p>
    <w:p w14:paraId="0C193E5C" w14:textId="77777777" w:rsidR="004862B0" w:rsidRDefault="00570A5D" w:rsidP="00936497">
      <w:pPr>
        <w:pStyle w:val="Zhlav10"/>
        <w:tabs>
          <w:tab w:val="clear" w:pos="4536"/>
          <w:tab w:val="clear" w:pos="9072"/>
        </w:tabs>
        <w:spacing w:before="120" w:line="276" w:lineRule="auto"/>
        <w:rPr>
          <w:rFonts w:ascii="Arial" w:eastAsia="Arial" w:hAnsi="Arial" w:cs="Arial"/>
          <w:bCs/>
          <w:i/>
          <w:sz w:val="20"/>
          <w:szCs w:val="20"/>
        </w:rPr>
      </w:pPr>
      <w:r w:rsidRPr="00936497">
        <w:rPr>
          <w:rFonts w:ascii="Arial" w:eastAsia="Arial" w:hAnsi="Arial" w:cs="Arial"/>
          <w:bCs/>
          <w:i/>
          <w:sz w:val="20"/>
          <w:szCs w:val="20"/>
        </w:rPr>
        <w:t>dále jen „zhotovitel“</w:t>
      </w:r>
    </w:p>
    <w:p w14:paraId="3F7A07EB" w14:textId="77777777" w:rsidR="004862B0" w:rsidRDefault="004862B0">
      <w:pPr>
        <w:spacing w:line="240" w:lineRule="auto"/>
        <w:jc w:val="left"/>
        <w:rPr>
          <w:rFonts w:ascii="Arial" w:eastAsia="Arial" w:hAnsi="Arial" w:cs="Arial"/>
          <w:bCs/>
          <w:i/>
          <w:sz w:val="20"/>
          <w:szCs w:val="20"/>
        </w:rPr>
      </w:pPr>
    </w:p>
    <w:p w14:paraId="478E9A90" w14:textId="77777777" w:rsidR="002C5687" w:rsidRDefault="00570A5D"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 xml:space="preserve">PŘEDMĚT DÍLA </w:t>
      </w:r>
    </w:p>
    <w:p w14:paraId="44CC5822" w14:textId="4E007375" w:rsidR="00936497" w:rsidRPr="00570A5D" w:rsidRDefault="00570A5D" w:rsidP="00570A5D">
      <w:pPr>
        <w:pStyle w:val="Odstavecseseznamem2"/>
        <w:numPr>
          <w:ilvl w:val="1"/>
          <w:numId w:val="7"/>
        </w:numPr>
        <w:spacing w:after="120" w:line="276" w:lineRule="auto"/>
        <w:rPr>
          <w:rFonts w:ascii="Arial" w:eastAsia="Arial" w:hAnsi="Arial" w:cs="Arial"/>
          <w:sz w:val="20"/>
          <w:szCs w:val="20"/>
        </w:rPr>
      </w:pPr>
      <w:r w:rsidRPr="00570A5D">
        <w:rPr>
          <w:rFonts w:ascii="Arial" w:eastAsia="Arial" w:hAnsi="Arial" w:cs="Arial"/>
          <w:sz w:val="20"/>
          <w:szCs w:val="20"/>
        </w:rPr>
        <w:t xml:space="preserve">Zhotovitel se zavazuje provést pro objednatele dílo - projektovou dokumentaci ve stupních dále uvedených v této smlouvě </w:t>
      </w:r>
      <w:r w:rsidRPr="00570A5D">
        <w:rPr>
          <w:rFonts w:ascii="Arial" w:eastAsia="Arial" w:hAnsi="Arial" w:cs="Arial"/>
          <w:snapToGrid w:val="0"/>
          <w:sz w:val="20"/>
          <w:szCs w:val="20"/>
        </w:rPr>
        <w:t>(dále jen „dílo“)</w:t>
      </w:r>
      <w:r w:rsidRPr="00570A5D">
        <w:rPr>
          <w:rFonts w:ascii="Arial" w:eastAsia="Arial" w:hAnsi="Arial" w:cs="Arial"/>
          <w:sz w:val="20"/>
          <w:szCs w:val="20"/>
        </w:rPr>
        <w:t xml:space="preserve">, která bude podkladem k záměru objednatele zadat veřejnou zakázku na projektovou dokumentaci ve stupni PDPS a následně veřejnou zakázku na stavební práce, jejichž předmětem je </w:t>
      </w:r>
      <w:r w:rsidRPr="00570A5D">
        <w:rPr>
          <w:rFonts w:ascii="Arial" w:eastAsia="Arial" w:hAnsi="Arial" w:cs="Arial"/>
          <w:snapToGrid w:val="0"/>
          <w:sz w:val="20"/>
          <w:szCs w:val="20"/>
        </w:rPr>
        <w:t xml:space="preserve">vybudování nového mostního objektu přes Úhlavu, nové komunikace včetně chodníků, sjezdů a napojení na stávající silnici III/18025, včetně podchodu pod překládanou silnicí III/18025. Podkladem pro návrh přeložky je Studie „Štěnovice, most 18025-1“ zpracované firmou WORING s.r.o. z 11/2024. </w:t>
      </w:r>
      <w:r w:rsidR="00C526A6">
        <w:rPr>
          <w:rFonts w:ascii="Arial" w:eastAsia="Arial" w:hAnsi="Arial" w:cs="Arial"/>
          <w:snapToGrid w:val="0"/>
          <w:sz w:val="20"/>
          <w:szCs w:val="20"/>
        </w:rPr>
        <w:t>P</w:t>
      </w:r>
      <w:r w:rsidR="00C526A6" w:rsidRPr="00570A5D">
        <w:rPr>
          <w:rFonts w:ascii="Arial" w:eastAsia="Arial" w:hAnsi="Arial" w:cs="Arial"/>
          <w:snapToGrid w:val="0"/>
          <w:sz w:val="20"/>
          <w:szCs w:val="20"/>
        </w:rPr>
        <w:t xml:space="preserve">ro </w:t>
      </w:r>
      <w:r w:rsidRPr="00570A5D">
        <w:rPr>
          <w:rFonts w:ascii="Arial" w:eastAsia="Arial" w:hAnsi="Arial" w:cs="Arial"/>
          <w:snapToGrid w:val="0"/>
          <w:sz w:val="20"/>
          <w:szCs w:val="20"/>
        </w:rPr>
        <w:t>návrh byla vybrána varianta č. 2.</w:t>
      </w:r>
      <w:r>
        <w:rPr>
          <w:rFonts w:ascii="Arial" w:eastAsia="Arial" w:hAnsi="Arial" w:cs="Arial"/>
          <w:snapToGrid w:val="0"/>
          <w:sz w:val="20"/>
          <w:szCs w:val="20"/>
        </w:rPr>
        <w:t xml:space="preserve"> </w:t>
      </w:r>
      <w:r w:rsidRPr="00570A5D">
        <w:rPr>
          <w:rFonts w:ascii="Arial" w:eastAsia="Arial" w:hAnsi="Arial" w:cs="Arial"/>
          <w:snapToGrid w:val="0"/>
          <w:sz w:val="20"/>
          <w:szCs w:val="20"/>
        </w:rPr>
        <w:t xml:space="preserve">Dílo bude prováděno </w:t>
      </w:r>
      <w:r w:rsidRPr="00570A5D">
        <w:rPr>
          <w:rFonts w:ascii="Arial" w:eastAsia="Arial" w:hAnsi="Arial" w:cs="Arial"/>
          <w:sz w:val="20"/>
          <w:szCs w:val="20"/>
        </w:rPr>
        <w:t xml:space="preserve">pod názvem veřejné zakázky </w:t>
      </w:r>
      <w:r w:rsidRPr="00570A5D">
        <w:rPr>
          <w:rFonts w:ascii="Arial" w:eastAsia="Arial" w:hAnsi="Arial" w:cs="Arial"/>
          <w:b/>
          <w:bCs/>
          <w:sz w:val="20"/>
          <w:szCs w:val="20"/>
        </w:rPr>
        <w:t>"</w:t>
      </w:r>
      <w:r w:rsidRPr="00570A5D">
        <w:t xml:space="preserve"> </w:t>
      </w:r>
      <w:r w:rsidRPr="00570A5D">
        <w:rPr>
          <w:rFonts w:ascii="Arial" w:eastAsia="Arial" w:hAnsi="Arial" w:cs="Arial"/>
          <w:b/>
          <w:bCs/>
          <w:sz w:val="20"/>
          <w:szCs w:val="20"/>
        </w:rPr>
        <w:t>Most Štěnovice 18025-1</w:t>
      </w:r>
      <w:r w:rsidR="00A2310C" w:rsidRPr="00570A5D">
        <w:rPr>
          <w:rFonts w:ascii="Arial" w:eastAsia="Arial" w:hAnsi="Arial" w:cs="Arial"/>
          <w:b/>
          <w:bCs/>
          <w:sz w:val="20"/>
          <w:szCs w:val="20"/>
        </w:rPr>
        <w:t>"</w:t>
      </w:r>
      <w:r w:rsidR="00905BAF" w:rsidRPr="00570A5D">
        <w:rPr>
          <w:rFonts w:ascii="Arial" w:eastAsia="Arial" w:hAnsi="Arial" w:cs="Arial"/>
          <w:b/>
          <w:bCs/>
          <w:sz w:val="20"/>
          <w:szCs w:val="20"/>
        </w:rPr>
        <w:t xml:space="preserve"> - </w:t>
      </w:r>
      <w:r w:rsidR="009528B1" w:rsidRPr="00570A5D">
        <w:rPr>
          <w:rFonts w:ascii="Arial" w:eastAsia="Arial" w:hAnsi="Arial" w:cs="Arial"/>
          <w:b/>
          <w:bCs/>
          <w:sz w:val="20"/>
          <w:szCs w:val="20"/>
        </w:rPr>
        <w:t>DPS</w:t>
      </w:r>
      <w:r w:rsidRPr="00570A5D">
        <w:rPr>
          <w:rFonts w:ascii="Arial" w:eastAsia="Arial" w:hAnsi="Arial" w:cs="Arial"/>
          <w:sz w:val="20"/>
          <w:szCs w:val="20"/>
        </w:rPr>
        <w:t xml:space="preserve"> a jeho předmětem je provedení těchto činností s hmotným či nehmotným výsledkem:</w:t>
      </w:r>
    </w:p>
    <w:p w14:paraId="6E5DF7AD" w14:textId="77777777" w:rsidR="00FA59CE" w:rsidRDefault="00570A5D" w:rsidP="00FA59CE">
      <w:pPr>
        <w:pStyle w:val="Odstavecseseznamem2"/>
        <w:numPr>
          <w:ilvl w:val="2"/>
          <w:numId w:val="7"/>
        </w:numPr>
        <w:spacing w:after="120" w:line="276" w:lineRule="auto"/>
        <w:ind w:left="1134" w:hanging="567"/>
        <w:rPr>
          <w:rFonts w:ascii="Arial" w:eastAsia="Arial" w:hAnsi="Arial" w:cs="Arial"/>
          <w:sz w:val="20"/>
          <w:szCs w:val="20"/>
        </w:rPr>
      </w:pPr>
      <w:r w:rsidRPr="001A7DB7">
        <w:rPr>
          <w:rFonts w:ascii="Arial" w:eastAsia="Arial" w:hAnsi="Arial" w:cs="Arial"/>
          <w:b/>
          <w:sz w:val="20"/>
          <w:szCs w:val="20"/>
        </w:rPr>
        <w:t xml:space="preserve">Vypracování projektové dokumentace pro </w:t>
      </w:r>
      <w:r w:rsidR="008F09AF">
        <w:rPr>
          <w:rFonts w:ascii="Arial" w:eastAsia="Arial" w:hAnsi="Arial" w:cs="Arial"/>
          <w:b/>
          <w:sz w:val="20"/>
          <w:szCs w:val="20"/>
        </w:rPr>
        <w:t xml:space="preserve">povolení </w:t>
      </w:r>
      <w:r w:rsidR="008A3E4E">
        <w:rPr>
          <w:rFonts w:ascii="Arial" w:eastAsia="Arial" w:hAnsi="Arial" w:cs="Arial"/>
          <w:b/>
          <w:sz w:val="20"/>
          <w:szCs w:val="20"/>
        </w:rPr>
        <w:t>stavby</w:t>
      </w:r>
      <w:r w:rsidRPr="001A7DB7">
        <w:rPr>
          <w:rFonts w:ascii="Arial" w:eastAsia="Arial" w:hAnsi="Arial" w:cs="Arial"/>
          <w:b/>
          <w:sz w:val="20"/>
          <w:szCs w:val="20"/>
        </w:rPr>
        <w:t xml:space="preserve"> (</w:t>
      </w:r>
      <w:r w:rsidR="009528B1">
        <w:rPr>
          <w:rFonts w:ascii="Arial" w:eastAsia="Arial" w:hAnsi="Arial" w:cs="Arial"/>
          <w:b/>
          <w:sz w:val="20"/>
          <w:szCs w:val="20"/>
        </w:rPr>
        <w:t>DPS</w:t>
      </w:r>
      <w:r w:rsidRPr="001A7DB7">
        <w:rPr>
          <w:rFonts w:ascii="Arial" w:eastAsia="Arial" w:hAnsi="Arial" w:cs="Arial"/>
          <w:b/>
          <w:sz w:val="20"/>
          <w:szCs w:val="20"/>
        </w:rPr>
        <w:t xml:space="preserve">) </w:t>
      </w:r>
      <w:r w:rsidRPr="0046138F">
        <w:rPr>
          <w:rFonts w:ascii="Arial" w:eastAsia="Arial" w:hAnsi="Arial" w:cs="Arial"/>
          <w:sz w:val="20"/>
          <w:szCs w:val="20"/>
        </w:rPr>
        <w:t>dle čl. 2.2.</w:t>
      </w:r>
      <w:r w:rsidR="00261587">
        <w:rPr>
          <w:rFonts w:ascii="Arial" w:eastAsia="Arial" w:hAnsi="Arial" w:cs="Arial"/>
          <w:sz w:val="20"/>
          <w:szCs w:val="20"/>
        </w:rPr>
        <w:t>1</w:t>
      </w:r>
      <w:r w:rsidRPr="0046138F">
        <w:rPr>
          <w:rFonts w:ascii="Arial" w:eastAsia="Arial" w:hAnsi="Arial" w:cs="Arial"/>
          <w:sz w:val="20"/>
          <w:szCs w:val="20"/>
        </w:rPr>
        <w:t>. této smlouvy.</w:t>
      </w:r>
    </w:p>
    <w:p w14:paraId="25F39432" w14:textId="77777777" w:rsidR="00261587" w:rsidRDefault="00570A5D" w:rsidP="00261587">
      <w:pPr>
        <w:pStyle w:val="Odstavecseseznamem2"/>
        <w:numPr>
          <w:ilvl w:val="2"/>
          <w:numId w:val="7"/>
        </w:numPr>
        <w:spacing w:after="120" w:line="276" w:lineRule="auto"/>
        <w:ind w:left="1134" w:hanging="567"/>
        <w:rPr>
          <w:rFonts w:ascii="Arial" w:eastAsia="Arial" w:hAnsi="Arial" w:cs="Arial"/>
          <w:sz w:val="20"/>
          <w:szCs w:val="20"/>
          <w:lang w:eastAsia="cs-CZ"/>
        </w:rPr>
      </w:pPr>
      <w:r w:rsidRPr="001A7DB7">
        <w:rPr>
          <w:rFonts w:ascii="Arial" w:eastAsia="Arial" w:hAnsi="Arial" w:cs="Arial"/>
          <w:b/>
          <w:sz w:val="20"/>
          <w:szCs w:val="20"/>
        </w:rPr>
        <w:t>Zajištění</w:t>
      </w:r>
      <w:r w:rsidRPr="00906993">
        <w:rPr>
          <w:rFonts w:ascii="Arial" w:eastAsia="Arial" w:hAnsi="Arial" w:cs="Arial"/>
          <w:b/>
          <w:sz w:val="20"/>
          <w:szCs w:val="20"/>
        </w:rPr>
        <w:t xml:space="preserve"> související inženýrské činnosti a pravomocného rozhodnutí o povolení stavby</w:t>
      </w:r>
      <w:r>
        <w:rPr>
          <w:rFonts w:ascii="Arial" w:eastAsia="Arial" w:hAnsi="Arial" w:cs="Arial"/>
          <w:sz w:val="20"/>
          <w:szCs w:val="20"/>
          <w:lang w:eastAsia="cs-CZ"/>
        </w:rPr>
        <w:t xml:space="preserve"> dle čl. 2.2.3. této smlouvy.</w:t>
      </w:r>
    </w:p>
    <w:p w14:paraId="0C890ED2" w14:textId="77777777" w:rsidR="002C5687" w:rsidRDefault="00570A5D"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b/>
          <w:bCs/>
          <w:sz w:val="20"/>
          <w:szCs w:val="20"/>
        </w:rPr>
        <w:t>Podrobná specifikace díla</w:t>
      </w:r>
      <w:r>
        <w:rPr>
          <w:rFonts w:ascii="Arial" w:eastAsia="Arial" w:hAnsi="Arial" w:cs="Arial"/>
          <w:sz w:val="20"/>
          <w:szCs w:val="20"/>
        </w:rPr>
        <w:t>:</w:t>
      </w:r>
    </w:p>
    <w:p w14:paraId="010A3ACD" w14:textId="77777777" w:rsidR="00FA59CE" w:rsidRDefault="00570A5D" w:rsidP="00FA59CE">
      <w:pPr>
        <w:pStyle w:val="Zhlav10"/>
        <w:numPr>
          <w:ilvl w:val="2"/>
          <w:numId w:val="4"/>
        </w:numPr>
        <w:tabs>
          <w:tab w:val="clear" w:pos="4536"/>
          <w:tab w:val="clear" w:pos="9072"/>
        </w:tabs>
        <w:spacing w:after="200" w:line="276" w:lineRule="auto"/>
        <w:ind w:left="1134" w:hanging="567"/>
        <w:jc w:val="left"/>
        <w:rPr>
          <w:rFonts w:ascii="Arial" w:eastAsia="Arial" w:hAnsi="Arial" w:cs="Arial"/>
          <w:sz w:val="20"/>
          <w:szCs w:val="20"/>
        </w:rPr>
      </w:pPr>
      <w:r>
        <w:rPr>
          <w:rFonts w:ascii="Arial" w:eastAsia="Arial" w:hAnsi="Arial" w:cs="Arial"/>
          <w:b/>
          <w:bCs/>
          <w:sz w:val="20"/>
          <w:szCs w:val="20"/>
        </w:rPr>
        <w:t xml:space="preserve">Vypracování projektové dokumentace pro </w:t>
      </w:r>
      <w:r w:rsidR="009528B1">
        <w:rPr>
          <w:rFonts w:ascii="Arial" w:eastAsia="Arial" w:hAnsi="Arial" w:cs="Arial"/>
          <w:b/>
          <w:bCs/>
          <w:sz w:val="20"/>
          <w:szCs w:val="20"/>
        </w:rPr>
        <w:t xml:space="preserve">povolení </w:t>
      </w:r>
      <w:r w:rsidR="008A3E4E">
        <w:rPr>
          <w:rFonts w:ascii="Arial" w:eastAsia="Arial" w:hAnsi="Arial" w:cs="Arial"/>
          <w:b/>
          <w:bCs/>
          <w:sz w:val="20"/>
          <w:szCs w:val="20"/>
        </w:rPr>
        <w:t>stavby</w:t>
      </w:r>
      <w:r>
        <w:rPr>
          <w:rFonts w:ascii="Arial" w:eastAsia="Arial" w:hAnsi="Arial" w:cs="Arial"/>
          <w:b/>
          <w:bCs/>
          <w:sz w:val="20"/>
          <w:szCs w:val="20"/>
        </w:rPr>
        <w:t xml:space="preserve"> (dále jen „</w:t>
      </w:r>
      <w:r w:rsidR="009528B1">
        <w:rPr>
          <w:rFonts w:ascii="Arial" w:eastAsia="Arial" w:hAnsi="Arial" w:cs="Arial"/>
          <w:b/>
          <w:bCs/>
          <w:sz w:val="20"/>
          <w:szCs w:val="20"/>
        </w:rPr>
        <w:t>DPS</w:t>
      </w:r>
      <w:r>
        <w:rPr>
          <w:rFonts w:ascii="Arial" w:eastAsia="Arial" w:hAnsi="Arial" w:cs="Arial"/>
          <w:b/>
          <w:bCs/>
          <w:sz w:val="20"/>
          <w:szCs w:val="20"/>
        </w:rPr>
        <w:t xml:space="preserve">“) </w:t>
      </w:r>
    </w:p>
    <w:p w14:paraId="007E79E8" w14:textId="6B656A3B" w:rsidR="00FA59CE" w:rsidRDefault="00570A5D" w:rsidP="00570A5D">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Zpracování D</w:t>
      </w:r>
      <w:r w:rsidR="009528B1">
        <w:rPr>
          <w:rFonts w:ascii="Arial" w:eastAsia="Arial" w:hAnsi="Arial" w:cs="Arial"/>
          <w:sz w:val="20"/>
          <w:szCs w:val="20"/>
        </w:rPr>
        <w:t>PS</w:t>
      </w:r>
      <w:r>
        <w:rPr>
          <w:rFonts w:ascii="Arial" w:eastAsia="Arial" w:hAnsi="Arial" w:cs="Arial"/>
          <w:sz w:val="20"/>
          <w:szCs w:val="20"/>
        </w:rPr>
        <w:t xml:space="preserve"> dle přílohy </w:t>
      </w:r>
      <w:r w:rsidR="008A3E4E">
        <w:rPr>
          <w:rFonts w:ascii="Arial" w:eastAsia="Arial" w:hAnsi="Arial" w:cs="Arial"/>
          <w:sz w:val="20"/>
          <w:szCs w:val="20"/>
        </w:rPr>
        <w:t>č. 1</w:t>
      </w:r>
      <w:r>
        <w:rPr>
          <w:rFonts w:ascii="Arial" w:eastAsia="Arial" w:hAnsi="Arial" w:cs="Arial"/>
          <w:sz w:val="20"/>
          <w:szCs w:val="20"/>
        </w:rPr>
        <w:t xml:space="preserve"> vyhlášky Ministerstva dopravy č. </w:t>
      </w:r>
      <w:r w:rsidR="008A3E4E">
        <w:rPr>
          <w:rFonts w:ascii="Arial" w:eastAsia="Arial" w:hAnsi="Arial" w:cs="Arial"/>
          <w:sz w:val="20"/>
          <w:szCs w:val="20"/>
        </w:rPr>
        <w:t>227/2024</w:t>
      </w:r>
      <w:r>
        <w:rPr>
          <w:rFonts w:ascii="Arial" w:eastAsia="Arial" w:hAnsi="Arial" w:cs="Arial"/>
          <w:sz w:val="20"/>
          <w:szCs w:val="20"/>
        </w:rPr>
        <w:t xml:space="preserve"> Sb.</w:t>
      </w:r>
      <w:r w:rsidR="00B537B0">
        <w:rPr>
          <w:rFonts w:ascii="Arial" w:eastAsia="Arial" w:hAnsi="Arial" w:cs="Arial"/>
          <w:sz w:val="20"/>
          <w:szCs w:val="20"/>
        </w:rPr>
        <w:t xml:space="preserve">, </w:t>
      </w:r>
      <w:r w:rsidR="00B537B0" w:rsidRPr="00B537B0">
        <w:rPr>
          <w:rFonts w:ascii="Arial" w:eastAsia="Arial" w:hAnsi="Arial" w:cs="Arial"/>
          <w:sz w:val="20"/>
          <w:szCs w:val="20"/>
        </w:rPr>
        <w:t xml:space="preserve">o rozsahu a obsahu projektové dokumentace </w:t>
      </w:r>
      <w:r w:rsidR="008A3E4E">
        <w:rPr>
          <w:rFonts w:ascii="Arial" w:eastAsia="Arial" w:hAnsi="Arial" w:cs="Arial"/>
          <w:sz w:val="20"/>
          <w:szCs w:val="20"/>
        </w:rPr>
        <w:t>staveb dopravní infrastruktury</w:t>
      </w:r>
      <w:r w:rsidR="00B537B0">
        <w:rPr>
          <w:rFonts w:ascii="Arial" w:eastAsia="Arial" w:hAnsi="Arial" w:cs="Arial"/>
          <w:sz w:val="20"/>
          <w:szCs w:val="20"/>
        </w:rPr>
        <w:t>,</w:t>
      </w:r>
      <w:r>
        <w:rPr>
          <w:rFonts w:ascii="Arial" w:eastAsia="Arial" w:hAnsi="Arial" w:cs="Arial"/>
          <w:sz w:val="20"/>
          <w:szCs w:val="20"/>
        </w:rPr>
        <w:t xml:space="preserve"> a podle pokynů objednatele v počtu 4 vyhotovení v listinné podobě a </w:t>
      </w:r>
      <w:r w:rsidR="00317827">
        <w:rPr>
          <w:rFonts w:ascii="Arial" w:eastAsia="Arial" w:hAnsi="Arial" w:cs="Arial"/>
          <w:sz w:val="20"/>
          <w:szCs w:val="20"/>
        </w:rPr>
        <w:t xml:space="preserve">2x </w:t>
      </w:r>
      <w:r>
        <w:rPr>
          <w:rFonts w:ascii="Arial" w:eastAsia="Arial" w:hAnsi="Arial" w:cs="Arial"/>
          <w:sz w:val="20"/>
          <w:szCs w:val="20"/>
        </w:rPr>
        <w:t xml:space="preserve">v elektronické podobě (na </w:t>
      </w:r>
      <w:r w:rsidRPr="00570A5D">
        <w:rPr>
          <w:rFonts w:ascii="Arial" w:eastAsia="Arial" w:hAnsi="Arial" w:cs="Arial"/>
          <w:sz w:val="20"/>
          <w:szCs w:val="20"/>
        </w:rPr>
        <w:t>datovém nosiči</w:t>
      </w:r>
      <w:r>
        <w:rPr>
          <w:rFonts w:ascii="Arial" w:eastAsia="Arial" w:hAnsi="Arial" w:cs="Arial"/>
          <w:sz w:val="20"/>
          <w:szCs w:val="20"/>
        </w:rPr>
        <w:t>).</w:t>
      </w:r>
    </w:p>
    <w:p w14:paraId="0F176BF0" w14:textId="77777777" w:rsidR="00FA59CE" w:rsidRDefault="00570A5D"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Svolávání jednání za účelem upřesnění dokumentace, případně kontroly průběhu zpracovávání díla, a to za účasti objednatele a účasti dotčených orgánů.</w:t>
      </w:r>
    </w:p>
    <w:p w14:paraId="10948D13" w14:textId="77777777" w:rsidR="00FA59CE" w:rsidRDefault="00570A5D"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Zajištění katastrální mapy a zanesení budoucí stavby do této mapy s přesným vyznačením geodetických bodů a značek v obvodu stavby včetně parcelních čísel dotčených pozemků. Vypracování záborového elaborátu formou tabulky rozděleného na trvale a dočasně dotčené pozemky stavbou, s uvedením katastrálního území, čísla parcely, výměry, druhu pozemku, způsobu využití pozemku, čísla LV, vlastníka. Dále vypracování přehledu sousedních pozemků, které mají společnou hranici s pozemky dotčených stavbou. </w:t>
      </w:r>
    </w:p>
    <w:p w14:paraId="2DF4C38B" w14:textId="77777777" w:rsidR="00FA59CE" w:rsidRDefault="00570A5D"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Zaměření staveniště a doměření stávajícího stavu objektů, ověření polohy stávajících podzemních i nadzemních inženýrských sítí a jejich případné zpřesnění polohy vytýčením na místě. </w:t>
      </w:r>
    </w:p>
    <w:p w14:paraId="21FE7F15" w14:textId="77777777" w:rsidR="00FA59CE" w:rsidRDefault="00570A5D"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lastRenderedPageBreak/>
        <w:t xml:space="preserve">Součástí </w:t>
      </w:r>
      <w:r w:rsidR="009528B1">
        <w:rPr>
          <w:rFonts w:ascii="Arial" w:eastAsia="Arial" w:hAnsi="Arial" w:cs="Arial"/>
          <w:sz w:val="20"/>
          <w:szCs w:val="20"/>
        </w:rPr>
        <w:t>DPS</w:t>
      </w:r>
      <w:r>
        <w:rPr>
          <w:rFonts w:ascii="Arial" w:eastAsia="Arial" w:hAnsi="Arial" w:cs="Arial"/>
          <w:sz w:val="20"/>
          <w:szCs w:val="20"/>
        </w:rPr>
        <w:t xml:space="preserve"> bude návrh místní úpravy provozu na pozemní komunikaci po dokončení stavby a návrh dopravně inženýrského opatření po dobu provádění stavby (potřebného pro optimalizaci průběhu stavby z hlediska bezpečnosti provozu, postupu stavebních prací a eliminace omezení průjezdnosti komunikace) projednané a odsouhlasené příslušným Dopravním inspektorátem Policie ČR, případně příslušným správním orgánem.</w:t>
      </w:r>
    </w:p>
    <w:p w14:paraId="3B5E00B7" w14:textId="77777777" w:rsidR="00FA59CE" w:rsidRPr="006B7296" w:rsidRDefault="00570A5D" w:rsidP="00FA59CE">
      <w:pPr>
        <w:numPr>
          <w:ilvl w:val="3"/>
          <w:numId w:val="4"/>
        </w:numPr>
        <w:spacing w:after="120" w:line="276" w:lineRule="auto"/>
        <w:ind w:left="1702" w:hanging="851"/>
        <w:rPr>
          <w:rFonts w:ascii="Arial" w:eastAsia="Arial" w:hAnsi="Arial" w:cs="Arial"/>
          <w:sz w:val="20"/>
          <w:szCs w:val="20"/>
        </w:rPr>
      </w:pPr>
      <w:r w:rsidRPr="006B7296">
        <w:rPr>
          <w:rFonts w:ascii="Arial" w:eastAsia="Arial" w:hAnsi="Arial" w:cs="Arial"/>
          <w:sz w:val="20"/>
          <w:szCs w:val="20"/>
        </w:rPr>
        <w:t xml:space="preserve">Součástí </w:t>
      </w:r>
      <w:r w:rsidR="00851EE9" w:rsidRPr="006B7296">
        <w:rPr>
          <w:rFonts w:ascii="Arial" w:eastAsia="Arial" w:hAnsi="Arial" w:cs="Arial"/>
          <w:sz w:val="20"/>
          <w:szCs w:val="20"/>
        </w:rPr>
        <w:t>DPS</w:t>
      </w:r>
      <w:r w:rsidRPr="006B7296">
        <w:rPr>
          <w:rFonts w:ascii="Arial" w:eastAsia="Arial" w:hAnsi="Arial" w:cs="Arial"/>
          <w:sz w:val="20"/>
          <w:szCs w:val="20"/>
        </w:rPr>
        <w:t xml:space="preserve"> bude zpracovaný orientační rozpočet stavby. </w:t>
      </w:r>
    </w:p>
    <w:p w14:paraId="204E3187" w14:textId="77777777" w:rsidR="00DD1E3D" w:rsidRDefault="00570A5D" w:rsidP="00DD1E3D">
      <w:pPr>
        <w:numPr>
          <w:ilvl w:val="3"/>
          <w:numId w:val="4"/>
        </w:numPr>
        <w:spacing w:after="120" w:line="276" w:lineRule="auto"/>
        <w:ind w:left="1702" w:hanging="851"/>
        <w:rPr>
          <w:rFonts w:ascii="Arial" w:eastAsia="Arial" w:hAnsi="Arial" w:cs="Arial"/>
          <w:sz w:val="20"/>
          <w:szCs w:val="20"/>
        </w:rPr>
      </w:pPr>
      <w:r w:rsidRPr="006B7296">
        <w:rPr>
          <w:rFonts w:ascii="Arial" w:eastAsia="Arial" w:hAnsi="Arial" w:cs="Arial"/>
          <w:sz w:val="20"/>
          <w:szCs w:val="20"/>
        </w:rPr>
        <w:t xml:space="preserve">Součástí </w:t>
      </w:r>
      <w:r w:rsidR="00851EE9" w:rsidRPr="006B7296">
        <w:rPr>
          <w:rFonts w:ascii="Arial" w:eastAsia="Arial" w:hAnsi="Arial" w:cs="Arial"/>
          <w:sz w:val="20"/>
          <w:szCs w:val="20"/>
        </w:rPr>
        <w:t>DPS</w:t>
      </w:r>
      <w:r w:rsidRPr="006B7296">
        <w:rPr>
          <w:rFonts w:ascii="Arial" w:eastAsia="Arial" w:hAnsi="Arial" w:cs="Arial"/>
          <w:sz w:val="20"/>
          <w:szCs w:val="20"/>
        </w:rPr>
        <w:t xml:space="preserve"> bude zpracování projektové dokumentace uložení chráničky pro krajskou komunikační síť CamelNet podle požadavků provozovatele sítě.</w:t>
      </w:r>
    </w:p>
    <w:p w14:paraId="72CEDD4F" w14:textId="77777777" w:rsidR="003401DB" w:rsidRPr="003401DB" w:rsidRDefault="003401DB" w:rsidP="00341E33">
      <w:pPr>
        <w:pStyle w:val="Odstavecseseznamem"/>
        <w:numPr>
          <w:ilvl w:val="3"/>
          <w:numId w:val="4"/>
        </w:numPr>
        <w:spacing w:after="120"/>
        <w:ind w:left="1702" w:hanging="851"/>
        <w:rPr>
          <w:rFonts w:ascii="Arial" w:eastAsia="Arial" w:hAnsi="Arial" w:cs="Arial"/>
          <w:sz w:val="20"/>
          <w:szCs w:val="20"/>
          <w:lang w:eastAsia="ar-SA"/>
        </w:rPr>
      </w:pPr>
      <w:r w:rsidRPr="003401DB">
        <w:rPr>
          <w:rFonts w:ascii="Arial" w:eastAsia="Arial" w:hAnsi="Arial" w:cs="Arial"/>
          <w:sz w:val="20"/>
          <w:szCs w:val="20"/>
          <w:lang w:eastAsia="ar-SA"/>
        </w:rPr>
        <w:t>Na základě prověření uložení a stavu všech inženýrských sítí</w:t>
      </w:r>
      <w:r>
        <w:rPr>
          <w:rFonts w:ascii="Arial" w:eastAsia="Arial" w:hAnsi="Arial" w:cs="Arial"/>
          <w:sz w:val="20"/>
          <w:szCs w:val="20"/>
          <w:lang w:eastAsia="ar-SA"/>
        </w:rPr>
        <w:t>, je zhotovitel povinen</w:t>
      </w:r>
      <w:r w:rsidRPr="003401DB">
        <w:rPr>
          <w:rFonts w:ascii="Arial" w:eastAsia="Arial" w:hAnsi="Arial" w:cs="Arial"/>
          <w:sz w:val="20"/>
          <w:szCs w:val="20"/>
          <w:lang w:eastAsia="ar-SA"/>
        </w:rPr>
        <w:t xml:space="preserve"> </w:t>
      </w:r>
      <w:r>
        <w:rPr>
          <w:rFonts w:ascii="Arial" w:eastAsia="Arial" w:hAnsi="Arial" w:cs="Arial"/>
          <w:sz w:val="20"/>
          <w:szCs w:val="20"/>
          <w:lang w:eastAsia="ar-SA"/>
        </w:rPr>
        <w:t xml:space="preserve">provést </w:t>
      </w:r>
      <w:r w:rsidRPr="003401DB">
        <w:rPr>
          <w:rFonts w:ascii="Arial" w:eastAsia="Arial" w:hAnsi="Arial" w:cs="Arial"/>
          <w:sz w:val="20"/>
          <w:szCs w:val="20"/>
          <w:lang w:eastAsia="ar-SA"/>
        </w:rPr>
        <w:t>případnou úpravu či přeložku - bude prověřen stav a uložení podzemních vedení a u správců zjištěny případné požadavky, které bude nutno dodržet při realizaci stavby.</w:t>
      </w:r>
    </w:p>
    <w:p w14:paraId="050D14AB" w14:textId="77777777" w:rsidR="00FA59CE" w:rsidRPr="006B7296" w:rsidRDefault="00570A5D" w:rsidP="00FA59CE">
      <w:pPr>
        <w:numPr>
          <w:ilvl w:val="3"/>
          <w:numId w:val="4"/>
        </w:numPr>
        <w:spacing w:after="120" w:line="276" w:lineRule="auto"/>
        <w:ind w:left="1702" w:hanging="851"/>
        <w:rPr>
          <w:rFonts w:ascii="Arial" w:eastAsia="Arial" w:hAnsi="Arial" w:cs="Arial"/>
          <w:sz w:val="20"/>
          <w:szCs w:val="20"/>
        </w:rPr>
      </w:pPr>
      <w:r w:rsidRPr="006B7296">
        <w:rPr>
          <w:rFonts w:ascii="Arial" w:eastAsia="Arial" w:hAnsi="Arial" w:cs="Arial"/>
          <w:sz w:val="20"/>
          <w:szCs w:val="20"/>
        </w:rPr>
        <w:t xml:space="preserve">Zhotovitel je povinen zpracovat jako součást díla zásady organizace výstavby (ZOV) včetně postupů výstavby. </w:t>
      </w:r>
    </w:p>
    <w:p w14:paraId="61DE8610" w14:textId="77777777" w:rsidR="00FA59CE" w:rsidRPr="006B7296" w:rsidRDefault="00570A5D" w:rsidP="00FA59CE">
      <w:pPr>
        <w:numPr>
          <w:ilvl w:val="3"/>
          <w:numId w:val="4"/>
        </w:numPr>
        <w:spacing w:after="120" w:line="276" w:lineRule="auto"/>
        <w:ind w:left="1702" w:hanging="851"/>
        <w:rPr>
          <w:rFonts w:ascii="Arial" w:eastAsia="Arial" w:hAnsi="Arial" w:cs="Arial"/>
          <w:sz w:val="20"/>
          <w:szCs w:val="20"/>
        </w:rPr>
      </w:pPr>
      <w:r w:rsidRPr="006B7296">
        <w:rPr>
          <w:rFonts w:ascii="Arial" w:eastAsia="Arial" w:hAnsi="Arial" w:cs="Arial"/>
          <w:sz w:val="20"/>
          <w:szCs w:val="20"/>
        </w:rPr>
        <w:t>Zhotovitel je povinen zpracovat jako součást díla podmínky pro zachování bezpečnosti a ochrany zdraví při práci.</w:t>
      </w:r>
    </w:p>
    <w:p w14:paraId="30C9F884" w14:textId="77777777" w:rsidR="00FA59CE" w:rsidRDefault="00570A5D"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Vypracování povodňového anebo havarijního plánu je-li relevantní k předmětu díla.</w:t>
      </w:r>
    </w:p>
    <w:p w14:paraId="4F4FBE96" w14:textId="77777777" w:rsidR="006B7296" w:rsidRPr="006B7296" w:rsidRDefault="006B7296" w:rsidP="006B7296">
      <w:pPr>
        <w:numPr>
          <w:ilvl w:val="3"/>
          <w:numId w:val="4"/>
        </w:numPr>
        <w:spacing w:line="276" w:lineRule="auto"/>
        <w:ind w:left="1702" w:hanging="851"/>
        <w:rPr>
          <w:rFonts w:ascii="Arial" w:eastAsia="Arial" w:hAnsi="Arial" w:cs="Arial"/>
          <w:sz w:val="20"/>
          <w:szCs w:val="20"/>
        </w:rPr>
      </w:pPr>
      <w:r w:rsidRPr="006B7296">
        <w:rPr>
          <w:rFonts w:ascii="Arial" w:eastAsia="Arial" w:hAnsi="Arial" w:cs="Arial"/>
          <w:sz w:val="20"/>
          <w:szCs w:val="20"/>
        </w:rPr>
        <w:t>V rámci průzkumných prací pro zpracování DPS bude na náklady zhotovitele PD provedeno:</w:t>
      </w:r>
    </w:p>
    <w:p w14:paraId="414F6A24" w14:textId="77777777" w:rsidR="006B7296" w:rsidRPr="006B7296" w:rsidRDefault="00DE6BD5" w:rsidP="006B7296">
      <w:pPr>
        <w:widowControl w:val="0"/>
        <w:numPr>
          <w:ilvl w:val="0"/>
          <w:numId w:val="32"/>
        </w:numPr>
        <w:autoSpaceDE w:val="0"/>
        <w:autoSpaceDN w:val="0"/>
        <w:adjustRightInd w:val="0"/>
        <w:spacing w:after="120" w:line="240" w:lineRule="auto"/>
        <w:ind w:left="1985"/>
        <w:contextualSpacing/>
        <w:jc w:val="left"/>
        <w:textAlignment w:val="baseline"/>
        <w:rPr>
          <w:rFonts w:ascii="Arial" w:hAnsi="Arial" w:cs="Arial"/>
          <w:color w:val="000000"/>
          <w:sz w:val="20"/>
          <w:szCs w:val="20"/>
          <w:lang w:eastAsia="cs-CZ"/>
        </w:rPr>
      </w:pPr>
      <w:r>
        <w:rPr>
          <w:rFonts w:ascii="Arial" w:hAnsi="Arial" w:cs="Arial"/>
          <w:color w:val="000000"/>
          <w:sz w:val="20"/>
          <w:szCs w:val="20"/>
          <w:lang w:eastAsia="cs-CZ"/>
        </w:rPr>
        <w:t>geodetické zaměření</w:t>
      </w:r>
    </w:p>
    <w:p w14:paraId="1EA7C544" w14:textId="77777777" w:rsidR="006B7296" w:rsidRPr="006B7296" w:rsidRDefault="006B7296" w:rsidP="006B7296">
      <w:pPr>
        <w:widowControl w:val="0"/>
        <w:numPr>
          <w:ilvl w:val="0"/>
          <w:numId w:val="32"/>
        </w:numPr>
        <w:autoSpaceDE w:val="0"/>
        <w:autoSpaceDN w:val="0"/>
        <w:adjustRightInd w:val="0"/>
        <w:spacing w:after="120" w:line="240" w:lineRule="auto"/>
        <w:ind w:left="1985"/>
        <w:contextualSpacing/>
        <w:jc w:val="left"/>
        <w:textAlignment w:val="baseline"/>
        <w:rPr>
          <w:rFonts w:ascii="Arial" w:hAnsi="Arial" w:cs="Arial"/>
          <w:color w:val="000000"/>
          <w:sz w:val="20"/>
          <w:szCs w:val="20"/>
          <w:lang w:eastAsia="cs-CZ"/>
        </w:rPr>
      </w:pPr>
      <w:r w:rsidRPr="006B7296">
        <w:rPr>
          <w:rFonts w:ascii="Arial" w:hAnsi="Arial" w:cs="Arial"/>
          <w:sz w:val="20"/>
          <w:szCs w:val="20"/>
          <w:lang w:eastAsia="cs-CZ"/>
        </w:rPr>
        <w:t>inženýrsko-geologický průzkum</w:t>
      </w:r>
    </w:p>
    <w:p w14:paraId="2547818B" w14:textId="77777777" w:rsidR="006B7296" w:rsidRPr="006B7296" w:rsidRDefault="006B7296" w:rsidP="006B7296">
      <w:pPr>
        <w:widowControl w:val="0"/>
        <w:numPr>
          <w:ilvl w:val="0"/>
          <w:numId w:val="32"/>
        </w:numPr>
        <w:autoSpaceDE w:val="0"/>
        <w:autoSpaceDN w:val="0"/>
        <w:adjustRightInd w:val="0"/>
        <w:spacing w:after="120" w:line="240" w:lineRule="auto"/>
        <w:ind w:left="1985"/>
        <w:contextualSpacing/>
        <w:jc w:val="left"/>
        <w:textAlignment w:val="baseline"/>
        <w:rPr>
          <w:rFonts w:ascii="Arial" w:hAnsi="Arial" w:cs="Arial"/>
          <w:color w:val="000000"/>
          <w:sz w:val="20"/>
          <w:szCs w:val="20"/>
          <w:lang w:eastAsia="cs-CZ"/>
        </w:rPr>
      </w:pPr>
      <w:r w:rsidRPr="006B7296">
        <w:rPr>
          <w:rFonts w:ascii="Arial" w:hAnsi="Arial" w:cs="Arial"/>
          <w:color w:val="000000"/>
          <w:sz w:val="20"/>
          <w:szCs w:val="20"/>
          <w:lang w:eastAsia="cs-CZ"/>
        </w:rPr>
        <w:t>pedologický průzkum</w:t>
      </w:r>
    </w:p>
    <w:p w14:paraId="4341820B" w14:textId="77777777" w:rsidR="006B7296" w:rsidRPr="006B7296" w:rsidRDefault="006B7296" w:rsidP="006B7296">
      <w:pPr>
        <w:widowControl w:val="0"/>
        <w:numPr>
          <w:ilvl w:val="0"/>
          <w:numId w:val="32"/>
        </w:numPr>
        <w:autoSpaceDE w:val="0"/>
        <w:autoSpaceDN w:val="0"/>
        <w:adjustRightInd w:val="0"/>
        <w:spacing w:after="120" w:line="240" w:lineRule="auto"/>
        <w:ind w:left="1985"/>
        <w:contextualSpacing/>
        <w:jc w:val="left"/>
        <w:textAlignment w:val="baseline"/>
        <w:rPr>
          <w:rFonts w:ascii="Arial" w:hAnsi="Arial" w:cs="Arial"/>
          <w:color w:val="000000"/>
          <w:sz w:val="20"/>
          <w:szCs w:val="20"/>
          <w:lang w:eastAsia="cs-CZ"/>
        </w:rPr>
      </w:pPr>
      <w:r w:rsidRPr="006B7296">
        <w:rPr>
          <w:rFonts w:ascii="Arial" w:hAnsi="Arial" w:cs="Arial"/>
          <w:color w:val="000000"/>
          <w:sz w:val="20"/>
          <w:szCs w:val="20"/>
          <w:lang w:eastAsia="cs-CZ"/>
        </w:rPr>
        <w:t>ověření a vytýčení inž</w:t>
      </w:r>
      <w:r w:rsidR="00341E33">
        <w:rPr>
          <w:rFonts w:ascii="Arial" w:hAnsi="Arial" w:cs="Arial"/>
          <w:color w:val="000000"/>
          <w:sz w:val="20"/>
          <w:szCs w:val="20"/>
          <w:lang w:eastAsia="cs-CZ"/>
        </w:rPr>
        <w:t>enýrských</w:t>
      </w:r>
      <w:r w:rsidRPr="006B7296">
        <w:rPr>
          <w:rFonts w:ascii="Arial" w:hAnsi="Arial" w:cs="Arial"/>
          <w:color w:val="000000"/>
          <w:sz w:val="20"/>
          <w:szCs w:val="20"/>
          <w:lang w:eastAsia="cs-CZ"/>
        </w:rPr>
        <w:t xml:space="preserve"> sítí</w:t>
      </w:r>
    </w:p>
    <w:p w14:paraId="4326C3F3" w14:textId="77777777" w:rsidR="006B7296" w:rsidRDefault="006B7296" w:rsidP="006B7296">
      <w:pPr>
        <w:widowControl w:val="0"/>
        <w:numPr>
          <w:ilvl w:val="0"/>
          <w:numId w:val="32"/>
        </w:numPr>
        <w:autoSpaceDE w:val="0"/>
        <w:autoSpaceDN w:val="0"/>
        <w:adjustRightInd w:val="0"/>
        <w:spacing w:after="120" w:line="240" w:lineRule="auto"/>
        <w:ind w:left="1984" w:hanging="357"/>
        <w:jc w:val="left"/>
        <w:textAlignment w:val="baseline"/>
        <w:rPr>
          <w:rFonts w:ascii="Arial" w:hAnsi="Arial" w:cs="Arial"/>
          <w:color w:val="000000"/>
          <w:sz w:val="20"/>
          <w:szCs w:val="20"/>
          <w:lang w:eastAsia="cs-CZ"/>
        </w:rPr>
      </w:pPr>
      <w:r w:rsidRPr="006B7296">
        <w:rPr>
          <w:rFonts w:ascii="Arial" w:hAnsi="Arial" w:cs="Arial"/>
          <w:color w:val="000000"/>
          <w:sz w:val="20"/>
          <w:szCs w:val="20"/>
          <w:lang w:eastAsia="cs-CZ"/>
        </w:rPr>
        <w:t>dendrologický průzkum</w:t>
      </w:r>
    </w:p>
    <w:p w14:paraId="413826F5" w14:textId="77777777" w:rsidR="006B7296" w:rsidRDefault="006B7296" w:rsidP="003401DB">
      <w:pPr>
        <w:numPr>
          <w:ilvl w:val="3"/>
          <w:numId w:val="4"/>
        </w:numPr>
        <w:spacing w:after="120" w:line="276" w:lineRule="auto"/>
        <w:ind w:left="1702" w:hanging="851"/>
        <w:rPr>
          <w:rFonts w:ascii="Arial" w:eastAsia="Arial" w:hAnsi="Arial" w:cs="Arial"/>
          <w:sz w:val="20"/>
          <w:szCs w:val="20"/>
        </w:rPr>
      </w:pPr>
      <w:r w:rsidRPr="006B7296">
        <w:rPr>
          <w:rFonts w:ascii="Arial" w:eastAsia="Arial" w:hAnsi="Arial" w:cs="Arial"/>
          <w:sz w:val="20"/>
          <w:szCs w:val="20"/>
        </w:rPr>
        <w:t>Dokumentace bude obsahovat předem odsouhlasený 3D model stavby a vizualizace materiálového řešení objektů se začleněním do konkrétního prostoru a s návazností na stávající situaci.</w:t>
      </w:r>
    </w:p>
    <w:p w14:paraId="223B4B24" w14:textId="77777777" w:rsidR="00D149DA" w:rsidRDefault="00570A5D" w:rsidP="00D149DA">
      <w:pPr>
        <w:pStyle w:val="Odstavecseseznamem2"/>
        <w:numPr>
          <w:ilvl w:val="2"/>
          <w:numId w:val="4"/>
        </w:numPr>
        <w:spacing w:after="120" w:line="276" w:lineRule="auto"/>
        <w:ind w:left="1134" w:hanging="567"/>
        <w:rPr>
          <w:rFonts w:ascii="Arial" w:eastAsia="Arial" w:hAnsi="Arial" w:cs="Arial"/>
          <w:b/>
          <w:bCs/>
          <w:sz w:val="20"/>
          <w:szCs w:val="20"/>
        </w:rPr>
      </w:pPr>
      <w:r>
        <w:rPr>
          <w:rFonts w:ascii="Arial" w:eastAsia="Arial" w:hAnsi="Arial" w:cs="Arial"/>
          <w:b/>
          <w:bCs/>
          <w:sz w:val="20"/>
          <w:szCs w:val="20"/>
        </w:rPr>
        <w:t xml:space="preserve">Zajištění </w:t>
      </w:r>
      <w:r w:rsidR="00851EE9">
        <w:rPr>
          <w:rFonts w:ascii="Arial" w:eastAsia="Arial" w:hAnsi="Arial" w:cs="Arial"/>
          <w:b/>
          <w:bCs/>
          <w:sz w:val="20"/>
          <w:szCs w:val="20"/>
        </w:rPr>
        <w:t>Pravomocného</w:t>
      </w:r>
      <w:r>
        <w:rPr>
          <w:rFonts w:ascii="Arial" w:eastAsia="Arial" w:hAnsi="Arial" w:cs="Arial"/>
          <w:b/>
          <w:bCs/>
          <w:sz w:val="20"/>
          <w:szCs w:val="20"/>
        </w:rPr>
        <w:t xml:space="preserve"> </w:t>
      </w:r>
      <w:r w:rsidR="00BE6AAE">
        <w:rPr>
          <w:rFonts w:ascii="Arial" w:eastAsia="Arial" w:hAnsi="Arial" w:cs="Arial"/>
          <w:b/>
          <w:bCs/>
          <w:sz w:val="20"/>
          <w:szCs w:val="20"/>
        </w:rPr>
        <w:t xml:space="preserve">rozhodnutí o </w:t>
      </w:r>
      <w:r>
        <w:rPr>
          <w:rFonts w:ascii="Arial" w:eastAsia="Arial" w:hAnsi="Arial" w:cs="Arial"/>
          <w:b/>
          <w:bCs/>
          <w:sz w:val="20"/>
          <w:szCs w:val="20"/>
        </w:rPr>
        <w:t>povolení stavby a zajištění související inženýrské činnosti</w:t>
      </w:r>
    </w:p>
    <w:p w14:paraId="57BE5827" w14:textId="77777777" w:rsidR="00D149DA" w:rsidRDefault="00570A5D"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Provedení všech právních úkonů potřebných pro vydání </w:t>
      </w:r>
      <w:r w:rsidR="00BE6AAE">
        <w:rPr>
          <w:rFonts w:ascii="Arial" w:eastAsia="Arial" w:hAnsi="Arial" w:cs="Arial"/>
          <w:sz w:val="20"/>
          <w:szCs w:val="20"/>
        </w:rPr>
        <w:t xml:space="preserve">rozhodnutí o </w:t>
      </w:r>
      <w:r>
        <w:rPr>
          <w:rFonts w:ascii="Arial" w:eastAsia="Arial" w:hAnsi="Arial" w:cs="Arial"/>
          <w:sz w:val="20"/>
          <w:szCs w:val="20"/>
        </w:rPr>
        <w:t xml:space="preserve">povolení stavby, zejména vedení jednání se všemi příslušnými správními orgány, zajištění jejich stanovisek jako podkladů pro vydání </w:t>
      </w:r>
      <w:r w:rsidR="00BE6AAE">
        <w:rPr>
          <w:rFonts w:ascii="Arial" w:eastAsia="Arial" w:hAnsi="Arial" w:cs="Arial"/>
          <w:sz w:val="20"/>
          <w:szCs w:val="20"/>
        </w:rPr>
        <w:t xml:space="preserve">rozhodnutí o </w:t>
      </w:r>
      <w:r>
        <w:rPr>
          <w:rFonts w:ascii="Arial" w:eastAsia="Arial" w:hAnsi="Arial" w:cs="Arial"/>
          <w:sz w:val="20"/>
          <w:szCs w:val="20"/>
        </w:rPr>
        <w:t>povolení stavby, zajištění smluvních souhlasů vlastníků pozemků dotčených stavbou v součinnosti s objednatelem (dále jen „smluvní souhlas“), kdy objednatel poskytne zhotoviteli návrhy smluv vypracované na základě záborového elaborátu, nebude-li dohodnuto jinak.</w:t>
      </w:r>
    </w:p>
    <w:p w14:paraId="3C48B339" w14:textId="77777777" w:rsidR="00D149DA" w:rsidRDefault="00570A5D"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Obstarání všech potřebných stanovisek dotčených organizací a orgánů státní správy, vlastníků nebo správců inženýrských sítí anebo dotčených staveb.</w:t>
      </w:r>
    </w:p>
    <w:p w14:paraId="4C10707E" w14:textId="77777777" w:rsidR="00D149DA" w:rsidRDefault="00570A5D"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návrhu na zahájení správního řízení o vydání </w:t>
      </w:r>
      <w:r w:rsidR="00BE6AAE">
        <w:rPr>
          <w:rFonts w:ascii="Arial" w:eastAsia="Arial" w:hAnsi="Arial" w:cs="Arial"/>
          <w:sz w:val="20"/>
          <w:szCs w:val="20"/>
        </w:rPr>
        <w:t xml:space="preserve">rozhodnutí o </w:t>
      </w:r>
      <w:r>
        <w:rPr>
          <w:rFonts w:ascii="Arial" w:eastAsia="Arial" w:hAnsi="Arial" w:cs="Arial"/>
          <w:sz w:val="20"/>
          <w:szCs w:val="20"/>
        </w:rPr>
        <w:t xml:space="preserve">povolení stavby včetně všech souvisejících dokumentů – příloh, podkladů apod. </w:t>
      </w:r>
    </w:p>
    <w:p w14:paraId="2DB862FF" w14:textId="77777777" w:rsidR="00D149DA" w:rsidRDefault="00570A5D"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Podání žádosti o vydání </w:t>
      </w:r>
      <w:r w:rsidR="00BE6AAE">
        <w:rPr>
          <w:rFonts w:ascii="Arial" w:eastAsia="Arial" w:hAnsi="Arial" w:cs="Arial"/>
          <w:sz w:val="20"/>
          <w:szCs w:val="20"/>
        </w:rPr>
        <w:t xml:space="preserve">rozhodnutí o </w:t>
      </w:r>
      <w:r>
        <w:rPr>
          <w:rFonts w:ascii="Arial" w:eastAsia="Arial" w:hAnsi="Arial" w:cs="Arial"/>
          <w:sz w:val="20"/>
          <w:szCs w:val="20"/>
        </w:rPr>
        <w:t>povolení stavby u příslušného stavebního úřadu.</w:t>
      </w:r>
    </w:p>
    <w:p w14:paraId="15BAA695" w14:textId="77777777" w:rsidR="00D149DA" w:rsidRPr="003401DB" w:rsidRDefault="00570A5D" w:rsidP="00D149DA">
      <w:pPr>
        <w:numPr>
          <w:ilvl w:val="3"/>
          <w:numId w:val="4"/>
        </w:numPr>
        <w:spacing w:after="120" w:line="276" w:lineRule="auto"/>
        <w:ind w:left="1702" w:hanging="851"/>
        <w:rPr>
          <w:rFonts w:ascii="Arial" w:eastAsia="Arial" w:hAnsi="Arial" w:cs="Arial"/>
          <w:sz w:val="20"/>
          <w:szCs w:val="20"/>
        </w:rPr>
      </w:pPr>
      <w:r w:rsidRPr="003401DB">
        <w:rPr>
          <w:rFonts w:ascii="Arial" w:eastAsia="Arial" w:hAnsi="Arial" w:cs="Arial"/>
          <w:sz w:val="20"/>
          <w:szCs w:val="20"/>
        </w:rPr>
        <w:t xml:space="preserve">Zastupování objednatele v řízení o povolení </w:t>
      </w:r>
      <w:r w:rsidR="00851EE9" w:rsidRPr="003401DB">
        <w:rPr>
          <w:rFonts w:ascii="Arial" w:eastAsia="Arial" w:hAnsi="Arial" w:cs="Arial"/>
          <w:sz w:val="20"/>
          <w:szCs w:val="20"/>
        </w:rPr>
        <w:t>stavby</w:t>
      </w:r>
      <w:r w:rsidRPr="003401DB">
        <w:rPr>
          <w:rFonts w:ascii="Arial" w:eastAsia="Arial" w:hAnsi="Arial" w:cs="Arial"/>
          <w:sz w:val="20"/>
          <w:szCs w:val="20"/>
        </w:rPr>
        <w:t xml:space="preserve"> na základě speciální plné moci.</w:t>
      </w:r>
    </w:p>
    <w:p w14:paraId="349562B8" w14:textId="77777777" w:rsidR="00A230E0" w:rsidRPr="003401DB" w:rsidRDefault="00570A5D" w:rsidP="00A230E0">
      <w:pPr>
        <w:numPr>
          <w:ilvl w:val="3"/>
          <w:numId w:val="4"/>
        </w:numPr>
        <w:spacing w:after="120" w:line="276" w:lineRule="auto"/>
        <w:ind w:left="1702" w:hanging="851"/>
        <w:rPr>
          <w:rFonts w:ascii="Arial" w:eastAsia="Arial" w:hAnsi="Arial" w:cs="Arial"/>
          <w:sz w:val="20"/>
          <w:szCs w:val="20"/>
        </w:rPr>
      </w:pPr>
      <w:r w:rsidRPr="003401DB">
        <w:rPr>
          <w:rFonts w:ascii="Arial" w:eastAsia="Arial" w:hAnsi="Arial" w:cs="Arial"/>
          <w:sz w:val="20"/>
          <w:szCs w:val="20"/>
        </w:rPr>
        <w:t xml:space="preserve">Zajištění pravomocného </w:t>
      </w:r>
      <w:r w:rsidR="00BE6AAE" w:rsidRPr="003401DB">
        <w:rPr>
          <w:rFonts w:ascii="Arial" w:eastAsia="Arial" w:hAnsi="Arial" w:cs="Arial"/>
          <w:sz w:val="20"/>
          <w:szCs w:val="20"/>
        </w:rPr>
        <w:t xml:space="preserve">rozhodnutí o </w:t>
      </w:r>
      <w:r w:rsidRPr="003401DB">
        <w:rPr>
          <w:rFonts w:ascii="Arial" w:eastAsia="Arial" w:hAnsi="Arial" w:cs="Arial"/>
          <w:sz w:val="20"/>
          <w:szCs w:val="20"/>
        </w:rPr>
        <w:t>povolení záměru na uložení chráničky pro krajskou komunikační síť CamelNet.</w:t>
      </w:r>
    </w:p>
    <w:p w14:paraId="61F8F659" w14:textId="77777777" w:rsidR="00D149DA" w:rsidRDefault="00570A5D" w:rsidP="00570A5D">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Zajištění pravomocného rozhodnutí o povolení stavby a jeho předání objednateli.</w:t>
      </w:r>
    </w:p>
    <w:p w14:paraId="270F9571" w14:textId="77777777" w:rsidR="003401DB" w:rsidRPr="003401DB" w:rsidRDefault="003401DB" w:rsidP="003401DB">
      <w:pPr>
        <w:pStyle w:val="Odstavecseseznamem"/>
        <w:numPr>
          <w:ilvl w:val="3"/>
          <w:numId w:val="4"/>
        </w:numPr>
        <w:ind w:left="1701" w:hanging="850"/>
        <w:rPr>
          <w:rFonts w:ascii="Arial" w:eastAsia="Arial" w:hAnsi="Arial" w:cs="Arial"/>
          <w:sz w:val="20"/>
          <w:szCs w:val="20"/>
          <w:lang w:eastAsia="ar-SA"/>
        </w:rPr>
      </w:pPr>
      <w:r w:rsidRPr="003401DB">
        <w:rPr>
          <w:rFonts w:ascii="Arial" w:eastAsia="Arial" w:hAnsi="Arial" w:cs="Arial"/>
          <w:sz w:val="20"/>
          <w:szCs w:val="20"/>
          <w:lang w:eastAsia="ar-SA"/>
        </w:rPr>
        <w:lastRenderedPageBreak/>
        <w:t xml:space="preserve">Při zpracování dokumentace bude </w:t>
      </w:r>
      <w:r>
        <w:rPr>
          <w:rFonts w:ascii="Arial" w:eastAsia="Arial" w:hAnsi="Arial" w:cs="Arial"/>
          <w:sz w:val="20"/>
          <w:szCs w:val="20"/>
          <w:lang w:eastAsia="ar-SA"/>
        </w:rPr>
        <w:t>zhotovitel</w:t>
      </w:r>
      <w:r w:rsidRPr="003401DB">
        <w:rPr>
          <w:rFonts w:ascii="Arial" w:eastAsia="Arial" w:hAnsi="Arial" w:cs="Arial"/>
          <w:sz w:val="20"/>
          <w:szCs w:val="20"/>
          <w:lang w:eastAsia="ar-SA"/>
        </w:rPr>
        <w:t xml:space="preserve"> svolávat jednání týkající se zpracování dokumentace popřípadě projednání vzniklé problematiky za účasti zejména objednatele, Policie ČR, MěÚ - odbor dopravy a představitelů dotčených orgánů a subjektů.</w:t>
      </w:r>
    </w:p>
    <w:p w14:paraId="1BE4D31D" w14:textId="77777777" w:rsidR="002C5687" w:rsidRDefault="00570A5D" w:rsidP="00AC6FA7">
      <w:pPr>
        <w:pStyle w:val="Odstavecseseznamem2"/>
        <w:numPr>
          <w:ilvl w:val="1"/>
          <w:numId w:val="4"/>
        </w:numPr>
        <w:spacing w:before="240" w:after="120" w:line="276" w:lineRule="auto"/>
        <w:ind w:left="567" w:hanging="567"/>
        <w:rPr>
          <w:rFonts w:ascii="Arial" w:eastAsia="Arial" w:hAnsi="Arial" w:cs="Arial"/>
          <w:sz w:val="20"/>
          <w:szCs w:val="20"/>
        </w:rPr>
      </w:pPr>
      <w:r>
        <w:rPr>
          <w:rFonts w:ascii="Arial" w:eastAsia="Arial" w:hAnsi="Arial" w:cs="Arial"/>
          <w:sz w:val="20"/>
          <w:szCs w:val="20"/>
        </w:rPr>
        <w:t>Dílo bude provedeno za podmínek stanovených touto smlouvou</w:t>
      </w:r>
      <w:r w:rsidR="005B4CDF">
        <w:rPr>
          <w:rFonts w:ascii="Arial" w:eastAsia="Arial" w:hAnsi="Arial" w:cs="Arial"/>
          <w:sz w:val="20"/>
          <w:szCs w:val="20"/>
        </w:rPr>
        <w:t xml:space="preserve">, zadávacími podmínkami </w:t>
      </w:r>
      <w:r>
        <w:rPr>
          <w:rFonts w:ascii="Arial" w:eastAsia="Arial" w:hAnsi="Arial" w:cs="Arial"/>
          <w:sz w:val="20"/>
          <w:szCs w:val="20"/>
        </w:rPr>
        <w:t xml:space="preserve">zadávacího </w:t>
      </w:r>
      <w:r w:rsidR="00F34DA3">
        <w:rPr>
          <w:rFonts w:ascii="Arial" w:eastAsia="Arial" w:hAnsi="Arial" w:cs="Arial"/>
          <w:sz w:val="20"/>
          <w:szCs w:val="20"/>
        </w:rPr>
        <w:t xml:space="preserve"> řízení</w:t>
      </w:r>
      <w:r w:rsidR="006C5DBF">
        <w:rPr>
          <w:rFonts w:ascii="Arial" w:eastAsia="Arial" w:hAnsi="Arial" w:cs="Arial"/>
          <w:sz w:val="20"/>
          <w:szCs w:val="20"/>
        </w:rPr>
        <w:t xml:space="preserve"> </w:t>
      </w:r>
      <w:r>
        <w:rPr>
          <w:rFonts w:ascii="Arial" w:eastAsia="Arial" w:hAnsi="Arial" w:cs="Arial"/>
          <w:sz w:val="20"/>
          <w:szCs w:val="20"/>
        </w:rPr>
        <w:t xml:space="preserve">a </w:t>
      </w:r>
      <w:r w:rsidR="005B4CDF">
        <w:rPr>
          <w:rFonts w:ascii="Arial" w:eastAsia="Arial" w:hAnsi="Arial" w:cs="Arial"/>
          <w:sz w:val="20"/>
          <w:szCs w:val="20"/>
        </w:rPr>
        <w:t xml:space="preserve">dle </w:t>
      </w:r>
      <w:r>
        <w:rPr>
          <w:rFonts w:ascii="Arial" w:eastAsia="Arial" w:hAnsi="Arial" w:cs="Arial"/>
          <w:sz w:val="20"/>
          <w:szCs w:val="20"/>
        </w:rPr>
        <w:t>pokynů ze strany objednatele.</w:t>
      </w:r>
    </w:p>
    <w:p w14:paraId="3483C8D1" w14:textId="77777777" w:rsidR="002C5687" w:rsidRDefault="00570A5D"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před podpisem této smlouvy převzal vešker</w:t>
      </w:r>
      <w:r w:rsidR="00DA76E9">
        <w:rPr>
          <w:rFonts w:ascii="Arial" w:eastAsia="Arial" w:hAnsi="Arial" w:cs="Arial"/>
          <w:sz w:val="20"/>
          <w:szCs w:val="20"/>
        </w:rPr>
        <w:t>é</w:t>
      </w:r>
      <w:r>
        <w:rPr>
          <w:rFonts w:ascii="Arial" w:eastAsia="Arial" w:hAnsi="Arial" w:cs="Arial"/>
          <w:sz w:val="20"/>
          <w:szCs w:val="20"/>
        </w:rPr>
        <w:t xml:space="preserve"> </w:t>
      </w:r>
      <w:r w:rsidR="00DA76E9">
        <w:rPr>
          <w:rFonts w:ascii="Arial" w:eastAsia="Arial" w:hAnsi="Arial" w:cs="Arial"/>
          <w:sz w:val="20"/>
          <w:szCs w:val="20"/>
        </w:rPr>
        <w:t xml:space="preserve">podklady </w:t>
      </w:r>
      <w:r>
        <w:rPr>
          <w:rFonts w:ascii="Arial" w:eastAsia="Arial" w:hAnsi="Arial" w:cs="Arial"/>
          <w:sz w:val="20"/>
          <w:szCs w:val="20"/>
        </w:rPr>
        <w:t>nezbytn</w:t>
      </w:r>
      <w:r w:rsidR="00DA76E9">
        <w:rPr>
          <w:rFonts w:ascii="Arial" w:eastAsia="Arial" w:hAnsi="Arial" w:cs="Arial"/>
          <w:sz w:val="20"/>
          <w:szCs w:val="20"/>
        </w:rPr>
        <w:t>é</w:t>
      </w:r>
      <w:r>
        <w:rPr>
          <w:rFonts w:ascii="Arial" w:eastAsia="Arial" w:hAnsi="Arial" w:cs="Arial"/>
          <w:sz w:val="20"/>
          <w:szCs w:val="20"/>
        </w:rPr>
        <w:t xml:space="preserve"> k provedení díla a že se s n</w:t>
      </w:r>
      <w:r w:rsidR="00DA76E9">
        <w:rPr>
          <w:rFonts w:ascii="Arial" w:eastAsia="Arial" w:hAnsi="Arial" w:cs="Arial"/>
          <w:sz w:val="20"/>
          <w:szCs w:val="20"/>
        </w:rPr>
        <w:t>imi</w:t>
      </w:r>
      <w:r>
        <w:rPr>
          <w:rFonts w:ascii="Arial" w:eastAsia="Arial" w:hAnsi="Arial" w:cs="Arial"/>
          <w:sz w:val="20"/>
          <w:szCs w:val="20"/>
        </w:rPr>
        <w:t xml:space="preserve">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14:paraId="3EBBC621" w14:textId="77777777" w:rsidR="002C5687" w:rsidRDefault="00570A5D"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Dále rovněž potvrzuje, že k</w:t>
      </w:r>
      <w:r w:rsidR="00DA76E9">
        <w:rPr>
          <w:rFonts w:ascii="Arial" w:eastAsia="Arial" w:hAnsi="Arial" w:cs="Arial"/>
          <w:sz w:val="20"/>
          <w:szCs w:val="20"/>
        </w:rPr>
        <w:t> </w:t>
      </w:r>
      <w:r>
        <w:rPr>
          <w:rFonts w:ascii="Arial" w:eastAsia="Arial" w:hAnsi="Arial" w:cs="Arial"/>
          <w:sz w:val="20"/>
          <w:szCs w:val="20"/>
        </w:rPr>
        <w:t>předložen</w:t>
      </w:r>
      <w:r w:rsidR="00DA76E9">
        <w:rPr>
          <w:rFonts w:ascii="Arial" w:eastAsia="Arial" w:hAnsi="Arial" w:cs="Arial"/>
          <w:sz w:val="20"/>
          <w:szCs w:val="20"/>
        </w:rPr>
        <w:t xml:space="preserve">ým podkladům </w:t>
      </w:r>
      <w:r>
        <w:rPr>
          <w:rFonts w:ascii="Arial" w:eastAsia="Arial" w:hAnsi="Arial" w:cs="Arial"/>
          <w:sz w:val="20"/>
          <w:szCs w:val="20"/>
        </w:rPr>
        <w:t xml:space="preserve">nemá žádných připomínek a že je z hlediska své odbornosti schopen provést dílo v souladu s touto smlouvou v požadované kvalitě a rozsahu. </w:t>
      </w:r>
    </w:p>
    <w:p w14:paraId="44ACAF6A" w14:textId="77777777" w:rsidR="002C5687" w:rsidRDefault="00570A5D"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p>
    <w:p w14:paraId="2FD23DAA" w14:textId="77777777" w:rsidR="002C5687" w:rsidRDefault="00570A5D"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CENA DÍLA</w:t>
      </w:r>
    </w:p>
    <w:p w14:paraId="2F947987" w14:textId="77777777" w:rsidR="006B7296" w:rsidRDefault="00570A5D" w:rsidP="00AC6FA7">
      <w:pPr>
        <w:pStyle w:val="Odstavecseseznamem2"/>
        <w:numPr>
          <w:ilvl w:val="1"/>
          <w:numId w:val="10"/>
        </w:numPr>
        <w:spacing w:before="120" w:after="120" w:line="276" w:lineRule="auto"/>
        <w:ind w:left="567" w:hanging="567"/>
        <w:rPr>
          <w:rFonts w:ascii="Arial" w:eastAsia="Arial" w:hAnsi="Arial" w:cs="Arial"/>
          <w:i/>
          <w:sz w:val="20"/>
          <w:szCs w:val="20"/>
        </w:rPr>
      </w:pPr>
      <w:r w:rsidRPr="003D76D5">
        <w:rPr>
          <w:rFonts w:ascii="Arial" w:hAnsi="Arial" w:cs="Arial"/>
          <w:sz w:val="20"/>
          <w:szCs w:val="20"/>
        </w:rPr>
        <w:t xml:space="preserve">Cena za řádně a včas dokončené dílo, definované v čl. 2. této smlouvy, byla stanovena na základě nabídky zhotovitele a činí celkem: </w:t>
      </w:r>
      <w:r w:rsidR="006C5DBF" w:rsidRPr="00570A5D">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bookmarkStart w:id="4" w:name="Text42"/>
      <w:r w:rsidR="006C5DBF" w:rsidRPr="00570A5D">
        <w:rPr>
          <w:rStyle w:val="Zstupntext1"/>
          <w:rFonts w:ascii="Arial" w:eastAsia="Arial" w:hAnsi="Arial" w:cs="Arial"/>
          <w:b/>
          <w:color w:val="auto"/>
          <w:sz w:val="20"/>
          <w:szCs w:val="20"/>
          <w:highlight w:val="yellow"/>
        </w:rPr>
        <w:instrText xml:space="preserve"> FORMTEXT </w:instrText>
      </w:r>
      <w:r w:rsidR="006C5DBF" w:rsidRPr="00570A5D">
        <w:rPr>
          <w:rStyle w:val="Zstupntext1"/>
          <w:rFonts w:ascii="Arial" w:eastAsia="Arial" w:hAnsi="Arial" w:cs="Arial"/>
          <w:b/>
          <w:color w:val="auto"/>
          <w:sz w:val="20"/>
          <w:szCs w:val="20"/>
          <w:highlight w:val="yellow"/>
        </w:rPr>
      </w:r>
      <w:r w:rsidR="006C5DBF" w:rsidRPr="00570A5D">
        <w:rPr>
          <w:rStyle w:val="Zstupntext1"/>
          <w:rFonts w:ascii="Arial" w:eastAsia="Arial" w:hAnsi="Arial" w:cs="Arial"/>
          <w:b/>
          <w:color w:val="auto"/>
          <w:sz w:val="20"/>
          <w:szCs w:val="20"/>
          <w:highlight w:val="yellow"/>
        </w:rPr>
        <w:fldChar w:fldCharType="separate"/>
      </w:r>
      <w:r w:rsidR="006C5DBF" w:rsidRPr="00570A5D">
        <w:rPr>
          <w:rStyle w:val="Zstupntext1"/>
          <w:rFonts w:ascii="Arial" w:eastAsia="Arial" w:hAnsi="Arial" w:cs="Arial"/>
          <w:b/>
          <w:noProof/>
          <w:color w:val="auto"/>
          <w:sz w:val="20"/>
          <w:szCs w:val="20"/>
          <w:highlight w:val="yellow"/>
        </w:rPr>
        <w:t> </w:t>
      </w:r>
      <w:r w:rsidR="006C5DBF" w:rsidRPr="00570A5D">
        <w:rPr>
          <w:rStyle w:val="Zstupntext1"/>
          <w:rFonts w:ascii="Arial" w:eastAsia="Arial" w:hAnsi="Arial" w:cs="Arial"/>
          <w:b/>
          <w:noProof/>
          <w:color w:val="auto"/>
          <w:sz w:val="20"/>
          <w:szCs w:val="20"/>
          <w:highlight w:val="yellow"/>
        </w:rPr>
        <w:t> </w:t>
      </w:r>
      <w:r w:rsidR="006C5DBF" w:rsidRPr="00570A5D">
        <w:rPr>
          <w:rStyle w:val="Zstupntext1"/>
          <w:rFonts w:ascii="Arial" w:eastAsia="Arial" w:hAnsi="Arial" w:cs="Arial"/>
          <w:b/>
          <w:noProof/>
          <w:color w:val="auto"/>
          <w:sz w:val="20"/>
          <w:szCs w:val="20"/>
          <w:highlight w:val="yellow"/>
        </w:rPr>
        <w:t> </w:t>
      </w:r>
      <w:r w:rsidR="006C5DBF" w:rsidRPr="00570A5D">
        <w:rPr>
          <w:rStyle w:val="Zstupntext1"/>
          <w:rFonts w:ascii="Arial" w:eastAsia="Arial" w:hAnsi="Arial" w:cs="Arial"/>
          <w:b/>
          <w:noProof/>
          <w:color w:val="auto"/>
          <w:sz w:val="20"/>
          <w:szCs w:val="20"/>
          <w:highlight w:val="yellow"/>
        </w:rPr>
        <w:t> </w:t>
      </w:r>
      <w:r w:rsidR="006C5DBF" w:rsidRPr="00570A5D">
        <w:rPr>
          <w:rStyle w:val="Zstupntext1"/>
          <w:rFonts w:ascii="Arial" w:eastAsia="Arial" w:hAnsi="Arial" w:cs="Arial"/>
          <w:b/>
          <w:noProof/>
          <w:color w:val="auto"/>
          <w:sz w:val="20"/>
          <w:szCs w:val="20"/>
          <w:highlight w:val="yellow"/>
        </w:rPr>
        <w:t> </w:t>
      </w:r>
      <w:r w:rsidR="006C5DBF" w:rsidRPr="00570A5D">
        <w:rPr>
          <w:rStyle w:val="Zstupntext1"/>
          <w:rFonts w:ascii="Arial" w:eastAsia="Arial" w:hAnsi="Arial" w:cs="Arial"/>
          <w:b/>
          <w:color w:val="auto"/>
          <w:sz w:val="20"/>
          <w:szCs w:val="20"/>
          <w:highlight w:val="yellow"/>
        </w:rPr>
        <w:fldChar w:fldCharType="end"/>
      </w:r>
      <w:bookmarkEnd w:id="4"/>
      <w:r w:rsidRPr="005F34BE">
        <w:rPr>
          <w:rFonts w:ascii="Arial" w:eastAsia="Arial" w:hAnsi="Arial" w:cs="Arial"/>
          <w:b/>
          <w:sz w:val="20"/>
          <w:szCs w:val="20"/>
        </w:rPr>
        <w:t xml:space="preserve"> </w:t>
      </w:r>
      <w:r w:rsidRPr="003D76D5">
        <w:rPr>
          <w:rFonts w:ascii="Arial" w:eastAsia="Arial" w:hAnsi="Arial" w:cs="Arial"/>
          <w:b/>
          <w:sz w:val="20"/>
          <w:szCs w:val="20"/>
        </w:rPr>
        <w:t>Kč bez DPH</w:t>
      </w:r>
      <w:r>
        <w:rPr>
          <w:rFonts w:ascii="Arial" w:eastAsia="Arial" w:hAnsi="Arial" w:cs="Arial"/>
          <w:i/>
          <w:sz w:val="20"/>
          <w:szCs w:val="20"/>
        </w:rPr>
        <w:t xml:space="preserve"> (dále jen „cena díla“)</w:t>
      </w:r>
    </w:p>
    <w:p w14:paraId="6E06F08E" w14:textId="77777777" w:rsidR="006B7296" w:rsidRPr="006B7296" w:rsidRDefault="006B7296" w:rsidP="006B7296">
      <w:pPr>
        <w:pStyle w:val="Odstavecseseznamem2"/>
        <w:spacing w:before="120" w:after="120" w:line="276" w:lineRule="auto"/>
        <w:ind w:left="567"/>
        <w:rPr>
          <w:rFonts w:ascii="Arial" w:eastAsia="Arial" w:hAnsi="Arial" w:cs="Arial"/>
          <w:sz w:val="20"/>
          <w:szCs w:val="20"/>
        </w:rPr>
      </w:pPr>
      <w:r w:rsidRPr="006B7296">
        <w:rPr>
          <w:rFonts w:ascii="Arial" w:eastAsia="Arial" w:hAnsi="Arial" w:cs="Arial"/>
          <w:sz w:val="20"/>
          <w:szCs w:val="20"/>
        </w:rPr>
        <w:t>Cena díla za část díla (60 %) pro objednatele č.</w:t>
      </w:r>
      <w:r w:rsidR="00341E33">
        <w:rPr>
          <w:rFonts w:ascii="Arial" w:eastAsia="Arial" w:hAnsi="Arial" w:cs="Arial"/>
          <w:sz w:val="20"/>
          <w:szCs w:val="20"/>
        </w:rPr>
        <w:t xml:space="preserve"> </w:t>
      </w:r>
      <w:r w:rsidRPr="006B7296">
        <w:rPr>
          <w:rFonts w:ascii="Arial" w:eastAsia="Arial" w:hAnsi="Arial" w:cs="Arial"/>
          <w:sz w:val="20"/>
          <w:szCs w:val="20"/>
        </w:rPr>
        <w:t xml:space="preserve">1 činí bez DPH: </w:t>
      </w:r>
      <w:r w:rsidRPr="00570A5D">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r w:rsidRPr="00570A5D">
        <w:rPr>
          <w:rStyle w:val="Zstupntext1"/>
          <w:rFonts w:ascii="Arial" w:eastAsia="Arial" w:hAnsi="Arial" w:cs="Arial"/>
          <w:b/>
          <w:color w:val="auto"/>
          <w:sz w:val="20"/>
          <w:szCs w:val="20"/>
          <w:highlight w:val="yellow"/>
        </w:rPr>
        <w:instrText xml:space="preserve"> FORMTEXT </w:instrText>
      </w:r>
      <w:r w:rsidRPr="00570A5D">
        <w:rPr>
          <w:rStyle w:val="Zstupntext1"/>
          <w:rFonts w:ascii="Arial" w:eastAsia="Arial" w:hAnsi="Arial" w:cs="Arial"/>
          <w:b/>
          <w:color w:val="auto"/>
          <w:sz w:val="20"/>
          <w:szCs w:val="20"/>
          <w:highlight w:val="yellow"/>
        </w:rPr>
      </w:r>
      <w:r w:rsidRPr="00570A5D">
        <w:rPr>
          <w:rStyle w:val="Zstupntext1"/>
          <w:rFonts w:ascii="Arial" w:eastAsia="Arial" w:hAnsi="Arial" w:cs="Arial"/>
          <w:b/>
          <w:color w:val="auto"/>
          <w:sz w:val="20"/>
          <w:szCs w:val="20"/>
          <w:highlight w:val="yellow"/>
        </w:rPr>
        <w:fldChar w:fldCharType="separate"/>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color w:val="auto"/>
          <w:sz w:val="20"/>
          <w:szCs w:val="20"/>
          <w:highlight w:val="yellow"/>
        </w:rPr>
        <w:fldChar w:fldCharType="end"/>
      </w:r>
      <w:r w:rsidRPr="006B7296">
        <w:rPr>
          <w:rFonts w:ascii="Arial" w:eastAsia="Arial" w:hAnsi="Arial" w:cs="Arial"/>
          <w:sz w:val="20"/>
          <w:szCs w:val="20"/>
        </w:rPr>
        <w:t xml:space="preserve"> Kč</w:t>
      </w:r>
    </w:p>
    <w:p w14:paraId="1B47607D" w14:textId="77777777" w:rsidR="002C5687" w:rsidRPr="006B7296" w:rsidRDefault="006B7296" w:rsidP="006B7296">
      <w:pPr>
        <w:pStyle w:val="Odstavecseseznamem2"/>
        <w:spacing w:before="120" w:after="120" w:line="276" w:lineRule="auto"/>
        <w:ind w:left="567"/>
        <w:rPr>
          <w:rFonts w:ascii="Arial" w:eastAsia="Arial" w:hAnsi="Arial" w:cs="Arial"/>
          <w:sz w:val="20"/>
          <w:szCs w:val="20"/>
        </w:rPr>
      </w:pPr>
      <w:r w:rsidRPr="006B7296">
        <w:rPr>
          <w:rFonts w:ascii="Arial" w:eastAsia="Arial" w:hAnsi="Arial" w:cs="Arial"/>
          <w:sz w:val="20"/>
          <w:szCs w:val="20"/>
        </w:rPr>
        <w:t>Cena díla za část díla (40 %) pro objednatele č.</w:t>
      </w:r>
      <w:r w:rsidR="00341E33">
        <w:rPr>
          <w:rFonts w:ascii="Arial" w:eastAsia="Arial" w:hAnsi="Arial" w:cs="Arial"/>
          <w:sz w:val="20"/>
          <w:szCs w:val="20"/>
        </w:rPr>
        <w:t xml:space="preserve"> </w:t>
      </w:r>
      <w:r w:rsidRPr="006B7296">
        <w:rPr>
          <w:rFonts w:ascii="Arial" w:eastAsia="Arial" w:hAnsi="Arial" w:cs="Arial"/>
          <w:sz w:val="20"/>
          <w:szCs w:val="20"/>
        </w:rPr>
        <w:t xml:space="preserve">2 činí bez DPH: </w:t>
      </w:r>
      <w:r w:rsidRPr="00570A5D">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r w:rsidRPr="00570A5D">
        <w:rPr>
          <w:rStyle w:val="Zstupntext1"/>
          <w:rFonts w:ascii="Arial" w:eastAsia="Arial" w:hAnsi="Arial" w:cs="Arial"/>
          <w:b/>
          <w:color w:val="auto"/>
          <w:sz w:val="20"/>
          <w:szCs w:val="20"/>
          <w:highlight w:val="yellow"/>
        </w:rPr>
        <w:instrText xml:space="preserve"> FORMTEXT </w:instrText>
      </w:r>
      <w:r w:rsidRPr="00570A5D">
        <w:rPr>
          <w:rStyle w:val="Zstupntext1"/>
          <w:rFonts w:ascii="Arial" w:eastAsia="Arial" w:hAnsi="Arial" w:cs="Arial"/>
          <w:b/>
          <w:color w:val="auto"/>
          <w:sz w:val="20"/>
          <w:szCs w:val="20"/>
          <w:highlight w:val="yellow"/>
        </w:rPr>
      </w:r>
      <w:r w:rsidRPr="00570A5D">
        <w:rPr>
          <w:rStyle w:val="Zstupntext1"/>
          <w:rFonts w:ascii="Arial" w:eastAsia="Arial" w:hAnsi="Arial" w:cs="Arial"/>
          <w:b/>
          <w:color w:val="auto"/>
          <w:sz w:val="20"/>
          <w:szCs w:val="20"/>
          <w:highlight w:val="yellow"/>
        </w:rPr>
        <w:fldChar w:fldCharType="separate"/>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noProof/>
          <w:color w:val="auto"/>
          <w:sz w:val="20"/>
          <w:szCs w:val="20"/>
          <w:highlight w:val="yellow"/>
        </w:rPr>
        <w:t> </w:t>
      </w:r>
      <w:r w:rsidRPr="00570A5D">
        <w:rPr>
          <w:rStyle w:val="Zstupntext1"/>
          <w:rFonts w:ascii="Arial" w:eastAsia="Arial" w:hAnsi="Arial" w:cs="Arial"/>
          <w:b/>
          <w:color w:val="auto"/>
          <w:sz w:val="20"/>
          <w:szCs w:val="20"/>
          <w:highlight w:val="yellow"/>
        </w:rPr>
        <w:fldChar w:fldCharType="end"/>
      </w:r>
      <w:r>
        <w:rPr>
          <w:rStyle w:val="Zstupntext1"/>
          <w:rFonts w:ascii="Arial" w:eastAsia="Arial" w:hAnsi="Arial" w:cs="Arial"/>
          <w:b/>
          <w:color w:val="auto"/>
          <w:sz w:val="20"/>
          <w:szCs w:val="20"/>
        </w:rPr>
        <w:t xml:space="preserve"> </w:t>
      </w:r>
      <w:r w:rsidRPr="006B7296">
        <w:rPr>
          <w:rFonts w:ascii="Arial" w:eastAsia="Arial" w:hAnsi="Arial" w:cs="Arial"/>
          <w:sz w:val="20"/>
          <w:szCs w:val="20"/>
        </w:rPr>
        <w:t>Kč.</w:t>
      </w:r>
    </w:p>
    <w:p w14:paraId="1C4D5A47" w14:textId="77777777" w:rsidR="002C5687" w:rsidRPr="002021A6" w:rsidRDefault="00570A5D" w:rsidP="00AC6FA7">
      <w:pPr>
        <w:pStyle w:val="Odstavecseseznamem2"/>
        <w:numPr>
          <w:ilvl w:val="1"/>
          <w:numId w:val="10"/>
        </w:numPr>
        <w:spacing w:before="120"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14:paraId="5E8D187A" w14:textId="77777777" w:rsidR="002C5687" w:rsidRPr="0008542A" w:rsidRDefault="00570A5D"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Cena díla se sjed</w:t>
      </w:r>
      <w:r>
        <w:rPr>
          <w:rFonts w:ascii="Arial" w:hAnsi="Arial" w:cs="Arial"/>
          <w:sz w:val="20"/>
          <w:szCs w:val="20"/>
        </w:rPr>
        <w:t>nává jako cena pevná a konečná.</w:t>
      </w:r>
    </w:p>
    <w:p w14:paraId="65F0F37C" w14:textId="77777777" w:rsidR="002C5687" w:rsidRDefault="00570A5D"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14:paraId="67B9BCDA" w14:textId="77777777" w:rsidR="006B7296" w:rsidRPr="006B7296" w:rsidRDefault="006B7296" w:rsidP="006B7296">
      <w:pPr>
        <w:pStyle w:val="Odstavecseseznamem"/>
        <w:numPr>
          <w:ilvl w:val="1"/>
          <w:numId w:val="10"/>
        </w:numPr>
        <w:ind w:left="567" w:hanging="567"/>
        <w:rPr>
          <w:rFonts w:ascii="Arial" w:hAnsi="Arial" w:cs="Arial"/>
          <w:sz w:val="20"/>
          <w:szCs w:val="20"/>
          <w:lang w:eastAsia="ar-SA"/>
        </w:rPr>
      </w:pPr>
      <w:r w:rsidRPr="006B7296">
        <w:rPr>
          <w:rFonts w:ascii="Arial" w:hAnsi="Arial" w:cs="Arial"/>
          <w:sz w:val="20"/>
          <w:szCs w:val="20"/>
          <w:lang w:eastAsia="ar-SA"/>
        </w:rPr>
        <w:t>Cena díla nebo cena bude hrazena objedna</w:t>
      </w:r>
      <w:r>
        <w:rPr>
          <w:rFonts w:ascii="Arial" w:hAnsi="Arial" w:cs="Arial"/>
          <w:sz w:val="20"/>
          <w:szCs w:val="20"/>
          <w:lang w:eastAsia="ar-SA"/>
        </w:rPr>
        <w:t>teli v poměru: objednatel č. 1 60 % a objednatel č. 2 4</w:t>
      </w:r>
      <w:r w:rsidR="00341E33">
        <w:rPr>
          <w:rFonts w:ascii="Arial" w:hAnsi="Arial" w:cs="Arial"/>
          <w:sz w:val="20"/>
          <w:szCs w:val="20"/>
          <w:lang w:eastAsia="ar-SA"/>
        </w:rPr>
        <w:t>0 </w:t>
      </w:r>
      <w:r w:rsidRPr="006B7296">
        <w:rPr>
          <w:rFonts w:ascii="Arial" w:hAnsi="Arial" w:cs="Arial"/>
          <w:sz w:val="20"/>
          <w:szCs w:val="20"/>
          <w:lang w:eastAsia="ar-SA"/>
        </w:rPr>
        <w:t>%. Zhotovitel bude cenu fakturovat objednatelům odděleně pro každého objednatele zvlášť.</w:t>
      </w:r>
    </w:p>
    <w:p w14:paraId="5B8EEB1C" w14:textId="77777777" w:rsidR="002C5687" w:rsidRDefault="00570A5D"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TERMÍN PLNĚNÍ A MÍSTO DODÁNÍ DÍLA</w:t>
      </w:r>
    </w:p>
    <w:p w14:paraId="14DE6AF0" w14:textId="023ADFA3" w:rsidR="00570A5D" w:rsidRPr="00570A5D" w:rsidRDefault="00570A5D" w:rsidP="0095798A">
      <w:pPr>
        <w:pStyle w:val="Odstavecseseznamem"/>
        <w:numPr>
          <w:ilvl w:val="1"/>
          <w:numId w:val="1"/>
        </w:numPr>
        <w:spacing w:before="120" w:after="120" w:line="276" w:lineRule="auto"/>
        <w:ind w:left="567" w:hanging="567"/>
        <w:rPr>
          <w:rStyle w:val="Zstupntext1"/>
          <w:rFonts w:ascii="Arial" w:hAnsi="Arial" w:cs="Arial"/>
          <w:color w:val="auto"/>
          <w:sz w:val="20"/>
          <w:szCs w:val="20"/>
        </w:rPr>
      </w:pPr>
      <w:r w:rsidRPr="00FF4C03">
        <w:rPr>
          <w:rFonts w:ascii="Arial" w:hAnsi="Arial" w:cs="Arial"/>
          <w:sz w:val="20"/>
          <w:szCs w:val="20"/>
        </w:rPr>
        <w:t>Zhotovitel se zava</w:t>
      </w:r>
      <w:r w:rsidR="00261587">
        <w:rPr>
          <w:rFonts w:ascii="Arial" w:hAnsi="Arial" w:cs="Arial"/>
          <w:sz w:val="20"/>
          <w:szCs w:val="20"/>
        </w:rPr>
        <w:t xml:space="preserve">zuje </w:t>
      </w:r>
      <w:r>
        <w:rPr>
          <w:rFonts w:ascii="Arial" w:hAnsi="Arial" w:cs="Arial"/>
          <w:sz w:val="20"/>
          <w:szCs w:val="20"/>
        </w:rPr>
        <w:t>koncept díla</w:t>
      </w:r>
      <w:r w:rsidR="00261587">
        <w:rPr>
          <w:rFonts w:ascii="Arial" w:hAnsi="Arial" w:cs="Arial"/>
          <w:sz w:val="20"/>
          <w:szCs w:val="20"/>
        </w:rPr>
        <w:t xml:space="preserve"> dle čl. 2. odst. 2.2.1</w:t>
      </w:r>
      <w:r w:rsidRPr="00FF4C03">
        <w:rPr>
          <w:rFonts w:ascii="Arial" w:hAnsi="Arial" w:cs="Arial"/>
          <w:sz w:val="20"/>
          <w:szCs w:val="20"/>
        </w:rPr>
        <w:t>. (</w:t>
      </w:r>
      <w:r w:rsidR="00B4587B">
        <w:rPr>
          <w:rFonts w:ascii="Arial" w:hAnsi="Arial" w:cs="Arial"/>
          <w:sz w:val="20"/>
          <w:szCs w:val="20"/>
        </w:rPr>
        <w:t>DPS</w:t>
      </w:r>
      <w:r w:rsidRPr="00FF4C03">
        <w:rPr>
          <w:rFonts w:ascii="Arial" w:hAnsi="Arial" w:cs="Arial"/>
          <w:sz w:val="20"/>
          <w:szCs w:val="20"/>
        </w:rPr>
        <w:t>) této smlouvy dokončit a předat objednateli v počtu 1 vyhotovení v listinné podobě a 1 vyhotovení v elektronické podobě nejpozději do</w:t>
      </w:r>
      <w:r w:rsidR="00E81C28">
        <w:rPr>
          <w:rFonts w:ascii="Arial" w:hAnsi="Arial" w:cs="Arial"/>
          <w:sz w:val="20"/>
          <w:szCs w:val="20"/>
        </w:rPr>
        <w:t xml:space="preserve"> </w:t>
      </w:r>
      <w:r w:rsidR="00C526A6">
        <w:rPr>
          <w:rStyle w:val="Zstupntext1"/>
          <w:rFonts w:ascii="Arial" w:eastAsia="Arial" w:hAnsi="Arial" w:cs="Arial"/>
          <w:b/>
          <w:color w:val="auto"/>
          <w:sz w:val="20"/>
          <w:szCs w:val="20"/>
        </w:rPr>
        <w:t>31</w:t>
      </w:r>
      <w:r>
        <w:rPr>
          <w:rStyle w:val="Zstupntext1"/>
          <w:rFonts w:ascii="Arial" w:eastAsia="Arial" w:hAnsi="Arial" w:cs="Arial"/>
          <w:b/>
          <w:color w:val="auto"/>
          <w:sz w:val="20"/>
          <w:szCs w:val="20"/>
        </w:rPr>
        <w:t xml:space="preserve">. </w:t>
      </w:r>
      <w:r w:rsidR="00C526A6">
        <w:rPr>
          <w:rStyle w:val="Zstupntext1"/>
          <w:rFonts w:ascii="Arial" w:eastAsia="Arial" w:hAnsi="Arial" w:cs="Arial"/>
          <w:b/>
          <w:color w:val="auto"/>
          <w:sz w:val="20"/>
          <w:szCs w:val="20"/>
        </w:rPr>
        <w:t>03</w:t>
      </w:r>
      <w:r>
        <w:rPr>
          <w:rStyle w:val="Zstupntext1"/>
          <w:rFonts w:ascii="Arial" w:eastAsia="Arial" w:hAnsi="Arial" w:cs="Arial"/>
          <w:b/>
          <w:color w:val="auto"/>
          <w:sz w:val="20"/>
          <w:szCs w:val="20"/>
        </w:rPr>
        <w:t xml:space="preserve">. </w:t>
      </w:r>
      <w:r w:rsidR="00C526A6">
        <w:rPr>
          <w:rStyle w:val="Zstupntext1"/>
          <w:rFonts w:ascii="Arial" w:eastAsia="Arial" w:hAnsi="Arial" w:cs="Arial"/>
          <w:b/>
          <w:color w:val="auto"/>
          <w:sz w:val="20"/>
          <w:szCs w:val="20"/>
        </w:rPr>
        <w:t>2026</w:t>
      </w:r>
      <w:r>
        <w:rPr>
          <w:rStyle w:val="Zstupntext1"/>
          <w:rFonts w:ascii="Arial" w:eastAsia="Arial" w:hAnsi="Arial" w:cs="Arial"/>
          <w:color w:val="auto"/>
          <w:sz w:val="20"/>
          <w:szCs w:val="20"/>
        </w:rPr>
        <w:t>.</w:t>
      </w:r>
    </w:p>
    <w:p w14:paraId="33B943E4" w14:textId="6C37D117" w:rsidR="00570A5D" w:rsidRPr="00570A5D" w:rsidRDefault="00570A5D" w:rsidP="00570A5D">
      <w:pPr>
        <w:pStyle w:val="Odstavecseseznamem"/>
        <w:spacing w:before="120" w:after="120" w:line="276" w:lineRule="auto"/>
        <w:ind w:left="567"/>
        <w:rPr>
          <w:rFonts w:ascii="Arial" w:hAnsi="Arial" w:cs="Arial"/>
          <w:sz w:val="20"/>
          <w:szCs w:val="20"/>
        </w:rPr>
      </w:pPr>
      <w:r>
        <w:rPr>
          <w:rStyle w:val="Zstupntext1"/>
          <w:rFonts w:ascii="Arial" w:eastAsia="Arial" w:hAnsi="Arial" w:cs="Arial"/>
          <w:color w:val="auto"/>
          <w:sz w:val="20"/>
          <w:szCs w:val="20"/>
        </w:rPr>
        <w:t>N</w:t>
      </w:r>
      <w:r w:rsidRPr="00FF4C03">
        <w:rPr>
          <w:rFonts w:ascii="Arial" w:hAnsi="Arial" w:cs="Arial"/>
          <w:sz w:val="20"/>
          <w:szCs w:val="20"/>
        </w:rPr>
        <w:t xml:space="preserve">ejpozději </w:t>
      </w:r>
      <w:r>
        <w:rPr>
          <w:rFonts w:ascii="Arial" w:hAnsi="Arial" w:cs="Arial"/>
          <w:sz w:val="20"/>
          <w:szCs w:val="20"/>
        </w:rPr>
        <w:t xml:space="preserve">do </w:t>
      </w:r>
      <w:r w:rsidRPr="00570A5D">
        <w:rPr>
          <w:rFonts w:ascii="Arial" w:hAnsi="Arial" w:cs="Arial"/>
          <w:b/>
          <w:sz w:val="20"/>
          <w:szCs w:val="20"/>
        </w:rPr>
        <w:t>jednoho (1) měsíce od získání souhlasů majitelů pozemků</w:t>
      </w:r>
      <w:r>
        <w:rPr>
          <w:rFonts w:ascii="Arial" w:hAnsi="Arial" w:cs="Arial"/>
          <w:sz w:val="20"/>
          <w:szCs w:val="20"/>
        </w:rPr>
        <w:t xml:space="preserve"> dotčených stavbou</w:t>
      </w:r>
      <w:r w:rsidRPr="00FF4C03">
        <w:rPr>
          <w:rFonts w:ascii="Arial" w:hAnsi="Arial" w:cs="Arial"/>
          <w:sz w:val="20"/>
          <w:szCs w:val="20"/>
        </w:rPr>
        <w:t xml:space="preserve"> </w:t>
      </w:r>
      <w:r w:rsidRPr="00570A5D">
        <w:rPr>
          <w:rFonts w:ascii="Arial" w:hAnsi="Arial" w:cs="Arial"/>
          <w:sz w:val="20"/>
          <w:szCs w:val="20"/>
        </w:rPr>
        <w:t xml:space="preserve">podá zhotovitel </w:t>
      </w:r>
      <w:r w:rsidR="00E476C3">
        <w:rPr>
          <w:rFonts w:ascii="Arial" w:hAnsi="Arial" w:cs="Arial"/>
          <w:sz w:val="20"/>
          <w:szCs w:val="20"/>
        </w:rPr>
        <w:t>žádost o</w:t>
      </w:r>
      <w:r w:rsidRPr="00570A5D">
        <w:rPr>
          <w:rFonts w:ascii="Arial" w:hAnsi="Arial" w:cs="Arial"/>
          <w:sz w:val="20"/>
          <w:szCs w:val="20"/>
        </w:rPr>
        <w:t xml:space="preserve"> vydání </w:t>
      </w:r>
      <w:r w:rsidR="00BE6AAE" w:rsidRPr="00570A5D">
        <w:rPr>
          <w:rFonts w:ascii="Arial" w:hAnsi="Arial" w:cs="Arial"/>
          <w:sz w:val="20"/>
          <w:szCs w:val="20"/>
        </w:rPr>
        <w:t xml:space="preserve">rozhodnutí o </w:t>
      </w:r>
      <w:r w:rsidR="00D9530D" w:rsidRPr="00570A5D">
        <w:rPr>
          <w:rFonts w:ascii="Arial" w:hAnsi="Arial" w:cs="Arial"/>
          <w:sz w:val="20"/>
          <w:szCs w:val="20"/>
        </w:rPr>
        <w:t>povolení stavby</w:t>
      </w:r>
      <w:r w:rsidRPr="00570A5D">
        <w:rPr>
          <w:rFonts w:ascii="Arial" w:hAnsi="Arial" w:cs="Arial"/>
          <w:sz w:val="20"/>
          <w:szCs w:val="20"/>
        </w:rPr>
        <w:t xml:space="preserve">. </w:t>
      </w:r>
    </w:p>
    <w:p w14:paraId="656E5F56" w14:textId="77777777" w:rsidR="0095798A" w:rsidRDefault="00570A5D" w:rsidP="00570A5D">
      <w:pPr>
        <w:pStyle w:val="Odstavecseseznamem"/>
        <w:spacing w:before="120" w:after="120" w:line="276" w:lineRule="auto"/>
        <w:ind w:left="567"/>
        <w:rPr>
          <w:rFonts w:ascii="Arial" w:hAnsi="Arial" w:cs="Arial"/>
          <w:sz w:val="20"/>
          <w:szCs w:val="20"/>
        </w:rPr>
      </w:pPr>
      <w:r>
        <w:rPr>
          <w:rFonts w:ascii="Arial" w:hAnsi="Arial" w:cs="Arial"/>
          <w:sz w:val="20"/>
          <w:szCs w:val="20"/>
        </w:rPr>
        <w:t>D</w:t>
      </w:r>
      <w:r w:rsidRPr="00570A5D">
        <w:rPr>
          <w:rFonts w:ascii="Arial" w:hAnsi="Arial" w:cs="Arial"/>
          <w:sz w:val="20"/>
          <w:szCs w:val="20"/>
        </w:rPr>
        <w:t>íl</w:t>
      </w:r>
      <w:r>
        <w:rPr>
          <w:rFonts w:ascii="Arial" w:hAnsi="Arial" w:cs="Arial"/>
          <w:sz w:val="20"/>
          <w:szCs w:val="20"/>
        </w:rPr>
        <w:t>o</w:t>
      </w:r>
      <w:r w:rsidRPr="00570A5D">
        <w:rPr>
          <w:rFonts w:ascii="Arial" w:hAnsi="Arial" w:cs="Arial"/>
          <w:sz w:val="20"/>
          <w:szCs w:val="20"/>
        </w:rPr>
        <w:t xml:space="preserve"> dle čl. 2. odst. 2.2.1. (DPS) této smlouvy </w:t>
      </w:r>
      <w:r>
        <w:rPr>
          <w:rFonts w:ascii="Arial" w:hAnsi="Arial" w:cs="Arial"/>
          <w:sz w:val="20"/>
          <w:szCs w:val="20"/>
        </w:rPr>
        <w:t xml:space="preserve">vč. orientačního rozpočtu </w:t>
      </w:r>
      <w:r w:rsidRPr="00FF4C03">
        <w:rPr>
          <w:rFonts w:ascii="Arial" w:hAnsi="Arial" w:cs="Arial"/>
          <w:sz w:val="20"/>
          <w:szCs w:val="20"/>
        </w:rPr>
        <w:t xml:space="preserve">předá zhotovitel objednateli </w:t>
      </w:r>
      <w:r w:rsidRPr="00570A5D">
        <w:rPr>
          <w:rFonts w:ascii="Arial" w:hAnsi="Arial" w:cs="Arial"/>
          <w:b/>
          <w:sz w:val="20"/>
          <w:szCs w:val="20"/>
        </w:rPr>
        <w:t>do dvou (2) měsíců od získání pravomocného povolení stavby</w:t>
      </w:r>
      <w:r w:rsidRPr="00FF4C03">
        <w:rPr>
          <w:rFonts w:ascii="Arial" w:hAnsi="Arial" w:cs="Arial"/>
          <w:sz w:val="20"/>
          <w:szCs w:val="20"/>
        </w:rPr>
        <w:t>.</w:t>
      </w:r>
    </w:p>
    <w:p w14:paraId="564C5A74" w14:textId="77777777" w:rsidR="002C5687" w:rsidRDefault="00570A5D"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Termíny plnění dle tohoto článku jsou termíny nejzazší. Zhotovitel je oprávněn předat části díla v členění shora uvedeném i před uplynutím sjednaných termínů.</w:t>
      </w:r>
    </w:p>
    <w:p w14:paraId="4A3709C7" w14:textId="77777777" w:rsidR="002C5687" w:rsidRDefault="00570A5D"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Místo předání díla: Koterovská 162, 326 00 Plzeň.</w:t>
      </w:r>
    </w:p>
    <w:p w14:paraId="3C7EF7E0" w14:textId="77777777" w:rsidR="002C5687" w:rsidRPr="00545CAB" w:rsidRDefault="00570A5D" w:rsidP="00AC6FA7">
      <w:pPr>
        <w:pStyle w:val="Odstavecseseznamem2"/>
        <w:numPr>
          <w:ilvl w:val="1"/>
          <w:numId w:val="1"/>
        </w:numPr>
        <w:spacing w:after="120" w:line="276" w:lineRule="auto"/>
        <w:ind w:left="567" w:hanging="567"/>
        <w:rPr>
          <w:rFonts w:ascii="Arial" w:eastAsia="Arial" w:hAnsi="Arial" w:cs="Arial"/>
          <w:sz w:val="20"/>
          <w:szCs w:val="20"/>
        </w:rPr>
      </w:pPr>
      <w:r w:rsidRPr="00545CAB">
        <w:rPr>
          <w:rFonts w:ascii="Arial" w:eastAsia="Arial" w:hAnsi="Arial" w:cs="Arial"/>
          <w:sz w:val="20"/>
          <w:szCs w:val="20"/>
        </w:rPr>
        <w:t>O předání a převzetí díla</w:t>
      </w:r>
      <w:r>
        <w:rPr>
          <w:rFonts w:ascii="Arial" w:eastAsia="Arial" w:hAnsi="Arial" w:cs="Arial"/>
          <w:sz w:val="20"/>
          <w:szCs w:val="20"/>
        </w:rPr>
        <w:t xml:space="preserve"> (příslušné části díla)</w:t>
      </w:r>
      <w:r w:rsidRPr="00545CAB">
        <w:rPr>
          <w:rFonts w:ascii="Arial" w:eastAsia="Arial" w:hAnsi="Arial" w:cs="Arial"/>
          <w:sz w:val="20"/>
          <w:szCs w:val="20"/>
        </w:rPr>
        <w:t xml:space="preserve"> bude stranami sepsán předávací protokol.</w:t>
      </w:r>
    </w:p>
    <w:p w14:paraId="6DF82B62" w14:textId="77777777" w:rsidR="002C5687" w:rsidRDefault="00570A5D"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14:paraId="64A534BA" w14:textId="77777777" w:rsidR="002C5687" w:rsidRDefault="00570A5D"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14:paraId="30E4B397" w14:textId="77777777" w:rsidR="002C5687" w:rsidRDefault="00570A5D"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Zhotovitel je povinen provést dílo na svůj náklad a na své nebezpečí ve sjednané době.</w:t>
      </w:r>
    </w:p>
    <w:p w14:paraId="50CA7089" w14:textId="77777777" w:rsidR="002C5687" w:rsidRDefault="00570A5D"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povinen upozornit objednatele písemně.</w:t>
      </w:r>
    </w:p>
    <w:p w14:paraId="014C18F5" w14:textId="77777777" w:rsidR="002C5687" w:rsidRDefault="00570A5D"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14:paraId="5F6612AB" w14:textId="77777777" w:rsidR="002C5687" w:rsidRPr="002435B5" w:rsidRDefault="00570A5D" w:rsidP="00AC6FA7">
      <w:pPr>
        <w:pStyle w:val="Odstavecseseznamem2"/>
        <w:numPr>
          <w:ilvl w:val="1"/>
          <w:numId w:val="11"/>
        </w:numPr>
        <w:spacing w:after="120" w:line="276" w:lineRule="auto"/>
        <w:ind w:left="567" w:hanging="567"/>
        <w:rPr>
          <w:rFonts w:ascii="Arial" w:eastAsia="Arial" w:hAnsi="Arial" w:cs="Arial"/>
          <w:sz w:val="20"/>
          <w:szCs w:val="20"/>
        </w:rPr>
      </w:pPr>
      <w:r w:rsidRPr="002435B5">
        <w:rPr>
          <w:rFonts w:ascii="Arial" w:eastAsia="Arial" w:hAnsi="Arial" w:cs="Arial"/>
          <w:sz w:val="20"/>
          <w:szCs w:val="20"/>
        </w:rPr>
        <w:t xml:space="preserve">Zhotovitel je povinen zpracovat dílo na základě </w:t>
      </w:r>
      <w:r>
        <w:rPr>
          <w:rFonts w:ascii="Arial" w:eastAsia="Arial" w:hAnsi="Arial" w:cs="Arial"/>
          <w:sz w:val="20"/>
          <w:szCs w:val="20"/>
        </w:rPr>
        <w:t xml:space="preserve">pokynů a </w:t>
      </w:r>
      <w:r w:rsidRPr="002435B5">
        <w:rPr>
          <w:rFonts w:ascii="Arial" w:eastAsia="Arial" w:hAnsi="Arial" w:cs="Arial"/>
          <w:sz w:val="20"/>
          <w:szCs w:val="20"/>
        </w:rPr>
        <w:t>dokument</w:t>
      </w:r>
      <w:r>
        <w:rPr>
          <w:rFonts w:ascii="Arial" w:eastAsia="Arial" w:hAnsi="Arial" w:cs="Arial"/>
          <w:sz w:val="20"/>
          <w:szCs w:val="20"/>
        </w:rPr>
        <w:t>ů</w:t>
      </w:r>
      <w:r w:rsidRPr="002435B5">
        <w:rPr>
          <w:rFonts w:ascii="Arial" w:eastAsia="Arial" w:hAnsi="Arial" w:cs="Arial"/>
          <w:sz w:val="20"/>
          <w:szCs w:val="20"/>
        </w:rPr>
        <w:t xml:space="preserve"> uveden</w:t>
      </w:r>
      <w:r>
        <w:rPr>
          <w:rFonts w:ascii="Arial" w:eastAsia="Arial" w:hAnsi="Arial" w:cs="Arial"/>
          <w:sz w:val="20"/>
          <w:szCs w:val="20"/>
        </w:rPr>
        <w:t>ých</w:t>
      </w:r>
      <w:r w:rsidR="0095798A">
        <w:rPr>
          <w:rFonts w:ascii="Arial" w:eastAsia="Arial" w:hAnsi="Arial" w:cs="Arial"/>
          <w:sz w:val="20"/>
          <w:szCs w:val="20"/>
        </w:rPr>
        <w:t xml:space="preserve"> v čl. 2.</w:t>
      </w:r>
    </w:p>
    <w:p w14:paraId="69E715A4" w14:textId="77777777" w:rsidR="002C5687" w:rsidRDefault="00570A5D"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jednotlivých příslušných správních orgánů.</w:t>
      </w:r>
    </w:p>
    <w:p w14:paraId="613632FB" w14:textId="77777777" w:rsidR="002C5687" w:rsidRDefault="00570A5D"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objednatele s využitím co nejoptimálnějších řešení z hlediska technického, časového i ekonomického.</w:t>
      </w:r>
    </w:p>
    <w:p w14:paraId="774EB16E" w14:textId="77777777" w:rsidR="002C5687" w:rsidRDefault="00570A5D"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dílo zpracované na základě této smlouvy</w:t>
      </w:r>
      <w:r w:rsidR="00AF4D1F">
        <w:rPr>
          <w:rFonts w:ascii="Arial" w:eastAsia="Arial" w:hAnsi="Arial" w:cs="Arial"/>
          <w:sz w:val="20"/>
          <w:szCs w:val="20"/>
        </w:rPr>
        <w:t xml:space="preserve"> </w:t>
      </w:r>
      <w:r w:rsidR="00AF4D1F" w:rsidRPr="00922E14">
        <w:rPr>
          <w:rFonts w:ascii="Arial" w:eastAsia="Arial" w:hAnsi="Arial" w:cs="Arial"/>
          <w:sz w:val="20"/>
          <w:szCs w:val="20"/>
        </w:rPr>
        <w:t>nebo jeho část</w:t>
      </w:r>
      <w:r>
        <w:rPr>
          <w:rFonts w:ascii="Arial" w:eastAsia="Arial" w:hAnsi="Arial" w:cs="Arial"/>
          <w:sz w:val="20"/>
          <w:szCs w:val="20"/>
        </w:rPr>
        <w:t xml:space="preserve"> bude použito jako součást zadávací dokumentace pro zadání veřejné zakázky na stavební práce a proto se zavazuje dílo zpracovat v souladu s požadavky uvedenými v § 90 a § 92 ZZVZ.</w:t>
      </w:r>
    </w:p>
    <w:p w14:paraId="20F9B888" w14:textId="77777777" w:rsidR="002C5687" w:rsidRDefault="00570A5D" w:rsidP="00AC6FA7">
      <w:pPr>
        <w:pStyle w:val="Zhlav1"/>
        <w:numPr>
          <w:ilvl w:val="1"/>
          <w:numId w:val="11"/>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Objednatel nebo jím pověření zástupci jsou oprávněni kontrolovat provádění díla kdykoli v průběhu jeho zpracování. Zhotovitel je povinen předložit objednateli k posouzení nedokončené dílo do dvou dnů od výzvy objednatele.</w:t>
      </w:r>
    </w:p>
    <w:p w14:paraId="2728FEB7" w14:textId="77777777" w:rsidR="002C5687" w:rsidRDefault="00570A5D"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této smlouvy odstoupit.</w:t>
      </w:r>
    </w:p>
    <w:p w14:paraId="6AC08CFE" w14:textId="77777777" w:rsidR="002C5687" w:rsidRDefault="00570A5D"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77EDD64B" w14:textId="77777777" w:rsidR="002C5687" w:rsidRDefault="00570A5D"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LICENCE</w:t>
      </w:r>
    </w:p>
    <w:p w14:paraId="7A42FC45" w14:textId="77777777" w:rsidR="002C5687" w:rsidRPr="00295F90"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w:t>
      </w:r>
      <w:r w:rsidR="00922E14">
        <w:rPr>
          <w:rFonts w:ascii="Arial" w:hAnsi="Arial" w:cs="Arial"/>
          <w:color w:val="000000"/>
          <w:sz w:val="20"/>
          <w:szCs w:val="20"/>
        </w:rPr>
        <w:t> </w:t>
      </w:r>
      <w:r w:rsidRPr="00295F90">
        <w:rPr>
          <w:rFonts w:ascii="Arial" w:hAnsi="Arial" w:cs="Arial"/>
          <w:color w:val="000000"/>
          <w:sz w:val="20"/>
          <w:szCs w:val="20"/>
        </w:rPr>
        <w:t>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14:paraId="76D4DB2C" w14:textId="77777777" w:rsidR="002C5687" w:rsidRPr="00295F90"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Zhotovitel v souladu s výše uvedeným uděluje objednateli převoditelné, trvalé, výlučné a zaplacením ceny za zhotovení díla zcela splacené právo dílo užívat. Objednatel toto právo přijímá. </w:t>
      </w:r>
    </w:p>
    <w:p w14:paraId="5EE92DC7" w14:textId="77777777" w:rsidR="009840C3" w:rsidRPr="00295F90"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w:t>
      </w:r>
      <w:r>
        <w:rPr>
          <w:rFonts w:ascii="Arial" w:hAnsi="Arial" w:cs="Arial"/>
          <w:color w:val="000000"/>
          <w:sz w:val="20"/>
          <w:szCs w:val="20"/>
        </w:rPr>
        <w:t xml:space="preserve">v otevřeném formátu v editovatelné podobě </w:t>
      </w:r>
      <w:r w:rsidRPr="00295F90">
        <w:rPr>
          <w:rFonts w:ascii="Arial" w:hAnsi="Arial" w:cs="Arial"/>
          <w:color w:val="000000"/>
          <w:sz w:val="20"/>
          <w:szCs w:val="20"/>
        </w:rPr>
        <w:t xml:space="preserve">pro udělení licence spolu s výslovným písemným souhlasem pro převod licence z objednatele na třetí osobu za stejných podmínek jako jsou sjednány v této smlouvě. </w:t>
      </w:r>
    </w:p>
    <w:p w14:paraId="328E22CE" w14:textId="77777777" w:rsidR="002C5687"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14:paraId="11DA07D0" w14:textId="77777777" w:rsidR="002C5687"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14:paraId="746A7B45" w14:textId="77777777" w:rsidR="002C5687" w:rsidRPr="00F97987"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p>
    <w:p w14:paraId="3407F590" w14:textId="77777777" w:rsidR="002C5687"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w:t>
      </w:r>
    </w:p>
    <w:p w14:paraId="30645394" w14:textId="77777777" w:rsidR="002C5687" w:rsidRDefault="00570A5D"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lastRenderedPageBreak/>
        <w:t>Objednatel není povinen licenci využít ani poskytnout zhotoviteli na své náklady rozmnoženinu díla z rozmnoženin objednatelem pořízených na základě této licence.</w:t>
      </w:r>
    </w:p>
    <w:p w14:paraId="13E72C6F" w14:textId="77777777" w:rsidR="002C5687" w:rsidRDefault="00570A5D"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ODPOVĚDNOST ZA ŠKODU</w:t>
      </w:r>
    </w:p>
    <w:p w14:paraId="26A065BC" w14:textId="77777777" w:rsidR="002C5687" w:rsidRDefault="00570A5D"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nese nebezpečí škody na předmětu díla dle této smlouvy až do okamžiku jeho předání objednateli. Dílo se stává vlastnictvím objednatele jeho převzetím ze strany objednatele.</w:t>
      </w:r>
    </w:p>
    <w:p w14:paraId="726B94BE" w14:textId="77777777" w:rsidR="002C5687" w:rsidRDefault="00570A5D"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veškeré škody, které způsobí objednateli nebo jiným osobám v souvislosti s prováděním díla včetně škod vzniklých vadami díla.</w:t>
      </w:r>
    </w:p>
    <w:p w14:paraId="243626C0" w14:textId="77777777" w:rsidR="002C5687" w:rsidRPr="0008542A" w:rsidRDefault="00570A5D"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14:paraId="4C79529D" w14:textId="77777777" w:rsidR="002C5687" w:rsidRDefault="00570A5D" w:rsidP="00F57CB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být pojištěn proti škodám způsobeným jeho činností včetně škod způsobených jeho pracovníky, a to s limitem pojistného plnění nejméně ve výši 2.000.000,- Kč.</w:t>
      </w:r>
      <w:r w:rsidR="00310FC3">
        <w:rPr>
          <w:rFonts w:ascii="Arial" w:eastAsia="Arial" w:hAnsi="Arial" w:cs="Arial"/>
          <w:sz w:val="20"/>
          <w:szCs w:val="20"/>
        </w:rPr>
        <w:t xml:space="preserve"> </w:t>
      </w:r>
      <w:r w:rsidR="00310FC3" w:rsidRPr="00310FC3">
        <w:rPr>
          <w:rFonts w:ascii="Arial" w:eastAsia="Arial" w:hAnsi="Arial" w:cs="Arial"/>
          <w:sz w:val="20"/>
          <w:szCs w:val="20"/>
        </w:rPr>
        <w:t xml:space="preserve">Zhotovitel je povinen udržovat </w:t>
      </w:r>
      <w:r w:rsidR="00310FC3">
        <w:rPr>
          <w:rFonts w:ascii="Arial" w:eastAsia="Arial" w:hAnsi="Arial" w:cs="Arial"/>
          <w:sz w:val="20"/>
          <w:szCs w:val="20"/>
        </w:rPr>
        <w:t>pojistnou smlouvu dle</w:t>
      </w:r>
      <w:r w:rsidR="00310FC3" w:rsidRPr="00310FC3">
        <w:rPr>
          <w:rFonts w:ascii="Arial" w:eastAsia="Arial" w:hAnsi="Arial" w:cs="Arial"/>
          <w:sz w:val="20"/>
          <w:szCs w:val="20"/>
        </w:rPr>
        <w:t xml:space="preserve"> tohoto článku smlouvy v platnosti a účinnosti po celou dobu účinnosti této smlouvy</w:t>
      </w:r>
      <w:r w:rsidR="00310FC3">
        <w:rPr>
          <w:rFonts w:ascii="Arial" w:eastAsia="Arial" w:hAnsi="Arial" w:cs="Arial"/>
          <w:sz w:val="20"/>
          <w:szCs w:val="20"/>
        </w:rPr>
        <w:t>.</w:t>
      </w:r>
    </w:p>
    <w:p w14:paraId="65633A15" w14:textId="77777777" w:rsidR="002C5687" w:rsidRDefault="00570A5D" w:rsidP="00AC6FA7">
      <w:pPr>
        <w:pStyle w:val="Odstavecseseznamem2"/>
        <w:numPr>
          <w:ilvl w:val="1"/>
          <w:numId w:val="6"/>
        </w:numPr>
        <w:spacing w:after="120" w:line="276" w:lineRule="auto"/>
        <w:ind w:left="567" w:hanging="567"/>
        <w:rPr>
          <w:rFonts w:ascii="Arial" w:eastAsia="Arial" w:hAnsi="Arial" w:cs="Arial"/>
          <w:snapToGrid w:val="0"/>
          <w:sz w:val="20"/>
          <w:szCs w:val="20"/>
        </w:rPr>
      </w:pPr>
      <w:r w:rsidRPr="0008542A">
        <w:rPr>
          <w:rFonts w:ascii="Arial" w:eastAsia="Arial" w:hAnsi="Arial" w:cs="Arial"/>
          <w:sz w:val="20"/>
          <w:szCs w:val="20"/>
        </w:rPr>
        <w:t>Zhotovitel je k</w:t>
      </w:r>
      <w:r>
        <w:rPr>
          <w:rFonts w:ascii="Arial" w:eastAsia="Arial" w:hAnsi="Arial" w:cs="Arial"/>
          <w:snapToGrid w:val="0"/>
          <w:sz w:val="20"/>
          <w:szCs w:val="20"/>
        </w:rPr>
        <w:t> výzvě objednatele povinen kdykoliv během účinnosti této smlouvy předložit k nahlédnutí certifikáty dokládající účinnost pojistné smlouvy, a to nejpozději do 3 kalendářních dnů od výzvy objednatele.</w:t>
      </w:r>
    </w:p>
    <w:p w14:paraId="2AB82ACC" w14:textId="77777777" w:rsidR="002C5687" w:rsidRDefault="00570A5D"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ODPOVĚDNOST ZA VADY, ZÁRUKA ZA DÍLO</w:t>
      </w:r>
    </w:p>
    <w:p w14:paraId="764E8E8D" w14:textId="77777777" w:rsidR="00A62F19" w:rsidRDefault="00570A5D"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14:paraId="3EBFAB23" w14:textId="77777777" w:rsidR="00A62F19" w:rsidRDefault="00570A5D"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 Zhotovitel poskytuje na dílo specifikované v čl. 2. záruku v trvání do dne dokončení stavby. Po tuto dobu odpovídá za vady, které se na díle vyskytnou.</w:t>
      </w:r>
    </w:p>
    <w:p w14:paraId="5A15378D" w14:textId="77777777" w:rsidR="00A62F19" w:rsidRDefault="00570A5D"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odpovídá společně a nerozdílně se zhotovitelem stavby, realizované na základě </w:t>
      </w:r>
      <w:r w:rsidR="00FA206A">
        <w:rPr>
          <w:rFonts w:ascii="Arial" w:eastAsia="Arial" w:hAnsi="Arial" w:cs="Arial"/>
          <w:sz w:val="20"/>
          <w:szCs w:val="20"/>
        </w:rPr>
        <w:t>DP</w:t>
      </w:r>
      <w:r w:rsidR="00B4587B">
        <w:rPr>
          <w:rFonts w:ascii="Arial" w:eastAsia="Arial" w:hAnsi="Arial" w:cs="Arial"/>
          <w:sz w:val="20"/>
          <w:szCs w:val="20"/>
        </w:rPr>
        <w:t>S</w:t>
      </w:r>
      <w:r w:rsidR="002A5376">
        <w:rPr>
          <w:rFonts w:ascii="Arial" w:eastAsia="Arial" w:hAnsi="Arial" w:cs="Arial"/>
          <w:sz w:val="20"/>
          <w:szCs w:val="20"/>
        </w:rPr>
        <w:t xml:space="preserve"> </w:t>
      </w:r>
      <w:r>
        <w:rPr>
          <w:rFonts w:ascii="Arial" w:eastAsia="Arial" w:hAnsi="Arial" w:cs="Arial"/>
          <w:sz w:val="20"/>
          <w:szCs w:val="20"/>
        </w:rPr>
        <w:t xml:space="preserve">za vady, které způsobila chyba ve stavební dokumentaci. </w:t>
      </w:r>
    </w:p>
    <w:p w14:paraId="7B011441" w14:textId="77777777" w:rsidR="00A62F19" w:rsidRDefault="00570A5D"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Záruční doba začíná běžet od data předání a převzetí díla bez vad a nedodělků.</w:t>
      </w:r>
    </w:p>
    <w:p w14:paraId="7373015D" w14:textId="77777777" w:rsidR="00A62F19" w:rsidRDefault="00570A5D" w:rsidP="00A62F19">
      <w:pPr>
        <w:pStyle w:val="Odstavecseseznamem2"/>
        <w:numPr>
          <w:ilvl w:val="1"/>
          <w:numId w:val="15"/>
        </w:numPr>
        <w:spacing w:after="120" w:line="276" w:lineRule="auto"/>
        <w:ind w:left="567" w:hanging="567"/>
        <w:rPr>
          <w:rFonts w:ascii="Arial" w:eastAsia="Arial" w:hAnsi="Arial" w:cs="Arial"/>
          <w:sz w:val="20"/>
          <w:szCs w:val="20"/>
        </w:rPr>
      </w:pPr>
      <w:r w:rsidRPr="00FD47C4">
        <w:rPr>
          <w:rFonts w:ascii="Arial" w:eastAsia="Arial" w:hAnsi="Arial" w:cs="Arial"/>
          <w:sz w:val="20"/>
          <w:szCs w:val="20"/>
        </w:rPr>
        <w:t xml:space="preserve">Zhotovitel je povinen nejpozději do </w:t>
      </w:r>
      <w:r>
        <w:rPr>
          <w:rFonts w:ascii="Arial" w:eastAsia="Arial" w:hAnsi="Arial" w:cs="Arial"/>
          <w:sz w:val="20"/>
          <w:szCs w:val="20"/>
        </w:rPr>
        <w:t>pěti</w:t>
      </w:r>
      <w:r w:rsidRPr="00FD47C4">
        <w:rPr>
          <w:rFonts w:ascii="Arial" w:eastAsia="Arial" w:hAnsi="Arial" w:cs="Arial"/>
          <w:sz w:val="20"/>
          <w:szCs w:val="20"/>
        </w:rPr>
        <w:t xml:space="preserve">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14:paraId="1E084173" w14:textId="77777777" w:rsidR="00A62F19" w:rsidRDefault="00570A5D"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DC3AB93" w14:textId="77777777" w:rsidR="00A62F19" w:rsidRPr="00A62F19" w:rsidRDefault="00570A5D" w:rsidP="00A62F19">
      <w:pPr>
        <w:pStyle w:val="Odstavecseseznamem2"/>
        <w:numPr>
          <w:ilvl w:val="1"/>
          <w:numId w:val="15"/>
        </w:numPr>
        <w:spacing w:after="120" w:line="276" w:lineRule="auto"/>
        <w:ind w:left="567" w:hanging="567"/>
        <w:rPr>
          <w:rFonts w:ascii="Arial" w:eastAsia="Arial" w:hAnsi="Arial" w:cs="Arial"/>
          <w:b/>
          <w:bCs/>
          <w:i/>
          <w:iCs/>
          <w:sz w:val="20"/>
          <w:szCs w:val="20"/>
          <w:u w:val="single"/>
        </w:rPr>
      </w:pPr>
      <w:r w:rsidRPr="00FD47C4">
        <w:rPr>
          <w:rFonts w:ascii="Arial" w:eastAsia="Arial" w:hAnsi="Arial" w:cs="Arial"/>
          <w:sz w:val="20"/>
          <w:szCs w:val="20"/>
        </w:rPr>
        <w:t>Právo uplatnit</w:t>
      </w:r>
      <w:r w:rsidRPr="001A7DB7">
        <w:rPr>
          <w:rFonts w:ascii="Arial" w:eastAsia="Arial" w:hAnsi="Arial" w:cs="Arial"/>
          <w:sz w:val="20"/>
          <w:szCs w:val="20"/>
        </w:rPr>
        <w:t xml:space="preserve"> nároky</w:t>
      </w:r>
      <w:r w:rsidRPr="00A62F19">
        <w:rPr>
          <w:rFonts w:ascii="Arial" w:eastAsia="Arial" w:hAnsi="Arial" w:cs="Arial"/>
          <w:sz w:val="20"/>
          <w:szCs w:val="20"/>
        </w:rPr>
        <w:t xml:space="preserve"> z odpovědnosti za vady díla náleží kromě objednatele též budoucímu vlastníku</w:t>
      </w:r>
      <w:r>
        <w:rPr>
          <w:rFonts w:ascii="Arial" w:eastAsia="Arial" w:hAnsi="Arial" w:cs="Arial"/>
          <w:spacing w:val="-6"/>
          <w:sz w:val="20"/>
          <w:szCs w:val="20"/>
        </w:rPr>
        <w:t xml:space="preserve"> díla.</w:t>
      </w:r>
    </w:p>
    <w:p w14:paraId="1699F53B" w14:textId="77777777" w:rsidR="002C5687" w:rsidRDefault="00570A5D" w:rsidP="00A62F19">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14:paraId="2B618F35" w14:textId="77777777" w:rsidR="006B7296" w:rsidRDefault="006B7296" w:rsidP="006B7296">
      <w:pPr>
        <w:pStyle w:val="Odstavecseseznamem2"/>
        <w:numPr>
          <w:ilvl w:val="1"/>
          <w:numId w:val="29"/>
        </w:numPr>
        <w:spacing w:after="120" w:line="276" w:lineRule="auto"/>
        <w:ind w:left="567" w:hanging="567"/>
        <w:rPr>
          <w:rFonts w:ascii="Arial" w:eastAsia="Arial" w:hAnsi="Arial" w:cs="Arial"/>
          <w:sz w:val="20"/>
          <w:szCs w:val="20"/>
        </w:rPr>
      </w:pPr>
      <w:r>
        <w:rPr>
          <w:rFonts w:ascii="Arial" w:eastAsia="Arial" w:hAnsi="Arial" w:cs="Arial"/>
          <w:sz w:val="20"/>
          <w:szCs w:val="20"/>
        </w:rPr>
        <w:t>Cena díla bude uhrazena níže uvedeným způsobem:</w:t>
      </w:r>
    </w:p>
    <w:p w14:paraId="58BFB5A0" w14:textId="040E6829" w:rsidR="006B7296" w:rsidRDefault="006B7296" w:rsidP="006B7296">
      <w:pPr>
        <w:pStyle w:val="Odstavecseseznamem2"/>
        <w:numPr>
          <w:ilvl w:val="2"/>
          <w:numId w:val="25"/>
        </w:numPr>
        <w:spacing w:after="120" w:line="276" w:lineRule="auto"/>
        <w:ind w:left="1134" w:hanging="567"/>
        <w:rPr>
          <w:rFonts w:ascii="Arial" w:eastAsia="Arial" w:hAnsi="Arial" w:cs="Arial"/>
          <w:sz w:val="20"/>
          <w:szCs w:val="20"/>
        </w:rPr>
      </w:pPr>
      <w:r w:rsidRPr="00CA5DB4">
        <w:rPr>
          <w:rFonts w:ascii="Arial" w:eastAsia="Arial" w:hAnsi="Arial" w:cs="Arial"/>
          <w:sz w:val="20"/>
          <w:szCs w:val="20"/>
        </w:rPr>
        <w:t>Část ceny díla ve výši</w:t>
      </w:r>
      <w:r>
        <w:rPr>
          <w:rFonts w:ascii="Arial" w:eastAsia="Arial" w:hAnsi="Arial" w:cs="Arial"/>
          <w:sz w:val="20"/>
          <w:szCs w:val="20"/>
        </w:rPr>
        <w:t xml:space="preserve"> </w:t>
      </w:r>
      <w:r w:rsidR="00C526A6">
        <w:rPr>
          <w:rFonts w:ascii="Arial" w:eastAsia="Arial" w:hAnsi="Arial" w:cs="Arial"/>
          <w:sz w:val="20"/>
          <w:szCs w:val="20"/>
        </w:rPr>
        <w:t xml:space="preserve">70 </w:t>
      </w:r>
      <w:r>
        <w:rPr>
          <w:rFonts w:ascii="Arial" w:eastAsia="Arial" w:hAnsi="Arial" w:cs="Arial"/>
          <w:sz w:val="20"/>
          <w:szCs w:val="20"/>
        </w:rPr>
        <w:t>%</w:t>
      </w:r>
      <w:r w:rsidRPr="00D12833">
        <w:rPr>
          <w:rFonts w:ascii="Arial" w:eastAsia="Arial" w:hAnsi="Arial" w:cs="Arial"/>
          <w:sz w:val="20"/>
          <w:szCs w:val="20"/>
        </w:rPr>
        <w:t xml:space="preserve"> z celkové ceny díla</w:t>
      </w:r>
      <w:r>
        <w:rPr>
          <w:rFonts w:ascii="Arial" w:eastAsia="Arial" w:hAnsi="Arial" w:cs="Arial"/>
          <w:sz w:val="20"/>
          <w:szCs w:val="20"/>
        </w:rPr>
        <w:t xml:space="preserve">, tj. </w:t>
      </w:r>
      <w:r w:rsidRPr="00D12833">
        <w:rPr>
          <w:rFonts w:ascii="Arial" w:eastAsia="Arial" w:hAnsi="Arial" w:cs="Arial"/>
          <w:sz w:val="20"/>
          <w:szCs w:val="20"/>
          <w:highlight w:val="yellow"/>
        </w:rPr>
        <w:fldChar w:fldCharType="begin">
          <w:ffData>
            <w:name w:val="Text5"/>
            <w:enabled/>
            <w:calcOnExit w:val="0"/>
            <w:textInput/>
          </w:ffData>
        </w:fldChar>
      </w:r>
      <w:bookmarkStart w:id="5" w:name="Text5"/>
      <w:r w:rsidRPr="00D12833">
        <w:rPr>
          <w:rFonts w:ascii="Arial" w:eastAsia="Arial" w:hAnsi="Arial" w:cs="Arial"/>
          <w:sz w:val="20"/>
          <w:szCs w:val="20"/>
          <w:highlight w:val="yellow"/>
        </w:rPr>
        <w:instrText xml:space="preserve"> FORMTEXT </w:instrText>
      </w:r>
      <w:r w:rsidRPr="00D12833">
        <w:rPr>
          <w:rFonts w:ascii="Arial" w:eastAsia="Arial" w:hAnsi="Arial" w:cs="Arial"/>
          <w:sz w:val="20"/>
          <w:szCs w:val="20"/>
          <w:highlight w:val="yellow"/>
        </w:rPr>
      </w:r>
      <w:r w:rsidRPr="00D12833">
        <w:rPr>
          <w:rFonts w:ascii="Arial" w:eastAsia="Arial" w:hAnsi="Arial" w:cs="Arial"/>
          <w:sz w:val="20"/>
          <w:szCs w:val="20"/>
          <w:highlight w:val="yellow"/>
        </w:rPr>
        <w:fldChar w:fldCharType="separate"/>
      </w:r>
      <w:r w:rsidRPr="00D12833">
        <w:rPr>
          <w:rFonts w:ascii="Arial" w:eastAsia="Arial" w:hAnsi="Arial" w:cs="Arial"/>
          <w:noProof/>
          <w:sz w:val="20"/>
          <w:szCs w:val="20"/>
          <w:highlight w:val="yellow"/>
        </w:rPr>
        <w:t> </w:t>
      </w:r>
      <w:r w:rsidRPr="00D12833">
        <w:rPr>
          <w:rFonts w:ascii="Arial" w:eastAsia="Arial" w:hAnsi="Arial" w:cs="Arial"/>
          <w:noProof/>
          <w:sz w:val="20"/>
          <w:szCs w:val="20"/>
          <w:highlight w:val="yellow"/>
        </w:rPr>
        <w:t> </w:t>
      </w:r>
      <w:r w:rsidRPr="00D12833">
        <w:rPr>
          <w:rFonts w:ascii="Arial" w:eastAsia="Arial" w:hAnsi="Arial" w:cs="Arial"/>
          <w:noProof/>
          <w:sz w:val="20"/>
          <w:szCs w:val="20"/>
          <w:highlight w:val="yellow"/>
        </w:rPr>
        <w:t> </w:t>
      </w:r>
      <w:r w:rsidRPr="00D12833">
        <w:rPr>
          <w:rFonts w:ascii="Arial" w:eastAsia="Arial" w:hAnsi="Arial" w:cs="Arial"/>
          <w:noProof/>
          <w:sz w:val="20"/>
          <w:szCs w:val="20"/>
          <w:highlight w:val="yellow"/>
        </w:rPr>
        <w:t> </w:t>
      </w:r>
      <w:r w:rsidRPr="00D12833">
        <w:rPr>
          <w:rFonts w:ascii="Arial" w:eastAsia="Arial" w:hAnsi="Arial" w:cs="Arial"/>
          <w:noProof/>
          <w:sz w:val="20"/>
          <w:szCs w:val="20"/>
          <w:highlight w:val="yellow"/>
        </w:rPr>
        <w:t> </w:t>
      </w:r>
      <w:r w:rsidRPr="00D12833">
        <w:rPr>
          <w:rFonts w:ascii="Arial" w:eastAsia="Arial" w:hAnsi="Arial" w:cs="Arial"/>
          <w:sz w:val="20"/>
          <w:szCs w:val="20"/>
          <w:highlight w:val="yellow"/>
        </w:rPr>
        <w:fldChar w:fldCharType="end"/>
      </w:r>
      <w:bookmarkEnd w:id="5"/>
      <w:r w:rsidRPr="00CA5DB4">
        <w:rPr>
          <w:rFonts w:ascii="Arial" w:eastAsia="Arial" w:hAnsi="Arial" w:cs="Arial"/>
          <w:sz w:val="20"/>
          <w:szCs w:val="20"/>
        </w:rPr>
        <w:t xml:space="preserve"> Kč bez DPH bude uhrazena na základě daňového dokladu </w:t>
      </w:r>
      <w:r>
        <w:rPr>
          <w:rFonts w:ascii="Arial" w:eastAsia="Arial" w:hAnsi="Arial" w:cs="Arial"/>
          <w:sz w:val="20"/>
          <w:szCs w:val="20"/>
        </w:rPr>
        <w:t>(dále jen „faktury“)</w:t>
      </w:r>
      <w:r w:rsidRPr="00CA5DB4">
        <w:rPr>
          <w:rFonts w:ascii="Arial" w:eastAsia="Arial" w:hAnsi="Arial" w:cs="Arial"/>
          <w:sz w:val="20"/>
          <w:szCs w:val="20"/>
        </w:rPr>
        <w:t xml:space="preserve"> vystaveného do 15 dnů </w:t>
      </w:r>
      <w:r w:rsidRPr="00E35188">
        <w:rPr>
          <w:rFonts w:ascii="Arial" w:eastAsia="Arial" w:hAnsi="Arial" w:cs="Arial"/>
          <w:sz w:val="20"/>
          <w:szCs w:val="20"/>
        </w:rPr>
        <w:t xml:space="preserve">po </w:t>
      </w:r>
      <w:r w:rsidR="00341E33">
        <w:rPr>
          <w:rFonts w:ascii="Arial" w:eastAsia="Arial" w:hAnsi="Arial" w:cs="Arial"/>
          <w:sz w:val="20"/>
          <w:szCs w:val="20"/>
        </w:rPr>
        <w:t>předání</w:t>
      </w:r>
      <w:r w:rsidRPr="00E35188">
        <w:rPr>
          <w:rFonts w:ascii="Arial" w:eastAsia="Arial" w:hAnsi="Arial" w:cs="Arial"/>
          <w:sz w:val="20"/>
          <w:szCs w:val="20"/>
        </w:rPr>
        <w:t xml:space="preserve"> </w:t>
      </w:r>
      <w:r>
        <w:rPr>
          <w:rFonts w:ascii="Arial" w:eastAsia="Arial" w:hAnsi="Arial" w:cs="Arial"/>
          <w:sz w:val="20"/>
          <w:szCs w:val="20"/>
        </w:rPr>
        <w:t xml:space="preserve">konceptu díla dle </w:t>
      </w:r>
      <w:r w:rsidRPr="006B7296">
        <w:rPr>
          <w:rFonts w:ascii="Arial" w:eastAsia="Arial" w:hAnsi="Arial" w:cs="Arial"/>
          <w:sz w:val="20"/>
          <w:szCs w:val="20"/>
        </w:rPr>
        <w:t xml:space="preserve">čl. 2. odst. 2.2.1. (DPS) této smlouvy </w:t>
      </w:r>
      <w:r w:rsidRPr="00E35188">
        <w:rPr>
          <w:rFonts w:ascii="Arial" w:eastAsia="Arial" w:hAnsi="Arial" w:cs="Arial"/>
          <w:sz w:val="20"/>
          <w:szCs w:val="20"/>
        </w:rPr>
        <w:t>objednateli</w:t>
      </w:r>
      <w:r>
        <w:rPr>
          <w:rFonts w:ascii="Arial" w:eastAsia="Arial" w:hAnsi="Arial" w:cs="Arial"/>
          <w:sz w:val="20"/>
          <w:szCs w:val="20"/>
        </w:rPr>
        <w:t xml:space="preserve"> v požadovaném počtu vyhotovení.</w:t>
      </w:r>
      <w:r w:rsidR="00C303FF">
        <w:rPr>
          <w:rFonts w:ascii="Arial" w:eastAsia="Arial" w:hAnsi="Arial" w:cs="Arial"/>
          <w:sz w:val="20"/>
          <w:szCs w:val="20"/>
        </w:rPr>
        <w:t xml:space="preserve"> </w:t>
      </w:r>
      <w:r w:rsidR="007F7673">
        <w:rPr>
          <w:rFonts w:ascii="Arial" w:eastAsia="Arial" w:hAnsi="Arial" w:cs="Arial"/>
          <w:sz w:val="20"/>
          <w:szCs w:val="20"/>
        </w:rPr>
        <w:t>U této části díla lze realizovat dílčí fakturaci po předání části plnění uvedené v příloze č. 3 Zadávacích podmínek - Podklady k ZD – uvedených v článku 4.24</w:t>
      </w:r>
      <w:r w:rsidR="003933B6">
        <w:rPr>
          <w:rFonts w:ascii="Arial" w:eastAsia="Arial" w:hAnsi="Arial" w:cs="Arial"/>
          <w:sz w:val="20"/>
          <w:szCs w:val="20"/>
        </w:rPr>
        <w:t>:</w:t>
      </w:r>
    </w:p>
    <w:p w14:paraId="6670B39F" w14:textId="700FA8E0" w:rsidR="003933B6" w:rsidRDefault="003933B6" w:rsidP="003354B7">
      <w:pPr>
        <w:pStyle w:val="Odstavecseseznamem2"/>
        <w:spacing w:after="120" w:line="276" w:lineRule="auto"/>
        <w:ind w:left="1134"/>
        <w:rPr>
          <w:rFonts w:ascii="Arial" w:eastAsia="Arial" w:hAnsi="Arial" w:cs="Arial"/>
          <w:sz w:val="20"/>
          <w:szCs w:val="20"/>
        </w:rPr>
      </w:pPr>
      <w:r>
        <w:rPr>
          <w:rFonts w:ascii="Arial" w:eastAsia="Arial" w:hAnsi="Arial" w:cs="Arial"/>
          <w:sz w:val="20"/>
          <w:szCs w:val="20"/>
        </w:rPr>
        <w:lastRenderedPageBreak/>
        <w:t>Dendrologický průzkum včetně návrhu kácení</w:t>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sidRPr="00D12833">
        <w:rPr>
          <w:rFonts w:ascii="Arial" w:eastAsia="Arial" w:hAnsi="Arial" w:cs="Arial"/>
          <w:sz w:val="20"/>
          <w:szCs w:val="20"/>
          <w:highlight w:val="yellow"/>
        </w:rPr>
        <w:fldChar w:fldCharType="begin">
          <w:ffData>
            <w:name w:val="Text5"/>
            <w:enabled/>
            <w:calcOnExit w:val="0"/>
            <w:textInput/>
          </w:ffData>
        </w:fldChar>
      </w:r>
      <w:r w:rsidR="008E0D8E" w:rsidRPr="00D12833">
        <w:rPr>
          <w:rFonts w:ascii="Arial" w:eastAsia="Arial" w:hAnsi="Arial" w:cs="Arial"/>
          <w:sz w:val="20"/>
          <w:szCs w:val="20"/>
          <w:highlight w:val="yellow"/>
        </w:rPr>
        <w:instrText xml:space="preserve"> FORMTEXT </w:instrText>
      </w:r>
      <w:r w:rsidR="008E0D8E" w:rsidRPr="00D12833">
        <w:rPr>
          <w:rFonts w:ascii="Arial" w:eastAsia="Arial" w:hAnsi="Arial" w:cs="Arial"/>
          <w:sz w:val="20"/>
          <w:szCs w:val="20"/>
          <w:highlight w:val="yellow"/>
        </w:rPr>
      </w:r>
      <w:r w:rsidR="008E0D8E" w:rsidRPr="00D12833">
        <w:rPr>
          <w:rFonts w:ascii="Arial" w:eastAsia="Arial" w:hAnsi="Arial" w:cs="Arial"/>
          <w:sz w:val="20"/>
          <w:szCs w:val="20"/>
          <w:highlight w:val="yellow"/>
        </w:rPr>
        <w:fldChar w:fldCharType="separate"/>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sz w:val="20"/>
          <w:szCs w:val="20"/>
          <w:highlight w:val="yellow"/>
        </w:rPr>
        <w:fldChar w:fldCharType="end"/>
      </w:r>
      <w:r w:rsidR="008E0D8E">
        <w:rPr>
          <w:rFonts w:ascii="Arial" w:eastAsia="Arial" w:hAnsi="Arial" w:cs="Arial"/>
          <w:sz w:val="20"/>
          <w:szCs w:val="20"/>
        </w:rPr>
        <w:t xml:space="preserve"> Kč bez DPH</w:t>
      </w:r>
    </w:p>
    <w:p w14:paraId="4B86D87E" w14:textId="5B387F42" w:rsidR="003933B6" w:rsidRDefault="003933B6" w:rsidP="003354B7">
      <w:pPr>
        <w:pStyle w:val="Odstavecseseznamem2"/>
        <w:spacing w:after="120" w:line="276" w:lineRule="auto"/>
        <w:ind w:left="1134"/>
        <w:rPr>
          <w:rFonts w:ascii="Arial" w:eastAsia="Arial" w:hAnsi="Arial" w:cs="Arial"/>
          <w:sz w:val="20"/>
          <w:szCs w:val="20"/>
        </w:rPr>
      </w:pPr>
      <w:r>
        <w:rPr>
          <w:rFonts w:ascii="Arial" w:eastAsia="Arial" w:hAnsi="Arial" w:cs="Arial"/>
          <w:sz w:val="20"/>
          <w:szCs w:val="20"/>
        </w:rPr>
        <w:t xml:space="preserve">Inženýrsko-geologický průzkum </w:t>
      </w:r>
      <w:r w:rsidR="004874D4">
        <w:rPr>
          <w:rFonts w:ascii="Arial" w:eastAsia="Arial" w:hAnsi="Arial" w:cs="Arial"/>
          <w:sz w:val="20"/>
          <w:szCs w:val="20"/>
        </w:rPr>
        <w:tab/>
      </w:r>
      <w:r w:rsidR="004874D4">
        <w:rPr>
          <w:rFonts w:ascii="Arial" w:eastAsia="Arial" w:hAnsi="Arial" w:cs="Arial"/>
          <w:sz w:val="20"/>
          <w:szCs w:val="20"/>
        </w:rPr>
        <w:tab/>
      </w:r>
      <w:r w:rsidR="004874D4">
        <w:rPr>
          <w:rFonts w:ascii="Arial" w:eastAsia="Arial" w:hAnsi="Arial" w:cs="Arial"/>
          <w:sz w:val="20"/>
          <w:szCs w:val="20"/>
        </w:rPr>
        <w:tab/>
      </w:r>
      <w:r w:rsidR="004874D4">
        <w:rPr>
          <w:rFonts w:ascii="Arial" w:eastAsia="Arial" w:hAnsi="Arial" w:cs="Arial"/>
          <w:sz w:val="20"/>
          <w:szCs w:val="20"/>
        </w:rPr>
        <w:tab/>
      </w:r>
      <w:r w:rsidR="004874D4">
        <w:rPr>
          <w:rFonts w:ascii="Arial" w:eastAsia="Arial" w:hAnsi="Arial" w:cs="Arial"/>
          <w:sz w:val="20"/>
          <w:szCs w:val="20"/>
        </w:rPr>
        <w:tab/>
      </w:r>
      <w:r w:rsidR="008E0D8E">
        <w:rPr>
          <w:rFonts w:ascii="Arial" w:eastAsia="Arial" w:hAnsi="Arial" w:cs="Arial"/>
          <w:sz w:val="20"/>
          <w:szCs w:val="20"/>
        </w:rPr>
        <w:tab/>
      </w:r>
      <w:r w:rsidR="008E0D8E" w:rsidRPr="00D12833">
        <w:rPr>
          <w:rFonts w:ascii="Arial" w:eastAsia="Arial" w:hAnsi="Arial" w:cs="Arial"/>
          <w:sz w:val="20"/>
          <w:szCs w:val="20"/>
          <w:highlight w:val="yellow"/>
        </w:rPr>
        <w:fldChar w:fldCharType="begin">
          <w:ffData>
            <w:name w:val="Text5"/>
            <w:enabled/>
            <w:calcOnExit w:val="0"/>
            <w:textInput/>
          </w:ffData>
        </w:fldChar>
      </w:r>
      <w:r w:rsidR="008E0D8E" w:rsidRPr="00D12833">
        <w:rPr>
          <w:rFonts w:ascii="Arial" w:eastAsia="Arial" w:hAnsi="Arial" w:cs="Arial"/>
          <w:sz w:val="20"/>
          <w:szCs w:val="20"/>
          <w:highlight w:val="yellow"/>
        </w:rPr>
        <w:instrText xml:space="preserve"> FORMTEXT </w:instrText>
      </w:r>
      <w:r w:rsidR="008E0D8E" w:rsidRPr="00D12833">
        <w:rPr>
          <w:rFonts w:ascii="Arial" w:eastAsia="Arial" w:hAnsi="Arial" w:cs="Arial"/>
          <w:sz w:val="20"/>
          <w:szCs w:val="20"/>
          <w:highlight w:val="yellow"/>
        </w:rPr>
      </w:r>
      <w:r w:rsidR="008E0D8E" w:rsidRPr="00D12833">
        <w:rPr>
          <w:rFonts w:ascii="Arial" w:eastAsia="Arial" w:hAnsi="Arial" w:cs="Arial"/>
          <w:sz w:val="20"/>
          <w:szCs w:val="20"/>
          <w:highlight w:val="yellow"/>
        </w:rPr>
        <w:fldChar w:fldCharType="separate"/>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sz w:val="20"/>
          <w:szCs w:val="20"/>
          <w:highlight w:val="yellow"/>
        </w:rPr>
        <w:fldChar w:fldCharType="end"/>
      </w:r>
      <w:r w:rsidR="008E0D8E">
        <w:rPr>
          <w:rFonts w:ascii="Arial" w:eastAsia="Arial" w:hAnsi="Arial" w:cs="Arial"/>
          <w:sz w:val="20"/>
          <w:szCs w:val="20"/>
        </w:rPr>
        <w:t xml:space="preserve"> Kč bez DPH</w:t>
      </w:r>
    </w:p>
    <w:p w14:paraId="061FA188" w14:textId="7FAD0CE0" w:rsidR="003933B6" w:rsidRDefault="003933B6" w:rsidP="003354B7">
      <w:pPr>
        <w:pStyle w:val="Odstavecseseznamem2"/>
        <w:spacing w:after="120" w:line="276" w:lineRule="auto"/>
        <w:ind w:left="1134"/>
        <w:rPr>
          <w:rFonts w:ascii="Arial" w:eastAsia="Arial" w:hAnsi="Arial" w:cs="Arial"/>
          <w:sz w:val="20"/>
          <w:szCs w:val="20"/>
        </w:rPr>
      </w:pPr>
      <w:r>
        <w:rPr>
          <w:rFonts w:ascii="Arial" w:eastAsia="Arial" w:hAnsi="Arial" w:cs="Arial"/>
          <w:sz w:val="20"/>
          <w:szCs w:val="20"/>
        </w:rPr>
        <w:t>Pedologický průzkum</w:t>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sidRPr="00D12833">
        <w:rPr>
          <w:rFonts w:ascii="Arial" w:eastAsia="Arial" w:hAnsi="Arial" w:cs="Arial"/>
          <w:sz w:val="20"/>
          <w:szCs w:val="20"/>
          <w:highlight w:val="yellow"/>
        </w:rPr>
        <w:fldChar w:fldCharType="begin">
          <w:ffData>
            <w:name w:val="Text5"/>
            <w:enabled/>
            <w:calcOnExit w:val="0"/>
            <w:textInput/>
          </w:ffData>
        </w:fldChar>
      </w:r>
      <w:r w:rsidR="008E0D8E" w:rsidRPr="00D12833">
        <w:rPr>
          <w:rFonts w:ascii="Arial" w:eastAsia="Arial" w:hAnsi="Arial" w:cs="Arial"/>
          <w:sz w:val="20"/>
          <w:szCs w:val="20"/>
          <w:highlight w:val="yellow"/>
        </w:rPr>
        <w:instrText xml:space="preserve"> FORMTEXT </w:instrText>
      </w:r>
      <w:r w:rsidR="008E0D8E" w:rsidRPr="00D12833">
        <w:rPr>
          <w:rFonts w:ascii="Arial" w:eastAsia="Arial" w:hAnsi="Arial" w:cs="Arial"/>
          <w:sz w:val="20"/>
          <w:szCs w:val="20"/>
          <w:highlight w:val="yellow"/>
        </w:rPr>
      </w:r>
      <w:r w:rsidR="008E0D8E" w:rsidRPr="00D12833">
        <w:rPr>
          <w:rFonts w:ascii="Arial" w:eastAsia="Arial" w:hAnsi="Arial" w:cs="Arial"/>
          <w:sz w:val="20"/>
          <w:szCs w:val="20"/>
          <w:highlight w:val="yellow"/>
        </w:rPr>
        <w:fldChar w:fldCharType="separate"/>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sz w:val="20"/>
          <w:szCs w:val="20"/>
          <w:highlight w:val="yellow"/>
        </w:rPr>
        <w:fldChar w:fldCharType="end"/>
      </w:r>
      <w:r w:rsidR="008E0D8E">
        <w:rPr>
          <w:rFonts w:ascii="Arial" w:eastAsia="Arial" w:hAnsi="Arial" w:cs="Arial"/>
          <w:sz w:val="20"/>
          <w:szCs w:val="20"/>
        </w:rPr>
        <w:t xml:space="preserve"> Kč bez DPH</w:t>
      </w:r>
    </w:p>
    <w:p w14:paraId="6C235E53" w14:textId="194912AF" w:rsidR="003933B6" w:rsidRDefault="003933B6" w:rsidP="003354B7">
      <w:pPr>
        <w:pStyle w:val="Odstavecseseznamem2"/>
        <w:spacing w:after="120" w:line="276" w:lineRule="auto"/>
        <w:ind w:left="1134"/>
        <w:rPr>
          <w:rFonts w:ascii="Arial" w:eastAsia="Arial" w:hAnsi="Arial" w:cs="Arial"/>
          <w:sz w:val="20"/>
          <w:szCs w:val="20"/>
        </w:rPr>
      </w:pPr>
      <w:r>
        <w:rPr>
          <w:rFonts w:ascii="Arial" w:eastAsia="Arial" w:hAnsi="Arial" w:cs="Arial"/>
          <w:sz w:val="20"/>
          <w:szCs w:val="20"/>
        </w:rPr>
        <w:t>Geodetické zaměření</w:t>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Pr>
          <w:rFonts w:ascii="Arial" w:eastAsia="Arial" w:hAnsi="Arial" w:cs="Arial"/>
          <w:sz w:val="20"/>
          <w:szCs w:val="20"/>
        </w:rPr>
        <w:tab/>
      </w:r>
      <w:r w:rsidR="008E0D8E" w:rsidRPr="00D12833">
        <w:rPr>
          <w:rFonts w:ascii="Arial" w:eastAsia="Arial" w:hAnsi="Arial" w:cs="Arial"/>
          <w:sz w:val="20"/>
          <w:szCs w:val="20"/>
          <w:highlight w:val="yellow"/>
        </w:rPr>
        <w:fldChar w:fldCharType="begin">
          <w:ffData>
            <w:name w:val="Text5"/>
            <w:enabled/>
            <w:calcOnExit w:val="0"/>
            <w:textInput/>
          </w:ffData>
        </w:fldChar>
      </w:r>
      <w:r w:rsidR="008E0D8E" w:rsidRPr="00D12833">
        <w:rPr>
          <w:rFonts w:ascii="Arial" w:eastAsia="Arial" w:hAnsi="Arial" w:cs="Arial"/>
          <w:sz w:val="20"/>
          <w:szCs w:val="20"/>
          <w:highlight w:val="yellow"/>
        </w:rPr>
        <w:instrText xml:space="preserve"> FORMTEXT </w:instrText>
      </w:r>
      <w:r w:rsidR="008E0D8E" w:rsidRPr="00D12833">
        <w:rPr>
          <w:rFonts w:ascii="Arial" w:eastAsia="Arial" w:hAnsi="Arial" w:cs="Arial"/>
          <w:sz w:val="20"/>
          <w:szCs w:val="20"/>
          <w:highlight w:val="yellow"/>
        </w:rPr>
      </w:r>
      <w:r w:rsidR="008E0D8E" w:rsidRPr="00D12833">
        <w:rPr>
          <w:rFonts w:ascii="Arial" w:eastAsia="Arial" w:hAnsi="Arial" w:cs="Arial"/>
          <w:sz w:val="20"/>
          <w:szCs w:val="20"/>
          <w:highlight w:val="yellow"/>
        </w:rPr>
        <w:fldChar w:fldCharType="separate"/>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noProof/>
          <w:sz w:val="20"/>
          <w:szCs w:val="20"/>
          <w:highlight w:val="yellow"/>
        </w:rPr>
        <w:t> </w:t>
      </w:r>
      <w:r w:rsidR="008E0D8E" w:rsidRPr="00D12833">
        <w:rPr>
          <w:rFonts w:ascii="Arial" w:eastAsia="Arial" w:hAnsi="Arial" w:cs="Arial"/>
          <w:sz w:val="20"/>
          <w:szCs w:val="20"/>
          <w:highlight w:val="yellow"/>
        </w:rPr>
        <w:fldChar w:fldCharType="end"/>
      </w:r>
      <w:r w:rsidR="008E0D8E">
        <w:rPr>
          <w:rFonts w:ascii="Arial" w:eastAsia="Arial" w:hAnsi="Arial" w:cs="Arial"/>
          <w:sz w:val="20"/>
          <w:szCs w:val="20"/>
        </w:rPr>
        <w:t xml:space="preserve"> Kč bez DPH</w:t>
      </w:r>
    </w:p>
    <w:p w14:paraId="0721987D" w14:textId="77777777" w:rsidR="003933B6" w:rsidRPr="00CA5DB4" w:rsidRDefault="003933B6" w:rsidP="003354B7">
      <w:pPr>
        <w:pStyle w:val="Odstavecseseznamem2"/>
        <w:spacing w:after="120" w:line="276" w:lineRule="auto"/>
        <w:ind w:left="1134"/>
        <w:rPr>
          <w:rFonts w:ascii="Arial" w:eastAsia="Arial" w:hAnsi="Arial" w:cs="Arial"/>
          <w:sz w:val="20"/>
          <w:szCs w:val="20"/>
        </w:rPr>
      </w:pPr>
    </w:p>
    <w:p w14:paraId="4DA79F01" w14:textId="566E4082" w:rsidR="006B7296" w:rsidRDefault="006B7296" w:rsidP="006B7296">
      <w:pPr>
        <w:pStyle w:val="Odstavecseseznamem2"/>
        <w:numPr>
          <w:ilvl w:val="2"/>
          <w:numId w:val="25"/>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Část ceny díla ve výši </w:t>
      </w:r>
      <w:r w:rsidR="00C526A6">
        <w:rPr>
          <w:rFonts w:ascii="Arial" w:eastAsia="Arial" w:hAnsi="Arial" w:cs="Arial"/>
          <w:sz w:val="20"/>
          <w:szCs w:val="20"/>
        </w:rPr>
        <w:t xml:space="preserve">10 </w:t>
      </w:r>
      <w:r>
        <w:rPr>
          <w:rFonts w:ascii="Arial" w:eastAsia="Arial" w:hAnsi="Arial" w:cs="Arial"/>
          <w:sz w:val="20"/>
          <w:szCs w:val="20"/>
        </w:rPr>
        <w:t xml:space="preserve">% z celkové ceny díla, tj. </w:t>
      </w:r>
      <w:r w:rsidRPr="006C3447">
        <w:rPr>
          <w:rFonts w:ascii="Arial" w:eastAsia="Arial" w:hAnsi="Arial" w:cs="Arial"/>
          <w:sz w:val="20"/>
          <w:szCs w:val="20"/>
          <w:highlight w:val="yellow"/>
        </w:rPr>
        <w:fldChar w:fldCharType="begin">
          <w:ffData>
            <w:name w:val="Text7"/>
            <w:enabled/>
            <w:calcOnExit w:val="0"/>
            <w:textInput>
              <w:format w:val="None"/>
            </w:textInput>
          </w:ffData>
        </w:fldChar>
      </w:r>
      <w:r w:rsidRPr="006C3447">
        <w:rPr>
          <w:rFonts w:ascii="Arial" w:eastAsia="Arial" w:hAnsi="Arial" w:cs="Arial"/>
          <w:sz w:val="20"/>
          <w:szCs w:val="20"/>
          <w:highlight w:val="yellow"/>
        </w:rPr>
        <w:instrText>FORMTEXT</w:instrText>
      </w:r>
      <w:r w:rsidRPr="006C3447">
        <w:rPr>
          <w:rFonts w:ascii="Arial" w:eastAsia="Arial" w:hAnsi="Arial" w:cs="Arial"/>
          <w:sz w:val="20"/>
          <w:szCs w:val="20"/>
          <w:highlight w:val="yellow"/>
        </w:rPr>
      </w:r>
      <w:r w:rsidRPr="006C3447">
        <w:rPr>
          <w:rFonts w:ascii="Arial" w:eastAsia="Arial" w:hAnsi="Arial" w:cs="Arial"/>
          <w:sz w:val="20"/>
          <w:szCs w:val="20"/>
          <w:highlight w:val="yellow"/>
        </w:rPr>
        <w:fldChar w:fldCharType="separate"/>
      </w:r>
      <w:r w:rsidRPr="006C3447">
        <w:rPr>
          <w:rFonts w:ascii="Arial" w:eastAsia="Arial" w:hAnsi="Arial" w:cs="Arial"/>
          <w:noProof/>
          <w:sz w:val="20"/>
          <w:szCs w:val="20"/>
          <w:highlight w:val="yellow"/>
        </w:rPr>
        <w:t>     </w:t>
      </w:r>
      <w:r w:rsidRPr="006C3447">
        <w:rPr>
          <w:rFonts w:ascii="Arial" w:eastAsia="Arial" w:hAnsi="Arial" w:cs="Arial"/>
          <w:sz w:val="20"/>
          <w:szCs w:val="20"/>
          <w:highlight w:val="yellow"/>
        </w:rPr>
        <w:fldChar w:fldCharType="end"/>
      </w:r>
      <w:r>
        <w:rPr>
          <w:rFonts w:ascii="Arial" w:eastAsia="Arial" w:hAnsi="Arial" w:cs="Arial"/>
          <w:sz w:val="20"/>
          <w:szCs w:val="20"/>
        </w:rPr>
        <w:t xml:space="preserve"> Kč bez DPH bude uhrazena na základě faktury, vystavené do 15 dnů po řádném dokončení díla dle čl. 2. odst. 2.2.2.4. této smlouvy </w:t>
      </w:r>
      <w:r w:rsidRPr="006C3447">
        <w:rPr>
          <w:rFonts w:ascii="Arial" w:eastAsia="Arial" w:hAnsi="Arial" w:cs="Arial"/>
          <w:sz w:val="20"/>
          <w:szCs w:val="20"/>
        </w:rPr>
        <w:t>(</w:t>
      </w:r>
      <w:r>
        <w:rPr>
          <w:rFonts w:ascii="Arial" w:eastAsia="Arial" w:hAnsi="Arial" w:cs="Arial"/>
          <w:sz w:val="20"/>
          <w:szCs w:val="20"/>
        </w:rPr>
        <w:t>p</w:t>
      </w:r>
      <w:r w:rsidRPr="006B7296">
        <w:rPr>
          <w:rFonts w:ascii="Arial" w:eastAsia="Arial" w:hAnsi="Arial" w:cs="Arial"/>
          <w:sz w:val="20"/>
          <w:szCs w:val="20"/>
        </w:rPr>
        <w:t>odání žádosti o vydání rozhodnutí o povolení stavby</w:t>
      </w:r>
      <w:r>
        <w:rPr>
          <w:rFonts w:ascii="Arial" w:eastAsia="Arial" w:hAnsi="Arial" w:cs="Arial"/>
          <w:sz w:val="20"/>
          <w:szCs w:val="20"/>
        </w:rPr>
        <w:t>).</w:t>
      </w:r>
    </w:p>
    <w:p w14:paraId="328BC813" w14:textId="6E515A9D" w:rsidR="006B7296" w:rsidRDefault="006B7296" w:rsidP="006B7296">
      <w:pPr>
        <w:pStyle w:val="Odstavecseseznamem2"/>
        <w:numPr>
          <w:ilvl w:val="2"/>
          <w:numId w:val="25"/>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Část ceny díla ve výši </w:t>
      </w:r>
      <w:r w:rsidR="00C526A6">
        <w:rPr>
          <w:rFonts w:ascii="Arial" w:eastAsia="Arial" w:hAnsi="Arial" w:cs="Arial"/>
          <w:sz w:val="20"/>
          <w:szCs w:val="20"/>
        </w:rPr>
        <w:t xml:space="preserve">20 </w:t>
      </w:r>
      <w:r>
        <w:rPr>
          <w:rFonts w:ascii="Arial" w:eastAsia="Arial" w:hAnsi="Arial" w:cs="Arial"/>
          <w:sz w:val="20"/>
          <w:szCs w:val="20"/>
        </w:rPr>
        <w:t xml:space="preserve">% z celkové ceny díla, tj.  </w:t>
      </w:r>
      <w:r w:rsidRPr="006C3447">
        <w:rPr>
          <w:rFonts w:ascii="Arial" w:eastAsia="Arial" w:hAnsi="Arial" w:cs="Arial"/>
          <w:sz w:val="20"/>
          <w:szCs w:val="20"/>
          <w:highlight w:val="yellow"/>
        </w:rPr>
        <w:fldChar w:fldCharType="begin">
          <w:ffData>
            <w:name w:val="Text7"/>
            <w:enabled/>
            <w:calcOnExit w:val="0"/>
            <w:textInput>
              <w:format w:val="None"/>
            </w:textInput>
          </w:ffData>
        </w:fldChar>
      </w:r>
      <w:r w:rsidRPr="006C3447">
        <w:rPr>
          <w:rFonts w:ascii="Arial" w:eastAsia="Arial" w:hAnsi="Arial" w:cs="Arial"/>
          <w:sz w:val="20"/>
          <w:szCs w:val="20"/>
          <w:highlight w:val="yellow"/>
        </w:rPr>
        <w:instrText>FORMTEXT</w:instrText>
      </w:r>
      <w:r w:rsidRPr="006C3447">
        <w:rPr>
          <w:rFonts w:ascii="Arial" w:eastAsia="Arial" w:hAnsi="Arial" w:cs="Arial"/>
          <w:sz w:val="20"/>
          <w:szCs w:val="20"/>
          <w:highlight w:val="yellow"/>
        </w:rPr>
      </w:r>
      <w:r w:rsidRPr="006C3447">
        <w:rPr>
          <w:rFonts w:ascii="Arial" w:eastAsia="Arial" w:hAnsi="Arial" w:cs="Arial"/>
          <w:sz w:val="20"/>
          <w:szCs w:val="20"/>
          <w:highlight w:val="yellow"/>
        </w:rPr>
        <w:fldChar w:fldCharType="separate"/>
      </w:r>
      <w:r w:rsidRPr="006C3447">
        <w:rPr>
          <w:rFonts w:ascii="Arial" w:eastAsia="Arial" w:hAnsi="Arial" w:cs="Arial"/>
          <w:noProof/>
          <w:sz w:val="20"/>
          <w:szCs w:val="20"/>
          <w:highlight w:val="yellow"/>
        </w:rPr>
        <w:t>     </w:t>
      </w:r>
      <w:r w:rsidRPr="006C3447">
        <w:rPr>
          <w:rFonts w:ascii="Arial" w:eastAsia="Arial" w:hAnsi="Arial" w:cs="Arial"/>
          <w:sz w:val="20"/>
          <w:szCs w:val="20"/>
          <w:highlight w:val="yellow"/>
        </w:rPr>
        <w:fldChar w:fldCharType="end"/>
      </w:r>
      <w:r>
        <w:rPr>
          <w:rFonts w:ascii="Arial" w:eastAsia="Arial" w:hAnsi="Arial" w:cs="Arial"/>
          <w:sz w:val="20"/>
          <w:szCs w:val="20"/>
        </w:rPr>
        <w:t xml:space="preserve"> Kč bez DPH bude uhrazena na základě faktury vystavené do 15 dnů po řádném dokončení díla dle čl. 2. odst. 2.2.1. této smlouvy (čistopis DPS vč. orientačního rozpočtu) a jeho předání objednateli</w:t>
      </w:r>
    </w:p>
    <w:p w14:paraId="37874B28" w14:textId="77777777" w:rsidR="006B7296" w:rsidRPr="005E291F" w:rsidRDefault="006B7296" w:rsidP="006B7296">
      <w:pPr>
        <w:pStyle w:val="Odstavecseseznamem2"/>
        <w:spacing w:after="120" w:line="276" w:lineRule="auto"/>
        <w:ind w:left="556"/>
        <w:rPr>
          <w:rFonts w:ascii="Arial" w:eastAsia="Arial" w:hAnsi="Arial" w:cs="Arial"/>
          <w:sz w:val="20"/>
          <w:szCs w:val="20"/>
        </w:rPr>
      </w:pPr>
      <w:r w:rsidRPr="005E291F">
        <w:rPr>
          <w:rFonts w:ascii="Arial" w:eastAsia="Arial" w:hAnsi="Arial" w:cs="Arial"/>
          <w:sz w:val="20"/>
          <w:szCs w:val="20"/>
        </w:rPr>
        <w:t>Cena díla bude zhotoviteli fakturována následovně:</w:t>
      </w:r>
    </w:p>
    <w:p w14:paraId="5C5B1798" w14:textId="77777777" w:rsidR="006B7296" w:rsidRPr="005E291F" w:rsidRDefault="006B7296" w:rsidP="006B7296">
      <w:pPr>
        <w:pStyle w:val="Odstavecseseznamem2"/>
        <w:numPr>
          <w:ilvl w:val="0"/>
          <w:numId w:val="30"/>
        </w:numPr>
        <w:spacing w:after="120" w:line="276" w:lineRule="auto"/>
        <w:rPr>
          <w:rFonts w:ascii="Arial" w:eastAsia="Arial" w:hAnsi="Arial" w:cs="Arial"/>
          <w:sz w:val="20"/>
          <w:szCs w:val="20"/>
        </w:rPr>
      </w:pPr>
      <w:r w:rsidRPr="005E291F">
        <w:rPr>
          <w:rFonts w:ascii="Arial" w:eastAsia="Arial" w:hAnsi="Arial" w:cs="Arial"/>
          <w:sz w:val="20"/>
          <w:szCs w:val="20"/>
        </w:rPr>
        <w:t>zhotovitel je povinen fakturovat cenu díla k</w:t>
      </w:r>
      <w:r>
        <w:rPr>
          <w:rFonts w:ascii="Arial" w:eastAsia="Arial" w:hAnsi="Arial" w:cs="Arial"/>
          <w:sz w:val="20"/>
          <w:szCs w:val="20"/>
        </w:rPr>
        <w:t>aždému z objednatelů samostatně, a to v poměru objednatel č. 1 60 % z ceny a objednatel č. 2 4</w:t>
      </w:r>
      <w:r w:rsidRPr="005E291F">
        <w:rPr>
          <w:rFonts w:ascii="Arial" w:eastAsia="Arial" w:hAnsi="Arial" w:cs="Arial"/>
          <w:sz w:val="20"/>
          <w:szCs w:val="20"/>
        </w:rPr>
        <w:t>0 % z ceny.</w:t>
      </w:r>
    </w:p>
    <w:p w14:paraId="2DA508CC" w14:textId="77777777" w:rsidR="00570A5D" w:rsidRDefault="00570A5D" w:rsidP="00570A5D">
      <w:pPr>
        <w:pStyle w:val="Odstavecseseznamem2"/>
        <w:numPr>
          <w:ilvl w:val="1"/>
          <w:numId w:val="13"/>
        </w:numPr>
        <w:spacing w:after="120" w:line="276" w:lineRule="auto"/>
        <w:ind w:left="567" w:hanging="567"/>
        <w:rPr>
          <w:rFonts w:ascii="Arial" w:eastAsia="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 xml:space="preserve">dle rozpisu finančních podílů na díle, který je </w:t>
      </w:r>
      <w:r>
        <w:rPr>
          <w:rFonts w:ascii="Arial" w:hAnsi="Arial" w:cs="Arial"/>
          <w:sz w:val="20"/>
          <w:szCs w:val="20"/>
        </w:rPr>
        <w:t>uveden v čl 9., odst. 9.1.</w:t>
      </w:r>
    </w:p>
    <w:p w14:paraId="2F4F4723" w14:textId="77777777" w:rsidR="002C5687" w:rsidRPr="0008542A" w:rsidRDefault="00570A5D"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F</w:t>
      </w:r>
      <w:r w:rsidRPr="0008542A">
        <w:rPr>
          <w:rFonts w:ascii="Arial" w:eastAsia="Arial" w:hAnsi="Arial" w:cs="Arial"/>
          <w:sz w:val="20"/>
          <w:szCs w:val="20"/>
        </w:rPr>
        <w:t>aktura musí obsahovat veškeré náležitosti daňového a účetního dokladu</w:t>
      </w:r>
      <w:r>
        <w:rPr>
          <w:rFonts w:ascii="Arial" w:eastAsia="Arial" w:hAnsi="Arial" w:cs="Arial"/>
          <w:sz w:val="20"/>
          <w:szCs w:val="20"/>
        </w:rPr>
        <w:t xml:space="preserve"> </w:t>
      </w:r>
      <w:r w:rsidRPr="0008542A">
        <w:rPr>
          <w:rFonts w:ascii="Arial" w:eastAsia="Arial" w:hAnsi="Arial" w:cs="Arial"/>
          <w:sz w:val="20"/>
          <w:szCs w:val="20"/>
        </w:rPr>
        <w:t>dle zákona č. 235/2004 Sb., o dani z přidané hodnoty</w:t>
      </w:r>
      <w:r>
        <w:rPr>
          <w:rFonts w:ascii="Arial" w:eastAsia="Arial" w:hAnsi="Arial" w:cs="Arial"/>
          <w:sz w:val="20"/>
          <w:szCs w:val="20"/>
        </w:rPr>
        <w:t xml:space="preserve"> (dále jen „ZDPH“)</w:t>
      </w:r>
      <w:r w:rsidRPr="0008542A">
        <w:rPr>
          <w:rFonts w:ascii="Arial" w:eastAsia="Arial" w:hAnsi="Arial" w:cs="Arial"/>
          <w:sz w:val="20"/>
          <w:szCs w:val="20"/>
        </w:rPr>
        <w:t xml:space="preserve"> a zákona č. 563/1991 Sb., o účetnictví. Kromě náležitostí stanovených právními předpisy je poskytovatel povinen uvést v každé faktuře i tyto údaje:</w:t>
      </w:r>
    </w:p>
    <w:p w14:paraId="0F68D911" w14:textId="77777777" w:rsidR="002C5687" w:rsidRDefault="00570A5D"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a datum vystavení faktury</w:t>
      </w:r>
    </w:p>
    <w:p w14:paraId="445C225D" w14:textId="77777777" w:rsidR="002C5687" w:rsidRDefault="00570A5D"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přesný název akce</w:t>
      </w:r>
      <w:r w:rsidR="00720626" w:rsidRPr="00720626">
        <w:rPr>
          <w:rFonts w:ascii="Arial" w:hAnsi="Arial" w:cs="Arial"/>
          <w:sz w:val="20"/>
        </w:rPr>
        <w:t xml:space="preserve"> </w:t>
      </w:r>
    </w:p>
    <w:p w14:paraId="1D9F24AD" w14:textId="77777777" w:rsidR="002C5687" w:rsidRDefault="00570A5D"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smlouvy a datum jejího uzavření</w:t>
      </w:r>
    </w:p>
    <w:p w14:paraId="7D4EC0FC" w14:textId="77777777" w:rsidR="002C5687" w:rsidRDefault="00570A5D"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14:paraId="514E6FF8" w14:textId="77777777" w:rsidR="002C5687" w:rsidRDefault="00570A5D"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14:paraId="492A50A3" w14:textId="77777777" w:rsidR="002C5687" w:rsidRDefault="00570A5D"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lhůta splatnosti faktury 30 dní</w:t>
      </w:r>
    </w:p>
    <w:p w14:paraId="77646B5B" w14:textId="77777777" w:rsidR="002C5687" w:rsidRDefault="00570A5D"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IČ</w:t>
      </w:r>
      <w:r w:rsidR="008766A4">
        <w:rPr>
          <w:rFonts w:ascii="Arial" w:eastAsia="Arial" w:hAnsi="Arial" w:cs="Arial"/>
          <w:sz w:val="20"/>
          <w:szCs w:val="20"/>
        </w:rPr>
        <w:t>O</w:t>
      </w:r>
      <w:r>
        <w:rPr>
          <w:rFonts w:ascii="Arial" w:eastAsia="Arial" w:hAnsi="Arial" w:cs="Arial"/>
          <w:sz w:val="20"/>
          <w:szCs w:val="20"/>
        </w:rPr>
        <w:t xml:space="preserve"> a DIČ objednatele a poskytovatele, jejich přesné názvy a sídlo</w:t>
      </w:r>
    </w:p>
    <w:p w14:paraId="627782B5" w14:textId="77777777" w:rsidR="002C5687" w:rsidRDefault="00570A5D" w:rsidP="00AC6FA7">
      <w:pPr>
        <w:pStyle w:val="Odstavecseseznamem2"/>
        <w:numPr>
          <w:ilvl w:val="1"/>
          <w:numId w:val="13"/>
        </w:numPr>
        <w:spacing w:before="120" w:after="120" w:line="276" w:lineRule="auto"/>
        <w:ind w:left="567" w:hanging="567"/>
        <w:rPr>
          <w:rFonts w:ascii="Arial" w:hAnsi="Arial" w:cs="Arial"/>
          <w:sz w:val="20"/>
          <w:szCs w:val="20"/>
        </w:rPr>
      </w:pPr>
      <w:r>
        <w:rPr>
          <w:rFonts w:ascii="Arial" w:hAnsi="Arial" w:cs="Arial"/>
          <w:sz w:val="20"/>
          <w:szCs w:val="20"/>
        </w:rPr>
        <w:t>Přílohou</w:t>
      </w:r>
      <w:r w:rsidRPr="00F21FB5">
        <w:rPr>
          <w:rFonts w:ascii="Arial" w:hAnsi="Arial" w:cs="Arial"/>
          <w:sz w:val="20"/>
          <w:szCs w:val="20"/>
        </w:rPr>
        <w:t xml:space="preserve"> faktury musí být </w:t>
      </w:r>
      <w:r>
        <w:rPr>
          <w:rFonts w:ascii="Arial" w:hAnsi="Arial" w:cs="Arial"/>
          <w:sz w:val="20"/>
          <w:szCs w:val="20"/>
        </w:rPr>
        <w:t xml:space="preserve">příslušný </w:t>
      </w:r>
      <w:r w:rsidRPr="00F21FB5">
        <w:rPr>
          <w:rFonts w:ascii="Arial" w:hAnsi="Arial" w:cs="Arial"/>
          <w:sz w:val="20"/>
          <w:szCs w:val="20"/>
        </w:rPr>
        <w:t xml:space="preserve">předávací protokol dle čl. </w:t>
      </w:r>
      <w:r>
        <w:rPr>
          <w:rFonts w:ascii="Arial" w:hAnsi="Arial" w:cs="Arial"/>
          <w:sz w:val="20"/>
          <w:szCs w:val="20"/>
        </w:rPr>
        <w:t>4</w:t>
      </w:r>
      <w:r w:rsidRPr="00F21FB5">
        <w:rPr>
          <w:rFonts w:ascii="Arial" w:hAnsi="Arial" w:cs="Arial"/>
          <w:sz w:val="20"/>
          <w:szCs w:val="20"/>
        </w:rPr>
        <w:t xml:space="preserve">. odst. </w:t>
      </w:r>
      <w:r>
        <w:rPr>
          <w:rFonts w:ascii="Arial" w:hAnsi="Arial" w:cs="Arial"/>
          <w:sz w:val="20"/>
          <w:szCs w:val="20"/>
        </w:rPr>
        <w:t>4.</w:t>
      </w:r>
      <w:r w:rsidR="005B4CDF">
        <w:rPr>
          <w:rFonts w:ascii="Arial" w:hAnsi="Arial" w:cs="Arial"/>
          <w:sz w:val="20"/>
          <w:szCs w:val="20"/>
        </w:rPr>
        <w:t>5</w:t>
      </w:r>
      <w:r w:rsidRPr="00F21FB5">
        <w:rPr>
          <w:rFonts w:ascii="Arial" w:hAnsi="Arial" w:cs="Arial"/>
          <w:sz w:val="20"/>
          <w:szCs w:val="20"/>
        </w:rPr>
        <w:t>. této smlouvy</w:t>
      </w:r>
      <w:r>
        <w:rPr>
          <w:rFonts w:ascii="Arial" w:hAnsi="Arial" w:cs="Arial"/>
          <w:sz w:val="20"/>
          <w:szCs w:val="20"/>
        </w:rPr>
        <w:t>.</w:t>
      </w:r>
    </w:p>
    <w:p w14:paraId="1DDE5550" w14:textId="77777777" w:rsidR="002C5687" w:rsidRPr="00545CAB" w:rsidRDefault="00570A5D" w:rsidP="00AC6FA7">
      <w:pPr>
        <w:pStyle w:val="Odstavecseseznamem2"/>
        <w:numPr>
          <w:ilvl w:val="1"/>
          <w:numId w:val="13"/>
        </w:numPr>
        <w:spacing w:before="120" w:after="120" w:line="276" w:lineRule="auto"/>
        <w:ind w:left="567" w:hanging="567"/>
        <w:rPr>
          <w:rFonts w:ascii="Arial" w:hAnsi="Arial" w:cs="Arial"/>
          <w:sz w:val="20"/>
          <w:szCs w:val="20"/>
        </w:rPr>
      </w:pPr>
      <w:r w:rsidRPr="00F21FB5">
        <w:rPr>
          <w:rFonts w:ascii="Arial" w:hAnsi="Arial" w:cs="Arial"/>
          <w:sz w:val="20"/>
          <w:szCs w:val="20"/>
        </w:rPr>
        <w:t>Splatnost faktury se stanovuje v délce 30-ti dnů ode dne doručení vystavené faktury mající všechny stanovené náležitosti objednateli.</w:t>
      </w:r>
    </w:p>
    <w:p w14:paraId="757BA5B1" w14:textId="77777777" w:rsidR="002C5687" w:rsidRPr="00295F90" w:rsidRDefault="00570A5D" w:rsidP="00AC6FA7">
      <w:pPr>
        <w:pStyle w:val="Odstavecseseznamem2"/>
        <w:numPr>
          <w:ilvl w:val="1"/>
          <w:numId w:val="13"/>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w:t>
      </w:r>
      <w:r w:rsidRPr="00295F90">
        <w:rPr>
          <w:rFonts w:ascii="Arial" w:hAnsi="Arial" w:cs="Arial"/>
          <w:sz w:val="20"/>
          <w:szCs w:val="20"/>
        </w:rPr>
        <w:t xml:space="preserve"> případě, že faktura </w:t>
      </w:r>
      <w:r>
        <w:rPr>
          <w:rFonts w:ascii="Arial" w:hAnsi="Arial" w:cs="Arial"/>
          <w:sz w:val="20"/>
          <w:szCs w:val="20"/>
        </w:rPr>
        <w:t xml:space="preserve">nebude </w:t>
      </w:r>
      <w:r w:rsidRPr="00295F90">
        <w:rPr>
          <w:rFonts w:ascii="Arial" w:hAnsi="Arial" w:cs="Arial"/>
          <w:sz w:val="20"/>
          <w:szCs w:val="20"/>
        </w:rPr>
        <w:t xml:space="preserve">splňovat </w:t>
      </w:r>
      <w:r>
        <w:rPr>
          <w:rFonts w:ascii="Arial" w:hAnsi="Arial" w:cs="Arial"/>
          <w:sz w:val="20"/>
          <w:szCs w:val="20"/>
        </w:rPr>
        <w:t>náležitosti dle této smlouvy</w:t>
      </w:r>
      <w:r w:rsidRPr="00295F90">
        <w:rPr>
          <w:rFonts w:ascii="Arial" w:hAnsi="Arial" w:cs="Arial"/>
          <w:sz w:val="20"/>
          <w:szCs w:val="20"/>
        </w:rPr>
        <w:t xml:space="preserve">, je objednatel oprávněn vrátit </w:t>
      </w:r>
      <w:r w:rsidRPr="001374B3">
        <w:rPr>
          <w:rFonts w:ascii="Arial" w:eastAsia="Arial" w:hAnsi="Arial" w:cs="Arial"/>
          <w:sz w:val="20"/>
          <w:szCs w:val="20"/>
          <w:lang w:eastAsia="cs-CZ"/>
        </w:rPr>
        <w:t>fakturu</w:t>
      </w:r>
      <w:r w:rsidRPr="00295F90">
        <w:rPr>
          <w:rFonts w:ascii="Arial" w:hAnsi="Arial" w:cs="Arial"/>
          <w:sz w:val="20"/>
          <w:szCs w:val="20"/>
        </w:rPr>
        <w:t xml:space="preserve"> poskytovateli k</w:t>
      </w:r>
      <w:r>
        <w:rPr>
          <w:rFonts w:ascii="Arial" w:hAnsi="Arial" w:cs="Arial"/>
          <w:sz w:val="20"/>
          <w:szCs w:val="20"/>
        </w:rPr>
        <w:t xml:space="preserve"> opravě či </w:t>
      </w:r>
      <w:r w:rsidRPr="00295F90">
        <w:rPr>
          <w:rFonts w:ascii="Arial" w:hAnsi="Arial" w:cs="Arial"/>
          <w:sz w:val="20"/>
          <w:szCs w:val="20"/>
        </w:rPr>
        <w:t xml:space="preserve"> doplnění, přičemž lhůta splatnosti počne běžet až doručením </w:t>
      </w:r>
      <w:r>
        <w:rPr>
          <w:rFonts w:ascii="Arial" w:hAnsi="Arial" w:cs="Arial"/>
          <w:sz w:val="20"/>
          <w:szCs w:val="20"/>
        </w:rPr>
        <w:t>novéh</w:t>
      </w:r>
      <w:r w:rsidRPr="00295F90">
        <w:rPr>
          <w:rFonts w:ascii="Arial" w:hAnsi="Arial" w:cs="Arial"/>
          <w:sz w:val="20"/>
          <w:szCs w:val="20"/>
        </w:rPr>
        <w:t>o daňového dokladu objednateli.</w:t>
      </w:r>
    </w:p>
    <w:p w14:paraId="23906A05" w14:textId="77777777" w:rsidR="002C5687" w:rsidRDefault="00570A5D"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763FF8E3" w14:textId="77777777" w:rsidR="002C5687" w:rsidRDefault="00570A5D"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w:t>
      </w:r>
      <w:r w:rsidRPr="006B7296">
        <w:rPr>
          <w:rFonts w:ascii="Arial" w:eastAsia="Arial" w:hAnsi="Arial" w:cs="Arial"/>
          <w:sz w:val="20"/>
          <w:szCs w:val="20"/>
          <w:lang w:eastAsia="cs-CZ"/>
        </w:rPr>
        <w:t xml:space="preserve">dobu </w:t>
      </w:r>
      <w:r w:rsidR="006B7296" w:rsidRPr="006B7296">
        <w:rPr>
          <w:rFonts w:ascii="Arial" w:eastAsia="Arial" w:hAnsi="Arial" w:cs="Arial"/>
          <w:sz w:val="20"/>
          <w:szCs w:val="20"/>
          <w:lang w:eastAsia="cs-CZ"/>
        </w:rPr>
        <w:t>5</w:t>
      </w:r>
      <w:r w:rsidRPr="006B7296">
        <w:rPr>
          <w:rFonts w:ascii="Arial" w:eastAsia="Arial" w:hAnsi="Arial" w:cs="Arial"/>
          <w:sz w:val="20"/>
          <w:szCs w:val="20"/>
          <w:lang w:eastAsia="cs-CZ"/>
        </w:rPr>
        <w:t xml:space="preserve"> let</w:t>
      </w:r>
      <w:r>
        <w:rPr>
          <w:rFonts w:ascii="Arial" w:eastAsia="Arial" w:hAnsi="Arial" w:cs="Arial"/>
          <w:sz w:val="20"/>
          <w:szCs w:val="20"/>
          <w:lang w:eastAsia="cs-CZ"/>
        </w:rPr>
        <w:t xml:space="preserve"> ode dne nabytí účinnosti této smlouvy. Po tuto dobu je zhotovitel povinen umožnit osobám oprávněným k výkonu kontroly projektu provést kontrolu dokladů souvisejících s plněním této smlouvy.</w:t>
      </w:r>
    </w:p>
    <w:p w14:paraId="0F3C09B7" w14:textId="77777777" w:rsidR="002C5687" w:rsidRDefault="00570A5D"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 xml:space="preserve">Zhotovitel,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w:t>
      </w:r>
      <w:r>
        <w:rPr>
          <w:rFonts w:ascii="Arial" w:eastAsia="Arial" w:hAnsi="Arial" w:cs="Arial"/>
          <w:sz w:val="20"/>
          <w:szCs w:val="20"/>
          <w:lang w:eastAsia="cs-CZ"/>
        </w:rPr>
        <w:lastRenderedPageBreak/>
        <w:t>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0D4D5EAA" w14:textId="77777777" w:rsidR="002C5687" w:rsidRDefault="00570A5D" w:rsidP="00AC6FA7">
      <w:pPr>
        <w:pStyle w:val="Odstavecseseznamem2"/>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w:t>
      </w:r>
      <w:r>
        <w:rPr>
          <w:rFonts w:ascii="Arial" w:eastAsia="Arial" w:hAnsi="Arial" w:cs="Arial"/>
          <w:sz w:val="20"/>
          <w:szCs w:val="20"/>
        </w:rPr>
        <w:t>el výslovně akceptuje a nebude činit sporným.</w:t>
      </w:r>
    </w:p>
    <w:p w14:paraId="6C356789" w14:textId="77777777" w:rsidR="00AC6FA7" w:rsidRDefault="00570A5D"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Doručování faktur bude provedeno na adresu sídla, e-mailovou adresu popř. do DS uvedené v záhlaví a to v jednom originálu</w:t>
      </w:r>
      <w:r w:rsidRPr="00802970">
        <w:rPr>
          <w:rFonts w:ascii="Arial" w:eastAsia="Arial" w:hAnsi="Arial" w:cs="Arial"/>
          <w:sz w:val="20"/>
          <w:szCs w:val="20"/>
          <w:lang w:eastAsia="cs-CZ"/>
        </w:rPr>
        <w:t xml:space="preserve"> a v jednom stejnopisu.</w:t>
      </w:r>
    </w:p>
    <w:p w14:paraId="57D1F36C" w14:textId="77777777" w:rsidR="00961E9B" w:rsidRPr="00452147" w:rsidRDefault="00570A5D" w:rsidP="00452147">
      <w:pPr>
        <w:pStyle w:val="Odstavecseseznamem2"/>
        <w:numPr>
          <w:ilvl w:val="1"/>
          <w:numId w:val="13"/>
        </w:numPr>
        <w:spacing w:after="120" w:line="276" w:lineRule="auto"/>
        <w:ind w:left="567" w:hanging="567"/>
        <w:rPr>
          <w:rFonts w:ascii="Arial" w:eastAsia="Arial" w:hAnsi="Arial" w:cs="Arial"/>
          <w:sz w:val="20"/>
          <w:szCs w:val="20"/>
          <w:lang w:eastAsia="cs-CZ"/>
        </w:rPr>
      </w:pPr>
      <w:r w:rsidRPr="00961E9B">
        <w:rPr>
          <w:rFonts w:ascii="Arial" w:eastAsia="Arial"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2C744B6E" w14:textId="77777777" w:rsidR="002C5687" w:rsidRDefault="00570A5D"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SMLUVNÍ POKUTY</w:t>
      </w:r>
    </w:p>
    <w:p w14:paraId="047E8299" w14:textId="77777777" w:rsidR="002C5687" w:rsidRPr="00CE57B9" w:rsidRDefault="00570A5D"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14:paraId="0464CD93" w14:textId="77777777" w:rsidR="002C5687" w:rsidRDefault="00570A5D" w:rsidP="00AC6FA7">
      <w:pPr>
        <w:pStyle w:val="Odstavecseseznamem2"/>
        <w:numPr>
          <w:ilvl w:val="1"/>
          <w:numId w:val="14"/>
        </w:numPr>
        <w:spacing w:after="120" w:line="276" w:lineRule="auto"/>
        <w:ind w:left="567" w:hanging="567"/>
        <w:rPr>
          <w:rFonts w:ascii="Arial" w:eastAsia="Arial" w:hAnsi="Arial" w:cs="Arial"/>
          <w:sz w:val="20"/>
          <w:szCs w:val="20"/>
        </w:rPr>
      </w:pPr>
      <w:r w:rsidRPr="00CE57B9">
        <w:rPr>
          <w:rFonts w:ascii="Arial" w:eastAsia="Arial" w:hAnsi="Arial" w:cs="Arial"/>
          <w:sz w:val="20"/>
          <w:szCs w:val="20"/>
        </w:rPr>
        <w:t>Zhotovitel je povinen uhradit objednateli smluvní pokutu ve výši 0,1% z ceny díla bez DPH dle č</w:t>
      </w:r>
      <w:r>
        <w:rPr>
          <w:rFonts w:ascii="Arial" w:eastAsia="Arial" w:hAnsi="Arial" w:cs="Arial"/>
          <w:sz w:val="20"/>
          <w:szCs w:val="20"/>
        </w:rPr>
        <w:t>l. 3.1. této smlouvy za každý i jen započatý kalendářní den prodlení se splněním kterékoliv ze lhůt sjednaných v čl. 4. odst. 4.1.</w:t>
      </w:r>
      <w:r w:rsidR="00CE7275">
        <w:rPr>
          <w:rFonts w:ascii="Arial" w:eastAsia="Arial" w:hAnsi="Arial" w:cs="Arial"/>
          <w:sz w:val="20"/>
          <w:szCs w:val="20"/>
        </w:rPr>
        <w:t xml:space="preserve"> a 4.2.</w:t>
      </w:r>
      <w:r>
        <w:rPr>
          <w:rFonts w:ascii="Arial" w:eastAsia="Arial" w:hAnsi="Arial" w:cs="Arial"/>
          <w:sz w:val="20"/>
          <w:szCs w:val="20"/>
        </w:rPr>
        <w:t xml:space="preserve"> této smlouvy.</w:t>
      </w:r>
    </w:p>
    <w:p w14:paraId="2A2F3767" w14:textId="77777777" w:rsidR="00310FC3" w:rsidRPr="0008542A" w:rsidRDefault="00570A5D"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w:t>
      </w:r>
      <w:r w:rsidRPr="00177589">
        <w:rPr>
          <w:rFonts w:ascii="Arial" w:eastAsia="Arial" w:hAnsi="Arial" w:cs="Arial"/>
          <w:sz w:val="20"/>
          <w:szCs w:val="20"/>
        </w:rPr>
        <w:t xml:space="preserve"> je povinen uhradit objednateli smluvní pokutu ve výši 1 % z hodnoty poji</w:t>
      </w:r>
      <w:r>
        <w:rPr>
          <w:rFonts w:ascii="Arial" w:eastAsia="Arial" w:hAnsi="Arial" w:cs="Arial"/>
          <w:sz w:val="20"/>
          <w:szCs w:val="20"/>
        </w:rPr>
        <w:t>stného limitu uvedeného v čl. 7. odst. 7.4</w:t>
      </w:r>
      <w:r w:rsidRPr="00177589">
        <w:rPr>
          <w:rFonts w:ascii="Arial" w:eastAsia="Arial" w:hAnsi="Arial" w:cs="Arial"/>
          <w:sz w:val="20"/>
          <w:szCs w:val="20"/>
        </w:rPr>
        <w:t>. této smlouvy, v případě, ž</w:t>
      </w:r>
      <w:r>
        <w:rPr>
          <w:rFonts w:ascii="Arial" w:eastAsia="Arial" w:hAnsi="Arial" w:cs="Arial"/>
          <w:sz w:val="20"/>
          <w:szCs w:val="20"/>
        </w:rPr>
        <w:t>e pojistná smlouva dle článku 7. odst. 7.4</w:t>
      </w:r>
      <w:r w:rsidRPr="00177589">
        <w:rPr>
          <w:rFonts w:ascii="Arial" w:eastAsia="Arial" w:hAnsi="Arial" w:cs="Arial"/>
          <w:sz w:val="20"/>
          <w:szCs w:val="20"/>
        </w:rPr>
        <w:t>. této smlouvy v době účinnosti této smlouvy nebude platná či účinná, a to za každý den trván</w:t>
      </w:r>
      <w:r>
        <w:rPr>
          <w:rFonts w:ascii="Arial" w:eastAsia="Arial" w:hAnsi="Arial" w:cs="Arial"/>
          <w:sz w:val="20"/>
          <w:szCs w:val="20"/>
        </w:rPr>
        <w:t xml:space="preserve">í porušení povinnosti dle čl. 7. odst. 7.4. </w:t>
      </w:r>
      <w:r w:rsidRPr="00177589">
        <w:rPr>
          <w:rFonts w:ascii="Arial" w:eastAsia="Arial" w:hAnsi="Arial" w:cs="Arial"/>
          <w:sz w:val="20"/>
          <w:szCs w:val="20"/>
        </w:rPr>
        <w:t>této smlouvy</w:t>
      </w:r>
      <w:r>
        <w:rPr>
          <w:rFonts w:ascii="Arial" w:eastAsia="Arial" w:hAnsi="Arial" w:cs="Arial"/>
          <w:sz w:val="20"/>
          <w:szCs w:val="20"/>
        </w:rPr>
        <w:t>.</w:t>
      </w:r>
    </w:p>
    <w:p w14:paraId="706D2A54" w14:textId="77777777" w:rsidR="002C5687" w:rsidRDefault="00570A5D"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26FDD666" w14:textId="77777777" w:rsidR="002C5687" w:rsidRDefault="00570A5D"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14:paraId="7316C086" w14:textId="77777777" w:rsidR="002C5687" w:rsidRDefault="00570A5D"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p>
    <w:p w14:paraId="4AE4BABB" w14:textId="77777777" w:rsidR="002C5687" w:rsidRDefault="00570A5D"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ZMĚNA SMLOUVY</w:t>
      </w:r>
    </w:p>
    <w:p w14:paraId="43DC810F" w14:textId="77777777" w:rsidR="002C5687" w:rsidRDefault="00570A5D"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Tuto smlouvu lze měnit pouze písemným oboustranně potvrzeným ujednáním výslovně nazvaným „Dodatek ke smlouvě“ a očíslovaným podle pořadových čísel. Jiné zápisy, protokoly apod. se považují za podklad ke změně smlouvy, nikoliv za její změnu.</w:t>
      </w:r>
    </w:p>
    <w:p w14:paraId="7D4FF037" w14:textId="77777777" w:rsidR="002C5687" w:rsidRDefault="00570A5D"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Nastanou-li u některé ze stran skutečnosti bránící řádnému plnění této smlouvy, je povinna druhé straně to ihned bez zbytečného odkladu oznámit a vyvolat jednání </w:t>
      </w:r>
      <w:r w:rsidR="005D7231">
        <w:rPr>
          <w:rFonts w:ascii="Arial" w:eastAsia="Arial" w:hAnsi="Arial" w:cs="Arial"/>
          <w:sz w:val="20"/>
          <w:szCs w:val="20"/>
        </w:rPr>
        <w:t>smluvních stran</w:t>
      </w:r>
      <w:r>
        <w:rPr>
          <w:rFonts w:ascii="Arial" w:eastAsia="Arial" w:hAnsi="Arial" w:cs="Arial"/>
          <w:sz w:val="20"/>
          <w:szCs w:val="20"/>
        </w:rPr>
        <w:t>.</w:t>
      </w:r>
    </w:p>
    <w:p w14:paraId="7EBF7107" w14:textId="77777777" w:rsidR="002C5687" w:rsidRDefault="00570A5D"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sidRPr="00717B8C">
        <w:rPr>
          <w:rFonts w:ascii="Arial" w:eastAsia="Arial" w:hAnsi="Arial" w:cs="Arial"/>
          <w:b/>
          <w:bCs/>
          <w:i/>
          <w:iCs/>
          <w:sz w:val="20"/>
          <w:szCs w:val="20"/>
          <w:u w:val="single"/>
        </w:rPr>
        <w:t>ODSTOUPENÍ</w:t>
      </w:r>
      <w:r>
        <w:rPr>
          <w:rFonts w:ascii="Arial" w:eastAsia="Arial" w:hAnsi="Arial" w:cs="Arial"/>
          <w:b/>
          <w:bCs/>
          <w:i/>
          <w:iCs/>
          <w:sz w:val="20"/>
          <w:szCs w:val="20"/>
          <w:u w:val="single"/>
        </w:rPr>
        <w:t xml:space="preserve"> OD SMLOUVY</w:t>
      </w:r>
    </w:p>
    <w:p w14:paraId="11600DE9" w14:textId="77777777" w:rsidR="002C5687" w:rsidRPr="00F249AB" w:rsidRDefault="006B7296"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Všechny</w:t>
      </w:r>
      <w:r w:rsidR="00570A5D">
        <w:rPr>
          <w:rFonts w:ascii="Arial" w:eastAsia="Arial" w:hAnsi="Arial" w:cs="Arial"/>
          <w:sz w:val="20"/>
          <w:szCs w:val="20"/>
        </w:rPr>
        <w:t xml:space="preserve"> smluvní strany jsou oprávněny odstoupit od této smlouvy v případech stanovených zákonem.</w:t>
      </w:r>
    </w:p>
    <w:p w14:paraId="2D025A92" w14:textId="77777777" w:rsidR="002C5687" w:rsidRPr="00F249AB" w:rsidRDefault="00570A5D"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Smluvní strany se dohodly, že objednatel je oprávněn v souladu s § 2001 o.z. od této smlouvy písemně odstoupit z důvodu jejího porušení zhotovitelem.</w:t>
      </w:r>
    </w:p>
    <w:p w14:paraId="4E594BFC" w14:textId="77777777" w:rsidR="002C5687" w:rsidRPr="00F249AB" w:rsidRDefault="00570A5D"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dále oprávněn odstoupit od této smlouvy v případě že:</w:t>
      </w:r>
    </w:p>
    <w:p w14:paraId="52C4DE2F" w14:textId="77777777" w:rsidR="002C5687" w:rsidRPr="00F249AB" w:rsidRDefault="00570A5D" w:rsidP="00AC6FA7">
      <w:pPr>
        <w:pStyle w:val="Zkladntextodsazen3"/>
        <w:numPr>
          <w:ilvl w:val="0"/>
          <w:numId w:val="16"/>
        </w:numPr>
        <w:tabs>
          <w:tab w:val="left" w:pos="-3969"/>
        </w:tabs>
        <w:spacing w:before="60" w:after="60" w:line="276" w:lineRule="auto"/>
        <w:ind w:left="924" w:hanging="357"/>
        <w:rPr>
          <w:rFonts w:ascii="Arial" w:eastAsia="Arial" w:hAnsi="Arial" w:cs="Arial"/>
          <w:sz w:val="20"/>
          <w:szCs w:val="20"/>
        </w:rPr>
      </w:pPr>
      <w:r w:rsidRPr="00F249AB">
        <w:rPr>
          <w:rFonts w:ascii="Arial" w:eastAsia="Arial" w:hAnsi="Arial" w:cs="Arial"/>
          <w:sz w:val="20"/>
          <w:szCs w:val="20"/>
        </w:rPr>
        <w:t>zhotovitel</w:t>
      </w:r>
      <w:r w:rsidRPr="00791DD5">
        <w:rPr>
          <w:rFonts w:ascii="Arial" w:eastAsia="Arial" w:hAnsi="Arial" w:cs="Arial"/>
        </w:rPr>
        <w:t xml:space="preserve"> </w:t>
      </w:r>
      <w:r w:rsidRPr="00F249AB">
        <w:rPr>
          <w:rFonts w:ascii="Arial" w:eastAsia="Arial" w:hAnsi="Arial" w:cs="Arial"/>
          <w:sz w:val="20"/>
          <w:szCs w:val="20"/>
        </w:rPr>
        <w:t>písemně oznámí objednateli, že není schopen plnit své závazky podle této smlouvy;</w:t>
      </w:r>
    </w:p>
    <w:p w14:paraId="658C9088" w14:textId="77777777" w:rsidR="002C5687" w:rsidRPr="00F249AB" w:rsidRDefault="00570A5D"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5C919AFB" w14:textId="77777777" w:rsidR="002C5687" w:rsidRPr="00F249AB" w:rsidRDefault="00570A5D"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je podán návrh na zrušení zho</w:t>
      </w:r>
      <w:r w:rsidR="00B537B0">
        <w:rPr>
          <w:rFonts w:ascii="Arial" w:eastAsia="Arial" w:hAnsi="Arial" w:cs="Arial"/>
          <w:sz w:val="20"/>
          <w:szCs w:val="20"/>
        </w:rPr>
        <w:t>tovitele podle zák. č. 90/2012 S</w:t>
      </w:r>
      <w:r w:rsidRPr="00F249AB">
        <w:rPr>
          <w:rFonts w:ascii="Arial" w:eastAsia="Arial" w:hAnsi="Arial" w:cs="Arial"/>
          <w:sz w:val="20"/>
          <w:szCs w:val="20"/>
        </w:rPr>
        <w:t>b., zákona o obchodních korporacích nebo je zahájena likvidace zhotovitele v souladu s příslušnými právními předpisy.</w:t>
      </w:r>
    </w:p>
    <w:p w14:paraId="58F36666" w14:textId="77777777" w:rsidR="002C5687" w:rsidRDefault="00570A5D" w:rsidP="00AC6FA7">
      <w:pPr>
        <w:pStyle w:val="Odstavecseseznamem2"/>
        <w:numPr>
          <w:ilvl w:val="1"/>
          <w:numId w:val="18"/>
        </w:numPr>
        <w:spacing w:before="120" w:after="120" w:line="276" w:lineRule="auto"/>
        <w:ind w:left="567" w:hanging="567"/>
        <w:rPr>
          <w:rFonts w:ascii="Arial" w:eastAsia="Arial" w:hAnsi="Arial" w:cs="Arial"/>
          <w:sz w:val="20"/>
          <w:szCs w:val="20"/>
        </w:rPr>
      </w:pPr>
      <w:r>
        <w:rPr>
          <w:rFonts w:ascii="Arial" w:eastAsia="Arial" w:hAnsi="Arial" w:cs="Arial"/>
          <w:sz w:val="20"/>
          <w:szCs w:val="20"/>
        </w:rPr>
        <w:t>Smluvní strany výslovně vylučují použití ust. § 2595 a § 2591</w:t>
      </w:r>
      <w:r w:rsidR="00B537B0">
        <w:rPr>
          <w:rFonts w:ascii="Arial" w:eastAsia="Arial" w:hAnsi="Arial" w:cs="Arial"/>
          <w:sz w:val="20"/>
          <w:szCs w:val="20"/>
        </w:rPr>
        <w:t xml:space="preserve"> o.z.</w:t>
      </w:r>
      <w:r>
        <w:rPr>
          <w:rFonts w:ascii="Arial" w:eastAsia="Arial" w:hAnsi="Arial" w:cs="Arial"/>
          <w:sz w:val="20"/>
          <w:szCs w:val="20"/>
        </w:rPr>
        <w:t xml:space="preserve"> ve vztahu k možnosti odstoupení od smlouvy.</w:t>
      </w:r>
    </w:p>
    <w:p w14:paraId="0CAC4162" w14:textId="77777777" w:rsidR="002C5687" w:rsidRPr="001C0D6A" w:rsidRDefault="00570A5D" w:rsidP="00AC6FA7">
      <w:pPr>
        <w:pStyle w:val="Zhlav1"/>
        <w:keepNext/>
        <w:numPr>
          <w:ilvl w:val="0"/>
          <w:numId w:val="5"/>
        </w:numPr>
        <w:tabs>
          <w:tab w:val="clear" w:pos="4536"/>
          <w:tab w:val="clear" w:pos="9072"/>
        </w:tabs>
        <w:spacing w:before="240" w:after="240" w:line="276" w:lineRule="auto"/>
        <w:ind w:left="567" w:hanging="567"/>
        <w:rPr>
          <w:rFonts w:ascii="Arial" w:hAnsi="Arial" w:cs="Arial"/>
          <w:b/>
          <w:bCs/>
          <w:i/>
          <w:iCs/>
          <w:caps/>
          <w:sz w:val="20"/>
          <w:szCs w:val="20"/>
          <w:u w:val="single"/>
        </w:rPr>
      </w:pPr>
      <w:r w:rsidRPr="001C0D6A">
        <w:rPr>
          <w:rFonts w:ascii="Arial" w:hAnsi="Arial" w:cs="Arial"/>
          <w:b/>
          <w:bCs/>
          <w:i/>
          <w:iCs/>
          <w:caps/>
          <w:sz w:val="20"/>
          <w:szCs w:val="20"/>
          <w:u w:val="single"/>
        </w:rPr>
        <w:t>Osobní údaje zástupců a kontaktních osob, závazek mlčenlivosti</w:t>
      </w:r>
    </w:p>
    <w:p w14:paraId="4754F669" w14:textId="77777777" w:rsidR="00111654" w:rsidRPr="00ED10C1" w:rsidRDefault="00570A5D"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217E019F" w14:textId="77777777" w:rsidR="00111654" w:rsidRPr="00BA0093" w:rsidRDefault="00570A5D"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7A1104AE" w14:textId="77777777" w:rsidR="00111654" w:rsidRPr="00BA0093" w:rsidRDefault="00570A5D"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nařízení Evropského Parlamentu a Rad</w:t>
      </w:r>
      <w:r w:rsidR="00B537B0">
        <w:rPr>
          <w:rFonts w:ascii="Arial" w:hAnsi="Arial" w:cs="Arial"/>
          <w:sz w:val="20"/>
          <w:szCs w:val="20"/>
        </w:rPr>
        <w:t>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79ED71D5" w14:textId="77777777" w:rsidR="00111654" w:rsidRPr="00BA0093" w:rsidRDefault="00570A5D"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2534E481" w14:textId="77777777" w:rsidR="00111654" w:rsidRPr="00BA0093" w:rsidRDefault="00570A5D"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792EE088" w14:textId="77777777" w:rsidR="00111654" w:rsidRPr="00BA0093" w:rsidRDefault="00570A5D"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B537B0">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1668C00A" w14:textId="77777777" w:rsidR="00111654" w:rsidRPr="00BA0093" w:rsidRDefault="00570A5D"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4B9BF236" w14:textId="77777777" w:rsidR="00111654" w:rsidRPr="00BA0093" w:rsidRDefault="00570A5D" w:rsidP="00AC6FA7">
      <w:pPr>
        <w:pStyle w:val="Odstavecseseznamem"/>
        <w:numPr>
          <w:ilvl w:val="0"/>
          <w:numId w:val="23"/>
        </w:numPr>
        <w:spacing w:line="240" w:lineRule="auto"/>
        <w:ind w:left="993" w:hanging="426"/>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14:paraId="38A7CC65" w14:textId="77777777" w:rsidR="00111654" w:rsidRPr="002825FA" w:rsidRDefault="00570A5D" w:rsidP="00AC6FA7">
      <w:pPr>
        <w:pStyle w:val="Odstavecseseznamem"/>
        <w:numPr>
          <w:ilvl w:val="0"/>
          <w:numId w:val="23"/>
        </w:numPr>
        <w:spacing w:line="240" w:lineRule="auto"/>
        <w:ind w:left="993" w:hanging="426"/>
        <w:rPr>
          <w:rStyle w:val="Hypertextovodkaz"/>
          <w:rFonts w:cs="Arial"/>
          <w:szCs w:val="22"/>
        </w:rPr>
      </w:pPr>
      <w:r w:rsidRPr="00BA0093">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E633AE">
        <w:rPr>
          <w:rFonts w:ascii="Arial" w:hAnsi="Arial" w:cs="Arial"/>
          <w:sz w:val="20"/>
          <w:szCs w:val="20"/>
        </w:rPr>
        <w:t>na internetových stránkách objednatele</w:t>
      </w:r>
      <w:r w:rsidRPr="00BA0093">
        <w:rPr>
          <w:rFonts w:ascii="Arial" w:hAnsi="Arial" w:cs="Arial"/>
          <w:sz w:val="20"/>
          <w:szCs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1859232C" w14:textId="77777777" w:rsidR="00111654" w:rsidRPr="008B5A93" w:rsidRDefault="00570A5D"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8B5A93">
        <w:rPr>
          <w:rFonts w:ascii="Arial" w:hAnsi="Arial" w:cs="Arial"/>
          <w:sz w:val="20"/>
          <w:szCs w:val="20"/>
        </w:rPr>
        <w:t>Smluvní strany se zavazují, že při správě a zpracování osobních údajů budou dále postupovat v souladu s aktuální platnou a účinnou legislativou.</w:t>
      </w:r>
    </w:p>
    <w:p w14:paraId="2EA718B7" w14:textId="77777777" w:rsidR="002C5687" w:rsidRDefault="00570A5D"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 xml:space="preserve">ZÁVĚREČNÁ </w:t>
      </w:r>
      <w:r w:rsidRPr="00717B8C">
        <w:rPr>
          <w:rFonts w:ascii="Arial" w:hAnsi="Arial" w:cs="Arial"/>
          <w:b/>
          <w:bCs/>
          <w:i/>
          <w:iCs/>
          <w:caps/>
          <w:sz w:val="20"/>
          <w:szCs w:val="20"/>
          <w:u w:val="single"/>
        </w:rPr>
        <w:t>USTANOVENÍ</w:t>
      </w:r>
    </w:p>
    <w:p w14:paraId="5B6BF421" w14:textId="77777777" w:rsidR="00AD5B2F" w:rsidRDefault="00570A5D" w:rsidP="00AD5B2F">
      <w:pPr>
        <w:pStyle w:val="Odstavecseseznamem2"/>
        <w:numPr>
          <w:ilvl w:val="1"/>
          <w:numId w:val="19"/>
        </w:numPr>
        <w:spacing w:after="120" w:line="276" w:lineRule="auto"/>
        <w:ind w:left="567" w:hanging="567"/>
        <w:rPr>
          <w:rFonts w:ascii="Arial" w:eastAsia="Arial" w:hAnsi="Arial" w:cs="Arial"/>
          <w:sz w:val="20"/>
          <w:szCs w:val="20"/>
        </w:rPr>
      </w:pPr>
      <w:r w:rsidRPr="00AD5B2F">
        <w:rPr>
          <w:rFonts w:ascii="Arial" w:eastAsia="Arial" w:hAnsi="Arial" w:cs="Arial"/>
          <w:sz w:val="20"/>
          <w:szCs w:val="20"/>
        </w:rPr>
        <w:t>Pro objednatele i zhotovitele  jsou závazné Obchodní podmínky Správy a údržby silnic Pl</w:t>
      </w:r>
      <w:r w:rsidR="00E80084">
        <w:rPr>
          <w:rFonts w:ascii="Arial" w:eastAsia="Arial" w:hAnsi="Arial" w:cs="Arial"/>
          <w:sz w:val="20"/>
          <w:szCs w:val="20"/>
        </w:rPr>
        <w:t>zeňského kraje, p.o., verze 1.2 platné od 20. 05. 2024</w:t>
      </w:r>
      <w:r w:rsidRPr="00AD5B2F">
        <w:rPr>
          <w:rFonts w:ascii="Arial" w:eastAsia="Arial" w:hAnsi="Arial" w:cs="Arial"/>
          <w:sz w:val="20"/>
          <w:szCs w:val="20"/>
        </w:rPr>
        <w:t xml:space="preserve">, které jsou publikované a veřejně přístupné na webových stránkách objednatele v sekci „dokumenty ke stažení“: </w:t>
      </w:r>
      <w:hyperlink r:id="rId14" w:history="1">
        <w:r w:rsidRPr="00B70261">
          <w:rPr>
            <w:rStyle w:val="Hypertextovodkaz"/>
            <w:rFonts w:ascii="Arial" w:hAnsi="Arial" w:cs="Arial"/>
            <w:sz w:val="20"/>
          </w:rPr>
          <w:t>http://www.suspk.eu/o-nas-a/formulare-ke-stazeni/</w:t>
        </w:r>
      </w:hyperlink>
      <w:r w:rsidRPr="00AD5B2F">
        <w:rPr>
          <w:rFonts w:ascii="Arial" w:eastAsia="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14:paraId="5781730C" w14:textId="77777777" w:rsidR="002C5687" w:rsidRPr="00F249AB" w:rsidRDefault="00570A5D"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14:paraId="1C278421" w14:textId="77777777" w:rsidR="002C5687" w:rsidRPr="00F249AB" w:rsidRDefault="00570A5D"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14:paraId="3304A7A0" w14:textId="77777777" w:rsidR="002C5687" w:rsidRDefault="00570A5D" w:rsidP="00AC6FA7">
      <w:pPr>
        <w:pStyle w:val="Odstavecseseznamem2"/>
        <w:numPr>
          <w:ilvl w:val="1"/>
          <w:numId w:val="19"/>
        </w:numPr>
        <w:spacing w:after="120" w:line="276" w:lineRule="auto"/>
        <w:ind w:left="567" w:hanging="567"/>
        <w:rPr>
          <w:rFonts w:ascii="Arial" w:eastAsia="Arial" w:hAnsi="Arial" w:cs="Arial"/>
          <w:sz w:val="20"/>
          <w:szCs w:val="20"/>
        </w:rPr>
      </w:pPr>
      <w:r w:rsidRPr="0052031B">
        <w:rPr>
          <w:rFonts w:ascii="Arial" w:eastAsia="Arial" w:hAnsi="Arial" w:cs="Arial"/>
          <w:sz w:val="20"/>
          <w:szCs w:val="20"/>
        </w:rPr>
        <w:t>Splnění povinnosti uveřejnit</w:t>
      </w:r>
      <w:r w:rsidRPr="00717B8C">
        <w:rPr>
          <w:rFonts w:ascii="Arial" w:eastAsia="Arial" w:hAnsi="Arial" w:cs="Arial"/>
          <w:sz w:val="20"/>
          <w:szCs w:val="20"/>
        </w:rPr>
        <w:t xml:space="preserve"> smlouvu dle zák. č. 340/2015 Sb. zajistí objednatel.</w:t>
      </w:r>
    </w:p>
    <w:p w14:paraId="549F8375" w14:textId="77777777" w:rsidR="005B4CDF" w:rsidRDefault="00570A5D" w:rsidP="00AC6FA7">
      <w:pPr>
        <w:pStyle w:val="Odstavecseseznamem2"/>
        <w:numPr>
          <w:ilvl w:val="1"/>
          <w:numId w:val="19"/>
        </w:numPr>
        <w:spacing w:after="120" w:line="276" w:lineRule="auto"/>
        <w:ind w:left="567" w:hanging="567"/>
        <w:rPr>
          <w:rFonts w:ascii="Arial" w:hAnsi="Arial" w:cs="Arial"/>
          <w:sz w:val="20"/>
          <w:szCs w:val="20"/>
        </w:rPr>
      </w:pPr>
      <w:r w:rsidRPr="00276239">
        <w:rPr>
          <w:rFonts w:ascii="Arial" w:hAnsi="Arial" w:cs="Arial"/>
          <w:sz w:val="20"/>
          <w:szCs w:val="20"/>
        </w:rPr>
        <w:t xml:space="preserve">Zhotovitel je povinen uveřejnit tuto smlouvu v souladu s ust. § 5 odst. 1 zák. č. 340/2015 Sb. nejpozději do 3 měsíců od jejího uzavření, nebude-li tato smlouva zveřejněna objednatelem nejpozději do </w:t>
      </w:r>
      <w:r w:rsidR="0001254D" w:rsidRPr="0000131F">
        <w:rPr>
          <w:rFonts w:ascii="Arial" w:hAnsi="Arial" w:cs="Arial"/>
          <w:sz w:val="20"/>
          <w:szCs w:val="20"/>
        </w:rPr>
        <w:t>30 dnů</w:t>
      </w:r>
      <w:r w:rsidR="0001254D" w:rsidRPr="00276239">
        <w:rPr>
          <w:rFonts w:ascii="Arial" w:hAnsi="Arial" w:cs="Arial"/>
          <w:sz w:val="20"/>
          <w:szCs w:val="20"/>
        </w:rPr>
        <w:t xml:space="preserve"> </w:t>
      </w:r>
      <w:r w:rsidRPr="00276239">
        <w:rPr>
          <w:rFonts w:ascii="Arial" w:hAnsi="Arial" w:cs="Arial"/>
          <w:sz w:val="20"/>
          <w:szCs w:val="20"/>
        </w:rPr>
        <w:t>po jejím uzavření</w:t>
      </w:r>
      <w:r>
        <w:rPr>
          <w:rFonts w:ascii="Arial" w:hAnsi="Arial" w:cs="Arial"/>
          <w:sz w:val="20"/>
          <w:szCs w:val="20"/>
        </w:rPr>
        <w:t>.</w:t>
      </w:r>
    </w:p>
    <w:p w14:paraId="068313A6" w14:textId="77777777" w:rsidR="002C5687" w:rsidRDefault="00570A5D"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14:paraId="6D95693F" w14:textId="77777777" w:rsidR="002C5687" w:rsidRDefault="00570A5D"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14:paraId="17F37A98" w14:textId="77777777" w:rsidR="002C5687" w:rsidRDefault="00570A5D" w:rsidP="00AC6FA7">
      <w:pPr>
        <w:pStyle w:val="Odstavecseseznamem2"/>
        <w:numPr>
          <w:ilvl w:val="1"/>
          <w:numId w:val="19"/>
        </w:numPr>
        <w:spacing w:after="120" w:line="276" w:lineRule="auto"/>
        <w:ind w:left="567" w:hanging="567"/>
        <w:rPr>
          <w:rFonts w:ascii="Arial" w:eastAsia="Arial" w:hAnsi="Arial" w:cs="Arial"/>
          <w:sz w:val="20"/>
          <w:szCs w:val="20"/>
        </w:rPr>
      </w:pPr>
      <w:r w:rsidRPr="002D3167">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r>
        <w:rPr>
          <w:rFonts w:ascii="Arial" w:eastAsia="Arial" w:hAnsi="Arial" w:cs="Arial"/>
          <w:sz w:val="20"/>
          <w:szCs w:val="20"/>
        </w:rPr>
        <w:t>.</w:t>
      </w:r>
    </w:p>
    <w:p w14:paraId="72B2D17D" w14:textId="77777777" w:rsidR="00111654" w:rsidRPr="00B8371A" w:rsidRDefault="00570A5D" w:rsidP="00F33CF9">
      <w:pPr>
        <w:pStyle w:val="Odstavecseseznamem2"/>
        <w:numPr>
          <w:ilvl w:val="1"/>
          <w:numId w:val="19"/>
        </w:numPr>
        <w:spacing w:after="120" w:line="276" w:lineRule="auto"/>
        <w:ind w:left="567" w:hanging="567"/>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Pr="007B6EF3">
        <w:rPr>
          <w:rFonts w:ascii="Arial" w:eastAsia="Arial" w:hAnsi="Arial" w:cs="Arial"/>
          <w:sz w:val="20"/>
          <w:szCs w:val="20"/>
        </w:rPr>
        <w:t>Po dohodě stran lze smlouvu podepsat i v listinné podobě, v </w:t>
      </w:r>
      <w:r w:rsidRPr="00BF6349">
        <w:rPr>
          <w:rFonts w:ascii="Arial" w:eastAsia="Arial" w:hAnsi="Arial" w:cs="Arial"/>
          <w:sz w:val="20"/>
          <w:szCs w:val="20"/>
        </w:rPr>
        <w:t>tomto případě bude smlouv</w:t>
      </w:r>
      <w:r w:rsidR="00341E33">
        <w:rPr>
          <w:rFonts w:ascii="Arial" w:eastAsia="Arial" w:hAnsi="Arial" w:cs="Arial"/>
          <w:sz w:val="20"/>
          <w:szCs w:val="20"/>
        </w:rPr>
        <w:t>a sepsána ve čtyřech</w:t>
      </w:r>
      <w:r>
        <w:rPr>
          <w:rFonts w:ascii="Arial" w:eastAsia="Arial" w:hAnsi="Arial" w:cs="Arial"/>
          <w:sz w:val="20"/>
          <w:szCs w:val="20"/>
        </w:rPr>
        <w:t xml:space="preserve"> vyhotoveních, </w:t>
      </w:r>
      <w:r w:rsidRPr="00BF6349">
        <w:rPr>
          <w:rFonts w:ascii="Arial" w:eastAsia="Arial" w:hAnsi="Arial" w:cs="Arial"/>
          <w:sz w:val="20"/>
          <w:szCs w:val="20"/>
        </w:rPr>
        <w:t xml:space="preserve">z nichž objednatel </w:t>
      </w:r>
      <w:r w:rsidR="00341E33">
        <w:rPr>
          <w:rFonts w:ascii="Arial" w:eastAsia="Arial" w:hAnsi="Arial" w:cs="Arial"/>
          <w:sz w:val="20"/>
          <w:szCs w:val="20"/>
        </w:rPr>
        <w:t xml:space="preserve">č. 1 </w:t>
      </w:r>
      <w:r w:rsidRPr="00BF6349">
        <w:rPr>
          <w:rFonts w:ascii="Arial" w:eastAsia="Arial" w:hAnsi="Arial" w:cs="Arial"/>
          <w:sz w:val="20"/>
          <w:szCs w:val="20"/>
        </w:rPr>
        <w:t>obdrží dvě vyhotovení</w:t>
      </w:r>
      <w:r w:rsidR="00341E33">
        <w:rPr>
          <w:rFonts w:ascii="Arial" w:eastAsia="Arial" w:hAnsi="Arial" w:cs="Arial"/>
          <w:sz w:val="20"/>
          <w:szCs w:val="20"/>
        </w:rPr>
        <w:t>, objednatel č. 2 obdrží jedno vyhotovení a zhotovitel obdrží jedno vyhotovení.</w:t>
      </w:r>
      <w:r>
        <w:rPr>
          <w:rFonts w:ascii="Arial" w:eastAsia="Arial" w:hAnsi="Arial" w:cs="Arial"/>
          <w:sz w:val="20"/>
          <w:szCs w:val="20"/>
        </w:rPr>
        <w:t xml:space="preserve"> </w:t>
      </w:r>
      <w:r w:rsidRPr="00B8371A">
        <w:rPr>
          <w:rFonts w:ascii="Arial" w:eastAsia="Arial" w:hAnsi="Arial" w:cs="Arial"/>
          <w:sz w:val="20"/>
          <w:szCs w:val="20"/>
        </w:rPr>
        <w:t xml:space="preserve">Smluvní strany se současně dohodly, že pokud </w:t>
      </w:r>
      <w:r>
        <w:rPr>
          <w:rFonts w:ascii="Arial" w:eastAsia="Arial" w:hAnsi="Arial" w:cs="Arial"/>
          <w:sz w:val="20"/>
          <w:szCs w:val="20"/>
        </w:rPr>
        <w:t>zhotovite</w:t>
      </w:r>
      <w:r w:rsidRPr="00B8371A">
        <w:rPr>
          <w:rFonts w:ascii="Arial" w:eastAsia="Arial" w:hAnsi="Arial" w:cs="Arial"/>
          <w:sz w:val="20"/>
          <w:szCs w:val="20"/>
        </w:rPr>
        <w:t xml:space="preserve">l nedisponuje podpisem založeným na kvalifikovaném elektronickém certifikátu: </w:t>
      </w:r>
    </w:p>
    <w:p w14:paraId="511B920F" w14:textId="77777777" w:rsidR="00111654" w:rsidRPr="00B8371A" w:rsidRDefault="00570A5D" w:rsidP="00AC6FA7">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smlouvu opatří autorizovanou konverzí dokumentu do formátu PDF a zašle jej elektronicky objednateli (e-mailem nebo prostřednictvím datové schránky), </w:t>
      </w:r>
    </w:p>
    <w:p w14:paraId="29BF27C9" w14:textId="77777777" w:rsidR="005D7231" w:rsidRPr="001222D3" w:rsidRDefault="00570A5D" w:rsidP="001222D3">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naskenovanou smlouvu zašle elektronicky objednateli (e-mailem nebo prostřednictvím datové schránky), zároveň však musí doložit i originálně </w:t>
      </w:r>
      <w:r w:rsidRPr="00B8371A">
        <w:rPr>
          <w:rFonts w:ascii="Arial" w:eastAsia="Arial" w:hAnsi="Arial" w:cs="Arial"/>
          <w:sz w:val="20"/>
          <w:szCs w:val="20"/>
        </w:rPr>
        <w:lastRenderedPageBreak/>
        <w:t>podepsaný dokument a to buď osobně, nebo prostřednictvím poštovní přepravy na adresu sídla objednatele.</w:t>
      </w:r>
    </w:p>
    <w:p w14:paraId="256617CC" w14:textId="77777777" w:rsidR="006B7296" w:rsidRDefault="00570A5D" w:rsidP="00AC6FA7">
      <w:pPr>
        <w:pStyle w:val="Odstavecseseznamem2"/>
        <w:numPr>
          <w:ilvl w:val="1"/>
          <w:numId w:val="19"/>
        </w:numPr>
        <w:spacing w:after="120" w:line="276" w:lineRule="auto"/>
        <w:ind w:left="567" w:hanging="567"/>
        <w:rPr>
          <w:rFonts w:ascii="Arial" w:hAnsi="Arial" w:cs="Arial"/>
          <w:sz w:val="20"/>
          <w:szCs w:val="20"/>
        </w:rPr>
      </w:pPr>
      <w:r w:rsidRPr="00717B8C">
        <w:rPr>
          <w:rFonts w:ascii="Arial" w:eastAsia="Arial" w:hAnsi="Arial" w:cs="Arial"/>
          <w:sz w:val="20"/>
          <w:szCs w:val="20"/>
        </w:rPr>
        <w:t>Smlouva je uzavřena dnem podpisu poslední smluvní strany a nabývá účinnosti dnem uzavření, pokud zvláštní</w:t>
      </w:r>
      <w:r>
        <w:rPr>
          <w:rFonts w:ascii="Arial" w:hAnsi="Arial" w:cs="Arial"/>
          <w:sz w:val="20"/>
          <w:szCs w:val="20"/>
        </w:rPr>
        <w:t xml:space="preserve"> právní předpis (zejm. zák. č. 340/2015 Sb.) nestanoví jinak</w:t>
      </w:r>
      <w:r w:rsidRPr="0019056B">
        <w:rPr>
          <w:rFonts w:ascii="Arial" w:hAnsi="Arial" w:cs="Arial"/>
          <w:sz w:val="20"/>
          <w:szCs w:val="20"/>
        </w:rPr>
        <w:t>.</w:t>
      </w:r>
    </w:p>
    <w:p w14:paraId="58ABB56A" w14:textId="46FFA5DD" w:rsidR="006B7296" w:rsidRDefault="006B7296">
      <w:pPr>
        <w:spacing w:line="240" w:lineRule="auto"/>
        <w:jc w:val="left"/>
        <w:rPr>
          <w:rFonts w:ascii="Arial" w:hAnsi="Arial" w:cs="Arial"/>
          <w:sz w:val="20"/>
          <w:szCs w:val="20"/>
        </w:rPr>
      </w:pPr>
    </w:p>
    <w:p w14:paraId="4E5B8836" w14:textId="77777777" w:rsidR="006B7296" w:rsidRDefault="006B7296">
      <w:pPr>
        <w:spacing w:line="276" w:lineRule="auto"/>
        <w:rPr>
          <w:rFonts w:ascii="Arial" w:eastAsia="Arial" w:hAnsi="Arial" w:cs="Arial"/>
          <w:i/>
          <w:sz w:val="20"/>
          <w:szCs w:val="20"/>
        </w:rPr>
      </w:pPr>
    </w:p>
    <w:p w14:paraId="28855E41" w14:textId="77777777" w:rsidR="002C5687" w:rsidRPr="00AA7FB7" w:rsidRDefault="00570A5D">
      <w:pPr>
        <w:spacing w:line="276" w:lineRule="auto"/>
        <w:rPr>
          <w:rFonts w:ascii="Arial" w:eastAsia="Arial" w:hAnsi="Arial" w:cs="Arial"/>
          <w:i/>
          <w:sz w:val="20"/>
          <w:szCs w:val="20"/>
        </w:rPr>
      </w:pPr>
      <w:r w:rsidRPr="00AA7FB7">
        <w:rPr>
          <w:rFonts w:ascii="Arial" w:eastAsia="Arial" w:hAnsi="Arial" w:cs="Arial"/>
          <w:i/>
          <w:sz w:val="20"/>
          <w:szCs w:val="20"/>
        </w:rPr>
        <w:t>objednatel</w:t>
      </w:r>
      <w:r w:rsidR="006B7296">
        <w:rPr>
          <w:rFonts w:ascii="Arial" w:eastAsia="Arial" w:hAnsi="Arial" w:cs="Arial"/>
          <w:i/>
          <w:sz w:val="20"/>
          <w:szCs w:val="20"/>
        </w:rPr>
        <w:t xml:space="preserve"> č. 1</w:t>
      </w:r>
      <w:r w:rsidRPr="00AA7FB7">
        <w:rPr>
          <w:rFonts w:ascii="Arial" w:eastAsia="Arial" w:hAnsi="Arial" w:cs="Arial"/>
          <w:i/>
          <w:sz w:val="20"/>
          <w:szCs w:val="20"/>
        </w:rPr>
        <w:t>:</w:t>
      </w:r>
      <w:r w:rsidRPr="00AA7FB7">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A7FB7">
        <w:rPr>
          <w:rFonts w:ascii="Arial" w:eastAsia="Arial" w:hAnsi="Arial" w:cs="Arial"/>
          <w:i/>
          <w:sz w:val="20"/>
          <w:szCs w:val="20"/>
        </w:rPr>
        <w:t>zhotovitel:</w:t>
      </w:r>
    </w:p>
    <w:p w14:paraId="1F7DA6E7" w14:textId="77777777" w:rsidR="002C5687" w:rsidRDefault="002C5687">
      <w:pPr>
        <w:spacing w:line="276" w:lineRule="auto"/>
        <w:rPr>
          <w:rFonts w:ascii="Arial" w:eastAsia="Arial" w:hAnsi="Arial" w:cs="Arial"/>
          <w:sz w:val="20"/>
          <w:szCs w:val="20"/>
        </w:rPr>
      </w:pPr>
    </w:p>
    <w:p w14:paraId="3278A3BE" w14:textId="5AC2C6CB" w:rsidR="002C5687" w:rsidRDefault="002C5687">
      <w:pPr>
        <w:pStyle w:val="Zhlav1"/>
        <w:tabs>
          <w:tab w:val="center" w:pos="1276"/>
          <w:tab w:val="center" w:pos="7513"/>
        </w:tabs>
        <w:spacing w:line="276" w:lineRule="auto"/>
        <w:rPr>
          <w:rFonts w:ascii="Arial" w:eastAsia="Arial" w:hAnsi="Arial" w:cs="Arial"/>
          <w:sz w:val="20"/>
          <w:szCs w:val="20"/>
        </w:rPr>
      </w:pPr>
    </w:p>
    <w:p w14:paraId="7D513B26" w14:textId="77777777" w:rsidR="003354B7" w:rsidRDefault="003354B7">
      <w:pPr>
        <w:pStyle w:val="Zhlav1"/>
        <w:tabs>
          <w:tab w:val="center" w:pos="1276"/>
          <w:tab w:val="center" w:pos="7513"/>
        </w:tabs>
        <w:spacing w:line="276" w:lineRule="auto"/>
        <w:rPr>
          <w:rFonts w:ascii="Arial" w:eastAsia="Arial" w:hAnsi="Arial" w:cs="Arial"/>
          <w:sz w:val="20"/>
          <w:szCs w:val="20"/>
        </w:rPr>
      </w:pPr>
    </w:p>
    <w:p w14:paraId="592E6FDC" w14:textId="77777777" w:rsidR="002C5687" w:rsidRDefault="002C5687">
      <w:pPr>
        <w:spacing w:line="276" w:lineRule="auto"/>
        <w:rPr>
          <w:rFonts w:ascii="Arial" w:eastAsia="Arial" w:hAnsi="Arial" w:cs="Arial"/>
          <w:sz w:val="20"/>
          <w:szCs w:val="20"/>
        </w:rPr>
      </w:pPr>
    </w:p>
    <w:p w14:paraId="658641D5" w14:textId="77777777" w:rsidR="004862B0" w:rsidRDefault="00570A5D" w:rsidP="004862B0">
      <w:pPr>
        <w:spacing w:line="276" w:lineRule="auto"/>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14:paraId="6A986C55" w14:textId="77777777" w:rsidR="004862B0" w:rsidRPr="00CA4897" w:rsidRDefault="00570A5D" w:rsidP="004862B0">
      <w:pPr>
        <w:rPr>
          <w:rFonts w:ascii="Arial" w:eastAsia="Arial" w:hAnsi="Arial" w:cs="Arial"/>
          <w:sz w:val="20"/>
          <w:szCs w:val="20"/>
        </w:rPr>
      </w:pPr>
      <w:r w:rsidRPr="00AA7FB7">
        <w:rPr>
          <w:rFonts w:ascii="Arial" w:eastAsia="Arial" w:hAnsi="Arial" w:cs="Arial"/>
          <w:b/>
          <w:sz w:val="20"/>
          <w:szCs w:val="20"/>
        </w:rPr>
        <w:t>Správa a údržba silnic Plzeňského kraje, p.o.</w:t>
      </w:r>
      <w:r w:rsidRPr="00AA7FB7">
        <w:rPr>
          <w:b/>
        </w:rPr>
        <w:t xml:space="preserve"> </w:t>
      </w:r>
      <w:r>
        <w:tab/>
      </w:r>
      <w:r>
        <w:tab/>
      </w:r>
      <w:r w:rsidRPr="006B7296">
        <w:rPr>
          <w:rFonts w:ascii="Arial" w:hAnsi="Arial" w:cs="Arial"/>
          <w:b/>
          <w:sz w:val="22"/>
          <w:szCs w:val="22"/>
          <w:highlight w:val="yellow"/>
        </w:rPr>
        <w:fldChar w:fldCharType="begin">
          <w:ffData>
            <w:name w:val=""/>
            <w:enabled/>
            <w:calcOnExit w:val="0"/>
            <w:textInput>
              <w:default w:val="název zhotovitele"/>
            </w:textInput>
          </w:ffData>
        </w:fldChar>
      </w:r>
      <w:r w:rsidRPr="006B7296">
        <w:rPr>
          <w:rFonts w:ascii="Arial" w:hAnsi="Arial" w:cs="Arial"/>
          <w:b/>
          <w:sz w:val="22"/>
          <w:szCs w:val="22"/>
          <w:highlight w:val="yellow"/>
        </w:rPr>
        <w:instrText xml:space="preserve"> FORMTEXT </w:instrText>
      </w:r>
      <w:r w:rsidRPr="006B7296">
        <w:rPr>
          <w:rFonts w:ascii="Arial" w:hAnsi="Arial" w:cs="Arial"/>
          <w:b/>
          <w:sz w:val="22"/>
          <w:szCs w:val="22"/>
          <w:highlight w:val="yellow"/>
        </w:rPr>
      </w:r>
      <w:r w:rsidRPr="006B7296">
        <w:rPr>
          <w:rFonts w:ascii="Arial" w:hAnsi="Arial" w:cs="Arial"/>
          <w:b/>
          <w:sz w:val="22"/>
          <w:szCs w:val="22"/>
          <w:highlight w:val="yellow"/>
        </w:rPr>
        <w:fldChar w:fldCharType="separate"/>
      </w:r>
      <w:r w:rsidRPr="006B7296">
        <w:rPr>
          <w:rFonts w:ascii="Arial" w:hAnsi="Arial" w:cs="Arial"/>
          <w:b/>
          <w:noProof/>
          <w:sz w:val="22"/>
          <w:szCs w:val="22"/>
          <w:highlight w:val="yellow"/>
        </w:rPr>
        <w:t>název zhotovitele</w:t>
      </w:r>
      <w:r w:rsidRPr="006B7296">
        <w:rPr>
          <w:rFonts w:ascii="Arial" w:hAnsi="Arial" w:cs="Arial"/>
          <w:b/>
          <w:sz w:val="22"/>
          <w:szCs w:val="22"/>
          <w:highlight w:val="yellow"/>
        </w:rPr>
        <w:fldChar w:fldCharType="end"/>
      </w:r>
    </w:p>
    <w:p w14:paraId="7480DE8E" w14:textId="77777777" w:rsidR="004862B0" w:rsidRPr="00CA4897" w:rsidRDefault="00570A5D" w:rsidP="004862B0">
      <w:pPr>
        <w:rPr>
          <w:rFonts w:ascii="Arial" w:eastAsia="Arial" w:hAnsi="Arial" w:cs="Arial"/>
          <w:sz w:val="20"/>
          <w:szCs w:val="20"/>
        </w:rPr>
      </w:pPr>
      <w:r w:rsidRPr="006F79FB">
        <w:rPr>
          <w:rFonts w:ascii="Arial" w:eastAsia="Arial" w:hAnsi="Arial" w:cs="Arial"/>
          <w:sz w:val="20"/>
          <w:szCs w:val="20"/>
        </w:rPr>
        <w:t>Ing. Jiří Velíšek</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Pr>
          <w:rFonts w:ascii="Arial" w:eastAsia="Arial" w:hAnsi="Arial" w:cs="Arial"/>
          <w:sz w:val="20"/>
          <w:szCs w:val="20"/>
        </w:rPr>
        <w:tab/>
      </w:r>
      <w:r w:rsidRPr="006B7296">
        <w:rPr>
          <w:rFonts w:ascii="Arial" w:hAnsi="Arial" w:cs="Arial"/>
          <w:sz w:val="20"/>
          <w:szCs w:val="20"/>
          <w:highlight w:val="yellow"/>
        </w:rPr>
        <w:fldChar w:fldCharType="begin">
          <w:ffData>
            <w:name w:val="Text2"/>
            <w:enabled/>
            <w:calcOnExit w:val="0"/>
            <w:textInput>
              <w:default w:val="jméno příjmení"/>
            </w:textInput>
          </w:ffData>
        </w:fldChar>
      </w:r>
      <w:bookmarkStart w:id="6" w:name="Text2"/>
      <w:r w:rsidRPr="006B7296">
        <w:rPr>
          <w:rFonts w:ascii="Arial" w:hAnsi="Arial" w:cs="Arial"/>
          <w:sz w:val="20"/>
          <w:szCs w:val="20"/>
          <w:highlight w:val="yellow"/>
        </w:rPr>
        <w:instrText xml:space="preserve"> FORMTEXT </w:instrText>
      </w:r>
      <w:r w:rsidRPr="006B7296">
        <w:rPr>
          <w:rFonts w:ascii="Arial" w:hAnsi="Arial" w:cs="Arial"/>
          <w:sz w:val="20"/>
          <w:szCs w:val="20"/>
          <w:highlight w:val="yellow"/>
        </w:rPr>
      </w:r>
      <w:r w:rsidRPr="006B7296">
        <w:rPr>
          <w:rFonts w:ascii="Arial" w:hAnsi="Arial" w:cs="Arial"/>
          <w:sz w:val="20"/>
          <w:szCs w:val="20"/>
          <w:highlight w:val="yellow"/>
        </w:rPr>
        <w:fldChar w:fldCharType="separate"/>
      </w:r>
      <w:r w:rsidRPr="006B7296">
        <w:rPr>
          <w:rFonts w:ascii="Arial" w:hAnsi="Arial" w:cs="Arial"/>
          <w:noProof/>
          <w:sz w:val="20"/>
          <w:szCs w:val="20"/>
          <w:highlight w:val="yellow"/>
        </w:rPr>
        <w:t>jméno příjmení</w:t>
      </w:r>
      <w:r w:rsidRPr="006B7296">
        <w:rPr>
          <w:rFonts w:ascii="Arial" w:hAnsi="Arial" w:cs="Arial"/>
          <w:sz w:val="20"/>
          <w:szCs w:val="20"/>
          <w:highlight w:val="yellow"/>
        </w:rPr>
        <w:fldChar w:fldCharType="end"/>
      </w:r>
      <w:bookmarkEnd w:id="6"/>
    </w:p>
    <w:p w14:paraId="0EE6DA16" w14:textId="77777777" w:rsidR="004862B0" w:rsidRPr="00CA4897" w:rsidRDefault="00570A5D" w:rsidP="004862B0">
      <w:pPr>
        <w:rPr>
          <w:rFonts w:ascii="Arial" w:eastAsia="Arial" w:hAnsi="Arial" w:cs="Arial"/>
          <w:sz w:val="20"/>
          <w:szCs w:val="20"/>
        </w:rPr>
      </w:pPr>
      <w:r>
        <w:rPr>
          <w:rFonts w:ascii="Arial" w:eastAsia="Arial" w:hAnsi="Arial" w:cs="Arial"/>
          <w:sz w:val="20"/>
          <w:szCs w:val="20"/>
        </w:rPr>
        <w:t>generální ředitel</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6B7296">
        <w:rPr>
          <w:rFonts w:ascii="Arial" w:eastAsia="Arial" w:hAnsi="Arial" w:cs="Arial"/>
          <w:sz w:val="20"/>
          <w:szCs w:val="20"/>
          <w:highlight w:val="yellow"/>
        </w:rPr>
        <w:fldChar w:fldCharType="begin">
          <w:ffData>
            <w:name w:val="Text1"/>
            <w:enabled/>
            <w:calcOnExit w:val="0"/>
            <w:textInput>
              <w:default w:val="funkce"/>
            </w:textInput>
          </w:ffData>
        </w:fldChar>
      </w:r>
      <w:bookmarkStart w:id="7" w:name="Text1"/>
      <w:r w:rsidRPr="006B7296">
        <w:rPr>
          <w:rFonts w:ascii="Arial" w:eastAsia="Arial" w:hAnsi="Arial" w:cs="Arial"/>
          <w:sz w:val="20"/>
          <w:szCs w:val="20"/>
          <w:highlight w:val="yellow"/>
        </w:rPr>
        <w:instrText xml:space="preserve"> FORMTEXT </w:instrText>
      </w:r>
      <w:r w:rsidRPr="006B7296">
        <w:rPr>
          <w:rFonts w:ascii="Arial" w:eastAsia="Arial" w:hAnsi="Arial" w:cs="Arial"/>
          <w:sz w:val="20"/>
          <w:szCs w:val="20"/>
          <w:highlight w:val="yellow"/>
        </w:rPr>
      </w:r>
      <w:r w:rsidRPr="006B7296">
        <w:rPr>
          <w:rFonts w:ascii="Arial" w:eastAsia="Arial" w:hAnsi="Arial" w:cs="Arial"/>
          <w:sz w:val="20"/>
          <w:szCs w:val="20"/>
          <w:highlight w:val="yellow"/>
        </w:rPr>
        <w:fldChar w:fldCharType="separate"/>
      </w:r>
      <w:r w:rsidRPr="006B7296">
        <w:rPr>
          <w:rFonts w:ascii="Arial" w:eastAsia="Arial" w:hAnsi="Arial" w:cs="Arial"/>
          <w:noProof/>
          <w:sz w:val="20"/>
          <w:szCs w:val="20"/>
          <w:highlight w:val="yellow"/>
        </w:rPr>
        <w:t>funkce</w:t>
      </w:r>
      <w:r w:rsidRPr="006B7296">
        <w:rPr>
          <w:rFonts w:ascii="Arial" w:eastAsia="Arial" w:hAnsi="Arial" w:cs="Arial"/>
          <w:sz w:val="20"/>
          <w:szCs w:val="20"/>
          <w:highlight w:val="yellow"/>
        </w:rPr>
        <w:fldChar w:fldCharType="end"/>
      </w:r>
      <w:bookmarkEnd w:id="7"/>
    </w:p>
    <w:p w14:paraId="49493211" w14:textId="77777777" w:rsidR="006B7296" w:rsidRPr="006B7296" w:rsidRDefault="006B7296" w:rsidP="006B7296">
      <w:pPr>
        <w:rPr>
          <w:rFonts w:ascii="Arial" w:eastAsia="Arial" w:hAnsi="Arial" w:cs="Arial"/>
          <w:i/>
          <w:sz w:val="18"/>
          <w:szCs w:val="18"/>
        </w:rPr>
      </w:pPr>
      <w:r w:rsidRPr="006B7296">
        <w:rPr>
          <w:rFonts w:ascii="Arial" w:eastAsia="Arial" w:hAnsi="Arial" w:cs="Arial"/>
          <w:i/>
          <w:sz w:val="18"/>
          <w:szCs w:val="18"/>
        </w:rPr>
        <w:t>podepsáno elektronicky</w:t>
      </w:r>
      <w:r w:rsidRPr="006B7296">
        <w:rPr>
          <w:rFonts w:ascii="Arial" w:eastAsia="Arial" w:hAnsi="Arial" w:cs="Arial"/>
          <w:i/>
          <w:sz w:val="18"/>
          <w:szCs w:val="18"/>
        </w:rPr>
        <w:tab/>
      </w:r>
      <w:r w:rsidRPr="006B7296">
        <w:rPr>
          <w:rFonts w:ascii="Arial" w:eastAsia="Arial" w:hAnsi="Arial" w:cs="Arial"/>
          <w:i/>
          <w:sz w:val="18"/>
          <w:szCs w:val="18"/>
        </w:rPr>
        <w:tab/>
      </w:r>
      <w:r w:rsidRPr="006B7296">
        <w:rPr>
          <w:rFonts w:ascii="Arial" w:eastAsia="Arial" w:hAnsi="Arial" w:cs="Arial"/>
          <w:i/>
          <w:sz w:val="18"/>
          <w:szCs w:val="18"/>
        </w:rPr>
        <w:tab/>
      </w:r>
      <w:r w:rsidRPr="006B7296">
        <w:rPr>
          <w:rFonts w:ascii="Arial" w:eastAsia="Arial" w:hAnsi="Arial" w:cs="Arial"/>
          <w:i/>
          <w:sz w:val="18"/>
          <w:szCs w:val="18"/>
        </w:rPr>
        <w:tab/>
      </w:r>
      <w:r w:rsidRPr="006B7296">
        <w:rPr>
          <w:rFonts w:ascii="Arial" w:eastAsia="Arial" w:hAnsi="Arial" w:cs="Arial"/>
          <w:i/>
          <w:sz w:val="18"/>
          <w:szCs w:val="18"/>
        </w:rPr>
        <w:tab/>
      </w:r>
      <w:r w:rsidRPr="006B7296">
        <w:rPr>
          <w:rFonts w:ascii="Arial" w:eastAsia="Arial" w:hAnsi="Arial" w:cs="Arial"/>
          <w:i/>
          <w:sz w:val="18"/>
          <w:szCs w:val="18"/>
        </w:rPr>
        <w:tab/>
        <w:t>podepsáno elektronicky</w:t>
      </w:r>
    </w:p>
    <w:p w14:paraId="1812993C" w14:textId="46EA52F3" w:rsidR="006B7296" w:rsidRDefault="006B7296" w:rsidP="006B7296">
      <w:pPr>
        <w:rPr>
          <w:rFonts w:ascii="Arial" w:eastAsia="Arial" w:hAnsi="Arial" w:cs="Arial"/>
          <w:i/>
          <w:sz w:val="20"/>
          <w:szCs w:val="20"/>
        </w:rPr>
      </w:pPr>
    </w:p>
    <w:p w14:paraId="267D0A26" w14:textId="77777777" w:rsidR="003354B7" w:rsidRPr="00DD77A1" w:rsidRDefault="003354B7" w:rsidP="006B7296">
      <w:pPr>
        <w:rPr>
          <w:rFonts w:ascii="Arial" w:eastAsia="Arial" w:hAnsi="Arial" w:cs="Arial"/>
          <w:i/>
          <w:sz w:val="20"/>
          <w:szCs w:val="20"/>
        </w:rPr>
      </w:pPr>
    </w:p>
    <w:p w14:paraId="1C8D4B38" w14:textId="77777777" w:rsidR="00BD7D6D" w:rsidRDefault="006B7296" w:rsidP="00BD7D6D">
      <w:pPr>
        <w:rPr>
          <w:rFonts w:ascii="Arial" w:eastAsia="Arial" w:hAnsi="Arial" w:cs="Arial"/>
          <w:i/>
          <w:sz w:val="20"/>
          <w:szCs w:val="20"/>
        </w:rPr>
      </w:pPr>
      <w:r w:rsidRPr="006B7296">
        <w:rPr>
          <w:rFonts w:ascii="Arial" w:eastAsia="Arial" w:hAnsi="Arial" w:cs="Arial"/>
          <w:i/>
          <w:sz w:val="20"/>
          <w:szCs w:val="20"/>
        </w:rPr>
        <w:t xml:space="preserve">objednatel č. </w:t>
      </w:r>
      <w:r>
        <w:rPr>
          <w:rFonts w:ascii="Arial" w:eastAsia="Arial" w:hAnsi="Arial" w:cs="Arial"/>
          <w:i/>
          <w:sz w:val="20"/>
          <w:szCs w:val="20"/>
        </w:rPr>
        <w:t>2:</w:t>
      </w:r>
    </w:p>
    <w:p w14:paraId="738B7490" w14:textId="77777777" w:rsidR="006B7296" w:rsidRDefault="006B7296" w:rsidP="00BD7D6D">
      <w:pPr>
        <w:rPr>
          <w:rFonts w:ascii="Arial" w:eastAsia="Arial" w:hAnsi="Arial" w:cs="Arial"/>
          <w:i/>
          <w:sz w:val="20"/>
          <w:szCs w:val="20"/>
        </w:rPr>
      </w:pPr>
    </w:p>
    <w:p w14:paraId="4803B49E" w14:textId="77777777" w:rsidR="006B7296" w:rsidRDefault="006B7296" w:rsidP="00BD7D6D">
      <w:pPr>
        <w:rPr>
          <w:rFonts w:ascii="Arial" w:eastAsia="Arial" w:hAnsi="Arial" w:cs="Arial"/>
          <w:i/>
          <w:sz w:val="20"/>
          <w:szCs w:val="20"/>
        </w:rPr>
      </w:pPr>
    </w:p>
    <w:p w14:paraId="5134F86D" w14:textId="77777777" w:rsidR="006B7296" w:rsidRPr="006B7296" w:rsidRDefault="006B7296" w:rsidP="00BD7D6D">
      <w:pPr>
        <w:rPr>
          <w:rFonts w:ascii="Arial" w:eastAsia="Arial" w:hAnsi="Arial" w:cs="Arial"/>
          <w:i/>
          <w:sz w:val="20"/>
          <w:szCs w:val="20"/>
        </w:rPr>
      </w:pPr>
    </w:p>
    <w:p w14:paraId="782B3E11" w14:textId="77777777" w:rsidR="00BD7D6D" w:rsidRDefault="00BD7D6D" w:rsidP="00BD7D6D">
      <w:pPr>
        <w:rPr>
          <w:rFonts w:ascii="Arial" w:eastAsia="Arial" w:hAnsi="Arial" w:cs="Arial"/>
          <w:sz w:val="20"/>
          <w:szCs w:val="20"/>
        </w:rPr>
      </w:pPr>
    </w:p>
    <w:p w14:paraId="2DF91587" w14:textId="77777777" w:rsidR="006B7296" w:rsidRDefault="006B7296" w:rsidP="006B7296">
      <w:pPr>
        <w:spacing w:line="276" w:lineRule="auto"/>
        <w:rPr>
          <w:rFonts w:ascii="Arial" w:eastAsia="Arial" w:hAnsi="Arial" w:cs="Arial"/>
          <w:sz w:val="20"/>
          <w:szCs w:val="20"/>
        </w:rPr>
      </w:pPr>
      <w:r>
        <w:rPr>
          <w:rFonts w:ascii="Arial" w:eastAsia="Arial" w:hAnsi="Arial" w:cs="Arial"/>
          <w:sz w:val="20"/>
          <w:szCs w:val="20"/>
        </w:rPr>
        <w:t>___________________________</w:t>
      </w:r>
    </w:p>
    <w:p w14:paraId="47BB9F8E" w14:textId="77777777" w:rsidR="006B7296" w:rsidRPr="00DE3532" w:rsidRDefault="006B7296" w:rsidP="006B7296">
      <w:pPr>
        <w:rPr>
          <w:rFonts w:ascii="Arial" w:eastAsia="Arial" w:hAnsi="Arial" w:cs="Arial"/>
          <w:b/>
          <w:noProof/>
          <w:sz w:val="20"/>
          <w:szCs w:val="20"/>
        </w:rPr>
      </w:pPr>
      <w:r>
        <w:rPr>
          <w:rFonts w:ascii="Arial" w:eastAsia="Arial" w:hAnsi="Arial" w:cs="Arial"/>
          <w:b/>
          <w:noProof/>
          <w:sz w:val="20"/>
          <w:szCs w:val="20"/>
        </w:rPr>
        <w:t>obec Štěnovice</w:t>
      </w:r>
    </w:p>
    <w:p w14:paraId="03E4D751" w14:textId="77777777" w:rsidR="006B7296" w:rsidRPr="00DE3532" w:rsidRDefault="006B7296" w:rsidP="006B7296">
      <w:pPr>
        <w:rPr>
          <w:rFonts w:ascii="Arial" w:eastAsia="Arial" w:hAnsi="Arial" w:cs="Arial"/>
          <w:noProof/>
          <w:sz w:val="20"/>
          <w:szCs w:val="20"/>
        </w:rPr>
      </w:pPr>
      <w:r>
        <w:rPr>
          <w:rFonts w:ascii="Arial" w:eastAsia="Arial" w:hAnsi="Arial" w:cs="Arial"/>
          <w:noProof/>
          <w:sz w:val="20"/>
          <w:szCs w:val="20"/>
        </w:rPr>
        <w:t>Jan Polívka</w:t>
      </w:r>
    </w:p>
    <w:p w14:paraId="7D24F1E6" w14:textId="77777777" w:rsidR="006B7296" w:rsidRPr="006B7296" w:rsidRDefault="006B7296" w:rsidP="006B7296">
      <w:pPr>
        <w:rPr>
          <w:rFonts w:ascii="Arial" w:eastAsia="Arial" w:hAnsi="Arial" w:cs="Arial"/>
          <w:noProof/>
          <w:sz w:val="20"/>
          <w:szCs w:val="20"/>
        </w:rPr>
      </w:pPr>
      <w:r w:rsidRPr="006B7296">
        <w:rPr>
          <w:rFonts w:ascii="Arial" w:eastAsia="Arial" w:hAnsi="Arial" w:cs="Arial"/>
          <w:noProof/>
          <w:sz w:val="20"/>
          <w:szCs w:val="20"/>
        </w:rPr>
        <w:t>starosta</w:t>
      </w:r>
    </w:p>
    <w:p w14:paraId="0D60FC98" w14:textId="77777777" w:rsidR="006B7296" w:rsidRPr="006B7296" w:rsidRDefault="006B7296" w:rsidP="006B7296">
      <w:pPr>
        <w:rPr>
          <w:rFonts w:ascii="Arial" w:eastAsia="Arial" w:hAnsi="Arial" w:cs="Arial"/>
          <w:i/>
          <w:sz w:val="18"/>
          <w:szCs w:val="18"/>
        </w:rPr>
      </w:pPr>
      <w:r w:rsidRPr="006B7296">
        <w:rPr>
          <w:rFonts w:ascii="Arial" w:eastAsia="Arial" w:hAnsi="Arial" w:cs="Arial"/>
          <w:i/>
          <w:sz w:val="18"/>
          <w:szCs w:val="18"/>
        </w:rPr>
        <w:t>podepsáno elektronicky</w:t>
      </w:r>
    </w:p>
    <w:p w14:paraId="5CC70665" w14:textId="77777777" w:rsidR="00BD7D6D" w:rsidRDefault="00BD7D6D" w:rsidP="00BD7D6D">
      <w:pPr>
        <w:rPr>
          <w:rFonts w:ascii="Arial" w:eastAsia="Arial" w:hAnsi="Arial" w:cs="Arial"/>
          <w:sz w:val="20"/>
          <w:szCs w:val="20"/>
        </w:rPr>
      </w:pPr>
    </w:p>
    <w:p w14:paraId="5A4D2CDA" w14:textId="77777777" w:rsidR="00BD7D6D" w:rsidRDefault="00BD7D6D" w:rsidP="00BD7D6D">
      <w:pPr>
        <w:rPr>
          <w:rFonts w:ascii="Arial" w:eastAsia="Arial" w:hAnsi="Arial" w:cs="Arial"/>
          <w:sz w:val="20"/>
          <w:szCs w:val="20"/>
        </w:rPr>
      </w:pPr>
    </w:p>
    <w:p w14:paraId="5DBE9111" w14:textId="77777777" w:rsidR="00BD7D6D" w:rsidRDefault="00BD7D6D" w:rsidP="00BD7D6D">
      <w:pPr>
        <w:rPr>
          <w:rFonts w:ascii="Arial" w:eastAsia="Arial" w:hAnsi="Arial" w:cs="Arial"/>
          <w:sz w:val="20"/>
          <w:szCs w:val="20"/>
        </w:rPr>
      </w:pPr>
    </w:p>
    <w:p w14:paraId="72D02C43" w14:textId="77777777" w:rsidR="00BD7D6D" w:rsidRDefault="00BD7D6D" w:rsidP="00BD7D6D">
      <w:pPr>
        <w:rPr>
          <w:rFonts w:ascii="Arial" w:eastAsia="Arial" w:hAnsi="Arial" w:cs="Arial"/>
          <w:sz w:val="20"/>
          <w:szCs w:val="20"/>
        </w:rPr>
      </w:pPr>
    </w:p>
    <w:p w14:paraId="373F068B" w14:textId="77777777" w:rsidR="00BD7D6D" w:rsidRDefault="00BD7D6D" w:rsidP="00BD7D6D">
      <w:pPr>
        <w:rPr>
          <w:rFonts w:ascii="Arial" w:eastAsia="Arial" w:hAnsi="Arial" w:cs="Arial"/>
          <w:sz w:val="20"/>
          <w:szCs w:val="20"/>
        </w:rPr>
      </w:pPr>
    </w:p>
    <w:p w14:paraId="07EAD43F" w14:textId="77777777" w:rsidR="00BD7D6D" w:rsidRDefault="00BD7D6D" w:rsidP="00BD7D6D">
      <w:pPr>
        <w:rPr>
          <w:rFonts w:ascii="Arial" w:eastAsia="Arial" w:hAnsi="Arial" w:cs="Arial"/>
          <w:sz w:val="20"/>
          <w:szCs w:val="20"/>
        </w:rPr>
      </w:pPr>
    </w:p>
    <w:p w14:paraId="56DD2EE1" w14:textId="77777777" w:rsidR="00BD7D6D" w:rsidRDefault="00BD7D6D" w:rsidP="00BD7D6D">
      <w:pPr>
        <w:rPr>
          <w:rFonts w:ascii="Arial" w:eastAsia="Arial" w:hAnsi="Arial" w:cs="Arial"/>
          <w:sz w:val="20"/>
          <w:szCs w:val="20"/>
        </w:rPr>
      </w:pPr>
    </w:p>
    <w:p w14:paraId="7E5C5E34" w14:textId="77777777" w:rsidR="00360A27" w:rsidRDefault="00360A27" w:rsidP="00BD7D6D">
      <w:pPr>
        <w:rPr>
          <w:rFonts w:ascii="Arial" w:eastAsia="Arial" w:hAnsi="Arial" w:cs="Arial"/>
          <w:sz w:val="20"/>
          <w:szCs w:val="20"/>
        </w:rPr>
      </w:pPr>
    </w:p>
    <w:p w14:paraId="3896E362" w14:textId="77777777" w:rsidR="00360A27" w:rsidRDefault="00360A27" w:rsidP="00BD7D6D">
      <w:pPr>
        <w:rPr>
          <w:rFonts w:ascii="Arial" w:eastAsia="Arial" w:hAnsi="Arial" w:cs="Arial"/>
          <w:sz w:val="20"/>
          <w:szCs w:val="20"/>
        </w:rPr>
      </w:pPr>
    </w:p>
    <w:p w14:paraId="0F9DEF0F" w14:textId="77777777" w:rsidR="00360A27" w:rsidRDefault="00360A27" w:rsidP="00BD7D6D">
      <w:pPr>
        <w:rPr>
          <w:rFonts w:ascii="Arial" w:eastAsia="Arial" w:hAnsi="Arial" w:cs="Arial"/>
          <w:sz w:val="20"/>
          <w:szCs w:val="20"/>
        </w:rPr>
      </w:pPr>
    </w:p>
    <w:p w14:paraId="38E8DEBA" w14:textId="77777777" w:rsidR="00BD7D6D" w:rsidRDefault="00570A5D" w:rsidP="00BD7D6D">
      <w:pPr>
        <w:rPr>
          <w:rFonts w:ascii="Arial" w:eastAsia="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BD7D6D" w:rsidSect="00355FAA">
      <w:headerReference w:type="default" r:id="rId15"/>
      <w:footerReference w:type="default" r:id="rId16"/>
      <w:headerReference w:type="first" r:id="rId17"/>
      <w:footerReference w:type="first" r:id="rId18"/>
      <w:pgSz w:w="11906" w:h="16838"/>
      <w:pgMar w:top="1248" w:right="1418" w:bottom="1418" w:left="993" w:header="425"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D3998" w14:textId="77777777" w:rsidR="004874D4" w:rsidRDefault="004874D4">
      <w:pPr>
        <w:spacing w:line="240" w:lineRule="auto"/>
      </w:pPr>
      <w:r>
        <w:separator/>
      </w:r>
    </w:p>
  </w:endnote>
  <w:endnote w:type="continuationSeparator" w:id="0">
    <w:p w14:paraId="26ABAE7A" w14:textId="77777777" w:rsidR="004874D4" w:rsidRDefault="00487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5322"/>
      <w:docPartObj>
        <w:docPartGallery w:val="Page Numbers (Top of Page)"/>
        <w:docPartUnique/>
      </w:docPartObj>
    </w:sdtPr>
    <w:sdtEndPr/>
    <w:sdtContent>
      <w:p w14:paraId="29073E41" w14:textId="0C43DCED" w:rsidR="004874D4" w:rsidRDefault="004874D4"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354B7">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354B7">
          <w:rPr>
            <w:rFonts w:ascii="Arial" w:hAnsi="Arial" w:cs="Arial"/>
            <w:noProof/>
            <w:sz w:val="16"/>
            <w:szCs w:val="16"/>
          </w:rPr>
          <w:t>11</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9295"/>
      <w:docPartObj>
        <w:docPartGallery w:val="Page Numbers (Top of Page)"/>
        <w:docPartUnique/>
      </w:docPartObj>
    </w:sdtPr>
    <w:sdtEndPr/>
    <w:sdtContent>
      <w:p w14:paraId="666E471A" w14:textId="77777777" w:rsidR="004874D4" w:rsidRDefault="004874D4"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10</w:t>
        </w:r>
        <w:r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88514" w14:textId="77777777" w:rsidR="004874D4" w:rsidRDefault="004874D4">
      <w:pPr>
        <w:spacing w:line="240" w:lineRule="auto"/>
      </w:pPr>
      <w:r>
        <w:separator/>
      </w:r>
    </w:p>
  </w:footnote>
  <w:footnote w:type="continuationSeparator" w:id="0">
    <w:p w14:paraId="6F01BBEE" w14:textId="77777777" w:rsidR="004874D4" w:rsidRDefault="00487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832E7" w14:textId="77777777" w:rsidR="004874D4" w:rsidRPr="005B7FE9" w:rsidRDefault="004874D4" w:rsidP="00355FAA">
    <w:pPr>
      <w:pStyle w:val="Zhlav"/>
      <w:jc w:val="left"/>
      <w:rPr>
        <w:rFonts w:ascii="Arial" w:hAnsi="Arial" w:cs="Arial"/>
        <w:i/>
        <w:sz w:val="20"/>
        <w:szCs w:val="20"/>
      </w:rPr>
    </w:pPr>
    <w:r w:rsidRPr="005B7FE9">
      <w:rPr>
        <w:rFonts w:ascii="Arial" w:hAnsi="Arial" w:cs="Arial"/>
        <w:i/>
        <w:sz w:val="20"/>
        <w:szCs w:val="20"/>
      </w:rPr>
      <w:t>Příloha č. 2 – Návrh smlouvy</w:t>
    </w:r>
  </w:p>
  <w:p w14:paraId="2715CECA" w14:textId="77777777" w:rsidR="004874D4" w:rsidRPr="003D76D5" w:rsidRDefault="004874D4" w:rsidP="00355FAA">
    <w:pPr>
      <w:pStyle w:val="Zhlav"/>
      <w:jc w:val="left"/>
      <w:rPr>
        <w:rFonts w:ascii="Arial" w:hAnsi="Arial" w:cs="Arial"/>
        <w:sz w:val="20"/>
        <w:szCs w:val="20"/>
      </w:rPr>
    </w:pPr>
    <w:r>
      <w:rPr>
        <w:rFonts w:ascii="Arial" w:hAnsi="Arial" w:cs="Arial"/>
        <w:sz w:val="20"/>
        <w:szCs w:val="20"/>
      </w:rPr>
      <w:t>SOD – DPS „Most Štěnovice 18025-1“</w:t>
    </w:r>
  </w:p>
  <w:p w14:paraId="0AAAF36D" w14:textId="77777777" w:rsidR="004874D4" w:rsidRDefault="004874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4061" w14:textId="77777777" w:rsidR="004874D4" w:rsidRPr="003D76D5" w:rsidRDefault="004874D4" w:rsidP="002C5687">
    <w:pPr>
      <w:pStyle w:val="Zhlav"/>
      <w:jc w:val="left"/>
      <w:rPr>
        <w:rFonts w:ascii="Arial" w:hAnsi="Arial" w:cs="Arial"/>
        <w:sz w:val="20"/>
        <w:szCs w:val="20"/>
      </w:rPr>
    </w:pPr>
    <w:r>
      <w:rPr>
        <w:rFonts w:ascii="Arial" w:hAnsi="Arial" w:cs="Arial"/>
        <w:sz w:val="20"/>
        <w:szCs w:val="20"/>
      </w:rPr>
      <w:t>SOD – DSP, PDPS „</w:t>
    </w:r>
    <w:r w:rsidRPr="00355FAA">
      <w:rPr>
        <w:rFonts w:ascii="Arial" w:hAnsi="Arial" w:cs="Arial"/>
        <w:sz w:val="20"/>
        <w:szCs w:val="20"/>
        <w:highlight w:val="green"/>
      </w:rPr>
      <w:t>název VZ</w:t>
    </w:r>
    <w:r>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6"/>
    <w:multiLevelType w:val="multilevel"/>
    <w:tmpl w:val="863E8954"/>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3841712"/>
    <w:multiLevelType w:val="multilevel"/>
    <w:tmpl w:val="7DE05E9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B201A"/>
    <w:multiLevelType w:val="multilevel"/>
    <w:tmpl w:val="54D61B22"/>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1D1B60"/>
    <w:multiLevelType w:val="multilevel"/>
    <w:tmpl w:val="CAE403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ED46EF2"/>
    <w:multiLevelType w:val="multilevel"/>
    <w:tmpl w:val="A0429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76EB3"/>
    <w:multiLevelType w:val="hybridMultilevel"/>
    <w:tmpl w:val="6A34A3A2"/>
    <w:lvl w:ilvl="0" w:tplc="E0C2088A">
      <w:start w:val="1"/>
      <w:numFmt w:val="lowerLetter"/>
      <w:lvlText w:val="%1)"/>
      <w:lvlJc w:val="left"/>
      <w:pPr>
        <w:ind w:left="1440" w:hanging="360"/>
      </w:pPr>
      <w:rPr>
        <w:rFonts w:ascii="Arial" w:hAnsi="Arial" w:cs="Arial" w:hint="default"/>
        <w:color w:val="000000" w:themeColor="text1"/>
        <w:sz w:val="20"/>
        <w:szCs w:val="20"/>
      </w:rPr>
    </w:lvl>
    <w:lvl w:ilvl="1" w:tplc="F5FC65F4">
      <w:start w:val="1"/>
      <w:numFmt w:val="lowerLetter"/>
      <w:lvlText w:val="%2."/>
      <w:lvlJc w:val="left"/>
      <w:pPr>
        <w:ind w:left="2160" w:hanging="360"/>
      </w:pPr>
    </w:lvl>
    <w:lvl w:ilvl="2" w:tplc="9C90B8BA">
      <w:start w:val="1"/>
      <w:numFmt w:val="lowerRoman"/>
      <w:lvlText w:val="%3."/>
      <w:lvlJc w:val="right"/>
      <w:pPr>
        <w:ind w:left="2880" w:hanging="180"/>
      </w:pPr>
    </w:lvl>
    <w:lvl w:ilvl="3" w:tplc="3AC87AAC">
      <w:start w:val="1"/>
      <w:numFmt w:val="decimal"/>
      <w:lvlText w:val="%4."/>
      <w:lvlJc w:val="left"/>
      <w:pPr>
        <w:ind w:left="3600" w:hanging="360"/>
      </w:pPr>
    </w:lvl>
    <w:lvl w:ilvl="4" w:tplc="9A3EBE00">
      <w:start w:val="1"/>
      <w:numFmt w:val="lowerLetter"/>
      <w:lvlText w:val="%5."/>
      <w:lvlJc w:val="left"/>
      <w:pPr>
        <w:ind w:left="4320" w:hanging="360"/>
      </w:pPr>
    </w:lvl>
    <w:lvl w:ilvl="5" w:tplc="A5DA4200">
      <w:start w:val="1"/>
      <w:numFmt w:val="lowerRoman"/>
      <w:lvlText w:val="%6."/>
      <w:lvlJc w:val="right"/>
      <w:pPr>
        <w:ind w:left="5040" w:hanging="180"/>
      </w:pPr>
    </w:lvl>
    <w:lvl w:ilvl="6" w:tplc="6BBCAA22">
      <w:start w:val="1"/>
      <w:numFmt w:val="decimal"/>
      <w:lvlText w:val="%7."/>
      <w:lvlJc w:val="left"/>
      <w:pPr>
        <w:ind w:left="5760" w:hanging="360"/>
      </w:pPr>
    </w:lvl>
    <w:lvl w:ilvl="7" w:tplc="6F28CDC2">
      <w:start w:val="1"/>
      <w:numFmt w:val="lowerLetter"/>
      <w:lvlText w:val="%8."/>
      <w:lvlJc w:val="left"/>
      <w:pPr>
        <w:ind w:left="6480" w:hanging="360"/>
      </w:pPr>
    </w:lvl>
    <w:lvl w:ilvl="8" w:tplc="495E163C">
      <w:start w:val="1"/>
      <w:numFmt w:val="lowerRoman"/>
      <w:lvlText w:val="%9."/>
      <w:lvlJc w:val="right"/>
      <w:pPr>
        <w:ind w:left="7200" w:hanging="180"/>
      </w:pPr>
    </w:lvl>
  </w:abstractNum>
  <w:abstractNum w:abstractNumId="8" w15:restartNumberingAfterBreak="0">
    <w:nsid w:val="26BA56FA"/>
    <w:multiLevelType w:val="multilevel"/>
    <w:tmpl w:val="E4D0885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rPr>
        <w:b w:val="0"/>
      </w:r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1" w15:restartNumberingAfterBreak="0">
    <w:nsid w:val="2A8D1B2C"/>
    <w:multiLevelType w:val="hybridMultilevel"/>
    <w:tmpl w:val="5CAA520E"/>
    <w:lvl w:ilvl="0" w:tplc="753E32BE">
      <w:numFmt w:val="bullet"/>
      <w:lvlText w:val="-"/>
      <w:lvlJc w:val="left"/>
      <w:pPr>
        <w:ind w:left="1276" w:hanging="360"/>
      </w:pPr>
      <w:rPr>
        <w:rFonts w:ascii="Arial" w:eastAsia="Times New Roman"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12" w15:restartNumberingAfterBreak="0">
    <w:nsid w:val="2D9A2F97"/>
    <w:multiLevelType w:val="hybridMultilevel"/>
    <w:tmpl w:val="07D8335A"/>
    <w:lvl w:ilvl="0" w:tplc="9D90477C">
      <w:start w:val="8"/>
      <w:numFmt w:val="bullet"/>
      <w:lvlText w:val="-"/>
      <w:lvlJc w:val="left"/>
      <w:pPr>
        <w:tabs>
          <w:tab w:val="num" w:pos="2040"/>
        </w:tabs>
        <w:ind w:left="2040" w:hanging="360"/>
      </w:pPr>
      <w:rPr>
        <w:rFonts w:ascii="Times New Roman" w:eastAsia="Times New Roman" w:hAnsi="Times New Roman" w:hint="default"/>
      </w:rPr>
    </w:lvl>
    <w:lvl w:ilvl="1" w:tplc="B038E3BA" w:tentative="1">
      <w:start w:val="1"/>
      <w:numFmt w:val="bullet"/>
      <w:lvlText w:val="o"/>
      <w:lvlJc w:val="left"/>
      <w:pPr>
        <w:tabs>
          <w:tab w:val="num" w:pos="2760"/>
        </w:tabs>
        <w:ind w:left="2760" w:hanging="360"/>
      </w:pPr>
      <w:rPr>
        <w:rFonts w:ascii="Courier New" w:hAnsi="Courier New" w:hint="default"/>
      </w:rPr>
    </w:lvl>
    <w:lvl w:ilvl="2" w:tplc="194A9D72" w:tentative="1">
      <w:start w:val="1"/>
      <w:numFmt w:val="bullet"/>
      <w:lvlText w:val=""/>
      <w:lvlJc w:val="left"/>
      <w:pPr>
        <w:tabs>
          <w:tab w:val="num" w:pos="3480"/>
        </w:tabs>
        <w:ind w:left="3480" w:hanging="360"/>
      </w:pPr>
      <w:rPr>
        <w:rFonts w:ascii="Wingdings" w:hAnsi="Wingdings" w:hint="default"/>
      </w:rPr>
    </w:lvl>
    <w:lvl w:ilvl="3" w:tplc="8B10815C" w:tentative="1">
      <w:start w:val="1"/>
      <w:numFmt w:val="bullet"/>
      <w:lvlText w:val=""/>
      <w:lvlJc w:val="left"/>
      <w:pPr>
        <w:tabs>
          <w:tab w:val="num" w:pos="4200"/>
        </w:tabs>
        <w:ind w:left="4200" w:hanging="360"/>
      </w:pPr>
      <w:rPr>
        <w:rFonts w:ascii="Symbol" w:hAnsi="Symbol" w:hint="default"/>
      </w:rPr>
    </w:lvl>
    <w:lvl w:ilvl="4" w:tplc="057CE628" w:tentative="1">
      <w:start w:val="1"/>
      <w:numFmt w:val="bullet"/>
      <w:lvlText w:val="o"/>
      <w:lvlJc w:val="left"/>
      <w:pPr>
        <w:tabs>
          <w:tab w:val="num" w:pos="4920"/>
        </w:tabs>
        <w:ind w:left="4920" w:hanging="360"/>
      </w:pPr>
      <w:rPr>
        <w:rFonts w:ascii="Courier New" w:hAnsi="Courier New" w:hint="default"/>
      </w:rPr>
    </w:lvl>
    <w:lvl w:ilvl="5" w:tplc="304C467C" w:tentative="1">
      <w:start w:val="1"/>
      <w:numFmt w:val="bullet"/>
      <w:lvlText w:val=""/>
      <w:lvlJc w:val="left"/>
      <w:pPr>
        <w:tabs>
          <w:tab w:val="num" w:pos="5640"/>
        </w:tabs>
        <w:ind w:left="5640" w:hanging="360"/>
      </w:pPr>
      <w:rPr>
        <w:rFonts w:ascii="Wingdings" w:hAnsi="Wingdings" w:hint="default"/>
      </w:rPr>
    </w:lvl>
    <w:lvl w:ilvl="6" w:tplc="927C3B9C" w:tentative="1">
      <w:start w:val="1"/>
      <w:numFmt w:val="bullet"/>
      <w:lvlText w:val=""/>
      <w:lvlJc w:val="left"/>
      <w:pPr>
        <w:tabs>
          <w:tab w:val="num" w:pos="6360"/>
        </w:tabs>
        <w:ind w:left="6360" w:hanging="360"/>
      </w:pPr>
      <w:rPr>
        <w:rFonts w:ascii="Symbol" w:hAnsi="Symbol" w:hint="default"/>
      </w:rPr>
    </w:lvl>
    <w:lvl w:ilvl="7" w:tplc="267E0842" w:tentative="1">
      <w:start w:val="1"/>
      <w:numFmt w:val="bullet"/>
      <w:lvlText w:val="o"/>
      <w:lvlJc w:val="left"/>
      <w:pPr>
        <w:tabs>
          <w:tab w:val="num" w:pos="7080"/>
        </w:tabs>
        <w:ind w:left="7080" w:hanging="360"/>
      </w:pPr>
      <w:rPr>
        <w:rFonts w:ascii="Courier New" w:hAnsi="Courier New" w:hint="default"/>
      </w:rPr>
    </w:lvl>
    <w:lvl w:ilvl="8" w:tplc="4E7C4A78" w:tentative="1">
      <w:start w:val="1"/>
      <w:numFmt w:val="bullet"/>
      <w:lvlText w:val=""/>
      <w:lvlJc w:val="left"/>
      <w:pPr>
        <w:tabs>
          <w:tab w:val="num" w:pos="7800"/>
        </w:tabs>
        <w:ind w:left="7800" w:hanging="360"/>
      </w:pPr>
      <w:rPr>
        <w:rFonts w:ascii="Wingdings" w:hAnsi="Wingdings" w:hint="default"/>
      </w:rPr>
    </w:lvl>
  </w:abstractNum>
  <w:abstractNum w:abstractNumId="13" w15:restartNumberingAfterBreak="0">
    <w:nsid w:val="3CFF3470"/>
    <w:multiLevelType w:val="multilevel"/>
    <w:tmpl w:val="54407372"/>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E1317DF"/>
    <w:multiLevelType w:val="multilevel"/>
    <w:tmpl w:val="F252D3CA"/>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0467EEA"/>
    <w:multiLevelType w:val="multilevel"/>
    <w:tmpl w:val="3BF0D1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D101D"/>
    <w:multiLevelType w:val="hybridMultilevel"/>
    <w:tmpl w:val="E208FFF2"/>
    <w:lvl w:ilvl="0" w:tplc="117C30FE">
      <w:start w:val="4"/>
      <w:numFmt w:val="bullet"/>
      <w:lvlText w:val="-"/>
      <w:lvlJc w:val="left"/>
      <w:pPr>
        <w:ind w:left="1080" w:hanging="360"/>
      </w:pPr>
      <w:rPr>
        <w:rFonts w:ascii="Arial Narrow" w:eastAsia="Times New Roman" w:hAnsi="Arial Narrow"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8D02930"/>
    <w:multiLevelType w:val="multilevel"/>
    <w:tmpl w:val="BD24B054"/>
    <w:lvl w:ilvl="0">
      <w:start w:val="12"/>
      <w:numFmt w:val="decimal"/>
      <w:lvlText w:val="%1."/>
      <w:lvlJc w:val="left"/>
      <w:pPr>
        <w:ind w:left="444" w:hanging="444"/>
      </w:pPr>
      <w:rPr>
        <w:rFonts w:hint="default"/>
      </w:rPr>
    </w:lvl>
    <w:lvl w:ilvl="1">
      <w:start w:val="1"/>
      <w:numFmt w:val="bullet"/>
      <w:lvlText w:val=""/>
      <w:lvlJc w:val="left"/>
      <w:pPr>
        <w:ind w:left="444" w:hanging="444"/>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362D4D"/>
    <w:multiLevelType w:val="multilevel"/>
    <w:tmpl w:val="A176DE9C"/>
    <w:lvl w:ilvl="0">
      <w:start w:val="13"/>
      <w:numFmt w:val="decimal"/>
      <w:lvlText w:val="%1"/>
      <w:lvlJc w:val="left"/>
      <w:pPr>
        <w:ind w:left="375" w:hanging="375"/>
      </w:pPr>
      <w:rPr>
        <w:rFonts w:hint="default"/>
      </w:rPr>
    </w:lvl>
    <w:lvl w:ilvl="1">
      <w:start w:val="1"/>
      <w:numFmt w:val="ordinal"/>
      <w:lvlText w:val="13.%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C714BD0"/>
    <w:multiLevelType w:val="multilevel"/>
    <w:tmpl w:val="5F7A4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E04712"/>
    <w:multiLevelType w:val="multilevel"/>
    <w:tmpl w:val="A56A71F4"/>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4" w15:restartNumberingAfterBreak="0">
    <w:nsid w:val="664D53E7"/>
    <w:multiLevelType w:val="multilevel"/>
    <w:tmpl w:val="1BA87CB2"/>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B95C69"/>
    <w:multiLevelType w:val="multilevel"/>
    <w:tmpl w:val="D8F6D6F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560D5A"/>
    <w:multiLevelType w:val="multilevel"/>
    <w:tmpl w:val="EA5202C0"/>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D15A20"/>
    <w:multiLevelType w:val="multilevel"/>
    <w:tmpl w:val="3120E798"/>
    <w:lvl w:ilvl="0">
      <w:start w:val="3"/>
      <w:numFmt w:val="decimal"/>
      <w:lvlText w:val="%1."/>
      <w:lvlJc w:val="left"/>
      <w:pPr>
        <w:ind w:left="360" w:hanging="360"/>
      </w:pPr>
      <w:rPr>
        <w:rFonts w:eastAsia="Calibri"/>
        <w:b/>
      </w:rPr>
    </w:lvl>
    <w:lvl w:ilvl="1">
      <w:start w:val="1"/>
      <w:numFmt w:val="ordinal"/>
      <w:lvlText w:val="4.%2"/>
      <w:lvlJc w:val="left"/>
      <w:pPr>
        <w:ind w:left="720" w:hanging="720"/>
      </w:pPr>
      <w:rPr>
        <w:b/>
        <w:strike w:val="0"/>
        <w:dstrike w:val="0"/>
        <w:sz w:val="24"/>
        <w:szCs w:val="24"/>
        <w:u w:val="none"/>
        <w:effect w:val="none"/>
      </w:rPr>
    </w:lvl>
    <w:lvl w:ilvl="2">
      <w:start w:val="1"/>
      <w:numFmt w:val="decimal"/>
      <w:lvlText w:val="%1.%2.%3."/>
      <w:lvlJc w:val="left"/>
      <w:pPr>
        <w:ind w:left="720" w:hanging="720"/>
      </w:pPr>
      <w:rPr>
        <w:rFonts w:eastAsia="Calibri"/>
        <w:b w:val="0"/>
      </w:rPr>
    </w:lvl>
    <w:lvl w:ilvl="3">
      <w:start w:val="1"/>
      <w:numFmt w:val="decimal"/>
      <w:lvlText w:val="%1.%2.%3.%4."/>
      <w:lvlJc w:val="left"/>
      <w:pPr>
        <w:ind w:left="1080" w:hanging="108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440" w:hanging="144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800" w:hanging="1800"/>
      </w:pPr>
      <w:rPr>
        <w:rFonts w:eastAsia="Calibri"/>
        <w:b w:val="0"/>
      </w:rPr>
    </w:lvl>
    <w:lvl w:ilvl="8">
      <w:start w:val="1"/>
      <w:numFmt w:val="decimal"/>
      <w:lvlText w:val="%1.%2.%3.%4.%5.%6.%7.%8.%9."/>
      <w:lvlJc w:val="left"/>
      <w:pPr>
        <w:ind w:left="1800" w:hanging="1800"/>
      </w:pPr>
      <w:rPr>
        <w:rFonts w:eastAsia="Calibri"/>
        <w:b w:val="0"/>
      </w:rPr>
    </w:lvl>
  </w:abstractNum>
  <w:abstractNum w:abstractNumId="30" w15:restartNumberingAfterBreak="0">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4"/>
  </w:num>
  <w:num w:numId="2">
    <w:abstractNumId w:val="27"/>
  </w:num>
  <w:num w:numId="3">
    <w:abstractNumId w:val="30"/>
  </w:num>
  <w:num w:numId="4">
    <w:abstractNumId w:val="8"/>
  </w:num>
  <w:num w:numId="5">
    <w:abstractNumId w:val="31"/>
  </w:num>
  <w:num w:numId="6">
    <w:abstractNumId w:val="21"/>
  </w:num>
  <w:num w:numId="7">
    <w:abstractNumId w:val="0"/>
  </w:num>
  <w:num w:numId="8">
    <w:abstractNumId w:val="17"/>
  </w:num>
  <w:num w:numId="9">
    <w:abstractNumId w:val="10"/>
  </w:num>
  <w:num w:numId="10">
    <w:abstractNumId w:val="13"/>
  </w:num>
  <w:num w:numId="11">
    <w:abstractNumId w:val="5"/>
  </w:num>
  <w:num w:numId="12">
    <w:abstractNumId w:val="2"/>
  </w:num>
  <w:num w:numId="13">
    <w:abstractNumId w:val="4"/>
  </w:num>
  <w:num w:numId="14">
    <w:abstractNumId w:val="9"/>
  </w:num>
  <w:num w:numId="15">
    <w:abstractNumId w:val="6"/>
  </w:num>
  <w:num w:numId="16">
    <w:abstractNumId w:val="23"/>
  </w:num>
  <w:num w:numId="17">
    <w:abstractNumId w:val="25"/>
  </w:num>
  <w:num w:numId="18">
    <w:abstractNumId w:val="1"/>
  </w:num>
  <w:num w:numId="19">
    <w:abstractNumId w:val="24"/>
  </w:num>
  <w:num w:numId="20">
    <w:abstractNumId w:val="26"/>
  </w:num>
  <w:num w:numId="21">
    <w:abstractNumId w:val="18"/>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
  </w:num>
  <w:num w:numId="26">
    <w:abstractNumId w:val="12"/>
  </w:num>
  <w:num w:numId="27">
    <w:abstractNumId w:val="22"/>
  </w:num>
  <w:num w:numId="28">
    <w:abstractNumId w:val="20"/>
  </w:num>
  <w:num w:numId="29">
    <w:abstractNumId w:val="28"/>
  </w:num>
  <w:num w:numId="30">
    <w:abstractNumId w:val="11"/>
  </w:num>
  <w:num w:numId="3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C5"/>
    <w:rsid w:val="0000131F"/>
    <w:rsid w:val="0001254D"/>
    <w:rsid w:val="00020058"/>
    <w:rsid w:val="0002732F"/>
    <w:rsid w:val="0008542A"/>
    <w:rsid w:val="000865A2"/>
    <w:rsid w:val="000A5BB8"/>
    <w:rsid w:val="000E0F0A"/>
    <w:rsid w:val="000E3DC8"/>
    <w:rsid w:val="00111654"/>
    <w:rsid w:val="001222D3"/>
    <w:rsid w:val="00136454"/>
    <w:rsid w:val="001374B3"/>
    <w:rsid w:val="001423A7"/>
    <w:rsid w:val="0015020A"/>
    <w:rsid w:val="00172262"/>
    <w:rsid w:val="00177589"/>
    <w:rsid w:val="00180AF0"/>
    <w:rsid w:val="0019010C"/>
    <w:rsid w:val="0019056B"/>
    <w:rsid w:val="001A0DB5"/>
    <w:rsid w:val="001A7DB7"/>
    <w:rsid w:val="001C0D6A"/>
    <w:rsid w:val="001C3C80"/>
    <w:rsid w:val="001D65ED"/>
    <w:rsid w:val="001E2F5C"/>
    <w:rsid w:val="002021A6"/>
    <w:rsid w:val="00212597"/>
    <w:rsid w:val="00217798"/>
    <w:rsid w:val="002435B5"/>
    <w:rsid w:val="00254357"/>
    <w:rsid w:val="00261587"/>
    <w:rsid w:val="002625D2"/>
    <w:rsid w:val="00276239"/>
    <w:rsid w:val="002825FA"/>
    <w:rsid w:val="00295F90"/>
    <w:rsid w:val="002A0A91"/>
    <w:rsid w:val="002A5376"/>
    <w:rsid w:val="002C5687"/>
    <w:rsid w:val="002D3167"/>
    <w:rsid w:val="002F78BB"/>
    <w:rsid w:val="00310FC3"/>
    <w:rsid w:val="00317827"/>
    <w:rsid w:val="003354B7"/>
    <w:rsid w:val="00336032"/>
    <w:rsid w:val="003401DB"/>
    <w:rsid w:val="00341E33"/>
    <w:rsid w:val="00355FAA"/>
    <w:rsid w:val="00356E94"/>
    <w:rsid w:val="00360A27"/>
    <w:rsid w:val="003654E2"/>
    <w:rsid w:val="003847C4"/>
    <w:rsid w:val="0038530A"/>
    <w:rsid w:val="003933B6"/>
    <w:rsid w:val="003D76D5"/>
    <w:rsid w:val="003F3113"/>
    <w:rsid w:val="00405825"/>
    <w:rsid w:val="004132A1"/>
    <w:rsid w:val="004140D1"/>
    <w:rsid w:val="00422F06"/>
    <w:rsid w:val="004424AD"/>
    <w:rsid w:val="00452147"/>
    <w:rsid w:val="0046138F"/>
    <w:rsid w:val="00473BC9"/>
    <w:rsid w:val="004862B0"/>
    <w:rsid w:val="004874D4"/>
    <w:rsid w:val="0049467D"/>
    <w:rsid w:val="00496F66"/>
    <w:rsid w:val="004C5CDB"/>
    <w:rsid w:val="004D0F48"/>
    <w:rsid w:val="004E313C"/>
    <w:rsid w:val="004E71A4"/>
    <w:rsid w:val="004F0D30"/>
    <w:rsid w:val="004F70DA"/>
    <w:rsid w:val="0050186D"/>
    <w:rsid w:val="00515459"/>
    <w:rsid w:val="0052031B"/>
    <w:rsid w:val="00520E46"/>
    <w:rsid w:val="00545CAB"/>
    <w:rsid w:val="00553684"/>
    <w:rsid w:val="0056577E"/>
    <w:rsid w:val="00570A5D"/>
    <w:rsid w:val="00577C95"/>
    <w:rsid w:val="00581868"/>
    <w:rsid w:val="00591050"/>
    <w:rsid w:val="005942C5"/>
    <w:rsid w:val="005A2489"/>
    <w:rsid w:val="005A444C"/>
    <w:rsid w:val="005B4CDF"/>
    <w:rsid w:val="005B7FE9"/>
    <w:rsid w:val="005D7231"/>
    <w:rsid w:val="005E1310"/>
    <w:rsid w:val="005F34BE"/>
    <w:rsid w:val="005F502A"/>
    <w:rsid w:val="0063279B"/>
    <w:rsid w:val="00636396"/>
    <w:rsid w:val="00696095"/>
    <w:rsid w:val="006B08DA"/>
    <w:rsid w:val="006B3A7A"/>
    <w:rsid w:val="006B7296"/>
    <w:rsid w:val="006C5DBF"/>
    <w:rsid w:val="006F79FB"/>
    <w:rsid w:val="0071577F"/>
    <w:rsid w:val="00717B8C"/>
    <w:rsid w:val="00720626"/>
    <w:rsid w:val="0073665F"/>
    <w:rsid w:val="00741594"/>
    <w:rsid w:val="00754283"/>
    <w:rsid w:val="00791DD5"/>
    <w:rsid w:val="007B6EF3"/>
    <w:rsid w:val="007F7673"/>
    <w:rsid w:val="00802970"/>
    <w:rsid w:val="00817848"/>
    <w:rsid w:val="0082679E"/>
    <w:rsid w:val="00851EE9"/>
    <w:rsid w:val="00853ECA"/>
    <w:rsid w:val="0086754D"/>
    <w:rsid w:val="008766A4"/>
    <w:rsid w:val="008A3E4E"/>
    <w:rsid w:val="008A68B5"/>
    <w:rsid w:val="008B5A93"/>
    <w:rsid w:val="008E0D8E"/>
    <w:rsid w:val="008F09AF"/>
    <w:rsid w:val="00905B42"/>
    <w:rsid w:val="00905BAF"/>
    <w:rsid w:val="00906993"/>
    <w:rsid w:val="009162C3"/>
    <w:rsid w:val="0091799C"/>
    <w:rsid w:val="00922E14"/>
    <w:rsid w:val="00936497"/>
    <w:rsid w:val="009528B1"/>
    <w:rsid w:val="0095798A"/>
    <w:rsid w:val="00961E9B"/>
    <w:rsid w:val="009840C3"/>
    <w:rsid w:val="009C0893"/>
    <w:rsid w:val="009C1327"/>
    <w:rsid w:val="00A230E0"/>
    <w:rsid w:val="00A2310C"/>
    <w:rsid w:val="00A62F19"/>
    <w:rsid w:val="00A933C0"/>
    <w:rsid w:val="00A9569B"/>
    <w:rsid w:val="00A97085"/>
    <w:rsid w:val="00AA7FB7"/>
    <w:rsid w:val="00AC6E29"/>
    <w:rsid w:val="00AC6FA7"/>
    <w:rsid w:val="00AD2311"/>
    <w:rsid w:val="00AD3259"/>
    <w:rsid w:val="00AD5B2F"/>
    <w:rsid w:val="00AD615D"/>
    <w:rsid w:val="00AD78C8"/>
    <w:rsid w:val="00AE36DC"/>
    <w:rsid w:val="00AF4D1F"/>
    <w:rsid w:val="00B00108"/>
    <w:rsid w:val="00B4587B"/>
    <w:rsid w:val="00B537B0"/>
    <w:rsid w:val="00B70261"/>
    <w:rsid w:val="00B8371A"/>
    <w:rsid w:val="00BA0093"/>
    <w:rsid w:val="00BB1D12"/>
    <w:rsid w:val="00BC141A"/>
    <w:rsid w:val="00BD7D6D"/>
    <w:rsid w:val="00BE6AAE"/>
    <w:rsid w:val="00BF3B7C"/>
    <w:rsid w:val="00BF6349"/>
    <w:rsid w:val="00C2622B"/>
    <w:rsid w:val="00C303FF"/>
    <w:rsid w:val="00C50957"/>
    <w:rsid w:val="00C521EC"/>
    <w:rsid w:val="00C526A6"/>
    <w:rsid w:val="00C57498"/>
    <w:rsid w:val="00CA4897"/>
    <w:rsid w:val="00CA5DB4"/>
    <w:rsid w:val="00CE12A0"/>
    <w:rsid w:val="00CE57B9"/>
    <w:rsid w:val="00CE7275"/>
    <w:rsid w:val="00CF7A4E"/>
    <w:rsid w:val="00D149DA"/>
    <w:rsid w:val="00D15B7B"/>
    <w:rsid w:val="00D93348"/>
    <w:rsid w:val="00D9530D"/>
    <w:rsid w:val="00DA76E9"/>
    <w:rsid w:val="00DD1E3D"/>
    <w:rsid w:val="00DE6BD5"/>
    <w:rsid w:val="00DF2813"/>
    <w:rsid w:val="00E061E1"/>
    <w:rsid w:val="00E14AEE"/>
    <w:rsid w:val="00E31971"/>
    <w:rsid w:val="00E35188"/>
    <w:rsid w:val="00E476C3"/>
    <w:rsid w:val="00E633AE"/>
    <w:rsid w:val="00E64E15"/>
    <w:rsid w:val="00E7446F"/>
    <w:rsid w:val="00E7467C"/>
    <w:rsid w:val="00E80084"/>
    <w:rsid w:val="00E81C28"/>
    <w:rsid w:val="00E930C5"/>
    <w:rsid w:val="00E95587"/>
    <w:rsid w:val="00ED10C1"/>
    <w:rsid w:val="00EE1703"/>
    <w:rsid w:val="00F21FB5"/>
    <w:rsid w:val="00F249AB"/>
    <w:rsid w:val="00F33CF9"/>
    <w:rsid w:val="00F34DA3"/>
    <w:rsid w:val="00F50EBF"/>
    <w:rsid w:val="00F57CB7"/>
    <w:rsid w:val="00F61AA5"/>
    <w:rsid w:val="00F61EDD"/>
    <w:rsid w:val="00F67A9B"/>
    <w:rsid w:val="00F97987"/>
    <w:rsid w:val="00FA0027"/>
    <w:rsid w:val="00FA206A"/>
    <w:rsid w:val="00FA59CE"/>
    <w:rsid w:val="00FB69C5"/>
    <w:rsid w:val="00FC37DA"/>
    <w:rsid w:val="00FD47C4"/>
    <w:rsid w:val="00FE17B9"/>
    <w:rsid w:val="00FE1B72"/>
    <w:rsid w:val="00FF4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EA212"/>
  <w15:docId w15:val="{4A62A77A-C091-4E2A-A64B-67C52DA3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8"/>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3"/>
      </w:numPr>
      <w:spacing w:before="240" w:after="360"/>
      <w:ind w:left="357" w:hanging="357"/>
    </w:pPr>
    <w:rPr>
      <w:b/>
      <w:bCs/>
    </w:rPr>
  </w:style>
  <w:style w:type="paragraph" w:customStyle="1" w:styleId="rove1">
    <w:name w:val="úroveň 1"/>
    <w:basedOn w:val="Normln"/>
    <w:uiPriority w:val="99"/>
    <w:rsid w:val="00986EB9"/>
    <w:pPr>
      <w:numPr>
        <w:numId w:val="2"/>
      </w:numPr>
      <w:spacing w:before="480" w:after="240" w:line="240" w:lineRule="auto"/>
      <w:jc w:val="left"/>
    </w:pPr>
    <w:rPr>
      <w:b/>
      <w:bCs/>
    </w:rPr>
  </w:style>
  <w:style w:type="paragraph" w:customStyle="1" w:styleId="rove2">
    <w:name w:val="úroveň 2"/>
    <w:basedOn w:val="Normln"/>
    <w:uiPriority w:val="99"/>
    <w:rsid w:val="00986EB9"/>
    <w:pPr>
      <w:numPr>
        <w:ilvl w:val="1"/>
        <w:numId w:val="2"/>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_0"/>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34"/>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ezseznamu10">
    <w:name w:val="Bez seznamu1_0"/>
    <w:unhideWhenUsed/>
    <w:rsid w:val="005D7231"/>
    <w:rPr>
      <w:rFonts w:ascii="Calibri" w:hAnsi="Calibri"/>
      <w:lang w:eastAsia="cs-CZ"/>
    </w:rPr>
  </w:style>
  <w:style w:type="paragraph" w:styleId="Textpoznpodarou">
    <w:name w:val="footnote text"/>
    <w:basedOn w:val="Normln"/>
    <w:link w:val="TextpoznpodarouChar"/>
    <w:uiPriority w:val="99"/>
    <w:semiHidden/>
    <w:unhideWhenUsed/>
    <w:rsid w:val="0073665F"/>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3665F"/>
  </w:style>
  <w:style w:type="character" w:styleId="Znakapoznpodarou">
    <w:name w:val="footnote reference"/>
    <w:basedOn w:val="Standardnpsmoodstavce"/>
    <w:uiPriority w:val="99"/>
    <w:semiHidden/>
    <w:unhideWhenUsed/>
    <w:rsid w:val="00736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stenovice.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stieb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fuks@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DFF04-F0EB-4835-9B82-C63022B7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4661</Words>
  <Characters>27391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Hlavatá Kateřina</cp:lastModifiedBy>
  <cp:revision>11</cp:revision>
  <cp:lastPrinted>2018-09-24T07:27:00Z</cp:lastPrinted>
  <dcterms:created xsi:type="dcterms:W3CDTF">2025-07-22T07:30:00Z</dcterms:created>
  <dcterms:modified xsi:type="dcterms:W3CDTF">2025-08-04T05:12:00Z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6014393</vt:lpwstr>
  </property>
</Properties>
</file>