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D5FF1" w:rsidRPr="00181E2A" w14:paraId="40EC6608" w14:textId="77777777" w:rsidTr="00E27E71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A184A6F" w14:textId="6E76B49D" w:rsidR="004D5FF1" w:rsidRPr="006D5439" w:rsidRDefault="003534CE" w:rsidP="00E27E71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4D5FF1" w:rsidRPr="00181E2A" w14:paraId="1F26EC5F" w14:textId="77777777" w:rsidTr="00E27E71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13155A" w14:textId="77777777" w:rsidR="004D5FF1" w:rsidRPr="006D5439" w:rsidRDefault="004D5FF1" w:rsidP="00E27E71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D5FF1" w:rsidRPr="00181E2A" w14:paraId="3D686ABB" w14:textId="77777777" w:rsidTr="00E27E71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6C7B6" w14:textId="35D3343A" w:rsidR="004D5FF1" w:rsidRPr="006D5439" w:rsidRDefault="003534CE" w:rsidP="00E27E71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Evakuační výtahy</w:t>
            </w:r>
            <w:r w:rsidR="002172A1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 xml:space="preserve"> II. vyhlášení</w:t>
            </w:r>
          </w:p>
        </w:tc>
      </w:tr>
      <w:tr w:rsidR="004D5FF1" w:rsidRPr="00181E2A" w14:paraId="761FEEF0" w14:textId="77777777" w:rsidTr="00E27E7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9D36B10" w14:textId="77777777" w:rsidR="004D5FF1" w:rsidRPr="00181E2A" w:rsidRDefault="004D5FF1" w:rsidP="00E27E7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F2A90" w14:textId="50BF799B" w:rsidR="004D5FF1" w:rsidRPr="003C6553" w:rsidRDefault="003534CE" w:rsidP="002172A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</w:t>
            </w:r>
            <w:r w:rsidR="002172A1">
              <w:rPr>
                <w:rFonts w:eastAsia="Times New Roman" w:cs="Calibri"/>
                <w:lang w:eastAsia="cs-CZ"/>
              </w:rPr>
              <w:t>127</w:t>
            </w:r>
            <w:r>
              <w:rPr>
                <w:rFonts w:eastAsia="Times New Roman" w:cs="Calibri"/>
                <w:lang w:eastAsia="cs-CZ"/>
              </w:rPr>
              <w:t>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6D0C9C7" w14:textId="77777777" w:rsidR="004D5FF1" w:rsidRPr="00181E2A" w:rsidRDefault="004D5FF1" w:rsidP="00E27E7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9ADB0" w14:textId="205F3009" w:rsidR="004D5FF1" w:rsidRPr="00181E2A" w:rsidRDefault="002172A1" w:rsidP="002172A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2983</w:t>
            </w:r>
            <w:bookmarkStart w:id="1" w:name="_GoBack"/>
            <w:bookmarkEnd w:id="1"/>
            <w:r w:rsidR="003534CE">
              <w:rPr>
                <w:rFonts w:eastAsia="Times New Roman" w:cs="Calibri"/>
                <w:lang w:eastAsia="cs-CZ"/>
              </w:rPr>
              <w:t>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E8FCF8" w14:textId="77777777" w:rsidR="004D5FF1" w:rsidRPr="00181E2A" w:rsidRDefault="004D5FF1" w:rsidP="00E27E7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DB39A" w14:textId="7496996F" w:rsidR="004D5FF1" w:rsidRPr="00181E2A" w:rsidRDefault="002172A1" w:rsidP="00E27E7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2172A1">
              <w:rPr>
                <w:rFonts w:eastAsia="Times New Roman" w:cs="Calibri"/>
                <w:lang w:eastAsia="cs-CZ"/>
              </w:rPr>
              <w:t>P25V00000320</w:t>
            </w:r>
          </w:p>
        </w:tc>
      </w:tr>
      <w:tr w:rsidR="004D5FF1" w:rsidRPr="00181E2A" w14:paraId="48749BB6" w14:textId="77777777" w:rsidTr="00E27E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1E5EC7" w14:textId="77777777" w:rsidR="004D5FF1" w:rsidRPr="00181E2A" w:rsidRDefault="004D5FF1" w:rsidP="00E27E71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6E038" w14:textId="381E66E3" w:rsidR="002172A1" w:rsidRPr="002172A1" w:rsidRDefault="002172A1" w:rsidP="00E27E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color w:val="0563C1" w:themeColor="hyperlink"/>
                <w:sz w:val="20"/>
                <w:u w:val="single"/>
                <w:lang w:eastAsia="cs-CZ"/>
              </w:rPr>
            </w:pPr>
            <w:hyperlink r:id="rId8" w:history="1">
              <w:r w:rsidRPr="00182B5C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https://ezak.cnpk.cz/contract_display_12033.html</w:t>
              </w:r>
            </w:hyperlink>
          </w:p>
        </w:tc>
      </w:tr>
      <w:tr w:rsidR="004D5FF1" w:rsidRPr="00181E2A" w14:paraId="03EFB3D5" w14:textId="77777777" w:rsidTr="00E27E7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866704" w14:textId="77777777" w:rsidR="004D5FF1" w:rsidRPr="00181E2A" w:rsidRDefault="004D5FF1" w:rsidP="00E27E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2ACC63" w14:textId="4D1E2C5E" w:rsidR="004D5FF1" w:rsidRPr="00181E2A" w:rsidRDefault="003534CE" w:rsidP="00E27E7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3534CE">
              <w:rPr>
                <w:rFonts w:eastAsia="Calibri" w:cs="Calibri"/>
                <w:b/>
                <w:lang w:eastAsia="cs-CZ"/>
              </w:rPr>
              <w:t>Centrum sociálních služeb Tachov, příspěvková organizace</w:t>
            </w:r>
          </w:p>
        </w:tc>
      </w:tr>
      <w:tr w:rsidR="004D5FF1" w:rsidRPr="00181E2A" w14:paraId="703748A7" w14:textId="77777777" w:rsidTr="00E27E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D298E5" w14:textId="77777777" w:rsidR="004D5FF1" w:rsidRPr="00181E2A" w:rsidRDefault="004D5FF1" w:rsidP="00E27E7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04A9B" w14:textId="08B737F0" w:rsidR="004D5FF1" w:rsidRPr="003534CE" w:rsidRDefault="003534CE" w:rsidP="00E27E71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3534CE">
              <w:rPr>
                <w:rFonts w:eastAsia="Times New Roman" w:cs="Calibri"/>
                <w:lang w:eastAsia="cs-CZ"/>
              </w:rPr>
              <w:t>Americká 242, Tachov, 347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7AE5BD" w14:textId="77777777" w:rsidR="004D5FF1" w:rsidRPr="00181E2A" w:rsidRDefault="004D5FF1" w:rsidP="00E27E7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CC5DCD" w14:textId="3A511F1A" w:rsidR="004D5FF1" w:rsidRPr="003534CE" w:rsidRDefault="003534CE" w:rsidP="00E27E71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3534CE">
              <w:rPr>
                <w:rFonts w:eastAsia="Times New Roman" w:cs="Calibri"/>
                <w:lang w:eastAsia="cs-CZ"/>
              </w:rPr>
              <w:t>00377805</w:t>
            </w:r>
          </w:p>
        </w:tc>
      </w:tr>
      <w:tr w:rsidR="004D5FF1" w:rsidRPr="00181E2A" w14:paraId="1451618C" w14:textId="77777777" w:rsidTr="00E27E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3EB1DF1" w14:textId="77777777" w:rsidR="004D5FF1" w:rsidRPr="00181E2A" w:rsidRDefault="004D5FF1" w:rsidP="00E27E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84FFD" w14:textId="2D478471" w:rsidR="004D5FF1" w:rsidRPr="003534CE" w:rsidRDefault="003534CE" w:rsidP="00E27E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3534CE">
              <w:rPr>
                <w:rFonts w:eastAsia="Times New Roman" w:cs="Calibri"/>
                <w:lang w:eastAsia="cs-CZ"/>
              </w:rPr>
              <w:t xml:space="preserve">Bc. Lucie Báčová, </w:t>
            </w:r>
            <w:proofErr w:type="spellStart"/>
            <w:r w:rsidRPr="003534CE">
              <w:rPr>
                <w:rFonts w:eastAsia="Times New Roman" w:cs="Calibri"/>
                <w:lang w:eastAsia="cs-CZ"/>
              </w:rPr>
              <w:t>DiS</w:t>
            </w:r>
            <w:proofErr w:type="spellEnd"/>
            <w:r w:rsidRPr="003534CE">
              <w:rPr>
                <w:rFonts w:eastAsia="Times New Roman" w:cs="Calibri"/>
                <w:lang w:eastAsia="cs-CZ"/>
              </w:rPr>
              <w:t>., ředitelka</w:t>
            </w:r>
          </w:p>
        </w:tc>
      </w:tr>
      <w:tr w:rsidR="004D5FF1" w:rsidRPr="00181E2A" w14:paraId="1B6DE3F8" w14:textId="77777777" w:rsidTr="00E27E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117FA06" w14:textId="77777777" w:rsidR="004D5FF1" w:rsidRPr="00181E2A" w:rsidRDefault="004D5FF1" w:rsidP="00E27E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F7A91" w14:textId="356DF276" w:rsidR="004D5FF1" w:rsidRPr="00AD7148" w:rsidRDefault="003534CE" w:rsidP="003534C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AD7148">
              <w:rPr>
                <w:rFonts w:eastAsia="Times New Roman" w:cs="Calibri"/>
                <w:lang w:eastAsia="cs-CZ"/>
              </w:rPr>
              <w:t xml:space="preserve">Martina </w:t>
            </w:r>
            <w:proofErr w:type="spellStart"/>
            <w:r w:rsidRPr="00AD7148">
              <w:rPr>
                <w:rFonts w:eastAsia="Times New Roman" w:cs="Calibri"/>
                <w:lang w:eastAsia="cs-CZ"/>
              </w:rPr>
              <w:t>Tejčková</w:t>
            </w:r>
            <w:proofErr w:type="spellEnd"/>
            <w:r w:rsidRPr="00AD7148">
              <w:rPr>
                <w:rFonts w:eastAsia="Times New Roman" w:cs="Calibri"/>
                <w:lang w:eastAsia="cs-CZ"/>
              </w:rPr>
              <w:t xml:space="preserve">, </w:t>
            </w:r>
          </w:p>
        </w:tc>
      </w:tr>
      <w:tr w:rsidR="004D5FF1" w:rsidRPr="00181E2A" w14:paraId="7A133548" w14:textId="77777777" w:rsidTr="00E27E7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1CF6C05" w14:textId="77777777" w:rsidR="004D5FF1" w:rsidRPr="00181E2A" w:rsidRDefault="004D5FF1" w:rsidP="00E27E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6FEE3B" w14:textId="77777777" w:rsidR="004D5FF1" w:rsidRPr="00181E2A" w:rsidRDefault="004D5FF1" w:rsidP="00E27E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4D5FF1" w:rsidRPr="00181E2A" w14:paraId="5CC39741" w14:textId="77777777" w:rsidTr="00E27E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F00211" w14:textId="77777777" w:rsidR="004D5FF1" w:rsidRPr="00181E2A" w:rsidRDefault="004D5FF1" w:rsidP="00E27E7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8C2A35" w14:textId="77777777" w:rsidR="004D5FF1" w:rsidRPr="005E6D54" w:rsidRDefault="004D5FF1" w:rsidP="00E27E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3BF98A" w14:textId="77777777" w:rsidR="004D5FF1" w:rsidRPr="00181E2A" w:rsidRDefault="004D5FF1" w:rsidP="00E27E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E0E525" w14:textId="77777777" w:rsidR="004D5FF1" w:rsidRPr="005E6D54" w:rsidRDefault="004D5FF1" w:rsidP="00E27E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4D5FF1" w:rsidRPr="00181E2A" w14:paraId="5B9F7DA4" w14:textId="77777777" w:rsidTr="00E27E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8E7825" w14:textId="77777777" w:rsidR="004D5FF1" w:rsidRPr="00181E2A" w:rsidRDefault="004D5FF1" w:rsidP="00E27E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A413FC" w14:textId="77777777" w:rsidR="004D5FF1" w:rsidRPr="005E6D54" w:rsidRDefault="004D5FF1" w:rsidP="00E27E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4D5FF1" w:rsidRPr="00181E2A" w14:paraId="587CF749" w14:textId="77777777" w:rsidTr="00E27E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A3E747" w14:textId="77777777" w:rsidR="004D5FF1" w:rsidRPr="006F479C" w:rsidRDefault="004D5FF1" w:rsidP="00E27E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6F479C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EC5B71" w14:textId="2BB0B71F" w:rsidR="004D5FF1" w:rsidRPr="006F479C" w:rsidRDefault="004D5FF1" w:rsidP="00E27E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6F479C">
              <w:rPr>
                <w:rFonts w:eastAsia="Times New Roman" w:cs="Calibri"/>
                <w:sz w:val="20"/>
                <w:lang w:eastAsia="cs-CZ"/>
              </w:rPr>
              <w:t>Bc. Ladislav Pešička</w:t>
            </w:r>
            <w:r w:rsidR="003534CE">
              <w:rPr>
                <w:rFonts w:eastAsia="Times New Roman" w:cs="Calibri"/>
                <w:sz w:val="20"/>
                <w:lang w:eastAsia="cs-CZ"/>
              </w:rPr>
              <w:t xml:space="preserve">, </w:t>
            </w:r>
          </w:p>
        </w:tc>
      </w:tr>
      <w:tr w:rsidR="004D5FF1" w:rsidRPr="00181E2A" w14:paraId="5B31804A" w14:textId="77777777" w:rsidTr="00E27E7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278176" w14:textId="77777777" w:rsidR="004D5FF1" w:rsidRPr="00181E2A" w:rsidRDefault="004D5FF1" w:rsidP="00E27E7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E72D1" w14:textId="77777777" w:rsidR="004D5FF1" w:rsidRPr="006F479C" w:rsidRDefault="004D5FF1" w:rsidP="00E27E7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6F479C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A7ABCA" w14:textId="77777777" w:rsidR="004D5FF1" w:rsidRPr="006F479C" w:rsidRDefault="004D5FF1" w:rsidP="00E27E71">
            <w:pPr>
              <w:spacing w:after="0"/>
              <w:rPr>
                <w:rFonts w:eastAsia="Times New Roman" w:cs="Calibri"/>
                <w:lang w:eastAsia="cs-CZ"/>
              </w:rPr>
            </w:pPr>
            <w:r w:rsidRPr="006F479C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66BEE" w14:textId="77777777" w:rsidR="004D5FF1" w:rsidRPr="006F479C" w:rsidRDefault="004D5FF1" w:rsidP="00E27E7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6F479C"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175391" w14:textId="77777777" w:rsidR="004D5FF1" w:rsidRPr="006F479C" w:rsidRDefault="004D5FF1" w:rsidP="00E27E71">
            <w:pPr>
              <w:spacing w:after="0"/>
              <w:rPr>
                <w:rFonts w:eastAsia="Times New Roman" w:cs="Calibri"/>
                <w:lang w:eastAsia="cs-CZ"/>
              </w:rPr>
            </w:pPr>
            <w:r w:rsidRPr="006F479C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DADCE" w14:textId="204B4623" w:rsidR="004D5FF1" w:rsidRPr="006F479C" w:rsidRDefault="003534CE" w:rsidP="00E27E7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3534CE">
              <w:rPr>
                <w:rFonts w:eastAsia="Times New Roman" w:cs="Calibri"/>
                <w:lang w:eastAsia="cs-CZ"/>
              </w:rPr>
              <w:t xml:space="preserve">II. </w:t>
            </w:r>
            <w:proofErr w:type="spellStart"/>
            <w:r w:rsidRPr="003534CE">
              <w:rPr>
                <w:rFonts w:eastAsia="Times New Roman" w:cs="Calibri"/>
                <w:lang w:eastAsia="cs-CZ"/>
              </w:rPr>
              <w:t>sk</w:t>
            </w:r>
            <w:proofErr w:type="spellEnd"/>
            <w:r w:rsidRPr="003534CE">
              <w:rPr>
                <w:rFonts w:eastAsia="Times New Roman" w:cs="Calibri"/>
                <w:lang w:eastAsia="cs-CZ"/>
              </w:rPr>
              <w:t>. VZMR</w:t>
            </w:r>
          </w:p>
        </w:tc>
      </w:tr>
      <w:tr w:rsidR="004D5FF1" w:rsidRPr="00181E2A" w14:paraId="08628CF1" w14:textId="77777777" w:rsidTr="00E27E71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5138987" w14:textId="77777777" w:rsidR="004D5FF1" w:rsidRPr="006F479C" w:rsidRDefault="004D5FF1" w:rsidP="00E27E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6F479C"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FB013" w14:textId="35996540" w:rsidR="004D5FF1" w:rsidRPr="006F479C" w:rsidRDefault="004D5FF1" w:rsidP="00E27E71">
            <w:pPr>
              <w:spacing w:after="0"/>
              <w:rPr>
                <w:rFonts w:eastAsia="Times New Roman" w:cs="Calibri"/>
                <w:lang w:eastAsia="cs-CZ"/>
              </w:rPr>
            </w:pP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2172A1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4D5FF1">
      <w:pPr>
        <w:pStyle w:val="Nadpis1"/>
        <w:spacing w:after="0"/>
      </w:pPr>
      <w:bookmarkStart w:id="2" w:name="_Toc146194337"/>
      <w:bookmarkStart w:id="3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2172A1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0E6F9B9C" w14:textId="77777777" w:rsidR="00754466" w:rsidRDefault="00754466" w:rsidP="00754466">
      <w:pPr>
        <w:spacing w:before="120"/>
      </w:pPr>
      <w:r w:rsidRPr="001970A0">
        <w:t xml:space="preserve">Veřejná zakázka bude hodnocena v souladu s § 114 zákona </w:t>
      </w:r>
      <w:r w:rsidRPr="00CE071C">
        <w:rPr>
          <w:b/>
        </w:rPr>
        <w:t xml:space="preserve">podle </w:t>
      </w:r>
      <w:r>
        <w:rPr>
          <w:b/>
        </w:rPr>
        <w:t>nejnižší c</w:t>
      </w:r>
      <w:r w:rsidRPr="00CE071C">
        <w:rPr>
          <w:b/>
        </w:rPr>
        <w:t xml:space="preserve">elkové nabídkové ceny </w:t>
      </w:r>
      <w:r w:rsidRPr="00720806">
        <w:t>bez DPH,</w:t>
      </w:r>
      <w:r w:rsidRPr="00A04219">
        <w:t xml:space="preserve"> kterou dodavatel uvedl v řádně vyplněném položkovém soupisu prací a výkazu výměr, který je součástí Přílohy č. 2 Zadávací dokumentace.</w:t>
      </w:r>
    </w:p>
    <w:p w14:paraId="6AB159C8" w14:textId="77777777" w:rsidR="00754466" w:rsidRPr="001B7545" w:rsidRDefault="00754466" w:rsidP="00754466">
      <w:r w:rsidRPr="00CE071C">
        <w:t xml:space="preserve">Nabídky budou seřazeny podle výše celkové </w:t>
      </w:r>
      <w:r w:rsidRPr="00720806">
        <w:t xml:space="preserve">nabídkové ceny bez DPH. Za ekonomicky nejvýhodnější nabídku bude považována nabídka s nejnižší nabídkovou cenou. </w:t>
      </w:r>
      <w:r w:rsidRPr="00720806">
        <w:rPr>
          <w:lang w:eastAsia="cs-CZ"/>
        </w:rPr>
        <w:t xml:space="preserve">V případě, že podá nabídku neplátce, bude jeho nabídková cena porovnána s cenami plátců v Kč bez DPH. </w:t>
      </w:r>
      <w:r w:rsidRPr="00720806">
        <w:t>Nabídky vyloučených dodavatelů nebudou v hodnocení zohledňovány.</w:t>
      </w:r>
    </w:p>
    <w:p w14:paraId="30CE2AA5" w14:textId="77777777" w:rsidR="00754466" w:rsidRPr="00366FB3" w:rsidRDefault="00754466" w:rsidP="00754466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>
        <w:t>v nabídce</w:t>
      </w:r>
      <w:r w:rsidRPr="00366FB3">
        <w:t xml:space="preserve"> uvedené údaje o dodavateli jsou pravdivé </w:t>
      </w:r>
      <w:r>
        <w:t>a nabídková</w:t>
      </w:r>
      <w:r w:rsidRPr="00366FB3">
        <w:t xml:space="preserve"> cen</w:t>
      </w:r>
      <w:r>
        <w:t>a v nabídkovém rozpočtu je závazná</w:t>
      </w:r>
      <w:r w:rsidRPr="00366FB3">
        <w:t>.</w:t>
      </w:r>
    </w:p>
    <w:p w14:paraId="7046BF60" w14:textId="77777777" w:rsidR="00754466" w:rsidRPr="00366FB3" w:rsidRDefault="00754466" w:rsidP="00754466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</w:t>
      </w:r>
      <w:proofErr w:type="gramStart"/>
      <w:r w:rsidRPr="007B703D">
        <w:t>…..</w:t>
      </w:r>
      <w:proofErr w:type="gramEnd"/>
    </w:p>
    <w:p w14:paraId="6528B1FF" w14:textId="77777777" w:rsidR="00754466" w:rsidRDefault="00754466" w:rsidP="00754466">
      <w:pPr>
        <w:spacing w:after="0"/>
      </w:pPr>
    </w:p>
    <w:p w14:paraId="654161AB" w14:textId="77777777" w:rsidR="00754466" w:rsidRDefault="00754466" w:rsidP="00754466">
      <w:pPr>
        <w:spacing w:after="0"/>
      </w:pPr>
    </w:p>
    <w:p w14:paraId="2869149D" w14:textId="5DBAEA56" w:rsidR="009919DB" w:rsidRDefault="00754466" w:rsidP="00754466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………………</w:t>
      </w:r>
      <w:proofErr w:type="gramStart"/>
      <w:r w:rsidRPr="0064238B">
        <w:t>…..…</w:t>
      </w:r>
      <w:proofErr w:type="gramEnd"/>
      <w:r w:rsidRPr="0064238B">
        <w:t>.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4238B">
        <w:t>Podpis:</w:t>
      </w:r>
      <w:r>
        <w:rPr>
          <w:sz w:val="20"/>
          <w:szCs w:val="20"/>
        </w:rPr>
        <w:t xml:space="preserve">     </w:t>
      </w:r>
      <w:r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2172A1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2172A1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479C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172A1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46FEC"/>
    <w:rsid w:val="003534CE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96D1D"/>
    <w:rsid w:val="004D0AC7"/>
    <w:rsid w:val="004D4E2F"/>
    <w:rsid w:val="004D5FF1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097B"/>
    <w:rsid w:val="006E1149"/>
    <w:rsid w:val="007055BA"/>
    <w:rsid w:val="007135CC"/>
    <w:rsid w:val="00720698"/>
    <w:rsid w:val="007225A6"/>
    <w:rsid w:val="00734123"/>
    <w:rsid w:val="00735A91"/>
    <w:rsid w:val="007411EE"/>
    <w:rsid w:val="00754466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919DB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D7148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33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22710"/>
    <w:rsid w:val="00C966D9"/>
    <w:rsid w:val="00CA0BC8"/>
    <w:rsid w:val="00E4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F7B821333FB24143A7F2D814E8D30E68">
    <w:name w:val="F7B821333FB24143A7F2D814E8D30E68"/>
    <w:rsid w:val="00C22710"/>
  </w:style>
  <w:style w:type="paragraph" w:customStyle="1" w:styleId="9073C6F4353046E1B836438F2E6C8222">
    <w:name w:val="9073C6F4353046E1B836438F2E6C8222"/>
    <w:rsid w:val="00C22710"/>
  </w:style>
  <w:style w:type="paragraph" w:customStyle="1" w:styleId="53771828D05646059AB9B368EBD785E1">
    <w:name w:val="53771828D05646059AB9B368EBD785E1"/>
    <w:rsid w:val="00C22710"/>
  </w:style>
  <w:style w:type="paragraph" w:customStyle="1" w:styleId="8A8BF9EEB59D4E0C94E30B8023ADB647">
    <w:name w:val="8A8BF9EEB59D4E0C94E30B8023ADB647"/>
    <w:rsid w:val="00C22710"/>
  </w:style>
  <w:style w:type="paragraph" w:customStyle="1" w:styleId="3B366A1F907F47C59189A625BCEB1BE1">
    <w:name w:val="3B366A1F907F47C59189A625BCEB1BE1"/>
    <w:rsid w:val="00C22710"/>
  </w:style>
  <w:style w:type="paragraph" w:customStyle="1" w:styleId="6AB2BE08E7964257B6467CC9A172B69F">
    <w:name w:val="6AB2BE08E7964257B6467CC9A172B69F"/>
    <w:rsid w:val="00C22710"/>
  </w:style>
  <w:style w:type="paragraph" w:customStyle="1" w:styleId="15AF0B8C259D47BE93EC0C2F125A957A">
    <w:name w:val="15AF0B8C259D47BE93EC0C2F125A957A"/>
    <w:rsid w:val="00C22710"/>
  </w:style>
  <w:style w:type="paragraph" w:customStyle="1" w:styleId="FE47FE584757442E9787DD643C5A81E9">
    <w:name w:val="FE47FE584757442E9787DD643C5A81E9"/>
    <w:rsid w:val="00C22710"/>
  </w:style>
  <w:style w:type="paragraph" w:customStyle="1" w:styleId="4D59653EA5BB4201835D0411AF506C84">
    <w:name w:val="4D59653EA5BB4201835D0411AF506C84"/>
    <w:rsid w:val="00C22710"/>
  </w:style>
  <w:style w:type="paragraph" w:customStyle="1" w:styleId="58A03C03DB1F406C86E0E908EF2CA8E6">
    <w:name w:val="58A03C03DB1F406C86E0E908EF2CA8E6"/>
    <w:rsid w:val="00C22710"/>
  </w:style>
  <w:style w:type="paragraph" w:customStyle="1" w:styleId="9CAE74DC71AD4C48BDBCAAF826CD0DB3">
    <w:name w:val="9CAE74DC71AD4C48BDBCAAF826CD0DB3"/>
    <w:rsid w:val="00C22710"/>
  </w:style>
  <w:style w:type="paragraph" w:customStyle="1" w:styleId="B077FB88716D4F00B1273D400F092402">
    <w:name w:val="B077FB88716D4F00B1273D400F092402"/>
    <w:rsid w:val="00C22710"/>
  </w:style>
  <w:style w:type="paragraph" w:customStyle="1" w:styleId="A513F6ABCB7743BCA040A115A55501E9">
    <w:name w:val="A513F6ABCB7743BCA040A115A55501E9"/>
    <w:rsid w:val="00C22710"/>
  </w:style>
  <w:style w:type="paragraph" w:customStyle="1" w:styleId="219648FEEEA04CFCB65361BF6002E6E4">
    <w:name w:val="219648FEEEA04CFCB65361BF6002E6E4"/>
    <w:rsid w:val="00C22710"/>
  </w:style>
  <w:style w:type="paragraph" w:customStyle="1" w:styleId="0D7DF3B9D3CA437E9B9ABEA9200757E2">
    <w:name w:val="0D7DF3B9D3CA437E9B9ABEA9200757E2"/>
    <w:rsid w:val="00C22710"/>
  </w:style>
  <w:style w:type="paragraph" w:customStyle="1" w:styleId="F7D66A97975443CEB2762F3135F3804E">
    <w:name w:val="F7D66A97975443CEB2762F3135F3804E"/>
    <w:rsid w:val="00C22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3B95-466E-496B-9088-D427A10D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Ladislav Pešička</cp:lastModifiedBy>
  <cp:revision>9</cp:revision>
  <cp:lastPrinted>2022-05-16T07:45:00Z</cp:lastPrinted>
  <dcterms:created xsi:type="dcterms:W3CDTF">2025-05-26T04:33:00Z</dcterms:created>
  <dcterms:modified xsi:type="dcterms:W3CDTF">2025-07-22T05:03:00Z</dcterms:modified>
</cp:coreProperties>
</file>