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722682"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B176B6">
      <w:pPr>
        <w:spacing w:after="0"/>
        <w:jc w:val="center"/>
        <w:rPr>
          <w:rFonts w:ascii="Arial" w:hAnsi="Arial" w:cs="Arial"/>
          <w:b/>
          <w:sz w:val="20"/>
          <w:szCs w:val="20"/>
        </w:rPr>
      </w:pPr>
    </w:p>
    <w:p w:rsidR="000B59A9" w:rsidRDefault="000B59A9" w:rsidP="00B176B6">
      <w:pPr>
        <w:spacing w:after="0"/>
        <w:jc w:val="center"/>
        <w:rPr>
          <w:rFonts w:ascii="Arial" w:hAnsi="Arial" w:cs="Arial"/>
          <w:b/>
          <w:sz w:val="20"/>
          <w:szCs w:val="20"/>
        </w:rPr>
      </w:pPr>
    </w:p>
    <w:p w:rsidR="000B59A9" w:rsidRDefault="000B59A9" w:rsidP="00B176B6">
      <w:pPr>
        <w:spacing w:after="0"/>
        <w:jc w:val="center"/>
        <w:rPr>
          <w:rFonts w:ascii="Arial" w:hAnsi="Arial" w:cs="Arial"/>
          <w:b/>
          <w:sz w:val="20"/>
          <w:szCs w:val="20"/>
        </w:rPr>
      </w:pPr>
    </w:p>
    <w:p w:rsidR="000B59A9" w:rsidRDefault="000B59A9" w:rsidP="00B176B6">
      <w:pPr>
        <w:spacing w:after="0"/>
        <w:jc w:val="center"/>
        <w:rPr>
          <w:rFonts w:ascii="Arial" w:hAnsi="Arial" w:cs="Arial"/>
          <w:b/>
          <w:sz w:val="20"/>
          <w:szCs w:val="20"/>
        </w:rPr>
      </w:pPr>
    </w:p>
    <w:p w:rsidR="000B59A9" w:rsidRDefault="000B59A9" w:rsidP="00B176B6">
      <w:pPr>
        <w:spacing w:after="0"/>
        <w:jc w:val="center"/>
        <w:rPr>
          <w:rFonts w:ascii="Arial" w:hAnsi="Arial" w:cs="Arial"/>
          <w:b/>
          <w:sz w:val="20"/>
          <w:szCs w:val="20"/>
        </w:rPr>
      </w:pPr>
    </w:p>
    <w:p w:rsidR="00901185" w:rsidRDefault="00722682"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0B59A9" w:rsidRDefault="00722682" w:rsidP="00B176B6">
      <w:pPr>
        <w:pStyle w:val="Nzev"/>
        <w:spacing w:line="276" w:lineRule="auto"/>
        <w:rPr>
          <w:rFonts w:ascii="Arial" w:eastAsia="Arial" w:hAnsi="Arial" w:cs="Arial"/>
          <w:sz w:val="20"/>
        </w:rPr>
      </w:pPr>
      <w:r w:rsidRPr="000B59A9">
        <w:rPr>
          <w:rFonts w:ascii="Arial" w:eastAsia="Arial" w:hAnsi="Arial" w:cs="Arial"/>
          <w:bCs/>
          <w:sz w:val="22"/>
          <w:szCs w:val="22"/>
        </w:rPr>
        <w:t>"</w:t>
      </w:r>
      <w:r w:rsidR="000B59A9" w:rsidRPr="000B59A9">
        <w:rPr>
          <w:rFonts w:ascii="Arial" w:eastAsia="Arial" w:hAnsi="Arial" w:cs="Arial"/>
          <w:bCs/>
          <w:sz w:val="20"/>
        </w:rPr>
        <w:t>II/190 Zelená Lhota - viadukt ČD, oprava</w:t>
      </w:r>
      <w:r w:rsidRPr="000B59A9">
        <w:rPr>
          <w:rFonts w:ascii="Arial" w:eastAsia="Arial" w:hAnsi="Arial" w:cs="Arial"/>
          <w:bCs/>
          <w:sz w:val="22"/>
          <w:szCs w:val="22"/>
        </w:rPr>
        <w:t>"</w:t>
      </w:r>
    </w:p>
    <w:p w:rsidR="003B1D62" w:rsidRPr="0019056B" w:rsidRDefault="00722682"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722682"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722682" w:rsidP="00B176B6">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722682"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r w:rsidR="004E4F3F" w:rsidRPr="00C97B27">
        <w:rPr>
          <w:rFonts w:ascii="Arial" w:hAnsi="Arial" w:cs="Arial"/>
          <w:bCs/>
          <w:sz w:val="18"/>
          <w:szCs w:val="18"/>
        </w:rPr>
        <w:fldChar w:fldCharType="begin">
          <w:ffData>
            <w:name w:val="Text41"/>
            <w:enabled/>
            <w:calcOnExit w:val="0"/>
            <w:textInput>
              <w:format w:val="None"/>
            </w:textInput>
          </w:ffData>
        </w:fldChar>
      </w:r>
      <w:r w:rsidR="004E4F3F" w:rsidRPr="00C97B27">
        <w:rPr>
          <w:rFonts w:ascii="Arial" w:hAnsi="Arial" w:cs="Arial"/>
          <w:bCs/>
          <w:sz w:val="18"/>
          <w:szCs w:val="18"/>
        </w:rPr>
        <w:instrText>FORMTEXT</w:instrText>
      </w:r>
      <w:r w:rsidR="004E4F3F" w:rsidRPr="00C97B27">
        <w:rPr>
          <w:rFonts w:ascii="Arial" w:hAnsi="Arial" w:cs="Arial"/>
          <w:bCs/>
          <w:sz w:val="18"/>
          <w:szCs w:val="18"/>
        </w:rPr>
      </w:r>
      <w:r w:rsidR="004E4F3F" w:rsidRPr="00C97B27">
        <w:rPr>
          <w:rFonts w:ascii="Arial" w:hAnsi="Arial" w:cs="Arial"/>
          <w:bCs/>
          <w:sz w:val="18"/>
          <w:szCs w:val="18"/>
        </w:rPr>
        <w:fldChar w:fldCharType="separate"/>
      </w:r>
      <w:r w:rsidR="004E4F3F" w:rsidRPr="00C97B27">
        <w:rPr>
          <w:rFonts w:ascii="Arial" w:hAnsi="Arial" w:cs="Arial"/>
          <w:bCs/>
          <w:noProof/>
          <w:sz w:val="18"/>
          <w:szCs w:val="18"/>
        </w:rPr>
        <w:t>     </w:t>
      </w:r>
      <w:r w:rsidR="004E4F3F" w:rsidRPr="00C97B27">
        <w:rPr>
          <w:rFonts w:ascii="Arial" w:hAnsi="Arial" w:cs="Arial"/>
          <w:bCs/>
          <w:sz w:val="18"/>
          <w:szCs w:val="18"/>
        </w:rPr>
        <w:fldChar w:fldCharType="end"/>
      </w:r>
    </w:p>
    <w:p w:rsidR="003B1D62" w:rsidRDefault="00722682" w:rsidP="00B176B6">
      <w:pPr>
        <w:spacing w:after="0"/>
        <w:rPr>
          <w:rFonts w:ascii="Arial" w:hAnsi="Arial" w:cs="Arial"/>
          <w:bCs/>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722682">
        <w:rPr>
          <w:rFonts w:ascii="Arial" w:hAnsi="Arial" w:cs="Arial"/>
          <w:bCs/>
          <w:sz w:val="18"/>
          <w:szCs w:val="18"/>
          <w:highlight w:val="yellow"/>
        </w:rPr>
        <w:fldChar w:fldCharType="begin">
          <w:ffData>
            <w:name w:val="Text41"/>
            <w:enabled/>
            <w:calcOnExit w:val="0"/>
            <w:textInput>
              <w:format w:val="None"/>
            </w:textInput>
          </w:ffData>
        </w:fldChar>
      </w:r>
      <w:r w:rsidR="004E4F3F" w:rsidRPr="00722682">
        <w:rPr>
          <w:rFonts w:ascii="Arial" w:hAnsi="Arial" w:cs="Arial"/>
          <w:bCs/>
          <w:sz w:val="18"/>
          <w:szCs w:val="18"/>
          <w:highlight w:val="yellow"/>
        </w:rPr>
        <w:instrText>FORMTEXT</w:instrText>
      </w:r>
      <w:r w:rsidR="004E4F3F" w:rsidRPr="00722682">
        <w:rPr>
          <w:rFonts w:ascii="Arial" w:hAnsi="Arial" w:cs="Arial"/>
          <w:bCs/>
          <w:sz w:val="18"/>
          <w:szCs w:val="18"/>
          <w:highlight w:val="yellow"/>
        </w:rPr>
      </w:r>
      <w:r w:rsidR="004E4F3F" w:rsidRPr="00722682">
        <w:rPr>
          <w:rFonts w:ascii="Arial" w:hAnsi="Arial" w:cs="Arial"/>
          <w:bCs/>
          <w:sz w:val="18"/>
          <w:szCs w:val="18"/>
          <w:highlight w:val="yellow"/>
        </w:rPr>
        <w:fldChar w:fldCharType="separate"/>
      </w:r>
      <w:r w:rsidR="004E4F3F" w:rsidRPr="00722682">
        <w:rPr>
          <w:rFonts w:ascii="Arial" w:hAnsi="Arial" w:cs="Arial"/>
          <w:bCs/>
          <w:noProof/>
          <w:sz w:val="18"/>
          <w:szCs w:val="18"/>
          <w:highlight w:val="yellow"/>
        </w:rPr>
        <w:t>     </w:t>
      </w:r>
      <w:r w:rsidR="004E4F3F" w:rsidRPr="00722682">
        <w:rPr>
          <w:rFonts w:ascii="Arial" w:hAnsi="Arial" w:cs="Arial"/>
          <w:bCs/>
          <w:sz w:val="18"/>
          <w:szCs w:val="18"/>
          <w:highlight w:val="yellow"/>
        </w:rPr>
        <w:fldChar w:fldCharType="end"/>
      </w:r>
    </w:p>
    <w:p w:rsidR="00722682" w:rsidRPr="00C97B27" w:rsidRDefault="00722682" w:rsidP="00B176B6">
      <w:pPr>
        <w:spacing w:after="0"/>
        <w:rPr>
          <w:rFonts w:ascii="Arial" w:hAnsi="Arial" w:cs="Arial"/>
          <w:sz w:val="18"/>
          <w:szCs w:val="18"/>
        </w:rPr>
      </w:pPr>
    </w:p>
    <w:p w:rsidR="00794EE5" w:rsidRDefault="00722682"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Pr="00722682">
        <w:rPr>
          <w:rFonts w:ascii="Arial" w:hAnsi="Arial" w:cs="Arial"/>
          <w:bCs/>
          <w:sz w:val="20"/>
          <w:szCs w:val="20"/>
        </w:rPr>
        <w:t>P25V00000289</w:t>
      </w:r>
      <w:r w:rsidR="0061012A">
        <w:rPr>
          <w:rFonts w:ascii="Arial" w:hAnsi="Arial" w:cs="Arial"/>
          <w:bCs/>
          <w:sz w:val="20"/>
          <w:szCs w:val="20"/>
        </w:rPr>
        <w:t xml:space="preserve"> </w:t>
      </w:r>
      <w:r w:rsidR="0061012A" w:rsidRPr="0061012A">
        <w:rPr>
          <w:rFonts w:ascii="Arial" w:hAnsi="Arial" w:cs="Arial"/>
          <w:sz w:val="20"/>
          <w:szCs w:val="20"/>
        </w:rPr>
        <w:t>(dále jen „zadávací řízení“)</w:t>
      </w:r>
      <w:r>
        <w:rPr>
          <w:rFonts w:ascii="Arial" w:hAnsi="Arial" w:cs="Arial"/>
          <w:sz w:val="20"/>
          <w:szCs w:val="20"/>
        </w:rPr>
        <w:t>.</w:t>
      </w:r>
    </w:p>
    <w:p w:rsidR="00794EE5" w:rsidRPr="0019056B" w:rsidRDefault="00794EE5" w:rsidP="00B176B6">
      <w:pPr>
        <w:spacing w:after="0"/>
        <w:jc w:val="both"/>
        <w:rPr>
          <w:rFonts w:ascii="Arial" w:hAnsi="Arial" w:cs="Arial"/>
          <w:sz w:val="20"/>
          <w:szCs w:val="20"/>
        </w:rPr>
      </w:pP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722682"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E21487">
        <w:rPr>
          <w:rFonts w:ascii="Arial" w:hAnsi="Arial" w:cs="Arial"/>
          <w:b/>
          <w:sz w:val="20"/>
          <w:szCs w:val="20"/>
        </w:rPr>
        <w:t>.</w:t>
      </w:r>
    </w:p>
    <w:p w:rsidR="00E33332" w:rsidRPr="0019056B" w:rsidRDefault="00722682" w:rsidP="00B176B6">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3B1D62" w:rsidRPr="007A17FD" w:rsidRDefault="00722682"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Koterovská 462/162, Koterov, 326 00 Plzeň</w:t>
      </w:r>
    </w:p>
    <w:p w:rsidR="003B1D62" w:rsidRPr="007A17FD" w:rsidRDefault="00722682"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722682"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rsidR="003B1D62" w:rsidRPr="007A17FD" w:rsidRDefault="00722682"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722682"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722682"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722682"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722682" w:rsidRPr="00722682" w:rsidRDefault="00722682" w:rsidP="00722682">
      <w:pPr>
        <w:spacing w:after="0"/>
        <w:ind w:left="567"/>
        <w:jc w:val="both"/>
        <w:rPr>
          <w:rFonts w:ascii="Arial" w:hAnsi="Arial" w:cs="Arial"/>
          <w:bCs/>
          <w:sz w:val="20"/>
          <w:szCs w:val="20"/>
        </w:rPr>
      </w:pPr>
      <w:r w:rsidRPr="00722682">
        <w:rPr>
          <w:rFonts w:ascii="Arial" w:hAnsi="Arial" w:cs="Arial"/>
          <w:bCs/>
          <w:sz w:val="20"/>
          <w:szCs w:val="20"/>
        </w:rPr>
        <w:t xml:space="preserve">Radek Kadlec, tel. 377 172 820, e-mail: </w:t>
      </w:r>
      <w:hyperlink r:id="rId10" w:history="1">
        <w:r w:rsidRPr="00C660A1">
          <w:rPr>
            <w:rStyle w:val="Hypertextovodkaz"/>
            <w:rFonts w:ascii="Arial" w:hAnsi="Arial" w:cs="Arial"/>
            <w:bCs/>
            <w:sz w:val="20"/>
            <w:szCs w:val="20"/>
          </w:rPr>
          <w:t>radek.kadlec@suspk.eu</w:t>
        </w:r>
      </w:hyperlink>
      <w:r>
        <w:rPr>
          <w:rFonts w:ascii="Arial" w:hAnsi="Arial" w:cs="Arial"/>
          <w:bCs/>
          <w:sz w:val="20"/>
          <w:szCs w:val="20"/>
        </w:rPr>
        <w:t xml:space="preserve"> </w:t>
      </w:r>
      <w:r w:rsidRPr="00722682">
        <w:rPr>
          <w:rFonts w:ascii="Arial" w:hAnsi="Arial" w:cs="Arial"/>
          <w:bCs/>
          <w:sz w:val="20"/>
          <w:szCs w:val="20"/>
        </w:rPr>
        <w:t xml:space="preserve">, </w:t>
      </w:r>
    </w:p>
    <w:p w:rsidR="00274665" w:rsidRPr="003E5DE5" w:rsidRDefault="00722682" w:rsidP="00722682">
      <w:pPr>
        <w:spacing w:after="0"/>
        <w:ind w:left="567"/>
        <w:jc w:val="both"/>
        <w:rPr>
          <w:rFonts w:ascii="Arial" w:hAnsi="Arial" w:cs="Arial"/>
          <w:sz w:val="20"/>
          <w:szCs w:val="20"/>
        </w:rPr>
      </w:pPr>
      <w:r w:rsidRPr="00722682">
        <w:rPr>
          <w:rFonts w:ascii="Arial" w:hAnsi="Arial" w:cs="Arial"/>
          <w:bCs/>
          <w:sz w:val="20"/>
          <w:szCs w:val="20"/>
        </w:rPr>
        <w:t xml:space="preserve">Ing. Romana Rubášová, tel.: 377 172 513,  e-mail: </w:t>
      </w:r>
      <w:hyperlink r:id="rId11" w:history="1">
        <w:r w:rsidRPr="00C660A1">
          <w:rPr>
            <w:rStyle w:val="Hypertextovodkaz"/>
            <w:rFonts w:ascii="Arial" w:hAnsi="Arial" w:cs="Arial"/>
            <w:bCs/>
            <w:sz w:val="20"/>
            <w:szCs w:val="20"/>
          </w:rPr>
          <w:t>romana.rubasova@suspk.eu</w:t>
        </w:r>
      </w:hyperlink>
      <w:r>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722682"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3B1D6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722682"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722682"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zapsaná v obchodním rejstříku pod sp.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722682"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722682"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722682"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722682"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722682"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722682"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722682"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722682"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722682"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722682" w:rsidP="00722682">
      <w:pPr>
        <w:numPr>
          <w:ilvl w:val="0"/>
          <w:numId w:val="5"/>
        </w:numPr>
        <w:spacing w:before="120" w:after="120"/>
        <w:ind w:left="1134" w:hanging="425"/>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722682">
        <w:rPr>
          <w:rFonts w:ascii="Arial" w:hAnsi="Arial" w:cs="Arial"/>
          <w:b/>
          <w:bCs/>
          <w:sz w:val="20"/>
          <w:szCs w:val="20"/>
        </w:rPr>
        <w:t>II/190 Zelená Lhota - viadukt ČD, oprava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Pr="00722682">
        <w:rPr>
          <w:rFonts w:ascii="Arial" w:hAnsi="Arial" w:cs="Arial"/>
          <w:sz w:val="20"/>
          <w:szCs w:val="20"/>
        </w:rPr>
        <w:t>Předmětem stavby je oprava komunikace II/190 v úseku mezi obcemi Zelená Lhota a Hojsova Stráž o celkové délce cca. 2 km.</w:t>
      </w:r>
      <w:r w:rsidR="00265DB2" w:rsidRPr="00265DB2">
        <w:rPr>
          <w:rFonts w:ascii="Arial" w:hAnsi="Arial" w:cs="Arial"/>
          <w:sz w:val="20"/>
          <w:szCs w:val="20"/>
          <w:highlight w:val="yellow"/>
        </w:rPr>
        <w:t>.</w:t>
      </w:r>
      <w:r w:rsidR="00141429" w:rsidRPr="0019056B">
        <w:rPr>
          <w:rFonts w:ascii="Arial" w:hAnsi="Arial" w:cs="Arial"/>
          <w:sz w:val="20"/>
          <w:szCs w:val="20"/>
        </w:rPr>
        <w:t xml:space="preserve"> </w:t>
      </w:r>
    </w:p>
    <w:p w:rsidR="003B1D62" w:rsidRDefault="00722682" w:rsidP="00722682">
      <w:pPr>
        <w:numPr>
          <w:ilvl w:val="0"/>
          <w:numId w:val="5"/>
        </w:numPr>
        <w:spacing w:before="120" w:after="120"/>
        <w:ind w:left="1134" w:hanging="425"/>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722682"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722682"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534A92" w:rsidRDefault="00722682" w:rsidP="00722682">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Pr="00722682">
        <w:rPr>
          <w:rFonts w:ascii="Arial" w:hAnsi="Arial" w:cs="Arial"/>
          <w:bCs/>
          <w:sz w:val="20"/>
        </w:rPr>
        <w:t>SG Geotechnika a.s.</w:t>
      </w:r>
      <w:r w:rsidR="00A97B38">
        <w:rPr>
          <w:rFonts w:ascii="Arial" w:hAnsi="Arial" w:cs="Arial"/>
          <w:bCs/>
          <w:sz w:val="20"/>
        </w:rPr>
        <w:t>,</w:t>
      </w:r>
      <w:r w:rsidR="00A97B38" w:rsidRPr="00A97B38">
        <w:rPr>
          <w:rFonts w:ascii="Arial" w:hAnsi="Arial" w:cs="Arial"/>
          <w:bCs/>
          <w:sz w:val="20"/>
        </w:rPr>
        <w:t xml:space="preserve"> se sídlem: </w:t>
      </w:r>
      <w:r w:rsidRPr="00722682">
        <w:rPr>
          <w:rFonts w:ascii="Arial" w:hAnsi="Arial" w:cs="Arial"/>
          <w:bCs/>
          <w:sz w:val="20"/>
        </w:rPr>
        <w:t>Geologická 988/4, 152 00 Praha</w:t>
      </w:r>
      <w:r w:rsidR="00A97B38" w:rsidRPr="00A97B38">
        <w:rPr>
          <w:rFonts w:ascii="Arial" w:hAnsi="Arial" w:cs="Arial"/>
          <w:bCs/>
          <w:sz w:val="20"/>
        </w:rPr>
        <w:t xml:space="preserve">, IČO: </w:t>
      </w:r>
      <w:r w:rsidRPr="00722682">
        <w:rPr>
          <w:rFonts w:ascii="Arial" w:hAnsi="Arial" w:cs="Arial"/>
          <w:bCs/>
          <w:sz w:val="20"/>
        </w:rPr>
        <w:t>41192168,</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Pr>
          <w:rFonts w:ascii="Arial" w:hAnsi="Arial" w:cs="Arial"/>
          <w:bCs/>
          <w:sz w:val="20"/>
        </w:rPr>
        <w:t xml:space="preserve">5/2025, č. zakázky: </w:t>
      </w:r>
      <w:r w:rsidRPr="00722682">
        <w:rPr>
          <w:rFonts w:ascii="Arial" w:hAnsi="Arial" w:cs="Arial"/>
          <w:bCs/>
          <w:sz w:val="20"/>
        </w:rPr>
        <w:t>25.0039.262Z24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 xml:space="preserve">která byla poskytnuta </w:t>
      </w:r>
      <w:r w:rsidR="00A81685" w:rsidRPr="00534A92">
        <w:rPr>
          <w:rFonts w:ascii="Arial" w:hAnsi="Arial" w:cs="Arial"/>
          <w:bCs/>
          <w:sz w:val="20"/>
        </w:rPr>
        <w:t>zhotoviteli</w:t>
      </w:r>
      <w:r w:rsidRPr="00534A92">
        <w:rPr>
          <w:rFonts w:ascii="Arial" w:hAnsi="Arial" w:cs="Arial"/>
          <w:bCs/>
          <w:sz w:val="20"/>
        </w:rPr>
        <w:t xml:space="preserve"> v rámci zadávací</w:t>
      </w:r>
      <w:r w:rsidR="000A516B" w:rsidRPr="00534A92">
        <w:rPr>
          <w:rFonts w:ascii="Arial" w:hAnsi="Arial" w:cs="Arial"/>
          <w:bCs/>
          <w:sz w:val="20"/>
        </w:rPr>
        <w:t>ch podmínek na výběr zhotovitele</w:t>
      </w:r>
      <w:r w:rsidR="00957699" w:rsidRPr="00534A92">
        <w:rPr>
          <w:rFonts w:ascii="Arial" w:hAnsi="Arial" w:cs="Arial"/>
          <w:bCs/>
          <w:sz w:val="20"/>
        </w:rPr>
        <w:t xml:space="preserve"> </w:t>
      </w:r>
      <w:r w:rsidR="009127D7" w:rsidRPr="00534A92">
        <w:rPr>
          <w:rFonts w:ascii="Arial" w:hAnsi="Arial" w:cs="Arial"/>
          <w:bCs/>
          <w:sz w:val="20"/>
        </w:rPr>
        <w:t>díla</w:t>
      </w:r>
      <w:r w:rsidR="00E917F6" w:rsidRPr="00534A92">
        <w:rPr>
          <w:rFonts w:ascii="Arial" w:hAnsi="Arial" w:cs="Arial"/>
          <w:bCs/>
          <w:sz w:val="20"/>
        </w:rPr>
        <w:t>;</w:t>
      </w:r>
    </w:p>
    <w:p w:rsidR="002E71DB" w:rsidRPr="00534A92" w:rsidRDefault="00722682" w:rsidP="001D261E">
      <w:pPr>
        <w:numPr>
          <w:ilvl w:val="0"/>
          <w:numId w:val="11"/>
        </w:numPr>
        <w:spacing w:before="60" w:after="60"/>
        <w:ind w:left="1060" w:hanging="357"/>
        <w:jc w:val="both"/>
        <w:rPr>
          <w:rFonts w:ascii="Arial" w:hAnsi="Arial" w:cs="Arial"/>
          <w:sz w:val="20"/>
        </w:rPr>
      </w:pPr>
      <w:r w:rsidRPr="00534A92">
        <w:rPr>
          <w:rFonts w:ascii="Arial" w:hAnsi="Arial" w:cs="Arial"/>
          <w:sz w:val="20"/>
          <w:szCs w:val="20"/>
        </w:rPr>
        <w:t>soupisem stavebních prací, dodávek a služeb s výkazem výměr (položkový rozpočet stavby), který je součástí této smlouvy</w:t>
      </w:r>
      <w:r w:rsidR="00E917F6" w:rsidRPr="00534A92">
        <w:rPr>
          <w:rFonts w:ascii="Arial" w:hAnsi="Arial" w:cs="Arial"/>
          <w:sz w:val="20"/>
          <w:szCs w:val="20"/>
        </w:rPr>
        <w:t>;</w:t>
      </w:r>
    </w:p>
    <w:p w:rsidR="002E71DB" w:rsidRPr="00534A92" w:rsidRDefault="00722682" w:rsidP="00B176B6">
      <w:pPr>
        <w:spacing w:before="120" w:after="120"/>
        <w:ind w:left="702"/>
        <w:rPr>
          <w:rFonts w:ascii="Arial" w:hAnsi="Arial" w:cs="Arial"/>
          <w:sz w:val="20"/>
        </w:rPr>
      </w:pPr>
      <w:r w:rsidRPr="00534A92">
        <w:rPr>
          <w:rFonts w:ascii="Arial" w:hAnsi="Arial" w:cs="Arial"/>
          <w:bCs/>
          <w:sz w:val="20"/>
        </w:rPr>
        <w:t xml:space="preserve"> (všechny uvedené doklady dále jen jako „podklady pro provedení díla“)</w:t>
      </w:r>
      <w:r w:rsidR="00277659" w:rsidRPr="00534A92">
        <w:rPr>
          <w:rFonts w:ascii="Arial" w:hAnsi="Arial" w:cs="Arial"/>
          <w:bCs/>
          <w:sz w:val="20"/>
        </w:rPr>
        <w:t>.</w:t>
      </w:r>
    </w:p>
    <w:p w:rsidR="003B1D62" w:rsidRPr="00534A92" w:rsidRDefault="00722682" w:rsidP="001D261E">
      <w:pPr>
        <w:numPr>
          <w:ilvl w:val="1"/>
          <w:numId w:val="6"/>
        </w:numPr>
        <w:spacing w:before="120" w:after="120"/>
        <w:ind w:left="567" w:hanging="567"/>
        <w:jc w:val="both"/>
        <w:rPr>
          <w:rFonts w:ascii="Arial" w:hAnsi="Arial" w:cs="Arial"/>
          <w:kern w:val="3"/>
          <w:sz w:val="20"/>
          <w:szCs w:val="20"/>
        </w:rPr>
      </w:pPr>
      <w:r w:rsidRPr="00534A92">
        <w:rPr>
          <w:rFonts w:ascii="Arial" w:hAnsi="Arial" w:cs="Arial"/>
          <w:kern w:val="3"/>
          <w:sz w:val="20"/>
          <w:szCs w:val="20"/>
        </w:rPr>
        <w:t>Předmětem díla je rovněž</w:t>
      </w:r>
      <w:r w:rsidR="001D6B31" w:rsidRPr="00534A92">
        <w:rPr>
          <w:rFonts w:ascii="Arial" w:hAnsi="Arial" w:cs="Arial"/>
          <w:kern w:val="3"/>
          <w:sz w:val="20"/>
          <w:szCs w:val="20"/>
        </w:rPr>
        <w:t xml:space="preserve"> zpracování </w:t>
      </w:r>
      <w:r w:rsidR="00FB1CC6" w:rsidRPr="00534A92">
        <w:rPr>
          <w:rFonts w:ascii="Arial" w:hAnsi="Arial" w:cs="Arial"/>
          <w:kern w:val="3"/>
          <w:sz w:val="20"/>
          <w:szCs w:val="20"/>
        </w:rPr>
        <w:t xml:space="preserve">a předání </w:t>
      </w:r>
      <w:r w:rsidR="001D6B31" w:rsidRPr="00534A92">
        <w:rPr>
          <w:rFonts w:ascii="Arial" w:hAnsi="Arial" w:cs="Arial"/>
          <w:kern w:val="3"/>
          <w:sz w:val="20"/>
          <w:szCs w:val="20"/>
        </w:rPr>
        <w:t>následující dokumentace</w:t>
      </w:r>
      <w:r w:rsidR="00FB1CC6" w:rsidRPr="00534A92">
        <w:rPr>
          <w:rFonts w:ascii="Arial" w:hAnsi="Arial" w:cs="Arial"/>
          <w:kern w:val="3"/>
          <w:sz w:val="20"/>
          <w:szCs w:val="20"/>
        </w:rPr>
        <w:t xml:space="preserve"> objednateli</w:t>
      </w:r>
      <w:r w:rsidRPr="00534A92">
        <w:rPr>
          <w:rFonts w:ascii="Arial" w:hAnsi="Arial" w:cs="Arial"/>
          <w:kern w:val="3"/>
          <w:sz w:val="20"/>
          <w:szCs w:val="20"/>
        </w:rPr>
        <w:t>:</w:t>
      </w:r>
    </w:p>
    <w:p w:rsidR="001D261E" w:rsidRPr="00534A92" w:rsidRDefault="00722682" w:rsidP="00722682">
      <w:pPr>
        <w:numPr>
          <w:ilvl w:val="2"/>
          <w:numId w:val="19"/>
        </w:numPr>
        <w:spacing w:before="120" w:after="120"/>
        <w:ind w:hanging="371"/>
        <w:jc w:val="both"/>
        <w:rPr>
          <w:rFonts w:ascii="Arial" w:hAnsi="Arial" w:cs="Arial"/>
          <w:sz w:val="20"/>
          <w:szCs w:val="20"/>
        </w:rPr>
      </w:pPr>
      <w:r w:rsidRPr="00534A92">
        <w:rPr>
          <w:rFonts w:ascii="Arial" w:hAnsi="Arial" w:cs="Arial"/>
          <w:sz w:val="20"/>
          <w:szCs w:val="20"/>
        </w:rPr>
        <w:t xml:space="preserve">Geodetické zaměření skutečného stavu provedené  a ověřené autorizovaným zeměměřickým inženýrem. Kresba (tzn. výkres) bude vyhotovena v digitální formě ve formátu DGN </w:t>
      </w:r>
      <w:r w:rsidR="00171E57" w:rsidRPr="00534A92">
        <w:rPr>
          <w:rFonts w:ascii="Arial" w:hAnsi="Arial" w:cs="Arial"/>
          <w:sz w:val="20"/>
          <w:szCs w:val="20"/>
        </w:rPr>
        <w:t>a PDF  a v jednom vyhotovení v tištěné podobě</w:t>
      </w:r>
      <w:r w:rsidRPr="00534A92">
        <w:rPr>
          <w:rFonts w:ascii="Arial" w:hAnsi="Arial" w:cs="Arial"/>
          <w:sz w:val="20"/>
          <w:szCs w:val="20"/>
        </w:rPr>
        <w:t>.</w:t>
      </w:r>
    </w:p>
    <w:p w:rsidR="00AE2224" w:rsidRPr="00534A92" w:rsidRDefault="00722682" w:rsidP="00722682">
      <w:pPr>
        <w:numPr>
          <w:ilvl w:val="2"/>
          <w:numId w:val="19"/>
        </w:numPr>
        <w:spacing w:before="120" w:after="120"/>
        <w:ind w:left="1077" w:hanging="371"/>
        <w:jc w:val="both"/>
        <w:rPr>
          <w:rFonts w:ascii="Arial" w:hAnsi="Arial" w:cs="Arial"/>
          <w:sz w:val="20"/>
          <w:szCs w:val="20"/>
        </w:rPr>
      </w:pPr>
      <w:r w:rsidRPr="00534A92">
        <w:rPr>
          <w:rFonts w:ascii="Arial" w:hAnsi="Arial" w:cs="Arial"/>
          <w:sz w:val="20"/>
          <w:szCs w:val="20"/>
        </w:rPr>
        <w:t xml:space="preserve">Vyhotovení dokumentace skutečného provedení stavby se zakreslením veškerých změn dle skutečného stavu ve </w:t>
      </w:r>
      <w:r w:rsidR="00171E57" w:rsidRPr="00534A92">
        <w:rPr>
          <w:rFonts w:ascii="Arial" w:hAnsi="Arial" w:cs="Arial"/>
          <w:sz w:val="20"/>
          <w:szCs w:val="20"/>
        </w:rPr>
        <w:t>2</w:t>
      </w:r>
      <w:r w:rsidRPr="00534A92">
        <w:rPr>
          <w:rFonts w:ascii="Arial" w:hAnsi="Arial" w:cs="Arial"/>
          <w:sz w:val="20"/>
          <w:szCs w:val="20"/>
        </w:rPr>
        <w:t xml:space="preserve"> vyhotoveních.</w:t>
      </w:r>
    </w:p>
    <w:p w:rsidR="003B1D62" w:rsidRPr="00534A92" w:rsidRDefault="00722682" w:rsidP="001D261E">
      <w:pPr>
        <w:numPr>
          <w:ilvl w:val="1"/>
          <w:numId w:val="6"/>
        </w:numPr>
        <w:tabs>
          <w:tab w:val="left" w:pos="4111"/>
        </w:tabs>
        <w:spacing w:before="120" w:after="120"/>
        <w:ind w:left="567" w:hanging="567"/>
        <w:jc w:val="both"/>
        <w:rPr>
          <w:rFonts w:ascii="Arial" w:hAnsi="Arial" w:cs="Arial"/>
          <w:sz w:val="20"/>
          <w:szCs w:val="20"/>
        </w:rPr>
      </w:pPr>
      <w:r w:rsidRPr="00534A92">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 xml:space="preserve">poskytnutí nezbytné součinnosti směřující zejména k vydání veškerých správních rozhodnutí potřebných  pro </w:t>
      </w:r>
      <w:r w:rsidR="00171E57" w:rsidRPr="00534A92">
        <w:rPr>
          <w:rFonts w:ascii="Arial" w:hAnsi="Arial" w:cs="Arial"/>
          <w:sz w:val="20"/>
          <w:szCs w:val="20"/>
        </w:rPr>
        <w:t>realizaci stavby</w:t>
      </w:r>
      <w:r w:rsidRPr="00534A92">
        <w:rPr>
          <w:rFonts w:ascii="Arial" w:hAnsi="Arial" w:cs="Arial"/>
          <w:sz w:val="20"/>
          <w:szCs w:val="20"/>
        </w:rPr>
        <w:t>;</w:t>
      </w:r>
    </w:p>
    <w:p w:rsidR="001D6B31"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zajištění nezbytných opatření nutných pro neporušení veškerých inženýrských sítí během výstavby</w:t>
      </w:r>
      <w:r w:rsidR="00B81DEC" w:rsidRPr="00534A92">
        <w:rPr>
          <w:rFonts w:ascii="Arial" w:hAnsi="Arial" w:cs="Arial"/>
          <w:sz w:val="20"/>
          <w:szCs w:val="20"/>
        </w:rPr>
        <w:t xml:space="preserve"> (včetně jejich</w:t>
      </w:r>
      <w:r w:rsidRPr="00534A92">
        <w:rPr>
          <w:rFonts w:ascii="Arial" w:hAnsi="Arial" w:cs="Arial"/>
          <w:sz w:val="20"/>
          <w:szCs w:val="20"/>
        </w:rPr>
        <w:t xml:space="preserve"> </w:t>
      </w:r>
      <w:r w:rsidR="00B81DEC" w:rsidRPr="00534A92">
        <w:rPr>
          <w:rFonts w:ascii="Arial" w:hAnsi="Arial" w:cs="Arial"/>
          <w:sz w:val="20"/>
          <w:szCs w:val="20"/>
        </w:rPr>
        <w:t xml:space="preserve">řádného </w:t>
      </w:r>
      <w:r w:rsidRPr="00534A92">
        <w:rPr>
          <w:rFonts w:ascii="Arial" w:hAnsi="Arial" w:cs="Arial"/>
          <w:sz w:val="20"/>
          <w:szCs w:val="20"/>
        </w:rPr>
        <w:t>vytyčení</w:t>
      </w:r>
      <w:r w:rsidR="00B81DEC" w:rsidRPr="00534A92">
        <w:rPr>
          <w:rFonts w:ascii="Arial" w:hAnsi="Arial" w:cs="Arial"/>
          <w:sz w:val="20"/>
          <w:szCs w:val="20"/>
        </w:rPr>
        <w:t>)</w:t>
      </w:r>
      <w:r w:rsidRPr="00534A92">
        <w:rPr>
          <w:rFonts w:ascii="Arial" w:hAnsi="Arial" w:cs="Arial"/>
          <w:sz w:val="20"/>
          <w:szCs w:val="20"/>
        </w:rPr>
        <w:t>, odpovědnost za jejich neporušení během stavby a zpětné písemné předání jejich správcům;</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zajištění povolení k užívání veřejných prostranství a rozkopávkám, vč. poplatků a případných pokut za delší než dohodnutý čas užívání;</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vedení stavebních a montážních deníků, provádění kontrolních měření a zkoušek,</w:t>
      </w:r>
      <w:r w:rsidR="002676BC" w:rsidRPr="00534A92">
        <w:rPr>
          <w:rFonts w:ascii="Arial" w:hAnsi="Arial" w:cs="Arial"/>
          <w:sz w:val="20"/>
          <w:szCs w:val="20"/>
        </w:rPr>
        <w:t xml:space="preserve"> součinnost při </w:t>
      </w:r>
      <w:r w:rsidRPr="00534A92">
        <w:rPr>
          <w:rFonts w:ascii="Arial" w:hAnsi="Arial" w:cs="Arial"/>
          <w:sz w:val="20"/>
          <w:szCs w:val="20"/>
        </w:rPr>
        <w:t>zpracování plánu BOZP a protipožární ochrany;</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lastRenderedPageBreak/>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534A92">
        <w:rPr>
          <w:rFonts w:ascii="Arial" w:hAnsi="Arial" w:cs="Arial"/>
          <w:sz w:val="20"/>
          <w:szCs w:val="20"/>
        </w:rPr>
        <w:t>;</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 xml:space="preserve">zpracování kontrolního a zkušebního plánu </w:t>
      </w:r>
      <w:r w:rsidR="00C46F9C" w:rsidRPr="00534A92">
        <w:rPr>
          <w:rFonts w:ascii="Arial" w:hAnsi="Arial" w:cs="Arial"/>
          <w:sz w:val="20"/>
          <w:szCs w:val="20"/>
        </w:rPr>
        <w:t xml:space="preserve">(dále jen „KZP“) </w:t>
      </w:r>
      <w:r w:rsidR="003D5114" w:rsidRPr="00534A92">
        <w:rPr>
          <w:rFonts w:ascii="Arial" w:hAnsi="Arial" w:cs="Arial"/>
          <w:sz w:val="20"/>
          <w:szCs w:val="20"/>
        </w:rPr>
        <w:t>před zahájením stavebních prací</w:t>
      </w:r>
      <w:r w:rsidR="00266192" w:rsidRPr="00534A92">
        <w:rPr>
          <w:rFonts w:ascii="Arial" w:hAnsi="Arial" w:cs="Arial"/>
          <w:sz w:val="20"/>
          <w:szCs w:val="20"/>
        </w:rPr>
        <w:t>, jeho předání ke schválení objednateli nejpozději v den předání staveniště</w:t>
      </w:r>
      <w:r w:rsidRPr="00534A92">
        <w:rPr>
          <w:rFonts w:ascii="Arial" w:hAnsi="Arial" w:cs="Arial"/>
          <w:sz w:val="20"/>
          <w:szCs w:val="20"/>
        </w:rPr>
        <w:t xml:space="preserve"> a provádění zkoušek v souladu s tímto plánem;</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zřízení a odstranění zařízení staveniště včetně zajištění energií a napojení na inženýrské sítě;</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zajištění všech nezbytných průzkumů nutných pro řádné provádění a dokončení díla;</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účast na jednáních ve věci provádění a povolování stavby, kontrolních dnech stavby, na kolaudačním řízení apod.;</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zajištění atestů a dokladů o požadovaných vlastnostech výrobků (dle zák. č.</w:t>
      </w:r>
      <w:r w:rsidR="00AB5085" w:rsidRPr="00534A92">
        <w:rPr>
          <w:rFonts w:ascii="Arial" w:hAnsi="Arial" w:cs="Arial"/>
          <w:sz w:val="20"/>
          <w:szCs w:val="20"/>
        </w:rPr>
        <w:t> </w:t>
      </w:r>
      <w:r w:rsidRPr="00534A92">
        <w:rPr>
          <w:rFonts w:ascii="Arial" w:hAnsi="Arial" w:cs="Arial"/>
          <w:sz w:val="20"/>
          <w:szCs w:val="20"/>
        </w:rPr>
        <w:t>22/</w:t>
      </w:r>
      <w:r w:rsidR="00723754" w:rsidRPr="00534A92">
        <w:rPr>
          <w:rFonts w:ascii="Arial" w:hAnsi="Arial" w:cs="Arial"/>
          <w:sz w:val="20"/>
          <w:szCs w:val="20"/>
        </w:rPr>
        <w:t>1997 Sb.</w:t>
      </w:r>
      <w:r w:rsidR="003804B1" w:rsidRPr="00534A92">
        <w:rPr>
          <w:rFonts w:ascii="Arial" w:hAnsi="Arial" w:cs="Arial"/>
          <w:sz w:val="20"/>
          <w:szCs w:val="20"/>
        </w:rPr>
        <w:t xml:space="preserve">, </w:t>
      </w:r>
      <w:r w:rsidR="00042578" w:rsidRPr="00534A92">
        <w:rPr>
          <w:rFonts w:ascii="Arial" w:hAnsi="Arial" w:cs="Arial"/>
          <w:sz w:val="20"/>
          <w:szCs w:val="20"/>
        </w:rPr>
        <w:t xml:space="preserve">o </w:t>
      </w:r>
      <w:r w:rsidR="003804B1" w:rsidRPr="00534A92">
        <w:rPr>
          <w:rFonts w:ascii="Arial" w:hAnsi="Arial" w:cs="Arial"/>
          <w:sz w:val="20"/>
          <w:szCs w:val="20"/>
        </w:rPr>
        <w:t>technických požadavcích na výrobky a o změně a doplnění některých zákonů</w:t>
      </w:r>
      <w:r w:rsidRPr="00534A92">
        <w:rPr>
          <w:rFonts w:ascii="Arial" w:hAnsi="Arial" w:cs="Arial"/>
          <w:sz w:val="20"/>
          <w:szCs w:val="20"/>
        </w:rPr>
        <w:t xml:space="preserve"> - prohlášení o shodě) a ostatních dokladů, </w:t>
      </w:r>
      <w:r w:rsidR="00266192" w:rsidRPr="00534A92">
        <w:rPr>
          <w:rFonts w:ascii="Arial" w:hAnsi="Arial" w:cs="Arial"/>
          <w:sz w:val="20"/>
          <w:szCs w:val="20"/>
        </w:rPr>
        <w:t xml:space="preserve">výsledků a protokolů o provedených měřeních a zkouškách dle schváleného KZP, </w:t>
      </w:r>
      <w:r w:rsidRPr="00534A92">
        <w:rPr>
          <w:rFonts w:ascii="Arial" w:hAnsi="Arial" w:cs="Arial"/>
          <w:sz w:val="20"/>
          <w:szCs w:val="20"/>
        </w:rPr>
        <w:t>kterými bude prokázáno dosažení předepsané kvality a parametrů;</w:t>
      </w:r>
    </w:p>
    <w:p w:rsidR="003B1D62" w:rsidRPr="00534A92" w:rsidRDefault="00722682" w:rsidP="001D261E">
      <w:pPr>
        <w:numPr>
          <w:ilvl w:val="0"/>
          <w:numId w:val="10"/>
        </w:numPr>
        <w:spacing w:before="60" w:after="60"/>
        <w:ind w:left="1077" w:hanging="357"/>
        <w:jc w:val="both"/>
        <w:rPr>
          <w:rFonts w:ascii="Arial" w:hAnsi="Arial" w:cs="Arial"/>
          <w:sz w:val="20"/>
          <w:szCs w:val="20"/>
        </w:rPr>
      </w:pPr>
      <w:r w:rsidRPr="00534A92">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534A92">
        <w:rPr>
          <w:rFonts w:ascii="Arial" w:hAnsi="Arial" w:cs="Arial"/>
          <w:sz w:val="20"/>
          <w:szCs w:val="20"/>
        </w:rPr>
        <w:t> </w:t>
      </w:r>
      <w:r w:rsidRPr="00534A92">
        <w:rPr>
          <w:rFonts w:ascii="Arial" w:hAnsi="Arial" w:cs="Arial"/>
          <w:sz w:val="20"/>
          <w:szCs w:val="20"/>
        </w:rPr>
        <w:t>ČR</w:t>
      </w:r>
      <w:r w:rsidR="00AB5085" w:rsidRPr="00534A92">
        <w:rPr>
          <w:rFonts w:ascii="Arial" w:hAnsi="Arial" w:cs="Arial"/>
          <w:sz w:val="20"/>
          <w:szCs w:val="20"/>
        </w:rPr>
        <w:t>;</w:t>
      </w:r>
    </w:p>
    <w:p w:rsidR="00B64A16" w:rsidRPr="00534A92" w:rsidRDefault="00722682" w:rsidP="001D261E">
      <w:pPr>
        <w:pStyle w:val="Odstavecseseznamem"/>
        <w:numPr>
          <w:ilvl w:val="0"/>
          <w:numId w:val="10"/>
        </w:numPr>
        <w:spacing w:before="60" w:after="60" w:line="276" w:lineRule="auto"/>
        <w:ind w:left="1077" w:hanging="357"/>
        <w:contextualSpacing w:val="0"/>
        <w:rPr>
          <w:rFonts w:ascii="Arial" w:hAnsi="Arial" w:cs="Arial"/>
          <w:sz w:val="20"/>
        </w:rPr>
      </w:pPr>
      <w:r w:rsidRPr="00534A92">
        <w:rPr>
          <w:rFonts w:ascii="Arial" w:hAnsi="Arial" w:cs="Arial"/>
          <w:sz w:val="20"/>
        </w:rPr>
        <w:t>označen</w:t>
      </w:r>
      <w:r w:rsidR="001D6B31" w:rsidRPr="00534A92">
        <w:rPr>
          <w:rFonts w:ascii="Arial" w:hAnsi="Arial" w:cs="Arial"/>
          <w:sz w:val="20"/>
        </w:rPr>
        <w:t>í</w:t>
      </w:r>
      <w:r w:rsidRPr="00534A92">
        <w:rPr>
          <w:rFonts w:ascii="Arial" w:hAnsi="Arial" w:cs="Arial"/>
          <w:sz w:val="20"/>
        </w:rPr>
        <w:t xml:space="preserve"> </w:t>
      </w:r>
      <w:r w:rsidR="001D6B31" w:rsidRPr="00534A92">
        <w:rPr>
          <w:rFonts w:ascii="Arial" w:hAnsi="Arial" w:cs="Arial"/>
          <w:sz w:val="20"/>
        </w:rPr>
        <w:t xml:space="preserve">stavby </w:t>
      </w:r>
      <w:r w:rsidRPr="00534A92">
        <w:rPr>
          <w:rFonts w:ascii="Arial" w:hAnsi="Arial" w:cs="Arial"/>
          <w:sz w:val="20"/>
        </w:rPr>
        <w:t>informačními tabulemi o provádění oprav vyhotovenými v souladu s grafickým manuálem</w:t>
      </w:r>
      <w:r w:rsidR="000A516B" w:rsidRPr="00534A92">
        <w:rPr>
          <w:rFonts w:ascii="Arial" w:hAnsi="Arial" w:cs="Arial"/>
          <w:sz w:val="20"/>
        </w:rPr>
        <w:t>,</w:t>
      </w:r>
      <w:r w:rsidRPr="00534A92">
        <w:rPr>
          <w:rFonts w:ascii="Arial" w:hAnsi="Arial" w:cs="Arial"/>
          <w:sz w:val="20"/>
        </w:rPr>
        <w:t xml:space="preserve"> </w:t>
      </w:r>
      <w:r w:rsidR="000A516B" w:rsidRPr="00534A92">
        <w:rPr>
          <w:rFonts w:ascii="Arial" w:hAnsi="Arial" w:cs="Arial"/>
          <w:bCs/>
          <w:sz w:val="20"/>
        </w:rPr>
        <w:t>který byl zhotoviteli poskytnut v rámci zadávacích podmínek na výběr zhotovitele díla,</w:t>
      </w:r>
      <w:r w:rsidR="000A516B" w:rsidRPr="00534A92">
        <w:rPr>
          <w:rFonts w:ascii="Arial" w:hAnsi="Arial" w:cs="Arial"/>
          <w:sz w:val="20"/>
        </w:rPr>
        <w:t xml:space="preserve"> </w:t>
      </w:r>
      <w:r w:rsidRPr="00534A92">
        <w:rPr>
          <w:rFonts w:ascii="Arial" w:hAnsi="Arial" w:cs="Arial"/>
          <w:sz w:val="20"/>
        </w:rPr>
        <w:t xml:space="preserve">v celkovém počtu 4 kusů </w:t>
      </w:r>
      <w:r w:rsidR="006F2A98" w:rsidRPr="00534A92">
        <w:rPr>
          <w:rFonts w:ascii="Arial" w:hAnsi="Arial" w:cs="Arial"/>
          <w:sz w:val="20"/>
        </w:rPr>
        <w:t xml:space="preserve">umístěných </w:t>
      </w:r>
      <w:r w:rsidRPr="00534A92">
        <w:rPr>
          <w:rFonts w:ascii="Arial" w:hAnsi="Arial" w:cs="Arial"/>
          <w:sz w:val="20"/>
        </w:rPr>
        <w:t>v míst</w:t>
      </w:r>
      <w:r w:rsidR="006F2A98" w:rsidRPr="00534A92">
        <w:rPr>
          <w:rFonts w:ascii="Arial" w:hAnsi="Arial" w:cs="Arial"/>
          <w:sz w:val="20"/>
        </w:rPr>
        <w:t>ě</w:t>
      </w:r>
      <w:r w:rsidRPr="00534A92">
        <w:rPr>
          <w:rFonts w:ascii="Arial" w:hAnsi="Arial" w:cs="Arial"/>
          <w:sz w:val="20"/>
        </w:rPr>
        <w:t xml:space="preserve"> </w:t>
      </w:r>
      <w:r w:rsidR="000A516B" w:rsidRPr="00534A92">
        <w:rPr>
          <w:rFonts w:ascii="Arial" w:hAnsi="Arial" w:cs="Arial"/>
          <w:sz w:val="20"/>
        </w:rPr>
        <w:t xml:space="preserve">a čase </w:t>
      </w:r>
      <w:r w:rsidRPr="00534A92">
        <w:rPr>
          <w:rFonts w:ascii="Arial" w:hAnsi="Arial" w:cs="Arial"/>
          <w:sz w:val="20"/>
        </w:rPr>
        <w:t>stanovený</w:t>
      </w:r>
      <w:r w:rsidR="000A516B" w:rsidRPr="00534A92">
        <w:rPr>
          <w:rFonts w:ascii="Arial" w:hAnsi="Arial" w:cs="Arial"/>
          <w:sz w:val="20"/>
        </w:rPr>
        <w:t>m</w:t>
      </w:r>
      <w:r w:rsidRPr="00534A92">
        <w:rPr>
          <w:rFonts w:ascii="Arial" w:hAnsi="Arial" w:cs="Arial"/>
          <w:sz w:val="20"/>
        </w:rPr>
        <w:t xml:space="preserve"> objednatelem při předání staveniště</w:t>
      </w:r>
      <w:r w:rsidR="000B476B" w:rsidRPr="00534A92">
        <w:rPr>
          <w:rFonts w:ascii="Arial" w:hAnsi="Arial" w:cs="Arial"/>
          <w:sz w:val="20"/>
        </w:rPr>
        <w:t>, nebude-li dohodnuto jinak;</w:t>
      </w:r>
    </w:p>
    <w:p w:rsidR="003B1D62" w:rsidRPr="0019056B" w:rsidRDefault="00722682" w:rsidP="001D261E">
      <w:pPr>
        <w:numPr>
          <w:ilvl w:val="1"/>
          <w:numId w:val="6"/>
        </w:numPr>
        <w:tabs>
          <w:tab w:val="left" w:pos="4111"/>
        </w:tabs>
        <w:spacing w:before="120" w:after="120"/>
        <w:ind w:left="567" w:hanging="567"/>
        <w:jc w:val="both"/>
        <w:rPr>
          <w:rFonts w:ascii="Arial" w:hAnsi="Arial" w:cs="Arial"/>
          <w:sz w:val="20"/>
          <w:szCs w:val="20"/>
        </w:rPr>
      </w:pPr>
      <w:r w:rsidRPr="00534A92">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sidRPr="00534A92">
        <w:rPr>
          <w:rFonts w:ascii="Arial" w:hAnsi="Arial" w:cs="Arial"/>
          <w:sz w:val="20"/>
          <w:szCs w:val="20"/>
        </w:rPr>
        <w:t xml:space="preserve">díla </w:t>
      </w:r>
      <w:r w:rsidRPr="00534A92">
        <w:rPr>
          <w:rFonts w:ascii="Arial" w:hAnsi="Arial" w:cs="Arial"/>
          <w:sz w:val="20"/>
          <w:szCs w:val="20"/>
        </w:rPr>
        <w:t>do řádného provozu. Zhotovitel je dále povinen zajistit splnění podmínek</w:t>
      </w:r>
      <w:r w:rsidR="004A5AA6" w:rsidRPr="00534A92">
        <w:rPr>
          <w:rFonts w:ascii="Arial" w:hAnsi="Arial" w:cs="Arial"/>
          <w:sz w:val="20"/>
          <w:szCs w:val="20"/>
        </w:rPr>
        <w:t xml:space="preserve"> </w:t>
      </w:r>
      <w:r w:rsidR="002D31B1" w:rsidRPr="00534A92">
        <w:rPr>
          <w:rFonts w:ascii="Arial" w:hAnsi="Arial" w:cs="Arial"/>
          <w:sz w:val="20"/>
          <w:szCs w:val="20"/>
        </w:rPr>
        <w:t>roz</w:t>
      </w:r>
      <w:r w:rsidR="002D31B1">
        <w:rPr>
          <w:rFonts w:ascii="Arial" w:hAnsi="Arial" w:cs="Arial"/>
          <w:sz w:val="20"/>
          <w:szCs w:val="20"/>
        </w:rPr>
        <w:t>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722682"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722682"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 xml:space="preserve">m a povahou díla </w:t>
      </w:r>
      <w:r w:rsidR="007113DA" w:rsidRPr="0019056B">
        <w:rPr>
          <w:rFonts w:ascii="Arial" w:hAnsi="Arial" w:cs="Arial"/>
          <w:bCs/>
          <w:sz w:val="20"/>
          <w:szCs w:val="20"/>
        </w:rPr>
        <w:lastRenderedPageBreak/>
        <w:t>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722682"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722682"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722682"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722682"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A265D7" w:rsidRPr="009B4EFC"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722682"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722682"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722682"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 xml:space="preserve">DPH bude uplatněno dle platné sazby ke dni uskutečnění zdanitelného plnění. Objednatel není pro plnění poskytnuté na základě této smlouvy osobou povinnou k dani (DPH). Přijaté plnění bude </w:t>
      </w:r>
      <w:r w:rsidRPr="006F2D08">
        <w:rPr>
          <w:rFonts w:ascii="Arial" w:hAnsi="Arial" w:cs="Arial"/>
          <w:sz w:val="20"/>
          <w:szCs w:val="20"/>
        </w:rPr>
        <w:lastRenderedPageBreak/>
        <w:t>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722682"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722682"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722682"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r w:rsidR="00DD41CF">
        <w:rPr>
          <w:rFonts w:ascii="Arial" w:hAnsi="Arial" w:cs="Arial"/>
          <w:sz w:val="20"/>
          <w:szCs w:val="20"/>
        </w:rPr>
        <w:t xml:space="preserve">méněpráce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722682"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méněprací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722682"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722682" w:rsidP="00C92B2C">
      <w:pPr>
        <w:spacing w:after="120"/>
        <w:ind w:left="567"/>
        <w:jc w:val="both"/>
        <w:rPr>
          <w:rFonts w:ascii="Arial" w:hAnsi="Arial" w:cs="Arial"/>
          <w:sz w:val="20"/>
          <w:szCs w:val="20"/>
        </w:rPr>
      </w:pPr>
      <w:r>
        <w:rPr>
          <w:rFonts w:ascii="Arial" w:hAnsi="Arial" w:cs="Arial"/>
          <w:sz w:val="20"/>
          <w:szCs w:val="20"/>
        </w:rPr>
        <w:t xml:space="preserve">Není-li v soupisu prací příslušná položka obsažena, pak se jednotková cena vícepráce určí vynásobením ceny ekvivalentní položky v oficiálním materiálu - české stavební standardy </w:t>
      </w:r>
      <w:r>
        <w:rPr>
          <w:rFonts w:ascii="Arial" w:hAnsi="Arial" w:cs="Arial"/>
          <w:sz w:val="20"/>
          <w:szCs w:val="20"/>
        </w:rPr>
        <w:lastRenderedPageBreak/>
        <w:t>("Ukazatele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722682"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722682"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722682"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Pr="00534A92" w:rsidRDefault="00722682"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 xml:space="preserve">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w:t>
      </w:r>
      <w:r w:rsidRPr="00534A92">
        <w:rPr>
          <w:rFonts w:ascii="Arial" w:hAnsi="Arial" w:cs="Arial"/>
          <w:sz w:val="20"/>
          <w:szCs w:val="20"/>
        </w:rPr>
        <w:t>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534A92" w:rsidRDefault="00722682" w:rsidP="001D261E">
      <w:pPr>
        <w:keepNext/>
        <w:numPr>
          <w:ilvl w:val="0"/>
          <w:numId w:val="6"/>
        </w:numPr>
        <w:spacing w:before="240" w:after="240"/>
        <w:ind w:left="567" w:hanging="567"/>
        <w:jc w:val="both"/>
        <w:outlineLvl w:val="4"/>
        <w:rPr>
          <w:rFonts w:ascii="Arial" w:hAnsi="Arial" w:cs="Arial"/>
          <w:b/>
          <w:bCs/>
          <w:sz w:val="20"/>
          <w:szCs w:val="20"/>
          <w:u w:val="single"/>
        </w:rPr>
      </w:pPr>
      <w:r w:rsidRPr="00534A92">
        <w:rPr>
          <w:rFonts w:ascii="Arial" w:hAnsi="Arial" w:cs="Arial"/>
          <w:b/>
          <w:sz w:val="20"/>
          <w:szCs w:val="20"/>
          <w:u w:val="single"/>
        </w:rPr>
        <w:t>TERMÍNY</w:t>
      </w:r>
      <w:r w:rsidRPr="00534A92">
        <w:rPr>
          <w:rFonts w:ascii="Arial" w:hAnsi="Arial" w:cs="Arial"/>
          <w:b/>
          <w:bCs/>
          <w:sz w:val="20"/>
          <w:szCs w:val="20"/>
          <w:u w:val="single"/>
        </w:rPr>
        <w:t xml:space="preserve"> PLNĚNÍ</w:t>
      </w:r>
    </w:p>
    <w:p w:rsidR="00E00F0C"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b/>
          <w:sz w:val="20"/>
          <w:szCs w:val="20"/>
        </w:rPr>
        <w:t>Termín předání a převzetí staveniště</w:t>
      </w:r>
      <w:r w:rsidR="00D62F1C" w:rsidRPr="00534A92">
        <w:rPr>
          <w:rFonts w:ascii="Arial" w:hAnsi="Arial" w:cs="Arial"/>
          <w:b/>
          <w:sz w:val="20"/>
          <w:szCs w:val="20"/>
        </w:rPr>
        <w:t xml:space="preserve"> zpravidla</w:t>
      </w:r>
      <w:r w:rsidRPr="00534A92">
        <w:rPr>
          <w:rFonts w:ascii="Arial" w:hAnsi="Arial" w:cs="Arial"/>
          <w:sz w:val="20"/>
          <w:szCs w:val="20"/>
        </w:rPr>
        <w:t>: nejpozději do dvou (2) týdnů od výzvy objednatele (výzva bude učiněna nejpozději do dvou (2) týdnů od uzavření smlouvy), nebude-li dohodnuto jinak.</w:t>
      </w:r>
    </w:p>
    <w:p w:rsidR="00E00F0C" w:rsidRPr="00534A92" w:rsidRDefault="00722682" w:rsidP="001D261E">
      <w:pPr>
        <w:numPr>
          <w:ilvl w:val="1"/>
          <w:numId w:val="6"/>
        </w:numPr>
        <w:spacing w:before="120" w:after="120"/>
        <w:ind w:left="567" w:hanging="567"/>
        <w:jc w:val="both"/>
        <w:rPr>
          <w:rFonts w:ascii="Arial" w:hAnsi="Arial" w:cs="Arial"/>
          <w:b/>
          <w:color w:val="000000" w:themeColor="text1"/>
          <w:sz w:val="20"/>
          <w:szCs w:val="20"/>
        </w:rPr>
      </w:pPr>
      <w:r w:rsidRPr="00534A92">
        <w:rPr>
          <w:rFonts w:ascii="Arial" w:hAnsi="Arial" w:cs="Arial"/>
          <w:b/>
          <w:sz w:val="20"/>
          <w:szCs w:val="20"/>
        </w:rPr>
        <w:t xml:space="preserve">Konečný termín pro </w:t>
      </w:r>
      <w:r w:rsidRPr="00534A92">
        <w:rPr>
          <w:rFonts w:ascii="Arial" w:hAnsi="Arial" w:cs="Arial"/>
          <w:b/>
          <w:color w:val="000000" w:themeColor="text1"/>
          <w:sz w:val="20"/>
          <w:szCs w:val="20"/>
        </w:rPr>
        <w:t>provedení díla, tj. předání a převzetí dokončeného kompletního díla včetně všech dokladů:</w:t>
      </w:r>
      <w:r w:rsidR="003B1D62" w:rsidRPr="00534A92">
        <w:rPr>
          <w:rFonts w:ascii="Arial" w:hAnsi="Arial" w:cs="Arial"/>
          <w:b/>
          <w:color w:val="000000" w:themeColor="text1"/>
          <w:sz w:val="20"/>
          <w:szCs w:val="20"/>
        </w:rPr>
        <w:t xml:space="preserve"> </w:t>
      </w:r>
      <w:r w:rsidR="00023A9E" w:rsidRPr="00534A92">
        <w:rPr>
          <w:rFonts w:ascii="Arial" w:hAnsi="Arial" w:cs="Arial"/>
          <w:color w:val="000000" w:themeColor="text1"/>
          <w:sz w:val="20"/>
          <w:szCs w:val="20"/>
        </w:rPr>
        <w:t xml:space="preserve">nejpozději do </w:t>
      </w:r>
      <w:r w:rsidRPr="00534A92">
        <w:rPr>
          <w:rFonts w:ascii="Arial" w:hAnsi="Arial" w:cs="Arial"/>
          <w:color w:val="000000" w:themeColor="text1"/>
          <w:sz w:val="20"/>
          <w:szCs w:val="20"/>
        </w:rPr>
        <w:t xml:space="preserve">tří (3) </w:t>
      </w:r>
      <w:r w:rsidR="00456D9A" w:rsidRPr="00534A92">
        <w:rPr>
          <w:rFonts w:ascii="Arial" w:hAnsi="Arial" w:cs="Arial"/>
          <w:color w:val="000000" w:themeColor="text1"/>
          <w:sz w:val="20"/>
          <w:szCs w:val="20"/>
        </w:rPr>
        <w:t>měsíců</w:t>
      </w:r>
      <w:r w:rsidRPr="00534A92">
        <w:rPr>
          <w:rFonts w:ascii="Arial" w:hAnsi="Arial" w:cs="Arial"/>
          <w:color w:val="000000" w:themeColor="text1"/>
          <w:sz w:val="20"/>
          <w:szCs w:val="20"/>
        </w:rPr>
        <w:t xml:space="preserve"> od předání staveniště.</w:t>
      </w:r>
    </w:p>
    <w:p w:rsidR="00456D9A" w:rsidRPr="00722682" w:rsidRDefault="00722682" w:rsidP="00456D9A">
      <w:pPr>
        <w:spacing w:before="120" w:after="120"/>
        <w:ind w:left="567"/>
        <w:jc w:val="both"/>
        <w:rPr>
          <w:rFonts w:ascii="Arial" w:hAnsi="Arial" w:cs="Arial"/>
          <w:color w:val="000000" w:themeColor="text1"/>
          <w:sz w:val="20"/>
          <w:szCs w:val="20"/>
        </w:rPr>
      </w:pPr>
      <w:r w:rsidRPr="00534A92">
        <w:rPr>
          <w:rFonts w:ascii="Arial" w:hAnsi="Arial" w:cs="Arial"/>
          <w:color w:val="000000" w:themeColor="text1"/>
          <w:sz w:val="20"/>
          <w:szCs w:val="20"/>
        </w:rPr>
        <w:t xml:space="preserve">Dílo musí být však </w:t>
      </w:r>
      <w:r w:rsidRPr="00534A92">
        <w:rPr>
          <w:rFonts w:ascii="Arial" w:hAnsi="Arial" w:cs="Arial"/>
          <w:b/>
          <w:color w:val="000000" w:themeColor="text1"/>
          <w:sz w:val="20"/>
          <w:szCs w:val="20"/>
        </w:rPr>
        <w:t xml:space="preserve">dokončeno </w:t>
      </w:r>
      <w:r w:rsidRPr="00534A92">
        <w:rPr>
          <w:rFonts w:ascii="Arial" w:hAnsi="Arial" w:cs="Arial"/>
          <w:color w:val="000000" w:themeColor="text1"/>
          <w:sz w:val="20"/>
          <w:szCs w:val="20"/>
        </w:rPr>
        <w:t>(stavební práce musí být dokončeny) do dvou (2) měsíců od předání staveniště a následně poběží lhůta v délce jednoho (1) měsíce na předání dokladů požadovaných objednatelem.</w:t>
      </w:r>
    </w:p>
    <w:p w:rsidR="003B1D62" w:rsidRPr="00722682" w:rsidRDefault="00722682" w:rsidP="001D261E">
      <w:pPr>
        <w:numPr>
          <w:ilvl w:val="1"/>
          <w:numId w:val="6"/>
        </w:numPr>
        <w:spacing w:before="120" w:after="120"/>
        <w:ind w:left="567" w:hanging="567"/>
        <w:jc w:val="both"/>
        <w:rPr>
          <w:rFonts w:ascii="Arial" w:hAnsi="Arial" w:cs="Arial"/>
          <w:color w:val="000000" w:themeColor="text1"/>
          <w:sz w:val="20"/>
          <w:szCs w:val="20"/>
        </w:rPr>
      </w:pPr>
      <w:r w:rsidRPr="00722682">
        <w:rPr>
          <w:rFonts w:ascii="Arial" w:hAnsi="Arial" w:cs="Arial"/>
          <w:b/>
          <w:color w:val="000000" w:themeColor="text1"/>
          <w:sz w:val="20"/>
          <w:szCs w:val="20"/>
        </w:rPr>
        <w:t>Termín pro vyklizení staveniště a odstranění zařízení staveniště</w:t>
      </w:r>
      <w:r w:rsidRPr="00722682">
        <w:rPr>
          <w:rFonts w:ascii="Arial" w:hAnsi="Arial" w:cs="Arial"/>
          <w:color w:val="000000" w:themeColor="text1"/>
          <w:sz w:val="20"/>
          <w:szCs w:val="20"/>
        </w:rPr>
        <w:t xml:space="preserve">: </w:t>
      </w:r>
      <w:r w:rsidR="00023A9E" w:rsidRPr="00722682">
        <w:rPr>
          <w:rFonts w:ascii="Arial" w:hAnsi="Arial" w:cs="Arial"/>
          <w:color w:val="000000" w:themeColor="text1"/>
          <w:sz w:val="20"/>
          <w:szCs w:val="20"/>
        </w:rPr>
        <w:t xml:space="preserve">nejpozději </w:t>
      </w:r>
      <w:r w:rsidRPr="00722682">
        <w:rPr>
          <w:rFonts w:ascii="Arial" w:hAnsi="Arial" w:cs="Arial"/>
          <w:color w:val="000000" w:themeColor="text1"/>
          <w:sz w:val="20"/>
          <w:szCs w:val="20"/>
        </w:rPr>
        <w:t xml:space="preserve">do 7 dnů ode dne protokolárního předání a převzetí díla. </w:t>
      </w:r>
    </w:p>
    <w:p w:rsidR="005179C7" w:rsidRPr="00722682" w:rsidRDefault="00722682" w:rsidP="001D261E">
      <w:pPr>
        <w:numPr>
          <w:ilvl w:val="1"/>
          <w:numId w:val="6"/>
        </w:numPr>
        <w:spacing w:before="120" w:after="120"/>
        <w:ind w:left="567" w:hanging="567"/>
        <w:jc w:val="both"/>
        <w:rPr>
          <w:rFonts w:ascii="Arial" w:hAnsi="Arial" w:cs="Arial"/>
          <w:color w:val="000000" w:themeColor="text1"/>
          <w:sz w:val="20"/>
          <w:szCs w:val="20"/>
        </w:rPr>
      </w:pPr>
      <w:r w:rsidRPr="00722682">
        <w:rPr>
          <w:rFonts w:ascii="Arial" w:hAnsi="Arial" w:cs="Arial"/>
          <w:color w:val="000000" w:themeColor="text1"/>
          <w:sz w:val="20"/>
          <w:szCs w:val="20"/>
        </w:rPr>
        <w:t xml:space="preserve">Zhotovitel </w:t>
      </w:r>
      <w:r w:rsidR="0075618D" w:rsidRPr="00722682">
        <w:rPr>
          <w:rFonts w:ascii="Arial" w:hAnsi="Arial" w:cs="Arial"/>
          <w:color w:val="000000" w:themeColor="text1"/>
          <w:sz w:val="20"/>
          <w:szCs w:val="20"/>
        </w:rPr>
        <w:t xml:space="preserve">předloží objednateli </w:t>
      </w:r>
      <w:r w:rsidR="001F0A73" w:rsidRPr="00722682">
        <w:rPr>
          <w:rFonts w:ascii="Arial" w:hAnsi="Arial" w:cs="Arial"/>
          <w:color w:val="000000" w:themeColor="text1"/>
          <w:sz w:val="20"/>
          <w:szCs w:val="20"/>
        </w:rPr>
        <w:t>h</w:t>
      </w:r>
      <w:r w:rsidR="0093424D" w:rsidRPr="00722682">
        <w:rPr>
          <w:rFonts w:ascii="Arial" w:hAnsi="Arial" w:cs="Arial"/>
          <w:color w:val="000000" w:themeColor="text1"/>
          <w:sz w:val="20"/>
          <w:szCs w:val="20"/>
        </w:rPr>
        <w:t>armonogram realizace stavebních prací (tzv. „časový a finanční harmonogram“).</w:t>
      </w:r>
    </w:p>
    <w:p w:rsidR="0013452D" w:rsidRDefault="00722682" w:rsidP="001D261E">
      <w:pPr>
        <w:numPr>
          <w:ilvl w:val="1"/>
          <w:numId w:val="6"/>
        </w:numPr>
        <w:spacing w:before="120" w:after="120"/>
        <w:ind w:left="567" w:hanging="567"/>
        <w:jc w:val="both"/>
        <w:rPr>
          <w:rFonts w:ascii="Arial" w:hAnsi="Arial" w:cs="Arial"/>
          <w:sz w:val="20"/>
          <w:szCs w:val="20"/>
        </w:rPr>
      </w:pPr>
      <w:r w:rsidRPr="00722682">
        <w:rPr>
          <w:rFonts w:ascii="Arial" w:hAnsi="Arial" w:cs="Arial"/>
          <w:color w:val="000000" w:themeColor="text1"/>
          <w:sz w:val="20"/>
          <w:szCs w:val="20"/>
        </w:rPr>
        <w:t xml:space="preserve">Neposkytnutí nezbytné součinnosti zhotovitele k převzetí staveniště ve lhůtě dle odst. 4.1. nemá vliv na počátek lhůty k provedení díla dle odst. 4.2., tj. pro účely stanovení </w:t>
      </w:r>
      <w:r w:rsidR="005B2A84" w:rsidRPr="00722682">
        <w:rPr>
          <w:rFonts w:ascii="Arial" w:hAnsi="Arial" w:cs="Arial"/>
          <w:color w:val="000000" w:themeColor="text1"/>
          <w:sz w:val="20"/>
          <w:szCs w:val="20"/>
        </w:rPr>
        <w:t xml:space="preserve">konečného </w:t>
      </w:r>
      <w:r w:rsidRPr="00722682">
        <w:rPr>
          <w:rFonts w:ascii="Arial" w:hAnsi="Arial" w:cs="Arial"/>
          <w:color w:val="000000" w:themeColor="text1"/>
          <w:sz w:val="20"/>
          <w:szCs w:val="20"/>
        </w:rPr>
        <w:t xml:space="preserve">termínu pro provedení díla platí, že staveniště bylo předáno 2 týdny po doručení </w:t>
      </w:r>
      <w:r>
        <w:rPr>
          <w:rFonts w:ascii="Arial" w:hAnsi="Arial" w:cs="Arial"/>
          <w:sz w:val="20"/>
          <w:szCs w:val="20"/>
        </w:rPr>
        <w:t xml:space="preserve">výzvy objednatele k převzetí staveniště </w:t>
      </w:r>
      <w:r w:rsidR="00E75A89">
        <w:rPr>
          <w:rFonts w:ascii="Arial" w:hAnsi="Arial" w:cs="Arial"/>
          <w:sz w:val="20"/>
          <w:szCs w:val="20"/>
        </w:rPr>
        <w:t>zhotovitel</w:t>
      </w:r>
      <w:r>
        <w:rPr>
          <w:rFonts w:ascii="Arial" w:hAnsi="Arial" w:cs="Arial"/>
          <w:sz w:val="20"/>
          <w:szCs w:val="20"/>
        </w:rPr>
        <w:t>i</w:t>
      </w:r>
      <w:r w:rsidR="004A567C">
        <w:rPr>
          <w:rFonts w:ascii="Arial" w:hAnsi="Arial" w:cs="Arial"/>
          <w:sz w:val="20"/>
          <w:szCs w:val="20"/>
        </w:rPr>
        <w:t>,</w:t>
      </w:r>
      <w:r>
        <w:rPr>
          <w:rFonts w:ascii="Arial" w:hAnsi="Arial" w:cs="Arial"/>
          <w:sz w:val="20"/>
          <w:szCs w:val="20"/>
        </w:rPr>
        <w:t xml:space="preserve"> pokud zhotovitel nezbytnou součinnost k převzetí staveniště v této lhůtě neposkytl.</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722682"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72268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 xml:space="preserve">objednatele nebo jím pověřené osoby provést kontrolní měření či zkoušku </w:t>
      </w:r>
      <w:r w:rsidRPr="00722682">
        <w:rPr>
          <w:rFonts w:ascii="Arial" w:hAnsi="Arial" w:cs="Arial"/>
          <w:sz w:val="20"/>
          <w:szCs w:val="20"/>
        </w:rPr>
        <w:t>kvality díla l</w:t>
      </w:r>
      <w:r w:rsidR="00CE5C7E" w:rsidRPr="00722682">
        <w:rPr>
          <w:rFonts w:ascii="Arial" w:hAnsi="Arial" w:cs="Arial"/>
          <w:sz w:val="20"/>
          <w:szCs w:val="20"/>
        </w:rPr>
        <w:t>aboratoří určenou objednatelem.</w:t>
      </w:r>
      <w:r w:rsidR="002D4954" w:rsidRPr="00722682">
        <w:rPr>
          <w:rFonts w:ascii="Arial" w:hAnsi="Arial" w:cs="Arial"/>
          <w:sz w:val="20"/>
          <w:szCs w:val="20"/>
        </w:rPr>
        <w:t xml:space="preserve"> Náklady na provedení zkoušky </w:t>
      </w:r>
      <w:r w:rsidR="00D150FD" w:rsidRPr="00722682">
        <w:rPr>
          <w:rFonts w:ascii="Arial" w:hAnsi="Arial" w:cs="Arial"/>
          <w:sz w:val="20"/>
          <w:szCs w:val="20"/>
        </w:rPr>
        <w:t>(</w:t>
      </w:r>
      <w:r w:rsidR="002D4954" w:rsidRPr="00722682">
        <w:rPr>
          <w:rFonts w:ascii="Arial" w:hAnsi="Arial" w:cs="Arial"/>
          <w:sz w:val="20"/>
          <w:szCs w:val="20"/>
        </w:rPr>
        <w:t>měření</w:t>
      </w:r>
      <w:r w:rsidR="00D150FD" w:rsidRPr="00722682">
        <w:rPr>
          <w:rFonts w:ascii="Arial" w:hAnsi="Arial" w:cs="Arial"/>
          <w:sz w:val="20"/>
          <w:szCs w:val="20"/>
        </w:rPr>
        <w:t>)</w:t>
      </w:r>
      <w:r w:rsidR="002D4954" w:rsidRPr="00722682">
        <w:rPr>
          <w:rFonts w:ascii="Arial" w:hAnsi="Arial" w:cs="Arial"/>
          <w:sz w:val="20"/>
          <w:szCs w:val="20"/>
        </w:rPr>
        <w:t xml:space="preserve"> dle věty první nese objednatel</w:t>
      </w:r>
      <w:r w:rsidR="00D150FD" w:rsidRPr="00722682">
        <w:rPr>
          <w:rFonts w:ascii="Arial" w:hAnsi="Arial" w:cs="Arial"/>
          <w:sz w:val="20"/>
          <w:szCs w:val="20"/>
        </w:rPr>
        <w:t>,</w:t>
      </w:r>
      <w:r w:rsidR="002D4954" w:rsidRPr="00722682">
        <w:rPr>
          <w:rFonts w:ascii="Arial" w:hAnsi="Arial" w:cs="Arial"/>
          <w:sz w:val="20"/>
          <w:szCs w:val="20"/>
        </w:rPr>
        <w:t xml:space="preserve"> </w:t>
      </w:r>
      <w:r w:rsidR="00D150FD" w:rsidRPr="00722682">
        <w:rPr>
          <w:rFonts w:ascii="Arial" w:hAnsi="Arial" w:cs="Arial"/>
          <w:sz w:val="20"/>
          <w:szCs w:val="20"/>
        </w:rPr>
        <w:t>pokud</w:t>
      </w:r>
      <w:r w:rsidR="002D4954" w:rsidRPr="00722682">
        <w:rPr>
          <w:rFonts w:ascii="Arial" w:hAnsi="Arial" w:cs="Arial"/>
          <w:sz w:val="20"/>
          <w:szCs w:val="20"/>
        </w:rPr>
        <w:t xml:space="preserve"> </w:t>
      </w:r>
      <w:r w:rsidR="00D150FD" w:rsidRPr="00722682">
        <w:rPr>
          <w:rFonts w:ascii="Arial" w:hAnsi="Arial" w:cs="Arial"/>
          <w:sz w:val="20"/>
          <w:szCs w:val="20"/>
        </w:rPr>
        <w:t xml:space="preserve">část díla, jež je předmětem zkoušky (měření) je </w:t>
      </w:r>
      <w:r w:rsidR="00BA2B9A" w:rsidRPr="00722682">
        <w:rPr>
          <w:rFonts w:ascii="Arial" w:hAnsi="Arial" w:cs="Arial"/>
          <w:sz w:val="20"/>
          <w:szCs w:val="20"/>
        </w:rPr>
        <w:t xml:space="preserve">zcela </w:t>
      </w:r>
      <w:r w:rsidR="00D150FD" w:rsidRPr="00722682">
        <w:rPr>
          <w:rFonts w:ascii="Arial" w:hAnsi="Arial" w:cs="Arial"/>
          <w:sz w:val="20"/>
          <w:szCs w:val="20"/>
        </w:rPr>
        <w:t>v souladu s Technologickými předpisy, v opačném případě nese náklady zhotovitel.</w:t>
      </w:r>
    </w:p>
    <w:p w:rsidR="003B1D62" w:rsidRPr="00722682" w:rsidRDefault="00722682" w:rsidP="001D261E">
      <w:pPr>
        <w:numPr>
          <w:ilvl w:val="1"/>
          <w:numId w:val="6"/>
        </w:numPr>
        <w:spacing w:before="120" w:after="120"/>
        <w:ind w:left="567" w:hanging="567"/>
        <w:jc w:val="both"/>
        <w:rPr>
          <w:rFonts w:ascii="Arial" w:hAnsi="Arial" w:cs="Arial"/>
          <w:sz w:val="20"/>
          <w:szCs w:val="20"/>
        </w:rPr>
      </w:pPr>
      <w:r w:rsidRPr="00722682">
        <w:rPr>
          <w:rFonts w:ascii="Arial" w:hAnsi="Arial" w:cs="Arial"/>
          <w:sz w:val="20"/>
          <w:szCs w:val="20"/>
        </w:rPr>
        <w:t xml:space="preserve">Zhotovitel se zavazuje </w:t>
      </w:r>
      <w:r w:rsidR="00AB1A5B" w:rsidRPr="00722682">
        <w:rPr>
          <w:rFonts w:ascii="Arial" w:hAnsi="Arial" w:cs="Arial"/>
          <w:sz w:val="20"/>
          <w:szCs w:val="20"/>
        </w:rPr>
        <w:t xml:space="preserve">písemně </w:t>
      </w:r>
      <w:r w:rsidR="00F7095C" w:rsidRPr="00722682">
        <w:rPr>
          <w:rFonts w:ascii="Arial" w:hAnsi="Arial" w:cs="Arial"/>
          <w:sz w:val="20"/>
          <w:szCs w:val="20"/>
        </w:rPr>
        <w:t>(formou e</w:t>
      </w:r>
      <w:r w:rsidR="00891561" w:rsidRPr="00722682">
        <w:rPr>
          <w:rFonts w:ascii="Arial" w:hAnsi="Arial" w:cs="Arial"/>
          <w:sz w:val="20"/>
          <w:szCs w:val="20"/>
        </w:rPr>
        <w:t>-</w:t>
      </w:r>
      <w:r w:rsidR="00F7095C" w:rsidRPr="00722682">
        <w:rPr>
          <w:rFonts w:ascii="Arial" w:hAnsi="Arial" w:cs="Arial"/>
          <w:sz w:val="20"/>
          <w:szCs w:val="20"/>
        </w:rPr>
        <w:t xml:space="preserve">mailu kontaktní osoby zhotovitele kontaktní osobě objednatele) </w:t>
      </w:r>
      <w:r w:rsidR="00EB5B67" w:rsidRPr="00722682">
        <w:rPr>
          <w:rFonts w:ascii="Arial" w:hAnsi="Arial" w:cs="Arial"/>
          <w:sz w:val="20"/>
          <w:szCs w:val="20"/>
        </w:rPr>
        <w:t>přizvat objednatele k účasti na provedení</w:t>
      </w:r>
      <w:r w:rsidR="007063C6" w:rsidRPr="00722682">
        <w:rPr>
          <w:rFonts w:ascii="Arial" w:hAnsi="Arial" w:cs="Arial"/>
          <w:sz w:val="20"/>
          <w:szCs w:val="20"/>
        </w:rPr>
        <w:t xml:space="preserve"> všech</w:t>
      </w:r>
      <w:r w:rsidR="00EB5B67" w:rsidRPr="00722682">
        <w:rPr>
          <w:rFonts w:ascii="Arial" w:hAnsi="Arial" w:cs="Arial"/>
          <w:sz w:val="20"/>
          <w:szCs w:val="20"/>
        </w:rPr>
        <w:t xml:space="preserve"> zkouš</w:t>
      </w:r>
      <w:r w:rsidR="001A139C" w:rsidRPr="00722682">
        <w:rPr>
          <w:rFonts w:ascii="Arial" w:hAnsi="Arial" w:cs="Arial"/>
          <w:sz w:val="20"/>
          <w:szCs w:val="20"/>
        </w:rPr>
        <w:t>e</w:t>
      </w:r>
      <w:r w:rsidR="00EB5B67" w:rsidRPr="00722682">
        <w:rPr>
          <w:rFonts w:ascii="Arial" w:hAnsi="Arial" w:cs="Arial"/>
          <w:sz w:val="20"/>
          <w:szCs w:val="20"/>
        </w:rPr>
        <w:t>k</w:t>
      </w:r>
      <w:r w:rsidR="001A139C" w:rsidRPr="00722682">
        <w:rPr>
          <w:rFonts w:ascii="Arial" w:hAnsi="Arial" w:cs="Arial"/>
          <w:sz w:val="20"/>
          <w:szCs w:val="20"/>
        </w:rPr>
        <w:t xml:space="preserve"> kvality díla</w:t>
      </w:r>
      <w:r w:rsidR="00EB5B67" w:rsidRPr="00722682">
        <w:rPr>
          <w:rFonts w:ascii="Arial" w:hAnsi="Arial" w:cs="Arial"/>
          <w:sz w:val="20"/>
          <w:szCs w:val="20"/>
        </w:rPr>
        <w:t>, a to nejméně 2 pracovní dny před provedením</w:t>
      </w:r>
      <w:r w:rsidR="005164F0" w:rsidRPr="00722682">
        <w:rPr>
          <w:rFonts w:ascii="Arial" w:hAnsi="Arial" w:cs="Arial"/>
          <w:sz w:val="20"/>
          <w:szCs w:val="20"/>
        </w:rPr>
        <w:t xml:space="preserve"> každé jednotlivé zkoušky</w:t>
      </w:r>
      <w:r w:rsidR="00EB5B67" w:rsidRPr="00722682">
        <w:rPr>
          <w:rFonts w:ascii="Arial" w:hAnsi="Arial" w:cs="Arial"/>
          <w:sz w:val="20"/>
          <w:szCs w:val="20"/>
        </w:rPr>
        <w:t>.</w:t>
      </w:r>
      <w:r w:rsidR="001F0A73" w:rsidRPr="00722682">
        <w:rPr>
          <w:rFonts w:ascii="Arial" w:hAnsi="Arial" w:cs="Arial"/>
          <w:sz w:val="20"/>
          <w:szCs w:val="20"/>
        </w:rPr>
        <w:t xml:space="preserve"> </w:t>
      </w:r>
      <w:r w:rsidR="002401F6" w:rsidRPr="00722682">
        <w:rPr>
          <w:rFonts w:ascii="Arial" w:hAnsi="Arial" w:cs="Arial"/>
          <w:sz w:val="20"/>
          <w:szCs w:val="20"/>
        </w:rPr>
        <w:t>Při</w:t>
      </w:r>
      <w:r w:rsidR="001F0A73" w:rsidRPr="00722682">
        <w:rPr>
          <w:rFonts w:ascii="Arial" w:hAnsi="Arial" w:cs="Arial"/>
          <w:sz w:val="20"/>
          <w:szCs w:val="20"/>
        </w:rPr>
        <w:t xml:space="preserve"> nesplnění povinnosti dle věty první </w:t>
      </w:r>
      <w:r w:rsidR="002401F6" w:rsidRPr="00722682">
        <w:rPr>
          <w:rFonts w:ascii="Arial" w:hAnsi="Arial" w:cs="Arial"/>
          <w:sz w:val="20"/>
          <w:szCs w:val="20"/>
        </w:rPr>
        <w:t>má</w:t>
      </w:r>
      <w:r w:rsidR="001F0A73" w:rsidRPr="00722682">
        <w:rPr>
          <w:rFonts w:ascii="Arial" w:hAnsi="Arial" w:cs="Arial"/>
          <w:sz w:val="20"/>
          <w:szCs w:val="20"/>
        </w:rPr>
        <w:t xml:space="preserve"> objednatel </w:t>
      </w:r>
      <w:r w:rsidR="002401F6" w:rsidRPr="00722682">
        <w:rPr>
          <w:rFonts w:ascii="Arial" w:hAnsi="Arial" w:cs="Arial"/>
          <w:sz w:val="20"/>
          <w:szCs w:val="20"/>
        </w:rPr>
        <w:t xml:space="preserve">právo </w:t>
      </w:r>
      <w:r w:rsidR="001F0A73" w:rsidRPr="00722682">
        <w:rPr>
          <w:rFonts w:ascii="Arial" w:hAnsi="Arial" w:cs="Arial"/>
          <w:sz w:val="20"/>
          <w:szCs w:val="20"/>
        </w:rPr>
        <w:t>výsledk</w:t>
      </w:r>
      <w:r w:rsidR="002401F6" w:rsidRPr="00722682">
        <w:rPr>
          <w:rFonts w:ascii="Arial" w:hAnsi="Arial" w:cs="Arial"/>
          <w:sz w:val="20"/>
          <w:szCs w:val="20"/>
        </w:rPr>
        <w:t>y</w:t>
      </w:r>
      <w:r w:rsidR="001F0A73" w:rsidRPr="00722682">
        <w:rPr>
          <w:rFonts w:ascii="Arial" w:hAnsi="Arial" w:cs="Arial"/>
          <w:sz w:val="20"/>
          <w:szCs w:val="20"/>
        </w:rPr>
        <w:t xml:space="preserve"> </w:t>
      </w:r>
      <w:r w:rsidR="002401F6" w:rsidRPr="00722682">
        <w:rPr>
          <w:rFonts w:ascii="Arial" w:hAnsi="Arial" w:cs="Arial"/>
          <w:sz w:val="20"/>
          <w:szCs w:val="20"/>
        </w:rPr>
        <w:t>takto p</w:t>
      </w:r>
      <w:r w:rsidR="001F0A73" w:rsidRPr="00722682">
        <w:rPr>
          <w:rFonts w:ascii="Arial" w:hAnsi="Arial" w:cs="Arial"/>
          <w:sz w:val="20"/>
          <w:szCs w:val="20"/>
        </w:rPr>
        <w:t xml:space="preserve">rovedené zkoušky </w:t>
      </w:r>
      <w:r w:rsidR="002401F6" w:rsidRPr="00722682">
        <w:rPr>
          <w:rFonts w:ascii="Arial" w:hAnsi="Arial" w:cs="Arial"/>
          <w:sz w:val="20"/>
          <w:szCs w:val="20"/>
        </w:rPr>
        <w:t>odmítnout akceptovat, přičemž v případě odmítnutí akceptace se k výsledkům zkoušky nepřihlíží.</w:t>
      </w:r>
    </w:p>
    <w:p w:rsidR="002709FD" w:rsidRDefault="00722682" w:rsidP="001D261E">
      <w:pPr>
        <w:numPr>
          <w:ilvl w:val="1"/>
          <w:numId w:val="6"/>
        </w:numPr>
        <w:spacing w:before="120" w:after="120"/>
        <w:ind w:left="567" w:hanging="567"/>
        <w:jc w:val="both"/>
        <w:rPr>
          <w:rFonts w:ascii="Arial" w:hAnsi="Arial" w:cs="Arial"/>
          <w:sz w:val="20"/>
          <w:szCs w:val="20"/>
          <w:lang w:eastAsia="ar-SA"/>
        </w:rPr>
      </w:pPr>
      <w:r w:rsidRPr="00722682">
        <w:rPr>
          <w:rFonts w:ascii="Arial" w:hAnsi="Arial" w:cs="Arial"/>
          <w:sz w:val="20"/>
          <w:szCs w:val="20"/>
        </w:rPr>
        <w:lastRenderedPageBreak/>
        <w:t>Smluvní</w:t>
      </w:r>
      <w:r w:rsidRPr="00722682">
        <w:rPr>
          <w:rFonts w:ascii="Arial" w:hAnsi="Arial" w:cs="Arial"/>
          <w:sz w:val="20"/>
          <w:szCs w:val="20"/>
          <w:lang w:eastAsia="ar-SA"/>
        </w:rPr>
        <w:t xml:space="preserve"> strany si sjednávají, že kontrolní dny</w:t>
      </w:r>
      <w:r w:rsidR="00B75861" w:rsidRPr="00722682">
        <w:rPr>
          <w:rFonts w:ascii="Arial" w:hAnsi="Arial" w:cs="Arial"/>
          <w:sz w:val="20"/>
          <w:szCs w:val="20"/>
          <w:lang w:eastAsia="ar-SA"/>
        </w:rPr>
        <w:t xml:space="preserve"> (dále jen „KD“)</w:t>
      </w:r>
      <w:r w:rsidRPr="00722682">
        <w:rPr>
          <w:rFonts w:ascii="Arial" w:hAnsi="Arial" w:cs="Arial"/>
          <w:sz w:val="20"/>
          <w:szCs w:val="20"/>
          <w:lang w:eastAsia="ar-SA"/>
        </w:rPr>
        <w:t xml:space="preserve"> budou probíhat</w:t>
      </w:r>
      <w:r w:rsidR="00BD384C" w:rsidRPr="00722682">
        <w:rPr>
          <w:rFonts w:ascii="Arial" w:hAnsi="Arial" w:cs="Arial"/>
          <w:sz w:val="20"/>
          <w:szCs w:val="20"/>
          <w:lang w:eastAsia="ar-SA"/>
        </w:rPr>
        <w:t xml:space="preserve"> zpravidla</w:t>
      </w:r>
      <w:r w:rsidRPr="00722682">
        <w:rPr>
          <w:rFonts w:ascii="Arial" w:hAnsi="Arial" w:cs="Arial"/>
          <w:sz w:val="20"/>
          <w:szCs w:val="20"/>
          <w:lang w:eastAsia="ar-SA"/>
        </w:rPr>
        <w:t xml:space="preserve"> 1 x za </w:t>
      </w:r>
      <w:r w:rsidR="00BD384C" w:rsidRPr="00722682">
        <w:rPr>
          <w:rFonts w:ascii="Arial" w:hAnsi="Arial" w:cs="Arial"/>
          <w:sz w:val="20"/>
          <w:szCs w:val="20"/>
          <w:lang w:eastAsia="ar-SA"/>
        </w:rPr>
        <w:t>14 dní, minimálně však 1 x za měsíc</w:t>
      </w:r>
      <w:r w:rsidR="00830840" w:rsidRPr="00722682">
        <w:rPr>
          <w:rFonts w:ascii="Arial" w:hAnsi="Arial" w:cs="Arial"/>
          <w:sz w:val="20"/>
          <w:szCs w:val="20"/>
          <w:lang w:eastAsia="ar-SA"/>
        </w:rPr>
        <w:t>, nebude-li dohodnuto jinak</w:t>
      </w:r>
      <w:r w:rsidRPr="00722682">
        <w:rPr>
          <w:rFonts w:ascii="Arial" w:hAnsi="Arial" w:cs="Arial"/>
          <w:sz w:val="20"/>
          <w:szCs w:val="20"/>
          <w:lang w:eastAsia="ar-SA"/>
        </w:rPr>
        <w:t xml:space="preserve">. </w:t>
      </w:r>
      <w:r w:rsidR="00B75861" w:rsidRPr="00722682">
        <w:rPr>
          <w:rFonts w:ascii="Arial" w:hAnsi="Arial" w:cs="Arial"/>
          <w:sz w:val="20"/>
          <w:szCs w:val="20"/>
          <w:lang w:eastAsia="ar-SA"/>
        </w:rPr>
        <w:t xml:space="preserve">Plán kontrolních dnů anebo první kontrolní den stanoví objednatel či </w:t>
      </w:r>
      <w:r w:rsidR="007C22B5" w:rsidRPr="00722682">
        <w:rPr>
          <w:rFonts w:ascii="Arial" w:hAnsi="Arial" w:cs="Arial"/>
          <w:sz w:val="20"/>
          <w:szCs w:val="20"/>
          <w:lang w:eastAsia="ar-SA"/>
        </w:rPr>
        <w:t>osoba vykonávající technický dozor stavebníka (dále jen „</w:t>
      </w:r>
      <w:r w:rsidR="00B75861" w:rsidRPr="00722682">
        <w:rPr>
          <w:rFonts w:ascii="Arial" w:hAnsi="Arial" w:cs="Arial"/>
          <w:sz w:val="20"/>
          <w:szCs w:val="20"/>
          <w:lang w:eastAsia="ar-SA"/>
        </w:rPr>
        <w:t>TDS</w:t>
      </w:r>
      <w:r w:rsidR="007C22B5" w:rsidRPr="00722682">
        <w:rPr>
          <w:rFonts w:ascii="Arial" w:hAnsi="Arial" w:cs="Arial"/>
          <w:sz w:val="20"/>
          <w:szCs w:val="20"/>
          <w:lang w:eastAsia="ar-SA"/>
        </w:rPr>
        <w:t>“)</w:t>
      </w:r>
      <w:r w:rsidR="00B75861" w:rsidRPr="00722682">
        <w:rPr>
          <w:rFonts w:ascii="Arial" w:hAnsi="Arial" w:cs="Arial"/>
          <w:sz w:val="20"/>
          <w:szCs w:val="20"/>
          <w:lang w:eastAsia="ar-SA"/>
        </w:rPr>
        <w:t xml:space="preserve"> (např. zápisem při předání a převzetí stavby). Písemný zápis o KD</w:t>
      </w:r>
      <w:r w:rsidRPr="00722682">
        <w:rPr>
          <w:rFonts w:ascii="Arial" w:hAnsi="Arial" w:cs="Arial"/>
          <w:sz w:val="20"/>
          <w:szCs w:val="20"/>
          <w:lang w:eastAsia="ar-SA"/>
        </w:rPr>
        <w:t xml:space="preserve"> zajistí </w:t>
      </w:r>
      <w:r w:rsidR="00B75861" w:rsidRPr="00722682">
        <w:rPr>
          <w:rFonts w:ascii="Arial" w:hAnsi="Arial" w:cs="Arial"/>
          <w:sz w:val="20"/>
          <w:szCs w:val="20"/>
          <w:lang w:eastAsia="ar-SA"/>
        </w:rPr>
        <w:t xml:space="preserve">objednatel či TDS a to např. </w:t>
      </w:r>
      <w:r w:rsidRPr="00722682">
        <w:rPr>
          <w:rFonts w:ascii="Arial" w:hAnsi="Arial" w:cs="Arial"/>
          <w:sz w:val="20"/>
          <w:szCs w:val="20"/>
          <w:lang w:eastAsia="ar-SA"/>
        </w:rPr>
        <w:t>ohledně projednávaných skutečnost</w:t>
      </w:r>
      <w:r w:rsidR="00AB1A5B" w:rsidRPr="00722682">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722682" w:rsidP="001D261E">
      <w:pPr>
        <w:pStyle w:val="Zkladntext2"/>
        <w:numPr>
          <w:ilvl w:val="1"/>
          <w:numId w:val="6"/>
        </w:numPr>
        <w:suppressAutoHyphens/>
        <w:spacing w:line="240" w:lineRule="auto"/>
        <w:ind w:left="567" w:hanging="567"/>
        <w:rPr>
          <w:rFonts w:ascii="Arial" w:hAnsi="Arial" w:cs="Arial"/>
          <w:color w:val="auto"/>
          <w:sz w:val="20"/>
        </w:rPr>
      </w:pPr>
      <w:bookmarkStart w:id="6"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722682"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722682"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722682"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722682"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722682"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V případě změny osoby stavbyv</w:t>
      </w:r>
      <w:bookmarkStart w:id="7" w:name="_GoBack"/>
      <w:bookmarkEnd w:id="7"/>
      <w:r w:rsidRPr="00480FDB">
        <w:rPr>
          <w:rFonts w:ascii="Arial" w:hAnsi="Arial" w:cs="Arial"/>
          <w:color w:val="auto"/>
          <w:sz w:val="20"/>
        </w:rPr>
        <w:t>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bookmarkEnd w:id="6"/>
    <w:p w:rsidR="00D365E9" w:rsidRPr="0019056B" w:rsidRDefault="00722682"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722682"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722682"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722682"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722682"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w:t>
      </w:r>
      <w:r w:rsidRPr="0019056B">
        <w:rPr>
          <w:rFonts w:ascii="Arial" w:hAnsi="Arial" w:cs="Arial"/>
          <w:sz w:val="20"/>
          <w:szCs w:val="20"/>
        </w:rPr>
        <w:lastRenderedPageBreak/>
        <w:t>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722682" w:rsidRDefault="00722682"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722682">
        <w:rPr>
          <w:rFonts w:ascii="Arial" w:eastAsia="MS Mincho" w:hAnsi="Arial" w:cs="Arial"/>
          <w:sz w:val="20"/>
          <w:szCs w:val="20"/>
          <w:lang w:eastAsia="en-GB"/>
        </w:rPr>
        <w:t xml:space="preserve">Zhotovitel se zavazuje, že </w:t>
      </w:r>
      <w:r w:rsidR="00535BD4" w:rsidRPr="00722682">
        <w:rPr>
          <w:rFonts w:ascii="Arial" w:eastAsia="MS Mincho" w:hAnsi="Arial" w:cs="Arial"/>
          <w:sz w:val="20"/>
          <w:szCs w:val="20"/>
          <w:lang w:eastAsia="en-GB"/>
        </w:rPr>
        <w:t xml:space="preserve">nejpozději </w:t>
      </w:r>
      <w:r w:rsidR="00E16034" w:rsidRPr="00722682">
        <w:rPr>
          <w:rFonts w:ascii="Arial" w:eastAsia="MS Mincho" w:hAnsi="Arial" w:cs="Arial"/>
          <w:sz w:val="20"/>
          <w:szCs w:val="20"/>
          <w:lang w:eastAsia="en-GB"/>
        </w:rPr>
        <w:t>od</w:t>
      </w:r>
      <w:r w:rsidRPr="00722682">
        <w:rPr>
          <w:rFonts w:ascii="Arial" w:eastAsia="MS Mincho" w:hAnsi="Arial" w:cs="Arial"/>
          <w:sz w:val="20"/>
          <w:szCs w:val="20"/>
          <w:lang w:eastAsia="en-GB"/>
        </w:rPr>
        <w:t>e dne</w:t>
      </w:r>
      <w:r w:rsidR="00535BD4" w:rsidRPr="00722682">
        <w:rPr>
          <w:rFonts w:ascii="Arial" w:eastAsia="MS Mincho" w:hAnsi="Arial" w:cs="Arial"/>
          <w:sz w:val="20"/>
          <w:szCs w:val="20"/>
          <w:lang w:eastAsia="en-GB"/>
        </w:rPr>
        <w:t xml:space="preserve"> </w:t>
      </w:r>
      <w:r w:rsidR="00E16034" w:rsidRPr="00722682">
        <w:rPr>
          <w:rFonts w:ascii="Arial" w:eastAsia="MS Mincho" w:hAnsi="Arial" w:cs="Arial"/>
          <w:sz w:val="20"/>
          <w:szCs w:val="20"/>
          <w:lang w:eastAsia="en-GB"/>
        </w:rPr>
        <w:t>zahájení provádění stavební</w:t>
      </w:r>
      <w:r w:rsidR="00361B71" w:rsidRPr="00722682">
        <w:rPr>
          <w:rFonts w:ascii="Arial" w:eastAsia="MS Mincho" w:hAnsi="Arial" w:cs="Arial"/>
          <w:sz w:val="20"/>
          <w:szCs w:val="20"/>
          <w:lang w:eastAsia="en-GB"/>
        </w:rPr>
        <w:t>ch</w:t>
      </w:r>
      <w:r w:rsidRPr="00722682">
        <w:rPr>
          <w:rFonts w:ascii="Arial" w:eastAsia="MS Mincho" w:hAnsi="Arial" w:cs="Arial"/>
          <w:sz w:val="20"/>
          <w:szCs w:val="20"/>
          <w:lang w:eastAsia="en-GB"/>
        </w:rPr>
        <w:t xml:space="preserve"> prací až do jejich </w:t>
      </w:r>
      <w:r w:rsidR="00E16034" w:rsidRPr="00722682">
        <w:rPr>
          <w:rFonts w:ascii="Arial" w:eastAsia="MS Mincho" w:hAnsi="Arial" w:cs="Arial"/>
          <w:sz w:val="20"/>
          <w:szCs w:val="20"/>
          <w:lang w:eastAsia="en-GB"/>
        </w:rPr>
        <w:t>ukončení</w:t>
      </w:r>
      <w:r w:rsidRPr="00722682">
        <w:rPr>
          <w:rFonts w:ascii="Arial" w:eastAsia="MS Mincho" w:hAnsi="Arial" w:cs="Arial"/>
          <w:sz w:val="20"/>
          <w:szCs w:val="20"/>
          <w:lang w:eastAsia="en-GB"/>
        </w:rPr>
        <w:t xml:space="preserve"> a předání díla</w:t>
      </w:r>
      <w:r w:rsidR="00E16034" w:rsidRPr="00722682">
        <w:rPr>
          <w:rFonts w:ascii="Arial" w:eastAsia="MS Mincho" w:hAnsi="Arial" w:cs="Arial"/>
          <w:sz w:val="20"/>
          <w:szCs w:val="20"/>
          <w:lang w:eastAsia="en-GB"/>
        </w:rPr>
        <w:t xml:space="preserve"> </w:t>
      </w:r>
      <w:r w:rsidRPr="00722682">
        <w:rPr>
          <w:rFonts w:ascii="Arial" w:eastAsia="MS Mincho" w:hAnsi="Arial" w:cs="Arial"/>
          <w:sz w:val="20"/>
          <w:szCs w:val="20"/>
          <w:lang w:eastAsia="en-GB"/>
        </w:rPr>
        <w:t xml:space="preserve">bude mít sjednanou platnou a účinnou pojistnou smlouvu k pojištění své odpovědnosti za škodu vůči třetím osobám, které bude krýt povinnost nahradit škodu vzniklou v souvislosti s činností zhotovitele, </w:t>
      </w:r>
      <w:r w:rsidR="00035A3F" w:rsidRPr="00722682">
        <w:rPr>
          <w:rFonts w:ascii="Arial" w:eastAsia="MS Mincho" w:hAnsi="Arial" w:cs="Arial"/>
          <w:sz w:val="20"/>
          <w:szCs w:val="20"/>
          <w:lang w:eastAsia="en-GB"/>
        </w:rPr>
        <w:t xml:space="preserve">a to s </w:t>
      </w:r>
      <w:r w:rsidR="00EC40AF" w:rsidRPr="00722682">
        <w:rPr>
          <w:rFonts w:ascii="Arial" w:eastAsia="MS Mincho" w:hAnsi="Arial" w:cs="Arial"/>
          <w:sz w:val="20"/>
          <w:szCs w:val="20"/>
          <w:lang w:eastAsia="en-GB"/>
        </w:rPr>
        <w:t xml:space="preserve">limitem pojistného plnění min. ve výši </w:t>
      </w:r>
      <w:r w:rsidR="003F7008" w:rsidRPr="00722682">
        <w:rPr>
          <w:rFonts w:ascii="Arial" w:eastAsia="MS Mincho" w:hAnsi="Arial" w:cs="Arial"/>
          <w:sz w:val="20"/>
          <w:szCs w:val="20"/>
          <w:lang w:eastAsia="en-GB"/>
        </w:rPr>
        <w:t>1</w:t>
      </w:r>
      <w:r w:rsidR="00EC40AF" w:rsidRPr="00722682">
        <w:rPr>
          <w:rFonts w:ascii="Arial" w:eastAsia="MS Mincho" w:hAnsi="Arial" w:cs="Arial"/>
          <w:sz w:val="20"/>
          <w:szCs w:val="20"/>
          <w:lang w:eastAsia="en-GB"/>
        </w:rPr>
        <w:t>0</w:t>
      </w:r>
      <w:r w:rsidR="00EC40AF" w:rsidRPr="00722682">
        <w:rPr>
          <w:rFonts w:ascii="Arial" w:eastAsia="MS Mincho" w:hAnsi="Arial" w:cs="Arial"/>
          <w:snapToGrid w:val="0"/>
          <w:sz w:val="20"/>
          <w:szCs w:val="20"/>
          <w:lang w:eastAsia="en-GB"/>
        </w:rPr>
        <w:t xml:space="preserve"> milionů Kč</w:t>
      </w:r>
      <w:r w:rsidR="008E30ED" w:rsidRPr="00722682">
        <w:rPr>
          <w:rFonts w:ascii="Arial" w:eastAsia="MS Mincho" w:hAnsi="Arial" w:cs="Arial"/>
          <w:snapToGrid w:val="0"/>
          <w:sz w:val="20"/>
          <w:szCs w:val="20"/>
          <w:lang w:eastAsia="en-GB"/>
        </w:rPr>
        <w:t>.</w:t>
      </w:r>
      <w:r w:rsidR="00EC40AF" w:rsidRPr="00722682">
        <w:rPr>
          <w:rFonts w:ascii="Arial" w:eastAsia="MS Mincho" w:hAnsi="Arial" w:cs="Arial"/>
          <w:snapToGrid w:val="0"/>
          <w:sz w:val="20"/>
          <w:szCs w:val="20"/>
          <w:lang w:eastAsia="en-GB"/>
        </w:rPr>
        <w:t xml:space="preserve"> </w:t>
      </w:r>
    </w:p>
    <w:p w:rsidR="003B1D62" w:rsidRPr="002676BC" w:rsidRDefault="00722682"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722682">
        <w:rPr>
          <w:rFonts w:ascii="Arial" w:eastAsia="MS Mincho" w:hAnsi="Arial" w:cs="Arial"/>
          <w:snapToGrid w:val="0"/>
          <w:sz w:val="20"/>
          <w:szCs w:val="20"/>
          <w:lang w:eastAsia="en-GB"/>
        </w:rPr>
        <w:t xml:space="preserve">Zhotovitel se zavazuje, že nejpozději ode dne zahájení provádění stavebních prací až do úplného dokončení stavebních prací (tj. dle čl. IV. odst. 4.2. této smlouvy do dvou </w:t>
      </w:r>
      <w:r>
        <w:rPr>
          <w:rFonts w:ascii="Arial" w:eastAsia="MS Mincho" w:hAnsi="Arial" w:cs="Arial"/>
          <w:snapToGrid w:val="0"/>
          <w:sz w:val="20"/>
          <w:szCs w:val="20"/>
          <w:lang w:eastAsia="en-GB"/>
        </w:rPr>
        <w:t xml:space="preserve">(2) </w:t>
      </w:r>
      <w:r w:rsidRPr="00722682">
        <w:rPr>
          <w:rFonts w:ascii="Arial" w:eastAsia="MS Mincho" w:hAnsi="Arial" w:cs="Arial"/>
          <w:snapToGrid w:val="0"/>
          <w:sz w:val="20"/>
          <w:szCs w:val="20"/>
          <w:lang w:eastAsia="en-GB"/>
        </w:rPr>
        <w:t>měsíců od předání staveniště) bude mít současně sjednanou platnou a účinnou pojistnou smlouvu stavebně montážních</w:t>
      </w:r>
      <w:r w:rsidRPr="00B83476">
        <w:rPr>
          <w:rFonts w:ascii="Arial" w:eastAsia="MS Mincho" w:hAnsi="Arial" w:cs="Arial"/>
          <w:snapToGrid w:val="0"/>
          <w:sz w:val="20"/>
          <w:szCs w:val="20"/>
          <w:lang w:eastAsia="en-GB"/>
        </w:rPr>
        <w:t xml:space="preserve">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722682"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722682"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722682"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722682"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přístup, který jejich funkce vyžaduje.</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722682"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722682"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Zhotovitel je povinen </w:t>
      </w:r>
      <w:r w:rsidR="00B92B35" w:rsidRPr="00534A92">
        <w:rPr>
          <w:rFonts w:ascii="Arial" w:hAnsi="Arial" w:cs="Arial"/>
          <w:sz w:val="20"/>
          <w:szCs w:val="20"/>
        </w:rPr>
        <w:t>objednateli</w:t>
      </w:r>
      <w:r w:rsidRPr="00534A92">
        <w:rPr>
          <w:rFonts w:ascii="Arial" w:hAnsi="Arial" w:cs="Arial"/>
          <w:sz w:val="20"/>
          <w:szCs w:val="20"/>
        </w:rPr>
        <w:t xml:space="preserve"> písemně </w:t>
      </w:r>
      <w:r w:rsidR="00DA3877" w:rsidRPr="00534A92">
        <w:rPr>
          <w:rFonts w:ascii="Arial" w:hAnsi="Arial" w:cs="Arial"/>
          <w:sz w:val="20"/>
          <w:szCs w:val="20"/>
        </w:rPr>
        <w:t>(formou e</w:t>
      </w:r>
      <w:r w:rsidR="00891561" w:rsidRPr="00534A92">
        <w:rPr>
          <w:rFonts w:ascii="Arial" w:hAnsi="Arial" w:cs="Arial"/>
          <w:sz w:val="20"/>
          <w:szCs w:val="20"/>
        </w:rPr>
        <w:t>-</w:t>
      </w:r>
      <w:r w:rsidR="00DA3877" w:rsidRPr="00534A92">
        <w:rPr>
          <w:rFonts w:ascii="Arial" w:hAnsi="Arial" w:cs="Arial"/>
          <w:sz w:val="20"/>
          <w:szCs w:val="20"/>
        </w:rPr>
        <w:t>mailu</w:t>
      </w:r>
      <w:r w:rsidR="003D32D6" w:rsidRPr="00534A92">
        <w:rPr>
          <w:rFonts w:ascii="Arial" w:hAnsi="Arial" w:cs="Arial"/>
          <w:sz w:val="20"/>
          <w:szCs w:val="20"/>
        </w:rPr>
        <w:t>, datovou schránkou apod.)</w:t>
      </w:r>
      <w:r w:rsidR="00DA3877" w:rsidRPr="00534A92">
        <w:rPr>
          <w:rFonts w:ascii="Arial" w:hAnsi="Arial" w:cs="Arial"/>
          <w:sz w:val="20"/>
          <w:szCs w:val="20"/>
        </w:rPr>
        <w:t xml:space="preserve"> </w:t>
      </w:r>
      <w:r w:rsidR="006231FD" w:rsidRPr="00534A92">
        <w:rPr>
          <w:rFonts w:ascii="Arial" w:hAnsi="Arial" w:cs="Arial"/>
          <w:sz w:val="20"/>
          <w:szCs w:val="20"/>
        </w:rPr>
        <w:t xml:space="preserve">nebo fyzicky na adresu </w:t>
      </w:r>
      <w:r w:rsidR="00194A90" w:rsidRPr="00534A92">
        <w:rPr>
          <w:rFonts w:ascii="Arial" w:hAnsi="Arial" w:cs="Arial"/>
          <w:sz w:val="20"/>
          <w:szCs w:val="20"/>
        </w:rPr>
        <w:t>sídla</w:t>
      </w:r>
      <w:r w:rsidR="006231FD" w:rsidRPr="00534A92">
        <w:rPr>
          <w:rFonts w:ascii="Arial" w:hAnsi="Arial" w:cs="Arial"/>
          <w:sz w:val="20"/>
          <w:szCs w:val="20"/>
        </w:rPr>
        <w:t xml:space="preserve"> objednatele</w:t>
      </w:r>
      <w:r w:rsidR="00DA3877" w:rsidRPr="00534A92">
        <w:rPr>
          <w:rFonts w:ascii="Arial" w:hAnsi="Arial" w:cs="Arial"/>
          <w:sz w:val="20"/>
          <w:szCs w:val="20"/>
        </w:rPr>
        <w:t xml:space="preserve"> </w:t>
      </w:r>
      <w:r w:rsidRPr="00534A92">
        <w:rPr>
          <w:rFonts w:ascii="Arial" w:hAnsi="Arial" w:cs="Arial"/>
          <w:sz w:val="20"/>
          <w:szCs w:val="20"/>
        </w:rPr>
        <w:t>oznámit nejpozději 7 kalendářních dnů předem, kdy bude dílo př</w:t>
      </w:r>
      <w:r w:rsidR="00475885" w:rsidRPr="00534A92">
        <w:rPr>
          <w:rFonts w:ascii="Arial" w:hAnsi="Arial" w:cs="Arial"/>
          <w:sz w:val="20"/>
          <w:szCs w:val="20"/>
        </w:rPr>
        <w:t>ipraveno k</w:t>
      </w:r>
      <w:r w:rsidR="00DA3877" w:rsidRPr="00534A92">
        <w:rPr>
          <w:rFonts w:ascii="Arial" w:hAnsi="Arial" w:cs="Arial"/>
          <w:sz w:val="20"/>
          <w:szCs w:val="20"/>
        </w:rPr>
        <w:t> </w:t>
      </w:r>
      <w:r w:rsidR="00475885" w:rsidRPr="00534A92">
        <w:rPr>
          <w:rFonts w:ascii="Arial" w:hAnsi="Arial" w:cs="Arial"/>
          <w:sz w:val="20"/>
          <w:szCs w:val="20"/>
        </w:rPr>
        <w:t>předání</w:t>
      </w:r>
      <w:r w:rsidR="00DA3877" w:rsidRPr="00534A92">
        <w:rPr>
          <w:rFonts w:ascii="Arial" w:hAnsi="Arial" w:cs="Arial"/>
          <w:sz w:val="20"/>
          <w:szCs w:val="20"/>
        </w:rPr>
        <w:t>, nebude-li dohodnuto jinak</w:t>
      </w:r>
      <w:r w:rsidR="00475885" w:rsidRPr="00534A92">
        <w:rPr>
          <w:rFonts w:ascii="Arial" w:hAnsi="Arial" w:cs="Arial"/>
          <w:sz w:val="20"/>
          <w:szCs w:val="20"/>
        </w:rPr>
        <w:t>. Objednatel</w:t>
      </w:r>
      <w:r w:rsidRPr="00534A92">
        <w:rPr>
          <w:rFonts w:ascii="Arial" w:hAnsi="Arial" w:cs="Arial"/>
          <w:sz w:val="20"/>
          <w:szCs w:val="20"/>
        </w:rPr>
        <w:t xml:space="preserve"> j</w:t>
      </w:r>
      <w:r w:rsidR="00475885" w:rsidRPr="00534A92">
        <w:rPr>
          <w:rFonts w:ascii="Arial" w:hAnsi="Arial" w:cs="Arial"/>
          <w:sz w:val="20"/>
          <w:szCs w:val="20"/>
        </w:rPr>
        <w:t>e</w:t>
      </w:r>
      <w:r w:rsidRPr="00534A92">
        <w:rPr>
          <w:rFonts w:ascii="Arial" w:hAnsi="Arial" w:cs="Arial"/>
          <w:sz w:val="20"/>
          <w:szCs w:val="20"/>
        </w:rPr>
        <w:t xml:space="preserve"> pak povin</w:t>
      </w:r>
      <w:r w:rsidR="00475885" w:rsidRPr="00534A92">
        <w:rPr>
          <w:rFonts w:ascii="Arial" w:hAnsi="Arial" w:cs="Arial"/>
          <w:sz w:val="20"/>
          <w:szCs w:val="20"/>
        </w:rPr>
        <w:t>en</w:t>
      </w:r>
      <w:r w:rsidRPr="00534A92">
        <w:rPr>
          <w:rFonts w:ascii="Arial" w:hAnsi="Arial" w:cs="Arial"/>
          <w:sz w:val="20"/>
          <w:szCs w:val="20"/>
        </w:rPr>
        <w:t xml:space="preserve"> nejpozději do tří dnů od termínu stanoveného zhotovitelem zahájit přejímací řízení.</w:t>
      </w:r>
    </w:p>
    <w:p w:rsidR="003B1D62" w:rsidRPr="00534A92" w:rsidRDefault="00722682" w:rsidP="00BB62F1">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Zhotovitel je povinen připravit a doložit </w:t>
      </w:r>
      <w:r w:rsidR="00AC1DBD" w:rsidRPr="00534A92">
        <w:rPr>
          <w:rFonts w:ascii="Arial" w:hAnsi="Arial" w:cs="Arial"/>
          <w:sz w:val="20"/>
          <w:szCs w:val="20"/>
        </w:rPr>
        <w:t>nejpozději do skončení</w:t>
      </w:r>
      <w:r w:rsidRPr="00534A92">
        <w:rPr>
          <w:rFonts w:ascii="Arial" w:hAnsi="Arial" w:cs="Arial"/>
          <w:sz w:val="20"/>
          <w:szCs w:val="20"/>
        </w:rPr>
        <w:t xml:space="preserve"> přejímacího řízení všechny předepsané doklady dle </w:t>
      </w:r>
      <w:r w:rsidR="00BB62F1" w:rsidRPr="00534A92">
        <w:rPr>
          <w:rFonts w:ascii="Arial" w:hAnsi="Arial" w:cs="Arial"/>
          <w:sz w:val="20"/>
          <w:szCs w:val="20"/>
        </w:rPr>
        <w:t>stavebního zákona</w:t>
      </w:r>
      <w:r w:rsidR="00014F4B" w:rsidRPr="00534A92">
        <w:rPr>
          <w:rFonts w:ascii="Arial" w:hAnsi="Arial" w:cs="Arial"/>
          <w:sz w:val="20"/>
          <w:szCs w:val="20"/>
        </w:rPr>
        <w:t xml:space="preserve"> </w:t>
      </w:r>
      <w:r w:rsidRPr="00534A92">
        <w:rPr>
          <w:rFonts w:ascii="Arial" w:hAnsi="Arial" w:cs="Arial"/>
          <w:sz w:val="20"/>
          <w:szCs w:val="20"/>
        </w:rPr>
        <w:t>a dále doklady o provedených zkouškách</w:t>
      </w:r>
      <w:r w:rsidR="00421728" w:rsidRPr="00534A92">
        <w:rPr>
          <w:rFonts w:ascii="Arial" w:hAnsi="Arial" w:cs="Arial"/>
          <w:sz w:val="20"/>
          <w:szCs w:val="20"/>
        </w:rPr>
        <w:t>.</w:t>
      </w:r>
    </w:p>
    <w:p w:rsidR="003B1D62" w:rsidRPr="00534A92" w:rsidRDefault="00722682" w:rsidP="00B176B6">
      <w:pPr>
        <w:spacing w:before="120" w:after="120"/>
        <w:ind w:left="567"/>
        <w:jc w:val="both"/>
        <w:rPr>
          <w:rFonts w:ascii="Arial" w:hAnsi="Arial" w:cs="Arial"/>
          <w:sz w:val="20"/>
          <w:szCs w:val="20"/>
        </w:rPr>
      </w:pPr>
      <w:r w:rsidRPr="00534A92">
        <w:rPr>
          <w:rFonts w:ascii="Arial" w:hAnsi="Arial" w:cs="Arial"/>
          <w:sz w:val="20"/>
          <w:szCs w:val="20"/>
        </w:rPr>
        <w:t xml:space="preserve">Zhotovitel je povinen </w:t>
      </w:r>
      <w:r w:rsidR="00AC1DBD" w:rsidRPr="00534A92">
        <w:rPr>
          <w:rFonts w:ascii="Arial" w:hAnsi="Arial" w:cs="Arial"/>
          <w:sz w:val="20"/>
          <w:szCs w:val="20"/>
        </w:rPr>
        <w:t xml:space="preserve">nejpozději do skončení </w:t>
      </w:r>
      <w:r w:rsidRPr="00534A92">
        <w:rPr>
          <w:rFonts w:ascii="Arial" w:hAnsi="Arial" w:cs="Arial"/>
          <w:sz w:val="20"/>
          <w:szCs w:val="20"/>
        </w:rPr>
        <w:t xml:space="preserve">přejímacího řízení předat </w:t>
      </w:r>
      <w:r w:rsidR="009B63D0" w:rsidRPr="00534A92">
        <w:rPr>
          <w:rFonts w:ascii="Arial" w:hAnsi="Arial" w:cs="Arial"/>
          <w:sz w:val="20"/>
          <w:szCs w:val="20"/>
        </w:rPr>
        <w:t xml:space="preserve">objednateli </w:t>
      </w:r>
      <w:r w:rsidRPr="00534A92">
        <w:rPr>
          <w:rFonts w:ascii="Arial" w:hAnsi="Arial" w:cs="Arial"/>
          <w:sz w:val="20"/>
          <w:szCs w:val="20"/>
        </w:rPr>
        <w:t>zejména tyto doklady:</w:t>
      </w:r>
    </w:p>
    <w:p w:rsidR="00A6355B" w:rsidRPr="00534A92" w:rsidRDefault="00722682" w:rsidP="001D261E">
      <w:pPr>
        <w:numPr>
          <w:ilvl w:val="0"/>
          <w:numId w:val="4"/>
        </w:numPr>
        <w:spacing w:after="0"/>
        <w:ind w:left="993" w:hanging="426"/>
        <w:jc w:val="both"/>
        <w:rPr>
          <w:rFonts w:ascii="Arial" w:hAnsi="Arial" w:cs="Arial"/>
          <w:sz w:val="20"/>
          <w:szCs w:val="20"/>
        </w:rPr>
      </w:pPr>
      <w:r w:rsidRPr="00534A92">
        <w:rPr>
          <w:rFonts w:ascii="Arial" w:hAnsi="Arial" w:cs="Arial"/>
          <w:sz w:val="20"/>
          <w:szCs w:val="20"/>
        </w:rPr>
        <w:t>dokumentace skutečného provedení stavby</w:t>
      </w:r>
    </w:p>
    <w:p w:rsidR="00C13299" w:rsidRPr="00534A92" w:rsidRDefault="00722682" w:rsidP="00C13299">
      <w:pPr>
        <w:numPr>
          <w:ilvl w:val="0"/>
          <w:numId w:val="4"/>
        </w:numPr>
        <w:spacing w:after="0"/>
        <w:ind w:left="993" w:hanging="426"/>
        <w:jc w:val="both"/>
        <w:rPr>
          <w:rFonts w:ascii="Arial" w:hAnsi="Arial" w:cs="Arial"/>
          <w:sz w:val="20"/>
          <w:szCs w:val="20"/>
        </w:rPr>
      </w:pPr>
      <w:r w:rsidRPr="00534A92">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C13299" w:rsidRPr="00534A92" w:rsidRDefault="00722682" w:rsidP="00C13299">
      <w:pPr>
        <w:pStyle w:val="Odstavecseseznamem"/>
        <w:numPr>
          <w:ilvl w:val="0"/>
          <w:numId w:val="22"/>
        </w:numPr>
        <w:rPr>
          <w:rFonts w:ascii="Arial" w:hAnsi="Arial" w:cs="Arial"/>
          <w:sz w:val="20"/>
        </w:rPr>
      </w:pPr>
      <w:r w:rsidRPr="00534A92">
        <w:rPr>
          <w:rFonts w:ascii="Arial" w:hAnsi="Arial" w:cs="Arial"/>
          <w:sz w:val="20"/>
        </w:rPr>
        <w:t>fotodokumentace stavby dle čl. II. odst. 2.6. této smlouvy</w:t>
      </w:r>
    </w:p>
    <w:p w:rsidR="00C13299" w:rsidRPr="00534A92" w:rsidRDefault="00722682" w:rsidP="00C13299">
      <w:pPr>
        <w:pStyle w:val="Odstavecseseznamem"/>
        <w:numPr>
          <w:ilvl w:val="0"/>
          <w:numId w:val="22"/>
        </w:numPr>
        <w:rPr>
          <w:rFonts w:ascii="Arial" w:hAnsi="Arial" w:cs="Arial"/>
          <w:sz w:val="20"/>
        </w:rPr>
      </w:pPr>
      <w:r w:rsidRPr="00534A92">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534A92" w:rsidRDefault="00722682" w:rsidP="00C13299">
      <w:pPr>
        <w:pStyle w:val="Odstavecseseznamem"/>
        <w:numPr>
          <w:ilvl w:val="0"/>
          <w:numId w:val="22"/>
        </w:numPr>
        <w:rPr>
          <w:rFonts w:ascii="Arial" w:hAnsi="Arial" w:cs="Arial"/>
          <w:sz w:val="20"/>
        </w:rPr>
      </w:pPr>
      <w:r w:rsidRPr="00534A92">
        <w:rPr>
          <w:rFonts w:ascii="Arial" w:hAnsi="Arial" w:cs="Arial"/>
          <w:sz w:val="20"/>
        </w:rPr>
        <w:t>zápisy a osvědčení o provedených zkouškách sjednaných v KZP včetně protokolů z nich (v jednom originálním vyhotovení a jedné kopii)</w:t>
      </w:r>
    </w:p>
    <w:p w:rsidR="00C13299" w:rsidRPr="00534A92" w:rsidRDefault="00722682" w:rsidP="00C13299">
      <w:pPr>
        <w:pStyle w:val="Odstavecseseznamem"/>
        <w:numPr>
          <w:ilvl w:val="0"/>
          <w:numId w:val="22"/>
        </w:numPr>
        <w:rPr>
          <w:rFonts w:ascii="Arial" w:hAnsi="Arial" w:cs="Arial"/>
          <w:sz w:val="20"/>
        </w:rPr>
      </w:pPr>
      <w:r w:rsidRPr="00534A92">
        <w:rPr>
          <w:rFonts w:ascii="Arial" w:hAnsi="Arial" w:cs="Arial"/>
          <w:sz w:val="20"/>
        </w:rPr>
        <w:lastRenderedPageBreak/>
        <w:t>doklad o likvidaci a třídění odpadu a výkopku (ve dvou vyhotoveních)</w:t>
      </w:r>
    </w:p>
    <w:p w:rsidR="00C13299" w:rsidRPr="00534A92" w:rsidRDefault="00722682" w:rsidP="00C13299">
      <w:pPr>
        <w:pStyle w:val="Odstavecseseznamem"/>
        <w:numPr>
          <w:ilvl w:val="0"/>
          <w:numId w:val="22"/>
        </w:numPr>
        <w:rPr>
          <w:rFonts w:ascii="Arial" w:hAnsi="Arial" w:cs="Arial"/>
          <w:sz w:val="20"/>
        </w:rPr>
      </w:pPr>
      <w:r w:rsidRPr="00534A92">
        <w:rPr>
          <w:rFonts w:ascii="Arial" w:hAnsi="Arial" w:cs="Arial"/>
          <w:sz w:val="20"/>
        </w:rPr>
        <w:t>geodetické zaměření stavby (ve dvou vyhotoveních)</w:t>
      </w:r>
    </w:p>
    <w:p w:rsidR="00C13299" w:rsidRPr="00534A92" w:rsidRDefault="00722682" w:rsidP="00C13299">
      <w:pPr>
        <w:numPr>
          <w:ilvl w:val="0"/>
          <w:numId w:val="4"/>
        </w:numPr>
        <w:spacing w:after="0"/>
        <w:ind w:left="993" w:hanging="426"/>
        <w:jc w:val="both"/>
        <w:rPr>
          <w:rFonts w:ascii="Arial" w:hAnsi="Arial" w:cs="Arial"/>
          <w:sz w:val="20"/>
          <w:szCs w:val="20"/>
        </w:rPr>
      </w:pPr>
      <w:r w:rsidRPr="00534A92">
        <w:rPr>
          <w:rFonts w:ascii="Arial" w:hAnsi="Arial" w:cs="Arial"/>
          <w:sz w:val="20"/>
          <w:szCs w:val="20"/>
        </w:rPr>
        <w:t>čestné prohlášení o likvidaci odpadu</w:t>
      </w:r>
    </w:p>
    <w:p w:rsidR="00D365E9"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Bez předání všech dokladů vyjmenovaných v čl. IX. odst. 9.2. této smlouvy nelze považovat dílo za provedené</w:t>
      </w:r>
      <w:r w:rsidR="00167F2E" w:rsidRPr="00534A92">
        <w:rPr>
          <w:rFonts w:ascii="Arial" w:hAnsi="Arial" w:cs="Arial"/>
          <w:sz w:val="20"/>
          <w:szCs w:val="20"/>
        </w:rPr>
        <w:t>.</w:t>
      </w:r>
    </w:p>
    <w:p w:rsidR="00B3359B"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Dílo je považováno za dokončené za předpokladu ukončení všech prací, splnění všech povinností uvedených zejména v čl. II. odst. 2.1.</w:t>
      </w:r>
      <w:r w:rsidR="00B20843" w:rsidRPr="00534A92">
        <w:rPr>
          <w:rFonts w:ascii="Arial" w:hAnsi="Arial" w:cs="Arial"/>
          <w:sz w:val="20"/>
          <w:szCs w:val="20"/>
        </w:rPr>
        <w:t>,</w:t>
      </w:r>
      <w:r w:rsidR="00AA26AF" w:rsidRPr="00534A92">
        <w:rPr>
          <w:rFonts w:ascii="Arial" w:hAnsi="Arial" w:cs="Arial"/>
          <w:sz w:val="20"/>
          <w:szCs w:val="20"/>
        </w:rPr>
        <w:t xml:space="preserve"> </w:t>
      </w:r>
      <w:r w:rsidR="00B20843" w:rsidRPr="00534A92">
        <w:rPr>
          <w:rFonts w:ascii="Arial" w:hAnsi="Arial" w:cs="Arial"/>
          <w:sz w:val="20"/>
          <w:szCs w:val="20"/>
        </w:rPr>
        <w:t>2.2., 2.4., 2.5. a 2.7.</w:t>
      </w:r>
      <w:r w:rsidRPr="00534A92">
        <w:rPr>
          <w:rFonts w:ascii="Arial" w:hAnsi="Arial" w:cs="Arial"/>
          <w:sz w:val="20"/>
          <w:szCs w:val="20"/>
        </w:rPr>
        <w:t xml:space="preserve"> této smlouvy,</w:t>
      </w:r>
      <w:r w:rsidR="00B20843" w:rsidRPr="00534A92">
        <w:rPr>
          <w:rFonts w:ascii="Arial" w:hAnsi="Arial" w:cs="Arial"/>
          <w:sz w:val="20"/>
          <w:szCs w:val="20"/>
        </w:rPr>
        <w:t xml:space="preserve"> splnění povinnosti zpracování dokumentace dle čl. II. odst. 2.3. této smlouvy a provádění fotodokumentace dle čl. II. odst. 2.6. této smlouvy,</w:t>
      </w:r>
      <w:r w:rsidRPr="00534A92">
        <w:rPr>
          <w:rFonts w:ascii="Arial" w:hAnsi="Arial" w:cs="Arial"/>
          <w:bCs/>
          <w:sz w:val="20"/>
        </w:rPr>
        <w:t xml:space="preserve"> prokázání úspěšného</w:t>
      </w:r>
      <w:r w:rsidR="006D31EE" w:rsidRPr="00534A92">
        <w:rPr>
          <w:rFonts w:ascii="Arial" w:hAnsi="Arial" w:cs="Arial"/>
          <w:bCs/>
          <w:sz w:val="20"/>
        </w:rPr>
        <w:t xml:space="preserve"> provedení</w:t>
      </w:r>
      <w:r w:rsidRPr="00534A92">
        <w:rPr>
          <w:rFonts w:ascii="Arial" w:hAnsi="Arial" w:cs="Arial"/>
          <w:bCs/>
          <w:sz w:val="20"/>
        </w:rPr>
        <w:t xml:space="preserve"> všech zkoušek uvedených v KZP</w:t>
      </w:r>
      <w:r w:rsidRPr="00534A92">
        <w:rPr>
          <w:rFonts w:ascii="Arial" w:hAnsi="Arial" w:cs="Arial"/>
          <w:sz w:val="20"/>
          <w:szCs w:val="20"/>
        </w:rPr>
        <w:t>.</w:t>
      </w:r>
    </w:p>
    <w:p w:rsidR="00A30E3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O předání dokončeného díla bude sepsán protokol o předání a převzetí díla, potvrzený ze strany </w:t>
      </w:r>
      <w:r w:rsidR="004916C5" w:rsidRPr="00534A92">
        <w:rPr>
          <w:rFonts w:ascii="Arial" w:hAnsi="Arial" w:cs="Arial"/>
          <w:sz w:val="20"/>
          <w:szCs w:val="20"/>
        </w:rPr>
        <w:t>objednatele</w:t>
      </w:r>
      <w:r w:rsidRPr="00534A92">
        <w:rPr>
          <w:rFonts w:ascii="Arial" w:hAnsi="Arial" w:cs="Arial"/>
          <w:sz w:val="20"/>
          <w:szCs w:val="20"/>
        </w:rPr>
        <w:t xml:space="preserve"> a zhotovitele.</w:t>
      </w:r>
    </w:p>
    <w:p w:rsidR="00AE0DDD"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Uzavření dohody o předčasném užívání části díla se nepovažuje za převzetí této části díla.</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Zhotovitel odpovídá za to, že dokončené dílo bude funkční</w:t>
      </w:r>
      <w:r w:rsidR="00F102A7" w:rsidRPr="00534A92">
        <w:rPr>
          <w:rFonts w:ascii="Arial" w:hAnsi="Arial" w:cs="Arial"/>
          <w:sz w:val="20"/>
          <w:szCs w:val="20"/>
        </w:rPr>
        <w:t xml:space="preserve">, provozuschopné, způsobilé sloužit svému účelu </w:t>
      </w:r>
      <w:r w:rsidRPr="00534A92">
        <w:rPr>
          <w:rFonts w:ascii="Arial" w:hAnsi="Arial" w:cs="Arial"/>
          <w:sz w:val="20"/>
          <w:szCs w:val="20"/>
        </w:rPr>
        <w:t>a bude dosahovat parametrů stanovených projektem</w:t>
      </w:r>
      <w:r w:rsidR="009B5A1C" w:rsidRPr="00534A92">
        <w:rPr>
          <w:rFonts w:ascii="Arial" w:hAnsi="Arial" w:cs="Arial"/>
          <w:sz w:val="20"/>
          <w:szCs w:val="20"/>
        </w:rPr>
        <w:t xml:space="preserve"> stavby</w:t>
      </w:r>
      <w:r w:rsidRPr="00534A92">
        <w:rPr>
          <w:rFonts w:ascii="Arial" w:hAnsi="Arial" w:cs="Arial"/>
          <w:sz w:val="20"/>
          <w:szCs w:val="20"/>
        </w:rPr>
        <w:t>. Tam, kde nejsou parametry stanoveny projektem</w:t>
      </w:r>
      <w:r w:rsidR="009B5A1C" w:rsidRPr="00534A92">
        <w:rPr>
          <w:rFonts w:ascii="Arial" w:hAnsi="Arial" w:cs="Arial"/>
          <w:sz w:val="20"/>
          <w:szCs w:val="20"/>
        </w:rPr>
        <w:t xml:space="preserve"> stavby</w:t>
      </w:r>
      <w:r w:rsidRPr="00534A92">
        <w:rPr>
          <w:rFonts w:ascii="Arial" w:hAnsi="Arial" w:cs="Arial"/>
          <w:sz w:val="20"/>
          <w:szCs w:val="20"/>
        </w:rPr>
        <w:t>, musí dokončené dílo nebo jeho části dosahovat parametrů obvyklých.</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Povrch všech pozemků tvořících staveniště bude vyčištěn a uveden do předepsaného stavu v termínu uvedeném v čl. IV. odst. 4.</w:t>
      </w:r>
      <w:r w:rsidR="007C22B5" w:rsidRPr="00534A92">
        <w:rPr>
          <w:rFonts w:ascii="Arial" w:hAnsi="Arial" w:cs="Arial"/>
          <w:sz w:val="20"/>
          <w:szCs w:val="20"/>
        </w:rPr>
        <w:t>3</w:t>
      </w:r>
      <w:r w:rsidR="00C756E3" w:rsidRPr="00534A92">
        <w:rPr>
          <w:rFonts w:ascii="Arial" w:hAnsi="Arial" w:cs="Arial"/>
          <w:sz w:val="20"/>
          <w:szCs w:val="20"/>
        </w:rPr>
        <w:t>.</w:t>
      </w:r>
      <w:r w:rsidRPr="00534A92">
        <w:rPr>
          <w:rFonts w:ascii="Arial" w:hAnsi="Arial" w:cs="Arial"/>
          <w:sz w:val="20"/>
          <w:szCs w:val="20"/>
        </w:rPr>
        <w:t xml:space="preserve"> této smlouvy.</w:t>
      </w:r>
    </w:p>
    <w:p w:rsidR="00D365E9"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Smluvní strany výslovně vylučují použití ust. § 2605 o.z. a </w:t>
      </w:r>
      <w:r w:rsidR="00C756E3" w:rsidRPr="00534A92">
        <w:rPr>
          <w:rFonts w:ascii="Arial" w:hAnsi="Arial" w:cs="Arial"/>
          <w:sz w:val="20"/>
          <w:szCs w:val="20"/>
        </w:rPr>
        <w:t xml:space="preserve">ust. </w:t>
      </w:r>
      <w:r w:rsidRPr="00534A92">
        <w:rPr>
          <w:rFonts w:ascii="Arial" w:hAnsi="Arial" w:cs="Arial"/>
          <w:sz w:val="20"/>
          <w:szCs w:val="20"/>
        </w:rPr>
        <w:t>§</w:t>
      </w:r>
      <w:r w:rsidR="00C756E3" w:rsidRPr="00534A92">
        <w:rPr>
          <w:rFonts w:ascii="Arial" w:hAnsi="Arial" w:cs="Arial"/>
          <w:sz w:val="20"/>
          <w:szCs w:val="20"/>
        </w:rPr>
        <w:t xml:space="preserve"> </w:t>
      </w:r>
      <w:r w:rsidRPr="00534A92">
        <w:rPr>
          <w:rFonts w:ascii="Arial" w:hAnsi="Arial" w:cs="Arial"/>
          <w:sz w:val="20"/>
          <w:szCs w:val="20"/>
        </w:rPr>
        <w:t xml:space="preserve">2628 o.z. </w:t>
      </w:r>
      <w:r w:rsidR="003B1D62" w:rsidRPr="00534A92">
        <w:rPr>
          <w:rFonts w:ascii="Arial" w:hAnsi="Arial" w:cs="Arial"/>
          <w:sz w:val="20"/>
          <w:szCs w:val="20"/>
        </w:rPr>
        <w:t>O</w:t>
      </w:r>
      <w:r w:rsidR="00475885" w:rsidRPr="00534A92">
        <w:rPr>
          <w:rFonts w:ascii="Arial" w:hAnsi="Arial" w:cs="Arial"/>
          <w:sz w:val="20"/>
          <w:szCs w:val="20"/>
        </w:rPr>
        <w:t>bjednatel</w:t>
      </w:r>
      <w:r w:rsidR="003B1D62" w:rsidRPr="00534A92">
        <w:rPr>
          <w:rFonts w:ascii="Arial" w:hAnsi="Arial" w:cs="Arial"/>
          <w:sz w:val="20"/>
          <w:szCs w:val="20"/>
        </w:rPr>
        <w:t xml:space="preserve"> </w:t>
      </w:r>
      <w:r w:rsidRPr="00534A92">
        <w:rPr>
          <w:rFonts w:ascii="Arial" w:hAnsi="Arial" w:cs="Arial"/>
          <w:sz w:val="20"/>
          <w:szCs w:val="20"/>
        </w:rPr>
        <w:t>ne</w:t>
      </w:r>
      <w:r w:rsidR="003B1D62" w:rsidRPr="00534A92">
        <w:rPr>
          <w:rFonts w:ascii="Arial" w:hAnsi="Arial" w:cs="Arial"/>
          <w:sz w:val="20"/>
          <w:szCs w:val="20"/>
        </w:rPr>
        <w:t>m</w:t>
      </w:r>
      <w:r w:rsidR="00475885" w:rsidRPr="00534A92">
        <w:rPr>
          <w:rFonts w:ascii="Arial" w:hAnsi="Arial" w:cs="Arial"/>
          <w:sz w:val="20"/>
          <w:szCs w:val="20"/>
        </w:rPr>
        <w:t>á</w:t>
      </w:r>
      <w:r w:rsidR="003B1D62" w:rsidRPr="00534A92">
        <w:rPr>
          <w:rFonts w:ascii="Arial" w:hAnsi="Arial" w:cs="Arial"/>
          <w:sz w:val="20"/>
          <w:szCs w:val="20"/>
        </w:rPr>
        <w:t xml:space="preserve"> povinnost převzít </w:t>
      </w:r>
      <w:r w:rsidRPr="00534A92">
        <w:rPr>
          <w:rFonts w:ascii="Arial" w:hAnsi="Arial" w:cs="Arial"/>
          <w:sz w:val="20"/>
          <w:szCs w:val="20"/>
        </w:rPr>
        <w:t>dílo</w:t>
      </w:r>
      <w:r w:rsidR="00FC1773" w:rsidRPr="00534A92">
        <w:rPr>
          <w:rFonts w:ascii="Arial" w:hAnsi="Arial" w:cs="Arial"/>
          <w:sz w:val="20"/>
          <w:szCs w:val="20"/>
        </w:rPr>
        <w:t>, které</w:t>
      </w:r>
      <w:r w:rsidRPr="00534A92">
        <w:rPr>
          <w:rFonts w:ascii="Arial" w:hAnsi="Arial" w:cs="Arial"/>
          <w:sz w:val="20"/>
          <w:szCs w:val="20"/>
        </w:rPr>
        <w:t xml:space="preserve"> vykazuje vady a nedodělky nebo v případě, že zhotovitel nepředal veškeré doklady dle </w:t>
      </w:r>
      <w:r w:rsidR="00C756E3" w:rsidRPr="00534A92">
        <w:rPr>
          <w:rFonts w:ascii="Arial" w:hAnsi="Arial" w:cs="Arial"/>
          <w:sz w:val="20"/>
          <w:szCs w:val="20"/>
        </w:rPr>
        <w:t xml:space="preserve">čl. IX. </w:t>
      </w:r>
      <w:r w:rsidRPr="00534A92">
        <w:rPr>
          <w:rFonts w:ascii="Arial" w:hAnsi="Arial" w:cs="Arial"/>
          <w:sz w:val="20"/>
          <w:szCs w:val="20"/>
        </w:rPr>
        <w:t>odst. 9.2. t</w:t>
      </w:r>
      <w:r w:rsidR="00C756E3" w:rsidRPr="00534A92">
        <w:rPr>
          <w:rFonts w:ascii="Arial" w:hAnsi="Arial" w:cs="Arial"/>
          <w:sz w:val="20"/>
          <w:szCs w:val="20"/>
        </w:rPr>
        <w:t>éto</w:t>
      </w:r>
      <w:r w:rsidRPr="00534A92">
        <w:rPr>
          <w:rFonts w:ascii="Arial" w:hAnsi="Arial" w:cs="Arial"/>
          <w:sz w:val="20"/>
          <w:szCs w:val="20"/>
        </w:rPr>
        <w:t xml:space="preserve"> smlouvy</w:t>
      </w:r>
      <w:r w:rsidR="00FC1773" w:rsidRPr="00534A92">
        <w:rPr>
          <w:rFonts w:ascii="Arial" w:hAnsi="Arial" w:cs="Arial"/>
          <w:sz w:val="20"/>
          <w:szCs w:val="20"/>
        </w:rPr>
        <w:t>.</w:t>
      </w:r>
    </w:p>
    <w:p w:rsidR="00A465D8"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Objednatel </w:t>
      </w:r>
      <w:r w:rsidR="00163A2A" w:rsidRPr="00534A92">
        <w:rPr>
          <w:rFonts w:ascii="Arial" w:hAnsi="Arial" w:cs="Arial"/>
          <w:sz w:val="20"/>
          <w:szCs w:val="20"/>
        </w:rPr>
        <w:t>si vyhrazuje právo tzv. ochranné lhůty v délce jednoho</w:t>
      </w:r>
      <w:r w:rsidR="002533ED" w:rsidRPr="00534A92">
        <w:rPr>
          <w:rFonts w:ascii="Arial" w:hAnsi="Arial" w:cs="Arial"/>
          <w:sz w:val="20"/>
          <w:szCs w:val="20"/>
        </w:rPr>
        <w:t xml:space="preserve"> kalendářního týdne, který začne</w:t>
      </w:r>
      <w:r w:rsidR="00163A2A" w:rsidRPr="00534A92">
        <w:rPr>
          <w:rFonts w:ascii="Arial" w:hAnsi="Arial" w:cs="Arial"/>
          <w:sz w:val="20"/>
          <w:szCs w:val="20"/>
        </w:rPr>
        <w:t xml:space="preserve"> běžet prvním dnem po dni předání dokladů dle</w:t>
      </w:r>
      <w:r w:rsidRPr="00534A92">
        <w:rPr>
          <w:rFonts w:ascii="Arial" w:hAnsi="Arial" w:cs="Arial"/>
          <w:sz w:val="20"/>
          <w:szCs w:val="20"/>
        </w:rPr>
        <w:t xml:space="preserve"> </w:t>
      </w:r>
      <w:r w:rsidR="00C756E3" w:rsidRPr="00534A92">
        <w:rPr>
          <w:rFonts w:ascii="Arial" w:hAnsi="Arial" w:cs="Arial"/>
          <w:sz w:val="20"/>
          <w:szCs w:val="20"/>
        </w:rPr>
        <w:t xml:space="preserve">čl. IX. </w:t>
      </w:r>
      <w:r w:rsidRPr="00534A92">
        <w:rPr>
          <w:rFonts w:ascii="Arial" w:hAnsi="Arial" w:cs="Arial"/>
          <w:sz w:val="20"/>
          <w:szCs w:val="20"/>
        </w:rPr>
        <w:t>odst. 9.</w:t>
      </w:r>
      <w:r w:rsidR="00C756E3" w:rsidRPr="00534A92">
        <w:rPr>
          <w:rFonts w:ascii="Arial" w:hAnsi="Arial" w:cs="Arial"/>
          <w:sz w:val="20"/>
          <w:szCs w:val="20"/>
        </w:rPr>
        <w:t>2</w:t>
      </w:r>
      <w:r w:rsidRPr="00534A92">
        <w:rPr>
          <w:rFonts w:ascii="Arial" w:hAnsi="Arial" w:cs="Arial"/>
          <w:sz w:val="20"/>
          <w:szCs w:val="20"/>
        </w:rPr>
        <w:t xml:space="preserve">. </w:t>
      </w:r>
      <w:r w:rsidR="00C756E3" w:rsidRPr="00534A92">
        <w:rPr>
          <w:rFonts w:ascii="Arial" w:hAnsi="Arial" w:cs="Arial"/>
          <w:sz w:val="20"/>
          <w:szCs w:val="20"/>
        </w:rPr>
        <w:t xml:space="preserve">této </w:t>
      </w:r>
      <w:r w:rsidRPr="00534A92">
        <w:rPr>
          <w:rFonts w:ascii="Arial" w:hAnsi="Arial" w:cs="Arial"/>
          <w:sz w:val="20"/>
          <w:szCs w:val="20"/>
        </w:rPr>
        <w:t>smlouvy.</w:t>
      </w:r>
      <w:r w:rsidR="00646FBC" w:rsidRPr="00534A92">
        <w:rPr>
          <w:rFonts w:ascii="Arial" w:hAnsi="Arial" w:cs="Arial"/>
          <w:sz w:val="20"/>
          <w:szCs w:val="20"/>
        </w:rPr>
        <w:t xml:space="preserve"> </w:t>
      </w:r>
      <w:r w:rsidR="00301B7C" w:rsidRPr="00534A92">
        <w:rPr>
          <w:rFonts w:ascii="Arial" w:hAnsi="Arial" w:cs="Arial"/>
          <w:sz w:val="20"/>
          <w:szCs w:val="20"/>
        </w:rPr>
        <w:t>T</w:t>
      </w:r>
      <w:r w:rsidR="00646FBC" w:rsidRPr="00534A92">
        <w:rPr>
          <w:rFonts w:ascii="Arial" w:hAnsi="Arial" w:cs="Arial"/>
          <w:sz w:val="20"/>
          <w:szCs w:val="20"/>
        </w:rPr>
        <w:t xml:space="preserve">ato lhůta slouží objednateli </w:t>
      </w:r>
      <w:r w:rsidR="002533ED" w:rsidRPr="00534A92">
        <w:rPr>
          <w:rFonts w:ascii="Arial" w:hAnsi="Arial" w:cs="Arial"/>
          <w:sz w:val="20"/>
          <w:szCs w:val="20"/>
        </w:rPr>
        <w:t>k</w:t>
      </w:r>
      <w:r w:rsidR="00646FBC" w:rsidRPr="00534A92">
        <w:rPr>
          <w:rFonts w:ascii="Arial" w:hAnsi="Arial" w:cs="Arial"/>
          <w:sz w:val="20"/>
          <w:szCs w:val="20"/>
        </w:rPr>
        <w:t>e kontro</w:t>
      </w:r>
      <w:r w:rsidR="002533ED" w:rsidRPr="00534A92">
        <w:rPr>
          <w:rFonts w:ascii="Arial" w:hAnsi="Arial" w:cs="Arial"/>
          <w:sz w:val="20"/>
          <w:szCs w:val="20"/>
        </w:rPr>
        <w:t>le předložených dokladů</w:t>
      </w:r>
      <w:r w:rsidR="00301B7C" w:rsidRPr="00534A92">
        <w:rPr>
          <w:rFonts w:ascii="Arial" w:hAnsi="Arial" w:cs="Arial"/>
          <w:sz w:val="20"/>
          <w:szCs w:val="20"/>
        </w:rPr>
        <w:t xml:space="preserve"> dle čl. IX. odst. 9.2. této smlouvy</w:t>
      </w:r>
      <w:r w:rsidR="00646FBC" w:rsidRPr="00534A92">
        <w:rPr>
          <w:rFonts w:ascii="Arial" w:hAnsi="Arial" w:cs="Arial"/>
          <w:sz w:val="20"/>
          <w:szCs w:val="20"/>
        </w:rPr>
        <w:t>. Po dobu běhu této lhůty objednatel není povinen k převzetí díla. Objednatel je v případě pochybností ohledně obsahu či c</w:t>
      </w:r>
      <w:r w:rsidR="002533ED" w:rsidRPr="00534A92">
        <w:rPr>
          <w:rFonts w:ascii="Arial" w:hAnsi="Arial" w:cs="Arial"/>
          <w:sz w:val="20"/>
          <w:szCs w:val="20"/>
        </w:rPr>
        <w:t>elistvosti předložených dokladů</w:t>
      </w:r>
      <w:r w:rsidR="00301B7C" w:rsidRPr="00534A92">
        <w:rPr>
          <w:rFonts w:ascii="Arial" w:hAnsi="Arial" w:cs="Arial"/>
          <w:sz w:val="20"/>
          <w:szCs w:val="20"/>
        </w:rPr>
        <w:t xml:space="preserve"> dle čl. IX. odst. 9.2. této smlouvy</w:t>
      </w:r>
      <w:r w:rsidR="00646FBC" w:rsidRPr="00534A92">
        <w:rPr>
          <w:rFonts w:ascii="Arial" w:hAnsi="Arial" w:cs="Arial"/>
          <w:sz w:val="20"/>
          <w:szCs w:val="20"/>
        </w:rPr>
        <w:t xml:space="preserve"> oprávněn tuto lhůtu prodloužit a to i opakovaně.</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Převezme-li </w:t>
      </w:r>
      <w:r w:rsidR="002A6F76" w:rsidRPr="00534A92">
        <w:rPr>
          <w:rFonts w:ascii="Arial" w:hAnsi="Arial" w:cs="Arial"/>
          <w:sz w:val="20"/>
          <w:szCs w:val="20"/>
        </w:rPr>
        <w:t xml:space="preserve">objednatel </w:t>
      </w:r>
      <w:r w:rsidR="00800A0B" w:rsidRPr="00534A92">
        <w:rPr>
          <w:rFonts w:ascii="Arial" w:hAnsi="Arial" w:cs="Arial"/>
          <w:sz w:val="20"/>
          <w:szCs w:val="20"/>
        </w:rPr>
        <w:t>dílo</w:t>
      </w:r>
      <w:r w:rsidR="005B41A0" w:rsidRPr="00534A92">
        <w:rPr>
          <w:rFonts w:ascii="Arial" w:hAnsi="Arial" w:cs="Arial"/>
          <w:sz w:val="20"/>
          <w:szCs w:val="20"/>
        </w:rPr>
        <w:t xml:space="preserve"> s</w:t>
      </w:r>
      <w:r w:rsidR="009E381D" w:rsidRPr="00534A92">
        <w:rPr>
          <w:rFonts w:ascii="Arial" w:hAnsi="Arial" w:cs="Arial"/>
          <w:sz w:val="20"/>
          <w:szCs w:val="20"/>
        </w:rPr>
        <w:t> </w:t>
      </w:r>
      <w:r w:rsidRPr="00534A92">
        <w:rPr>
          <w:rFonts w:ascii="Arial" w:hAnsi="Arial" w:cs="Arial"/>
          <w:sz w:val="20"/>
          <w:szCs w:val="20"/>
        </w:rPr>
        <w:t>vadami</w:t>
      </w:r>
      <w:r w:rsidR="009E381D" w:rsidRPr="00534A92">
        <w:rPr>
          <w:rFonts w:ascii="Arial" w:hAnsi="Arial" w:cs="Arial"/>
          <w:sz w:val="20"/>
          <w:szCs w:val="20"/>
        </w:rPr>
        <w:t xml:space="preserve"> </w:t>
      </w:r>
      <w:r w:rsidR="002A6F76" w:rsidRPr="00534A92">
        <w:rPr>
          <w:rFonts w:ascii="Arial" w:hAnsi="Arial" w:cs="Arial"/>
          <w:sz w:val="20"/>
          <w:szCs w:val="20"/>
        </w:rPr>
        <w:t>či jinými výhradami</w:t>
      </w:r>
      <w:r w:rsidR="00D365E9" w:rsidRPr="00534A92">
        <w:rPr>
          <w:rFonts w:ascii="Arial" w:hAnsi="Arial" w:cs="Arial"/>
          <w:sz w:val="20"/>
          <w:szCs w:val="20"/>
        </w:rPr>
        <w:t xml:space="preserve"> (např. nepředání některých dokladů)</w:t>
      </w:r>
      <w:r w:rsidRPr="00534A92">
        <w:rPr>
          <w:rFonts w:ascii="Arial" w:hAnsi="Arial" w:cs="Arial"/>
          <w:sz w:val="20"/>
          <w:szCs w:val="20"/>
        </w:rPr>
        <w:t xml:space="preserve">, </w:t>
      </w:r>
      <w:r w:rsidR="00174968" w:rsidRPr="00534A92">
        <w:rPr>
          <w:rFonts w:ascii="Arial" w:hAnsi="Arial" w:cs="Arial"/>
          <w:sz w:val="20"/>
          <w:szCs w:val="20"/>
        </w:rPr>
        <w:t>zavazuje se</w:t>
      </w:r>
      <w:r w:rsidRPr="00534A92">
        <w:rPr>
          <w:rFonts w:ascii="Arial" w:hAnsi="Arial" w:cs="Arial"/>
          <w:sz w:val="20"/>
          <w:szCs w:val="20"/>
        </w:rPr>
        <w:t xml:space="preserve"> zhotovitel </w:t>
      </w:r>
      <w:r w:rsidR="0007368E" w:rsidRPr="00534A92">
        <w:rPr>
          <w:rFonts w:ascii="Arial" w:hAnsi="Arial" w:cs="Arial"/>
          <w:sz w:val="20"/>
          <w:szCs w:val="20"/>
        </w:rPr>
        <w:t>tyto</w:t>
      </w:r>
      <w:r w:rsidR="00174968" w:rsidRPr="00534A92">
        <w:rPr>
          <w:rFonts w:ascii="Arial" w:hAnsi="Arial" w:cs="Arial"/>
          <w:sz w:val="20"/>
          <w:szCs w:val="20"/>
        </w:rPr>
        <w:t xml:space="preserve"> </w:t>
      </w:r>
      <w:r w:rsidRPr="00534A92">
        <w:rPr>
          <w:rFonts w:ascii="Arial" w:hAnsi="Arial" w:cs="Arial"/>
          <w:sz w:val="20"/>
          <w:szCs w:val="20"/>
        </w:rPr>
        <w:t xml:space="preserve">odstranit </w:t>
      </w:r>
      <w:r w:rsidR="00F85169" w:rsidRPr="00534A92">
        <w:rPr>
          <w:rFonts w:ascii="Arial" w:hAnsi="Arial" w:cs="Arial"/>
          <w:sz w:val="20"/>
          <w:szCs w:val="20"/>
        </w:rPr>
        <w:t>nejpozději do</w:t>
      </w:r>
      <w:r w:rsidRPr="00534A92">
        <w:rPr>
          <w:rFonts w:ascii="Arial" w:hAnsi="Arial" w:cs="Arial"/>
          <w:sz w:val="20"/>
          <w:szCs w:val="20"/>
        </w:rPr>
        <w:t> termínu uvedené</w:t>
      </w:r>
      <w:r w:rsidR="00F85169" w:rsidRPr="00534A92">
        <w:rPr>
          <w:rFonts w:ascii="Arial" w:hAnsi="Arial" w:cs="Arial"/>
          <w:sz w:val="20"/>
          <w:szCs w:val="20"/>
        </w:rPr>
        <w:t>ho</w:t>
      </w:r>
      <w:r w:rsidRPr="00534A92">
        <w:rPr>
          <w:rFonts w:ascii="Arial" w:hAnsi="Arial" w:cs="Arial"/>
          <w:sz w:val="20"/>
          <w:szCs w:val="20"/>
        </w:rPr>
        <w:t xml:space="preserve"> </w:t>
      </w:r>
      <w:r w:rsidR="00F85169" w:rsidRPr="00534A92">
        <w:rPr>
          <w:rFonts w:ascii="Arial" w:hAnsi="Arial" w:cs="Arial"/>
          <w:sz w:val="20"/>
          <w:szCs w:val="20"/>
        </w:rPr>
        <w:t>v</w:t>
      </w:r>
      <w:r w:rsidRPr="00534A92">
        <w:rPr>
          <w:rFonts w:ascii="Arial" w:hAnsi="Arial" w:cs="Arial"/>
          <w:sz w:val="20"/>
          <w:szCs w:val="20"/>
        </w:rPr>
        <w:t xml:space="preserve"> předávacím protokolu.</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Vadou se pro účely této smlouvy rozumí jakákoliv odchylka v kvalitě, rozsahu nebo parametrech díla, stanovených projektem stavby, touto smlouvou a </w:t>
      </w:r>
      <w:r w:rsidR="00FC1773" w:rsidRPr="00534A92">
        <w:rPr>
          <w:rFonts w:ascii="Arial" w:hAnsi="Arial" w:cs="Arial"/>
          <w:sz w:val="20"/>
          <w:szCs w:val="20"/>
        </w:rPr>
        <w:t>Techn</w:t>
      </w:r>
      <w:r w:rsidR="00D365E9" w:rsidRPr="00534A92">
        <w:rPr>
          <w:rFonts w:ascii="Arial" w:hAnsi="Arial" w:cs="Arial"/>
          <w:sz w:val="20"/>
          <w:szCs w:val="20"/>
        </w:rPr>
        <w:t xml:space="preserve">ologickými </w:t>
      </w:r>
      <w:r w:rsidR="00FC1773" w:rsidRPr="00534A92">
        <w:rPr>
          <w:rFonts w:ascii="Arial" w:hAnsi="Arial" w:cs="Arial"/>
          <w:sz w:val="20"/>
          <w:szCs w:val="20"/>
        </w:rPr>
        <w:t>předpisy</w:t>
      </w:r>
      <w:r w:rsidRPr="00534A92">
        <w:rPr>
          <w:rFonts w:ascii="Arial" w:hAnsi="Arial" w:cs="Arial"/>
          <w:sz w:val="20"/>
          <w:szCs w:val="20"/>
        </w:rPr>
        <w:t>.</w:t>
      </w:r>
    </w:p>
    <w:p w:rsidR="003B1D62" w:rsidRPr="00534A92"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534A92">
        <w:rPr>
          <w:rFonts w:ascii="Arial" w:hAnsi="Arial" w:cs="Arial"/>
          <w:b/>
          <w:sz w:val="20"/>
          <w:szCs w:val="20"/>
          <w:u w:val="single"/>
        </w:rPr>
        <w:t>ODPOVĚDNOST ZA VADY, ZÁRUKA ZA DÍLO</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 xml:space="preserve">Zhotovitel odpovídá za vady, jež má dílo v době jeho předání. </w:t>
      </w:r>
      <w:r w:rsidR="00841D8D" w:rsidRPr="00534A92">
        <w:rPr>
          <w:rFonts w:ascii="Arial" w:hAnsi="Arial" w:cs="Arial"/>
          <w:sz w:val="20"/>
          <w:szCs w:val="20"/>
        </w:rPr>
        <w:t xml:space="preserve">Po této době má objednatel práva z vadného plnění, způsobil-li vadu zhotovitel porušením povinnosti dle této smlouvy. </w:t>
      </w:r>
      <w:r w:rsidRPr="00534A92">
        <w:rPr>
          <w:rFonts w:ascii="Arial" w:hAnsi="Arial" w:cs="Arial"/>
          <w:sz w:val="20"/>
          <w:szCs w:val="20"/>
        </w:rPr>
        <w:t>Za vady díla, na něž se vztahuje záruka za jakost, odpovídá zhotovitel v rozsahu této záruky.</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Zhotovitel poskytuje na dílo specifikované v čl. II.</w:t>
      </w:r>
      <w:r w:rsidR="0076633E" w:rsidRPr="00534A92">
        <w:rPr>
          <w:rFonts w:ascii="Arial" w:hAnsi="Arial" w:cs="Arial"/>
          <w:sz w:val="20"/>
          <w:szCs w:val="20"/>
        </w:rPr>
        <w:t xml:space="preserve"> této smlouvy</w:t>
      </w:r>
      <w:r w:rsidRPr="00534A92">
        <w:rPr>
          <w:rFonts w:ascii="Arial" w:hAnsi="Arial" w:cs="Arial"/>
          <w:sz w:val="20"/>
          <w:szCs w:val="20"/>
        </w:rPr>
        <w:t xml:space="preserve"> </w:t>
      </w:r>
      <w:r w:rsidRPr="00534A92">
        <w:rPr>
          <w:rFonts w:ascii="Arial" w:hAnsi="Arial" w:cs="Arial"/>
          <w:b/>
          <w:sz w:val="20"/>
          <w:szCs w:val="20"/>
        </w:rPr>
        <w:t xml:space="preserve">záruku v délce </w:t>
      </w:r>
      <w:r w:rsidR="00C756E3" w:rsidRPr="00534A92">
        <w:rPr>
          <w:rFonts w:ascii="Arial" w:hAnsi="Arial" w:cs="Arial"/>
          <w:b/>
          <w:sz w:val="20"/>
          <w:szCs w:val="20"/>
        </w:rPr>
        <w:t>5</w:t>
      </w:r>
      <w:r w:rsidR="00C50546" w:rsidRPr="00534A92">
        <w:rPr>
          <w:rFonts w:ascii="Arial" w:hAnsi="Arial" w:cs="Arial"/>
          <w:b/>
          <w:sz w:val="20"/>
          <w:szCs w:val="20"/>
        </w:rPr>
        <w:t xml:space="preserve"> </w:t>
      </w:r>
      <w:r w:rsidR="00C769B2" w:rsidRPr="00534A92">
        <w:rPr>
          <w:rFonts w:ascii="Arial" w:hAnsi="Arial" w:cs="Arial"/>
          <w:b/>
          <w:sz w:val="20"/>
          <w:szCs w:val="20"/>
        </w:rPr>
        <w:t>let</w:t>
      </w:r>
      <w:r w:rsidRPr="00534A92">
        <w:rPr>
          <w:rFonts w:ascii="Arial" w:hAnsi="Arial" w:cs="Arial"/>
          <w:b/>
          <w:sz w:val="20"/>
          <w:szCs w:val="20"/>
        </w:rPr>
        <w:t>.</w:t>
      </w:r>
      <w:r w:rsidRPr="00534A92">
        <w:rPr>
          <w:rFonts w:ascii="Arial" w:hAnsi="Arial" w:cs="Arial"/>
          <w:sz w:val="20"/>
          <w:szCs w:val="20"/>
        </w:rPr>
        <w:t xml:space="preserve"> Po tuto dobu odpovídá za vady, které se na díle vyskytnou.</w:t>
      </w:r>
    </w:p>
    <w:p w:rsidR="003B1D62" w:rsidRPr="00534A92" w:rsidRDefault="00722682" w:rsidP="001D261E">
      <w:pPr>
        <w:numPr>
          <w:ilvl w:val="1"/>
          <w:numId w:val="6"/>
        </w:numPr>
        <w:spacing w:before="120" w:after="120"/>
        <w:ind w:left="567" w:hanging="567"/>
        <w:jc w:val="both"/>
        <w:rPr>
          <w:rFonts w:ascii="Arial" w:hAnsi="Arial" w:cs="Arial"/>
          <w:sz w:val="20"/>
          <w:szCs w:val="20"/>
        </w:rPr>
      </w:pPr>
      <w:r w:rsidRPr="00534A92">
        <w:rPr>
          <w:rFonts w:ascii="Arial" w:hAnsi="Arial" w:cs="Arial"/>
          <w:sz w:val="20"/>
          <w:szCs w:val="20"/>
        </w:rPr>
        <w:t>Záruční doba začíná běžet od data předání a převzetí díla, uvedeného v</w:t>
      </w:r>
      <w:r w:rsidR="001F2BC3" w:rsidRPr="00534A92">
        <w:rPr>
          <w:rFonts w:ascii="Arial" w:hAnsi="Arial" w:cs="Arial"/>
          <w:sz w:val="20"/>
          <w:szCs w:val="20"/>
        </w:rPr>
        <w:t xml:space="preserve"> předávacím </w:t>
      </w:r>
      <w:r w:rsidRPr="00534A92">
        <w:rPr>
          <w:rFonts w:ascii="Arial" w:hAnsi="Arial" w:cs="Arial"/>
          <w:sz w:val="20"/>
          <w:szCs w:val="20"/>
        </w:rPr>
        <w:t>protokolu dle čl. IX. odst. 9.</w:t>
      </w:r>
      <w:r w:rsidR="00C756E3" w:rsidRPr="00534A92">
        <w:rPr>
          <w:rFonts w:ascii="Arial" w:hAnsi="Arial" w:cs="Arial"/>
          <w:sz w:val="20"/>
          <w:szCs w:val="20"/>
        </w:rPr>
        <w:t>5</w:t>
      </w:r>
      <w:r w:rsidR="007E1165" w:rsidRPr="00534A92">
        <w:rPr>
          <w:rFonts w:ascii="Arial" w:hAnsi="Arial" w:cs="Arial"/>
          <w:sz w:val="20"/>
          <w:szCs w:val="20"/>
        </w:rPr>
        <w:t>.</w:t>
      </w:r>
      <w:r w:rsidRPr="00534A92">
        <w:rPr>
          <w:rFonts w:ascii="Arial" w:hAnsi="Arial" w:cs="Arial"/>
          <w:sz w:val="20"/>
          <w:szCs w:val="20"/>
        </w:rPr>
        <w:t xml:space="preserve"> této smlouvy.</w:t>
      </w:r>
    </w:p>
    <w:p w:rsidR="00B0277D" w:rsidRPr="00232E5A" w:rsidRDefault="00722682" w:rsidP="001D261E">
      <w:pPr>
        <w:pStyle w:val="BodyText21"/>
        <w:numPr>
          <w:ilvl w:val="1"/>
          <w:numId w:val="6"/>
        </w:numPr>
        <w:spacing w:after="120" w:line="276" w:lineRule="auto"/>
        <w:ind w:left="567" w:hanging="567"/>
        <w:jc w:val="both"/>
        <w:rPr>
          <w:rFonts w:ascii="Arial" w:hAnsi="Arial" w:cs="Arial"/>
          <w:sz w:val="20"/>
          <w:szCs w:val="20"/>
        </w:rPr>
      </w:pPr>
      <w:r w:rsidRPr="00534A92">
        <w:rPr>
          <w:rFonts w:ascii="Arial" w:hAnsi="Arial" w:cs="Arial"/>
          <w:sz w:val="20"/>
          <w:szCs w:val="20"/>
        </w:rPr>
        <w:t xml:space="preserve">Zjistí-li objednatel na díle jakékoliv vady, sepíše </w:t>
      </w:r>
      <w:r w:rsidR="00341620" w:rsidRPr="00534A92">
        <w:rPr>
          <w:rFonts w:ascii="Arial" w:hAnsi="Arial" w:cs="Arial"/>
          <w:sz w:val="20"/>
          <w:szCs w:val="20"/>
        </w:rPr>
        <w:t xml:space="preserve">reklamaci formou </w:t>
      </w:r>
      <w:r w:rsidRPr="00534A92">
        <w:rPr>
          <w:rFonts w:ascii="Arial" w:hAnsi="Arial" w:cs="Arial"/>
          <w:sz w:val="20"/>
          <w:szCs w:val="20"/>
        </w:rPr>
        <w:t>protokol</w:t>
      </w:r>
      <w:r w:rsidR="00341620" w:rsidRPr="00534A92">
        <w:rPr>
          <w:rFonts w:ascii="Arial" w:hAnsi="Arial" w:cs="Arial"/>
          <w:sz w:val="20"/>
          <w:szCs w:val="20"/>
        </w:rPr>
        <w:t>u</w:t>
      </w:r>
      <w:r w:rsidRPr="00534A92">
        <w:rPr>
          <w:rFonts w:ascii="Arial" w:hAnsi="Arial" w:cs="Arial"/>
          <w:sz w:val="20"/>
          <w:szCs w:val="20"/>
        </w:rPr>
        <w:t xml:space="preserve"> o vadách, který bude obsahovat údaj o vadě, stručný popis zjištěné vady a datum zjištění vady (dále také jako „</w:t>
      </w:r>
      <w:r w:rsidRPr="00534A92">
        <w:rPr>
          <w:rFonts w:ascii="Arial" w:hAnsi="Arial" w:cs="Arial"/>
          <w:b/>
          <w:bCs/>
          <w:sz w:val="20"/>
          <w:szCs w:val="20"/>
        </w:rPr>
        <w:t>Protokol o vadách</w:t>
      </w:r>
      <w:r w:rsidRPr="00534A92">
        <w:rPr>
          <w:rFonts w:ascii="Arial" w:hAnsi="Arial" w:cs="Arial"/>
          <w:sz w:val="20"/>
          <w:szCs w:val="20"/>
        </w:rPr>
        <w:t>“)</w:t>
      </w:r>
      <w:r w:rsidR="00E63F7C" w:rsidRPr="00534A92">
        <w:rPr>
          <w:rFonts w:ascii="Arial" w:hAnsi="Arial" w:cs="Arial"/>
          <w:sz w:val="20"/>
          <w:szCs w:val="20"/>
        </w:rPr>
        <w:t>. Bude-li reklamace uplatněna jinou formou</w:t>
      </w:r>
      <w:r w:rsidR="00B82832" w:rsidRPr="00534A92">
        <w:rPr>
          <w:rFonts w:ascii="Arial" w:hAnsi="Arial" w:cs="Arial"/>
          <w:sz w:val="20"/>
          <w:szCs w:val="20"/>
        </w:rPr>
        <w:t>,</w:t>
      </w:r>
      <w:r w:rsidR="00E63F7C" w:rsidRPr="00534A92">
        <w:rPr>
          <w:rFonts w:ascii="Arial" w:hAnsi="Arial" w:cs="Arial"/>
          <w:sz w:val="20"/>
          <w:szCs w:val="20"/>
        </w:rPr>
        <w:t xml:space="preserve"> nestává se tím neplatnou</w:t>
      </w:r>
      <w:r w:rsidR="000D7B22" w:rsidRPr="00534A92">
        <w:rPr>
          <w:rFonts w:ascii="Arial" w:hAnsi="Arial" w:cs="Arial"/>
          <w:sz w:val="20"/>
          <w:szCs w:val="20"/>
        </w:rPr>
        <w:t>,</w:t>
      </w:r>
      <w:r w:rsidR="00E63F7C" w:rsidRPr="00534A92">
        <w:rPr>
          <w:rFonts w:ascii="Arial" w:hAnsi="Arial" w:cs="Arial"/>
          <w:sz w:val="20"/>
          <w:szCs w:val="20"/>
        </w:rPr>
        <w:t xml:space="preserve"> a vážou se na ni stejné podmínky</w:t>
      </w:r>
      <w:r w:rsidR="001D62CC" w:rsidRPr="00534A92">
        <w:rPr>
          <w:rFonts w:ascii="Arial" w:hAnsi="Arial" w:cs="Arial"/>
          <w:sz w:val="20"/>
          <w:szCs w:val="20"/>
        </w:rPr>
        <w:t>,</w:t>
      </w:r>
      <w:r w:rsidR="00E63F7C" w:rsidRPr="00534A92">
        <w:rPr>
          <w:rFonts w:ascii="Arial" w:hAnsi="Arial" w:cs="Arial"/>
          <w:sz w:val="20"/>
          <w:szCs w:val="20"/>
        </w:rPr>
        <w:t xml:space="preserve"> jako by byla uplatněna prostřednictvím Protokolu o vadách</w:t>
      </w:r>
      <w:r w:rsidRPr="00534A92">
        <w:rPr>
          <w:rFonts w:ascii="Arial" w:hAnsi="Arial" w:cs="Arial"/>
          <w:sz w:val="20"/>
          <w:szCs w:val="20"/>
        </w:rPr>
        <w:t>. Protokol o vadách doručí objednatel prostřednictvím držitele poštov</w:t>
      </w:r>
      <w:r w:rsidRPr="00375448">
        <w:rPr>
          <w:rFonts w:ascii="Arial" w:hAnsi="Arial" w:cs="Arial"/>
          <w:sz w:val="20"/>
          <w:szCs w:val="20"/>
        </w:rPr>
        <w:t>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w:t>
      </w:r>
      <w:r w:rsidRPr="00375448">
        <w:rPr>
          <w:rFonts w:ascii="Arial" w:hAnsi="Arial" w:cs="Arial"/>
          <w:sz w:val="20"/>
          <w:szCs w:val="20"/>
        </w:rPr>
        <w:lastRenderedPageBreak/>
        <w:t xml:space="preserve">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A460E2" w:rsidRPr="0019056B" w:rsidRDefault="00722682"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722682"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722682"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722682"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722682"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722682"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722682"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722682"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722682"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722682"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722682"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nebude poskytovat zálohy na cenu díla v rozsahu neprovedených prací.</w:t>
      </w:r>
    </w:p>
    <w:p w:rsidR="00EF7EE7"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722682"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722682"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8D21E3" w:rsidRPr="0019056B" w:rsidRDefault="00722682"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722682"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722682"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722682"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Vystavení ani úhrada dílčích faktur nemá vliv na záruky zhotovitele ani na odpovědnost zhotovitele za případné škody na zhotoveném díle a neznamená předání části díla.</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722682"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722682" w:rsidRDefault="00722682" w:rsidP="001D261E">
      <w:pPr>
        <w:numPr>
          <w:ilvl w:val="1"/>
          <w:numId w:val="6"/>
        </w:numPr>
        <w:spacing w:before="120" w:after="120"/>
        <w:ind w:left="567" w:hanging="567"/>
        <w:jc w:val="both"/>
        <w:rPr>
          <w:rFonts w:ascii="Arial" w:hAnsi="Arial" w:cs="Arial"/>
          <w:sz w:val="20"/>
          <w:szCs w:val="20"/>
        </w:rPr>
      </w:pPr>
      <w:r w:rsidRPr="00722682">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722682" w:rsidRDefault="00722682" w:rsidP="001D261E">
      <w:pPr>
        <w:numPr>
          <w:ilvl w:val="1"/>
          <w:numId w:val="6"/>
        </w:numPr>
        <w:spacing w:before="120" w:after="120"/>
        <w:ind w:left="567" w:hanging="567"/>
        <w:jc w:val="both"/>
        <w:rPr>
          <w:rFonts w:ascii="Arial" w:hAnsi="Arial" w:cs="Arial"/>
          <w:sz w:val="20"/>
          <w:szCs w:val="20"/>
        </w:rPr>
      </w:pPr>
      <w:r w:rsidRPr="00722682">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722682">
        <w:rPr>
          <w:rFonts w:ascii="Arial" w:hAnsi="Arial" w:cs="Arial"/>
          <w:sz w:val="20"/>
          <w:szCs w:val="20"/>
        </w:rPr>
        <w:t>poddodavatel</w:t>
      </w:r>
      <w:r w:rsidRPr="00722682">
        <w:rPr>
          <w:rFonts w:ascii="Arial" w:hAnsi="Arial" w:cs="Arial"/>
          <w:sz w:val="20"/>
          <w:szCs w:val="20"/>
        </w:rPr>
        <w:t>e.</w:t>
      </w:r>
    </w:p>
    <w:p w:rsidR="00EF7EE7" w:rsidRPr="00722682" w:rsidRDefault="00722682" w:rsidP="001D261E">
      <w:pPr>
        <w:numPr>
          <w:ilvl w:val="1"/>
          <w:numId w:val="6"/>
        </w:numPr>
        <w:spacing w:before="120" w:after="120"/>
        <w:ind w:left="567" w:hanging="567"/>
        <w:jc w:val="both"/>
        <w:rPr>
          <w:rFonts w:ascii="Arial" w:hAnsi="Arial" w:cs="Arial"/>
          <w:sz w:val="20"/>
          <w:szCs w:val="20"/>
        </w:rPr>
      </w:pPr>
      <w:r w:rsidRPr="00722682">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5 let ode dne nabytí účinnosti této smlouvy. Po tuto dobu je zhotovitel povinen umožnit osobám oprávněným k výkonu kontroly projektu provést kontrolu dokladů souvisejících s plněním této smlouvy.</w:t>
      </w:r>
    </w:p>
    <w:p w:rsidR="007D3620" w:rsidRPr="007D3620" w:rsidRDefault="00722682"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722682"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722682"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722682"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není-li v nejpozději v den podpisu této smlouvy zhotovitelem předložena platná a účinná BZ, předloží nejpozději v tento den příslib banky o vystavení BZ, kde se banka </w:t>
      </w:r>
      <w:r w:rsidRPr="00266E4E">
        <w:rPr>
          <w:rFonts w:ascii="Arial" w:hAnsi="Arial" w:cs="Arial"/>
          <w:sz w:val="20"/>
          <w:szCs w:val="20"/>
        </w:rPr>
        <w:lastRenderedPageBreak/>
        <w:t>neodvolatelně  zavazuje, že nejpozději v den zahájení stavebních prací bude vystavena požadovaná BZ. Vystavení BZ v příslibu nesmí být podmíněno okolnostmi závislými na zhotoviteli,</w:t>
      </w:r>
    </w:p>
    <w:p w:rsidR="003B1D62" w:rsidRPr="0019056B" w:rsidRDefault="00722682" w:rsidP="001D261E">
      <w:pPr>
        <w:numPr>
          <w:ilvl w:val="0"/>
          <w:numId w:val="15"/>
        </w:numPr>
        <w:spacing w:before="60" w:after="60"/>
        <w:jc w:val="both"/>
        <w:rPr>
          <w:rFonts w:ascii="Arial" w:hAnsi="Arial" w:cs="Arial"/>
          <w:sz w:val="20"/>
          <w:szCs w:val="20"/>
        </w:rPr>
      </w:pPr>
      <w:r w:rsidRPr="0019056B">
        <w:rPr>
          <w:rFonts w:ascii="Arial" w:hAnsi="Arial" w:cs="Arial"/>
          <w:sz w:val="20"/>
          <w:szCs w:val="20"/>
        </w:rPr>
        <w:t xml:space="preserve">dojde–li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ani v dodatečné přiměřené lhůtě je porušením smlouvy ze strany zhotovitele, které opravňuje 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722682"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li případná výše takto vzniklé škody známa nejpozději do 3 let od účinnosti odstoupení od smlouvy ze strany objednatele, je objednatel povinen čerpané finanční prostředky zhotoviteli vrátit.   </w:t>
      </w:r>
    </w:p>
    <w:p w:rsidR="003B1D62" w:rsidRPr="0019056B" w:rsidRDefault="00722682"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722682"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722682"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722682"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722682"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aplikanta (zhotovitele) neodvolatelně a bezpodmínečně zavazuje, že beneficientovi (objednateli) vyplatí bez nutnosti předchozího pokynu ze strany aplikanta </w:t>
      </w:r>
      <w:r w:rsidRPr="00CC1B12">
        <w:rPr>
          <w:rFonts w:ascii="Arial" w:hAnsi="Arial" w:cs="Arial"/>
          <w:sz w:val="20"/>
          <w:szCs w:val="20"/>
        </w:rPr>
        <w:lastRenderedPageBreak/>
        <w:t>(zhotovitele),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722682"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722682"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722682"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722682"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722682"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722682"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722682"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lastRenderedPageBreak/>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722682"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722682"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J</w:t>
      </w:r>
      <w:r w:rsidRPr="00920437">
        <w:rPr>
          <w:rFonts w:ascii="Arial" w:hAnsi="Arial" w:cs="Arial"/>
          <w:sz w:val="20"/>
          <w:szCs w:val="20"/>
        </w:rPr>
        <w:t xml:space="preserve">e – li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výslovně vylučují použití ust.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o.z</w:t>
      </w:r>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722682"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722682"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722682"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722682"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o.z.</w:t>
      </w:r>
      <w:r w:rsidR="00662C7F">
        <w:rPr>
          <w:rFonts w:ascii="Arial" w:eastAsia="Arial" w:hAnsi="Arial" w:cs="Arial"/>
          <w:sz w:val="20"/>
          <w:szCs w:val="20"/>
        </w:rPr>
        <w:t xml:space="preserve"> a § 1998</w:t>
      </w:r>
      <w:r w:rsidRPr="00485213">
        <w:rPr>
          <w:rFonts w:ascii="Arial" w:eastAsia="Arial" w:hAnsi="Arial" w:cs="Arial"/>
          <w:sz w:val="20"/>
          <w:szCs w:val="20"/>
        </w:rPr>
        <w:t xml:space="preserve"> o.z.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722682"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lastRenderedPageBreak/>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722682"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Pr="00485213" w:rsidRDefault="00722682"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p>
    <w:p w:rsidR="00485213" w:rsidRDefault="00722682"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ust. § 2595</w:t>
      </w:r>
      <w:r w:rsidR="00264A6A">
        <w:rPr>
          <w:rFonts w:ascii="Arial" w:eastAsia="Arial" w:hAnsi="Arial" w:cs="Arial"/>
          <w:sz w:val="20"/>
          <w:szCs w:val="20"/>
        </w:rPr>
        <w:t xml:space="preserve"> o.z.</w:t>
      </w:r>
      <w:r w:rsidRPr="006B084F">
        <w:rPr>
          <w:rFonts w:ascii="Arial" w:eastAsia="Arial" w:hAnsi="Arial" w:cs="Arial"/>
          <w:sz w:val="20"/>
          <w:szCs w:val="20"/>
        </w:rPr>
        <w:t xml:space="preserve"> a § 2591 o.z. ve vztahu k možnosti odstoupení od smlouvy.</w:t>
      </w:r>
    </w:p>
    <w:p w:rsidR="00546D44" w:rsidRPr="00546D44" w:rsidRDefault="00722682"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Ust.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722682"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722682"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722682"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722682"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722682"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lastRenderedPageBreak/>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722682"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722682"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722682"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V případě, že druhou smluvní stranou je fyzická osoba, platí také následující:</w:t>
      </w:r>
    </w:p>
    <w:p w:rsidR="00580391" w:rsidRPr="00580391" w:rsidRDefault="00722682"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722682"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722682"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722682"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lzeňského kraje, p.o.,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r w:rsidRPr="00B70261">
        <w:rPr>
          <w:rFonts w:ascii="Arial" w:hAnsi="Arial" w:cs="Arial"/>
          <w:sz w:val="20"/>
          <w:szCs w:val="20"/>
        </w:rPr>
        <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722682"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722682"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722682"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722682"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722682"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722682"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722682"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722682"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722682"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722682"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912184" w:rsidRPr="0019056B" w:rsidRDefault="00722682"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912184" w:rsidRPr="00266192" w:rsidRDefault="00722682" w:rsidP="00B176B6">
      <w:pPr>
        <w:spacing w:after="0"/>
        <w:jc w:val="both"/>
        <w:rPr>
          <w:rFonts w:ascii="Arial" w:hAnsi="Arial" w:cs="Arial"/>
          <w:b/>
          <w:sz w:val="20"/>
          <w:szCs w:val="20"/>
        </w:rPr>
      </w:pPr>
      <w:r w:rsidRPr="00266192">
        <w:rPr>
          <w:rFonts w:ascii="Arial" w:hAnsi="Arial" w:cs="Arial"/>
          <w:b/>
          <w:sz w:val="20"/>
          <w:szCs w:val="20"/>
        </w:rPr>
        <w:t>Správa a údržba silnic Plzeňského kraje, p.o.</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722682"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722682"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Default="00722682" w:rsidP="00B176B6">
      <w:pPr>
        <w:spacing w:after="0"/>
        <w:jc w:val="both"/>
        <w:rPr>
          <w:rFonts w:ascii="Arial" w:hAnsi="Arial" w:cs="Arial"/>
          <w:i/>
          <w:sz w:val="20"/>
          <w:szCs w:val="20"/>
        </w:rPr>
      </w:pPr>
      <w:r w:rsidRPr="00722682">
        <w:rPr>
          <w:rFonts w:ascii="Arial" w:hAnsi="Arial" w:cs="Arial"/>
          <w:i/>
          <w:sz w:val="20"/>
          <w:szCs w:val="20"/>
        </w:rPr>
        <w:t>podepsáno elektronicky</w:t>
      </w:r>
      <w:r w:rsidRPr="00722682">
        <w:rPr>
          <w:rFonts w:ascii="Arial" w:hAnsi="Arial" w:cs="Arial"/>
          <w:i/>
          <w:sz w:val="20"/>
          <w:szCs w:val="20"/>
        </w:rPr>
        <w:tab/>
      </w:r>
      <w:r w:rsidRPr="00722682">
        <w:rPr>
          <w:rFonts w:ascii="Arial" w:hAnsi="Arial" w:cs="Arial"/>
          <w:i/>
          <w:sz w:val="20"/>
          <w:szCs w:val="20"/>
        </w:rPr>
        <w:tab/>
      </w:r>
      <w:r w:rsidRPr="00722682">
        <w:rPr>
          <w:rFonts w:ascii="Arial" w:hAnsi="Arial" w:cs="Arial"/>
          <w:i/>
          <w:sz w:val="20"/>
          <w:szCs w:val="20"/>
        </w:rPr>
        <w:tab/>
      </w:r>
      <w:r w:rsidRPr="00722682">
        <w:rPr>
          <w:rFonts w:ascii="Arial" w:hAnsi="Arial" w:cs="Arial"/>
          <w:i/>
          <w:sz w:val="20"/>
          <w:szCs w:val="20"/>
        </w:rPr>
        <w:tab/>
      </w:r>
      <w:r w:rsidRPr="00722682">
        <w:rPr>
          <w:rFonts w:ascii="Arial" w:hAnsi="Arial" w:cs="Arial"/>
          <w:i/>
          <w:sz w:val="20"/>
          <w:szCs w:val="20"/>
        </w:rPr>
        <w:tab/>
      </w:r>
      <w:r w:rsidRPr="00722682">
        <w:rPr>
          <w:rFonts w:ascii="Arial" w:hAnsi="Arial" w:cs="Arial"/>
          <w:i/>
          <w:sz w:val="20"/>
          <w:szCs w:val="20"/>
        </w:rPr>
        <w:tab/>
        <w:t>podepsáno elektronicky</w:t>
      </w:r>
    </w:p>
    <w:p w:rsidR="00645367" w:rsidRDefault="00722682"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45367" w:rsidRDefault="00722682"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722682" w:rsidP="00B176B6">
      <w:pPr>
        <w:spacing w:after="0"/>
        <w:jc w:val="both"/>
        <w:rPr>
          <w:rFonts w:ascii="Arial" w:hAnsi="Arial" w:cs="Arial"/>
          <w:i/>
          <w:sz w:val="20"/>
          <w:szCs w:val="20"/>
        </w:rPr>
      </w:pPr>
      <w:r>
        <w:rPr>
          <w:rFonts w:ascii="Arial" w:hAnsi="Arial" w:cs="Arial"/>
          <w:i/>
          <w:sz w:val="20"/>
          <w:szCs w:val="20"/>
        </w:rPr>
        <w:br/>
      </w:r>
    </w:p>
    <w:p w:rsidR="00645367" w:rsidRPr="00595C95" w:rsidRDefault="00722682"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D9" w:rsidRDefault="00722682">
      <w:pPr>
        <w:spacing w:after="0" w:line="240" w:lineRule="auto"/>
      </w:pPr>
      <w:r>
        <w:separator/>
      </w:r>
    </w:p>
  </w:endnote>
  <w:endnote w:type="continuationSeparator" w:id="0">
    <w:p w:rsidR="008D1FD9" w:rsidRDefault="0072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72268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D84112">
      <w:rPr>
        <w:rFonts w:ascii="Arial" w:eastAsia="Arial" w:hAnsi="Arial" w:cs="Arial"/>
        <w:noProof/>
        <w:sz w:val="16"/>
        <w:szCs w:val="16"/>
      </w:rPr>
      <w:t>8</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D84112">
      <w:rPr>
        <w:rFonts w:ascii="Arial" w:eastAsia="Arial" w:hAnsi="Arial" w:cs="Arial"/>
        <w:noProof/>
        <w:sz w:val="16"/>
        <w:szCs w:val="16"/>
      </w:rPr>
      <w:t>20</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722682"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D9" w:rsidRDefault="00722682">
      <w:pPr>
        <w:spacing w:after="0" w:line="240" w:lineRule="auto"/>
      </w:pPr>
      <w:r>
        <w:separator/>
      </w:r>
    </w:p>
  </w:footnote>
  <w:footnote w:type="continuationSeparator" w:id="0">
    <w:p w:rsidR="008D1FD9" w:rsidRDefault="0072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Default="00722682"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060E90" w:rsidRDefault="00722682" w:rsidP="00EE67EC">
    <w:pPr>
      <w:pStyle w:val="Zhlav"/>
      <w:jc w:val="left"/>
      <w:rPr>
        <w:rFonts w:ascii="Arial" w:hAnsi="Arial" w:cs="Arial"/>
        <w:i/>
        <w:sz w:val="18"/>
        <w:szCs w:val="18"/>
      </w:rPr>
    </w:pPr>
    <w:r>
      <w:rPr>
        <w:rFonts w:ascii="Arial" w:hAnsi="Arial" w:cs="Arial"/>
        <w:i/>
        <w:sz w:val="18"/>
        <w:szCs w:val="18"/>
      </w:rPr>
      <w:t xml:space="preserve"> </w:t>
    </w:r>
  </w:p>
  <w:p w:rsidR="00060E90" w:rsidRDefault="00722682" w:rsidP="00EE67EC">
    <w:pPr>
      <w:pStyle w:val="Zhlav"/>
      <w:jc w:val="left"/>
      <w:rPr>
        <w:rFonts w:ascii="Arial" w:hAnsi="Arial" w:cs="Arial"/>
        <w:sz w:val="18"/>
        <w:szCs w:val="18"/>
      </w:rPr>
    </w:pPr>
    <w:r>
      <w:rPr>
        <w:rFonts w:ascii="Arial" w:hAnsi="Arial" w:cs="Arial"/>
        <w:sz w:val="18"/>
        <w:szCs w:val="18"/>
      </w:rPr>
      <w:t>SOD „</w:t>
    </w:r>
    <w:r w:rsidR="000B59A9" w:rsidRPr="000B59A9">
      <w:rPr>
        <w:rFonts w:ascii="Arial" w:hAnsi="Arial" w:cs="Arial"/>
        <w:sz w:val="18"/>
        <w:szCs w:val="18"/>
      </w:rPr>
      <w:t>II/190 Zelená Lhota - viadukt ČD, oprava</w:t>
    </w:r>
    <w:r>
      <w:rPr>
        <w:rFonts w:ascii="Arial" w:hAnsi="Arial" w:cs="Arial"/>
        <w:sz w:val="18"/>
        <w:szCs w:val="18"/>
      </w:rPr>
      <w:t>“</w:t>
    </w:r>
  </w:p>
  <w:p w:rsidR="00060E90" w:rsidRPr="00A6355B" w:rsidRDefault="00060E90"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0" w:rsidRPr="00B50C9F" w:rsidRDefault="00722682"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FBC45420">
      <w:start w:val="1"/>
      <w:numFmt w:val="lowerLetter"/>
      <w:lvlText w:val="%1)"/>
      <w:lvlJc w:val="left"/>
      <w:pPr>
        <w:ind w:left="786" w:hanging="360"/>
      </w:pPr>
      <w:rPr>
        <w:rFonts w:ascii="Arial" w:eastAsia="Times New Roman" w:hAnsi="Arial" w:cs="Arial"/>
      </w:rPr>
    </w:lvl>
    <w:lvl w:ilvl="1" w:tplc="BB347174" w:tentative="1">
      <w:start w:val="1"/>
      <w:numFmt w:val="bullet"/>
      <w:lvlText w:val="o"/>
      <w:lvlJc w:val="left"/>
      <w:pPr>
        <w:ind w:left="1506" w:hanging="360"/>
      </w:pPr>
      <w:rPr>
        <w:rFonts w:ascii="Courier New" w:hAnsi="Courier New" w:hint="default"/>
      </w:rPr>
    </w:lvl>
    <w:lvl w:ilvl="2" w:tplc="061A76D8">
      <w:start w:val="1"/>
      <w:numFmt w:val="bullet"/>
      <w:lvlText w:val=""/>
      <w:lvlJc w:val="left"/>
      <w:pPr>
        <w:ind w:left="2226" w:hanging="360"/>
      </w:pPr>
      <w:rPr>
        <w:rFonts w:ascii="Wingdings" w:hAnsi="Wingdings" w:hint="default"/>
      </w:rPr>
    </w:lvl>
    <w:lvl w:ilvl="3" w:tplc="E21A8E62" w:tentative="1">
      <w:start w:val="1"/>
      <w:numFmt w:val="bullet"/>
      <w:lvlText w:val=""/>
      <w:lvlJc w:val="left"/>
      <w:pPr>
        <w:ind w:left="2946" w:hanging="360"/>
      </w:pPr>
      <w:rPr>
        <w:rFonts w:ascii="Symbol" w:hAnsi="Symbol" w:hint="default"/>
      </w:rPr>
    </w:lvl>
    <w:lvl w:ilvl="4" w:tplc="C05E814A" w:tentative="1">
      <w:start w:val="1"/>
      <w:numFmt w:val="bullet"/>
      <w:lvlText w:val="o"/>
      <w:lvlJc w:val="left"/>
      <w:pPr>
        <w:ind w:left="3666" w:hanging="360"/>
      </w:pPr>
      <w:rPr>
        <w:rFonts w:ascii="Courier New" w:hAnsi="Courier New" w:hint="default"/>
      </w:rPr>
    </w:lvl>
    <w:lvl w:ilvl="5" w:tplc="99C46A8C" w:tentative="1">
      <w:start w:val="1"/>
      <w:numFmt w:val="bullet"/>
      <w:lvlText w:val=""/>
      <w:lvlJc w:val="left"/>
      <w:pPr>
        <w:ind w:left="4386" w:hanging="360"/>
      </w:pPr>
      <w:rPr>
        <w:rFonts w:ascii="Wingdings" w:hAnsi="Wingdings" w:hint="default"/>
      </w:rPr>
    </w:lvl>
    <w:lvl w:ilvl="6" w:tplc="E3084380" w:tentative="1">
      <w:start w:val="1"/>
      <w:numFmt w:val="bullet"/>
      <w:lvlText w:val=""/>
      <w:lvlJc w:val="left"/>
      <w:pPr>
        <w:ind w:left="5106" w:hanging="360"/>
      </w:pPr>
      <w:rPr>
        <w:rFonts w:ascii="Symbol" w:hAnsi="Symbol" w:hint="default"/>
      </w:rPr>
    </w:lvl>
    <w:lvl w:ilvl="7" w:tplc="0E1CAAE0" w:tentative="1">
      <w:start w:val="1"/>
      <w:numFmt w:val="bullet"/>
      <w:lvlText w:val="o"/>
      <w:lvlJc w:val="left"/>
      <w:pPr>
        <w:ind w:left="5826" w:hanging="360"/>
      </w:pPr>
      <w:rPr>
        <w:rFonts w:ascii="Courier New" w:hAnsi="Courier New" w:hint="default"/>
      </w:rPr>
    </w:lvl>
    <w:lvl w:ilvl="8" w:tplc="CC708FB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9178252C">
      <w:start w:val="1"/>
      <w:numFmt w:val="lowerLetter"/>
      <w:lvlText w:val="%1)"/>
      <w:lvlJc w:val="left"/>
      <w:pPr>
        <w:ind w:left="1080" w:hanging="360"/>
      </w:pPr>
      <w:rPr>
        <w:rFonts w:hint="default"/>
        <w:sz w:val="20"/>
        <w:szCs w:val="20"/>
      </w:rPr>
    </w:lvl>
    <w:lvl w:ilvl="1" w:tplc="5AF857C2" w:tentative="1">
      <w:start w:val="1"/>
      <w:numFmt w:val="lowerLetter"/>
      <w:lvlText w:val="%2."/>
      <w:lvlJc w:val="left"/>
      <w:pPr>
        <w:ind w:left="1800" w:hanging="360"/>
      </w:pPr>
    </w:lvl>
    <w:lvl w:ilvl="2" w:tplc="41388D4A" w:tentative="1">
      <w:start w:val="1"/>
      <w:numFmt w:val="lowerRoman"/>
      <w:lvlText w:val="%3."/>
      <w:lvlJc w:val="right"/>
      <w:pPr>
        <w:ind w:left="2520" w:hanging="180"/>
      </w:pPr>
    </w:lvl>
    <w:lvl w:ilvl="3" w:tplc="CB2AAF36" w:tentative="1">
      <w:start w:val="1"/>
      <w:numFmt w:val="decimal"/>
      <w:lvlText w:val="%4."/>
      <w:lvlJc w:val="left"/>
      <w:pPr>
        <w:ind w:left="3240" w:hanging="360"/>
      </w:pPr>
    </w:lvl>
    <w:lvl w:ilvl="4" w:tplc="3B4AF992" w:tentative="1">
      <w:start w:val="1"/>
      <w:numFmt w:val="lowerLetter"/>
      <w:lvlText w:val="%5."/>
      <w:lvlJc w:val="left"/>
      <w:pPr>
        <w:ind w:left="3960" w:hanging="360"/>
      </w:pPr>
    </w:lvl>
    <w:lvl w:ilvl="5" w:tplc="ED14C434" w:tentative="1">
      <w:start w:val="1"/>
      <w:numFmt w:val="lowerRoman"/>
      <w:lvlText w:val="%6."/>
      <w:lvlJc w:val="right"/>
      <w:pPr>
        <w:ind w:left="4680" w:hanging="180"/>
      </w:pPr>
    </w:lvl>
    <w:lvl w:ilvl="6" w:tplc="867E2CDA" w:tentative="1">
      <w:start w:val="1"/>
      <w:numFmt w:val="decimal"/>
      <w:lvlText w:val="%7."/>
      <w:lvlJc w:val="left"/>
      <w:pPr>
        <w:ind w:left="5400" w:hanging="360"/>
      </w:pPr>
    </w:lvl>
    <w:lvl w:ilvl="7" w:tplc="2730B776" w:tentative="1">
      <w:start w:val="1"/>
      <w:numFmt w:val="lowerLetter"/>
      <w:lvlText w:val="%8."/>
      <w:lvlJc w:val="left"/>
      <w:pPr>
        <w:ind w:left="6120" w:hanging="360"/>
      </w:pPr>
    </w:lvl>
    <w:lvl w:ilvl="8" w:tplc="C51E8BB2"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301863BA">
      <w:start w:val="2"/>
      <w:numFmt w:val="bullet"/>
      <w:lvlText w:val="-"/>
      <w:lvlJc w:val="left"/>
      <w:pPr>
        <w:tabs>
          <w:tab w:val="num" w:pos="1070"/>
        </w:tabs>
        <w:ind w:left="1070" w:hanging="360"/>
      </w:pPr>
      <w:rPr>
        <w:rFonts w:ascii="Calibri" w:eastAsia="Times New Roman" w:hAnsi="Calibri" w:hint="default"/>
      </w:rPr>
    </w:lvl>
    <w:lvl w:ilvl="1" w:tplc="55D8B7EA" w:tentative="1">
      <w:start w:val="1"/>
      <w:numFmt w:val="bullet"/>
      <w:lvlText w:val="o"/>
      <w:lvlJc w:val="left"/>
      <w:pPr>
        <w:tabs>
          <w:tab w:val="num" w:pos="1790"/>
        </w:tabs>
        <w:ind w:left="1790" w:hanging="360"/>
      </w:pPr>
      <w:rPr>
        <w:rFonts w:ascii="Courier New" w:hAnsi="Courier New" w:hint="default"/>
      </w:rPr>
    </w:lvl>
    <w:lvl w:ilvl="2" w:tplc="3ACC2698" w:tentative="1">
      <w:start w:val="1"/>
      <w:numFmt w:val="bullet"/>
      <w:lvlText w:val=""/>
      <w:lvlJc w:val="left"/>
      <w:pPr>
        <w:tabs>
          <w:tab w:val="num" w:pos="2510"/>
        </w:tabs>
        <w:ind w:left="2510" w:hanging="360"/>
      </w:pPr>
      <w:rPr>
        <w:rFonts w:ascii="Wingdings" w:hAnsi="Wingdings" w:hint="default"/>
      </w:rPr>
    </w:lvl>
    <w:lvl w:ilvl="3" w:tplc="F8E054FC" w:tentative="1">
      <w:start w:val="1"/>
      <w:numFmt w:val="bullet"/>
      <w:lvlText w:val=""/>
      <w:lvlJc w:val="left"/>
      <w:pPr>
        <w:tabs>
          <w:tab w:val="num" w:pos="3230"/>
        </w:tabs>
        <w:ind w:left="3230" w:hanging="360"/>
      </w:pPr>
      <w:rPr>
        <w:rFonts w:ascii="Symbol" w:hAnsi="Symbol" w:hint="default"/>
      </w:rPr>
    </w:lvl>
    <w:lvl w:ilvl="4" w:tplc="E294E90A" w:tentative="1">
      <w:start w:val="1"/>
      <w:numFmt w:val="bullet"/>
      <w:lvlText w:val="o"/>
      <w:lvlJc w:val="left"/>
      <w:pPr>
        <w:tabs>
          <w:tab w:val="num" w:pos="3950"/>
        </w:tabs>
        <w:ind w:left="3950" w:hanging="360"/>
      </w:pPr>
      <w:rPr>
        <w:rFonts w:ascii="Courier New" w:hAnsi="Courier New" w:hint="default"/>
      </w:rPr>
    </w:lvl>
    <w:lvl w:ilvl="5" w:tplc="BFE077DE" w:tentative="1">
      <w:start w:val="1"/>
      <w:numFmt w:val="bullet"/>
      <w:lvlText w:val=""/>
      <w:lvlJc w:val="left"/>
      <w:pPr>
        <w:tabs>
          <w:tab w:val="num" w:pos="4670"/>
        </w:tabs>
        <w:ind w:left="4670" w:hanging="360"/>
      </w:pPr>
      <w:rPr>
        <w:rFonts w:ascii="Wingdings" w:hAnsi="Wingdings" w:hint="default"/>
      </w:rPr>
    </w:lvl>
    <w:lvl w:ilvl="6" w:tplc="0CF69154" w:tentative="1">
      <w:start w:val="1"/>
      <w:numFmt w:val="bullet"/>
      <w:lvlText w:val=""/>
      <w:lvlJc w:val="left"/>
      <w:pPr>
        <w:tabs>
          <w:tab w:val="num" w:pos="5390"/>
        </w:tabs>
        <w:ind w:left="5390" w:hanging="360"/>
      </w:pPr>
      <w:rPr>
        <w:rFonts w:ascii="Symbol" w:hAnsi="Symbol" w:hint="default"/>
      </w:rPr>
    </w:lvl>
    <w:lvl w:ilvl="7" w:tplc="AE94F682" w:tentative="1">
      <w:start w:val="1"/>
      <w:numFmt w:val="bullet"/>
      <w:lvlText w:val="o"/>
      <w:lvlJc w:val="left"/>
      <w:pPr>
        <w:tabs>
          <w:tab w:val="num" w:pos="6110"/>
        </w:tabs>
        <w:ind w:left="6110" w:hanging="360"/>
      </w:pPr>
      <w:rPr>
        <w:rFonts w:ascii="Courier New" w:hAnsi="Courier New" w:hint="default"/>
      </w:rPr>
    </w:lvl>
    <w:lvl w:ilvl="8" w:tplc="9FAAE6F4"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7832A3B4">
      <w:start w:val="1"/>
      <w:numFmt w:val="decimal"/>
      <w:lvlText w:val="%1."/>
      <w:lvlJc w:val="right"/>
      <w:pPr>
        <w:ind w:left="1770" w:hanging="360"/>
      </w:pPr>
      <w:rPr>
        <w:rFonts w:hint="default"/>
      </w:rPr>
    </w:lvl>
    <w:lvl w:ilvl="1" w:tplc="E3C238D0" w:tentative="1">
      <w:start w:val="1"/>
      <w:numFmt w:val="lowerLetter"/>
      <w:lvlText w:val="%2."/>
      <w:lvlJc w:val="left"/>
      <w:pPr>
        <w:ind w:left="2490" w:hanging="360"/>
      </w:pPr>
    </w:lvl>
    <w:lvl w:ilvl="2" w:tplc="E2102F68" w:tentative="1">
      <w:start w:val="1"/>
      <w:numFmt w:val="lowerRoman"/>
      <w:lvlText w:val="%3."/>
      <w:lvlJc w:val="right"/>
      <w:pPr>
        <w:ind w:left="3210" w:hanging="180"/>
      </w:pPr>
    </w:lvl>
    <w:lvl w:ilvl="3" w:tplc="1908C8F8" w:tentative="1">
      <w:start w:val="1"/>
      <w:numFmt w:val="decimal"/>
      <w:lvlText w:val="%4."/>
      <w:lvlJc w:val="left"/>
      <w:pPr>
        <w:ind w:left="3930" w:hanging="360"/>
      </w:pPr>
    </w:lvl>
    <w:lvl w:ilvl="4" w:tplc="48E6F10E" w:tentative="1">
      <w:start w:val="1"/>
      <w:numFmt w:val="lowerLetter"/>
      <w:lvlText w:val="%5."/>
      <w:lvlJc w:val="left"/>
      <w:pPr>
        <w:ind w:left="4650" w:hanging="360"/>
      </w:pPr>
    </w:lvl>
    <w:lvl w:ilvl="5" w:tplc="5358C5F8" w:tentative="1">
      <w:start w:val="1"/>
      <w:numFmt w:val="lowerRoman"/>
      <w:lvlText w:val="%6."/>
      <w:lvlJc w:val="right"/>
      <w:pPr>
        <w:ind w:left="5370" w:hanging="180"/>
      </w:pPr>
    </w:lvl>
    <w:lvl w:ilvl="6" w:tplc="60A06AEC" w:tentative="1">
      <w:start w:val="1"/>
      <w:numFmt w:val="decimal"/>
      <w:lvlText w:val="%7."/>
      <w:lvlJc w:val="left"/>
      <w:pPr>
        <w:ind w:left="6090" w:hanging="360"/>
      </w:pPr>
    </w:lvl>
    <w:lvl w:ilvl="7" w:tplc="553C304A" w:tentative="1">
      <w:start w:val="1"/>
      <w:numFmt w:val="lowerLetter"/>
      <w:lvlText w:val="%8."/>
      <w:lvlJc w:val="left"/>
      <w:pPr>
        <w:ind w:left="6810" w:hanging="360"/>
      </w:pPr>
    </w:lvl>
    <w:lvl w:ilvl="8" w:tplc="DD2C8DEC"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4914E478">
      <w:start w:val="2"/>
      <w:numFmt w:val="bullet"/>
      <w:lvlText w:val="-"/>
      <w:lvlJc w:val="left"/>
      <w:pPr>
        <w:tabs>
          <w:tab w:val="num" w:pos="720"/>
        </w:tabs>
        <w:ind w:left="720" w:hanging="360"/>
      </w:pPr>
      <w:rPr>
        <w:rFonts w:ascii="Times New Roman" w:eastAsia="Times New Roman" w:hAnsi="Times New Roman" w:hint="default"/>
      </w:rPr>
    </w:lvl>
    <w:lvl w:ilvl="1" w:tplc="53F094A6" w:tentative="1">
      <w:start w:val="1"/>
      <w:numFmt w:val="bullet"/>
      <w:lvlText w:val="o"/>
      <w:lvlJc w:val="left"/>
      <w:pPr>
        <w:tabs>
          <w:tab w:val="num" w:pos="1440"/>
        </w:tabs>
        <w:ind w:left="1440" w:hanging="360"/>
      </w:pPr>
      <w:rPr>
        <w:rFonts w:ascii="Courier New" w:hAnsi="Courier New" w:hint="default"/>
      </w:rPr>
    </w:lvl>
    <w:lvl w:ilvl="2" w:tplc="197C023E" w:tentative="1">
      <w:start w:val="1"/>
      <w:numFmt w:val="bullet"/>
      <w:lvlText w:val=""/>
      <w:lvlJc w:val="left"/>
      <w:pPr>
        <w:tabs>
          <w:tab w:val="num" w:pos="2160"/>
        </w:tabs>
        <w:ind w:left="2160" w:hanging="360"/>
      </w:pPr>
      <w:rPr>
        <w:rFonts w:ascii="Wingdings" w:hAnsi="Wingdings" w:hint="default"/>
      </w:rPr>
    </w:lvl>
    <w:lvl w:ilvl="3" w:tplc="76D2C716" w:tentative="1">
      <w:start w:val="1"/>
      <w:numFmt w:val="bullet"/>
      <w:lvlText w:val=""/>
      <w:lvlJc w:val="left"/>
      <w:pPr>
        <w:tabs>
          <w:tab w:val="num" w:pos="2880"/>
        </w:tabs>
        <w:ind w:left="2880" w:hanging="360"/>
      </w:pPr>
      <w:rPr>
        <w:rFonts w:ascii="Symbol" w:hAnsi="Symbol" w:hint="default"/>
      </w:rPr>
    </w:lvl>
    <w:lvl w:ilvl="4" w:tplc="101C4B3E" w:tentative="1">
      <w:start w:val="1"/>
      <w:numFmt w:val="bullet"/>
      <w:lvlText w:val="o"/>
      <w:lvlJc w:val="left"/>
      <w:pPr>
        <w:tabs>
          <w:tab w:val="num" w:pos="3600"/>
        </w:tabs>
        <w:ind w:left="3600" w:hanging="360"/>
      </w:pPr>
      <w:rPr>
        <w:rFonts w:ascii="Courier New" w:hAnsi="Courier New" w:hint="default"/>
      </w:rPr>
    </w:lvl>
    <w:lvl w:ilvl="5" w:tplc="ED848944" w:tentative="1">
      <w:start w:val="1"/>
      <w:numFmt w:val="bullet"/>
      <w:lvlText w:val=""/>
      <w:lvlJc w:val="left"/>
      <w:pPr>
        <w:tabs>
          <w:tab w:val="num" w:pos="4320"/>
        </w:tabs>
        <w:ind w:left="4320" w:hanging="360"/>
      </w:pPr>
      <w:rPr>
        <w:rFonts w:ascii="Wingdings" w:hAnsi="Wingdings" w:hint="default"/>
      </w:rPr>
    </w:lvl>
    <w:lvl w:ilvl="6" w:tplc="8F4E46AE" w:tentative="1">
      <w:start w:val="1"/>
      <w:numFmt w:val="bullet"/>
      <w:lvlText w:val=""/>
      <w:lvlJc w:val="left"/>
      <w:pPr>
        <w:tabs>
          <w:tab w:val="num" w:pos="5040"/>
        </w:tabs>
        <w:ind w:left="5040" w:hanging="360"/>
      </w:pPr>
      <w:rPr>
        <w:rFonts w:ascii="Symbol" w:hAnsi="Symbol" w:hint="default"/>
      </w:rPr>
    </w:lvl>
    <w:lvl w:ilvl="7" w:tplc="D4625C1C" w:tentative="1">
      <w:start w:val="1"/>
      <w:numFmt w:val="bullet"/>
      <w:lvlText w:val="o"/>
      <w:lvlJc w:val="left"/>
      <w:pPr>
        <w:tabs>
          <w:tab w:val="num" w:pos="5760"/>
        </w:tabs>
        <w:ind w:left="5760" w:hanging="360"/>
      </w:pPr>
      <w:rPr>
        <w:rFonts w:ascii="Courier New" w:hAnsi="Courier New" w:hint="default"/>
      </w:rPr>
    </w:lvl>
    <w:lvl w:ilvl="8" w:tplc="164CC0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CD8C0C02">
      <w:start w:val="1"/>
      <w:numFmt w:val="lowerLetter"/>
      <w:lvlText w:val="%1)"/>
      <w:lvlJc w:val="left"/>
      <w:pPr>
        <w:tabs>
          <w:tab w:val="num" w:pos="1070"/>
        </w:tabs>
        <w:ind w:left="1070" w:hanging="360"/>
      </w:pPr>
      <w:rPr>
        <w:rFonts w:ascii="Arial" w:eastAsia="Times New Roman" w:hAnsi="Arial" w:cs="Arial"/>
      </w:rPr>
    </w:lvl>
    <w:lvl w:ilvl="1" w:tplc="F42E3322" w:tentative="1">
      <w:start w:val="1"/>
      <w:numFmt w:val="bullet"/>
      <w:lvlText w:val="o"/>
      <w:lvlJc w:val="left"/>
      <w:pPr>
        <w:tabs>
          <w:tab w:val="num" w:pos="1790"/>
        </w:tabs>
        <w:ind w:left="1790" w:hanging="360"/>
      </w:pPr>
      <w:rPr>
        <w:rFonts w:ascii="Courier New" w:hAnsi="Courier New" w:hint="default"/>
      </w:rPr>
    </w:lvl>
    <w:lvl w:ilvl="2" w:tplc="038EC336" w:tentative="1">
      <w:start w:val="1"/>
      <w:numFmt w:val="bullet"/>
      <w:lvlText w:val=""/>
      <w:lvlJc w:val="left"/>
      <w:pPr>
        <w:tabs>
          <w:tab w:val="num" w:pos="2510"/>
        </w:tabs>
        <w:ind w:left="2510" w:hanging="360"/>
      </w:pPr>
      <w:rPr>
        <w:rFonts w:ascii="Wingdings" w:hAnsi="Wingdings" w:hint="default"/>
      </w:rPr>
    </w:lvl>
    <w:lvl w:ilvl="3" w:tplc="6EF890EA" w:tentative="1">
      <w:start w:val="1"/>
      <w:numFmt w:val="bullet"/>
      <w:lvlText w:val=""/>
      <w:lvlJc w:val="left"/>
      <w:pPr>
        <w:tabs>
          <w:tab w:val="num" w:pos="3230"/>
        </w:tabs>
        <w:ind w:left="3230" w:hanging="360"/>
      </w:pPr>
      <w:rPr>
        <w:rFonts w:ascii="Symbol" w:hAnsi="Symbol" w:hint="default"/>
      </w:rPr>
    </w:lvl>
    <w:lvl w:ilvl="4" w:tplc="D25A58CE" w:tentative="1">
      <w:start w:val="1"/>
      <w:numFmt w:val="bullet"/>
      <w:lvlText w:val="o"/>
      <w:lvlJc w:val="left"/>
      <w:pPr>
        <w:tabs>
          <w:tab w:val="num" w:pos="3950"/>
        </w:tabs>
        <w:ind w:left="3950" w:hanging="360"/>
      </w:pPr>
      <w:rPr>
        <w:rFonts w:ascii="Courier New" w:hAnsi="Courier New" w:hint="default"/>
      </w:rPr>
    </w:lvl>
    <w:lvl w:ilvl="5" w:tplc="2F1E1854" w:tentative="1">
      <w:start w:val="1"/>
      <w:numFmt w:val="bullet"/>
      <w:lvlText w:val=""/>
      <w:lvlJc w:val="left"/>
      <w:pPr>
        <w:tabs>
          <w:tab w:val="num" w:pos="4670"/>
        </w:tabs>
        <w:ind w:left="4670" w:hanging="360"/>
      </w:pPr>
      <w:rPr>
        <w:rFonts w:ascii="Wingdings" w:hAnsi="Wingdings" w:hint="default"/>
      </w:rPr>
    </w:lvl>
    <w:lvl w:ilvl="6" w:tplc="A73C3724" w:tentative="1">
      <w:start w:val="1"/>
      <w:numFmt w:val="bullet"/>
      <w:lvlText w:val=""/>
      <w:lvlJc w:val="left"/>
      <w:pPr>
        <w:tabs>
          <w:tab w:val="num" w:pos="5390"/>
        </w:tabs>
        <w:ind w:left="5390" w:hanging="360"/>
      </w:pPr>
      <w:rPr>
        <w:rFonts w:ascii="Symbol" w:hAnsi="Symbol" w:hint="default"/>
      </w:rPr>
    </w:lvl>
    <w:lvl w:ilvl="7" w:tplc="B25E71E2" w:tentative="1">
      <w:start w:val="1"/>
      <w:numFmt w:val="bullet"/>
      <w:lvlText w:val="o"/>
      <w:lvlJc w:val="left"/>
      <w:pPr>
        <w:tabs>
          <w:tab w:val="num" w:pos="6110"/>
        </w:tabs>
        <w:ind w:left="6110" w:hanging="360"/>
      </w:pPr>
      <w:rPr>
        <w:rFonts w:ascii="Courier New" w:hAnsi="Courier New" w:hint="default"/>
      </w:rPr>
    </w:lvl>
    <w:lvl w:ilvl="8" w:tplc="5FC457F2"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1E38C57C">
      <w:start w:val="1"/>
      <w:numFmt w:val="lowerLetter"/>
      <w:lvlText w:val="%1)"/>
      <w:lvlJc w:val="left"/>
      <w:pPr>
        <w:ind w:left="1080" w:hanging="360"/>
      </w:pPr>
      <w:rPr>
        <w:rFonts w:hint="default"/>
        <w:sz w:val="20"/>
        <w:szCs w:val="20"/>
      </w:rPr>
    </w:lvl>
    <w:lvl w:ilvl="1" w:tplc="D88AA4A6" w:tentative="1">
      <w:start w:val="1"/>
      <w:numFmt w:val="lowerLetter"/>
      <w:lvlText w:val="%2."/>
      <w:lvlJc w:val="left"/>
      <w:pPr>
        <w:ind w:left="1800" w:hanging="360"/>
      </w:pPr>
    </w:lvl>
    <w:lvl w:ilvl="2" w:tplc="FBD47934" w:tentative="1">
      <w:start w:val="1"/>
      <w:numFmt w:val="lowerRoman"/>
      <w:lvlText w:val="%3."/>
      <w:lvlJc w:val="right"/>
      <w:pPr>
        <w:ind w:left="2520" w:hanging="180"/>
      </w:pPr>
    </w:lvl>
    <w:lvl w:ilvl="3" w:tplc="1D28128A" w:tentative="1">
      <w:start w:val="1"/>
      <w:numFmt w:val="decimal"/>
      <w:lvlText w:val="%4."/>
      <w:lvlJc w:val="left"/>
      <w:pPr>
        <w:ind w:left="3240" w:hanging="360"/>
      </w:pPr>
    </w:lvl>
    <w:lvl w:ilvl="4" w:tplc="AAB45230" w:tentative="1">
      <w:start w:val="1"/>
      <w:numFmt w:val="lowerLetter"/>
      <w:lvlText w:val="%5."/>
      <w:lvlJc w:val="left"/>
      <w:pPr>
        <w:ind w:left="3960" w:hanging="360"/>
      </w:pPr>
    </w:lvl>
    <w:lvl w:ilvl="5" w:tplc="56A8EE84" w:tentative="1">
      <w:start w:val="1"/>
      <w:numFmt w:val="lowerRoman"/>
      <w:lvlText w:val="%6."/>
      <w:lvlJc w:val="right"/>
      <w:pPr>
        <w:ind w:left="4680" w:hanging="180"/>
      </w:pPr>
    </w:lvl>
    <w:lvl w:ilvl="6" w:tplc="F4087682" w:tentative="1">
      <w:start w:val="1"/>
      <w:numFmt w:val="decimal"/>
      <w:lvlText w:val="%7."/>
      <w:lvlJc w:val="left"/>
      <w:pPr>
        <w:ind w:left="5400" w:hanging="360"/>
      </w:pPr>
    </w:lvl>
    <w:lvl w:ilvl="7" w:tplc="FF5E6278" w:tentative="1">
      <w:start w:val="1"/>
      <w:numFmt w:val="lowerLetter"/>
      <w:lvlText w:val="%8."/>
      <w:lvlJc w:val="left"/>
      <w:pPr>
        <w:ind w:left="6120" w:hanging="360"/>
      </w:pPr>
    </w:lvl>
    <w:lvl w:ilvl="8" w:tplc="2D4897AC"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174C14F2">
      <w:start w:val="1"/>
      <w:numFmt w:val="lowerLetter"/>
      <w:lvlText w:val="%1)"/>
      <w:lvlJc w:val="left"/>
      <w:pPr>
        <w:ind w:left="720" w:hanging="360"/>
      </w:pPr>
      <w:rPr>
        <w:rFonts w:cs="Times New Roman"/>
      </w:rPr>
    </w:lvl>
    <w:lvl w:ilvl="1" w:tplc="D7CC65B6">
      <w:start w:val="1"/>
      <w:numFmt w:val="lowerLetter"/>
      <w:lvlText w:val="%2."/>
      <w:lvlJc w:val="left"/>
      <w:pPr>
        <w:ind w:left="1440" w:hanging="360"/>
      </w:pPr>
      <w:rPr>
        <w:rFonts w:cs="Times New Roman"/>
      </w:rPr>
    </w:lvl>
    <w:lvl w:ilvl="2" w:tplc="84DEE114">
      <w:start w:val="1"/>
      <w:numFmt w:val="lowerRoman"/>
      <w:lvlText w:val="%3."/>
      <w:lvlJc w:val="right"/>
      <w:pPr>
        <w:ind w:left="2160" w:hanging="180"/>
      </w:pPr>
      <w:rPr>
        <w:rFonts w:cs="Times New Roman"/>
      </w:rPr>
    </w:lvl>
    <w:lvl w:ilvl="3" w:tplc="46B64086">
      <w:start w:val="1"/>
      <w:numFmt w:val="decimal"/>
      <w:lvlText w:val="%4."/>
      <w:lvlJc w:val="left"/>
      <w:pPr>
        <w:ind w:left="2880" w:hanging="360"/>
      </w:pPr>
      <w:rPr>
        <w:rFonts w:cs="Times New Roman"/>
      </w:rPr>
    </w:lvl>
    <w:lvl w:ilvl="4" w:tplc="B6FC54E2">
      <w:start w:val="1"/>
      <w:numFmt w:val="lowerLetter"/>
      <w:lvlText w:val="%5."/>
      <w:lvlJc w:val="left"/>
      <w:pPr>
        <w:ind w:left="3600" w:hanging="360"/>
      </w:pPr>
      <w:rPr>
        <w:rFonts w:cs="Times New Roman"/>
      </w:rPr>
    </w:lvl>
    <w:lvl w:ilvl="5" w:tplc="B918788C">
      <w:start w:val="1"/>
      <w:numFmt w:val="lowerRoman"/>
      <w:lvlText w:val="%6."/>
      <w:lvlJc w:val="right"/>
      <w:pPr>
        <w:ind w:left="4320" w:hanging="180"/>
      </w:pPr>
      <w:rPr>
        <w:rFonts w:cs="Times New Roman"/>
      </w:rPr>
    </w:lvl>
    <w:lvl w:ilvl="6" w:tplc="22DA4E10">
      <w:start w:val="1"/>
      <w:numFmt w:val="decimal"/>
      <w:lvlText w:val="%7."/>
      <w:lvlJc w:val="left"/>
      <w:pPr>
        <w:ind w:left="5040" w:hanging="360"/>
      </w:pPr>
      <w:rPr>
        <w:rFonts w:cs="Times New Roman"/>
      </w:rPr>
    </w:lvl>
    <w:lvl w:ilvl="7" w:tplc="52D8B24E">
      <w:start w:val="1"/>
      <w:numFmt w:val="lowerLetter"/>
      <w:lvlText w:val="%8."/>
      <w:lvlJc w:val="left"/>
      <w:pPr>
        <w:ind w:left="5760" w:hanging="360"/>
      </w:pPr>
      <w:rPr>
        <w:rFonts w:cs="Times New Roman"/>
      </w:rPr>
    </w:lvl>
    <w:lvl w:ilvl="8" w:tplc="FE28D4E8">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0CF44792">
      <w:start w:val="2"/>
      <w:numFmt w:val="bullet"/>
      <w:lvlText w:val="-"/>
      <w:lvlJc w:val="left"/>
      <w:pPr>
        <w:tabs>
          <w:tab w:val="num" w:pos="360"/>
        </w:tabs>
        <w:ind w:left="341" w:hanging="341"/>
      </w:pPr>
      <w:rPr>
        <w:rFonts w:ascii="Times New Roman" w:eastAsia="Times New Roman" w:hAnsi="Times New Roman" w:hint="default"/>
        <w:color w:val="auto"/>
      </w:rPr>
    </w:lvl>
    <w:lvl w:ilvl="1" w:tplc="17823816" w:tentative="1">
      <w:start w:val="1"/>
      <w:numFmt w:val="bullet"/>
      <w:lvlText w:val="o"/>
      <w:lvlJc w:val="left"/>
      <w:pPr>
        <w:tabs>
          <w:tab w:val="num" w:pos="1440"/>
        </w:tabs>
        <w:ind w:left="1440" w:hanging="360"/>
      </w:pPr>
      <w:rPr>
        <w:rFonts w:ascii="Courier New" w:hAnsi="Courier New" w:hint="default"/>
      </w:rPr>
    </w:lvl>
    <w:lvl w:ilvl="2" w:tplc="FEDE45E8" w:tentative="1">
      <w:start w:val="1"/>
      <w:numFmt w:val="bullet"/>
      <w:lvlText w:val=""/>
      <w:lvlJc w:val="left"/>
      <w:pPr>
        <w:tabs>
          <w:tab w:val="num" w:pos="2160"/>
        </w:tabs>
        <w:ind w:left="2160" w:hanging="360"/>
      </w:pPr>
      <w:rPr>
        <w:rFonts w:ascii="Wingdings" w:hAnsi="Wingdings" w:hint="default"/>
      </w:rPr>
    </w:lvl>
    <w:lvl w:ilvl="3" w:tplc="69EE3548" w:tentative="1">
      <w:start w:val="1"/>
      <w:numFmt w:val="bullet"/>
      <w:lvlText w:val=""/>
      <w:lvlJc w:val="left"/>
      <w:pPr>
        <w:tabs>
          <w:tab w:val="num" w:pos="2880"/>
        </w:tabs>
        <w:ind w:left="2880" w:hanging="360"/>
      </w:pPr>
      <w:rPr>
        <w:rFonts w:ascii="Symbol" w:hAnsi="Symbol" w:hint="default"/>
      </w:rPr>
    </w:lvl>
    <w:lvl w:ilvl="4" w:tplc="91588A80" w:tentative="1">
      <w:start w:val="1"/>
      <w:numFmt w:val="bullet"/>
      <w:lvlText w:val="o"/>
      <w:lvlJc w:val="left"/>
      <w:pPr>
        <w:tabs>
          <w:tab w:val="num" w:pos="3600"/>
        </w:tabs>
        <w:ind w:left="3600" w:hanging="360"/>
      </w:pPr>
      <w:rPr>
        <w:rFonts w:ascii="Courier New" w:hAnsi="Courier New" w:hint="default"/>
      </w:rPr>
    </w:lvl>
    <w:lvl w:ilvl="5" w:tplc="D32CE63A" w:tentative="1">
      <w:start w:val="1"/>
      <w:numFmt w:val="bullet"/>
      <w:lvlText w:val=""/>
      <w:lvlJc w:val="left"/>
      <w:pPr>
        <w:tabs>
          <w:tab w:val="num" w:pos="4320"/>
        </w:tabs>
        <w:ind w:left="4320" w:hanging="360"/>
      </w:pPr>
      <w:rPr>
        <w:rFonts w:ascii="Wingdings" w:hAnsi="Wingdings" w:hint="default"/>
      </w:rPr>
    </w:lvl>
    <w:lvl w:ilvl="6" w:tplc="EEF4BA1A" w:tentative="1">
      <w:start w:val="1"/>
      <w:numFmt w:val="bullet"/>
      <w:lvlText w:val=""/>
      <w:lvlJc w:val="left"/>
      <w:pPr>
        <w:tabs>
          <w:tab w:val="num" w:pos="5040"/>
        </w:tabs>
        <w:ind w:left="5040" w:hanging="360"/>
      </w:pPr>
      <w:rPr>
        <w:rFonts w:ascii="Symbol" w:hAnsi="Symbol" w:hint="default"/>
      </w:rPr>
    </w:lvl>
    <w:lvl w:ilvl="7" w:tplc="E56612CC" w:tentative="1">
      <w:start w:val="1"/>
      <w:numFmt w:val="bullet"/>
      <w:lvlText w:val="o"/>
      <w:lvlJc w:val="left"/>
      <w:pPr>
        <w:tabs>
          <w:tab w:val="num" w:pos="5760"/>
        </w:tabs>
        <w:ind w:left="5760" w:hanging="360"/>
      </w:pPr>
      <w:rPr>
        <w:rFonts w:ascii="Courier New" w:hAnsi="Courier New" w:hint="default"/>
      </w:rPr>
    </w:lvl>
    <w:lvl w:ilvl="8" w:tplc="9F2E1E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9E36FB64">
      <w:start w:val="1"/>
      <w:numFmt w:val="lowerLetter"/>
      <w:lvlText w:val="%1)"/>
      <w:lvlJc w:val="left"/>
      <w:pPr>
        <w:ind w:left="1062" w:hanging="360"/>
      </w:pPr>
      <w:rPr>
        <w:rFonts w:hint="default"/>
      </w:rPr>
    </w:lvl>
    <w:lvl w:ilvl="1" w:tplc="B20024B6" w:tentative="1">
      <w:start w:val="1"/>
      <w:numFmt w:val="lowerLetter"/>
      <w:lvlText w:val="%2."/>
      <w:lvlJc w:val="left"/>
      <w:pPr>
        <w:ind w:left="1782" w:hanging="360"/>
      </w:pPr>
    </w:lvl>
    <w:lvl w:ilvl="2" w:tplc="AD5E8662" w:tentative="1">
      <w:start w:val="1"/>
      <w:numFmt w:val="lowerRoman"/>
      <w:lvlText w:val="%3."/>
      <w:lvlJc w:val="right"/>
      <w:pPr>
        <w:ind w:left="2502" w:hanging="180"/>
      </w:pPr>
    </w:lvl>
    <w:lvl w:ilvl="3" w:tplc="FC5AC1E4" w:tentative="1">
      <w:start w:val="1"/>
      <w:numFmt w:val="decimal"/>
      <w:lvlText w:val="%4."/>
      <w:lvlJc w:val="left"/>
      <w:pPr>
        <w:ind w:left="3222" w:hanging="360"/>
      </w:pPr>
    </w:lvl>
    <w:lvl w:ilvl="4" w:tplc="E4123874" w:tentative="1">
      <w:start w:val="1"/>
      <w:numFmt w:val="lowerLetter"/>
      <w:lvlText w:val="%5."/>
      <w:lvlJc w:val="left"/>
      <w:pPr>
        <w:ind w:left="3942" w:hanging="360"/>
      </w:pPr>
    </w:lvl>
    <w:lvl w:ilvl="5" w:tplc="499A0142" w:tentative="1">
      <w:start w:val="1"/>
      <w:numFmt w:val="lowerRoman"/>
      <w:lvlText w:val="%6."/>
      <w:lvlJc w:val="right"/>
      <w:pPr>
        <w:ind w:left="4662" w:hanging="180"/>
      </w:pPr>
    </w:lvl>
    <w:lvl w:ilvl="6" w:tplc="7AD48166" w:tentative="1">
      <w:start w:val="1"/>
      <w:numFmt w:val="decimal"/>
      <w:lvlText w:val="%7."/>
      <w:lvlJc w:val="left"/>
      <w:pPr>
        <w:ind w:left="5382" w:hanging="360"/>
      </w:pPr>
    </w:lvl>
    <w:lvl w:ilvl="7" w:tplc="B8E6D8F0" w:tentative="1">
      <w:start w:val="1"/>
      <w:numFmt w:val="lowerLetter"/>
      <w:lvlText w:val="%8."/>
      <w:lvlJc w:val="left"/>
      <w:pPr>
        <w:ind w:left="6102" w:hanging="360"/>
      </w:pPr>
    </w:lvl>
    <w:lvl w:ilvl="8" w:tplc="0ADCE0BC"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B59A9"/>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1E57"/>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A92"/>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540"/>
    <w:rsid w:val="00635916"/>
    <w:rsid w:val="0063633C"/>
    <w:rsid w:val="0063661A"/>
    <w:rsid w:val="0064144E"/>
    <w:rsid w:val="00641514"/>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682"/>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4FB2"/>
    <w:rsid w:val="00867AE2"/>
    <w:rsid w:val="00867D49"/>
    <w:rsid w:val="008710A2"/>
    <w:rsid w:val="00871413"/>
    <w:rsid w:val="0087386E"/>
    <w:rsid w:val="0087453B"/>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1FD9"/>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57F80"/>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112"/>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A784"/>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a.rubas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dek.kadlec@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CB2D5-9355-4D79-A436-B4A16DB5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10304</Words>
  <Characters>60794</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Hlavatá Kateřina</cp:lastModifiedBy>
  <cp:revision>5</cp:revision>
  <cp:lastPrinted>2023-06-29T09:00:00Z</cp:lastPrinted>
  <dcterms:created xsi:type="dcterms:W3CDTF">2025-06-05T10:49:00Z</dcterms:created>
  <dcterms:modified xsi:type="dcterms:W3CDTF">2025-06-09T11:34:00Z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