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E7F27" w14:textId="77777777" w:rsidR="000E2B27" w:rsidRDefault="00C050EE" w:rsidP="00B176B6">
      <w:pPr>
        <w:pStyle w:val="Zhlav"/>
        <w:spacing w:line="276" w:lineRule="auto"/>
        <w:ind w:left="-964" w:right="-737"/>
        <w:jc w:val="left"/>
      </w:pPr>
      <w:r w:rsidRPr="00B50C9F">
        <w:rPr>
          <w:noProof/>
          <w:szCs w:val="24"/>
        </w:rPr>
        <w:drawing>
          <wp:anchor distT="0" distB="0" distL="114300" distR="114300" simplePos="0" relativeHeight="251658240" behindDoc="1" locked="0" layoutInCell="1" allowOverlap="1">
            <wp:simplePos x="0" y="0"/>
            <wp:positionH relativeFrom="column">
              <wp:posOffset>-156210</wp:posOffset>
            </wp:positionH>
            <wp:positionV relativeFrom="paragraph">
              <wp:posOffset>-80645</wp:posOffset>
            </wp:positionV>
            <wp:extent cx="2783205" cy="854710"/>
            <wp:effectExtent l="19050" t="0" r="0" b="0"/>
            <wp:wrapTight wrapText="bothSides">
              <wp:wrapPolygon edited="0">
                <wp:start x="-148" y="0"/>
                <wp:lineTo x="-148" y="21183"/>
                <wp:lineTo x="21585" y="21183"/>
                <wp:lineTo x="21585"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893574" name="hlavičkový papír_logo.jpg"/>
                    <pic:cNvPicPr/>
                  </pic:nvPicPr>
                  <pic:blipFill>
                    <a:blip r:embed="rId8" cstate="print"/>
                    <a:stretch>
                      <a:fillRect/>
                    </a:stretch>
                  </pic:blipFill>
                  <pic:spPr>
                    <a:xfrm>
                      <a:off x="0" y="0"/>
                      <a:ext cx="2783205" cy="854710"/>
                    </a:xfrm>
                    <a:prstGeom prst="rect">
                      <a:avLst/>
                    </a:prstGeom>
                  </pic:spPr>
                </pic:pic>
              </a:graphicData>
            </a:graphic>
          </wp:anchor>
        </w:drawing>
      </w:r>
      <w:r>
        <w:rPr>
          <w:noProof/>
          <w:szCs w:val="24"/>
        </w:rPr>
        <w:t xml:space="preserve">    </w:t>
      </w:r>
      <w:r w:rsidR="00794EE5">
        <w:rPr>
          <w:noProof/>
          <w:szCs w:val="24"/>
        </w:rPr>
        <w:tab/>
      </w:r>
      <w:r w:rsidR="00E24C3B">
        <w:rPr>
          <w:noProof/>
        </w:rPr>
        <w:drawing>
          <wp:inline distT="0" distB="0" distL="0" distR="0">
            <wp:extent cx="2800350" cy="885825"/>
            <wp:effectExtent l="19050" t="0" r="0" b="0"/>
            <wp:docPr id="2" name="Obrázek 2" descr="logo MD+OPD+SF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352259" name="Obrázek 2" descr="logo MD+OPD+SFDI"/>
                    <pic:cNvPicPr>
                      <a:picLocks noChangeAspect="1" noChangeArrowheads="1"/>
                    </pic:cNvPicPr>
                  </pic:nvPicPr>
                  <pic:blipFill>
                    <a:blip r:embed="rId9" cstate="print"/>
                    <a:stretch>
                      <a:fillRect/>
                    </a:stretch>
                  </pic:blipFill>
                  <pic:spPr bwMode="auto">
                    <a:xfrm>
                      <a:off x="0" y="0"/>
                      <a:ext cx="2800350" cy="885825"/>
                    </a:xfrm>
                    <a:prstGeom prst="rect">
                      <a:avLst/>
                    </a:prstGeom>
                    <a:noFill/>
                    <a:ln w="9525">
                      <a:noFill/>
                      <a:miter lim="800000"/>
                      <a:headEnd/>
                      <a:tailEnd/>
                    </a:ln>
                  </pic:spPr>
                </pic:pic>
              </a:graphicData>
            </a:graphic>
          </wp:inline>
        </w:drawing>
      </w:r>
    </w:p>
    <w:p w14:paraId="5D40DB39" w14:textId="77777777" w:rsidR="00486AA1" w:rsidRPr="00736042" w:rsidRDefault="00486AA1" w:rsidP="00B176B6">
      <w:pPr>
        <w:spacing w:after="0"/>
        <w:jc w:val="center"/>
        <w:rPr>
          <w:rFonts w:ascii="Arial" w:hAnsi="Arial" w:cs="Arial"/>
          <w:b/>
          <w:sz w:val="20"/>
          <w:szCs w:val="20"/>
        </w:rPr>
      </w:pPr>
    </w:p>
    <w:p w14:paraId="1C2714D1" w14:textId="77777777" w:rsidR="00901185" w:rsidRDefault="00C050EE" w:rsidP="00B176B6">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14:paraId="22565A1D" w14:textId="153D0439" w:rsidR="00901185" w:rsidRPr="002A081F" w:rsidRDefault="00C050EE" w:rsidP="00B176B6">
      <w:pPr>
        <w:pStyle w:val="Nzev"/>
        <w:spacing w:line="276" w:lineRule="auto"/>
        <w:rPr>
          <w:rFonts w:ascii="Arial" w:eastAsia="Arial" w:hAnsi="Arial" w:cs="Arial"/>
          <w:sz w:val="20"/>
        </w:rPr>
      </w:pPr>
      <w:r w:rsidRPr="00CF7A4E">
        <w:rPr>
          <w:rFonts w:ascii="Arial" w:eastAsia="Arial" w:hAnsi="Arial" w:cs="Arial"/>
          <w:bCs/>
          <w:sz w:val="22"/>
          <w:szCs w:val="22"/>
        </w:rPr>
        <w:t>"</w:t>
      </w:r>
      <w:r w:rsidRPr="00C050EE">
        <w:rPr>
          <w:rFonts w:ascii="Arial" w:eastAsia="Arial" w:hAnsi="Arial" w:cs="Arial"/>
          <w:bCs/>
          <w:sz w:val="20"/>
        </w:rPr>
        <w:t>II/117 Předslav - Měčín, oprava</w:t>
      </w:r>
      <w:r w:rsidRPr="00CF7A4E">
        <w:rPr>
          <w:rFonts w:ascii="Arial" w:eastAsia="Arial" w:hAnsi="Arial" w:cs="Arial"/>
          <w:bCs/>
          <w:sz w:val="22"/>
          <w:szCs w:val="22"/>
        </w:rPr>
        <w:t>"</w:t>
      </w:r>
    </w:p>
    <w:p w14:paraId="65CBC940" w14:textId="77777777" w:rsidR="003B1D62" w:rsidRPr="0019056B" w:rsidRDefault="00C050EE" w:rsidP="00B176B6">
      <w:pPr>
        <w:spacing w:after="0"/>
        <w:jc w:val="center"/>
        <w:rPr>
          <w:rFonts w:ascii="Arial" w:hAnsi="Arial" w:cs="Arial"/>
          <w:sz w:val="20"/>
          <w:szCs w:val="20"/>
        </w:rPr>
      </w:pPr>
      <w:r w:rsidRPr="0019056B">
        <w:rPr>
          <w:rFonts w:ascii="Arial" w:hAnsi="Arial" w:cs="Arial"/>
          <w:sz w:val="20"/>
          <w:szCs w:val="20"/>
        </w:rPr>
        <w:t>(dále jen „smlouva“)</w:t>
      </w:r>
    </w:p>
    <w:p w14:paraId="55F4775D" w14:textId="4630F436" w:rsidR="00981BE8" w:rsidRPr="0019056B" w:rsidRDefault="00C050EE" w:rsidP="00B176B6">
      <w:pPr>
        <w:spacing w:after="0"/>
        <w:jc w:val="center"/>
        <w:rPr>
          <w:rFonts w:ascii="Arial" w:hAnsi="Arial" w:cs="Arial"/>
          <w:sz w:val="20"/>
          <w:szCs w:val="20"/>
        </w:rPr>
      </w:pPr>
      <w:r w:rsidRPr="0019056B">
        <w:rPr>
          <w:rFonts w:ascii="Arial" w:hAnsi="Arial" w:cs="Arial"/>
          <w:sz w:val="20"/>
          <w:szCs w:val="20"/>
        </w:rPr>
        <w:t xml:space="preserve">uzavřená dle § </w:t>
      </w:r>
      <w:r w:rsidR="0095510A" w:rsidRPr="0019056B">
        <w:rPr>
          <w:rFonts w:ascii="Arial" w:hAnsi="Arial" w:cs="Arial"/>
          <w:sz w:val="20"/>
          <w:szCs w:val="20"/>
        </w:rPr>
        <w:t xml:space="preserve">2586 </w:t>
      </w:r>
      <w:r w:rsidRPr="0019056B">
        <w:rPr>
          <w:rFonts w:ascii="Arial" w:hAnsi="Arial" w:cs="Arial"/>
          <w:sz w:val="20"/>
          <w:szCs w:val="20"/>
        </w:rPr>
        <w:t>a násl. z.</w:t>
      </w:r>
      <w:r w:rsidR="000437D8" w:rsidRPr="0019056B">
        <w:rPr>
          <w:rFonts w:ascii="Arial" w:hAnsi="Arial" w:cs="Arial"/>
          <w:sz w:val="20"/>
          <w:szCs w:val="20"/>
        </w:rPr>
        <w:t xml:space="preserve"> </w:t>
      </w:r>
      <w:r w:rsidRPr="0019056B">
        <w:rPr>
          <w:rFonts w:ascii="Arial" w:hAnsi="Arial" w:cs="Arial"/>
          <w:sz w:val="20"/>
          <w:szCs w:val="20"/>
        </w:rPr>
        <w:t xml:space="preserve">č. </w:t>
      </w:r>
      <w:r w:rsidR="0095510A" w:rsidRPr="0019056B">
        <w:rPr>
          <w:rFonts w:ascii="Arial" w:hAnsi="Arial" w:cs="Arial"/>
          <w:sz w:val="20"/>
          <w:szCs w:val="20"/>
        </w:rPr>
        <w:t>89</w:t>
      </w:r>
      <w:r w:rsidRPr="0019056B">
        <w:rPr>
          <w:rFonts w:ascii="Arial" w:hAnsi="Arial" w:cs="Arial"/>
          <w:sz w:val="20"/>
          <w:szCs w:val="20"/>
        </w:rPr>
        <w:t>/</w:t>
      </w:r>
      <w:r w:rsidR="0095510A" w:rsidRPr="0019056B">
        <w:rPr>
          <w:rFonts w:ascii="Arial" w:hAnsi="Arial" w:cs="Arial"/>
          <w:sz w:val="20"/>
          <w:szCs w:val="20"/>
        </w:rPr>
        <w:t xml:space="preserve">2012 </w:t>
      </w:r>
      <w:r w:rsidRPr="0019056B">
        <w:rPr>
          <w:rFonts w:ascii="Arial" w:hAnsi="Arial" w:cs="Arial"/>
          <w:sz w:val="20"/>
          <w:szCs w:val="20"/>
        </w:rPr>
        <w:t xml:space="preserve">Sb., </w:t>
      </w:r>
      <w:r w:rsidR="0095510A" w:rsidRPr="0019056B">
        <w:rPr>
          <w:rFonts w:ascii="Arial" w:hAnsi="Arial" w:cs="Arial"/>
          <w:sz w:val="20"/>
          <w:szCs w:val="20"/>
        </w:rPr>
        <w:t xml:space="preserve">občanského </w:t>
      </w:r>
      <w:r w:rsidRPr="0019056B">
        <w:rPr>
          <w:rFonts w:ascii="Arial" w:hAnsi="Arial" w:cs="Arial"/>
          <w:sz w:val="20"/>
          <w:szCs w:val="20"/>
        </w:rPr>
        <w:t>zákoníku</w:t>
      </w:r>
      <w:r w:rsidR="004E4F3F">
        <w:rPr>
          <w:rFonts w:ascii="Arial" w:hAnsi="Arial" w:cs="Arial"/>
          <w:sz w:val="20"/>
          <w:szCs w:val="20"/>
        </w:rPr>
        <w:t xml:space="preserve">, </w:t>
      </w:r>
      <w:r w:rsidR="00A273CA">
        <w:rPr>
          <w:rFonts w:ascii="Arial" w:hAnsi="Arial" w:cs="Arial"/>
          <w:sz w:val="20"/>
          <w:szCs w:val="20"/>
        </w:rPr>
        <w:t xml:space="preserve">v </w:t>
      </w:r>
      <w:r w:rsidR="004E4F3F">
        <w:rPr>
          <w:rFonts w:ascii="Arial" w:hAnsi="Arial" w:cs="Arial"/>
          <w:sz w:val="20"/>
          <w:szCs w:val="20"/>
        </w:rPr>
        <w:t>platném znění</w:t>
      </w:r>
    </w:p>
    <w:p w14:paraId="1E93FFD5" w14:textId="77777777" w:rsidR="003B1D62" w:rsidRPr="0019056B" w:rsidRDefault="00C050EE" w:rsidP="00B176B6">
      <w:pPr>
        <w:spacing w:after="0"/>
        <w:jc w:val="center"/>
        <w:rPr>
          <w:rFonts w:ascii="Arial" w:hAnsi="Arial" w:cs="Arial"/>
          <w:sz w:val="20"/>
          <w:szCs w:val="20"/>
        </w:rPr>
      </w:pPr>
      <w:r w:rsidRPr="0019056B">
        <w:rPr>
          <w:rFonts w:ascii="Arial" w:hAnsi="Arial" w:cs="Arial"/>
          <w:sz w:val="20"/>
          <w:szCs w:val="20"/>
        </w:rPr>
        <w:t>(dále jen „občanský zákoník“ nebo „</w:t>
      </w:r>
      <w:r w:rsidR="00955A15">
        <w:rPr>
          <w:rFonts w:ascii="Arial" w:hAnsi="Arial" w:cs="Arial"/>
          <w:sz w:val="20"/>
          <w:szCs w:val="20"/>
        </w:rPr>
        <w:t>o.z</w:t>
      </w:r>
      <w:r w:rsidR="00DB1669">
        <w:rPr>
          <w:rFonts w:ascii="Arial" w:hAnsi="Arial" w:cs="Arial"/>
          <w:sz w:val="20"/>
          <w:szCs w:val="20"/>
        </w:rPr>
        <w:t>.</w:t>
      </w:r>
      <w:r w:rsidRPr="0019056B">
        <w:rPr>
          <w:rFonts w:ascii="Arial" w:hAnsi="Arial" w:cs="Arial"/>
          <w:sz w:val="20"/>
          <w:szCs w:val="20"/>
        </w:rPr>
        <w:t xml:space="preserve">“) </w:t>
      </w:r>
    </w:p>
    <w:p w14:paraId="2ECA4813" w14:textId="77777777" w:rsidR="003B1D62" w:rsidRPr="0019056B" w:rsidRDefault="003B1D62" w:rsidP="00B176B6">
      <w:pPr>
        <w:spacing w:after="0"/>
        <w:jc w:val="center"/>
        <w:rPr>
          <w:rFonts w:ascii="Arial" w:hAnsi="Arial" w:cs="Arial"/>
          <w:sz w:val="20"/>
          <w:szCs w:val="20"/>
        </w:rPr>
      </w:pPr>
    </w:p>
    <w:p w14:paraId="213BD580" w14:textId="6D031B8A" w:rsidR="003B1D62" w:rsidRPr="00C97B27" w:rsidRDefault="00C050EE" w:rsidP="00B176B6">
      <w:pPr>
        <w:spacing w:after="0"/>
        <w:rPr>
          <w:rFonts w:ascii="Arial" w:hAnsi="Arial" w:cs="Arial"/>
          <w:sz w:val="18"/>
          <w:szCs w:val="18"/>
        </w:rPr>
      </w:pPr>
      <w:r w:rsidRPr="00C97B27">
        <w:rPr>
          <w:rFonts w:ascii="Arial" w:hAnsi="Arial" w:cs="Arial"/>
          <w:sz w:val="18"/>
          <w:szCs w:val="18"/>
        </w:rPr>
        <w:t>číslo smlouvy objednatele:</w:t>
      </w:r>
      <w:r w:rsidR="004E4F3F" w:rsidRPr="00C97B27">
        <w:rPr>
          <w:rFonts w:ascii="Arial" w:hAnsi="Arial" w:cs="Arial"/>
          <w:sz w:val="18"/>
          <w:szCs w:val="18"/>
        </w:rPr>
        <w:tab/>
      </w:r>
      <w:r w:rsidR="004E4F3F" w:rsidRPr="00C97B27">
        <w:rPr>
          <w:rFonts w:ascii="Arial" w:hAnsi="Arial" w:cs="Arial"/>
          <w:bCs/>
          <w:sz w:val="18"/>
          <w:szCs w:val="18"/>
        </w:rPr>
        <w:fldChar w:fldCharType="begin">
          <w:ffData>
            <w:name w:val="Text41"/>
            <w:enabled/>
            <w:calcOnExit w:val="0"/>
            <w:textInput>
              <w:format w:val="None"/>
            </w:textInput>
          </w:ffData>
        </w:fldChar>
      </w:r>
      <w:r w:rsidR="004E4F3F" w:rsidRPr="00C97B27">
        <w:rPr>
          <w:rFonts w:ascii="Arial" w:hAnsi="Arial" w:cs="Arial"/>
          <w:bCs/>
          <w:sz w:val="18"/>
          <w:szCs w:val="18"/>
        </w:rPr>
        <w:instrText>FORMTEXT</w:instrText>
      </w:r>
      <w:r w:rsidR="004E4F3F" w:rsidRPr="00C97B27">
        <w:rPr>
          <w:rFonts w:ascii="Arial" w:hAnsi="Arial" w:cs="Arial"/>
          <w:bCs/>
          <w:sz w:val="18"/>
          <w:szCs w:val="18"/>
        </w:rPr>
      </w:r>
      <w:r w:rsidR="004E4F3F" w:rsidRPr="00C97B27">
        <w:rPr>
          <w:rFonts w:ascii="Arial" w:hAnsi="Arial" w:cs="Arial"/>
          <w:bCs/>
          <w:sz w:val="18"/>
          <w:szCs w:val="18"/>
        </w:rPr>
        <w:fldChar w:fldCharType="separate"/>
      </w:r>
      <w:r w:rsidR="004E4F3F" w:rsidRPr="00C97B27">
        <w:rPr>
          <w:rFonts w:ascii="Arial" w:hAnsi="Arial" w:cs="Arial"/>
          <w:bCs/>
          <w:noProof/>
          <w:sz w:val="18"/>
          <w:szCs w:val="18"/>
        </w:rPr>
        <w:t>     </w:t>
      </w:r>
      <w:r w:rsidR="004E4F3F" w:rsidRPr="00C97B27">
        <w:rPr>
          <w:rFonts w:ascii="Arial" w:hAnsi="Arial" w:cs="Arial"/>
          <w:bCs/>
          <w:sz w:val="18"/>
          <w:szCs w:val="18"/>
        </w:rPr>
        <w:fldChar w:fldCharType="end"/>
      </w:r>
    </w:p>
    <w:p w14:paraId="0F7A45C0" w14:textId="2EE726D1" w:rsidR="003B1D62" w:rsidRPr="00C97B27" w:rsidRDefault="00C050EE" w:rsidP="00B176B6">
      <w:pPr>
        <w:spacing w:after="0"/>
        <w:rPr>
          <w:rFonts w:ascii="Arial" w:hAnsi="Arial" w:cs="Arial"/>
          <w:sz w:val="18"/>
          <w:szCs w:val="18"/>
        </w:rPr>
      </w:pPr>
      <w:r w:rsidRPr="00C97B27">
        <w:rPr>
          <w:rFonts w:ascii="Arial" w:hAnsi="Arial" w:cs="Arial"/>
          <w:sz w:val="18"/>
          <w:szCs w:val="18"/>
        </w:rPr>
        <w:t>číslo smlouvy zhotovitele:</w:t>
      </w:r>
      <w:r w:rsidR="004E4F3F" w:rsidRPr="00C97B27">
        <w:rPr>
          <w:rFonts w:ascii="Arial" w:hAnsi="Arial" w:cs="Arial"/>
          <w:sz w:val="18"/>
          <w:szCs w:val="18"/>
        </w:rPr>
        <w:tab/>
      </w:r>
      <w:r w:rsidR="004E4F3F" w:rsidRPr="00C050EE">
        <w:rPr>
          <w:rFonts w:ascii="Arial" w:hAnsi="Arial" w:cs="Arial"/>
          <w:bCs/>
          <w:sz w:val="18"/>
          <w:szCs w:val="18"/>
          <w:highlight w:val="yellow"/>
        </w:rPr>
        <w:fldChar w:fldCharType="begin">
          <w:ffData>
            <w:name w:val="Text41"/>
            <w:enabled/>
            <w:calcOnExit w:val="0"/>
            <w:textInput>
              <w:format w:val="None"/>
            </w:textInput>
          </w:ffData>
        </w:fldChar>
      </w:r>
      <w:r w:rsidR="004E4F3F" w:rsidRPr="00C050EE">
        <w:rPr>
          <w:rFonts w:ascii="Arial" w:hAnsi="Arial" w:cs="Arial"/>
          <w:bCs/>
          <w:sz w:val="18"/>
          <w:szCs w:val="18"/>
          <w:highlight w:val="yellow"/>
        </w:rPr>
        <w:instrText>FORMTEXT</w:instrText>
      </w:r>
      <w:r w:rsidR="004E4F3F" w:rsidRPr="00C050EE">
        <w:rPr>
          <w:rFonts w:ascii="Arial" w:hAnsi="Arial" w:cs="Arial"/>
          <w:bCs/>
          <w:sz w:val="18"/>
          <w:szCs w:val="18"/>
          <w:highlight w:val="yellow"/>
        </w:rPr>
      </w:r>
      <w:r w:rsidR="004E4F3F" w:rsidRPr="00C050EE">
        <w:rPr>
          <w:rFonts w:ascii="Arial" w:hAnsi="Arial" w:cs="Arial"/>
          <w:bCs/>
          <w:sz w:val="18"/>
          <w:szCs w:val="18"/>
          <w:highlight w:val="yellow"/>
        </w:rPr>
        <w:fldChar w:fldCharType="separate"/>
      </w:r>
      <w:r w:rsidR="004E4F3F" w:rsidRPr="00C050EE">
        <w:rPr>
          <w:rFonts w:ascii="Arial" w:hAnsi="Arial" w:cs="Arial"/>
          <w:bCs/>
          <w:noProof/>
          <w:sz w:val="18"/>
          <w:szCs w:val="18"/>
          <w:highlight w:val="yellow"/>
        </w:rPr>
        <w:t>     </w:t>
      </w:r>
      <w:r w:rsidR="004E4F3F" w:rsidRPr="00C050EE">
        <w:rPr>
          <w:rFonts w:ascii="Arial" w:hAnsi="Arial" w:cs="Arial"/>
          <w:bCs/>
          <w:sz w:val="18"/>
          <w:szCs w:val="18"/>
          <w:highlight w:val="yellow"/>
        </w:rPr>
        <w:fldChar w:fldCharType="end"/>
      </w:r>
    </w:p>
    <w:p w14:paraId="0AF9031F" w14:textId="467258F4" w:rsidR="003B1D62" w:rsidRDefault="00C050EE" w:rsidP="00B176B6">
      <w:pPr>
        <w:spacing w:after="0"/>
        <w:rPr>
          <w:rFonts w:ascii="Arial" w:hAnsi="Arial" w:cs="Arial"/>
          <w:sz w:val="18"/>
          <w:szCs w:val="18"/>
        </w:rPr>
      </w:pPr>
      <w:r w:rsidRPr="00C050EE">
        <w:rPr>
          <w:rFonts w:ascii="Arial" w:hAnsi="Arial" w:cs="Arial"/>
          <w:sz w:val="18"/>
          <w:szCs w:val="18"/>
        </w:rPr>
        <w:t>r</w:t>
      </w:r>
      <w:r w:rsidR="00A23CF1" w:rsidRPr="00C050EE">
        <w:rPr>
          <w:rFonts w:ascii="Arial" w:hAnsi="Arial" w:cs="Arial"/>
          <w:sz w:val="18"/>
          <w:szCs w:val="18"/>
        </w:rPr>
        <w:t>ealizace díl</w:t>
      </w:r>
      <w:r w:rsidR="00CD0998" w:rsidRPr="00C050EE">
        <w:rPr>
          <w:rFonts w:ascii="Arial" w:hAnsi="Arial" w:cs="Arial"/>
          <w:sz w:val="18"/>
          <w:szCs w:val="18"/>
        </w:rPr>
        <w:t>a</w:t>
      </w:r>
      <w:r w:rsidR="00A23CF1" w:rsidRPr="00C050EE">
        <w:rPr>
          <w:rFonts w:ascii="Arial" w:hAnsi="Arial" w:cs="Arial"/>
          <w:sz w:val="18"/>
          <w:szCs w:val="18"/>
        </w:rPr>
        <w:t xml:space="preserve"> je spolufinancován</w:t>
      </w:r>
      <w:r w:rsidR="00007455" w:rsidRPr="00C050EE">
        <w:rPr>
          <w:rFonts w:ascii="Arial" w:hAnsi="Arial" w:cs="Arial"/>
          <w:sz w:val="18"/>
          <w:szCs w:val="18"/>
        </w:rPr>
        <w:t>a ze SFDI</w:t>
      </w:r>
    </w:p>
    <w:p w14:paraId="2BCB5CF0" w14:textId="77777777" w:rsidR="00C97B27" w:rsidRPr="00C97B27" w:rsidRDefault="00C97B27" w:rsidP="00B176B6">
      <w:pPr>
        <w:spacing w:after="0"/>
        <w:rPr>
          <w:rFonts w:ascii="Arial" w:hAnsi="Arial" w:cs="Arial"/>
          <w:sz w:val="18"/>
          <w:szCs w:val="18"/>
        </w:rPr>
      </w:pPr>
    </w:p>
    <w:p w14:paraId="3596B374" w14:textId="012FF815" w:rsidR="00794EE5" w:rsidRDefault="00C050EE" w:rsidP="00B176B6">
      <w:pPr>
        <w:spacing w:after="0"/>
        <w:jc w:val="both"/>
        <w:rPr>
          <w:rFonts w:ascii="Arial" w:hAnsi="Arial" w:cs="Arial"/>
          <w:sz w:val="20"/>
          <w:szCs w:val="20"/>
        </w:rPr>
      </w:pPr>
      <w:r>
        <w:rPr>
          <w:rFonts w:ascii="Arial" w:hAnsi="Arial" w:cs="Arial"/>
          <w:sz w:val="20"/>
          <w:szCs w:val="20"/>
        </w:rPr>
        <w:t xml:space="preserve">Smlouva je uzavřena na základě výsledku zjednodušeného podlimitního řízení veřejné zakázky evidované na profilu zadavatele </w:t>
      </w:r>
      <w:r w:rsidRPr="00600F99">
        <w:rPr>
          <w:rFonts w:ascii="Arial" w:hAnsi="Arial" w:cs="Arial"/>
          <w:sz w:val="20"/>
          <w:szCs w:val="20"/>
        </w:rPr>
        <w:t xml:space="preserve">pod systémovým číslem: </w:t>
      </w:r>
      <w:r w:rsidRPr="00C050EE">
        <w:rPr>
          <w:rFonts w:ascii="Arial" w:hAnsi="Arial" w:cs="Arial"/>
          <w:bCs/>
          <w:sz w:val="20"/>
          <w:szCs w:val="20"/>
        </w:rPr>
        <w:t>P25V00000281</w:t>
      </w:r>
      <w:r w:rsidR="0061012A">
        <w:rPr>
          <w:rFonts w:ascii="Arial" w:hAnsi="Arial" w:cs="Arial"/>
          <w:bCs/>
          <w:sz w:val="20"/>
          <w:szCs w:val="20"/>
        </w:rPr>
        <w:t xml:space="preserve"> </w:t>
      </w:r>
      <w:r w:rsidR="0061012A" w:rsidRPr="0061012A">
        <w:rPr>
          <w:rFonts w:ascii="Arial" w:hAnsi="Arial" w:cs="Arial"/>
          <w:sz w:val="20"/>
          <w:szCs w:val="20"/>
        </w:rPr>
        <w:t>(dále jen „zadávací řízení“)</w:t>
      </w:r>
      <w:r>
        <w:rPr>
          <w:rFonts w:ascii="Arial" w:hAnsi="Arial" w:cs="Arial"/>
          <w:sz w:val="20"/>
          <w:szCs w:val="20"/>
        </w:rPr>
        <w:t>.</w:t>
      </w:r>
    </w:p>
    <w:p w14:paraId="716F39FC" w14:textId="77777777" w:rsidR="00794EE5" w:rsidRPr="0019056B" w:rsidRDefault="00794EE5" w:rsidP="00B176B6">
      <w:pPr>
        <w:spacing w:after="0"/>
        <w:jc w:val="both"/>
        <w:rPr>
          <w:rFonts w:ascii="Arial" w:hAnsi="Arial" w:cs="Arial"/>
          <w:sz w:val="20"/>
          <w:szCs w:val="20"/>
        </w:rPr>
      </w:pPr>
    </w:p>
    <w:p w14:paraId="53107860" w14:textId="77777777" w:rsidR="003B1D62" w:rsidRPr="0019056B" w:rsidRDefault="00C050EE"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14:paraId="39E6D038" w14:textId="77777777" w:rsidR="003B1D62"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w:t>
      </w:r>
    </w:p>
    <w:p w14:paraId="66CEC9E9" w14:textId="77777777" w:rsidR="003B1D62" w:rsidRPr="0019056B" w:rsidRDefault="00C050EE" w:rsidP="00B176B6">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r w:rsidR="007A17FD">
        <w:rPr>
          <w:rFonts w:ascii="Arial" w:hAnsi="Arial" w:cs="Arial"/>
          <w:b/>
          <w:sz w:val="20"/>
          <w:szCs w:val="20"/>
        </w:rPr>
        <w:t>p.o</w:t>
      </w:r>
      <w:r w:rsidR="00E21487">
        <w:rPr>
          <w:rFonts w:ascii="Arial" w:hAnsi="Arial" w:cs="Arial"/>
          <w:b/>
          <w:sz w:val="20"/>
          <w:szCs w:val="20"/>
        </w:rPr>
        <w:t>.</w:t>
      </w:r>
    </w:p>
    <w:p w14:paraId="2624DA1F" w14:textId="77777777" w:rsidR="00E33332" w:rsidRPr="0019056B" w:rsidRDefault="00C050EE" w:rsidP="00B176B6">
      <w:pPr>
        <w:spacing w:after="0"/>
        <w:ind w:left="567"/>
        <w:jc w:val="both"/>
        <w:rPr>
          <w:rFonts w:ascii="Arial" w:hAnsi="Arial" w:cs="Arial"/>
          <w:sz w:val="20"/>
          <w:szCs w:val="20"/>
        </w:rPr>
      </w:pPr>
      <w:r w:rsidRPr="0019056B">
        <w:rPr>
          <w:rFonts w:ascii="Arial" w:hAnsi="Arial" w:cs="Arial"/>
          <w:sz w:val="20"/>
          <w:szCs w:val="20"/>
        </w:rPr>
        <w:t>zapsaná v obchodním rejstříku pod sp. zn.: Pr 737 vedenou u Krajského soudu v Plzni</w:t>
      </w:r>
    </w:p>
    <w:p w14:paraId="6ED08F01" w14:textId="27ED5540" w:rsidR="003B1D62" w:rsidRPr="007A17FD" w:rsidRDefault="00C050EE" w:rsidP="00B176B6">
      <w:pPr>
        <w:spacing w:after="0"/>
        <w:ind w:left="567"/>
        <w:jc w:val="both"/>
        <w:rPr>
          <w:rFonts w:ascii="Arial" w:hAnsi="Arial" w:cs="Arial"/>
          <w:sz w:val="20"/>
          <w:szCs w:val="20"/>
        </w:rPr>
      </w:pPr>
      <w:r>
        <w:rPr>
          <w:rFonts w:ascii="Arial" w:hAnsi="Arial" w:cs="Arial"/>
          <w:sz w:val="20"/>
          <w:szCs w:val="20"/>
        </w:rPr>
        <w:t>s</w:t>
      </w:r>
      <w:r w:rsidR="004E4F3F">
        <w:rPr>
          <w:rFonts w:ascii="Arial" w:hAnsi="Arial" w:cs="Arial"/>
          <w:sz w:val="20"/>
          <w:szCs w:val="20"/>
        </w:rPr>
        <w:t>ídlo:</w:t>
      </w:r>
      <w:r w:rsidR="004E4F3F">
        <w:rPr>
          <w:rFonts w:ascii="Arial" w:hAnsi="Arial" w:cs="Arial"/>
          <w:sz w:val="20"/>
          <w:szCs w:val="20"/>
        </w:rPr>
        <w:tab/>
      </w:r>
      <w:r w:rsidR="004E4F3F">
        <w:rPr>
          <w:rFonts w:ascii="Arial" w:hAnsi="Arial" w:cs="Arial"/>
          <w:sz w:val="20"/>
          <w:szCs w:val="20"/>
        </w:rPr>
        <w:tab/>
      </w:r>
      <w:r w:rsidR="009A0CF7" w:rsidRPr="009A0CF7">
        <w:rPr>
          <w:rFonts w:ascii="Arial" w:hAnsi="Arial" w:cs="Arial"/>
          <w:sz w:val="20"/>
          <w:szCs w:val="20"/>
        </w:rPr>
        <w:t>Koterovská 462/162, Koterov, 326 00 Plzeň</w:t>
      </w:r>
    </w:p>
    <w:p w14:paraId="520B1EF6" w14:textId="1B4B6F3D" w:rsidR="003B1D62" w:rsidRPr="007A17FD" w:rsidRDefault="00C050EE" w:rsidP="00B176B6">
      <w:pPr>
        <w:spacing w:after="0"/>
        <w:ind w:left="567"/>
        <w:jc w:val="both"/>
        <w:rPr>
          <w:rFonts w:ascii="Arial" w:hAnsi="Arial" w:cs="Arial"/>
          <w:sz w:val="20"/>
          <w:szCs w:val="20"/>
        </w:rPr>
      </w:pPr>
      <w:r>
        <w:rPr>
          <w:rFonts w:ascii="Arial" w:hAnsi="Arial" w:cs="Arial"/>
          <w:sz w:val="20"/>
          <w:szCs w:val="20"/>
        </w:rPr>
        <w:t>s</w:t>
      </w:r>
      <w:r w:rsidR="007A78B8" w:rsidRPr="007A17FD">
        <w:rPr>
          <w:rFonts w:ascii="Arial" w:hAnsi="Arial" w:cs="Arial"/>
          <w:sz w:val="20"/>
          <w:szCs w:val="20"/>
        </w:rPr>
        <w:t>tatutární orgán</w:t>
      </w:r>
      <w:r w:rsidR="004E4F3F">
        <w:rPr>
          <w:rFonts w:ascii="Arial" w:hAnsi="Arial" w:cs="Arial"/>
          <w:sz w:val="20"/>
          <w:szCs w:val="20"/>
        </w:rPr>
        <w:t>:</w:t>
      </w:r>
      <w:r w:rsidR="004E4F3F">
        <w:rPr>
          <w:rFonts w:ascii="Arial" w:hAnsi="Arial" w:cs="Arial"/>
          <w:sz w:val="20"/>
          <w:szCs w:val="20"/>
        </w:rPr>
        <w:tab/>
      </w:r>
      <w:r w:rsidR="00EB039B">
        <w:rPr>
          <w:rFonts w:ascii="Arial" w:hAnsi="Arial" w:cs="Arial"/>
          <w:sz w:val="20"/>
          <w:szCs w:val="20"/>
        </w:rPr>
        <w:t xml:space="preserve">Ing. </w:t>
      </w:r>
      <w:r>
        <w:rPr>
          <w:rFonts w:ascii="Arial" w:hAnsi="Arial" w:cs="Arial"/>
          <w:sz w:val="20"/>
          <w:szCs w:val="20"/>
        </w:rPr>
        <w:t>Jiří Velíšek,</w:t>
      </w:r>
      <w:r w:rsidR="00EB039B" w:rsidRPr="007A17FD">
        <w:rPr>
          <w:rFonts w:ascii="Arial" w:hAnsi="Arial" w:cs="Arial"/>
          <w:sz w:val="20"/>
          <w:szCs w:val="20"/>
        </w:rPr>
        <w:t xml:space="preserve"> </w:t>
      </w:r>
      <w:r w:rsidR="00912184">
        <w:rPr>
          <w:rFonts w:ascii="Arial" w:hAnsi="Arial" w:cs="Arial"/>
          <w:sz w:val="20"/>
          <w:szCs w:val="20"/>
        </w:rPr>
        <w:t>generální ředitel</w:t>
      </w:r>
    </w:p>
    <w:p w14:paraId="0FAF981D" w14:textId="6CBA69A4" w:rsidR="003B1D62" w:rsidRPr="007A17FD" w:rsidRDefault="00C050EE" w:rsidP="00B176B6">
      <w:pPr>
        <w:spacing w:after="0"/>
        <w:ind w:left="567"/>
        <w:jc w:val="both"/>
        <w:rPr>
          <w:rFonts w:ascii="Arial" w:hAnsi="Arial" w:cs="Arial"/>
          <w:sz w:val="20"/>
          <w:szCs w:val="20"/>
        </w:rPr>
      </w:pPr>
      <w:r w:rsidRPr="007A17FD">
        <w:rPr>
          <w:rFonts w:ascii="Arial" w:hAnsi="Arial" w:cs="Arial"/>
          <w:sz w:val="20"/>
          <w:szCs w:val="20"/>
        </w:rPr>
        <w:t>IČ</w:t>
      </w:r>
      <w:r w:rsidR="00482971" w:rsidRPr="007A17FD">
        <w:rPr>
          <w:rFonts w:ascii="Arial" w:hAnsi="Arial" w:cs="Arial"/>
          <w:sz w:val="20"/>
          <w:szCs w:val="20"/>
        </w:rPr>
        <w:t>O</w:t>
      </w:r>
      <w:r w:rsidRPr="007A17FD">
        <w:rPr>
          <w:rFonts w:ascii="Arial" w:hAnsi="Arial" w:cs="Arial"/>
          <w:sz w:val="20"/>
          <w:szCs w:val="20"/>
        </w:rPr>
        <w:t>: 72053119</w:t>
      </w:r>
      <w:r w:rsidR="004E4F3F">
        <w:rPr>
          <w:rFonts w:ascii="Arial" w:hAnsi="Arial" w:cs="Arial"/>
          <w:sz w:val="20"/>
          <w:szCs w:val="20"/>
        </w:rPr>
        <w:tab/>
      </w:r>
      <w:r>
        <w:rPr>
          <w:rFonts w:ascii="Arial" w:hAnsi="Arial" w:cs="Arial"/>
          <w:sz w:val="20"/>
          <w:szCs w:val="20"/>
        </w:rPr>
        <w:t>DIČ: CZ72053119</w:t>
      </w:r>
    </w:p>
    <w:p w14:paraId="5E6B54B8" w14:textId="232818DE" w:rsidR="003B1D62" w:rsidRPr="007A17FD" w:rsidRDefault="00C050EE" w:rsidP="00B176B6">
      <w:pPr>
        <w:spacing w:after="0"/>
        <w:ind w:left="567"/>
        <w:jc w:val="both"/>
        <w:rPr>
          <w:rFonts w:ascii="Arial" w:hAnsi="Arial" w:cs="Arial"/>
          <w:sz w:val="20"/>
          <w:szCs w:val="20"/>
        </w:rPr>
      </w:pPr>
      <w:r>
        <w:rPr>
          <w:rFonts w:ascii="Arial" w:hAnsi="Arial" w:cs="Arial"/>
          <w:sz w:val="20"/>
          <w:szCs w:val="20"/>
        </w:rPr>
        <w:t>e</w:t>
      </w:r>
      <w:r w:rsidR="004E4F3F">
        <w:rPr>
          <w:rFonts w:ascii="Arial" w:hAnsi="Arial" w:cs="Arial"/>
          <w:sz w:val="20"/>
          <w:szCs w:val="20"/>
        </w:rPr>
        <w:t>-mail:</w:t>
      </w:r>
      <w:r w:rsidR="004E4F3F">
        <w:rPr>
          <w:rFonts w:ascii="Arial" w:hAnsi="Arial" w:cs="Arial"/>
          <w:sz w:val="20"/>
          <w:szCs w:val="20"/>
        </w:rPr>
        <w:tab/>
      </w:r>
      <w:r w:rsidR="004E4F3F">
        <w:rPr>
          <w:rFonts w:ascii="Arial" w:hAnsi="Arial" w:cs="Arial"/>
          <w:sz w:val="20"/>
          <w:szCs w:val="20"/>
        </w:rPr>
        <w:tab/>
      </w:r>
      <w:hyperlink r:id="rId10" w:history="1">
        <w:r w:rsidR="00A76AE9" w:rsidRPr="00FE1B37">
          <w:rPr>
            <w:rStyle w:val="Hypertextovodkaz"/>
            <w:rFonts w:ascii="Arial" w:hAnsi="Arial" w:cs="Arial"/>
            <w:sz w:val="20"/>
            <w:szCs w:val="20"/>
          </w:rPr>
          <w:t>posta</w:t>
        </w:r>
        <w:r w:rsidR="00A76AE9" w:rsidRPr="00FE1B37">
          <w:rPr>
            <w:rStyle w:val="Hypertextovodkaz"/>
            <w:rFonts w:ascii="Arial" w:hAnsi="Arial" w:cs="Arial"/>
            <w:sz w:val="20"/>
            <w:szCs w:val="20"/>
            <w:lang w:val="de-DE"/>
          </w:rPr>
          <w:t>@</w:t>
        </w:r>
        <w:r w:rsidR="00A76AE9" w:rsidRPr="00FE1B37">
          <w:rPr>
            <w:rStyle w:val="Hypertextovodkaz"/>
            <w:rFonts w:ascii="Arial" w:hAnsi="Arial" w:cs="Arial"/>
            <w:sz w:val="20"/>
            <w:szCs w:val="20"/>
          </w:rPr>
          <w:t>suspk.eu</w:t>
        </w:r>
      </w:hyperlink>
    </w:p>
    <w:p w14:paraId="569DFBEC" w14:textId="1FB6FDA2" w:rsidR="003B1D62" w:rsidRPr="007A17FD" w:rsidRDefault="00C050EE" w:rsidP="00B176B6">
      <w:pPr>
        <w:spacing w:after="0"/>
        <w:ind w:left="567"/>
        <w:jc w:val="both"/>
        <w:rPr>
          <w:rFonts w:ascii="Arial" w:hAnsi="Arial" w:cs="Arial"/>
          <w:sz w:val="20"/>
          <w:szCs w:val="20"/>
        </w:rPr>
      </w:pPr>
      <w:r>
        <w:rPr>
          <w:rFonts w:ascii="Arial" w:hAnsi="Arial" w:cs="Arial"/>
          <w:sz w:val="20"/>
          <w:szCs w:val="20"/>
        </w:rPr>
        <w:t>d</w:t>
      </w:r>
      <w:r w:rsidR="004E4F3F">
        <w:rPr>
          <w:rFonts w:ascii="Arial" w:hAnsi="Arial" w:cs="Arial"/>
          <w:sz w:val="20"/>
          <w:szCs w:val="20"/>
        </w:rPr>
        <w:t>atová schránka:</w:t>
      </w:r>
      <w:r w:rsidR="004E4F3F">
        <w:rPr>
          <w:rFonts w:ascii="Arial" w:hAnsi="Arial" w:cs="Arial"/>
          <w:sz w:val="20"/>
          <w:szCs w:val="20"/>
        </w:rPr>
        <w:tab/>
      </w:r>
      <w:r w:rsidRPr="007A17FD">
        <w:rPr>
          <w:rFonts w:ascii="Arial" w:hAnsi="Arial" w:cs="Arial"/>
          <w:sz w:val="20"/>
          <w:szCs w:val="20"/>
        </w:rPr>
        <w:t>qbep485</w:t>
      </w:r>
    </w:p>
    <w:p w14:paraId="05D667DA" w14:textId="65C6CC3E" w:rsidR="003B1D62" w:rsidRPr="007A17FD" w:rsidRDefault="00C050EE" w:rsidP="00B176B6">
      <w:pPr>
        <w:spacing w:after="0"/>
        <w:ind w:left="567"/>
        <w:jc w:val="both"/>
        <w:rPr>
          <w:rFonts w:ascii="Arial" w:hAnsi="Arial" w:cs="Arial"/>
          <w:sz w:val="20"/>
          <w:szCs w:val="20"/>
        </w:rPr>
      </w:pPr>
      <w:r>
        <w:rPr>
          <w:rFonts w:ascii="Arial" w:hAnsi="Arial" w:cs="Arial"/>
          <w:sz w:val="20"/>
          <w:szCs w:val="20"/>
        </w:rPr>
        <w:t>t</w:t>
      </w:r>
      <w:r w:rsidR="004E4F3F">
        <w:rPr>
          <w:rFonts w:ascii="Arial" w:hAnsi="Arial" w:cs="Arial"/>
          <w:sz w:val="20"/>
          <w:szCs w:val="20"/>
        </w:rPr>
        <w:t>elefon:</w:t>
      </w:r>
      <w:r w:rsidR="004E4F3F">
        <w:rPr>
          <w:rFonts w:ascii="Arial" w:hAnsi="Arial" w:cs="Arial"/>
          <w:sz w:val="20"/>
          <w:szCs w:val="20"/>
        </w:rPr>
        <w:tab/>
      </w:r>
      <w:r w:rsidR="004E4F3F">
        <w:rPr>
          <w:rFonts w:ascii="Arial" w:hAnsi="Arial" w:cs="Arial"/>
          <w:sz w:val="20"/>
          <w:szCs w:val="20"/>
        </w:rPr>
        <w:tab/>
      </w:r>
      <w:r w:rsidR="00482971" w:rsidRPr="007A17FD">
        <w:rPr>
          <w:rFonts w:ascii="Arial" w:hAnsi="Arial" w:cs="Arial"/>
          <w:sz w:val="20"/>
          <w:szCs w:val="20"/>
        </w:rPr>
        <w:t xml:space="preserve">+420 </w:t>
      </w:r>
      <w:r w:rsidRPr="007A17FD">
        <w:rPr>
          <w:rFonts w:ascii="Arial" w:hAnsi="Arial" w:cs="Arial"/>
          <w:sz w:val="20"/>
          <w:szCs w:val="20"/>
        </w:rPr>
        <w:t>377 </w:t>
      </w:r>
      <w:r w:rsidR="001C145C" w:rsidRPr="007A17FD">
        <w:rPr>
          <w:rFonts w:ascii="Arial" w:hAnsi="Arial" w:cs="Arial"/>
          <w:sz w:val="20"/>
          <w:szCs w:val="20"/>
        </w:rPr>
        <w:t>172 101</w:t>
      </w:r>
    </w:p>
    <w:p w14:paraId="0D5AC4E1" w14:textId="77777777" w:rsidR="00274665" w:rsidRPr="003E5DE5" w:rsidRDefault="00C050EE" w:rsidP="00B176B6">
      <w:pPr>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 xml:space="preserve">ontaktní osoba ve věcech technických: </w:t>
      </w:r>
    </w:p>
    <w:p w14:paraId="20FC70D8" w14:textId="77777777" w:rsidR="00C050EE" w:rsidRDefault="00C050EE" w:rsidP="00C050EE">
      <w:pPr>
        <w:spacing w:after="0"/>
        <w:ind w:left="567"/>
        <w:jc w:val="both"/>
        <w:rPr>
          <w:rFonts w:ascii="Arial" w:hAnsi="Arial" w:cs="Arial"/>
          <w:sz w:val="20"/>
          <w:szCs w:val="20"/>
        </w:rPr>
      </w:pPr>
      <w:r w:rsidRPr="00C050EE">
        <w:rPr>
          <w:rFonts w:ascii="Arial" w:hAnsi="Arial" w:cs="Arial"/>
          <w:bCs/>
          <w:sz w:val="20"/>
          <w:szCs w:val="20"/>
        </w:rPr>
        <w:t xml:space="preserve">Radek Kadlec, tel. 377 172 820, mob. 728 331 685, email: </w:t>
      </w:r>
      <w:hyperlink r:id="rId11" w:history="1">
        <w:r w:rsidRPr="004C2B91">
          <w:rPr>
            <w:rStyle w:val="Hypertextovodkaz"/>
            <w:rFonts w:ascii="Arial" w:hAnsi="Arial" w:cs="Arial"/>
            <w:bCs/>
            <w:sz w:val="20"/>
            <w:szCs w:val="20"/>
          </w:rPr>
          <w:t>radek.kadlec@suspk.eu</w:t>
        </w:r>
      </w:hyperlink>
      <w:r>
        <w:rPr>
          <w:rFonts w:ascii="Arial" w:hAnsi="Arial" w:cs="Arial"/>
          <w:bCs/>
          <w:sz w:val="20"/>
          <w:szCs w:val="20"/>
        </w:rPr>
        <w:t xml:space="preserve"> </w:t>
      </w:r>
      <w:r>
        <w:rPr>
          <w:rFonts w:ascii="Arial" w:hAnsi="Arial" w:cs="Arial"/>
          <w:sz w:val="20"/>
          <w:szCs w:val="20"/>
        </w:rPr>
        <w:t>,</w:t>
      </w:r>
    </w:p>
    <w:p w14:paraId="6E3FA56E" w14:textId="00E309D2" w:rsidR="00274665" w:rsidRPr="003E5DE5" w:rsidRDefault="000C52B9" w:rsidP="00C050EE">
      <w:pPr>
        <w:spacing w:after="0"/>
        <w:ind w:left="567"/>
        <w:jc w:val="both"/>
        <w:rPr>
          <w:rFonts w:ascii="Arial" w:hAnsi="Arial" w:cs="Arial"/>
          <w:sz w:val="20"/>
          <w:szCs w:val="20"/>
        </w:rPr>
      </w:pPr>
      <w:r w:rsidRPr="00600F99">
        <w:rPr>
          <w:rFonts w:ascii="Arial" w:hAnsi="Arial" w:cs="Arial"/>
          <w:sz w:val="20"/>
          <w:szCs w:val="20"/>
        </w:rPr>
        <w:t>(dále jen „kontaktní osoba objednatele</w:t>
      </w:r>
      <w:r w:rsidR="008E6D20">
        <w:rPr>
          <w:rFonts w:ascii="Arial" w:hAnsi="Arial" w:cs="Arial"/>
          <w:sz w:val="20"/>
          <w:szCs w:val="20"/>
        </w:rPr>
        <w:t>“</w:t>
      </w:r>
      <w:r>
        <w:rPr>
          <w:rFonts w:ascii="Arial" w:hAnsi="Arial" w:cs="Arial"/>
          <w:sz w:val="20"/>
          <w:szCs w:val="20"/>
        </w:rPr>
        <w:t>)</w:t>
      </w:r>
    </w:p>
    <w:p w14:paraId="1ABA67EC" w14:textId="305D42EF" w:rsidR="003B1D62" w:rsidRPr="0019056B" w:rsidRDefault="00C050EE" w:rsidP="00B176B6">
      <w:pPr>
        <w:spacing w:before="120" w:after="120"/>
        <w:ind w:left="567"/>
        <w:jc w:val="both"/>
        <w:rPr>
          <w:rFonts w:ascii="Arial" w:hAnsi="Arial" w:cs="Arial"/>
          <w:b/>
          <w:sz w:val="20"/>
          <w:szCs w:val="20"/>
        </w:rPr>
      </w:pPr>
      <w:r>
        <w:rPr>
          <w:rFonts w:ascii="Arial" w:hAnsi="Arial" w:cs="Arial"/>
          <w:sz w:val="20"/>
          <w:szCs w:val="20"/>
        </w:rPr>
        <w:t>(</w:t>
      </w:r>
      <w:r w:rsidR="0078347B" w:rsidRPr="0019056B">
        <w:rPr>
          <w:rFonts w:ascii="Arial" w:hAnsi="Arial" w:cs="Arial"/>
          <w:sz w:val="20"/>
          <w:szCs w:val="20"/>
        </w:rPr>
        <w:t>dále j</w:t>
      </w:r>
      <w:r w:rsidR="00AE670E" w:rsidRPr="0019056B">
        <w:rPr>
          <w:rFonts w:ascii="Arial" w:hAnsi="Arial" w:cs="Arial"/>
          <w:sz w:val="20"/>
          <w:szCs w:val="20"/>
        </w:rPr>
        <w:t>en</w:t>
      </w:r>
      <w:r>
        <w:rPr>
          <w:rFonts w:ascii="Arial" w:hAnsi="Arial" w:cs="Arial"/>
          <w:sz w:val="20"/>
          <w:szCs w:val="20"/>
        </w:rPr>
        <w:t xml:space="preserve"> jako</w:t>
      </w:r>
      <w:r w:rsidR="0078347B" w:rsidRPr="0019056B">
        <w:rPr>
          <w:rFonts w:ascii="Arial" w:hAnsi="Arial" w:cs="Arial"/>
          <w:b/>
          <w:sz w:val="20"/>
          <w:szCs w:val="20"/>
        </w:rPr>
        <w:t xml:space="preserve"> „objednatel“</w:t>
      </w:r>
      <w:r>
        <w:rPr>
          <w:rFonts w:ascii="Arial" w:hAnsi="Arial" w:cs="Arial"/>
          <w:b/>
          <w:sz w:val="20"/>
          <w:szCs w:val="20"/>
        </w:rPr>
        <w:t>)</w:t>
      </w:r>
      <w:r w:rsidR="0078347B" w:rsidRPr="0019056B">
        <w:rPr>
          <w:rFonts w:ascii="Arial" w:hAnsi="Arial" w:cs="Arial"/>
          <w:b/>
          <w:sz w:val="20"/>
          <w:szCs w:val="20"/>
        </w:rPr>
        <w:tab/>
      </w:r>
    </w:p>
    <w:p w14:paraId="7C317F0E" w14:textId="77777777" w:rsidR="003B1D62"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w:t>
      </w:r>
    </w:p>
    <w:p w14:paraId="11E43061" w14:textId="77777777" w:rsidR="00107C72" w:rsidRPr="00107C72" w:rsidRDefault="00C050EE" w:rsidP="00B176B6">
      <w:pPr>
        <w:tabs>
          <w:tab w:val="left" w:pos="284"/>
          <w:tab w:val="left" w:pos="2835"/>
        </w:tabs>
        <w:spacing w:after="0"/>
        <w:ind w:left="567"/>
        <w:jc w:val="both"/>
        <w:rPr>
          <w:rFonts w:ascii="Arial" w:hAnsi="Arial" w:cs="Arial"/>
          <w:b/>
          <w:sz w:val="20"/>
          <w:szCs w:val="20"/>
          <w:highlight w:val="yellow"/>
        </w:rPr>
      </w:pPr>
      <w:r>
        <w:rPr>
          <w:rFonts w:ascii="Arial" w:hAnsi="Arial" w:cs="Arial"/>
          <w:b/>
          <w:sz w:val="20"/>
          <w:szCs w:val="20"/>
          <w:highlight w:val="yellow"/>
        </w:rPr>
        <w:fldChar w:fldCharType="begin">
          <w:ffData>
            <w:name w:val="Text6"/>
            <w:enabled/>
            <w:calcOnExit w:val="0"/>
            <w:textInput>
              <w:default w:val="název zhotovitele"/>
              <w:format w:val="None"/>
            </w:textInput>
          </w:ffData>
        </w:fldChar>
      </w:r>
      <w:r w:rsidR="00591BFA">
        <w:rPr>
          <w:rFonts w:ascii="Arial" w:hAnsi="Arial" w:cs="Arial"/>
          <w:b/>
          <w:sz w:val="20"/>
          <w:szCs w:val="20"/>
          <w:highlight w:val="yellow"/>
        </w:rPr>
        <w:instrText xml:space="preserve"> </w:instrText>
      </w:r>
      <w:bookmarkStart w:id="0" w:name="Text6"/>
      <w:r w:rsidR="00591BFA">
        <w:rPr>
          <w:rFonts w:ascii="Arial" w:hAnsi="Arial" w:cs="Arial"/>
          <w:b/>
          <w:sz w:val="20"/>
          <w:szCs w:val="20"/>
          <w:highlight w:val="yellow"/>
        </w:rPr>
        <w:instrText xml:space="preserve">FORMTEXT </w:instrText>
      </w:r>
      <w:r>
        <w:rPr>
          <w:rFonts w:ascii="Arial" w:hAnsi="Arial" w:cs="Arial"/>
          <w:b/>
          <w:sz w:val="20"/>
          <w:szCs w:val="20"/>
          <w:highlight w:val="yellow"/>
        </w:rPr>
      </w:r>
      <w:r>
        <w:rPr>
          <w:rFonts w:ascii="Arial" w:hAnsi="Arial" w:cs="Arial"/>
          <w:b/>
          <w:sz w:val="20"/>
          <w:szCs w:val="20"/>
          <w:highlight w:val="yellow"/>
        </w:rPr>
        <w:fldChar w:fldCharType="separate"/>
      </w:r>
      <w:r w:rsidR="00591BFA">
        <w:rPr>
          <w:rFonts w:ascii="Arial" w:hAnsi="Arial" w:cs="Arial"/>
          <w:b/>
          <w:noProof/>
          <w:sz w:val="20"/>
          <w:szCs w:val="20"/>
          <w:highlight w:val="yellow"/>
        </w:rPr>
        <w:t>název zhotovitele</w:t>
      </w:r>
      <w:r>
        <w:rPr>
          <w:rFonts w:ascii="Arial" w:hAnsi="Arial" w:cs="Arial"/>
          <w:b/>
          <w:sz w:val="20"/>
          <w:szCs w:val="20"/>
          <w:highlight w:val="yellow"/>
        </w:rPr>
        <w:fldChar w:fldCharType="end"/>
      </w:r>
      <w:bookmarkEnd w:id="0"/>
    </w:p>
    <w:p w14:paraId="7A20A91D" w14:textId="77777777" w:rsidR="00107C72" w:rsidRPr="00107C72" w:rsidRDefault="00C050EE" w:rsidP="00B176B6">
      <w:pPr>
        <w:tabs>
          <w:tab w:val="left" w:pos="284"/>
          <w:tab w:val="left" w:pos="2835"/>
        </w:tabs>
        <w:spacing w:after="0"/>
        <w:ind w:left="567"/>
        <w:jc w:val="both"/>
        <w:rPr>
          <w:rFonts w:ascii="Arial" w:hAnsi="Arial" w:cs="Arial"/>
          <w:sz w:val="20"/>
          <w:szCs w:val="20"/>
          <w:highlight w:val="yellow"/>
        </w:rPr>
      </w:pPr>
      <w:r w:rsidRPr="00107C72">
        <w:rPr>
          <w:rFonts w:ascii="Arial" w:hAnsi="Arial" w:cs="Arial"/>
          <w:sz w:val="20"/>
          <w:szCs w:val="20"/>
          <w:highlight w:val="yellow"/>
        </w:rPr>
        <w:t>zapsaná v obchodním rejstříku pod sp. zn.:</w:t>
      </w:r>
      <w:bookmarkStart w:id="1" w:name="Text13"/>
      <w:r w:rsidRPr="00107C72">
        <w:rPr>
          <w:rFonts w:ascii="Arial" w:hAnsi="Arial" w:cs="Arial"/>
          <w:sz w:val="20"/>
          <w:szCs w:val="20"/>
          <w:highlight w:val="yellow"/>
        </w:rPr>
        <w:t xml:space="preserve"> </w:t>
      </w:r>
      <w:r w:rsidR="00F636D3" w:rsidRPr="00107C72">
        <w:rPr>
          <w:rFonts w:ascii="Arial" w:hAnsi="Arial" w:cs="Arial"/>
          <w:sz w:val="20"/>
          <w:szCs w:val="20"/>
          <w:highlight w:val="yellow"/>
        </w:rPr>
        <w:fldChar w:fldCharType="begin">
          <w:ffData>
            <w:name w:val="Text13"/>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1"/>
      <w:r w:rsidRPr="00107C72">
        <w:rPr>
          <w:rFonts w:ascii="Arial" w:hAnsi="Arial" w:cs="Arial"/>
          <w:sz w:val="20"/>
          <w:szCs w:val="20"/>
          <w:highlight w:val="yellow"/>
        </w:rPr>
        <w:t xml:space="preserve"> vedenou u </w:t>
      </w:r>
      <w:r w:rsidR="00F636D3" w:rsidRPr="00107C72">
        <w:rPr>
          <w:rFonts w:ascii="Arial" w:hAnsi="Arial" w:cs="Arial"/>
          <w:sz w:val="20"/>
          <w:szCs w:val="20"/>
          <w:highlight w:val="yellow"/>
        </w:rPr>
        <w:fldChar w:fldCharType="begin">
          <w:ffData>
            <w:name w:val="Text13"/>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p>
    <w:p w14:paraId="5204C05C" w14:textId="77777777" w:rsidR="00107C72" w:rsidRPr="00107C72" w:rsidRDefault="00C050EE"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sídlo:</w:t>
      </w:r>
      <w:r w:rsidRPr="00107C72">
        <w:rPr>
          <w:rFonts w:ascii="Arial" w:hAnsi="Arial" w:cs="Arial"/>
          <w:sz w:val="20"/>
          <w:szCs w:val="20"/>
          <w:highlight w:val="yellow"/>
        </w:rPr>
        <w:tab/>
      </w:r>
      <w:r w:rsidR="00526C43">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7"/>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p>
    <w:p w14:paraId="1B5468F5" w14:textId="0D306377" w:rsidR="00107C72" w:rsidRPr="00107C72" w:rsidRDefault="00C050EE"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zastoupen</w:t>
      </w:r>
      <w:r w:rsidR="00953963">
        <w:rPr>
          <w:rFonts w:ascii="Arial" w:hAnsi="Arial" w:cs="Arial"/>
          <w:sz w:val="20"/>
          <w:szCs w:val="20"/>
          <w:highlight w:val="yellow"/>
        </w:rPr>
        <w:t>/</w:t>
      </w:r>
      <w:r w:rsidRPr="00107C72">
        <w:rPr>
          <w:rFonts w:ascii="Arial" w:hAnsi="Arial" w:cs="Arial"/>
          <w:sz w:val="20"/>
          <w:szCs w:val="20"/>
          <w:highlight w:val="yellow"/>
        </w:rPr>
        <w:t>á:</w:t>
      </w:r>
      <w:r w:rsidRPr="00107C72">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8"/>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p>
    <w:p w14:paraId="104B4930" w14:textId="615C325E" w:rsidR="00107C72" w:rsidRDefault="00C050EE"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IČ</w:t>
      </w:r>
      <w:r w:rsidR="004446B5">
        <w:rPr>
          <w:rFonts w:ascii="Arial" w:hAnsi="Arial" w:cs="Arial"/>
          <w:sz w:val="20"/>
          <w:szCs w:val="20"/>
          <w:highlight w:val="yellow"/>
        </w:rPr>
        <w:t>O</w:t>
      </w:r>
      <w:r w:rsidRPr="00107C72">
        <w:rPr>
          <w:rFonts w:ascii="Arial" w:hAnsi="Arial" w:cs="Arial"/>
          <w:sz w:val="20"/>
          <w:szCs w:val="20"/>
          <w:highlight w:val="yellow"/>
        </w:rPr>
        <w:t>:</w:t>
      </w:r>
      <w:r w:rsidRPr="00107C72">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9"/>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00526C43">
        <w:rPr>
          <w:rFonts w:ascii="Arial" w:hAnsi="Arial" w:cs="Arial"/>
          <w:sz w:val="20"/>
          <w:szCs w:val="20"/>
          <w:highlight w:val="yellow"/>
        </w:rPr>
        <w:tab/>
      </w:r>
      <w:r w:rsidR="00953963">
        <w:rPr>
          <w:rFonts w:ascii="Arial" w:hAnsi="Arial" w:cs="Arial"/>
          <w:sz w:val="20"/>
          <w:szCs w:val="20"/>
          <w:highlight w:val="yellow"/>
        </w:rPr>
        <w:t xml:space="preserve">DIČ: </w:t>
      </w:r>
      <w:r w:rsidR="00F636D3" w:rsidRPr="00107C72">
        <w:rPr>
          <w:rFonts w:ascii="Arial" w:hAnsi="Arial" w:cs="Arial"/>
          <w:sz w:val="20"/>
          <w:szCs w:val="20"/>
          <w:highlight w:val="yellow"/>
        </w:rPr>
        <w:fldChar w:fldCharType="begin">
          <w:ffData>
            <w:name w:val="Text10"/>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Pr="00107C72">
        <w:rPr>
          <w:rFonts w:ascii="Arial" w:hAnsi="Arial" w:cs="Arial"/>
          <w:sz w:val="20"/>
          <w:szCs w:val="20"/>
          <w:highlight w:val="yellow"/>
        </w:rPr>
        <w:t xml:space="preserve"> </w:t>
      </w:r>
    </w:p>
    <w:p w14:paraId="48F46616" w14:textId="1CE4B92B" w:rsidR="00953963" w:rsidRPr="00107C72" w:rsidRDefault="00C050EE"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e-mail:</w:t>
      </w:r>
      <w:bookmarkStart w:id="2" w:name="Text63"/>
      <w:r>
        <w:rPr>
          <w:rFonts w:ascii="Arial" w:hAnsi="Arial" w:cs="Arial"/>
          <w:sz w:val="20"/>
          <w:szCs w:val="20"/>
          <w:highlight w:val="yellow"/>
        </w:rPr>
        <w:tab/>
      </w:r>
      <w:r>
        <w:rPr>
          <w:rFonts w:ascii="Arial" w:hAnsi="Arial" w:cs="Arial"/>
          <w:sz w:val="20"/>
          <w:szCs w:val="20"/>
          <w:highlight w:val="yellow"/>
        </w:rPr>
        <w:tab/>
      </w:r>
      <w:r w:rsidRPr="00107C72">
        <w:rPr>
          <w:rFonts w:ascii="Arial" w:hAnsi="Arial" w:cs="Arial"/>
          <w:sz w:val="20"/>
          <w:szCs w:val="20"/>
          <w:highlight w:val="yellow"/>
        </w:rPr>
        <w:fldChar w:fldCharType="begin">
          <w:ffData>
            <w:name w:val="Text63"/>
            <w:enabled/>
            <w:calcOnExit w:val="0"/>
            <w:textInput>
              <w:format w:val="None"/>
            </w:textInput>
          </w:ffData>
        </w:fldChar>
      </w:r>
      <w:r w:rsidRPr="00107C72">
        <w:rPr>
          <w:rFonts w:ascii="Arial" w:hAnsi="Arial" w:cs="Arial"/>
          <w:sz w:val="20"/>
          <w:szCs w:val="20"/>
          <w:highlight w:val="yellow"/>
        </w:rPr>
        <w:instrText>FORMTEXT</w:instrText>
      </w:r>
      <w:r w:rsidRPr="00107C72">
        <w:rPr>
          <w:rFonts w:ascii="Arial" w:hAnsi="Arial" w:cs="Arial"/>
          <w:sz w:val="20"/>
          <w:szCs w:val="20"/>
          <w:highlight w:val="yellow"/>
        </w:rPr>
      </w:r>
      <w:r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Pr="00107C72">
        <w:rPr>
          <w:rFonts w:ascii="Arial" w:hAnsi="Arial" w:cs="Arial"/>
          <w:sz w:val="20"/>
          <w:szCs w:val="20"/>
          <w:highlight w:val="yellow"/>
        </w:rPr>
        <w:fldChar w:fldCharType="end"/>
      </w:r>
      <w:bookmarkEnd w:id="2"/>
    </w:p>
    <w:p w14:paraId="3343632C" w14:textId="7925455F" w:rsidR="00107C72" w:rsidRPr="00107C72" w:rsidRDefault="00C050EE" w:rsidP="00B176B6">
      <w:pPr>
        <w:spacing w:after="0"/>
        <w:ind w:left="567"/>
        <w:jc w:val="both"/>
        <w:rPr>
          <w:rFonts w:ascii="Arial" w:hAnsi="Arial" w:cs="Arial"/>
          <w:sz w:val="20"/>
          <w:szCs w:val="20"/>
          <w:highlight w:val="yellow"/>
        </w:rPr>
      </w:pPr>
      <w:bookmarkStart w:id="3" w:name="Text12"/>
      <w:r>
        <w:rPr>
          <w:rFonts w:ascii="Arial" w:hAnsi="Arial" w:cs="Arial"/>
          <w:sz w:val="20"/>
          <w:szCs w:val="20"/>
          <w:highlight w:val="yellow"/>
        </w:rPr>
        <w:t>telefon:</w:t>
      </w:r>
      <w:r>
        <w:rPr>
          <w:rFonts w:ascii="Arial" w:hAnsi="Arial" w:cs="Arial"/>
          <w:sz w:val="20"/>
          <w:szCs w:val="20"/>
          <w:highlight w:val="yellow"/>
        </w:rPr>
        <w:tab/>
      </w:r>
      <w:r>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12"/>
            <w:enabled/>
            <w:calcOnExit w:val="0"/>
            <w:textInput>
              <w:format w:val="None"/>
            </w:textInput>
          </w:ffData>
        </w:fldChar>
      </w:r>
      <w:r w:rsidR="0078347B"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0078347B"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3"/>
    </w:p>
    <w:p w14:paraId="3B405352" w14:textId="77777777" w:rsidR="00107C72" w:rsidRPr="00107C72" w:rsidRDefault="00C050EE"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datová schránka:</w:t>
      </w:r>
      <w:r w:rsidRPr="00107C72">
        <w:rPr>
          <w:rFonts w:ascii="Arial" w:hAnsi="Arial" w:cs="Arial"/>
          <w:sz w:val="20"/>
          <w:szCs w:val="20"/>
          <w:highlight w:val="yellow"/>
        </w:rPr>
        <w:tab/>
      </w:r>
      <w:bookmarkStart w:id="4" w:name="Text14"/>
      <w:r w:rsidR="00F636D3" w:rsidRPr="00107C72">
        <w:rPr>
          <w:rFonts w:ascii="Arial" w:hAnsi="Arial" w:cs="Arial"/>
          <w:sz w:val="20"/>
          <w:szCs w:val="20"/>
          <w:highlight w:val="yellow"/>
        </w:rPr>
        <w:fldChar w:fldCharType="begin">
          <w:ffData>
            <w:name w:val="Text14"/>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4"/>
    </w:p>
    <w:p w14:paraId="2DC93D71" w14:textId="77777777" w:rsidR="00107C72" w:rsidRPr="00107C72" w:rsidRDefault="00C050EE" w:rsidP="00B176B6">
      <w:pPr>
        <w:tabs>
          <w:tab w:val="left" w:pos="284"/>
          <w:tab w:val="left" w:pos="2835"/>
        </w:tabs>
        <w:spacing w:after="0"/>
        <w:ind w:left="567"/>
        <w:jc w:val="both"/>
        <w:rPr>
          <w:rFonts w:ascii="Arial" w:hAnsi="Arial" w:cs="Arial"/>
          <w:sz w:val="20"/>
          <w:szCs w:val="20"/>
          <w:highlight w:val="yellow"/>
        </w:rPr>
      </w:pPr>
      <w:r w:rsidRPr="00107C72">
        <w:rPr>
          <w:rFonts w:ascii="Arial" w:hAnsi="Arial" w:cs="Arial"/>
          <w:sz w:val="20"/>
          <w:szCs w:val="20"/>
          <w:highlight w:val="yellow"/>
        </w:rPr>
        <w:t xml:space="preserve">kontaktní osoba ve věcech technických: </w:t>
      </w:r>
      <w:r w:rsidR="00F636D3"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Pr="00107C72">
        <w:rPr>
          <w:rFonts w:ascii="Arial" w:hAnsi="Arial" w:cs="Arial"/>
          <w:sz w:val="20"/>
          <w:szCs w:val="20"/>
          <w:highlight w:val="yellow"/>
        </w:rPr>
        <w:t xml:space="preserve">, tel. </w:t>
      </w:r>
      <w:r w:rsidR="00F636D3"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Pr="00107C72">
        <w:rPr>
          <w:rFonts w:ascii="Arial" w:hAnsi="Arial" w:cs="Arial"/>
          <w:sz w:val="20"/>
          <w:szCs w:val="20"/>
          <w:highlight w:val="yellow"/>
        </w:rPr>
        <w:t>, e-mail:</w:t>
      </w:r>
      <w:bookmarkStart w:id="5" w:name="Text15"/>
      <w:r w:rsidRPr="00107C72">
        <w:rPr>
          <w:rFonts w:ascii="Arial" w:hAnsi="Arial" w:cs="Arial"/>
          <w:sz w:val="20"/>
          <w:szCs w:val="20"/>
          <w:highlight w:val="yellow"/>
        </w:rPr>
        <w:t xml:space="preserve"> </w:t>
      </w:r>
      <w:r w:rsidR="00F636D3"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5"/>
    </w:p>
    <w:p w14:paraId="1C46EAED" w14:textId="77777777" w:rsidR="00107C72" w:rsidRDefault="00C050EE" w:rsidP="00B176B6">
      <w:pPr>
        <w:tabs>
          <w:tab w:val="left" w:pos="284"/>
          <w:tab w:val="left" w:pos="2835"/>
        </w:tabs>
        <w:spacing w:after="0"/>
        <w:ind w:left="567"/>
        <w:jc w:val="both"/>
        <w:rPr>
          <w:rFonts w:ascii="Arial" w:eastAsia="Arial" w:hAnsi="Arial" w:cs="Arial"/>
          <w:sz w:val="20"/>
          <w:szCs w:val="20"/>
        </w:rPr>
      </w:pPr>
      <w:r w:rsidRPr="00107C72">
        <w:rPr>
          <w:rFonts w:ascii="Arial" w:hAnsi="Arial" w:cs="Arial"/>
          <w:sz w:val="20"/>
          <w:szCs w:val="20"/>
          <w:highlight w:val="yellow"/>
        </w:rPr>
        <w:t>korespondenční</w:t>
      </w:r>
      <w:r w:rsidRPr="00107C72">
        <w:rPr>
          <w:rFonts w:ascii="Arial" w:eastAsia="Arial" w:hAnsi="Arial" w:cs="Arial"/>
          <w:snapToGrid w:val="0"/>
          <w:sz w:val="20"/>
          <w:szCs w:val="20"/>
          <w:highlight w:val="yellow"/>
        </w:rPr>
        <w:t xml:space="preserve"> adresa, je-li odlišná od sídla: </w:t>
      </w:r>
      <w:r w:rsidR="00F636D3" w:rsidRPr="00107C72">
        <w:rPr>
          <w:rFonts w:ascii="Arial" w:eastAsia="Arial" w:hAnsi="Arial" w:cs="Arial"/>
          <w:snapToGrid w:val="0"/>
          <w:sz w:val="20"/>
          <w:szCs w:val="20"/>
          <w:highlight w:val="yellow"/>
        </w:rPr>
        <w:fldChar w:fldCharType="begin">
          <w:ffData>
            <w:name w:val="Text64"/>
            <w:enabled/>
            <w:calcOnExit w:val="0"/>
            <w:textInput>
              <w:format w:val="None"/>
            </w:textInput>
          </w:ffData>
        </w:fldChar>
      </w:r>
      <w:r w:rsidRPr="00107C72">
        <w:rPr>
          <w:rFonts w:ascii="Arial" w:eastAsia="Arial" w:hAnsi="Arial" w:cs="Arial"/>
          <w:snapToGrid w:val="0"/>
          <w:sz w:val="20"/>
          <w:szCs w:val="20"/>
          <w:highlight w:val="yellow"/>
        </w:rPr>
        <w:instrText>FORMTEXT</w:instrText>
      </w:r>
      <w:r w:rsidR="00F636D3" w:rsidRPr="00107C72">
        <w:rPr>
          <w:rFonts w:ascii="Arial" w:eastAsia="Arial" w:hAnsi="Arial" w:cs="Arial"/>
          <w:snapToGrid w:val="0"/>
          <w:sz w:val="20"/>
          <w:szCs w:val="20"/>
          <w:highlight w:val="yellow"/>
        </w:rPr>
      </w:r>
      <w:r w:rsidR="00F636D3" w:rsidRPr="00107C72">
        <w:rPr>
          <w:rFonts w:ascii="Arial" w:eastAsia="Arial" w:hAnsi="Arial" w:cs="Arial"/>
          <w:snapToGrid w:val="0"/>
          <w:sz w:val="20"/>
          <w:szCs w:val="20"/>
          <w:highlight w:val="yellow"/>
        </w:rPr>
        <w:fldChar w:fldCharType="separate"/>
      </w:r>
      <w:r w:rsidRPr="00107C72">
        <w:rPr>
          <w:rFonts w:ascii="Arial" w:eastAsia="Arial" w:hAnsi="Arial" w:cs="Arial"/>
          <w:noProof/>
          <w:snapToGrid w:val="0"/>
          <w:sz w:val="20"/>
          <w:szCs w:val="20"/>
          <w:highlight w:val="yellow"/>
        </w:rPr>
        <w:t>     </w:t>
      </w:r>
      <w:r w:rsidR="00F636D3" w:rsidRPr="00107C72">
        <w:rPr>
          <w:rFonts w:ascii="Arial" w:eastAsia="Arial" w:hAnsi="Arial" w:cs="Arial"/>
          <w:snapToGrid w:val="0"/>
          <w:sz w:val="20"/>
          <w:szCs w:val="20"/>
          <w:highlight w:val="yellow"/>
        </w:rPr>
        <w:fldChar w:fldCharType="end"/>
      </w:r>
    </w:p>
    <w:p w14:paraId="67AF3586" w14:textId="7EA3DB12" w:rsidR="005C4E92" w:rsidRDefault="00C050EE" w:rsidP="00B176B6">
      <w:pPr>
        <w:spacing w:before="120" w:after="120"/>
        <w:ind w:left="567"/>
        <w:jc w:val="both"/>
        <w:rPr>
          <w:rFonts w:ascii="Arial" w:hAnsi="Arial" w:cs="Arial"/>
          <w:b/>
          <w:sz w:val="20"/>
          <w:szCs w:val="20"/>
        </w:rPr>
      </w:pPr>
      <w:r>
        <w:rPr>
          <w:rFonts w:ascii="Arial" w:hAnsi="Arial" w:cs="Arial"/>
          <w:sz w:val="20"/>
          <w:szCs w:val="20"/>
        </w:rPr>
        <w:t>(</w:t>
      </w:r>
      <w:r w:rsidR="0078347B" w:rsidRPr="0019056B">
        <w:rPr>
          <w:rFonts w:ascii="Arial" w:hAnsi="Arial" w:cs="Arial"/>
          <w:sz w:val="20"/>
          <w:szCs w:val="20"/>
        </w:rPr>
        <w:t>dále jen</w:t>
      </w:r>
      <w:r>
        <w:rPr>
          <w:rFonts w:ascii="Arial" w:hAnsi="Arial" w:cs="Arial"/>
          <w:sz w:val="20"/>
          <w:szCs w:val="20"/>
        </w:rPr>
        <w:t xml:space="preserve"> jako</w:t>
      </w:r>
      <w:r w:rsidR="0078347B" w:rsidRPr="0019056B">
        <w:rPr>
          <w:rFonts w:ascii="Arial" w:hAnsi="Arial" w:cs="Arial"/>
          <w:sz w:val="20"/>
          <w:szCs w:val="20"/>
        </w:rPr>
        <w:t xml:space="preserve"> </w:t>
      </w:r>
      <w:r w:rsidR="0078347B" w:rsidRPr="0019056B">
        <w:rPr>
          <w:rFonts w:ascii="Arial" w:hAnsi="Arial" w:cs="Arial"/>
          <w:b/>
          <w:sz w:val="20"/>
          <w:szCs w:val="20"/>
        </w:rPr>
        <w:t>„zhotovitel“</w:t>
      </w:r>
      <w:r>
        <w:rPr>
          <w:rFonts w:ascii="Arial" w:hAnsi="Arial" w:cs="Arial"/>
          <w:b/>
          <w:sz w:val="20"/>
          <w:szCs w:val="20"/>
        </w:rPr>
        <w:t>)</w:t>
      </w:r>
    </w:p>
    <w:p w14:paraId="47A5550F" w14:textId="77777777" w:rsidR="003B1D62" w:rsidRPr="0019056B" w:rsidRDefault="00C050EE" w:rsidP="001D261E">
      <w:pPr>
        <w:keepNext/>
        <w:numPr>
          <w:ilvl w:val="0"/>
          <w:numId w:val="6"/>
        </w:numPr>
        <w:spacing w:before="240" w:after="240"/>
        <w:ind w:left="567" w:hanging="567"/>
        <w:jc w:val="both"/>
        <w:outlineLvl w:val="4"/>
        <w:rPr>
          <w:rFonts w:ascii="Arial" w:hAnsi="Arial" w:cs="Arial"/>
          <w:b/>
          <w:sz w:val="20"/>
          <w:szCs w:val="20"/>
          <w:u w:val="single"/>
        </w:rPr>
      </w:pPr>
      <w:r>
        <w:rPr>
          <w:rFonts w:ascii="Arial" w:hAnsi="Arial" w:cs="Arial"/>
          <w:b/>
          <w:sz w:val="20"/>
          <w:szCs w:val="20"/>
        </w:rPr>
        <w:br w:type="page"/>
      </w:r>
      <w:r w:rsidRPr="0019056B">
        <w:rPr>
          <w:rFonts w:ascii="Arial" w:hAnsi="Arial" w:cs="Arial"/>
          <w:b/>
          <w:sz w:val="20"/>
          <w:szCs w:val="20"/>
          <w:u w:val="single"/>
        </w:rPr>
        <w:lastRenderedPageBreak/>
        <w:t>P</w:t>
      </w:r>
      <w:r w:rsidR="00736042" w:rsidRPr="0019056B">
        <w:rPr>
          <w:rFonts w:ascii="Arial" w:hAnsi="Arial" w:cs="Arial"/>
          <w:b/>
          <w:sz w:val="20"/>
          <w:szCs w:val="20"/>
          <w:u w:val="single"/>
        </w:rPr>
        <w:t>Ř</w:t>
      </w:r>
      <w:r w:rsidRPr="0019056B">
        <w:rPr>
          <w:rFonts w:ascii="Arial" w:hAnsi="Arial" w:cs="Arial"/>
          <w:b/>
          <w:sz w:val="20"/>
          <w:szCs w:val="20"/>
          <w:u w:val="single"/>
        </w:rPr>
        <w:t xml:space="preserve">EDMĚT DÍLA </w:t>
      </w:r>
    </w:p>
    <w:p w14:paraId="2CBCF233" w14:textId="77777777" w:rsidR="003B1D62"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w:t>
      </w:r>
      <w:r w:rsidR="00452752">
        <w:rPr>
          <w:rFonts w:ascii="Arial" w:hAnsi="Arial" w:cs="Arial"/>
          <w:sz w:val="20"/>
          <w:szCs w:val="20"/>
        </w:rPr>
        <w:t>provést</w:t>
      </w:r>
      <w:r w:rsidRPr="0019056B">
        <w:rPr>
          <w:rFonts w:ascii="Arial" w:hAnsi="Arial" w:cs="Arial"/>
          <w:sz w:val="20"/>
          <w:szCs w:val="20"/>
        </w:rPr>
        <w:t xml:space="preserve"> pro objednatele dílo spočívající v</w:t>
      </w:r>
      <w:r w:rsidR="004023FC">
        <w:rPr>
          <w:rFonts w:ascii="Arial" w:hAnsi="Arial" w:cs="Arial"/>
          <w:sz w:val="20"/>
          <w:szCs w:val="20"/>
        </w:rPr>
        <w:t> provedení stavebních prací, dodávek a služeb, tj. zejm.</w:t>
      </w:r>
      <w:r w:rsidRPr="0019056B">
        <w:rPr>
          <w:rFonts w:ascii="Arial" w:hAnsi="Arial" w:cs="Arial"/>
          <w:sz w:val="20"/>
          <w:szCs w:val="20"/>
        </w:rPr>
        <w:t>:</w:t>
      </w:r>
    </w:p>
    <w:p w14:paraId="67A44885" w14:textId="56FE070A" w:rsidR="003B1D62" w:rsidRPr="0019056B" w:rsidRDefault="00C050EE" w:rsidP="00C050EE">
      <w:pPr>
        <w:numPr>
          <w:ilvl w:val="0"/>
          <w:numId w:val="5"/>
        </w:numPr>
        <w:spacing w:before="120" w:after="120"/>
        <w:ind w:left="1134"/>
        <w:jc w:val="both"/>
        <w:rPr>
          <w:rFonts w:ascii="Arial" w:hAnsi="Arial" w:cs="Arial"/>
          <w:sz w:val="20"/>
          <w:szCs w:val="20"/>
        </w:rPr>
      </w:pPr>
      <w:r w:rsidRPr="0019056B">
        <w:rPr>
          <w:rFonts w:ascii="Arial" w:hAnsi="Arial" w:cs="Arial"/>
          <w:sz w:val="20"/>
          <w:szCs w:val="20"/>
        </w:rPr>
        <w:t xml:space="preserve">zhotovení </w:t>
      </w:r>
      <w:r w:rsidRPr="002E71DB">
        <w:rPr>
          <w:rFonts w:ascii="Arial" w:hAnsi="Arial" w:cs="Arial"/>
          <w:sz w:val="20"/>
          <w:szCs w:val="20"/>
        </w:rPr>
        <w:t xml:space="preserve">stavby </w:t>
      </w:r>
      <w:r w:rsidR="004023FC" w:rsidRPr="002E71DB">
        <w:rPr>
          <w:rFonts w:ascii="Arial" w:hAnsi="Arial" w:cs="Arial"/>
          <w:b/>
          <w:sz w:val="20"/>
          <w:szCs w:val="20"/>
        </w:rPr>
        <w:t>„</w:t>
      </w:r>
      <w:r w:rsidRPr="00C050EE">
        <w:rPr>
          <w:rFonts w:ascii="Arial" w:hAnsi="Arial" w:cs="Arial"/>
          <w:b/>
          <w:bCs/>
          <w:sz w:val="20"/>
          <w:szCs w:val="20"/>
        </w:rPr>
        <w:t>II/117 Předslav - Měčín, oprava</w:t>
      </w:r>
      <w:r w:rsidR="004023FC" w:rsidRPr="002E71DB">
        <w:rPr>
          <w:rFonts w:ascii="Arial" w:hAnsi="Arial" w:cs="Arial"/>
          <w:b/>
          <w:sz w:val="20"/>
          <w:szCs w:val="20"/>
        </w:rPr>
        <w:t xml:space="preserve">“ </w:t>
      </w:r>
      <w:r w:rsidR="004023FC" w:rsidRPr="002E71DB">
        <w:rPr>
          <w:rFonts w:ascii="Arial" w:hAnsi="Arial" w:cs="Arial"/>
          <w:sz w:val="20"/>
          <w:szCs w:val="20"/>
        </w:rPr>
        <w:t>dle podkladů pro</w:t>
      </w:r>
      <w:r w:rsidR="004023FC">
        <w:rPr>
          <w:rFonts w:ascii="Arial" w:hAnsi="Arial" w:cs="Arial"/>
          <w:sz w:val="20"/>
          <w:szCs w:val="20"/>
        </w:rPr>
        <w:t xml:space="preserve"> provedení díla </w:t>
      </w:r>
      <w:r w:rsidR="002E71DB">
        <w:rPr>
          <w:rFonts w:ascii="Arial" w:hAnsi="Arial" w:cs="Arial"/>
          <w:sz w:val="20"/>
          <w:szCs w:val="20"/>
        </w:rPr>
        <w:t xml:space="preserve">dle </w:t>
      </w:r>
      <w:r w:rsidR="00F20F0E" w:rsidRPr="0019056B">
        <w:rPr>
          <w:rFonts w:ascii="Arial" w:hAnsi="Arial" w:cs="Arial"/>
          <w:sz w:val="20"/>
          <w:szCs w:val="20"/>
        </w:rPr>
        <w:t>čl</w:t>
      </w:r>
      <w:r w:rsidR="005848F7" w:rsidRPr="0019056B">
        <w:rPr>
          <w:rFonts w:ascii="Arial" w:hAnsi="Arial" w:cs="Arial"/>
          <w:sz w:val="20"/>
          <w:szCs w:val="20"/>
        </w:rPr>
        <w:t>.</w:t>
      </w:r>
      <w:r w:rsidR="00F20F0E" w:rsidRPr="0019056B">
        <w:rPr>
          <w:rFonts w:ascii="Arial" w:hAnsi="Arial" w:cs="Arial"/>
          <w:sz w:val="20"/>
          <w:szCs w:val="20"/>
        </w:rPr>
        <w:t xml:space="preserve"> II. odst. 2.2. této smlouvy</w:t>
      </w:r>
      <w:r w:rsidR="00265DB2">
        <w:rPr>
          <w:rFonts w:ascii="Arial" w:hAnsi="Arial" w:cs="Arial"/>
          <w:sz w:val="20"/>
          <w:szCs w:val="20"/>
        </w:rPr>
        <w:t xml:space="preserve">. </w:t>
      </w:r>
      <w:r w:rsidRPr="00C050EE">
        <w:rPr>
          <w:rFonts w:ascii="Arial" w:hAnsi="Arial" w:cs="Arial"/>
          <w:sz w:val="20"/>
          <w:szCs w:val="20"/>
        </w:rPr>
        <w:t>Předmětem stavby je oprava komunikace II</w:t>
      </w:r>
      <w:r>
        <w:rPr>
          <w:rFonts w:ascii="Arial" w:hAnsi="Arial" w:cs="Arial"/>
          <w:sz w:val="20"/>
          <w:szCs w:val="20"/>
        </w:rPr>
        <w:t xml:space="preserve">/117 v úseku Předslav - Měčín o </w:t>
      </w:r>
      <w:r w:rsidRPr="00C050EE">
        <w:rPr>
          <w:rFonts w:ascii="Arial" w:hAnsi="Arial" w:cs="Arial"/>
          <w:sz w:val="20"/>
          <w:szCs w:val="20"/>
        </w:rPr>
        <w:t>celkové délce 4,8 km.</w:t>
      </w:r>
    </w:p>
    <w:p w14:paraId="247F06C9" w14:textId="508685A8" w:rsidR="003B1D62" w:rsidRDefault="00C050EE" w:rsidP="00C050EE">
      <w:pPr>
        <w:numPr>
          <w:ilvl w:val="0"/>
          <w:numId w:val="5"/>
        </w:numPr>
        <w:spacing w:before="120" w:after="120"/>
        <w:ind w:left="1134" w:hanging="357"/>
        <w:jc w:val="both"/>
        <w:rPr>
          <w:rFonts w:ascii="Arial" w:hAnsi="Arial" w:cs="Arial"/>
          <w:sz w:val="20"/>
          <w:szCs w:val="20"/>
        </w:rPr>
      </w:pPr>
      <w:r w:rsidRPr="0019056B">
        <w:rPr>
          <w:rFonts w:ascii="Arial" w:hAnsi="Arial" w:cs="Arial"/>
          <w:sz w:val="20"/>
          <w:szCs w:val="20"/>
        </w:rPr>
        <w:t>zpracování dokumentace dle čl. II. odst. 2.3 této smlouvy</w:t>
      </w:r>
      <w:r w:rsidR="00580391">
        <w:rPr>
          <w:rFonts w:ascii="Arial" w:hAnsi="Arial" w:cs="Arial"/>
          <w:sz w:val="20"/>
          <w:szCs w:val="20"/>
        </w:rPr>
        <w:t>.</w:t>
      </w:r>
    </w:p>
    <w:p w14:paraId="38341926" w14:textId="77777777" w:rsidR="004023FC" w:rsidRPr="0019056B" w:rsidRDefault="00C050EE" w:rsidP="00B176B6">
      <w:pPr>
        <w:spacing w:before="120" w:after="120"/>
        <w:ind w:left="425"/>
        <w:jc w:val="both"/>
        <w:rPr>
          <w:rFonts w:ascii="Arial" w:hAnsi="Arial" w:cs="Arial"/>
          <w:sz w:val="20"/>
          <w:szCs w:val="20"/>
        </w:rPr>
      </w:pPr>
      <w:r>
        <w:rPr>
          <w:rFonts w:ascii="Arial" w:hAnsi="Arial" w:cs="Arial"/>
          <w:sz w:val="20"/>
          <w:szCs w:val="20"/>
        </w:rPr>
        <w:t>(dále jen „dílo“)</w:t>
      </w:r>
    </w:p>
    <w:p w14:paraId="41B58F43" w14:textId="77777777" w:rsidR="004023FC" w:rsidRPr="004023FC" w:rsidRDefault="00C050EE" w:rsidP="001D261E">
      <w:pPr>
        <w:numPr>
          <w:ilvl w:val="1"/>
          <w:numId w:val="6"/>
        </w:numPr>
        <w:spacing w:before="120" w:after="120"/>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sidR="002E71DB">
        <w:rPr>
          <w:rFonts w:ascii="Arial" w:hAnsi="Arial" w:cs="Arial"/>
          <w:bCs/>
          <w:sz w:val="20"/>
        </w:rPr>
        <w:t>po</w:t>
      </w:r>
      <w:r w:rsidR="00574113" w:rsidRPr="00A97B38">
        <w:rPr>
          <w:rFonts w:ascii="Arial" w:hAnsi="Arial" w:cs="Arial"/>
          <w:bCs/>
          <w:sz w:val="20"/>
        </w:rPr>
        <w:t>dle</w:t>
      </w:r>
      <w:r w:rsidR="002E71DB">
        <w:rPr>
          <w:rFonts w:ascii="Arial" w:hAnsi="Arial" w:cs="Arial"/>
          <w:bCs/>
          <w:sz w:val="20"/>
        </w:rPr>
        <w:t xml:space="preserve"> a v souladu s</w:t>
      </w:r>
    </w:p>
    <w:p w14:paraId="6D45C99D" w14:textId="27AB8FB6" w:rsidR="004023FC" w:rsidRPr="004023FC" w:rsidRDefault="00C050EE" w:rsidP="00C050EE">
      <w:pPr>
        <w:numPr>
          <w:ilvl w:val="0"/>
          <w:numId w:val="11"/>
        </w:numPr>
        <w:spacing w:before="60" w:after="60"/>
        <w:jc w:val="both"/>
        <w:rPr>
          <w:rFonts w:ascii="Arial" w:hAnsi="Arial" w:cs="Arial"/>
          <w:sz w:val="20"/>
        </w:rPr>
      </w:pPr>
      <w:r w:rsidRPr="0019056B">
        <w:rPr>
          <w:rFonts w:ascii="Arial" w:hAnsi="Arial" w:cs="Arial"/>
          <w:bCs/>
          <w:sz w:val="20"/>
        </w:rPr>
        <w:t>projektov</w:t>
      </w:r>
      <w:r w:rsidR="002E71DB">
        <w:rPr>
          <w:rFonts w:ascii="Arial" w:hAnsi="Arial" w:cs="Arial"/>
          <w:bCs/>
          <w:sz w:val="20"/>
        </w:rPr>
        <w:t>ou</w:t>
      </w:r>
      <w:r w:rsidRPr="0019056B">
        <w:rPr>
          <w:rFonts w:ascii="Arial" w:hAnsi="Arial" w:cs="Arial"/>
          <w:bCs/>
          <w:sz w:val="20"/>
        </w:rPr>
        <w:t xml:space="preserve"> dokumentac</w:t>
      </w:r>
      <w:r w:rsidR="002E71DB">
        <w:rPr>
          <w:rFonts w:ascii="Arial" w:hAnsi="Arial" w:cs="Arial"/>
          <w:bCs/>
          <w:sz w:val="20"/>
        </w:rPr>
        <w:t>í</w:t>
      </w:r>
      <w:r w:rsidRPr="0019056B">
        <w:rPr>
          <w:rFonts w:ascii="Arial" w:hAnsi="Arial" w:cs="Arial"/>
          <w:bCs/>
          <w:sz w:val="20"/>
        </w:rPr>
        <w:t xml:space="preserve"> zpracovan</w:t>
      </w:r>
      <w:r w:rsidR="002E71DB">
        <w:rPr>
          <w:rFonts w:ascii="Arial" w:hAnsi="Arial" w:cs="Arial"/>
          <w:bCs/>
          <w:sz w:val="20"/>
        </w:rPr>
        <w:t>ou</w:t>
      </w:r>
      <w:r w:rsidRPr="00A97B38">
        <w:rPr>
          <w:rFonts w:ascii="Arial" w:hAnsi="Arial" w:cs="Arial"/>
          <w:bCs/>
          <w:sz w:val="20"/>
        </w:rPr>
        <w:t xml:space="preserve"> </w:t>
      </w:r>
      <w:r w:rsidR="007969F6" w:rsidRPr="00A97B38">
        <w:rPr>
          <w:rFonts w:ascii="Arial" w:hAnsi="Arial" w:cs="Arial"/>
          <w:bCs/>
          <w:sz w:val="20"/>
        </w:rPr>
        <w:t xml:space="preserve">společností </w:t>
      </w:r>
      <w:r w:rsidRPr="00C050EE">
        <w:rPr>
          <w:rFonts w:ascii="Arial" w:hAnsi="Arial" w:cs="Arial"/>
          <w:bCs/>
          <w:sz w:val="20"/>
        </w:rPr>
        <w:t xml:space="preserve">MACÁN PROJEKCE DS s.r.o., se sídlem: Čechova 193, 339 01 Chudenice, IČO: 28057198, zpracovanou </w:t>
      </w:r>
      <w:r>
        <w:rPr>
          <w:rFonts w:ascii="Arial" w:hAnsi="Arial" w:cs="Arial"/>
          <w:bCs/>
          <w:sz w:val="20"/>
        </w:rPr>
        <w:t>10/2019</w:t>
      </w:r>
      <w:r w:rsidRPr="00C050EE">
        <w:rPr>
          <w:rFonts w:ascii="Arial" w:hAnsi="Arial" w:cs="Arial"/>
          <w:bCs/>
          <w:sz w:val="20"/>
        </w:rPr>
        <w:t xml:space="preserve">, č. zakázky: </w:t>
      </w:r>
      <w:r>
        <w:rPr>
          <w:rFonts w:ascii="Arial" w:hAnsi="Arial" w:cs="Arial"/>
          <w:bCs/>
          <w:sz w:val="20"/>
        </w:rPr>
        <w:t>3119</w:t>
      </w:r>
      <w:r w:rsidR="00A97B38">
        <w:rPr>
          <w:rFonts w:ascii="Arial" w:hAnsi="Arial" w:cs="Arial"/>
          <w:bCs/>
          <w:sz w:val="20"/>
        </w:rPr>
        <w:t>,</w:t>
      </w:r>
      <w:r w:rsidR="00A97B38" w:rsidRPr="00A97B38">
        <w:rPr>
          <w:rFonts w:ascii="Arial" w:hAnsi="Arial" w:cs="Arial"/>
          <w:bCs/>
          <w:sz w:val="20"/>
        </w:rPr>
        <w:t xml:space="preserve"> </w:t>
      </w:r>
      <w:r w:rsidRPr="0019056B">
        <w:rPr>
          <w:rFonts w:ascii="Arial" w:hAnsi="Arial" w:cs="Arial"/>
          <w:bCs/>
          <w:sz w:val="20"/>
        </w:rPr>
        <w:t xml:space="preserve">(dále jen </w:t>
      </w:r>
      <w:r w:rsidR="002E71DB">
        <w:rPr>
          <w:rFonts w:ascii="Arial" w:hAnsi="Arial" w:cs="Arial"/>
          <w:bCs/>
          <w:sz w:val="20"/>
        </w:rPr>
        <w:t xml:space="preserve">„PDPS“, </w:t>
      </w:r>
      <w:r w:rsidRPr="0019056B">
        <w:rPr>
          <w:rFonts w:ascii="Arial" w:hAnsi="Arial" w:cs="Arial"/>
          <w:bCs/>
          <w:sz w:val="20"/>
        </w:rPr>
        <w:t xml:space="preserve">„projektová dokumentace“ nebo „projekt stavby“), </w:t>
      </w:r>
      <w:r w:rsidR="00A81685" w:rsidRPr="0019056B">
        <w:rPr>
          <w:rFonts w:ascii="Arial" w:hAnsi="Arial" w:cs="Arial"/>
          <w:bCs/>
          <w:sz w:val="20"/>
        </w:rPr>
        <w:t>která byla poskytnuta zhotoviteli</w:t>
      </w:r>
      <w:r w:rsidRPr="0019056B">
        <w:rPr>
          <w:rFonts w:ascii="Arial" w:hAnsi="Arial" w:cs="Arial"/>
          <w:bCs/>
          <w:sz w:val="20"/>
        </w:rPr>
        <w:t xml:space="preserve"> v rámci zadávací</w:t>
      </w:r>
      <w:r w:rsidR="000A516B">
        <w:rPr>
          <w:rFonts w:ascii="Arial" w:hAnsi="Arial" w:cs="Arial"/>
          <w:bCs/>
          <w:sz w:val="20"/>
        </w:rPr>
        <w:t>ch podmínek na výběr zhotovitele</w:t>
      </w:r>
      <w:r w:rsidR="00957699" w:rsidRPr="0019056B">
        <w:rPr>
          <w:rFonts w:ascii="Arial" w:hAnsi="Arial" w:cs="Arial"/>
          <w:bCs/>
          <w:sz w:val="20"/>
        </w:rPr>
        <w:t xml:space="preserve"> </w:t>
      </w:r>
      <w:r w:rsidR="009127D7" w:rsidRPr="0019056B">
        <w:rPr>
          <w:rFonts w:ascii="Arial" w:hAnsi="Arial" w:cs="Arial"/>
          <w:bCs/>
          <w:sz w:val="20"/>
        </w:rPr>
        <w:t>díla</w:t>
      </w:r>
      <w:r w:rsidR="00E917F6">
        <w:rPr>
          <w:rFonts w:ascii="Arial" w:hAnsi="Arial" w:cs="Arial"/>
          <w:bCs/>
          <w:sz w:val="20"/>
        </w:rPr>
        <w:t>;</w:t>
      </w:r>
    </w:p>
    <w:p w14:paraId="295488CB" w14:textId="77777777" w:rsidR="002E71DB" w:rsidRPr="002E71DB" w:rsidRDefault="00C050EE" w:rsidP="001D261E">
      <w:pPr>
        <w:numPr>
          <w:ilvl w:val="0"/>
          <w:numId w:val="11"/>
        </w:numPr>
        <w:spacing w:before="60" w:after="60"/>
        <w:ind w:left="1060" w:hanging="357"/>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r w:rsidR="00E917F6">
        <w:rPr>
          <w:rFonts w:ascii="Arial" w:hAnsi="Arial" w:cs="Arial"/>
          <w:sz w:val="20"/>
          <w:szCs w:val="20"/>
        </w:rPr>
        <w:t>;</w:t>
      </w:r>
    </w:p>
    <w:p w14:paraId="369E8AAB" w14:textId="3546B984" w:rsidR="002E71DB" w:rsidRPr="0019056B" w:rsidRDefault="00C050EE" w:rsidP="00B176B6">
      <w:pPr>
        <w:spacing w:before="120" w:after="120"/>
        <w:ind w:left="702"/>
        <w:rPr>
          <w:rFonts w:ascii="Arial" w:hAnsi="Arial" w:cs="Arial"/>
          <w:sz w:val="20"/>
        </w:rPr>
      </w:pPr>
      <w:r>
        <w:rPr>
          <w:rFonts w:ascii="Arial" w:hAnsi="Arial" w:cs="Arial"/>
          <w:bCs/>
          <w:sz w:val="20"/>
        </w:rPr>
        <w:t xml:space="preserve"> (všechny uvedené doklady dále jen jako „podklady pro provedení díla“)</w:t>
      </w:r>
      <w:r w:rsidR="00277659">
        <w:rPr>
          <w:rFonts w:ascii="Arial" w:hAnsi="Arial" w:cs="Arial"/>
          <w:bCs/>
          <w:sz w:val="20"/>
        </w:rPr>
        <w:t>.</w:t>
      </w:r>
    </w:p>
    <w:p w14:paraId="7B3AA15A" w14:textId="77777777" w:rsidR="003B1D62" w:rsidRPr="00005B46" w:rsidRDefault="00C050EE" w:rsidP="001D261E">
      <w:pPr>
        <w:numPr>
          <w:ilvl w:val="1"/>
          <w:numId w:val="6"/>
        </w:numPr>
        <w:spacing w:before="120" w:after="120"/>
        <w:ind w:left="567" w:hanging="567"/>
        <w:jc w:val="both"/>
        <w:rPr>
          <w:rFonts w:ascii="Arial" w:hAnsi="Arial" w:cs="Arial"/>
          <w:kern w:val="3"/>
          <w:sz w:val="20"/>
          <w:szCs w:val="20"/>
        </w:rPr>
      </w:pPr>
      <w:r w:rsidRPr="00005B46">
        <w:rPr>
          <w:rFonts w:ascii="Arial" w:hAnsi="Arial" w:cs="Arial"/>
          <w:kern w:val="3"/>
          <w:sz w:val="20"/>
          <w:szCs w:val="20"/>
        </w:rPr>
        <w:t>Předmětem díla je rovněž</w:t>
      </w:r>
      <w:r w:rsidR="001D6B31" w:rsidRPr="00005B46">
        <w:rPr>
          <w:rFonts w:ascii="Arial" w:hAnsi="Arial" w:cs="Arial"/>
          <w:kern w:val="3"/>
          <w:sz w:val="20"/>
          <w:szCs w:val="20"/>
        </w:rPr>
        <w:t xml:space="preserve"> zpracování </w:t>
      </w:r>
      <w:r w:rsidR="00FB1CC6" w:rsidRPr="00005B46">
        <w:rPr>
          <w:rFonts w:ascii="Arial" w:hAnsi="Arial" w:cs="Arial"/>
          <w:kern w:val="3"/>
          <w:sz w:val="20"/>
          <w:szCs w:val="20"/>
        </w:rPr>
        <w:t xml:space="preserve">a předání </w:t>
      </w:r>
      <w:r w:rsidR="001D6B31" w:rsidRPr="00005B46">
        <w:rPr>
          <w:rFonts w:ascii="Arial" w:hAnsi="Arial" w:cs="Arial"/>
          <w:kern w:val="3"/>
          <w:sz w:val="20"/>
          <w:szCs w:val="20"/>
        </w:rPr>
        <w:t>následující dokumentace</w:t>
      </w:r>
      <w:r w:rsidR="00FB1CC6" w:rsidRPr="00005B46">
        <w:rPr>
          <w:rFonts w:ascii="Arial" w:hAnsi="Arial" w:cs="Arial"/>
          <w:kern w:val="3"/>
          <w:sz w:val="20"/>
          <w:szCs w:val="20"/>
        </w:rPr>
        <w:t xml:space="preserve"> objednateli</w:t>
      </w:r>
      <w:r w:rsidRPr="00005B46">
        <w:rPr>
          <w:rFonts w:ascii="Arial" w:hAnsi="Arial" w:cs="Arial"/>
          <w:kern w:val="3"/>
          <w:sz w:val="20"/>
          <w:szCs w:val="20"/>
        </w:rPr>
        <w:t>:</w:t>
      </w:r>
    </w:p>
    <w:p w14:paraId="5D66520F" w14:textId="13B0F36F" w:rsidR="001D261E" w:rsidRPr="00005B46" w:rsidRDefault="00C050EE" w:rsidP="00C050EE">
      <w:pPr>
        <w:numPr>
          <w:ilvl w:val="2"/>
          <w:numId w:val="19"/>
        </w:numPr>
        <w:spacing w:before="120" w:after="120"/>
        <w:ind w:hanging="371"/>
        <w:jc w:val="both"/>
        <w:rPr>
          <w:rFonts w:ascii="Arial" w:hAnsi="Arial" w:cs="Arial"/>
          <w:sz w:val="20"/>
          <w:szCs w:val="20"/>
        </w:rPr>
      </w:pPr>
      <w:r w:rsidRPr="00005B46">
        <w:rPr>
          <w:rFonts w:ascii="Arial" w:hAnsi="Arial" w:cs="Arial"/>
          <w:sz w:val="20"/>
          <w:szCs w:val="20"/>
        </w:rPr>
        <w:t>Geodetické zaměření skutečného stavu provedené a ověřené autorizovaným zeměměřickým inženýrem. Kresba (tzn. výkres) bude vyhotovena v</w:t>
      </w:r>
      <w:r w:rsidR="006A7115" w:rsidRPr="00005B46">
        <w:rPr>
          <w:rFonts w:ascii="Arial" w:hAnsi="Arial" w:cs="Arial"/>
          <w:sz w:val="20"/>
          <w:szCs w:val="20"/>
        </w:rPr>
        <w:t xml:space="preserve"> jednom vyhotovení v </w:t>
      </w:r>
      <w:r w:rsidRPr="00005B46">
        <w:rPr>
          <w:rFonts w:ascii="Arial" w:hAnsi="Arial" w:cs="Arial"/>
          <w:sz w:val="20"/>
          <w:szCs w:val="20"/>
        </w:rPr>
        <w:t>digitální formě ve formátu DGN</w:t>
      </w:r>
      <w:r w:rsidR="006A7115" w:rsidRPr="00005B46">
        <w:rPr>
          <w:rFonts w:ascii="Arial" w:hAnsi="Arial" w:cs="Arial"/>
          <w:sz w:val="20"/>
          <w:szCs w:val="20"/>
        </w:rPr>
        <w:t xml:space="preserve"> a PDF a v jednom vyhotovení v tištěné podobě.</w:t>
      </w:r>
    </w:p>
    <w:p w14:paraId="287B8897" w14:textId="17270B57" w:rsidR="001701EE" w:rsidRPr="00005B46" w:rsidRDefault="001701EE" w:rsidP="00C050EE">
      <w:pPr>
        <w:pStyle w:val="Odstavecseseznamem"/>
        <w:ind w:left="1080" w:hanging="371"/>
        <w:rPr>
          <w:rFonts w:ascii="Arial" w:hAnsi="Arial" w:cs="Arial"/>
          <w:sz w:val="20"/>
        </w:rPr>
      </w:pPr>
    </w:p>
    <w:p w14:paraId="74114CDC" w14:textId="647E18E5" w:rsidR="00AE2224" w:rsidRPr="00005B46" w:rsidRDefault="00C050EE" w:rsidP="00C050EE">
      <w:pPr>
        <w:numPr>
          <w:ilvl w:val="2"/>
          <w:numId w:val="19"/>
        </w:numPr>
        <w:spacing w:before="120" w:after="120"/>
        <w:ind w:hanging="371"/>
        <w:jc w:val="both"/>
        <w:rPr>
          <w:rFonts w:ascii="Arial" w:hAnsi="Arial" w:cs="Arial"/>
          <w:sz w:val="20"/>
          <w:szCs w:val="20"/>
        </w:rPr>
      </w:pPr>
      <w:r w:rsidRPr="00005B46">
        <w:rPr>
          <w:rFonts w:ascii="Arial" w:hAnsi="Arial" w:cs="Arial"/>
          <w:sz w:val="20"/>
          <w:szCs w:val="20"/>
        </w:rPr>
        <w:t xml:space="preserve">Vyhotovení dokumentace skutečného provedení stavby se zakreslením veškerých změn dle skutečného stavu ve </w:t>
      </w:r>
      <w:r w:rsidR="006A7115" w:rsidRPr="00005B46">
        <w:rPr>
          <w:rFonts w:ascii="Arial" w:hAnsi="Arial" w:cs="Arial"/>
          <w:sz w:val="20"/>
          <w:szCs w:val="20"/>
        </w:rPr>
        <w:t>dvou</w:t>
      </w:r>
      <w:r w:rsidRPr="00005B46">
        <w:rPr>
          <w:rFonts w:ascii="Arial" w:hAnsi="Arial" w:cs="Arial"/>
          <w:sz w:val="20"/>
          <w:szCs w:val="20"/>
        </w:rPr>
        <w:t xml:space="preserve"> vyhotoveních.</w:t>
      </w:r>
    </w:p>
    <w:p w14:paraId="57B6716A" w14:textId="77777777" w:rsidR="003B1D62" w:rsidRPr="00005B46" w:rsidRDefault="00C050EE" w:rsidP="001D261E">
      <w:pPr>
        <w:numPr>
          <w:ilvl w:val="1"/>
          <w:numId w:val="6"/>
        </w:numPr>
        <w:tabs>
          <w:tab w:val="left" w:pos="4111"/>
        </w:tabs>
        <w:spacing w:before="120" w:after="120"/>
        <w:ind w:left="567" w:hanging="567"/>
        <w:jc w:val="both"/>
        <w:rPr>
          <w:rFonts w:ascii="Arial" w:hAnsi="Arial" w:cs="Arial"/>
          <w:sz w:val="20"/>
          <w:szCs w:val="20"/>
        </w:rPr>
      </w:pPr>
      <w:r w:rsidRPr="00005B46">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14:paraId="0D29DD22" w14:textId="390DDCC5" w:rsidR="001D6B31" w:rsidRPr="00005B46" w:rsidRDefault="00C050EE" w:rsidP="001D261E">
      <w:pPr>
        <w:numPr>
          <w:ilvl w:val="0"/>
          <w:numId w:val="10"/>
        </w:numPr>
        <w:spacing w:before="60" w:after="60"/>
        <w:ind w:left="1077" w:hanging="357"/>
        <w:jc w:val="both"/>
        <w:rPr>
          <w:rFonts w:ascii="Arial" w:hAnsi="Arial" w:cs="Arial"/>
          <w:sz w:val="20"/>
          <w:szCs w:val="20"/>
        </w:rPr>
      </w:pPr>
      <w:r w:rsidRPr="00005B46">
        <w:rPr>
          <w:rFonts w:ascii="Arial" w:hAnsi="Arial" w:cs="Arial"/>
          <w:sz w:val="20"/>
          <w:szCs w:val="20"/>
        </w:rPr>
        <w:t xml:space="preserve">poskytnutí nezbytné součinnosti směřující zejména k vydání veškerých správních rozhodnutí potřebných pro </w:t>
      </w:r>
      <w:r w:rsidR="006A7115" w:rsidRPr="00005B46">
        <w:rPr>
          <w:rFonts w:ascii="Arial" w:hAnsi="Arial" w:cs="Arial"/>
          <w:sz w:val="20"/>
          <w:szCs w:val="20"/>
        </w:rPr>
        <w:t xml:space="preserve"> realizaci stavy</w:t>
      </w:r>
      <w:r w:rsidRPr="00005B46">
        <w:rPr>
          <w:rFonts w:ascii="Arial" w:hAnsi="Arial" w:cs="Arial"/>
          <w:sz w:val="20"/>
          <w:szCs w:val="20"/>
        </w:rPr>
        <w:t>;</w:t>
      </w:r>
    </w:p>
    <w:p w14:paraId="1A150ADD" w14:textId="77777777" w:rsidR="001D6B31" w:rsidRPr="00005B46" w:rsidRDefault="00C050EE" w:rsidP="001D261E">
      <w:pPr>
        <w:numPr>
          <w:ilvl w:val="0"/>
          <w:numId w:val="10"/>
        </w:numPr>
        <w:spacing w:before="60" w:after="60"/>
        <w:ind w:left="1077" w:hanging="357"/>
        <w:jc w:val="both"/>
        <w:rPr>
          <w:rFonts w:ascii="Arial" w:hAnsi="Arial" w:cs="Arial"/>
          <w:sz w:val="20"/>
          <w:szCs w:val="20"/>
        </w:rPr>
      </w:pPr>
      <w:r w:rsidRPr="00005B46">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14:paraId="344E8BE4" w14:textId="77777777" w:rsidR="003B1D62" w:rsidRPr="00005B46" w:rsidRDefault="00C050EE" w:rsidP="001D261E">
      <w:pPr>
        <w:numPr>
          <w:ilvl w:val="0"/>
          <w:numId w:val="10"/>
        </w:numPr>
        <w:spacing w:before="60" w:after="60"/>
        <w:ind w:left="1077" w:hanging="357"/>
        <w:jc w:val="both"/>
        <w:rPr>
          <w:rFonts w:ascii="Arial" w:hAnsi="Arial" w:cs="Arial"/>
          <w:sz w:val="20"/>
          <w:szCs w:val="20"/>
        </w:rPr>
      </w:pPr>
      <w:r w:rsidRPr="00005B46">
        <w:rPr>
          <w:rFonts w:ascii="Arial" w:hAnsi="Arial" w:cs="Arial"/>
          <w:sz w:val="20"/>
          <w:szCs w:val="20"/>
        </w:rPr>
        <w:t>zajištění nezbytných opatření nutných pro neporušení veškerých inženýrských sítí během výstavby</w:t>
      </w:r>
      <w:r w:rsidR="00B81DEC" w:rsidRPr="00005B46">
        <w:rPr>
          <w:rFonts w:ascii="Arial" w:hAnsi="Arial" w:cs="Arial"/>
          <w:sz w:val="20"/>
          <w:szCs w:val="20"/>
        </w:rPr>
        <w:t xml:space="preserve"> (včetně jejich</w:t>
      </w:r>
      <w:r w:rsidRPr="00005B46">
        <w:rPr>
          <w:rFonts w:ascii="Arial" w:hAnsi="Arial" w:cs="Arial"/>
          <w:sz w:val="20"/>
          <w:szCs w:val="20"/>
        </w:rPr>
        <w:t xml:space="preserve"> </w:t>
      </w:r>
      <w:r w:rsidR="00B81DEC" w:rsidRPr="00005B46">
        <w:rPr>
          <w:rFonts w:ascii="Arial" w:hAnsi="Arial" w:cs="Arial"/>
          <w:sz w:val="20"/>
          <w:szCs w:val="20"/>
        </w:rPr>
        <w:t xml:space="preserve">řádného </w:t>
      </w:r>
      <w:r w:rsidRPr="00005B46">
        <w:rPr>
          <w:rFonts w:ascii="Arial" w:hAnsi="Arial" w:cs="Arial"/>
          <w:sz w:val="20"/>
          <w:szCs w:val="20"/>
        </w:rPr>
        <w:t>vytyčení</w:t>
      </w:r>
      <w:r w:rsidR="00B81DEC" w:rsidRPr="00005B46">
        <w:rPr>
          <w:rFonts w:ascii="Arial" w:hAnsi="Arial" w:cs="Arial"/>
          <w:sz w:val="20"/>
          <w:szCs w:val="20"/>
        </w:rPr>
        <w:t>)</w:t>
      </w:r>
      <w:r w:rsidRPr="00005B46">
        <w:rPr>
          <w:rFonts w:ascii="Arial" w:hAnsi="Arial" w:cs="Arial"/>
          <w:sz w:val="20"/>
          <w:szCs w:val="20"/>
        </w:rPr>
        <w:t>, odpovědnost za jejich neporušení během stavby a zpětné písemné předání jejich správcům;</w:t>
      </w:r>
    </w:p>
    <w:p w14:paraId="445967DE" w14:textId="77777777" w:rsidR="003B1D62" w:rsidRPr="00005B46" w:rsidRDefault="00C050EE" w:rsidP="001D261E">
      <w:pPr>
        <w:numPr>
          <w:ilvl w:val="0"/>
          <w:numId w:val="10"/>
        </w:numPr>
        <w:spacing w:before="60" w:after="60"/>
        <w:ind w:left="1077" w:hanging="357"/>
        <w:jc w:val="both"/>
        <w:rPr>
          <w:rFonts w:ascii="Arial" w:hAnsi="Arial" w:cs="Arial"/>
          <w:sz w:val="20"/>
          <w:szCs w:val="20"/>
        </w:rPr>
      </w:pPr>
      <w:r w:rsidRPr="00005B46">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14:paraId="34F298C6" w14:textId="77777777" w:rsidR="003B1D62" w:rsidRPr="00005B46" w:rsidRDefault="00C050EE" w:rsidP="001D261E">
      <w:pPr>
        <w:numPr>
          <w:ilvl w:val="0"/>
          <w:numId w:val="10"/>
        </w:numPr>
        <w:spacing w:before="60" w:after="60"/>
        <w:ind w:left="1077" w:hanging="357"/>
        <w:jc w:val="both"/>
        <w:rPr>
          <w:rFonts w:ascii="Arial" w:hAnsi="Arial" w:cs="Arial"/>
          <w:sz w:val="20"/>
          <w:szCs w:val="20"/>
        </w:rPr>
      </w:pPr>
      <w:r w:rsidRPr="00005B46">
        <w:rPr>
          <w:rFonts w:ascii="Arial" w:hAnsi="Arial" w:cs="Arial"/>
          <w:sz w:val="20"/>
          <w:szCs w:val="20"/>
        </w:rPr>
        <w:t>zajištění povolení k užívání veřejných prostranství a rozkopávkám, vč. poplatků a případných pokut za delší než dohodnutý čas užívání;</w:t>
      </w:r>
    </w:p>
    <w:p w14:paraId="59DBB7B3" w14:textId="5233FABC" w:rsidR="003B1D62" w:rsidRPr="00005B46" w:rsidRDefault="00C050EE" w:rsidP="001D261E">
      <w:pPr>
        <w:numPr>
          <w:ilvl w:val="0"/>
          <w:numId w:val="10"/>
        </w:numPr>
        <w:spacing w:before="60" w:after="60"/>
        <w:ind w:left="1077" w:hanging="357"/>
        <w:jc w:val="both"/>
        <w:rPr>
          <w:rFonts w:ascii="Arial" w:hAnsi="Arial" w:cs="Arial"/>
          <w:sz w:val="20"/>
          <w:szCs w:val="20"/>
        </w:rPr>
      </w:pPr>
      <w:r w:rsidRPr="00005B46">
        <w:rPr>
          <w:rFonts w:ascii="Arial" w:hAnsi="Arial" w:cs="Arial"/>
          <w:sz w:val="20"/>
          <w:szCs w:val="20"/>
        </w:rPr>
        <w:t>umístění či přemístění dopravního značení, souvisejícího s prováděním stavby, dle předpisů o pozemních komunikacích, tj. zajištění stanoveného značení, povolení uzavírek a stanovení objízdných tras (zhotovitel se při zpracování DIO pro jeho stanovení zavazuje zohlednit, aby nákladní doprava nemohla používat náhradní nestanovené objízdné trasy a využívala pouze stanovenou obj. trasu), včetně umístění a údržby dopravního značení po dobu výstavby;</w:t>
      </w:r>
    </w:p>
    <w:p w14:paraId="5D232AB6" w14:textId="39F3DA48" w:rsidR="003B1D62" w:rsidRPr="00005B46" w:rsidRDefault="00C050EE" w:rsidP="001D261E">
      <w:pPr>
        <w:numPr>
          <w:ilvl w:val="0"/>
          <w:numId w:val="10"/>
        </w:numPr>
        <w:spacing w:before="60" w:after="60"/>
        <w:ind w:left="1077" w:hanging="357"/>
        <w:jc w:val="both"/>
        <w:rPr>
          <w:rFonts w:ascii="Arial" w:hAnsi="Arial" w:cs="Arial"/>
          <w:sz w:val="20"/>
          <w:szCs w:val="20"/>
        </w:rPr>
      </w:pPr>
      <w:r w:rsidRPr="00005B46">
        <w:rPr>
          <w:rFonts w:ascii="Arial" w:hAnsi="Arial" w:cs="Arial"/>
          <w:sz w:val="20"/>
          <w:szCs w:val="20"/>
        </w:rPr>
        <w:t>vedení stavebních a montážních deníků, provádění kontrolních měření a zkoušek,</w:t>
      </w:r>
      <w:r w:rsidR="002676BC" w:rsidRPr="00005B46">
        <w:rPr>
          <w:rFonts w:ascii="Arial" w:hAnsi="Arial" w:cs="Arial"/>
          <w:sz w:val="20"/>
          <w:szCs w:val="20"/>
        </w:rPr>
        <w:t xml:space="preserve"> součinnost při </w:t>
      </w:r>
      <w:r w:rsidRPr="00005B46">
        <w:rPr>
          <w:rFonts w:ascii="Arial" w:hAnsi="Arial" w:cs="Arial"/>
          <w:sz w:val="20"/>
          <w:szCs w:val="20"/>
        </w:rPr>
        <w:t>zpracování plánu BOZP a protipožární ochrany;</w:t>
      </w:r>
    </w:p>
    <w:p w14:paraId="292A7C68" w14:textId="77777777" w:rsidR="003B1D62" w:rsidRPr="00005B46" w:rsidRDefault="00C050EE" w:rsidP="001D261E">
      <w:pPr>
        <w:numPr>
          <w:ilvl w:val="0"/>
          <w:numId w:val="10"/>
        </w:numPr>
        <w:spacing w:before="60" w:after="60"/>
        <w:ind w:left="1077" w:hanging="357"/>
        <w:jc w:val="both"/>
        <w:rPr>
          <w:rFonts w:ascii="Arial" w:hAnsi="Arial" w:cs="Arial"/>
          <w:sz w:val="20"/>
          <w:szCs w:val="20"/>
        </w:rPr>
      </w:pPr>
      <w:r w:rsidRPr="00005B46">
        <w:rPr>
          <w:rFonts w:ascii="Arial" w:hAnsi="Arial" w:cs="Arial"/>
          <w:sz w:val="20"/>
          <w:szCs w:val="20"/>
        </w:rPr>
        <w:lastRenderedPageBreak/>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r w:rsidR="00AB5085" w:rsidRPr="00005B46">
        <w:rPr>
          <w:rFonts w:ascii="Arial" w:hAnsi="Arial" w:cs="Arial"/>
          <w:sz w:val="20"/>
          <w:szCs w:val="20"/>
        </w:rPr>
        <w:t>;</w:t>
      </w:r>
    </w:p>
    <w:p w14:paraId="5DF37806" w14:textId="77777777" w:rsidR="003B1D62" w:rsidRPr="00005B46" w:rsidRDefault="00C050EE" w:rsidP="001D261E">
      <w:pPr>
        <w:numPr>
          <w:ilvl w:val="0"/>
          <w:numId w:val="10"/>
        </w:numPr>
        <w:spacing w:before="60" w:after="60"/>
        <w:ind w:left="1077" w:hanging="357"/>
        <w:jc w:val="both"/>
        <w:rPr>
          <w:rFonts w:ascii="Arial" w:hAnsi="Arial" w:cs="Arial"/>
          <w:sz w:val="20"/>
          <w:szCs w:val="20"/>
        </w:rPr>
      </w:pPr>
      <w:r w:rsidRPr="00005B46">
        <w:rPr>
          <w:rFonts w:ascii="Arial" w:hAnsi="Arial" w:cs="Arial"/>
          <w:sz w:val="20"/>
          <w:szCs w:val="20"/>
        </w:rPr>
        <w:t xml:space="preserve">zpracování kontrolního a zkušebního plánu </w:t>
      </w:r>
      <w:r w:rsidR="00C46F9C" w:rsidRPr="00005B46">
        <w:rPr>
          <w:rFonts w:ascii="Arial" w:hAnsi="Arial" w:cs="Arial"/>
          <w:sz w:val="20"/>
          <w:szCs w:val="20"/>
        </w:rPr>
        <w:t xml:space="preserve">(dále jen „KZP“) </w:t>
      </w:r>
      <w:r w:rsidR="003D5114" w:rsidRPr="00005B46">
        <w:rPr>
          <w:rFonts w:ascii="Arial" w:hAnsi="Arial" w:cs="Arial"/>
          <w:sz w:val="20"/>
          <w:szCs w:val="20"/>
        </w:rPr>
        <w:t>před zahájením stavebních prací</w:t>
      </w:r>
      <w:r w:rsidR="00266192" w:rsidRPr="00005B46">
        <w:rPr>
          <w:rFonts w:ascii="Arial" w:hAnsi="Arial" w:cs="Arial"/>
          <w:sz w:val="20"/>
          <w:szCs w:val="20"/>
        </w:rPr>
        <w:t>, jeho předání ke schválení objednateli nejpozději v den předání staveniště</w:t>
      </w:r>
      <w:r w:rsidRPr="00005B46">
        <w:rPr>
          <w:rFonts w:ascii="Arial" w:hAnsi="Arial" w:cs="Arial"/>
          <w:sz w:val="20"/>
          <w:szCs w:val="20"/>
        </w:rPr>
        <w:t xml:space="preserve"> a provádění zkoušek v souladu s tímto plánem;</w:t>
      </w:r>
    </w:p>
    <w:p w14:paraId="60505AA4" w14:textId="77777777" w:rsidR="003B1D62" w:rsidRPr="00005B46" w:rsidRDefault="00C050EE" w:rsidP="001D261E">
      <w:pPr>
        <w:numPr>
          <w:ilvl w:val="0"/>
          <w:numId w:val="10"/>
        </w:numPr>
        <w:spacing w:before="60" w:after="60"/>
        <w:ind w:left="1077" w:hanging="357"/>
        <w:jc w:val="both"/>
        <w:rPr>
          <w:rFonts w:ascii="Arial" w:hAnsi="Arial" w:cs="Arial"/>
          <w:sz w:val="20"/>
          <w:szCs w:val="20"/>
        </w:rPr>
      </w:pPr>
      <w:r w:rsidRPr="00005B46">
        <w:rPr>
          <w:rFonts w:ascii="Arial" w:hAnsi="Arial" w:cs="Arial"/>
          <w:sz w:val="20"/>
          <w:szCs w:val="20"/>
        </w:rPr>
        <w:t>zřízení a odstranění zařízení staveniště včetně zajištění energií a napojení na inženýrské sítě;</w:t>
      </w:r>
    </w:p>
    <w:p w14:paraId="05B224F7" w14:textId="77777777" w:rsidR="003B1D62" w:rsidRPr="00005B46" w:rsidRDefault="00C050EE" w:rsidP="001D261E">
      <w:pPr>
        <w:numPr>
          <w:ilvl w:val="0"/>
          <w:numId w:val="10"/>
        </w:numPr>
        <w:spacing w:before="60" w:after="60"/>
        <w:ind w:left="1077" w:hanging="357"/>
        <w:jc w:val="both"/>
        <w:rPr>
          <w:rFonts w:ascii="Arial" w:hAnsi="Arial" w:cs="Arial"/>
          <w:sz w:val="20"/>
          <w:szCs w:val="20"/>
        </w:rPr>
      </w:pPr>
      <w:r w:rsidRPr="00005B46">
        <w:rPr>
          <w:rFonts w:ascii="Arial" w:hAnsi="Arial" w:cs="Arial"/>
          <w:sz w:val="20"/>
          <w:szCs w:val="20"/>
        </w:rPr>
        <w:t>zajištění všech nezbytných průzkumů nutných pro řádné provádění a dokončení díla;</w:t>
      </w:r>
    </w:p>
    <w:p w14:paraId="1E40D3FA" w14:textId="77777777" w:rsidR="003B1D62" w:rsidRPr="00005B46" w:rsidRDefault="00C050EE" w:rsidP="001D261E">
      <w:pPr>
        <w:numPr>
          <w:ilvl w:val="0"/>
          <w:numId w:val="10"/>
        </w:numPr>
        <w:spacing w:before="60" w:after="60"/>
        <w:ind w:left="1077" w:hanging="357"/>
        <w:jc w:val="both"/>
        <w:rPr>
          <w:rFonts w:ascii="Arial" w:hAnsi="Arial" w:cs="Arial"/>
          <w:sz w:val="20"/>
          <w:szCs w:val="20"/>
        </w:rPr>
      </w:pPr>
      <w:r w:rsidRPr="00005B46">
        <w:rPr>
          <w:rFonts w:ascii="Arial" w:hAnsi="Arial" w:cs="Arial"/>
          <w:sz w:val="20"/>
          <w:szCs w:val="20"/>
        </w:rPr>
        <w:t>účast na jednáních ve věci provádění a povolování stavby, kontrolních dnech stavby, na kolaudačním řízení apod.;</w:t>
      </w:r>
    </w:p>
    <w:p w14:paraId="3810D2CC" w14:textId="753BFDFB" w:rsidR="003B1D62" w:rsidRPr="00005B46" w:rsidRDefault="00C050EE" w:rsidP="001D261E">
      <w:pPr>
        <w:numPr>
          <w:ilvl w:val="0"/>
          <w:numId w:val="10"/>
        </w:numPr>
        <w:spacing w:before="60" w:after="60"/>
        <w:ind w:left="1077" w:hanging="357"/>
        <w:jc w:val="both"/>
        <w:rPr>
          <w:rFonts w:ascii="Arial" w:hAnsi="Arial" w:cs="Arial"/>
          <w:sz w:val="20"/>
          <w:szCs w:val="20"/>
        </w:rPr>
      </w:pPr>
      <w:r w:rsidRPr="00005B46">
        <w:rPr>
          <w:rFonts w:ascii="Arial" w:hAnsi="Arial" w:cs="Arial"/>
          <w:sz w:val="20"/>
          <w:szCs w:val="20"/>
        </w:rPr>
        <w:t>zajištění atestů a dokladů o požadovaných vlastnostech výrobků (dle zák. č.</w:t>
      </w:r>
      <w:r w:rsidR="00AB5085" w:rsidRPr="00005B46">
        <w:rPr>
          <w:rFonts w:ascii="Arial" w:hAnsi="Arial" w:cs="Arial"/>
          <w:sz w:val="20"/>
          <w:szCs w:val="20"/>
        </w:rPr>
        <w:t> </w:t>
      </w:r>
      <w:r w:rsidRPr="00005B46">
        <w:rPr>
          <w:rFonts w:ascii="Arial" w:hAnsi="Arial" w:cs="Arial"/>
          <w:sz w:val="20"/>
          <w:szCs w:val="20"/>
        </w:rPr>
        <w:t>22/</w:t>
      </w:r>
      <w:r w:rsidR="00723754" w:rsidRPr="00005B46">
        <w:rPr>
          <w:rFonts w:ascii="Arial" w:hAnsi="Arial" w:cs="Arial"/>
          <w:sz w:val="20"/>
          <w:szCs w:val="20"/>
        </w:rPr>
        <w:t>1997 Sb.</w:t>
      </w:r>
      <w:r w:rsidR="003804B1" w:rsidRPr="00005B46">
        <w:rPr>
          <w:rFonts w:ascii="Arial" w:hAnsi="Arial" w:cs="Arial"/>
          <w:sz w:val="20"/>
          <w:szCs w:val="20"/>
        </w:rPr>
        <w:t xml:space="preserve">, </w:t>
      </w:r>
      <w:r w:rsidR="00042578" w:rsidRPr="00005B46">
        <w:rPr>
          <w:rFonts w:ascii="Arial" w:hAnsi="Arial" w:cs="Arial"/>
          <w:sz w:val="20"/>
          <w:szCs w:val="20"/>
        </w:rPr>
        <w:t xml:space="preserve">o </w:t>
      </w:r>
      <w:r w:rsidR="003804B1" w:rsidRPr="00005B46">
        <w:rPr>
          <w:rFonts w:ascii="Arial" w:hAnsi="Arial" w:cs="Arial"/>
          <w:sz w:val="20"/>
          <w:szCs w:val="20"/>
        </w:rPr>
        <w:t>technických požadavcích na výrobky a o změně a doplnění některých zákonů</w:t>
      </w:r>
      <w:r w:rsidRPr="00005B46">
        <w:rPr>
          <w:rFonts w:ascii="Arial" w:hAnsi="Arial" w:cs="Arial"/>
          <w:sz w:val="20"/>
          <w:szCs w:val="20"/>
        </w:rPr>
        <w:t xml:space="preserve"> - prohlášení o shodě) a ostatních dokladů, </w:t>
      </w:r>
      <w:r w:rsidR="00266192" w:rsidRPr="00005B46">
        <w:rPr>
          <w:rFonts w:ascii="Arial" w:hAnsi="Arial" w:cs="Arial"/>
          <w:sz w:val="20"/>
          <w:szCs w:val="20"/>
        </w:rPr>
        <w:t xml:space="preserve">výsledků a protokolů o provedených měřeních a zkouškách dle schváleného KZP, </w:t>
      </w:r>
      <w:r w:rsidRPr="00005B46">
        <w:rPr>
          <w:rFonts w:ascii="Arial" w:hAnsi="Arial" w:cs="Arial"/>
          <w:sz w:val="20"/>
          <w:szCs w:val="20"/>
        </w:rPr>
        <w:t>kterými bude prokázáno dosažení předepsané kvality a parametrů;</w:t>
      </w:r>
    </w:p>
    <w:p w14:paraId="78739FB1" w14:textId="77777777" w:rsidR="003B1D62" w:rsidRPr="00005B46" w:rsidRDefault="00C050EE" w:rsidP="001D261E">
      <w:pPr>
        <w:numPr>
          <w:ilvl w:val="0"/>
          <w:numId w:val="10"/>
        </w:numPr>
        <w:spacing w:before="60" w:after="60"/>
        <w:ind w:left="1077" w:hanging="357"/>
        <w:jc w:val="both"/>
        <w:rPr>
          <w:rFonts w:ascii="Arial" w:hAnsi="Arial" w:cs="Arial"/>
          <w:sz w:val="20"/>
          <w:szCs w:val="20"/>
        </w:rPr>
      </w:pPr>
      <w:r w:rsidRPr="00005B46">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w:t>
      </w:r>
      <w:r w:rsidR="00AB5085" w:rsidRPr="00005B46">
        <w:rPr>
          <w:rFonts w:ascii="Arial" w:hAnsi="Arial" w:cs="Arial"/>
          <w:sz w:val="20"/>
          <w:szCs w:val="20"/>
        </w:rPr>
        <w:t> </w:t>
      </w:r>
      <w:r w:rsidRPr="00005B46">
        <w:rPr>
          <w:rFonts w:ascii="Arial" w:hAnsi="Arial" w:cs="Arial"/>
          <w:sz w:val="20"/>
          <w:szCs w:val="20"/>
        </w:rPr>
        <w:t>ČR</w:t>
      </w:r>
      <w:r w:rsidR="00AB5085" w:rsidRPr="00005B46">
        <w:rPr>
          <w:rFonts w:ascii="Arial" w:hAnsi="Arial" w:cs="Arial"/>
          <w:sz w:val="20"/>
          <w:szCs w:val="20"/>
        </w:rPr>
        <w:t>;</w:t>
      </w:r>
    </w:p>
    <w:p w14:paraId="06C2435D" w14:textId="14388627" w:rsidR="00B64A16" w:rsidRPr="00005B46" w:rsidRDefault="00C050EE" w:rsidP="001D261E">
      <w:pPr>
        <w:pStyle w:val="Odstavecseseznamem"/>
        <w:numPr>
          <w:ilvl w:val="0"/>
          <w:numId w:val="10"/>
        </w:numPr>
        <w:spacing w:before="60" w:after="60" w:line="276" w:lineRule="auto"/>
        <w:ind w:left="1077" w:hanging="357"/>
        <w:contextualSpacing w:val="0"/>
        <w:rPr>
          <w:rFonts w:ascii="Arial" w:hAnsi="Arial" w:cs="Arial"/>
          <w:sz w:val="20"/>
        </w:rPr>
      </w:pPr>
      <w:r w:rsidRPr="00005B46">
        <w:rPr>
          <w:rFonts w:ascii="Arial" w:hAnsi="Arial" w:cs="Arial"/>
          <w:sz w:val="20"/>
        </w:rPr>
        <w:t>označen</w:t>
      </w:r>
      <w:r w:rsidR="001D6B31" w:rsidRPr="00005B46">
        <w:rPr>
          <w:rFonts w:ascii="Arial" w:hAnsi="Arial" w:cs="Arial"/>
          <w:sz w:val="20"/>
        </w:rPr>
        <w:t>í</w:t>
      </w:r>
      <w:r w:rsidRPr="00005B46">
        <w:rPr>
          <w:rFonts w:ascii="Arial" w:hAnsi="Arial" w:cs="Arial"/>
          <w:sz w:val="20"/>
        </w:rPr>
        <w:t xml:space="preserve"> </w:t>
      </w:r>
      <w:r w:rsidR="001D6B31" w:rsidRPr="00005B46">
        <w:rPr>
          <w:rFonts w:ascii="Arial" w:hAnsi="Arial" w:cs="Arial"/>
          <w:sz w:val="20"/>
        </w:rPr>
        <w:t xml:space="preserve">stavby </w:t>
      </w:r>
      <w:r w:rsidRPr="00005B46">
        <w:rPr>
          <w:rFonts w:ascii="Arial" w:hAnsi="Arial" w:cs="Arial"/>
          <w:sz w:val="20"/>
        </w:rPr>
        <w:t>informačními tabulemi o provádění oprav vyhotovenými v souladu s grafickým manuálem</w:t>
      </w:r>
      <w:r w:rsidR="000A516B" w:rsidRPr="00005B46">
        <w:rPr>
          <w:rFonts w:ascii="Arial" w:hAnsi="Arial" w:cs="Arial"/>
          <w:sz w:val="20"/>
        </w:rPr>
        <w:t>,</w:t>
      </w:r>
      <w:r w:rsidRPr="00005B46">
        <w:rPr>
          <w:rFonts w:ascii="Arial" w:hAnsi="Arial" w:cs="Arial"/>
          <w:sz w:val="20"/>
        </w:rPr>
        <w:t xml:space="preserve"> </w:t>
      </w:r>
      <w:r w:rsidR="000A516B" w:rsidRPr="00005B46">
        <w:rPr>
          <w:rFonts w:ascii="Arial" w:hAnsi="Arial" w:cs="Arial"/>
          <w:bCs/>
          <w:sz w:val="20"/>
        </w:rPr>
        <w:t>který byl zhotoviteli poskytnut v rámci zadávacích podmínek na výběr zhotovitele díla,</w:t>
      </w:r>
      <w:r w:rsidR="000A516B" w:rsidRPr="00005B46">
        <w:rPr>
          <w:rFonts w:ascii="Arial" w:hAnsi="Arial" w:cs="Arial"/>
          <w:sz w:val="20"/>
        </w:rPr>
        <w:t xml:space="preserve"> </w:t>
      </w:r>
      <w:r w:rsidRPr="00005B46">
        <w:rPr>
          <w:rFonts w:ascii="Arial" w:hAnsi="Arial" w:cs="Arial"/>
          <w:sz w:val="20"/>
        </w:rPr>
        <w:t xml:space="preserve">v celkovém počtu 4 kusů </w:t>
      </w:r>
      <w:r w:rsidR="006F2A98" w:rsidRPr="00005B46">
        <w:rPr>
          <w:rFonts w:ascii="Arial" w:hAnsi="Arial" w:cs="Arial"/>
          <w:sz w:val="20"/>
        </w:rPr>
        <w:t xml:space="preserve">umístěných </w:t>
      </w:r>
      <w:r w:rsidRPr="00005B46">
        <w:rPr>
          <w:rFonts w:ascii="Arial" w:hAnsi="Arial" w:cs="Arial"/>
          <w:sz w:val="20"/>
        </w:rPr>
        <w:t>v míst</w:t>
      </w:r>
      <w:r w:rsidR="006F2A98" w:rsidRPr="00005B46">
        <w:rPr>
          <w:rFonts w:ascii="Arial" w:hAnsi="Arial" w:cs="Arial"/>
          <w:sz w:val="20"/>
        </w:rPr>
        <w:t>ě</w:t>
      </w:r>
      <w:r w:rsidRPr="00005B46">
        <w:rPr>
          <w:rFonts w:ascii="Arial" w:hAnsi="Arial" w:cs="Arial"/>
          <w:sz w:val="20"/>
        </w:rPr>
        <w:t xml:space="preserve"> </w:t>
      </w:r>
      <w:r w:rsidR="000A516B" w:rsidRPr="00005B46">
        <w:rPr>
          <w:rFonts w:ascii="Arial" w:hAnsi="Arial" w:cs="Arial"/>
          <w:sz w:val="20"/>
        </w:rPr>
        <w:t xml:space="preserve">a čase </w:t>
      </w:r>
      <w:r w:rsidRPr="00005B46">
        <w:rPr>
          <w:rFonts w:ascii="Arial" w:hAnsi="Arial" w:cs="Arial"/>
          <w:sz w:val="20"/>
        </w:rPr>
        <w:t>stanovený</w:t>
      </w:r>
      <w:r w:rsidR="000A516B" w:rsidRPr="00005B46">
        <w:rPr>
          <w:rFonts w:ascii="Arial" w:hAnsi="Arial" w:cs="Arial"/>
          <w:sz w:val="20"/>
        </w:rPr>
        <w:t>m</w:t>
      </w:r>
      <w:r w:rsidRPr="00005B46">
        <w:rPr>
          <w:rFonts w:ascii="Arial" w:hAnsi="Arial" w:cs="Arial"/>
          <w:sz w:val="20"/>
        </w:rPr>
        <w:t xml:space="preserve"> objednatelem při předání staveniště</w:t>
      </w:r>
      <w:r w:rsidR="000B476B" w:rsidRPr="00005B46">
        <w:rPr>
          <w:rFonts w:ascii="Arial" w:hAnsi="Arial" w:cs="Arial"/>
          <w:sz w:val="20"/>
        </w:rPr>
        <w:t>, nebude-li dohodnuto jinak;</w:t>
      </w:r>
    </w:p>
    <w:p w14:paraId="659EF636" w14:textId="40806BBE" w:rsidR="00211047" w:rsidRPr="00005B46" w:rsidRDefault="00C050EE" w:rsidP="001D261E">
      <w:pPr>
        <w:numPr>
          <w:ilvl w:val="0"/>
          <w:numId w:val="10"/>
        </w:numPr>
        <w:spacing w:before="60" w:after="60"/>
        <w:ind w:left="1077" w:hanging="357"/>
        <w:jc w:val="both"/>
        <w:rPr>
          <w:rFonts w:ascii="Arial" w:hAnsi="Arial" w:cs="Arial"/>
          <w:sz w:val="20"/>
          <w:szCs w:val="20"/>
        </w:rPr>
      </w:pPr>
      <w:r w:rsidRPr="00005B46">
        <w:rPr>
          <w:rFonts w:ascii="Arial" w:hAnsi="Arial" w:cs="Arial"/>
          <w:sz w:val="20"/>
          <w:szCs w:val="20"/>
        </w:rPr>
        <w:t>označen</w:t>
      </w:r>
      <w:r w:rsidR="003823AF" w:rsidRPr="00005B46">
        <w:rPr>
          <w:rFonts w:ascii="Arial" w:hAnsi="Arial" w:cs="Arial"/>
          <w:sz w:val="20"/>
          <w:szCs w:val="20"/>
        </w:rPr>
        <w:t>í stavby</w:t>
      </w:r>
      <w:r w:rsidRPr="00005B46">
        <w:rPr>
          <w:rFonts w:ascii="Arial" w:hAnsi="Arial" w:cs="Arial"/>
          <w:sz w:val="20"/>
          <w:szCs w:val="20"/>
        </w:rPr>
        <w:t xml:space="preserve"> dvěma informačními tabulemi</w:t>
      </w:r>
      <w:r w:rsidR="00B64A16" w:rsidRPr="00005B46">
        <w:rPr>
          <w:rFonts w:ascii="Arial" w:hAnsi="Arial" w:cs="Arial"/>
          <w:sz w:val="20"/>
          <w:szCs w:val="20"/>
        </w:rPr>
        <w:t xml:space="preserve"> o způsobu spolufinancování</w:t>
      </w:r>
      <w:r w:rsidRPr="00005B46">
        <w:rPr>
          <w:rFonts w:ascii="Arial" w:hAnsi="Arial" w:cs="Arial"/>
          <w:sz w:val="20"/>
          <w:szCs w:val="20"/>
        </w:rPr>
        <w:t>, a to na začátku a na konci liniové stavby</w:t>
      </w:r>
      <w:r w:rsidR="003823AF" w:rsidRPr="00005B46">
        <w:rPr>
          <w:rFonts w:ascii="Arial" w:hAnsi="Arial" w:cs="Arial"/>
          <w:sz w:val="20"/>
          <w:szCs w:val="20"/>
        </w:rPr>
        <w:t>;</w:t>
      </w:r>
      <w:r w:rsidRPr="00005B46">
        <w:rPr>
          <w:rFonts w:ascii="Arial" w:hAnsi="Arial" w:cs="Arial"/>
          <w:sz w:val="20"/>
          <w:szCs w:val="20"/>
        </w:rPr>
        <w:t xml:space="preserve"> </w:t>
      </w:r>
      <w:r w:rsidR="003823AF" w:rsidRPr="00005B46">
        <w:rPr>
          <w:rFonts w:ascii="Arial" w:hAnsi="Arial" w:cs="Arial"/>
          <w:sz w:val="20"/>
          <w:szCs w:val="20"/>
        </w:rPr>
        <w:t>g</w:t>
      </w:r>
      <w:r w:rsidRPr="00005B46">
        <w:rPr>
          <w:rFonts w:ascii="Arial" w:hAnsi="Arial" w:cs="Arial"/>
          <w:sz w:val="20"/>
          <w:szCs w:val="20"/>
        </w:rPr>
        <w:t xml:space="preserve">rafický návrh informačních tabulí bude konzultován a schválen objednatelem a bude </w:t>
      </w:r>
      <w:r w:rsidR="00007455" w:rsidRPr="00005B46">
        <w:rPr>
          <w:rFonts w:ascii="Arial" w:hAnsi="Arial" w:cs="Arial"/>
          <w:sz w:val="20"/>
          <w:szCs w:val="20"/>
        </w:rPr>
        <w:t>v souladu s požadavky</w:t>
      </w:r>
      <w:r w:rsidRPr="00005B46">
        <w:rPr>
          <w:rFonts w:ascii="Arial" w:hAnsi="Arial" w:cs="Arial"/>
          <w:sz w:val="20"/>
          <w:szCs w:val="20"/>
        </w:rPr>
        <w:t xml:space="preserve"> poskytovatele finančních prostředků</w:t>
      </w:r>
      <w:r w:rsidR="003823AF" w:rsidRPr="00005B46">
        <w:rPr>
          <w:rFonts w:ascii="Arial" w:hAnsi="Arial" w:cs="Arial"/>
          <w:sz w:val="20"/>
          <w:szCs w:val="20"/>
        </w:rPr>
        <w:t>;</w:t>
      </w:r>
      <w:r w:rsidRPr="00005B46">
        <w:rPr>
          <w:rFonts w:ascii="Arial" w:hAnsi="Arial" w:cs="Arial"/>
          <w:sz w:val="20"/>
          <w:szCs w:val="20"/>
        </w:rPr>
        <w:t xml:space="preserve"> </w:t>
      </w:r>
      <w:r w:rsidR="003823AF" w:rsidRPr="00005B46">
        <w:rPr>
          <w:rFonts w:ascii="Arial" w:hAnsi="Arial" w:cs="Arial"/>
          <w:sz w:val="20"/>
          <w:szCs w:val="20"/>
        </w:rPr>
        <w:t>z</w:t>
      </w:r>
      <w:r w:rsidR="0081359F" w:rsidRPr="00005B46">
        <w:rPr>
          <w:rFonts w:ascii="Arial" w:hAnsi="Arial" w:cs="Arial"/>
          <w:sz w:val="20"/>
          <w:szCs w:val="20"/>
        </w:rPr>
        <w:t>hotovitel</w:t>
      </w:r>
      <w:r w:rsidRPr="00005B46">
        <w:rPr>
          <w:rFonts w:ascii="Arial" w:hAnsi="Arial" w:cs="Arial"/>
          <w:sz w:val="20"/>
          <w:szCs w:val="20"/>
        </w:rPr>
        <w:t xml:space="preserve"> se zavazuje uvádět v informačních materiálech údaj, že akce je financována </w:t>
      </w:r>
      <w:r w:rsidR="0079783D" w:rsidRPr="00005B46">
        <w:rPr>
          <w:rFonts w:ascii="Arial" w:hAnsi="Arial" w:cs="Arial"/>
          <w:sz w:val="20"/>
          <w:szCs w:val="20"/>
        </w:rPr>
        <w:t xml:space="preserve">z prostředků rozpočtu Státního fondu dopravní infrastruktury </w:t>
      </w:r>
      <w:r w:rsidRPr="00005B46">
        <w:rPr>
          <w:rFonts w:ascii="Arial" w:hAnsi="Arial" w:cs="Arial"/>
          <w:sz w:val="20"/>
          <w:szCs w:val="20"/>
        </w:rPr>
        <w:t xml:space="preserve">na rok 2025 </w:t>
      </w:r>
      <w:r w:rsidR="003823AF" w:rsidRPr="00005B46">
        <w:rPr>
          <w:rFonts w:ascii="Arial" w:hAnsi="Arial" w:cs="Arial"/>
          <w:sz w:val="20"/>
          <w:szCs w:val="20"/>
        </w:rPr>
        <w:t>i</w:t>
      </w:r>
      <w:r w:rsidRPr="00005B46">
        <w:rPr>
          <w:rFonts w:ascii="Arial" w:hAnsi="Arial" w:cs="Arial"/>
          <w:sz w:val="20"/>
          <w:szCs w:val="20"/>
        </w:rPr>
        <w:t>nformační tabule budou osazeny na stavbě ode dne zahájení stavebních prací</w:t>
      </w:r>
      <w:r w:rsidR="001D6B31" w:rsidRPr="00005B46">
        <w:rPr>
          <w:rFonts w:ascii="Arial" w:hAnsi="Arial" w:cs="Arial"/>
          <w:sz w:val="20"/>
          <w:szCs w:val="20"/>
        </w:rPr>
        <w:t>;</w:t>
      </w:r>
    </w:p>
    <w:p w14:paraId="1E5874FF" w14:textId="77777777" w:rsidR="00BE4AC3" w:rsidRPr="00005B46" w:rsidRDefault="00C050EE" w:rsidP="001D261E">
      <w:pPr>
        <w:numPr>
          <w:ilvl w:val="0"/>
          <w:numId w:val="10"/>
        </w:numPr>
        <w:spacing w:before="60" w:after="60"/>
        <w:ind w:left="1077" w:hanging="357"/>
        <w:jc w:val="both"/>
        <w:rPr>
          <w:rFonts w:ascii="Arial" w:hAnsi="Arial" w:cs="Arial"/>
          <w:sz w:val="24"/>
          <w:szCs w:val="24"/>
        </w:rPr>
      </w:pPr>
      <w:r w:rsidRPr="00005B46">
        <w:rPr>
          <w:rFonts w:ascii="Arial" w:hAnsi="Arial" w:cs="Arial"/>
          <w:sz w:val="20"/>
          <w:szCs w:val="20"/>
        </w:rPr>
        <w:t>umíst</w:t>
      </w:r>
      <w:r w:rsidR="003823AF" w:rsidRPr="00005B46">
        <w:rPr>
          <w:rFonts w:ascii="Arial" w:hAnsi="Arial" w:cs="Arial"/>
          <w:sz w:val="20"/>
          <w:szCs w:val="20"/>
        </w:rPr>
        <w:t>ění</w:t>
      </w:r>
      <w:r w:rsidRPr="00005B46">
        <w:rPr>
          <w:rFonts w:ascii="Arial" w:hAnsi="Arial" w:cs="Arial"/>
          <w:sz w:val="20"/>
          <w:szCs w:val="20"/>
        </w:rPr>
        <w:t xml:space="preserve"> </w:t>
      </w:r>
      <w:r w:rsidR="003823AF" w:rsidRPr="00005B46">
        <w:rPr>
          <w:rFonts w:ascii="Arial" w:hAnsi="Arial" w:cs="Arial"/>
          <w:sz w:val="20"/>
          <w:szCs w:val="20"/>
        </w:rPr>
        <w:t>p</w:t>
      </w:r>
      <w:r w:rsidRPr="00005B46">
        <w:rPr>
          <w:rFonts w:ascii="Arial" w:hAnsi="Arial" w:cs="Arial"/>
          <w:sz w:val="20"/>
          <w:szCs w:val="20"/>
        </w:rPr>
        <w:t>amětní desk</w:t>
      </w:r>
      <w:r w:rsidR="003823AF" w:rsidRPr="00005B46">
        <w:rPr>
          <w:rFonts w:ascii="Arial" w:hAnsi="Arial" w:cs="Arial"/>
          <w:sz w:val="20"/>
          <w:szCs w:val="20"/>
        </w:rPr>
        <w:t>y</w:t>
      </w:r>
      <w:r w:rsidRPr="00005B46">
        <w:rPr>
          <w:rFonts w:ascii="Arial" w:hAnsi="Arial" w:cs="Arial"/>
          <w:sz w:val="20"/>
          <w:szCs w:val="20"/>
        </w:rPr>
        <w:t xml:space="preserve"> trvalého charakteru </w:t>
      </w:r>
      <w:r w:rsidR="003823AF" w:rsidRPr="00005B46">
        <w:rPr>
          <w:rFonts w:ascii="Arial" w:hAnsi="Arial" w:cs="Arial"/>
          <w:sz w:val="20"/>
          <w:szCs w:val="20"/>
        </w:rPr>
        <w:t xml:space="preserve">po ukončení stavby </w:t>
      </w:r>
      <w:r w:rsidRPr="00005B46">
        <w:rPr>
          <w:rFonts w:ascii="Arial" w:hAnsi="Arial" w:cs="Arial"/>
          <w:sz w:val="20"/>
          <w:szCs w:val="20"/>
        </w:rPr>
        <w:t xml:space="preserve">v podobě a provedení odsouhlaseném objednatelem a v místě stanoveném objednatelem. </w:t>
      </w:r>
    </w:p>
    <w:p w14:paraId="428D2C62" w14:textId="1D63CF1A" w:rsidR="003B1D62" w:rsidRPr="00005B46" w:rsidRDefault="00C050EE" w:rsidP="001D261E">
      <w:pPr>
        <w:numPr>
          <w:ilvl w:val="1"/>
          <w:numId w:val="6"/>
        </w:numPr>
        <w:tabs>
          <w:tab w:val="left" w:pos="4111"/>
        </w:tabs>
        <w:spacing w:before="120" w:after="120"/>
        <w:ind w:left="567" w:hanging="567"/>
        <w:jc w:val="both"/>
        <w:rPr>
          <w:rFonts w:ascii="Arial" w:hAnsi="Arial" w:cs="Arial"/>
          <w:sz w:val="20"/>
          <w:szCs w:val="20"/>
        </w:rPr>
      </w:pPr>
      <w:r w:rsidRPr="00005B46">
        <w:rPr>
          <w:rFonts w:ascii="Arial" w:hAnsi="Arial" w:cs="Arial"/>
          <w:sz w:val="20"/>
          <w:szCs w:val="20"/>
        </w:rPr>
        <w:t xml:space="preserve">Zhotovitel je povinen v rámci předmětu díla provést veškeré práce, služby, dodávky a výkony, kterých je třeba trvale nebo dočasně k zahájení, provedení, dokončení a předání díla a uvedení </w:t>
      </w:r>
      <w:r w:rsidR="0079783D" w:rsidRPr="00005B46">
        <w:rPr>
          <w:rFonts w:ascii="Arial" w:hAnsi="Arial" w:cs="Arial"/>
          <w:sz w:val="20"/>
          <w:szCs w:val="20"/>
        </w:rPr>
        <w:t xml:space="preserve">díla </w:t>
      </w:r>
      <w:r w:rsidRPr="00005B46">
        <w:rPr>
          <w:rFonts w:ascii="Arial" w:hAnsi="Arial" w:cs="Arial"/>
          <w:sz w:val="20"/>
          <w:szCs w:val="20"/>
        </w:rPr>
        <w:t>do řádného provozu. Zhotovitel je dále povinen zajistit splnění podmínek</w:t>
      </w:r>
      <w:r w:rsidR="004A5AA6" w:rsidRPr="00005B46">
        <w:rPr>
          <w:rFonts w:ascii="Arial" w:hAnsi="Arial" w:cs="Arial"/>
          <w:sz w:val="20"/>
          <w:szCs w:val="20"/>
        </w:rPr>
        <w:t xml:space="preserve"> </w:t>
      </w:r>
      <w:r w:rsidR="002D31B1" w:rsidRPr="00005B46">
        <w:rPr>
          <w:rFonts w:ascii="Arial" w:hAnsi="Arial" w:cs="Arial"/>
          <w:sz w:val="20"/>
          <w:szCs w:val="20"/>
        </w:rPr>
        <w:t>rozhodnutí o povolení stavby</w:t>
      </w:r>
      <w:r w:rsidRPr="00005B46">
        <w:rPr>
          <w:rFonts w:ascii="Arial" w:hAnsi="Arial" w:cs="Arial"/>
          <w:sz w:val="20"/>
          <w:szCs w:val="20"/>
        </w:rPr>
        <w:t xml:space="preserve">, stanovisek a vyjádření všech účastníků řízení a správců dotčených </w:t>
      </w:r>
      <w:r w:rsidR="00E75BBE" w:rsidRPr="00005B46">
        <w:rPr>
          <w:rFonts w:ascii="Arial" w:hAnsi="Arial" w:cs="Arial"/>
          <w:sz w:val="20"/>
          <w:szCs w:val="20"/>
        </w:rPr>
        <w:t xml:space="preserve">inženýrských </w:t>
      </w:r>
      <w:r w:rsidRPr="00005B46">
        <w:rPr>
          <w:rFonts w:ascii="Arial" w:hAnsi="Arial" w:cs="Arial"/>
          <w:sz w:val="20"/>
          <w:szCs w:val="20"/>
        </w:rPr>
        <w:t>sítí a objektů.</w:t>
      </w:r>
    </w:p>
    <w:p w14:paraId="3CEC8BF6" w14:textId="4E330697" w:rsidR="0079783D" w:rsidRDefault="00C050EE" w:rsidP="001D261E">
      <w:pPr>
        <w:numPr>
          <w:ilvl w:val="1"/>
          <w:numId w:val="6"/>
        </w:numPr>
        <w:spacing w:before="120" w:after="120"/>
        <w:ind w:left="567" w:hanging="567"/>
        <w:jc w:val="both"/>
        <w:rPr>
          <w:rFonts w:ascii="Arial" w:hAnsi="Arial" w:cs="Arial"/>
          <w:sz w:val="20"/>
          <w:szCs w:val="20"/>
        </w:rPr>
      </w:pPr>
      <w:r w:rsidRPr="00005B46">
        <w:rPr>
          <w:rFonts w:ascii="Arial" w:hAnsi="Arial" w:cs="Arial"/>
          <w:sz w:val="20"/>
          <w:szCs w:val="20"/>
        </w:rPr>
        <w:t xml:space="preserve">Zhotovitel je povinen průběžně po celou dobu realizace díla provádět fotodokumentaci stavby, jejíž výstupy se zavazuje předat objednateli v jednom vyhotovení na el. nosiči spolu s předáním díla. </w:t>
      </w:r>
      <w:r w:rsidR="0098391B" w:rsidRPr="00005B46">
        <w:rPr>
          <w:rFonts w:ascii="Arial" w:hAnsi="Arial" w:cs="Arial"/>
          <w:sz w:val="20"/>
          <w:szCs w:val="20"/>
        </w:rPr>
        <w:t>Objednatel je oprávněn požadovat</w:t>
      </w:r>
      <w:r w:rsidR="0098391B">
        <w:rPr>
          <w:rFonts w:ascii="Arial" w:hAnsi="Arial" w:cs="Arial"/>
          <w:sz w:val="20"/>
          <w:szCs w:val="20"/>
        </w:rPr>
        <w:t xml:space="preserve"> poskytnutí pořízené fotodokumentace již v průběhu prová</w:t>
      </w:r>
      <w:r w:rsidR="00A71388">
        <w:rPr>
          <w:rFonts w:ascii="Arial" w:hAnsi="Arial" w:cs="Arial"/>
          <w:sz w:val="20"/>
          <w:szCs w:val="20"/>
        </w:rPr>
        <w:t>dě</w:t>
      </w:r>
      <w:r w:rsidR="0098391B">
        <w:rPr>
          <w:rFonts w:ascii="Arial" w:hAnsi="Arial" w:cs="Arial"/>
          <w:sz w:val="20"/>
          <w:szCs w:val="20"/>
        </w:rPr>
        <w:t xml:space="preserve">ní díla. </w:t>
      </w:r>
      <w:r w:rsidR="00BE5377">
        <w:rPr>
          <w:rFonts w:ascii="Arial" w:hAnsi="Arial" w:cs="Arial"/>
          <w:sz w:val="20"/>
          <w:szCs w:val="20"/>
        </w:rPr>
        <w:t>Zhotovitel je povinen poskyt</w:t>
      </w:r>
      <w:r w:rsidR="0098391B">
        <w:rPr>
          <w:rFonts w:ascii="Arial" w:hAnsi="Arial" w:cs="Arial"/>
          <w:sz w:val="20"/>
          <w:szCs w:val="20"/>
        </w:rPr>
        <w:t xml:space="preserve">nout </w:t>
      </w:r>
      <w:r w:rsidR="00BE5377">
        <w:rPr>
          <w:rFonts w:ascii="Arial" w:hAnsi="Arial" w:cs="Arial"/>
          <w:sz w:val="20"/>
          <w:szCs w:val="20"/>
        </w:rPr>
        <w:t xml:space="preserve">pořízenou fotodokumentaci </w:t>
      </w:r>
      <w:r w:rsidR="0098391B">
        <w:rPr>
          <w:rFonts w:ascii="Arial" w:hAnsi="Arial" w:cs="Arial"/>
          <w:sz w:val="20"/>
          <w:szCs w:val="20"/>
        </w:rPr>
        <w:t xml:space="preserve">nejpozději do </w:t>
      </w:r>
      <w:r w:rsidR="00BE5377">
        <w:rPr>
          <w:rFonts w:ascii="Arial" w:hAnsi="Arial" w:cs="Arial"/>
          <w:sz w:val="20"/>
          <w:szCs w:val="20"/>
        </w:rPr>
        <w:t xml:space="preserve">3 </w:t>
      </w:r>
      <w:r w:rsidR="0098391B">
        <w:rPr>
          <w:rFonts w:ascii="Arial" w:hAnsi="Arial" w:cs="Arial"/>
          <w:sz w:val="20"/>
          <w:szCs w:val="20"/>
        </w:rPr>
        <w:t>dnů od výzvy</w:t>
      </w:r>
      <w:r w:rsidR="0098391B" w:rsidRPr="0098391B">
        <w:rPr>
          <w:rFonts w:ascii="Arial" w:hAnsi="Arial" w:cs="Arial"/>
          <w:sz w:val="20"/>
          <w:szCs w:val="20"/>
        </w:rPr>
        <w:t xml:space="preserve"> </w:t>
      </w:r>
      <w:r w:rsidR="0098391B">
        <w:rPr>
          <w:rFonts w:ascii="Arial" w:hAnsi="Arial" w:cs="Arial"/>
          <w:sz w:val="20"/>
          <w:szCs w:val="20"/>
        </w:rPr>
        <w:t>objednatele k jejímu poskytnutí</w:t>
      </w:r>
      <w:r w:rsidR="00BE5377">
        <w:rPr>
          <w:rFonts w:ascii="Arial" w:hAnsi="Arial" w:cs="Arial"/>
          <w:sz w:val="20"/>
          <w:szCs w:val="20"/>
        </w:rPr>
        <w:t>.</w:t>
      </w:r>
    </w:p>
    <w:p w14:paraId="59C22678" w14:textId="77777777" w:rsidR="001C3798" w:rsidRPr="001856D2"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pro použité</w:t>
      </w:r>
      <w:r w:rsidRPr="0019056B">
        <w:rPr>
          <w:rFonts w:ascii="Arial" w:hAnsi="Arial" w:cs="Arial"/>
          <w:sz w:val="20"/>
          <w:szCs w:val="20"/>
        </w:rPr>
        <w:t xml:space="preserve"> technologie</w:t>
      </w:r>
      <w:r>
        <w:rPr>
          <w:rFonts w:ascii="Arial" w:hAnsi="Arial" w:cs="Arial"/>
          <w:sz w:val="20"/>
          <w:szCs w:val="20"/>
        </w:rPr>
        <w:t xml:space="preserve"> </w:t>
      </w:r>
      <w:r w:rsidRPr="009C09A0">
        <w:rPr>
          <w:rFonts w:ascii="Arial" w:hAnsi="Arial" w:cs="Arial"/>
          <w:color w:val="000000"/>
          <w:sz w:val="20"/>
        </w:rPr>
        <w:t>a dále s pokyny výrobců materiálů či dodaných zařízení pro instalaci či aplikaci takových materiálů či zařízení</w:t>
      </w:r>
      <w:r>
        <w:rPr>
          <w:rFonts w:ascii="Arial" w:hAnsi="Arial" w:cs="Arial"/>
          <w:sz w:val="20"/>
          <w:szCs w:val="20"/>
        </w:rPr>
        <w:t xml:space="preserve"> (všechny uvedené normy, předpisy, pokyny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w:t>
      </w:r>
      <w:r>
        <w:rPr>
          <w:rFonts w:ascii="Arial" w:hAnsi="Arial" w:cs="Arial"/>
          <w:sz w:val="20"/>
          <w:szCs w:val="20"/>
        </w:rPr>
        <w:lastRenderedPageBreak/>
        <w:t>tohoto odstavce má přednost ten Technologický předpis, který je uveden v objednatelem odsouhlaseném KZP.</w:t>
      </w:r>
      <w:r w:rsidR="00D150FD">
        <w:rPr>
          <w:rFonts w:ascii="Arial" w:hAnsi="Arial" w:cs="Arial"/>
          <w:sz w:val="20"/>
          <w:szCs w:val="20"/>
        </w:rPr>
        <w:t xml:space="preserve"> Nedojde-li k odsouhlasení KZP objednatelem, popř. existuje-li nesoulad i mezi Technologickými předpisy, jež jsou uvedeny v odsouhlaseném KZP</w:t>
      </w:r>
      <w:r w:rsidR="00BA2B9A">
        <w:rPr>
          <w:rFonts w:ascii="Arial" w:hAnsi="Arial" w:cs="Arial"/>
          <w:sz w:val="20"/>
          <w:szCs w:val="20"/>
        </w:rPr>
        <w:t>,</w:t>
      </w:r>
      <w:r w:rsidR="00D150FD">
        <w:rPr>
          <w:rFonts w:ascii="Arial" w:hAnsi="Arial" w:cs="Arial"/>
          <w:sz w:val="20"/>
          <w:szCs w:val="20"/>
        </w:rPr>
        <w:t xml:space="preserve"> platí</w:t>
      </w:r>
      <w:r w:rsidR="00BA2B9A">
        <w:rPr>
          <w:rFonts w:ascii="Arial" w:hAnsi="Arial" w:cs="Arial"/>
          <w:sz w:val="20"/>
          <w:szCs w:val="20"/>
        </w:rPr>
        <w:t>,</w:t>
      </w:r>
      <w:r w:rsidR="00D150FD">
        <w:rPr>
          <w:rFonts w:ascii="Arial" w:hAnsi="Arial" w:cs="Arial"/>
          <w:sz w:val="20"/>
          <w:szCs w:val="20"/>
        </w:rPr>
        <w:t xml:space="preserve"> že přednost má Technologický předpis určený objednatelem.</w:t>
      </w:r>
    </w:p>
    <w:p w14:paraId="084ABC17" w14:textId="77777777" w:rsidR="007213B0" w:rsidRPr="00E917F6" w:rsidRDefault="00C050EE" w:rsidP="001D261E">
      <w:pPr>
        <w:numPr>
          <w:ilvl w:val="1"/>
          <w:numId w:val="6"/>
        </w:numPr>
        <w:spacing w:before="120" w:after="120"/>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w:t>
      </w:r>
      <w:r w:rsidR="007113DA" w:rsidRPr="00E917F6">
        <w:rPr>
          <w:rFonts w:ascii="Arial" w:hAnsi="Arial" w:cs="Arial"/>
          <w:bCs/>
          <w:sz w:val="20"/>
          <w:szCs w:val="20"/>
        </w:rPr>
        <w:t>o smlouvy převzal od objednatele</w:t>
      </w:r>
      <w:r w:rsidRPr="00E917F6">
        <w:rPr>
          <w:rFonts w:ascii="Arial" w:hAnsi="Arial" w:cs="Arial"/>
          <w:bCs/>
          <w:sz w:val="20"/>
          <w:szCs w:val="20"/>
        </w:rPr>
        <w:t xml:space="preserve"> vešker</w:t>
      </w:r>
      <w:r w:rsidR="001644DD" w:rsidRPr="00E917F6">
        <w:rPr>
          <w:rFonts w:ascii="Arial" w:hAnsi="Arial" w:cs="Arial"/>
          <w:bCs/>
          <w:sz w:val="20"/>
          <w:szCs w:val="20"/>
        </w:rPr>
        <w:t xml:space="preserve">é podklady </w:t>
      </w:r>
      <w:r w:rsidRPr="00E917F6">
        <w:rPr>
          <w:rFonts w:ascii="Arial" w:hAnsi="Arial" w:cs="Arial"/>
          <w:bCs/>
          <w:sz w:val="20"/>
          <w:szCs w:val="20"/>
        </w:rPr>
        <w:t>pro provedení díla.</w:t>
      </w:r>
    </w:p>
    <w:p w14:paraId="361E6073" w14:textId="77777777" w:rsidR="003B1D62" w:rsidRPr="0019056B" w:rsidRDefault="00C050EE" w:rsidP="001D261E">
      <w:pPr>
        <w:numPr>
          <w:ilvl w:val="1"/>
          <w:numId w:val="6"/>
        </w:numPr>
        <w:spacing w:before="120" w:after="120"/>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sidR="001644DD">
        <w:rPr>
          <w:rFonts w:ascii="Arial" w:hAnsi="Arial" w:cs="Arial"/>
          <w:bCs/>
          <w:sz w:val="20"/>
          <w:szCs w:val="20"/>
        </w:rPr>
        <w:t>pro</w:t>
      </w:r>
      <w:r w:rsidRPr="0019056B">
        <w:rPr>
          <w:rFonts w:ascii="Arial" w:hAnsi="Arial" w:cs="Arial"/>
          <w:bCs/>
          <w:sz w:val="20"/>
          <w:szCs w:val="20"/>
        </w:rPr>
        <w:t>ve</w:t>
      </w:r>
      <w:r w:rsidR="001644DD">
        <w:rPr>
          <w:rFonts w:ascii="Arial" w:hAnsi="Arial" w:cs="Arial"/>
          <w:bCs/>
          <w:sz w:val="20"/>
          <w:szCs w:val="20"/>
        </w:rPr>
        <w:t>de</w:t>
      </w:r>
      <w:r w:rsidRPr="0019056B">
        <w:rPr>
          <w:rFonts w:ascii="Arial" w:hAnsi="Arial" w:cs="Arial"/>
          <w:bCs/>
          <w:sz w:val="20"/>
          <w:szCs w:val="20"/>
        </w:rPr>
        <w:t>ní díla a rovněž tak s místními podmínkami,  rozsahe</w:t>
      </w:r>
      <w:r w:rsidR="007113DA" w:rsidRPr="0019056B">
        <w:rPr>
          <w:rFonts w:ascii="Arial" w:hAnsi="Arial" w:cs="Arial"/>
          <w:bCs/>
          <w:sz w:val="20"/>
          <w:szCs w:val="20"/>
        </w:rPr>
        <w:t>m a povahou díla dle objednatelem</w:t>
      </w:r>
      <w:r w:rsidRPr="0019056B">
        <w:rPr>
          <w:rFonts w:ascii="Arial" w:hAnsi="Arial" w:cs="Arial"/>
          <w:bCs/>
          <w:sz w:val="20"/>
          <w:szCs w:val="20"/>
        </w:rPr>
        <w:t xml:space="preserve">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sidR="001644DD">
        <w:rPr>
          <w:rFonts w:ascii="Arial" w:hAnsi="Arial" w:cs="Arial"/>
          <w:bCs/>
          <w:sz w:val="20"/>
          <w:szCs w:val="20"/>
        </w:rPr>
        <w:t> </w:t>
      </w:r>
      <w:r w:rsidRPr="0019056B">
        <w:rPr>
          <w:rFonts w:ascii="Arial" w:hAnsi="Arial" w:cs="Arial"/>
          <w:bCs/>
          <w:sz w:val="20"/>
          <w:szCs w:val="20"/>
        </w:rPr>
        <w:t>p</w:t>
      </w:r>
      <w:r w:rsidR="001644DD">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w:t>
      </w:r>
    </w:p>
    <w:p w14:paraId="4666E80E" w14:textId="4BD047EB" w:rsidR="003B1D62" w:rsidRPr="0019056B" w:rsidRDefault="00C050EE" w:rsidP="00BB62F1">
      <w:pPr>
        <w:numPr>
          <w:ilvl w:val="1"/>
          <w:numId w:val="6"/>
        </w:numPr>
        <w:spacing w:before="120" w:after="120"/>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sidR="00EA6AAF">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w:t>
      </w:r>
      <w:r w:rsidR="005C5DA9" w:rsidRPr="0019056B">
        <w:rPr>
          <w:rFonts w:ascii="Arial" w:hAnsi="Arial" w:cs="Arial"/>
          <w:sz w:val="20"/>
          <w:szCs w:val="20"/>
        </w:rPr>
        <w:t>e</w:t>
      </w:r>
      <w:r w:rsidRPr="0019056B">
        <w:rPr>
          <w:rFonts w:ascii="Arial" w:hAnsi="Arial" w:cs="Arial"/>
          <w:sz w:val="20"/>
          <w:szCs w:val="20"/>
        </w:rPr>
        <w:t xml:space="preserv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 xml:space="preserve">změny oproti projektu stavby. Všechny materiály a výrobky použité na stavbě, musí mít vlastnosti dle </w:t>
      </w:r>
      <w:r w:rsidR="00CA140A" w:rsidRPr="00CA140A">
        <w:rPr>
          <w:rFonts w:ascii="Arial" w:hAnsi="Arial" w:cs="Arial"/>
          <w:sz w:val="20"/>
          <w:szCs w:val="20"/>
        </w:rPr>
        <w:t>zákona č. 283/2021 Sb., stavební zákon, v platném znění (dále jen „stavební zákon“)</w:t>
      </w:r>
      <w:r w:rsidR="00CA140A">
        <w:rPr>
          <w:rFonts w:ascii="Arial" w:hAnsi="Arial" w:cs="Arial"/>
          <w:sz w:val="20"/>
          <w:szCs w:val="20"/>
        </w:rPr>
        <w:t>,</w:t>
      </w:r>
      <w:r w:rsidR="006A56DC" w:rsidRPr="0019056B">
        <w:rPr>
          <w:rFonts w:ascii="Arial" w:hAnsi="Arial" w:cs="Arial"/>
          <w:sz w:val="20"/>
          <w:szCs w:val="20"/>
        </w:rPr>
        <w:t xml:space="preserve"> </w:t>
      </w:r>
      <w:r w:rsidRPr="0019056B">
        <w:rPr>
          <w:rFonts w:ascii="Arial" w:hAnsi="Arial" w:cs="Arial"/>
          <w:sz w:val="20"/>
          <w:szCs w:val="20"/>
        </w:rPr>
        <w:t xml:space="preserve">a musí splňovat podmínky dle zákona č. 22/1997 Sb., </w:t>
      </w:r>
      <w:r w:rsidR="0081217D" w:rsidRPr="0019056B">
        <w:rPr>
          <w:rFonts w:ascii="Arial" w:hAnsi="Arial" w:cs="Arial"/>
          <w:sz w:val="20"/>
          <w:szCs w:val="20"/>
        </w:rPr>
        <w:t>o technických požadavcích na výrobky a o změně a doplnění některých zákonů</w:t>
      </w:r>
      <w:r w:rsidR="007E592D" w:rsidRPr="0019056B">
        <w:rPr>
          <w:rFonts w:ascii="Arial" w:hAnsi="Arial" w:cs="Arial"/>
          <w:sz w:val="20"/>
          <w:szCs w:val="20"/>
        </w:rPr>
        <w:t xml:space="preserve"> a v souladu s nařízením Evropského parlamentu a Rady č. 305/2011 ze dne 9.</w:t>
      </w:r>
      <w:r w:rsidR="00C92757" w:rsidRPr="0019056B">
        <w:rPr>
          <w:rFonts w:ascii="Arial" w:hAnsi="Arial" w:cs="Arial"/>
          <w:sz w:val="20"/>
          <w:szCs w:val="20"/>
        </w:rPr>
        <w:t xml:space="preserve"> </w:t>
      </w:r>
      <w:r w:rsidR="007E592D" w:rsidRPr="0019056B">
        <w:rPr>
          <w:rFonts w:ascii="Arial" w:hAnsi="Arial" w:cs="Arial"/>
          <w:sz w:val="20"/>
          <w:szCs w:val="20"/>
        </w:rPr>
        <w:t>března 2011, kterým se stanoví harmonizované podmínky pro uvádění stavebních výrobků na trh a kterým se zrušuje směrnice Rady 89/106/EHS</w:t>
      </w:r>
      <w:r w:rsidRPr="0019056B">
        <w:rPr>
          <w:rFonts w:ascii="Arial" w:hAnsi="Arial" w:cs="Arial"/>
          <w:sz w:val="20"/>
          <w:szCs w:val="20"/>
        </w:rPr>
        <w:t>.</w:t>
      </w:r>
    </w:p>
    <w:p w14:paraId="74E1377A" w14:textId="77777777" w:rsidR="003B1D62"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sidR="000B4A72">
        <w:rPr>
          <w:rFonts w:ascii="Arial" w:hAnsi="Arial" w:cs="Arial"/>
          <w:sz w:val="20"/>
          <w:szCs w:val="20"/>
        </w:rPr>
        <w:t>poddodavatel</w:t>
      </w:r>
      <w:r w:rsidRPr="0019056B">
        <w:rPr>
          <w:rFonts w:ascii="Arial" w:hAnsi="Arial" w:cs="Arial"/>
          <w:sz w:val="20"/>
          <w:szCs w:val="20"/>
        </w:rPr>
        <w:t xml:space="preserve">e uvedené v seznamu </w:t>
      </w:r>
      <w:r w:rsidR="000B4A72">
        <w:rPr>
          <w:rFonts w:ascii="Arial" w:hAnsi="Arial" w:cs="Arial"/>
          <w:sz w:val="20"/>
          <w:szCs w:val="20"/>
        </w:rPr>
        <w:t>poddodavatel</w:t>
      </w:r>
      <w:r w:rsidR="00A00321" w:rsidRPr="0019056B">
        <w:rPr>
          <w:rFonts w:ascii="Arial" w:hAnsi="Arial" w:cs="Arial"/>
          <w:sz w:val="20"/>
          <w:szCs w:val="20"/>
        </w:rPr>
        <w:t>ů, který objednateli</w:t>
      </w:r>
      <w:r w:rsidRPr="0019056B">
        <w:rPr>
          <w:rFonts w:ascii="Arial" w:hAnsi="Arial" w:cs="Arial"/>
          <w:sz w:val="20"/>
          <w:szCs w:val="20"/>
        </w:rPr>
        <w:t xml:space="preserve"> předložil v rámci své nabídky v zadávacím řízení a dále je povinen objednatel</w:t>
      </w:r>
      <w:r w:rsidR="00A00321" w:rsidRPr="0019056B">
        <w:rPr>
          <w:rFonts w:ascii="Arial" w:hAnsi="Arial" w:cs="Arial"/>
          <w:sz w:val="20"/>
          <w:szCs w:val="20"/>
        </w:rPr>
        <w:t>i</w:t>
      </w:r>
      <w:r w:rsidRPr="0019056B">
        <w:rPr>
          <w:rFonts w:ascii="Arial" w:hAnsi="Arial" w:cs="Arial"/>
          <w:sz w:val="20"/>
          <w:szCs w:val="20"/>
        </w:rPr>
        <w:t xml:space="preserve"> </w:t>
      </w:r>
      <w:r w:rsidR="00252CC1" w:rsidRPr="0019056B">
        <w:rPr>
          <w:rFonts w:ascii="Arial" w:hAnsi="Arial" w:cs="Arial"/>
          <w:sz w:val="20"/>
          <w:szCs w:val="20"/>
        </w:rPr>
        <w:t xml:space="preserve">předem oznámit </w:t>
      </w:r>
      <w:r w:rsidRPr="0019056B">
        <w:rPr>
          <w:rFonts w:ascii="Arial" w:hAnsi="Arial" w:cs="Arial"/>
          <w:sz w:val="20"/>
          <w:szCs w:val="20"/>
        </w:rPr>
        <w:t xml:space="preserve">jakoukoli změnu tohoto seznamu </w:t>
      </w:r>
      <w:r w:rsidR="000B4A72">
        <w:rPr>
          <w:rFonts w:ascii="Arial" w:hAnsi="Arial" w:cs="Arial"/>
          <w:sz w:val="20"/>
          <w:szCs w:val="20"/>
        </w:rPr>
        <w:t>poddodavatel</w:t>
      </w:r>
      <w:r w:rsidRPr="0019056B">
        <w:rPr>
          <w:rFonts w:ascii="Arial" w:hAnsi="Arial" w:cs="Arial"/>
          <w:sz w:val="20"/>
          <w:szCs w:val="20"/>
        </w:rPr>
        <w:t>ů s uvedením druhu a rozsahu prací</w:t>
      </w:r>
      <w:r w:rsidR="00D929F7">
        <w:rPr>
          <w:rFonts w:ascii="Arial" w:hAnsi="Arial" w:cs="Arial"/>
          <w:sz w:val="20"/>
          <w:szCs w:val="20"/>
        </w:rPr>
        <w:t>,</w:t>
      </w:r>
      <w:r w:rsidRPr="0019056B">
        <w:rPr>
          <w:rFonts w:ascii="Arial" w:hAnsi="Arial" w:cs="Arial"/>
          <w:sz w:val="20"/>
          <w:szCs w:val="20"/>
        </w:rPr>
        <w:t xml:space="preserve"> </w:t>
      </w:r>
      <w:r w:rsidR="00D929F7">
        <w:rPr>
          <w:rFonts w:ascii="Arial" w:hAnsi="Arial" w:cs="Arial"/>
          <w:sz w:val="20"/>
          <w:szCs w:val="20"/>
        </w:rPr>
        <w:t xml:space="preserve">jež mají být </w:t>
      </w:r>
      <w:r w:rsidR="000B4A72">
        <w:rPr>
          <w:rFonts w:ascii="Arial" w:hAnsi="Arial" w:cs="Arial"/>
          <w:sz w:val="20"/>
          <w:szCs w:val="20"/>
        </w:rPr>
        <w:t>poddodavatel</w:t>
      </w:r>
      <w:r w:rsidR="00D929F7">
        <w:rPr>
          <w:rFonts w:ascii="Arial" w:hAnsi="Arial" w:cs="Arial"/>
          <w:sz w:val="20"/>
          <w:szCs w:val="20"/>
        </w:rPr>
        <w:t>em provedeny</w:t>
      </w:r>
      <w:r w:rsidRPr="0019056B">
        <w:rPr>
          <w:rFonts w:ascii="Arial" w:hAnsi="Arial" w:cs="Arial"/>
          <w:sz w:val="20"/>
          <w:szCs w:val="20"/>
        </w:rPr>
        <w:t>.</w:t>
      </w:r>
    </w:p>
    <w:p w14:paraId="7F1A2DB7" w14:textId="66BBE2AB" w:rsidR="003B1D62"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Změna </w:t>
      </w:r>
      <w:r w:rsidR="000B4A72">
        <w:rPr>
          <w:rFonts w:ascii="Arial" w:hAnsi="Arial" w:cs="Arial"/>
          <w:sz w:val="20"/>
          <w:szCs w:val="20"/>
        </w:rPr>
        <w:t>poddodavatel</w:t>
      </w:r>
      <w:r w:rsidRPr="0019056B">
        <w:rPr>
          <w:rFonts w:ascii="Arial" w:hAnsi="Arial" w:cs="Arial"/>
          <w:sz w:val="20"/>
          <w:szCs w:val="20"/>
        </w:rPr>
        <w:t xml:space="preserve">e, jehož prostřednictvím zhotovitel prokázal splnění </w:t>
      </w:r>
      <w:r w:rsidR="000D6BA8" w:rsidRPr="0019056B">
        <w:rPr>
          <w:rFonts w:ascii="Arial" w:hAnsi="Arial" w:cs="Arial"/>
          <w:sz w:val="20"/>
          <w:szCs w:val="20"/>
        </w:rPr>
        <w:t xml:space="preserve">některého z </w:t>
      </w:r>
      <w:r w:rsidRPr="0019056B">
        <w:rPr>
          <w:rFonts w:ascii="Arial" w:hAnsi="Arial" w:cs="Arial"/>
          <w:sz w:val="20"/>
          <w:szCs w:val="20"/>
        </w:rPr>
        <w:t xml:space="preserve">kvalifikačních předpokladů v zadávacím řízení, </w:t>
      </w:r>
      <w:r w:rsidR="00D62752" w:rsidRPr="0019056B">
        <w:rPr>
          <w:rFonts w:ascii="Arial" w:hAnsi="Arial" w:cs="Arial"/>
          <w:sz w:val="20"/>
          <w:szCs w:val="20"/>
        </w:rPr>
        <w:t>je</w:t>
      </w:r>
      <w:r w:rsidRPr="0019056B">
        <w:rPr>
          <w:rFonts w:ascii="Arial" w:hAnsi="Arial" w:cs="Arial"/>
          <w:sz w:val="20"/>
          <w:szCs w:val="20"/>
        </w:rPr>
        <w:t xml:space="preserve"> možná</w:t>
      </w:r>
      <w:r w:rsidR="00D62752" w:rsidRPr="0019056B">
        <w:rPr>
          <w:rFonts w:ascii="Arial" w:hAnsi="Arial" w:cs="Arial"/>
          <w:sz w:val="20"/>
          <w:szCs w:val="20"/>
        </w:rPr>
        <w:t xml:space="preserve"> </w:t>
      </w:r>
      <w:r w:rsidR="00A44EE9">
        <w:rPr>
          <w:rFonts w:ascii="Arial" w:hAnsi="Arial" w:cs="Arial"/>
          <w:sz w:val="20"/>
          <w:szCs w:val="20"/>
        </w:rPr>
        <w:t xml:space="preserve">za podmínky, že </w:t>
      </w:r>
    </w:p>
    <w:p w14:paraId="2A3D20FA" w14:textId="77777777" w:rsidR="00F2755E" w:rsidRPr="0019056B" w:rsidRDefault="00C050EE" w:rsidP="001D261E">
      <w:pPr>
        <w:pStyle w:val="Odstavecseseznamem"/>
        <w:numPr>
          <w:ilvl w:val="0"/>
          <w:numId w:val="12"/>
        </w:numPr>
        <w:spacing w:before="60" w:after="60" w:line="276" w:lineRule="auto"/>
        <w:ind w:left="851" w:hanging="284"/>
        <w:contextualSpacing w:val="0"/>
        <w:rPr>
          <w:rFonts w:ascii="Arial" w:hAnsi="Arial" w:cs="Arial"/>
          <w:sz w:val="20"/>
        </w:rPr>
      </w:pPr>
      <w:r w:rsidRPr="0019056B">
        <w:rPr>
          <w:rFonts w:ascii="Arial" w:hAnsi="Arial" w:cs="Arial"/>
          <w:sz w:val="20"/>
        </w:rPr>
        <w:t xml:space="preserve">nový </w:t>
      </w:r>
      <w:r w:rsidR="000B4A72">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sidR="000B4A72">
        <w:rPr>
          <w:rFonts w:ascii="Arial" w:hAnsi="Arial" w:cs="Arial"/>
          <w:sz w:val="20"/>
        </w:rPr>
        <w:t>poddodavatel</w:t>
      </w:r>
      <w:r w:rsidR="00825B76" w:rsidRPr="0019056B">
        <w:rPr>
          <w:rFonts w:ascii="Arial" w:hAnsi="Arial" w:cs="Arial"/>
          <w:sz w:val="20"/>
        </w:rPr>
        <w:t xml:space="preserve"> a zhotovitel</w:t>
      </w:r>
      <w:r w:rsidR="00FC54F2" w:rsidRPr="0019056B">
        <w:rPr>
          <w:rFonts w:ascii="Arial" w:hAnsi="Arial" w:cs="Arial"/>
          <w:sz w:val="20"/>
        </w:rPr>
        <w:t xml:space="preserve"> tuto skutečnost doloží</w:t>
      </w:r>
      <w:r w:rsidR="00D929F7">
        <w:rPr>
          <w:rFonts w:ascii="Arial" w:hAnsi="Arial" w:cs="Arial"/>
          <w:sz w:val="20"/>
        </w:rPr>
        <w:t>.</w:t>
      </w:r>
    </w:p>
    <w:p w14:paraId="0626F216" w14:textId="77777777" w:rsidR="001C3798" w:rsidRPr="0019056B" w:rsidRDefault="00C050EE" w:rsidP="001D261E">
      <w:pPr>
        <w:numPr>
          <w:ilvl w:val="1"/>
          <w:numId w:val="6"/>
        </w:numPr>
        <w:spacing w:before="120" w:after="120"/>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em</w:t>
      </w:r>
      <w:r>
        <w:rPr>
          <w:rFonts w:ascii="Arial" w:hAnsi="Arial" w:cs="Arial"/>
          <w:sz w:val="20"/>
        </w:rPr>
        <w:t>, jehož prostřednictvím plnil veřejnou zakázku nebo její část</w:t>
      </w:r>
      <w:r w:rsidRPr="0019056B">
        <w:rPr>
          <w:rFonts w:ascii="Arial" w:hAnsi="Arial" w:cs="Arial"/>
          <w:sz w:val="20"/>
        </w:rPr>
        <w:t xml:space="preserve">, není-li uveden v seznamu </w:t>
      </w:r>
      <w:r>
        <w:rPr>
          <w:rFonts w:ascii="Arial" w:hAnsi="Arial" w:cs="Arial"/>
          <w:sz w:val="20"/>
        </w:rPr>
        <w:t>poddodavatel</w:t>
      </w:r>
      <w:r w:rsidRPr="0019056B">
        <w:rPr>
          <w:rFonts w:ascii="Arial" w:hAnsi="Arial" w:cs="Arial"/>
          <w:sz w:val="20"/>
        </w:rPr>
        <w:t xml:space="preserve">ů, který zhotovitel předložil v rámci své nabídky v zadávacím řízení, stal dodavatel, který jako </w:t>
      </w:r>
      <w:r>
        <w:rPr>
          <w:rFonts w:ascii="Arial" w:hAnsi="Arial" w:cs="Arial"/>
          <w:sz w:val="20"/>
        </w:rPr>
        <w:t>účastník zadávacího řízení</w:t>
      </w:r>
      <w:r w:rsidRPr="0019056B">
        <w:rPr>
          <w:rFonts w:ascii="Arial" w:hAnsi="Arial" w:cs="Arial"/>
          <w:sz w:val="20"/>
        </w:rPr>
        <w:t xml:space="preserve"> (nebo jeden z dodavatelů, v případě společné nabídky více dodavatelů) v zadávacím řízení</w:t>
      </w:r>
      <w:r w:rsidRPr="007C22B5">
        <w:rPr>
          <w:rFonts w:ascii="Arial" w:hAnsi="Arial" w:cs="Arial"/>
          <w:sz w:val="20"/>
        </w:rPr>
        <w:t xml:space="preserve">, podal nižší 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zadávacího řízení</w:t>
      </w:r>
      <w:r w:rsidRPr="007C22B5">
        <w:rPr>
          <w:rFonts w:ascii="Arial" w:hAnsi="Arial" w:cs="Arial"/>
          <w:sz w:val="20"/>
        </w:rPr>
        <w:t>.</w:t>
      </w:r>
    </w:p>
    <w:p w14:paraId="1F21F29D" w14:textId="77777777" w:rsidR="00A51C93" w:rsidRPr="0019056B" w:rsidRDefault="00C050EE" w:rsidP="001D261E">
      <w:pPr>
        <w:numPr>
          <w:ilvl w:val="1"/>
          <w:numId w:val="6"/>
        </w:numPr>
        <w:spacing w:before="120" w:after="120"/>
        <w:ind w:left="567" w:hanging="567"/>
        <w:jc w:val="both"/>
        <w:rPr>
          <w:rFonts w:ascii="Arial" w:hAnsi="Arial" w:cs="Arial"/>
          <w:sz w:val="20"/>
        </w:rPr>
      </w:pPr>
      <w:r w:rsidRPr="0019056B">
        <w:rPr>
          <w:rFonts w:ascii="Arial" w:hAnsi="Arial" w:cs="Arial"/>
          <w:sz w:val="20"/>
        </w:rPr>
        <w:t xml:space="preserve">Zhotovitel je povinen zajistit, aby stavbyvedoucí a zástupce stavbyvedoucího hovořili plynně </w:t>
      </w:r>
      <w:r w:rsidR="00DA7026" w:rsidRPr="0019056B">
        <w:rPr>
          <w:rFonts w:ascii="Arial" w:hAnsi="Arial" w:cs="Arial"/>
          <w:sz w:val="20"/>
        </w:rPr>
        <w:t>č</w:t>
      </w:r>
      <w:r w:rsidRPr="0019056B">
        <w:rPr>
          <w:rFonts w:ascii="Arial" w:hAnsi="Arial" w:cs="Arial"/>
          <w:sz w:val="20"/>
        </w:rPr>
        <w:t>es</w:t>
      </w:r>
      <w:r w:rsidR="00E62578" w:rsidRPr="0019056B">
        <w:rPr>
          <w:rFonts w:ascii="Arial" w:hAnsi="Arial" w:cs="Arial"/>
          <w:sz w:val="20"/>
        </w:rPr>
        <w:t>kým jazykem</w:t>
      </w:r>
      <w:r w:rsidR="00DF3F49" w:rsidRPr="0019056B">
        <w:rPr>
          <w:rFonts w:ascii="Arial" w:hAnsi="Arial" w:cs="Arial"/>
          <w:sz w:val="20"/>
        </w:rPr>
        <w:t xml:space="preserve"> a</w:t>
      </w:r>
      <w:r w:rsidRPr="0019056B">
        <w:rPr>
          <w:rFonts w:ascii="Arial" w:hAnsi="Arial" w:cs="Arial"/>
          <w:sz w:val="20"/>
        </w:rPr>
        <w:t>nebo aby byl</w:t>
      </w:r>
      <w:r w:rsidR="00E62578" w:rsidRPr="0019056B">
        <w:rPr>
          <w:rFonts w:ascii="Arial" w:hAnsi="Arial" w:cs="Arial"/>
          <w:sz w:val="20"/>
        </w:rPr>
        <w:t xml:space="preserve"> každému jednání těchto osob s oprávněnými zástupci</w:t>
      </w:r>
      <w:r w:rsidRPr="0019056B">
        <w:rPr>
          <w:rFonts w:ascii="Arial" w:hAnsi="Arial" w:cs="Arial"/>
          <w:sz w:val="20"/>
        </w:rPr>
        <w:t xml:space="preserve"> objednatele, stavebního dozoru</w:t>
      </w:r>
      <w:r w:rsidR="00AE12FE" w:rsidRPr="0019056B">
        <w:rPr>
          <w:rFonts w:ascii="Arial" w:hAnsi="Arial" w:cs="Arial"/>
          <w:sz w:val="20"/>
        </w:rPr>
        <w:t>,</w:t>
      </w:r>
      <w:r w:rsidR="00AD7873" w:rsidRPr="0019056B">
        <w:rPr>
          <w:rFonts w:ascii="Arial" w:hAnsi="Arial" w:cs="Arial"/>
          <w:sz w:val="20"/>
        </w:rPr>
        <w:t xml:space="preserve"> autorského dozoru,</w:t>
      </w:r>
      <w:r w:rsidR="00E62578" w:rsidRPr="0019056B">
        <w:rPr>
          <w:rFonts w:ascii="Arial" w:hAnsi="Arial" w:cs="Arial"/>
          <w:sz w:val="20"/>
        </w:rPr>
        <w:t xml:space="preserve"> koordinátora BOZP</w:t>
      </w:r>
      <w:r w:rsidR="00AE12FE" w:rsidRPr="0019056B">
        <w:rPr>
          <w:rFonts w:ascii="Arial" w:hAnsi="Arial" w:cs="Arial"/>
          <w:sz w:val="20"/>
        </w:rPr>
        <w:t>, úředními osobami apod.</w:t>
      </w:r>
      <w:r w:rsidR="00E62578" w:rsidRPr="0019056B">
        <w:rPr>
          <w:rFonts w:ascii="Arial" w:hAnsi="Arial" w:cs="Arial"/>
          <w:sz w:val="20"/>
        </w:rPr>
        <w:t xml:space="preserve"> přítomen tlumočník, který zajistí nezbytný</w:t>
      </w:r>
      <w:r w:rsidR="00346BD2" w:rsidRPr="0019056B">
        <w:rPr>
          <w:rFonts w:ascii="Arial" w:hAnsi="Arial" w:cs="Arial"/>
          <w:sz w:val="20"/>
        </w:rPr>
        <w:t xml:space="preserve"> odborný</w:t>
      </w:r>
      <w:r w:rsidR="00E62578" w:rsidRPr="0019056B">
        <w:rPr>
          <w:rFonts w:ascii="Arial" w:hAnsi="Arial" w:cs="Arial"/>
          <w:sz w:val="20"/>
        </w:rPr>
        <w:t xml:space="preserve"> překlad. Náklady na tlumočení nese v plném rozsahu zhotovitel.</w:t>
      </w:r>
    </w:p>
    <w:p w14:paraId="1082C3C2" w14:textId="77904B17" w:rsidR="00A265D7" w:rsidRPr="009B4EFC"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Změna v osobě hlavního stavbyvedoucího a zástupce hlavního stavbyvedoucího, jejichž prostřednictvím zhotovitel prokázal splnění kvalifikace v zadávacím řízení, je možná </w:t>
      </w:r>
      <w:r w:rsidR="00A44EE9">
        <w:rPr>
          <w:rFonts w:ascii="Arial" w:hAnsi="Arial" w:cs="Arial"/>
          <w:sz w:val="20"/>
          <w:szCs w:val="20"/>
        </w:rPr>
        <w:t>za podmínky, že</w:t>
      </w:r>
      <w:r w:rsidR="009B4EFC">
        <w:rPr>
          <w:rFonts w:ascii="Arial" w:hAnsi="Arial" w:cs="Arial"/>
          <w:sz w:val="20"/>
          <w:szCs w:val="20"/>
        </w:rPr>
        <w:t xml:space="preserve"> </w:t>
      </w:r>
      <w:r w:rsidRPr="009B4EFC">
        <w:rPr>
          <w:rFonts w:ascii="Arial" w:hAnsi="Arial" w:cs="Arial"/>
          <w:sz w:val="20"/>
        </w:rPr>
        <w:t>nový stavbyvedoucí (zástupce) disponuje kvalifikací, jaká byla pro stavbyvedoucího (zástupce) požadována v zadávacím řízení a zhotovitel tuto skutečnost objednateli doloží.</w:t>
      </w:r>
    </w:p>
    <w:p w14:paraId="36BF9F23" w14:textId="77777777" w:rsidR="003B1D62" w:rsidRPr="0019056B" w:rsidRDefault="00C050EE"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CENA DÍLA</w:t>
      </w:r>
    </w:p>
    <w:p w14:paraId="7048C66C" w14:textId="08E339AC" w:rsidR="003B1D62"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Cena za řádně a včas dokončené</w:t>
      </w:r>
      <w:r w:rsidR="00127760">
        <w:rPr>
          <w:rFonts w:ascii="Arial" w:hAnsi="Arial" w:cs="Arial"/>
          <w:sz w:val="20"/>
          <w:szCs w:val="20"/>
        </w:rPr>
        <w:t xml:space="preserve"> a</w:t>
      </w:r>
      <w:r w:rsidRPr="0019056B">
        <w:rPr>
          <w:rFonts w:ascii="Arial" w:hAnsi="Arial" w:cs="Arial"/>
          <w:sz w:val="20"/>
          <w:szCs w:val="20"/>
        </w:rPr>
        <w:t xml:space="preserve"> </w:t>
      </w:r>
      <w:r w:rsidR="007E79E4">
        <w:rPr>
          <w:rFonts w:ascii="Arial" w:hAnsi="Arial" w:cs="Arial"/>
          <w:sz w:val="20"/>
          <w:szCs w:val="20"/>
        </w:rPr>
        <w:t>provedené</w:t>
      </w:r>
      <w:r w:rsidR="007E79E4" w:rsidRPr="0019056B">
        <w:rPr>
          <w:rFonts w:ascii="Arial" w:hAnsi="Arial" w:cs="Arial"/>
          <w:sz w:val="20"/>
          <w:szCs w:val="20"/>
        </w:rPr>
        <w:t xml:space="preserve"> </w:t>
      </w:r>
      <w:r w:rsidRPr="0019056B">
        <w:rPr>
          <w:rFonts w:ascii="Arial" w:hAnsi="Arial" w:cs="Arial"/>
          <w:sz w:val="20"/>
          <w:szCs w:val="20"/>
        </w:rPr>
        <w:t xml:space="preserve">dílo, definované v čl. II. této smlouvy, byla stanovena na základě </w:t>
      </w:r>
      <w:r w:rsidR="00AC1FE2" w:rsidRPr="0019056B">
        <w:rPr>
          <w:rFonts w:ascii="Arial" w:hAnsi="Arial" w:cs="Arial"/>
          <w:sz w:val="20"/>
          <w:szCs w:val="20"/>
        </w:rPr>
        <w:t xml:space="preserve">rozpočtu </w:t>
      </w:r>
      <w:r w:rsidR="00723754" w:rsidRPr="0019056B">
        <w:rPr>
          <w:rFonts w:ascii="Arial" w:hAnsi="Arial" w:cs="Arial"/>
          <w:sz w:val="20"/>
          <w:szCs w:val="20"/>
        </w:rPr>
        <w:t xml:space="preserve">- </w:t>
      </w:r>
      <w:r w:rsidR="00AF6E4C" w:rsidRPr="0019056B">
        <w:rPr>
          <w:rFonts w:ascii="Arial" w:hAnsi="Arial" w:cs="Arial"/>
          <w:sz w:val="20"/>
          <w:szCs w:val="20"/>
        </w:rPr>
        <w:t xml:space="preserve">oceněného soupisu prací </w:t>
      </w:r>
      <w:r w:rsidR="00AC1FE2" w:rsidRPr="0019056B">
        <w:rPr>
          <w:rFonts w:ascii="Arial" w:hAnsi="Arial" w:cs="Arial"/>
          <w:sz w:val="20"/>
          <w:szCs w:val="20"/>
        </w:rPr>
        <w:t>předloženého v nabídce zhotovitele v rámci</w:t>
      </w:r>
      <w:r w:rsidRPr="0019056B">
        <w:rPr>
          <w:rFonts w:ascii="Arial" w:hAnsi="Arial" w:cs="Arial"/>
          <w:sz w:val="20"/>
          <w:szCs w:val="20"/>
        </w:rPr>
        <w:t xml:space="preserve"> zadávacího řízení a činí</w:t>
      </w:r>
      <w:r w:rsidR="009A7556" w:rsidRPr="0019056B">
        <w:rPr>
          <w:rFonts w:ascii="Arial" w:hAnsi="Arial" w:cs="Arial"/>
          <w:sz w:val="20"/>
          <w:szCs w:val="20"/>
        </w:rPr>
        <w:t>:</w:t>
      </w:r>
    </w:p>
    <w:p w14:paraId="32F10CBB" w14:textId="77777777" w:rsidR="003B1D62" w:rsidRPr="0019056B" w:rsidRDefault="00C050EE" w:rsidP="00B176B6">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highlight w:val="yellow"/>
        </w:rPr>
        <w:t>……………………………….</w:t>
      </w:r>
      <w:r w:rsidRPr="0019056B">
        <w:rPr>
          <w:rFonts w:ascii="Arial" w:hAnsi="Arial" w:cs="Arial"/>
          <w:b/>
          <w:sz w:val="20"/>
          <w:szCs w:val="20"/>
        </w:rPr>
        <w:t xml:space="preserve"> Kč</w:t>
      </w:r>
    </w:p>
    <w:p w14:paraId="64822032" w14:textId="41942EF7" w:rsidR="003B1D62" w:rsidRPr="0019056B" w:rsidRDefault="00C050EE" w:rsidP="00B176B6">
      <w:pPr>
        <w:spacing w:before="120" w:after="120"/>
        <w:ind w:firstLine="567"/>
        <w:jc w:val="both"/>
        <w:rPr>
          <w:rFonts w:ascii="Arial" w:hAnsi="Arial" w:cs="Arial"/>
          <w:sz w:val="20"/>
          <w:szCs w:val="20"/>
        </w:rPr>
      </w:pPr>
      <w:r>
        <w:rPr>
          <w:rFonts w:ascii="Arial" w:hAnsi="Arial" w:cs="Arial"/>
          <w:sz w:val="20"/>
          <w:szCs w:val="20"/>
        </w:rPr>
        <w:t>(</w:t>
      </w:r>
      <w:r w:rsidR="00167F2E" w:rsidRPr="0019056B">
        <w:rPr>
          <w:rFonts w:ascii="Arial" w:hAnsi="Arial" w:cs="Arial"/>
          <w:sz w:val="20"/>
          <w:szCs w:val="20"/>
        </w:rPr>
        <w:t>dále jen „cena díla“</w:t>
      </w:r>
      <w:r>
        <w:rPr>
          <w:rFonts w:ascii="Arial" w:hAnsi="Arial" w:cs="Arial"/>
          <w:sz w:val="20"/>
          <w:szCs w:val="20"/>
        </w:rPr>
        <w:t>)</w:t>
      </w:r>
    </w:p>
    <w:p w14:paraId="45381BEC" w14:textId="0779DE64" w:rsidR="006F2D08" w:rsidRPr="006F2D08" w:rsidRDefault="00C050EE" w:rsidP="001D261E">
      <w:pPr>
        <w:numPr>
          <w:ilvl w:val="1"/>
          <w:numId w:val="6"/>
        </w:numPr>
        <w:spacing w:before="120" w:after="120"/>
        <w:ind w:left="567" w:hanging="567"/>
        <w:jc w:val="both"/>
        <w:rPr>
          <w:rFonts w:ascii="Arial" w:hAnsi="Arial" w:cs="Arial"/>
          <w:sz w:val="20"/>
          <w:szCs w:val="20"/>
        </w:rPr>
      </w:pPr>
      <w:r w:rsidRPr="006F2D08">
        <w:rPr>
          <w:rFonts w:ascii="Arial" w:hAnsi="Arial" w:cs="Arial"/>
          <w:sz w:val="20"/>
          <w:szCs w:val="20"/>
        </w:rPr>
        <w:t>DPH bude uplatněno dle platné sazby ke dni uskutečnění zdanitelného plnění. Objednatel není pro plnění poskytnuté na základě této smlouvy osobou povinnou k dani (DPH). Přijaté plnění bude použito výhradně pro účely, které nejsou předmětem daně. Zhotovitel prohlašuje, že nemá v úmyslu nezaplatit daň z přidané hodnoty u zdanitelného plnění podle této smlouvy a že mu nejsou známy skutečnosti nasvědčující tomu, že se dostane do postavení, kdy nemůže daň z přidané hodnoty zaplatit a ani se ke dni uzavření této smlouvy v takovém postavení nenachází. Zhotovitel prohlašuje, že se nedopustí krácení daně z přidané hodnoty či vylákání daňové výhody.</w:t>
      </w:r>
    </w:p>
    <w:p w14:paraId="57B87192" w14:textId="77777777" w:rsidR="003B1D62"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Závazným po</w:t>
      </w:r>
      <w:r w:rsidR="00DF16D7" w:rsidRPr="0019056B">
        <w:rPr>
          <w:rFonts w:ascii="Arial" w:hAnsi="Arial" w:cs="Arial"/>
          <w:sz w:val="20"/>
          <w:szCs w:val="20"/>
        </w:rPr>
        <w:t>d</w:t>
      </w:r>
      <w:r w:rsidRPr="0019056B">
        <w:rPr>
          <w:rFonts w:ascii="Arial" w:hAnsi="Arial" w:cs="Arial"/>
          <w:sz w:val="20"/>
          <w:szCs w:val="20"/>
        </w:rPr>
        <w:t>kladem pro stanovení ceny je podrobný položkový rozpočet, který je jako součást nabídky zhotovitele pod názvem oceněný soupis prací přílohou této smlouvy (dále jen „rozpočet“ nebo „položkový rozpočet“).</w:t>
      </w:r>
    </w:p>
    <w:p w14:paraId="59E9CBEC" w14:textId="77777777" w:rsidR="003B1D62"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Smluvní strany prohlašují, že</w:t>
      </w:r>
      <w:r w:rsidR="00E837D7" w:rsidRPr="0019056B">
        <w:rPr>
          <w:rFonts w:ascii="Arial" w:hAnsi="Arial" w:cs="Arial"/>
          <w:sz w:val="20"/>
          <w:szCs w:val="20"/>
        </w:rPr>
        <w:t xml:space="preserve"> k</w:t>
      </w:r>
      <w:r w:rsidRPr="0019056B">
        <w:rPr>
          <w:rFonts w:ascii="Arial" w:hAnsi="Arial" w:cs="Arial"/>
          <w:sz w:val="20"/>
          <w:szCs w:val="20"/>
        </w:rPr>
        <w:t xml:space="preserve"> položkov</w:t>
      </w:r>
      <w:r w:rsidR="00E837D7" w:rsidRPr="0019056B">
        <w:rPr>
          <w:rFonts w:ascii="Arial" w:hAnsi="Arial" w:cs="Arial"/>
          <w:sz w:val="20"/>
          <w:szCs w:val="20"/>
        </w:rPr>
        <w:t>ému rozpoč</w:t>
      </w:r>
      <w:r w:rsidRPr="0019056B">
        <w:rPr>
          <w:rFonts w:ascii="Arial" w:hAnsi="Arial" w:cs="Arial"/>
          <w:sz w:val="20"/>
          <w:szCs w:val="20"/>
        </w:rPr>
        <w:t>t</w:t>
      </w:r>
      <w:r w:rsidR="00E837D7" w:rsidRPr="0019056B">
        <w:rPr>
          <w:rFonts w:ascii="Arial" w:hAnsi="Arial" w:cs="Arial"/>
          <w:sz w:val="20"/>
          <w:szCs w:val="20"/>
        </w:rPr>
        <w:t>u</w:t>
      </w:r>
      <w:r w:rsidRPr="0019056B">
        <w:rPr>
          <w:rFonts w:ascii="Arial" w:hAnsi="Arial" w:cs="Arial"/>
          <w:sz w:val="20"/>
          <w:szCs w:val="20"/>
        </w:rPr>
        <w:t xml:space="preserve"> nemají výhrad.</w:t>
      </w:r>
      <w:r w:rsidR="00FE727A" w:rsidRPr="0019056B">
        <w:rPr>
          <w:rFonts w:ascii="Arial" w:hAnsi="Arial" w:cs="Arial"/>
          <w:sz w:val="20"/>
          <w:szCs w:val="20"/>
        </w:rPr>
        <w:t xml:space="preserve"> </w:t>
      </w:r>
    </w:p>
    <w:p w14:paraId="5BC11DD2" w14:textId="3BDD087E" w:rsidR="006F2D08" w:rsidRPr="0019056B" w:rsidRDefault="00C050EE" w:rsidP="001D261E">
      <w:pPr>
        <w:numPr>
          <w:ilvl w:val="1"/>
          <w:numId w:val="6"/>
        </w:numPr>
        <w:spacing w:before="120" w:after="120"/>
        <w:ind w:left="567" w:hanging="567"/>
        <w:jc w:val="both"/>
        <w:rPr>
          <w:rFonts w:ascii="Arial" w:hAnsi="Arial" w:cs="Arial"/>
          <w:sz w:val="20"/>
          <w:szCs w:val="20"/>
        </w:rPr>
      </w:pPr>
      <w:r w:rsidRPr="006F2D08">
        <w:rPr>
          <w:rFonts w:ascii="Arial" w:hAnsi="Arial" w:cs="Arial"/>
          <w:sz w:val="20"/>
          <w:szCs w:val="20"/>
        </w:rPr>
        <w:t>Zhotovitel je povinen pro účely uplatňování DPH postupovat v souladu s odst. 3.2. tohoto článku.</w:t>
      </w:r>
    </w:p>
    <w:p w14:paraId="4FACEFA1" w14:textId="77777777" w:rsidR="00282CA6"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14:paraId="022C5231" w14:textId="4FF05D17" w:rsidR="003B1D62" w:rsidRPr="00682314" w:rsidRDefault="00C050EE" w:rsidP="001D261E">
      <w:pPr>
        <w:numPr>
          <w:ilvl w:val="1"/>
          <w:numId w:val="6"/>
        </w:numPr>
        <w:spacing w:before="120" w:after="120"/>
        <w:ind w:left="567" w:hanging="567"/>
        <w:jc w:val="both"/>
        <w:rPr>
          <w:rFonts w:ascii="Arial" w:hAnsi="Arial" w:cs="Arial"/>
          <w:sz w:val="20"/>
          <w:szCs w:val="20"/>
        </w:rPr>
      </w:pPr>
      <w:r w:rsidRPr="00682314">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r w:rsidR="000E3F03" w:rsidRPr="00682314">
        <w:rPr>
          <w:rFonts w:ascii="Arial" w:hAnsi="Arial" w:cs="Arial"/>
          <w:sz w:val="20"/>
          <w:szCs w:val="20"/>
        </w:rPr>
        <w:t>. Poplatky za zábor veřejného prostranství ve vlastnictví či správě objednatele nebudou zhotovitelem hrazeny</w:t>
      </w:r>
      <w:r w:rsidR="00AA1238" w:rsidRPr="00682314">
        <w:rPr>
          <w:rFonts w:ascii="Arial" w:hAnsi="Arial" w:cs="Arial"/>
          <w:sz w:val="20"/>
          <w:szCs w:val="20"/>
        </w:rPr>
        <w:t>, zhotovitel tak bude v nezbytném rozsahu pro plnění smlouvy osvobozen od poplatku za užívání (zábor) veřejného prostranství. Zábor veřejného prostranství třetích osob</w:t>
      </w:r>
      <w:r w:rsidR="00586CDF">
        <w:rPr>
          <w:rFonts w:ascii="Arial" w:hAnsi="Arial" w:cs="Arial"/>
          <w:sz w:val="20"/>
          <w:szCs w:val="20"/>
        </w:rPr>
        <w:t>,</w:t>
      </w:r>
      <w:r w:rsidR="00AA1238" w:rsidRPr="00682314">
        <w:rPr>
          <w:rFonts w:ascii="Arial" w:hAnsi="Arial" w:cs="Arial"/>
          <w:sz w:val="20"/>
          <w:szCs w:val="20"/>
        </w:rPr>
        <w:t xml:space="preserve"> je</w:t>
      </w:r>
      <w:r w:rsidRPr="00682314">
        <w:rPr>
          <w:rFonts w:ascii="Arial" w:hAnsi="Arial" w:cs="Arial"/>
          <w:sz w:val="20"/>
          <w:szCs w:val="20"/>
        </w:rPr>
        <w:t>-li nezbytný je</w:t>
      </w:r>
      <w:r w:rsidR="00AA1238" w:rsidRPr="00682314">
        <w:rPr>
          <w:rFonts w:ascii="Arial" w:hAnsi="Arial" w:cs="Arial"/>
          <w:sz w:val="20"/>
          <w:szCs w:val="20"/>
        </w:rPr>
        <w:t xml:space="preserve"> součástí projektové dokumentace, stavebník má </w:t>
      </w:r>
      <w:r w:rsidRPr="00682314">
        <w:rPr>
          <w:rFonts w:ascii="Arial" w:hAnsi="Arial" w:cs="Arial"/>
          <w:sz w:val="20"/>
          <w:szCs w:val="20"/>
        </w:rPr>
        <w:t xml:space="preserve">tedy </w:t>
      </w:r>
      <w:r w:rsidR="00AA1238" w:rsidRPr="00682314">
        <w:rPr>
          <w:rFonts w:ascii="Arial" w:hAnsi="Arial" w:cs="Arial"/>
          <w:sz w:val="20"/>
          <w:szCs w:val="20"/>
        </w:rPr>
        <w:t>s takovouto osobou smluvně ošetřen vstup na pozemek s právem provedení stavby</w:t>
      </w:r>
      <w:r w:rsidRPr="00682314">
        <w:rPr>
          <w:rFonts w:ascii="Arial" w:hAnsi="Arial" w:cs="Arial"/>
          <w:sz w:val="20"/>
          <w:szCs w:val="20"/>
        </w:rPr>
        <w:t xml:space="preserve"> (z</w:t>
      </w:r>
      <w:r w:rsidR="00AA1238" w:rsidRPr="00682314">
        <w:rPr>
          <w:rFonts w:ascii="Arial" w:hAnsi="Arial" w:cs="Arial"/>
          <w:sz w:val="20"/>
          <w:szCs w:val="20"/>
        </w:rPr>
        <w:t xml:space="preserve"> tohoto smluvního vztahu nevyplývá zhotoviteli žádný závazek spojený s úhradou nájmu nebo jiného poplatku</w:t>
      </w:r>
      <w:r w:rsidRPr="00682314">
        <w:rPr>
          <w:rFonts w:ascii="Arial" w:hAnsi="Arial" w:cs="Arial"/>
          <w:sz w:val="20"/>
          <w:szCs w:val="20"/>
        </w:rPr>
        <w:t>)</w:t>
      </w:r>
      <w:r w:rsidR="00AA1238" w:rsidRPr="00682314">
        <w:rPr>
          <w:rFonts w:ascii="Arial" w:hAnsi="Arial" w:cs="Arial"/>
          <w:sz w:val="20"/>
          <w:szCs w:val="20"/>
        </w:rPr>
        <w:t>.</w:t>
      </w:r>
    </w:p>
    <w:p w14:paraId="7959C324" w14:textId="77777777" w:rsidR="003B1D62" w:rsidRPr="0019056B" w:rsidRDefault="00C050EE"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Není-li dále stanoveno jinak</w:t>
      </w:r>
      <w:r w:rsidR="00B15653">
        <w:rPr>
          <w:rFonts w:ascii="Arial" w:hAnsi="Arial" w:cs="Arial"/>
          <w:sz w:val="20"/>
          <w:szCs w:val="20"/>
        </w:rPr>
        <w:t>,</w:t>
      </w:r>
      <w:r>
        <w:rPr>
          <w:rFonts w:ascii="Arial" w:hAnsi="Arial" w:cs="Arial"/>
          <w:sz w:val="20"/>
          <w:szCs w:val="20"/>
        </w:rPr>
        <w:t xml:space="preserve"> je z</w:t>
      </w:r>
      <w:r w:rsidRPr="0019056B">
        <w:rPr>
          <w:rFonts w:ascii="Arial" w:hAnsi="Arial" w:cs="Arial"/>
          <w:sz w:val="20"/>
          <w:szCs w:val="20"/>
        </w:rPr>
        <w:t>měna ceny díla možná</w:t>
      </w:r>
      <w:r w:rsidR="00825FC0" w:rsidRPr="0019056B">
        <w:rPr>
          <w:rFonts w:ascii="Arial" w:hAnsi="Arial" w:cs="Arial"/>
          <w:sz w:val="20"/>
          <w:szCs w:val="20"/>
        </w:rPr>
        <w:t>, byla-li potřeba změny vyvolána nepředví</w:t>
      </w:r>
      <w:r w:rsidR="007762AE" w:rsidRPr="0019056B">
        <w:rPr>
          <w:rFonts w:ascii="Arial" w:hAnsi="Arial" w:cs="Arial"/>
          <w:sz w:val="20"/>
          <w:szCs w:val="20"/>
        </w:rPr>
        <w:t>da</w:t>
      </w:r>
      <w:r w:rsidR="00825FC0" w:rsidRPr="0019056B">
        <w:rPr>
          <w:rFonts w:ascii="Arial" w:hAnsi="Arial" w:cs="Arial"/>
          <w:sz w:val="20"/>
          <w:szCs w:val="20"/>
        </w:rPr>
        <w:t>t</w:t>
      </w:r>
      <w:r w:rsidR="007762AE" w:rsidRPr="0019056B">
        <w:rPr>
          <w:rFonts w:ascii="Arial" w:hAnsi="Arial" w:cs="Arial"/>
          <w:sz w:val="20"/>
          <w:szCs w:val="20"/>
        </w:rPr>
        <w:t>e</w:t>
      </w:r>
      <w:r w:rsidR="00825FC0" w:rsidRPr="0019056B">
        <w:rPr>
          <w:rFonts w:ascii="Arial" w:hAnsi="Arial" w:cs="Arial"/>
          <w:sz w:val="20"/>
          <w:szCs w:val="20"/>
        </w:rPr>
        <w:t>ln</w:t>
      </w:r>
      <w:r w:rsidR="007762AE" w:rsidRPr="0019056B">
        <w:rPr>
          <w:rFonts w:ascii="Arial" w:hAnsi="Arial" w:cs="Arial"/>
          <w:sz w:val="20"/>
          <w:szCs w:val="20"/>
        </w:rPr>
        <w:t>ými</w:t>
      </w:r>
      <w:r w:rsidR="00825FC0" w:rsidRPr="0019056B">
        <w:rPr>
          <w:rFonts w:ascii="Arial" w:hAnsi="Arial" w:cs="Arial"/>
          <w:sz w:val="20"/>
          <w:szCs w:val="20"/>
        </w:rPr>
        <w:t xml:space="preserve"> okolnost</w:t>
      </w:r>
      <w:r w:rsidR="007762AE" w:rsidRPr="0019056B">
        <w:rPr>
          <w:rFonts w:ascii="Arial" w:hAnsi="Arial" w:cs="Arial"/>
          <w:sz w:val="20"/>
          <w:szCs w:val="20"/>
        </w:rPr>
        <w:t>mi a tato změna neovlivní celkovou povahu díla.</w:t>
      </w:r>
    </w:p>
    <w:p w14:paraId="03A035C5" w14:textId="77777777" w:rsidR="00A43722" w:rsidRDefault="00C050EE"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14:paraId="343B6A29" w14:textId="77777777" w:rsidR="00A43722" w:rsidRDefault="00C050EE" w:rsidP="001D261E">
      <w:pPr>
        <w:numPr>
          <w:ilvl w:val="1"/>
          <w:numId w:val="6"/>
        </w:numPr>
        <w:spacing w:before="120" w:after="120"/>
        <w:ind w:left="567" w:hanging="567"/>
        <w:jc w:val="both"/>
        <w:rPr>
          <w:rFonts w:ascii="Arial" w:hAnsi="Arial" w:cs="Arial"/>
          <w:sz w:val="20"/>
          <w:szCs w:val="20"/>
        </w:rPr>
      </w:pPr>
      <w:r w:rsidRPr="005A009D">
        <w:rPr>
          <w:rFonts w:ascii="Arial" w:hAnsi="Arial" w:cs="Arial"/>
          <w:sz w:val="20"/>
          <w:szCs w:val="20"/>
        </w:rPr>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14:paraId="66646515" w14:textId="21B314AD" w:rsidR="00A43722" w:rsidRDefault="00C050EE"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se dohodly, že sjednaný rozsah díla se snižuje v rozsahu položky či části položky (odpovídající množství jednotek) uvedené v rozpočtu o </w:t>
      </w:r>
      <w:r w:rsidR="00DD41CF">
        <w:rPr>
          <w:rFonts w:ascii="Arial" w:hAnsi="Arial" w:cs="Arial"/>
          <w:sz w:val="20"/>
          <w:szCs w:val="20"/>
        </w:rPr>
        <w:t xml:space="preserve">méněpráce </w:t>
      </w:r>
      <w:r w:rsidR="000E4A35">
        <w:rPr>
          <w:rFonts w:ascii="Arial" w:hAnsi="Arial" w:cs="Arial"/>
          <w:sz w:val="20"/>
          <w:szCs w:val="20"/>
        </w:rPr>
        <w:t>dle odst. 3.10</w:t>
      </w:r>
      <w:r>
        <w:rPr>
          <w:rFonts w:ascii="Arial" w:hAnsi="Arial" w:cs="Arial"/>
          <w:sz w:val="20"/>
          <w:szCs w:val="20"/>
        </w:rPr>
        <w:t>. tohoto článku smlouvy. C</w:t>
      </w:r>
      <w:r w:rsidRPr="0019056B">
        <w:rPr>
          <w:rFonts w:ascii="Arial" w:hAnsi="Arial" w:cs="Arial"/>
          <w:sz w:val="20"/>
          <w:szCs w:val="20"/>
        </w:rPr>
        <w:t xml:space="preserve">ena díla </w:t>
      </w:r>
      <w:r>
        <w:rPr>
          <w:rFonts w:ascii="Arial" w:hAnsi="Arial" w:cs="Arial"/>
          <w:sz w:val="20"/>
          <w:szCs w:val="20"/>
        </w:rPr>
        <w:t xml:space="preserve">bude </w:t>
      </w:r>
      <w:r w:rsidRPr="0019056B">
        <w:rPr>
          <w:rFonts w:ascii="Arial" w:hAnsi="Arial" w:cs="Arial"/>
          <w:sz w:val="20"/>
          <w:szCs w:val="20"/>
        </w:rPr>
        <w:t>snížena o cenu méněprací v souladu s</w:t>
      </w:r>
      <w:r>
        <w:rPr>
          <w:rFonts w:ascii="Arial" w:hAnsi="Arial" w:cs="Arial"/>
          <w:sz w:val="20"/>
          <w:szCs w:val="20"/>
        </w:rPr>
        <w:t> jednotkovými cenami</w:t>
      </w:r>
      <w:r w:rsidRPr="0019056B">
        <w:rPr>
          <w:rFonts w:ascii="Arial" w:hAnsi="Arial" w:cs="Arial"/>
          <w:sz w:val="20"/>
          <w:szCs w:val="20"/>
        </w:rPr>
        <w:t xml:space="preserve"> z položkového rozpočtu.</w:t>
      </w:r>
      <w:r>
        <w:rPr>
          <w:rFonts w:ascii="Arial" w:hAnsi="Arial" w:cs="Arial"/>
          <w:sz w:val="20"/>
          <w:szCs w:val="20"/>
        </w:rPr>
        <w:t xml:space="preserve"> Toto ustanovení neplatí v případě, že zhotovite</w:t>
      </w:r>
      <w:r w:rsidR="000E4A35">
        <w:rPr>
          <w:rFonts w:ascii="Arial" w:hAnsi="Arial" w:cs="Arial"/>
          <w:sz w:val="20"/>
          <w:szCs w:val="20"/>
        </w:rPr>
        <w:t>l splní povinnost dle odst. 3.10</w:t>
      </w:r>
      <w:r>
        <w:rPr>
          <w:rFonts w:ascii="Arial" w:hAnsi="Arial" w:cs="Arial"/>
          <w:sz w:val="20"/>
          <w:szCs w:val="20"/>
        </w:rPr>
        <w:t>. tohoto článku smlouvy a objednatel na provedení díla v nezměněném rozsahu trvá.</w:t>
      </w:r>
    </w:p>
    <w:p w14:paraId="3486CDB1" w14:textId="4D872838" w:rsidR="00A43722" w:rsidRPr="00BA7372" w:rsidRDefault="00C050EE" w:rsidP="001D261E">
      <w:pPr>
        <w:numPr>
          <w:ilvl w:val="1"/>
          <w:numId w:val="6"/>
        </w:numPr>
        <w:spacing w:before="120" w:after="120"/>
        <w:ind w:left="567" w:hanging="567"/>
        <w:jc w:val="both"/>
        <w:rPr>
          <w:rFonts w:ascii="Arial" w:hAnsi="Arial" w:cs="Arial"/>
          <w:sz w:val="20"/>
          <w:szCs w:val="20"/>
        </w:rPr>
      </w:pPr>
      <w:r w:rsidRPr="00BA7372">
        <w:rPr>
          <w:rFonts w:ascii="Arial" w:hAnsi="Arial" w:cs="Arial"/>
          <w:sz w:val="20"/>
          <w:szCs w:val="20"/>
        </w:rPr>
        <w:lastRenderedPageBreak/>
        <w:t>Zhotovitel je povinen provést přesný</w:t>
      </w:r>
      <w:r w:rsidR="000E4A35">
        <w:rPr>
          <w:rFonts w:ascii="Arial" w:hAnsi="Arial" w:cs="Arial"/>
          <w:sz w:val="20"/>
          <w:szCs w:val="20"/>
        </w:rPr>
        <w:t xml:space="preserve"> soupis méněprací dle odst. 3.9</w:t>
      </w:r>
      <w:r w:rsidRPr="00BA7372">
        <w:rPr>
          <w:rFonts w:ascii="Arial" w:hAnsi="Arial" w:cs="Arial"/>
          <w:sz w:val="20"/>
          <w:szCs w:val="20"/>
        </w:rPr>
        <w:t>. a</w:t>
      </w:r>
      <w:r w:rsidR="000E4A35">
        <w:rPr>
          <w:rFonts w:ascii="Arial" w:hAnsi="Arial" w:cs="Arial"/>
          <w:sz w:val="20"/>
          <w:szCs w:val="20"/>
        </w:rPr>
        <w:t>ž 3.11</w:t>
      </w:r>
      <w:r w:rsidRPr="00BA7372">
        <w:rPr>
          <w:rFonts w:ascii="Arial" w:hAnsi="Arial" w:cs="Arial"/>
          <w:sz w:val="20"/>
          <w:szCs w:val="20"/>
        </w:rPr>
        <w:t>. tohoto článku včetně jejich ocenění a tento soupis předložit objednateli k projednání.</w:t>
      </w:r>
    </w:p>
    <w:p w14:paraId="7441AF61" w14:textId="77777777" w:rsidR="00C92B2C" w:rsidRDefault="00C050EE" w:rsidP="001D261E">
      <w:pPr>
        <w:numPr>
          <w:ilvl w:val="1"/>
          <w:numId w:val="6"/>
        </w:numPr>
        <w:spacing w:after="120"/>
        <w:ind w:left="567" w:hanging="567"/>
        <w:jc w:val="both"/>
        <w:rPr>
          <w:rFonts w:ascii="Arial" w:hAnsi="Arial" w:cs="Arial"/>
          <w:sz w:val="20"/>
          <w:szCs w:val="20"/>
        </w:rPr>
      </w:pPr>
      <w:r>
        <w:rPr>
          <w:rFonts w:ascii="Arial" w:hAnsi="Arial" w:cs="Arial"/>
          <w:sz w:val="20"/>
          <w:szCs w:val="20"/>
        </w:rPr>
        <w:t>Vyskytne-li se při provádění díla potřeba provedení víceprací, je zhotovitel povinen provést jejich přesný soupis a tento soupis včetně ocenění a souvisejících relevantních dokumentů (např.: zkoušky, zaměření, odborné posudky, stanovisko autorského dozoru ap.) předložit neprodleně objednateli. Jednotková cena víceprací dle věty první tohoto odstavce se určuje částkou odpovídající dané položky uvedené v soupisu prací v nabídce zhotovitele.</w:t>
      </w:r>
    </w:p>
    <w:p w14:paraId="16F21BD8" w14:textId="77777777" w:rsidR="00C92B2C" w:rsidRDefault="00C050EE" w:rsidP="00C92B2C">
      <w:pPr>
        <w:spacing w:after="120"/>
        <w:ind w:left="567"/>
        <w:jc w:val="both"/>
        <w:rPr>
          <w:rFonts w:ascii="Arial" w:hAnsi="Arial" w:cs="Arial"/>
          <w:sz w:val="20"/>
          <w:szCs w:val="20"/>
        </w:rPr>
      </w:pPr>
      <w:r>
        <w:rPr>
          <w:rFonts w:ascii="Arial" w:hAnsi="Arial" w:cs="Arial"/>
          <w:sz w:val="20"/>
          <w:szCs w:val="20"/>
        </w:rPr>
        <w:t>Není-li v soupisu prací příslušná položka obsažena, pak se jednotková cena vícepráce určí vynásobením ceny ekvivalentní položky v oficiálním materiálu - české stavební standardy ("Ukazatele průměrné rozpočtové ceny na měrovou a účelovou jednotku") pro období, v němž byla zhotovitelem podána nabídka, vydaném společností ÚRS CZ, a.s. (dále jen „ÚRS“) koeficientem "K". Koeficient K se určí jako poměr celkové nabídkové ceny zhotovitele (bude-li zakázka rozdělena na části, jde o celkovou nabídkovou cenu za všechny části předpokládané hodnoty dotčené veřejné zakázky) ku celkové předpokládané hodnotě zakázky (bude-li zakázka rozdělena na části, jde o celkovou předpokládanou hodnotu za všechny části).</w:t>
      </w:r>
    </w:p>
    <w:p w14:paraId="6122EDD5" w14:textId="77777777" w:rsidR="00C92B2C" w:rsidRDefault="00C050EE" w:rsidP="00C92B2C">
      <w:pPr>
        <w:spacing w:after="120"/>
        <w:ind w:left="567"/>
        <w:jc w:val="both"/>
        <w:rPr>
          <w:rFonts w:ascii="Arial" w:hAnsi="Arial" w:cs="Arial"/>
          <w:sz w:val="20"/>
          <w:szCs w:val="20"/>
        </w:rPr>
      </w:pPr>
      <w:r>
        <w:rPr>
          <w:rFonts w:ascii="Arial" w:hAnsi="Arial" w:cs="Arial"/>
          <w:sz w:val="20"/>
          <w:szCs w:val="20"/>
        </w:rPr>
        <w:t xml:space="preserve">Koeficient bude zaokrouhlen na dvě desetinná místa. Bude-li koeficient takto určený roven nebo vyšší než 1,00, bude mu definitoricky přiřazena hodnota K = 1,00.  Tento koeficient K u dotčené veřejné zakázky objednatel uvedl v Rozhodnutí o výběru a činí: </w:t>
      </w:r>
      <w:r>
        <w:rPr>
          <w:rFonts w:ascii="Arial" w:hAnsi="Arial" w:cs="Arial"/>
          <w:sz w:val="20"/>
          <w:szCs w:val="20"/>
          <w:highlight w:val="green"/>
        </w:rPr>
        <w:t>X,XX</w:t>
      </w:r>
      <w:r>
        <w:rPr>
          <w:rFonts w:ascii="Arial" w:hAnsi="Arial" w:cs="Arial"/>
          <w:sz w:val="20"/>
          <w:szCs w:val="20"/>
        </w:rPr>
        <w:t xml:space="preserve"> (bude doplněno objednatelem před podpisem smlouvy). </w:t>
      </w:r>
    </w:p>
    <w:p w14:paraId="04AB0475" w14:textId="3FB4C78B" w:rsidR="00A43722" w:rsidRPr="005A5265" w:rsidRDefault="00C050EE" w:rsidP="001D261E">
      <w:pPr>
        <w:numPr>
          <w:ilvl w:val="1"/>
          <w:numId w:val="6"/>
        </w:numPr>
        <w:spacing w:before="120" w:after="120"/>
        <w:ind w:left="567" w:hanging="567"/>
        <w:jc w:val="both"/>
        <w:rPr>
          <w:rFonts w:ascii="Arial" w:hAnsi="Arial" w:cs="Arial"/>
          <w:sz w:val="20"/>
          <w:szCs w:val="20"/>
        </w:rPr>
      </w:pPr>
      <w:r w:rsidRPr="00EF1B0E">
        <w:rPr>
          <w:rFonts w:ascii="Arial" w:hAnsi="Arial" w:cs="Arial"/>
          <w:sz w:val="20"/>
          <w:szCs w:val="20"/>
        </w:rPr>
        <w:t xml:space="preserve">Pro vyloučení všech pochybností se smluvní strany dohodly, že změna rozsahu díla bude </w:t>
      </w:r>
      <w:r>
        <w:rPr>
          <w:rFonts w:ascii="Arial" w:hAnsi="Arial" w:cs="Arial"/>
          <w:sz w:val="20"/>
          <w:szCs w:val="20"/>
        </w:rPr>
        <w:t xml:space="preserve">vždy </w:t>
      </w:r>
      <w:r w:rsidRPr="00EF1B0E">
        <w:rPr>
          <w:rFonts w:ascii="Arial" w:hAnsi="Arial" w:cs="Arial"/>
          <w:sz w:val="20"/>
          <w:szCs w:val="20"/>
        </w:rPr>
        <w:t>písemně odsouhlasena oběma smluvními stranami formou písemného dodatku ke smlouvě.</w:t>
      </w:r>
    </w:p>
    <w:p w14:paraId="3AA544B9" w14:textId="77777777" w:rsidR="008041BD" w:rsidRPr="008041BD" w:rsidRDefault="00C050EE" w:rsidP="001D261E">
      <w:pPr>
        <w:numPr>
          <w:ilvl w:val="1"/>
          <w:numId w:val="6"/>
        </w:numPr>
        <w:spacing w:before="120" w:after="120"/>
        <w:ind w:left="567" w:hanging="567"/>
        <w:jc w:val="both"/>
        <w:rPr>
          <w:rFonts w:ascii="Arial" w:hAnsi="Arial" w:cs="Arial"/>
          <w:color w:val="000000"/>
          <w:sz w:val="20"/>
          <w:szCs w:val="20"/>
        </w:rPr>
      </w:pPr>
      <w:r w:rsidRPr="00EF1B0E">
        <w:rPr>
          <w:rFonts w:ascii="Arial" w:hAnsi="Arial" w:cs="Arial"/>
          <w:sz w:val="20"/>
          <w:szCs w:val="20"/>
        </w:rPr>
        <w:t>Nedojde-li mezi oběma smluvními stranami k dohodě při odsouhlasení množství</w:t>
      </w:r>
      <w:r>
        <w:rPr>
          <w:rFonts w:ascii="Arial" w:hAnsi="Arial" w:cs="Arial"/>
          <w:sz w:val="20"/>
          <w:szCs w:val="20"/>
        </w:rPr>
        <w:t>,</w:t>
      </w:r>
      <w:r w:rsidRPr="00EF1B0E">
        <w:rPr>
          <w:rFonts w:ascii="Arial" w:hAnsi="Arial" w:cs="Arial"/>
          <w:sz w:val="20"/>
          <w:szCs w:val="20"/>
        </w:rPr>
        <w:t xml:space="preserve"> druhu</w:t>
      </w:r>
      <w:r>
        <w:rPr>
          <w:rFonts w:ascii="Arial" w:hAnsi="Arial" w:cs="Arial"/>
          <w:sz w:val="20"/>
          <w:szCs w:val="20"/>
        </w:rPr>
        <w:t xml:space="preserve"> a ceny</w:t>
      </w:r>
      <w:r w:rsidRPr="00EF1B0E">
        <w:rPr>
          <w:rFonts w:ascii="Arial" w:hAnsi="Arial" w:cs="Arial"/>
          <w:sz w:val="20"/>
          <w:szCs w:val="20"/>
        </w:rPr>
        <w:t xml:space="preserve"> provedených prací a dodávek, je zhotovitel oprávněn fakturovat pouze práce a dodávky, u kterých nedošlo k rozporu.</w:t>
      </w:r>
    </w:p>
    <w:p w14:paraId="2FD69D06" w14:textId="47C670E5" w:rsidR="00A43722" w:rsidRPr="00C050EE" w:rsidRDefault="00C050EE" w:rsidP="008041BD">
      <w:pPr>
        <w:numPr>
          <w:ilvl w:val="1"/>
          <w:numId w:val="6"/>
        </w:numPr>
        <w:spacing w:before="120" w:after="120"/>
        <w:ind w:left="567" w:hanging="567"/>
        <w:jc w:val="both"/>
        <w:rPr>
          <w:rFonts w:ascii="Arial" w:hAnsi="Arial" w:cs="Arial"/>
          <w:sz w:val="20"/>
          <w:szCs w:val="20"/>
        </w:rPr>
      </w:pPr>
      <w:r w:rsidRPr="008041BD">
        <w:rPr>
          <w:rFonts w:ascii="Arial" w:hAnsi="Arial" w:cs="Arial"/>
          <w:sz w:val="20"/>
          <w:szCs w:val="20"/>
        </w:rPr>
        <w:t xml:space="preserve">Způsobí-li zhotovitel svým zaviněním potřebu prodloužení lhůt úplné uzavírky, náklady vyčíslené organizátorem veřejné dopravy na objízdné trasy veřejné linkové a osobní dopravy realizované na základě </w:t>
      </w:r>
      <w:r w:rsidRPr="00C050EE">
        <w:rPr>
          <w:rFonts w:ascii="Arial" w:hAnsi="Arial" w:cs="Arial"/>
          <w:sz w:val="20"/>
          <w:szCs w:val="20"/>
        </w:rPr>
        <w:t>smluv o veřejných službách v přepravě cestujících budou uhrazeny zhotovitelem a to převodem (na bank. účet objednatele) popř. započteny oproti ceně díla a to konkrétně vůči poslední fakturaci. Uvedená změna se netýká potřeby prodloužení lhůt úplných uzavírek ze strany vyvolané objednatelem, třetími stranami či vyšší mocí.</w:t>
      </w:r>
    </w:p>
    <w:p w14:paraId="5752C293" w14:textId="77777777" w:rsidR="003B1D62" w:rsidRPr="00C050EE" w:rsidRDefault="00C050EE" w:rsidP="001D261E">
      <w:pPr>
        <w:keepNext/>
        <w:numPr>
          <w:ilvl w:val="0"/>
          <w:numId w:val="6"/>
        </w:numPr>
        <w:spacing w:before="240" w:after="240"/>
        <w:ind w:left="567" w:hanging="567"/>
        <w:jc w:val="both"/>
        <w:outlineLvl w:val="4"/>
        <w:rPr>
          <w:rFonts w:ascii="Arial" w:hAnsi="Arial" w:cs="Arial"/>
          <w:b/>
          <w:bCs/>
          <w:sz w:val="20"/>
          <w:szCs w:val="20"/>
          <w:u w:val="single"/>
        </w:rPr>
      </w:pPr>
      <w:r w:rsidRPr="00C050EE">
        <w:rPr>
          <w:rFonts w:ascii="Arial" w:hAnsi="Arial" w:cs="Arial"/>
          <w:b/>
          <w:sz w:val="20"/>
          <w:szCs w:val="20"/>
          <w:u w:val="single"/>
        </w:rPr>
        <w:t>TERMÍNY</w:t>
      </w:r>
      <w:r w:rsidRPr="00C050EE">
        <w:rPr>
          <w:rFonts w:ascii="Arial" w:hAnsi="Arial" w:cs="Arial"/>
          <w:b/>
          <w:bCs/>
          <w:sz w:val="20"/>
          <w:szCs w:val="20"/>
          <w:u w:val="single"/>
        </w:rPr>
        <w:t xml:space="preserve"> PLNĚNÍ</w:t>
      </w:r>
    </w:p>
    <w:p w14:paraId="1CFF619D" w14:textId="36D8A54D" w:rsidR="00E00F0C" w:rsidRPr="00C050EE" w:rsidRDefault="00C050EE" w:rsidP="001D261E">
      <w:pPr>
        <w:numPr>
          <w:ilvl w:val="1"/>
          <w:numId w:val="6"/>
        </w:numPr>
        <w:spacing w:before="120" w:after="120"/>
        <w:ind w:left="567" w:hanging="567"/>
        <w:jc w:val="both"/>
        <w:rPr>
          <w:rFonts w:ascii="Arial" w:hAnsi="Arial" w:cs="Arial"/>
          <w:sz w:val="20"/>
          <w:szCs w:val="20"/>
        </w:rPr>
      </w:pPr>
      <w:r w:rsidRPr="00C050EE">
        <w:rPr>
          <w:rFonts w:ascii="Arial" w:hAnsi="Arial" w:cs="Arial"/>
          <w:b/>
          <w:sz w:val="20"/>
          <w:szCs w:val="20"/>
        </w:rPr>
        <w:t>Termín předání a převzetí staveniště</w:t>
      </w:r>
      <w:r w:rsidR="00D62F1C" w:rsidRPr="00C050EE">
        <w:rPr>
          <w:rFonts w:ascii="Arial" w:hAnsi="Arial" w:cs="Arial"/>
          <w:b/>
          <w:sz w:val="20"/>
          <w:szCs w:val="20"/>
        </w:rPr>
        <w:t xml:space="preserve"> zpravidla</w:t>
      </w:r>
      <w:r w:rsidRPr="00C050EE">
        <w:rPr>
          <w:rFonts w:ascii="Arial" w:hAnsi="Arial" w:cs="Arial"/>
          <w:sz w:val="20"/>
          <w:szCs w:val="20"/>
        </w:rPr>
        <w:t>: nejpozději do dvou (2) týdnů od výzvy objednatele (výzva bude učiněna nejpozději do dvou (2) týdnů od uzavření smlouvy), nebude-li dohodnuto jinak.</w:t>
      </w:r>
    </w:p>
    <w:p w14:paraId="0C508035" w14:textId="4BC789B3" w:rsidR="00E00F0C" w:rsidRPr="00C050EE" w:rsidRDefault="00C050EE" w:rsidP="001D261E">
      <w:pPr>
        <w:numPr>
          <w:ilvl w:val="1"/>
          <w:numId w:val="6"/>
        </w:numPr>
        <w:spacing w:before="120" w:after="120"/>
        <w:ind w:left="567" w:hanging="567"/>
        <w:jc w:val="both"/>
        <w:rPr>
          <w:rFonts w:ascii="Arial" w:hAnsi="Arial" w:cs="Arial"/>
          <w:b/>
          <w:sz w:val="20"/>
          <w:szCs w:val="20"/>
        </w:rPr>
      </w:pPr>
      <w:r w:rsidRPr="00C050EE">
        <w:rPr>
          <w:rFonts w:ascii="Arial" w:hAnsi="Arial" w:cs="Arial"/>
          <w:b/>
          <w:sz w:val="20"/>
          <w:szCs w:val="20"/>
        </w:rPr>
        <w:t>Konečný termín pro provedení díla, tj. předání a převzetí dokončeného kompletního díla včetně všech dokladů:</w:t>
      </w:r>
      <w:r w:rsidR="003B1D62" w:rsidRPr="00C050EE">
        <w:rPr>
          <w:rFonts w:ascii="Arial" w:hAnsi="Arial" w:cs="Arial"/>
          <w:b/>
          <w:sz w:val="20"/>
          <w:szCs w:val="20"/>
        </w:rPr>
        <w:t xml:space="preserve"> </w:t>
      </w:r>
      <w:r w:rsidR="00023A9E" w:rsidRPr="00C050EE">
        <w:rPr>
          <w:rFonts w:ascii="Arial" w:hAnsi="Arial" w:cs="Arial"/>
          <w:sz w:val="20"/>
          <w:szCs w:val="20"/>
        </w:rPr>
        <w:t xml:space="preserve">nejpozději do </w:t>
      </w:r>
      <w:r w:rsidRPr="00C050EE">
        <w:rPr>
          <w:rFonts w:ascii="Arial" w:hAnsi="Arial" w:cs="Arial"/>
          <w:sz w:val="20"/>
          <w:szCs w:val="20"/>
        </w:rPr>
        <w:t xml:space="preserve">čtyř (4) </w:t>
      </w:r>
      <w:r w:rsidR="00456D9A" w:rsidRPr="00C050EE">
        <w:rPr>
          <w:rFonts w:ascii="Arial" w:hAnsi="Arial" w:cs="Arial"/>
          <w:sz w:val="20"/>
          <w:szCs w:val="20"/>
        </w:rPr>
        <w:t>měsíců</w:t>
      </w:r>
      <w:r w:rsidRPr="00C050EE">
        <w:rPr>
          <w:rFonts w:ascii="Arial" w:hAnsi="Arial" w:cs="Arial"/>
          <w:sz w:val="20"/>
          <w:szCs w:val="20"/>
        </w:rPr>
        <w:t xml:space="preserve"> od předání staveniště.</w:t>
      </w:r>
    </w:p>
    <w:p w14:paraId="0CC18BF2" w14:textId="37E5DE1C" w:rsidR="00456D9A" w:rsidRPr="00C050EE" w:rsidRDefault="00C050EE" w:rsidP="00456D9A">
      <w:pPr>
        <w:spacing w:before="120" w:after="120"/>
        <w:ind w:left="567"/>
        <w:jc w:val="both"/>
        <w:rPr>
          <w:rFonts w:ascii="Arial" w:hAnsi="Arial" w:cs="Arial"/>
          <w:sz w:val="20"/>
          <w:szCs w:val="20"/>
        </w:rPr>
      </w:pPr>
      <w:r w:rsidRPr="00C050EE">
        <w:rPr>
          <w:rFonts w:ascii="Arial" w:hAnsi="Arial" w:cs="Arial"/>
          <w:sz w:val="20"/>
          <w:szCs w:val="20"/>
        </w:rPr>
        <w:t xml:space="preserve">Dílo musí být však </w:t>
      </w:r>
      <w:r w:rsidRPr="00C050EE">
        <w:rPr>
          <w:rFonts w:ascii="Arial" w:hAnsi="Arial" w:cs="Arial"/>
          <w:b/>
          <w:sz w:val="20"/>
          <w:szCs w:val="20"/>
        </w:rPr>
        <w:t xml:space="preserve">dokončeno </w:t>
      </w:r>
      <w:r w:rsidRPr="00C050EE">
        <w:rPr>
          <w:rFonts w:ascii="Arial" w:hAnsi="Arial" w:cs="Arial"/>
          <w:sz w:val="20"/>
          <w:szCs w:val="20"/>
        </w:rPr>
        <w:t>(stavební práce musí být dokončeny) do tří (3) měsíců od předání staveniště a následně poběží lhůta v délce jednoho (1) měsíce na předání dokladů požadovaných objednatelem.</w:t>
      </w:r>
    </w:p>
    <w:p w14:paraId="07531F43" w14:textId="77777777" w:rsidR="003B1D62" w:rsidRPr="00C050EE" w:rsidRDefault="00C050EE" w:rsidP="001D261E">
      <w:pPr>
        <w:numPr>
          <w:ilvl w:val="1"/>
          <w:numId w:val="6"/>
        </w:numPr>
        <w:spacing w:before="120" w:after="120"/>
        <w:ind w:left="567" w:hanging="567"/>
        <w:jc w:val="both"/>
        <w:rPr>
          <w:rFonts w:ascii="Arial" w:hAnsi="Arial" w:cs="Arial"/>
          <w:sz w:val="20"/>
          <w:szCs w:val="20"/>
        </w:rPr>
      </w:pPr>
      <w:r w:rsidRPr="00C050EE">
        <w:rPr>
          <w:rFonts w:ascii="Arial" w:hAnsi="Arial" w:cs="Arial"/>
          <w:b/>
          <w:sz w:val="20"/>
          <w:szCs w:val="20"/>
        </w:rPr>
        <w:t>Termín pro vyklizení staveniště a odstranění zařízení staveniště</w:t>
      </w:r>
      <w:r w:rsidRPr="00C050EE">
        <w:rPr>
          <w:rFonts w:ascii="Arial" w:hAnsi="Arial" w:cs="Arial"/>
          <w:sz w:val="20"/>
          <w:szCs w:val="20"/>
        </w:rPr>
        <w:t xml:space="preserve">: </w:t>
      </w:r>
      <w:r w:rsidR="00023A9E" w:rsidRPr="00C050EE">
        <w:rPr>
          <w:rFonts w:ascii="Arial" w:hAnsi="Arial" w:cs="Arial"/>
          <w:sz w:val="20"/>
          <w:szCs w:val="20"/>
        </w:rPr>
        <w:t xml:space="preserve">nejpozději </w:t>
      </w:r>
      <w:r w:rsidRPr="00C050EE">
        <w:rPr>
          <w:rFonts w:ascii="Arial" w:hAnsi="Arial" w:cs="Arial"/>
          <w:sz w:val="20"/>
          <w:szCs w:val="20"/>
        </w:rPr>
        <w:t xml:space="preserve">do 7 dnů ode dne protokolárního předání a převzetí díla. </w:t>
      </w:r>
    </w:p>
    <w:p w14:paraId="1AE3150C" w14:textId="77777777" w:rsidR="005179C7" w:rsidRPr="00C050EE" w:rsidRDefault="00C050EE" w:rsidP="001D261E">
      <w:pPr>
        <w:numPr>
          <w:ilvl w:val="1"/>
          <w:numId w:val="6"/>
        </w:numPr>
        <w:spacing w:before="120" w:after="120"/>
        <w:ind w:left="567" w:hanging="567"/>
        <w:jc w:val="both"/>
        <w:rPr>
          <w:rFonts w:ascii="Arial" w:hAnsi="Arial" w:cs="Arial"/>
          <w:sz w:val="20"/>
          <w:szCs w:val="20"/>
        </w:rPr>
      </w:pPr>
      <w:r w:rsidRPr="00C050EE">
        <w:rPr>
          <w:rFonts w:ascii="Arial" w:hAnsi="Arial" w:cs="Arial"/>
          <w:sz w:val="20"/>
          <w:szCs w:val="20"/>
        </w:rPr>
        <w:t xml:space="preserve">Zhotovitel </w:t>
      </w:r>
      <w:r w:rsidR="0075618D" w:rsidRPr="00C050EE">
        <w:rPr>
          <w:rFonts w:ascii="Arial" w:hAnsi="Arial" w:cs="Arial"/>
          <w:sz w:val="20"/>
          <w:szCs w:val="20"/>
        </w:rPr>
        <w:t xml:space="preserve">předloží objednateli </w:t>
      </w:r>
      <w:r w:rsidR="001F0A73" w:rsidRPr="00C050EE">
        <w:rPr>
          <w:rFonts w:ascii="Arial" w:hAnsi="Arial" w:cs="Arial"/>
          <w:sz w:val="20"/>
          <w:szCs w:val="20"/>
        </w:rPr>
        <w:t>h</w:t>
      </w:r>
      <w:r w:rsidR="0093424D" w:rsidRPr="00C050EE">
        <w:rPr>
          <w:rFonts w:ascii="Arial" w:hAnsi="Arial" w:cs="Arial"/>
          <w:sz w:val="20"/>
          <w:szCs w:val="20"/>
        </w:rPr>
        <w:t>armonogram realizace stavebních prací (tzv. „časový a finanční harmonogram“).</w:t>
      </w:r>
    </w:p>
    <w:p w14:paraId="14AB40AF" w14:textId="23DC0DB9" w:rsidR="0013452D" w:rsidRDefault="00C050EE" w:rsidP="001D261E">
      <w:pPr>
        <w:numPr>
          <w:ilvl w:val="1"/>
          <w:numId w:val="6"/>
        </w:numPr>
        <w:spacing w:before="120" w:after="120"/>
        <w:ind w:left="567" w:hanging="567"/>
        <w:jc w:val="both"/>
        <w:rPr>
          <w:rFonts w:ascii="Arial" w:hAnsi="Arial" w:cs="Arial"/>
          <w:sz w:val="20"/>
          <w:szCs w:val="20"/>
        </w:rPr>
      </w:pPr>
      <w:r w:rsidRPr="00C050EE">
        <w:rPr>
          <w:rFonts w:ascii="Arial" w:hAnsi="Arial" w:cs="Arial"/>
          <w:sz w:val="20"/>
          <w:szCs w:val="20"/>
        </w:rPr>
        <w:t xml:space="preserve">Neposkytnutí nezbytné součinnosti zhotovitele k převzetí staveniště ve lhůtě dle odst. 4.1. nemá vliv na počátek lhůty k provedení díla dle odst. 4.2., tj. pro účely stanovení </w:t>
      </w:r>
      <w:r w:rsidR="005B2A84" w:rsidRPr="00C050EE">
        <w:rPr>
          <w:rFonts w:ascii="Arial" w:hAnsi="Arial" w:cs="Arial"/>
          <w:sz w:val="20"/>
          <w:szCs w:val="20"/>
        </w:rPr>
        <w:t xml:space="preserve">konečného </w:t>
      </w:r>
      <w:r w:rsidRPr="00C050EE">
        <w:rPr>
          <w:rFonts w:ascii="Arial" w:hAnsi="Arial" w:cs="Arial"/>
          <w:sz w:val="20"/>
          <w:szCs w:val="20"/>
        </w:rPr>
        <w:t xml:space="preserve">termínu pro provedení díla platí, že staveniště bylo předáno 2 týdny po doručení výzvy objednatele k převzetí staveniště </w:t>
      </w:r>
      <w:r w:rsidR="00E75A89" w:rsidRPr="00C050EE">
        <w:rPr>
          <w:rFonts w:ascii="Arial" w:hAnsi="Arial" w:cs="Arial"/>
          <w:sz w:val="20"/>
          <w:szCs w:val="20"/>
        </w:rPr>
        <w:t>zhotovitel</w:t>
      </w:r>
      <w:r w:rsidRPr="00C050EE">
        <w:rPr>
          <w:rFonts w:ascii="Arial" w:hAnsi="Arial" w:cs="Arial"/>
          <w:sz w:val="20"/>
          <w:szCs w:val="20"/>
        </w:rPr>
        <w:t>i</w:t>
      </w:r>
      <w:r w:rsidR="004A567C" w:rsidRPr="00C050EE">
        <w:rPr>
          <w:rFonts w:ascii="Arial" w:hAnsi="Arial" w:cs="Arial"/>
          <w:sz w:val="20"/>
          <w:szCs w:val="20"/>
        </w:rPr>
        <w:t>,</w:t>
      </w:r>
      <w:r w:rsidRPr="00C050EE">
        <w:rPr>
          <w:rFonts w:ascii="Arial" w:hAnsi="Arial" w:cs="Arial"/>
          <w:sz w:val="20"/>
          <w:szCs w:val="20"/>
        </w:rPr>
        <w:t xml:space="preserve"> pokud zhotovitel nezbytnou součinnost k převzetí</w:t>
      </w:r>
      <w:r>
        <w:rPr>
          <w:rFonts w:ascii="Arial" w:hAnsi="Arial" w:cs="Arial"/>
          <w:sz w:val="20"/>
          <w:szCs w:val="20"/>
        </w:rPr>
        <w:t xml:space="preserve"> staveniště v této lhůtě neposkytl.</w:t>
      </w:r>
    </w:p>
    <w:p w14:paraId="08DD2C74" w14:textId="77777777" w:rsidR="003B1D62" w:rsidRPr="0019056B" w:rsidRDefault="00C050EE"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STAVENIŠTĚ</w:t>
      </w:r>
    </w:p>
    <w:p w14:paraId="27FF1E6E" w14:textId="5CF74F6E" w:rsidR="003B1D62"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sidR="0029629F">
        <w:rPr>
          <w:rFonts w:ascii="Arial" w:hAnsi="Arial" w:cs="Arial"/>
          <w:sz w:val="20"/>
          <w:szCs w:val="20"/>
        </w:rPr>
        <w:t>formou e</w:t>
      </w:r>
      <w:r w:rsidR="00891561">
        <w:rPr>
          <w:rFonts w:ascii="Arial" w:hAnsi="Arial" w:cs="Arial"/>
          <w:sz w:val="20"/>
          <w:szCs w:val="20"/>
        </w:rPr>
        <w:t>-</w:t>
      </w:r>
      <w:r w:rsidR="0029629F">
        <w:rPr>
          <w:rFonts w:ascii="Arial" w:hAnsi="Arial" w:cs="Arial"/>
          <w:sz w:val="20"/>
          <w:szCs w:val="20"/>
        </w:rPr>
        <w:t>mailu</w:t>
      </w:r>
      <w:r w:rsidR="003D32D6">
        <w:rPr>
          <w:rFonts w:ascii="Arial" w:hAnsi="Arial" w:cs="Arial"/>
          <w:sz w:val="20"/>
          <w:szCs w:val="20"/>
        </w:rPr>
        <w:t>, datové zprávy</w:t>
      </w:r>
      <w:r w:rsidR="00132A5E">
        <w:rPr>
          <w:rFonts w:ascii="Arial" w:hAnsi="Arial" w:cs="Arial"/>
          <w:sz w:val="20"/>
          <w:szCs w:val="20"/>
        </w:rPr>
        <w:t xml:space="preserve"> </w:t>
      </w:r>
      <w:r w:rsidR="00132A5E" w:rsidRPr="00132A5E">
        <w:rPr>
          <w:rFonts w:ascii="Arial" w:hAnsi="Arial" w:cs="Arial"/>
          <w:sz w:val="20"/>
          <w:szCs w:val="20"/>
        </w:rPr>
        <w:t>nebo fyzicky na adresu sídla zhotovitele</w:t>
      </w:r>
      <w:r w:rsidR="003D32D6">
        <w:rPr>
          <w:rFonts w:ascii="Arial" w:hAnsi="Arial" w:cs="Arial"/>
          <w:sz w:val="20"/>
          <w:szCs w:val="20"/>
        </w:rPr>
        <w:t xml:space="preserve"> </w:t>
      </w:r>
      <w:r w:rsidRPr="0019056B">
        <w:rPr>
          <w:rFonts w:ascii="Arial" w:hAnsi="Arial" w:cs="Arial"/>
          <w:sz w:val="20"/>
          <w:szCs w:val="20"/>
        </w:rPr>
        <w:t>s dostatečným předstihem k tomu, aby zhotovitel mohl staveniště převzít ve sjednaném termínu dle čl. IV. odst. 4.1. této smlouvy.</w:t>
      </w:r>
    </w:p>
    <w:p w14:paraId="013F35F6" w14:textId="77777777" w:rsidR="003B1D62"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14:paraId="7105C33B" w14:textId="77777777" w:rsidR="003B1D62"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si je povinen na základě podkladů, které mu předá objednatel, zajistit vytyčení staveniště a jednotlivých stavebních objektů, během výstavby řádně pečovat o základní směrové a výškové body a dále dodržovat podmínky správců a vlastníků </w:t>
      </w:r>
      <w:r w:rsidR="00D5566B" w:rsidRPr="0019056B">
        <w:rPr>
          <w:rFonts w:ascii="Arial" w:hAnsi="Arial" w:cs="Arial"/>
          <w:sz w:val="20"/>
          <w:szCs w:val="20"/>
        </w:rPr>
        <w:t xml:space="preserve">inženýrských </w:t>
      </w:r>
      <w:r w:rsidRPr="0019056B">
        <w:rPr>
          <w:rFonts w:ascii="Arial" w:hAnsi="Arial" w:cs="Arial"/>
          <w:sz w:val="20"/>
          <w:szCs w:val="20"/>
        </w:rPr>
        <w:t>sítí po celou dobu výstavby. Za tím účelem je v případě potřeby zhotovitel povinen zajistit si na vlastní náklady a</w:t>
      </w:r>
      <w:r w:rsidR="00BB0F50">
        <w:rPr>
          <w:rFonts w:ascii="Arial" w:hAnsi="Arial" w:cs="Arial"/>
          <w:sz w:val="20"/>
          <w:szCs w:val="20"/>
        </w:rPr>
        <w:t>ktuální podklady k vedení sítí.</w:t>
      </w:r>
    </w:p>
    <w:p w14:paraId="051F965D" w14:textId="77777777" w:rsidR="003B1D62"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14:paraId="27D82A67" w14:textId="77777777" w:rsidR="003B1D62" w:rsidRPr="0019056B" w:rsidRDefault="00C050EE"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14:paraId="2ADF893C" w14:textId="77777777" w:rsidR="003B1D62"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sidR="003A6AE9">
        <w:rPr>
          <w:rFonts w:ascii="Arial" w:hAnsi="Arial" w:cs="Arial"/>
          <w:sz w:val="20"/>
          <w:szCs w:val="20"/>
        </w:rPr>
        <w:t xml:space="preserve"> a kvalitě předpokládané p</w:t>
      </w:r>
      <w:r w:rsidR="001F0A73">
        <w:rPr>
          <w:rFonts w:ascii="Arial" w:hAnsi="Arial" w:cs="Arial"/>
          <w:sz w:val="20"/>
          <w:szCs w:val="20"/>
        </w:rPr>
        <w:t>odklady pro provedení díla</w:t>
      </w:r>
      <w:r w:rsidR="00BB0F50">
        <w:rPr>
          <w:rFonts w:ascii="Arial" w:hAnsi="Arial" w:cs="Arial"/>
          <w:sz w:val="20"/>
          <w:szCs w:val="20"/>
        </w:rPr>
        <w:t>.</w:t>
      </w:r>
    </w:p>
    <w:p w14:paraId="5CA09824" w14:textId="77777777" w:rsidR="003B1D62"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w:t>
      </w:r>
      <w:r w:rsidR="00D5566B" w:rsidRPr="0019056B">
        <w:rPr>
          <w:rFonts w:ascii="Arial" w:hAnsi="Arial" w:cs="Arial"/>
          <w:sz w:val="20"/>
          <w:szCs w:val="20"/>
        </w:rPr>
        <w:t>, poskytovatel dotace</w:t>
      </w:r>
      <w:r w:rsidRPr="0019056B">
        <w:rPr>
          <w:rFonts w:ascii="Arial" w:hAnsi="Arial" w:cs="Arial"/>
          <w:sz w:val="20"/>
          <w:szCs w:val="20"/>
        </w:rPr>
        <w:t xml:space="preserve"> nebo j</w:t>
      </w:r>
      <w:r w:rsidR="00D5566B" w:rsidRPr="0019056B">
        <w:rPr>
          <w:rFonts w:ascii="Arial" w:hAnsi="Arial" w:cs="Arial"/>
          <w:sz w:val="20"/>
          <w:szCs w:val="20"/>
        </w:rPr>
        <w:t>i</w:t>
      </w:r>
      <w:r w:rsidRPr="0019056B">
        <w:rPr>
          <w:rFonts w:ascii="Arial" w:hAnsi="Arial" w:cs="Arial"/>
          <w:sz w:val="20"/>
          <w:szCs w:val="20"/>
        </w:rPr>
        <w:t>m</w:t>
      </w:r>
      <w:r w:rsidR="00D5566B" w:rsidRPr="0019056B">
        <w:rPr>
          <w:rFonts w:ascii="Arial" w:hAnsi="Arial" w:cs="Arial"/>
          <w:sz w:val="20"/>
          <w:szCs w:val="20"/>
        </w:rPr>
        <w:t>i</w:t>
      </w:r>
      <w:r w:rsidRPr="0019056B">
        <w:rPr>
          <w:rFonts w:ascii="Arial" w:hAnsi="Arial" w:cs="Arial"/>
          <w:sz w:val="20"/>
          <w:szCs w:val="20"/>
        </w:rPr>
        <w:t xml:space="preserve">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w:t>
      </w:r>
      <w:r w:rsidR="00BA36F4">
        <w:rPr>
          <w:rFonts w:ascii="Arial" w:hAnsi="Arial" w:cs="Arial"/>
          <w:sz w:val="20"/>
          <w:szCs w:val="20"/>
        </w:rPr>
        <w:t xml:space="preserve">, </w:t>
      </w:r>
      <w:r w:rsidRPr="0019056B">
        <w:rPr>
          <w:rFonts w:ascii="Arial" w:hAnsi="Arial" w:cs="Arial"/>
          <w:sz w:val="20"/>
          <w:szCs w:val="20"/>
        </w:rPr>
        <w:t>m</w:t>
      </w:r>
      <w:r w:rsidR="006F0354" w:rsidRPr="0019056B">
        <w:rPr>
          <w:rFonts w:ascii="Arial" w:hAnsi="Arial" w:cs="Arial"/>
          <w:sz w:val="20"/>
          <w:szCs w:val="20"/>
        </w:rPr>
        <w:t>á objednatel</w:t>
      </w:r>
      <w:r w:rsidRPr="0019056B">
        <w:rPr>
          <w:rFonts w:ascii="Arial" w:hAnsi="Arial" w:cs="Arial"/>
          <w:sz w:val="20"/>
          <w:szCs w:val="20"/>
        </w:rPr>
        <w:t xml:space="preserve"> právo od </w:t>
      </w:r>
      <w:r w:rsidR="00770182">
        <w:rPr>
          <w:rFonts w:ascii="Arial" w:hAnsi="Arial" w:cs="Arial"/>
          <w:sz w:val="20"/>
          <w:szCs w:val="20"/>
        </w:rPr>
        <w:t>této smlouvy</w:t>
      </w:r>
      <w:r w:rsidR="00DE3672">
        <w:rPr>
          <w:rFonts w:ascii="Arial" w:hAnsi="Arial" w:cs="Arial"/>
          <w:sz w:val="20"/>
          <w:szCs w:val="20"/>
        </w:rPr>
        <w:t xml:space="preserve"> </w:t>
      </w:r>
      <w:r w:rsidRPr="0019056B">
        <w:rPr>
          <w:rFonts w:ascii="Arial" w:hAnsi="Arial" w:cs="Arial"/>
          <w:sz w:val="20"/>
          <w:szCs w:val="20"/>
        </w:rPr>
        <w:t>odstoupit.</w:t>
      </w:r>
    </w:p>
    <w:p w14:paraId="17F972A6" w14:textId="500359D1" w:rsidR="003B1D62"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sidR="00E626D6">
        <w:rPr>
          <w:rFonts w:ascii="Arial" w:hAnsi="Arial" w:cs="Arial"/>
          <w:sz w:val="20"/>
          <w:szCs w:val="20"/>
        </w:rPr>
        <w:t>písemně (formou e</w:t>
      </w:r>
      <w:r w:rsidR="00891561">
        <w:rPr>
          <w:rFonts w:ascii="Arial" w:hAnsi="Arial" w:cs="Arial"/>
          <w:sz w:val="20"/>
          <w:szCs w:val="20"/>
        </w:rPr>
        <w:t>-</w:t>
      </w:r>
      <w:r w:rsidR="00E626D6">
        <w:rPr>
          <w:rFonts w:ascii="Arial" w:hAnsi="Arial" w:cs="Arial"/>
          <w:sz w:val="20"/>
          <w:szCs w:val="20"/>
        </w:rPr>
        <w:t xml:space="preserve">mailu kontaktní osoby zhotovitele kontaktní osobě objednatele) </w:t>
      </w:r>
      <w:r w:rsidR="00E626D6" w:rsidRPr="0019056B">
        <w:rPr>
          <w:rFonts w:ascii="Arial" w:hAnsi="Arial" w:cs="Arial"/>
          <w:sz w:val="20"/>
          <w:szCs w:val="20"/>
        </w:rPr>
        <w:t xml:space="preserve">ke kontrole a k prověření prací, které </w:t>
      </w:r>
      <w:r w:rsidR="00E626D6">
        <w:rPr>
          <w:rFonts w:ascii="Arial" w:hAnsi="Arial" w:cs="Arial"/>
          <w:sz w:val="20"/>
          <w:szCs w:val="20"/>
        </w:rPr>
        <w:t xml:space="preserve">mají být </w:t>
      </w:r>
      <w:r w:rsidR="00E626D6" w:rsidRPr="0019056B">
        <w:rPr>
          <w:rFonts w:ascii="Arial" w:hAnsi="Arial" w:cs="Arial"/>
          <w:sz w:val="20"/>
          <w:szCs w:val="20"/>
        </w:rPr>
        <w:t xml:space="preserve">v dalším postupu </w:t>
      </w:r>
      <w:r w:rsidR="00E626D6">
        <w:rPr>
          <w:rFonts w:ascii="Arial" w:hAnsi="Arial" w:cs="Arial"/>
          <w:sz w:val="20"/>
          <w:szCs w:val="20"/>
        </w:rPr>
        <w:t xml:space="preserve">prací </w:t>
      </w:r>
      <w:r w:rsidR="00E626D6" w:rsidRPr="0019056B">
        <w:rPr>
          <w:rFonts w:ascii="Arial" w:hAnsi="Arial" w:cs="Arial"/>
          <w:sz w:val="20"/>
          <w:szCs w:val="20"/>
        </w:rPr>
        <w:t xml:space="preserve">zakryty </w:t>
      </w:r>
      <w:r w:rsidR="00E626D6">
        <w:rPr>
          <w:rFonts w:ascii="Arial" w:hAnsi="Arial" w:cs="Arial"/>
          <w:sz w:val="20"/>
          <w:szCs w:val="20"/>
        </w:rPr>
        <w:t xml:space="preserve">a to </w:t>
      </w:r>
      <w:r w:rsidRPr="0019056B">
        <w:rPr>
          <w:rFonts w:ascii="Arial" w:hAnsi="Arial" w:cs="Arial"/>
          <w:sz w:val="20"/>
          <w:szCs w:val="20"/>
        </w:rPr>
        <w:t>min. 3 pracovní dny před</w:t>
      </w:r>
      <w:r w:rsidR="00E626D6">
        <w:rPr>
          <w:rFonts w:ascii="Arial" w:hAnsi="Arial" w:cs="Arial"/>
          <w:sz w:val="20"/>
          <w:szCs w:val="20"/>
        </w:rPr>
        <w:t xml:space="preserve"> jejich plánovaným zakrytím</w:t>
      </w:r>
      <w:r w:rsidRPr="0019056B">
        <w:rPr>
          <w:rFonts w:ascii="Arial" w:hAnsi="Arial" w:cs="Arial"/>
          <w:sz w:val="20"/>
          <w:szCs w:val="20"/>
        </w:rPr>
        <w:t xml:space="preserve"> nebo </w:t>
      </w:r>
      <w:r w:rsidR="00E626D6">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sidR="002E4C4E">
        <w:rPr>
          <w:rFonts w:ascii="Arial" w:hAnsi="Arial" w:cs="Arial"/>
          <w:sz w:val="20"/>
          <w:szCs w:val="20"/>
        </w:rPr>
        <w:t xml:space="preserve">zhotovitel </w:t>
      </w:r>
      <w:r w:rsidRPr="0019056B">
        <w:rPr>
          <w:rFonts w:ascii="Arial" w:hAnsi="Arial" w:cs="Arial"/>
          <w:sz w:val="20"/>
          <w:szCs w:val="20"/>
        </w:rPr>
        <w:t>povinen na žádost objednatel</w:t>
      </w:r>
      <w:r w:rsidR="006F0354" w:rsidRPr="0019056B">
        <w:rPr>
          <w:rFonts w:ascii="Arial" w:hAnsi="Arial" w:cs="Arial"/>
          <w:sz w:val="20"/>
          <w:szCs w:val="20"/>
        </w:rPr>
        <w:t>e</w:t>
      </w:r>
      <w:r w:rsidRPr="0019056B">
        <w:rPr>
          <w:rFonts w:ascii="Arial" w:hAnsi="Arial" w:cs="Arial"/>
          <w:sz w:val="20"/>
          <w:szCs w:val="20"/>
        </w:rPr>
        <w:t xml:space="preserve"> odkrýt práce, které byly zakryty nebo které se staly nepřístupnými</w:t>
      </w:r>
      <w:r w:rsidR="00B62827">
        <w:rPr>
          <w:rFonts w:ascii="Arial" w:hAnsi="Arial" w:cs="Arial"/>
          <w:sz w:val="20"/>
          <w:szCs w:val="20"/>
        </w:rPr>
        <w:t>,</w:t>
      </w:r>
      <w:r w:rsidRPr="0019056B">
        <w:rPr>
          <w:rFonts w:ascii="Arial" w:hAnsi="Arial" w:cs="Arial"/>
          <w:sz w:val="20"/>
          <w:szCs w:val="20"/>
        </w:rPr>
        <w:t xml:space="preserve"> na svůj náklad</w:t>
      </w:r>
      <w:r w:rsidR="002E4C4E">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14:paraId="57B00E6A" w14:textId="77777777" w:rsidR="003B1D62"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w:t>
      </w:r>
      <w:r w:rsidR="00D311B0" w:rsidRPr="0019056B">
        <w:rPr>
          <w:rFonts w:ascii="Arial" w:hAnsi="Arial" w:cs="Arial"/>
          <w:sz w:val="20"/>
          <w:szCs w:val="20"/>
        </w:rPr>
        <w:t>e</w:t>
      </w:r>
      <w:r w:rsidRPr="0019056B">
        <w:rPr>
          <w:rFonts w:ascii="Arial" w:hAnsi="Arial" w:cs="Arial"/>
          <w:sz w:val="20"/>
          <w:szCs w:val="20"/>
        </w:rPr>
        <w:t>. Pokud se však zjistí, že práce nebyly řádně provedeny, nese veškeré náklady spojené s odkrytím prací, opravou chybného stavu a následným zakrytím zhotovitel.</w:t>
      </w:r>
    </w:p>
    <w:p w14:paraId="1825D69F" w14:textId="77777777" w:rsidR="003B1D62"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sidR="00BB0F50">
        <w:rPr>
          <w:rFonts w:ascii="Arial" w:hAnsi="Arial" w:cs="Arial"/>
          <w:sz w:val="20"/>
          <w:szCs w:val="20"/>
        </w:rPr>
        <w:t>y související s realizací díla.</w:t>
      </w:r>
    </w:p>
    <w:p w14:paraId="72E6FD85" w14:textId="09912F2C" w:rsidR="003B1D62" w:rsidRPr="00CC658F"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dbát výzev koordinátora BOZP a poskytovat mu veškerou součinnost. Dále je povinen </w:t>
      </w:r>
      <w:r w:rsidR="006349B4" w:rsidRPr="0019056B">
        <w:rPr>
          <w:rFonts w:ascii="Arial" w:hAnsi="Arial" w:cs="Arial"/>
          <w:sz w:val="20"/>
          <w:szCs w:val="20"/>
        </w:rPr>
        <w:t>se podílet na zpracování plánu BOZP</w:t>
      </w:r>
      <w:r w:rsidR="0029629F">
        <w:rPr>
          <w:rFonts w:ascii="Arial" w:hAnsi="Arial" w:cs="Arial"/>
          <w:sz w:val="20"/>
          <w:szCs w:val="20"/>
        </w:rPr>
        <w:t>, bude-li plán BOZP vyhotovován</w:t>
      </w:r>
      <w:r w:rsidR="006349B4" w:rsidRPr="0019056B">
        <w:rPr>
          <w:rFonts w:ascii="Arial" w:hAnsi="Arial" w:cs="Arial"/>
          <w:sz w:val="20"/>
          <w:szCs w:val="20"/>
        </w:rPr>
        <w:t>.</w:t>
      </w:r>
    </w:p>
    <w:p w14:paraId="2298BB0C" w14:textId="77777777" w:rsidR="003B1D62"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a ručí za to, že při realizaci díla nepoužije žádný </w:t>
      </w:r>
      <w:r w:rsidR="00111BC9" w:rsidRPr="005855AB">
        <w:rPr>
          <w:rFonts w:ascii="Arial" w:hAnsi="Arial" w:cs="Arial"/>
          <w:sz w:val="20"/>
          <w:szCs w:val="20"/>
        </w:rPr>
        <w:t>jím dodávaný</w:t>
      </w:r>
      <w:r w:rsidR="00111BC9">
        <w:rPr>
          <w:rFonts w:ascii="Arial" w:hAnsi="Arial" w:cs="Arial"/>
          <w:sz w:val="20"/>
          <w:szCs w:val="20"/>
        </w:rPr>
        <w:t xml:space="preserve"> </w:t>
      </w:r>
      <w:r w:rsidRPr="0019056B">
        <w:rPr>
          <w:rFonts w:ascii="Arial" w:hAnsi="Arial" w:cs="Arial"/>
          <w:sz w:val="20"/>
          <w:szCs w:val="20"/>
        </w:rPr>
        <w:t>materiál, o kterém je v době jeho užití známo, že je škodlivý či nebezpečný.</w:t>
      </w:r>
    </w:p>
    <w:p w14:paraId="584C8C35" w14:textId="77777777" w:rsidR="003B1D62" w:rsidRPr="001F0A73" w:rsidRDefault="00C050EE" w:rsidP="001D261E">
      <w:pPr>
        <w:numPr>
          <w:ilvl w:val="1"/>
          <w:numId w:val="6"/>
        </w:numPr>
        <w:spacing w:before="120" w:after="120"/>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14:paraId="0BABA6B9" w14:textId="77777777" w:rsidR="007063C6" w:rsidRPr="00C050EE"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 xml:space="preserve">Zhotovitel je povinen na písemnou </w:t>
      </w:r>
      <w:r w:rsidR="002D4954">
        <w:rPr>
          <w:rFonts w:ascii="Arial" w:hAnsi="Arial" w:cs="Arial"/>
          <w:sz w:val="20"/>
          <w:szCs w:val="20"/>
        </w:rPr>
        <w:t>výzvu</w:t>
      </w:r>
      <w:r w:rsidR="002D4954" w:rsidRPr="0019056B">
        <w:rPr>
          <w:rFonts w:ascii="Arial" w:hAnsi="Arial" w:cs="Arial"/>
          <w:sz w:val="20"/>
          <w:szCs w:val="20"/>
        </w:rPr>
        <w:t xml:space="preserve"> </w:t>
      </w:r>
      <w:r w:rsidRPr="0019056B">
        <w:rPr>
          <w:rFonts w:ascii="Arial" w:hAnsi="Arial" w:cs="Arial"/>
          <w:sz w:val="20"/>
          <w:szCs w:val="20"/>
        </w:rPr>
        <w:t>objednatele nebo jím pověřené osoby provést kontrolní měření či zkoušku kvality díla l</w:t>
      </w:r>
      <w:r w:rsidR="00CE5C7E">
        <w:rPr>
          <w:rFonts w:ascii="Arial" w:hAnsi="Arial" w:cs="Arial"/>
          <w:sz w:val="20"/>
          <w:szCs w:val="20"/>
        </w:rPr>
        <w:t>aboratoří určenou objednatelem.</w:t>
      </w:r>
      <w:r w:rsidR="002D4954">
        <w:rPr>
          <w:rFonts w:ascii="Arial" w:hAnsi="Arial" w:cs="Arial"/>
          <w:sz w:val="20"/>
          <w:szCs w:val="20"/>
        </w:rPr>
        <w:t xml:space="preserve"> Náklady na provedení zkoušky </w:t>
      </w:r>
      <w:r w:rsidR="00D150FD">
        <w:rPr>
          <w:rFonts w:ascii="Arial" w:hAnsi="Arial" w:cs="Arial"/>
          <w:sz w:val="20"/>
          <w:szCs w:val="20"/>
        </w:rPr>
        <w:t>(</w:t>
      </w:r>
      <w:r w:rsidR="002D4954">
        <w:rPr>
          <w:rFonts w:ascii="Arial" w:hAnsi="Arial" w:cs="Arial"/>
          <w:sz w:val="20"/>
          <w:szCs w:val="20"/>
        </w:rPr>
        <w:t>měření</w:t>
      </w:r>
      <w:r w:rsidR="00D150FD">
        <w:rPr>
          <w:rFonts w:ascii="Arial" w:hAnsi="Arial" w:cs="Arial"/>
          <w:sz w:val="20"/>
          <w:szCs w:val="20"/>
        </w:rPr>
        <w:t>)</w:t>
      </w:r>
      <w:r w:rsidR="002D4954">
        <w:rPr>
          <w:rFonts w:ascii="Arial" w:hAnsi="Arial" w:cs="Arial"/>
          <w:sz w:val="20"/>
          <w:szCs w:val="20"/>
        </w:rPr>
        <w:t xml:space="preserve"> dle věty první nese objednatel</w:t>
      </w:r>
      <w:r w:rsidR="00D150FD">
        <w:rPr>
          <w:rFonts w:ascii="Arial" w:hAnsi="Arial" w:cs="Arial"/>
          <w:sz w:val="20"/>
          <w:szCs w:val="20"/>
        </w:rPr>
        <w:t>,</w:t>
      </w:r>
      <w:r w:rsidR="002D4954">
        <w:rPr>
          <w:rFonts w:ascii="Arial" w:hAnsi="Arial" w:cs="Arial"/>
          <w:sz w:val="20"/>
          <w:szCs w:val="20"/>
        </w:rPr>
        <w:t xml:space="preserve"> </w:t>
      </w:r>
      <w:r w:rsidR="00D150FD">
        <w:rPr>
          <w:rFonts w:ascii="Arial" w:hAnsi="Arial" w:cs="Arial"/>
          <w:sz w:val="20"/>
          <w:szCs w:val="20"/>
        </w:rPr>
        <w:t>pokud</w:t>
      </w:r>
      <w:r w:rsidR="002D4954">
        <w:rPr>
          <w:rFonts w:ascii="Arial" w:hAnsi="Arial" w:cs="Arial"/>
          <w:sz w:val="20"/>
          <w:szCs w:val="20"/>
        </w:rPr>
        <w:t xml:space="preserve"> </w:t>
      </w:r>
      <w:r w:rsidR="00D150FD">
        <w:rPr>
          <w:rFonts w:ascii="Arial" w:hAnsi="Arial" w:cs="Arial"/>
          <w:sz w:val="20"/>
          <w:szCs w:val="20"/>
        </w:rPr>
        <w:t xml:space="preserve">část díla, jež je předmětem zkoušky (měření) je </w:t>
      </w:r>
      <w:r w:rsidR="00BA2B9A">
        <w:rPr>
          <w:rFonts w:ascii="Arial" w:hAnsi="Arial" w:cs="Arial"/>
          <w:sz w:val="20"/>
          <w:szCs w:val="20"/>
        </w:rPr>
        <w:t xml:space="preserve">zcela </w:t>
      </w:r>
      <w:r w:rsidR="00D150FD">
        <w:rPr>
          <w:rFonts w:ascii="Arial" w:hAnsi="Arial" w:cs="Arial"/>
          <w:sz w:val="20"/>
          <w:szCs w:val="20"/>
        </w:rPr>
        <w:t xml:space="preserve">v souladu s Technologickými předpisy, v opačném případě </w:t>
      </w:r>
      <w:r w:rsidR="00D150FD" w:rsidRPr="00C050EE">
        <w:rPr>
          <w:rFonts w:ascii="Arial" w:hAnsi="Arial" w:cs="Arial"/>
          <w:sz w:val="20"/>
          <w:szCs w:val="20"/>
        </w:rPr>
        <w:t>nese náklady zhotovitel.</w:t>
      </w:r>
    </w:p>
    <w:p w14:paraId="5327B609" w14:textId="1BB7D6B0" w:rsidR="003B1D62" w:rsidRPr="00C050EE" w:rsidRDefault="00C050EE" w:rsidP="001D261E">
      <w:pPr>
        <w:numPr>
          <w:ilvl w:val="1"/>
          <w:numId w:val="6"/>
        </w:numPr>
        <w:spacing w:before="120" w:after="120"/>
        <w:ind w:left="567" w:hanging="567"/>
        <w:jc w:val="both"/>
        <w:rPr>
          <w:rFonts w:ascii="Arial" w:hAnsi="Arial" w:cs="Arial"/>
          <w:sz w:val="20"/>
          <w:szCs w:val="20"/>
        </w:rPr>
      </w:pPr>
      <w:r w:rsidRPr="00C050EE">
        <w:rPr>
          <w:rFonts w:ascii="Arial" w:hAnsi="Arial" w:cs="Arial"/>
          <w:sz w:val="20"/>
          <w:szCs w:val="20"/>
        </w:rPr>
        <w:t xml:space="preserve">Zhotovitel se zavazuje </w:t>
      </w:r>
      <w:r w:rsidR="00AB1A5B" w:rsidRPr="00C050EE">
        <w:rPr>
          <w:rFonts w:ascii="Arial" w:hAnsi="Arial" w:cs="Arial"/>
          <w:sz w:val="20"/>
          <w:szCs w:val="20"/>
        </w:rPr>
        <w:t xml:space="preserve">písemně </w:t>
      </w:r>
      <w:r w:rsidR="00F7095C" w:rsidRPr="00C050EE">
        <w:rPr>
          <w:rFonts w:ascii="Arial" w:hAnsi="Arial" w:cs="Arial"/>
          <w:sz w:val="20"/>
          <w:szCs w:val="20"/>
        </w:rPr>
        <w:t>(formou e</w:t>
      </w:r>
      <w:r w:rsidR="00891561" w:rsidRPr="00C050EE">
        <w:rPr>
          <w:rFonts w:ascii="Arial" w:hAnsi="Arial" w:cs="Arial"/>
          <w:sz w:val="20"/>
          <w:szCs w:val="20"/>
        </w:rPr>
        <w:t>-</w:t>
      </w:r>
      <w:r w:rsidR="00F7095C" w:rsidRPr="00C050EE">
        <w:rPr>
          <w:rFonts w:ascii="Arial" w:hAnsi="Arial" w:cs="Arial"/>
          <w:sz w:val="20"/>
          <w:szCs w:val="20"/>
        </w:rPr>
        <w:t xml:space="preserve">mailu kontaktní osoby zhotovitele kontaktní osobě objednatele) </w:t>
      </w:r>
      <w:r w:rsidR="00EB5B67" w:rsidRPr="00C050EE">
        <w:rPr>
          <w:rFonts w:ascii="Arial" w:hAnsi="Arial" w:cs="Arial"/>
          <w:sz w:val="20"/>
          <w:szCs w:val="20"/>
        </w:rPr>
        <w:t>přizvat objednatele k účasti na provedení</w:t>
      </w:r>
      <w:r w:rsidR="007063C6" w:rsidRPr="00C050EE">
        <w:rPr>
          <w:rFonts w:ascii="Arial" w:hAnsi="Arial" w:cs="Arial"/>
          <w:sz w:val="20"/>
          <w:szCs w:val="20"/>
        </w:rPr>
        <w:t xml:space="preserve"> všech</w:t>
      </w:r>
      <w:r w:rsidR="00EB5B67" w:rsidRPr="00C050EE">
        <w:rPr>
          <w:rFonts w:ascii="Arial" w:hAnsi="Arial" w:cs="Arial"/>
          <w:sz w:val="20"/>
          <w:szCs w:val="20"/>
        </w:rPr>
        <w:t xml:space="preserve"> zkouš</w:t>
      </w:r>
      <w:r w:rsidR="001A139C" w:rsidRPr="00C050EE">
        <w:rPr>
          <w:rFonts w:ascii="Arial" w:hAnsi="Arial" w:cs="Arial"/>
          <w:sz w:val="20"/>
          <w:szCs w:val="20"/>
        </w:rPr>
        <w:t>e</w:t>
      </w:r>
      <w:r w:rsidR="00EB5B67" w:rsidRPr="00C050EE">
        <w:rPr>
          <w:rFonts w:ascii="Arial" w:hAnsi="Arial" w:cs="Arial"/>
          <w:sz w:val="20"/>
          <w:szCs w:val="20"/>
        </w:rPr>
        <w:t>k</w:t>
      </w:r>
      <w:r w:rsidR="001A139C" w:rsidRPr="00C050EE">
        <w:rPr>
          <w:rFonts w:ascii="Arial" w:hAnsi="Arial" w:cs="Arial"/>
          <w:sz w:val="20"/>
          <w:szCs w:val="20"/>
        </w:rPr>
        <w:t xml:space="preserve"> kvality díla</w:t>
      </w:r>
      <w:r w:rsidR="00EB5B67" w:rsidRPr="00C050EE">
        <w:rPr>
          <w:rFonts w:ascii="Arial" w:hAnsi="Arial" w:cs="Arial"/>
          <w:sz w:val="20"/>
          <w:szCs w:val="20"/>
        </w:rPr>
        <w:t>, a to nejméně 2 pracovní dny před provedením</w:t>
      </w:r>
      <w:r w:rsidR="005164F0" w:rsidRPr="00C050EE">
        <w:rPr>
          <w:rFonts w:ascii="Arial" w:hAnsi="Arial" w:cs="Arial"/>
          <w:sz w:val="20"/>
          <w:szCs w:val="20"/>
        </w:rPr>
        <w:t xml:space="preserve"> každé jednotlivé zkoušky</w:t>
      </w:r>
      <w:r w:rsidR="00EB5B67" w:rsidRPr="00C050EE">
        <w:rPr>
          <w:rFonts w:ascii="Arial" w:hAnsi="Arial" w:cs="Arial"/>
          <w:sz w:val="20"/>
          <w:szCs w:val="20"/>
        </w:rPr>
        <w:t>.</w:t>
      </w:r>
      <w:r w:rsidR="001F0A73" w:rsidRPr="00C050EE">
        <w:rPr>
          <w:rFonts w:ascii="Arial" w:hAnsi="Arial" w:cs="Arial"/>
          <w:sz w:val="20"/>
          <w:szCs w:val="20"/>
        </w:rPr>
        <w:t xml:space="preserve"> </w:t>
      </w:r>
      <w:r w:rsidR="002401F6" w:rsidRPr="00C050EE">
        <w:rPr>
          <w:rFonts w:ascii="Arial" w:hAnsi="Arial" w:cs="Arial"/>
          <w:sz w:val="20"/>
          <w:szCs w:val="20"/>
        </w:rPr>
        <w:t>Při</w:t>
      </w:r>
      <w:r w:rsidR="001F0A73" w:rsidRPr="00C050EE">
        <w:rPr>
          <w:rFonts w:ascii="Arial" w:hAnsi="Arial" w:cs="Arial"/>
          <w:sz w:val="20"/>
          <w:szCs w:val="20"/>
        </w:rPr>
        <w:t xml:space="preserve"> nesplnění povinnosti dle věty první </w:t>
      </w:r>
      <w:r w:rsidR="002401F6" w:rsidRPr="00C050EE">
        <w:rPr>
          <w:rFonts w:ascii="Arial" w:hAnsi="Arial" w:cs="Arial"/>
          <w:sz w:val="20"/>
          <w:szCs w:val="20"/>
        </w:rPr>
        <w:t>má</w:t>
      </w:r>
      <w:r w:rsidR="001F0A73" w:rsidRPr="00C050EE">
        <w:rPr>
          <w:rFonts w:ascii="Arial" w:hAnsi="Arial" w:cs="Arial"/>
          <w:sz w:val="20"/>
          <w:szCs w:val="20"/>
        </w:rPr>
        <w:t xml:space="preserve"> objednatel </w:t>
      </w:r>
      <w:r w:rsidR="002401F6" w:rsidRPr="00C050EE">
        <w:rPr>
          <w:rFonts w:ascii="Arial" w:hAnsi="Arial" w:cs="Arial"/>
          <w:sz w:val="20"/>
          <w:szCs w:val="20"/>
        </w:rPr>
        <w:t xml:space="preserve">právo </w:t>
      </w:r>
      <w:r w:rsidR="001F0A73" w:rsidRPr="00C050EE">
        <w:rPr>
          <w:rFonts w:ascii="Arial" w:hAnsi="Arial" w:cs="Arial"/>
          <w:sz w:val="20"/>
          <w:szCs w:val="20"/>
        </w:rPr>
        <w:t>výsledk</w:t>
      </w:r>
      <w:r w:rsidR="002401F6" w:rsidRPr="00C050EE">
        <w:rPr>
          <w:rFonts w:ascii="Arial" w:hAnsi="Arial" w:cs="Arial"/>
          <w:sz w:val="20"/>
          <w:szCs w:val="20"/>
        </w:rPr>
        <w:t>y</w:t>
      </w:r>
      <w:r w:rsidR="001F0A73" w:rsidRPr="00C050EE">
        <w:rPr>
          <w:rFonts w:ascii="Arial" w:hAnsi="Arial" w:cs="Arial"/>
          <w:sz w:val="20"/>
          <w:szCs w:val="20"/>
        </w:rPr>
        <w:t xml:space="preserve"> </w:t>
      </w:r>
      <w:r w:rsidR="002401F6" w:rsidRPr="00C050EE">
        <w:rPr>
          <w:rFonts w:ascii="Arial" w:hAnsi="Arial" w:cs="Arial"/>
          <w:sz w:val="20"/>
          <w:szCs w:val="20"/>
        </w:rPr>
        <w:t>takto p</w:t>
      </w:r>
      <w:r w:rsidR="001F0A73" w:rsidRPr="00C050EE">
        <w:rPr>
          <w:rFonts w:ascii="Arial" w:hAnsi="Arial" w:cs="Arial"/>
          <w:sz w:val="20"/>
          <w:szCs w:val="20"/>
        </w:rPr>
        <w:t xml:space="preserve">rovedené zkoušky </w:t>
      </w:r>
      <w:r w:rsidR="002401F6" w:rsidRPr="00C050EE">
        <w:rPr>
          <w:rFonts w:ascii="Arial" w:hAnsi="Arial" w:cs="Arial"/>
          <w:sz w:val="20"/>
          <w:szCs w:val="20"/>
        </w:rPr>
        <w:t>odmítnout akceptovat, přičemž v případě odmítnutí akceptace se k výsledkům zkoušky nepřihlíží.</w:t>
      </w:r>
    </w:p>
    <w:p w14:paraId="357F6544" w14:textId="6386379B" w:rsidR="002709FD" w:rsidRDefault="00C050EE" w:rsidP="001D261E">
      <w:pPr>
        <w:numPr>
          <w:ilvl w:val="1"/>
          <w:numId w:val="6"/>
        </w:numPr>
        <w:spacing w:before="120" w:after="120"/>
        <w:ind w:left="567" w:hanging="567"/>
        <w:jc w:val="both"/>
        <w:rPr>
          <w:rFonts w:ascii="Arial" w:hAnsi="Arial" w:cs="Arial"/>
          <w:sz w:val="20"/>
          <w:szCs w:val="20"/>
          <w:lang w:eastAsia="ar-SA"/>
        </w:rPr>
      </w:pPr>
      <w:r w:rsidRPr="00C050EE">
        <w:rPr>
          <w:rFonts w:ascii="Arial" w:hAnsi="Arial" w:cs="Arial"/>
          <w:sz w:val="20"/>
          <w:szCs w:val="20"/>
        </w:rPr>
        <w:t>Smluvní</w:t>
      </w:r>
      <w:r w:rsidRPr="00C050EE">
        <w:rPr>
          <w:rFonts w:ascii="Arial" w:hAnsi="Arial" w:cs="Arial"/>
          <w:sz w:val="20"/>
          <w:szCs w:val="20"/>
          <w:lang w:eastAsia="ar-SA"/>
        </w:rPr>
        <w:t xml:space="preserve"> strany si sjednávají, že kontrolní dny</w:t>
      </w:r>
      <w:r w:rsidR="00B75861" w:rsidRPr="00C050EE">
        <w:rPr>
          <w:rFonts w:ascii="Arial" w:hAnsi="Arial" w:cs="Arial"/>
          <w:sz w:val="20"/>
          <w:szCs w:val="20"/>
          <w:lang w:eastAsia="ar-SA"/>
        </w:rPr>
        <w:t xml:space="preserve"> (dále jen „KD“)</w:t>
      </w:r>
      <w:r w:rsidRPr="00C050EE">
        <w:rPr>
          <w:rFonts w:ascii="Arial" w:hAnsi="Arial" w:cs="Arial"/>
          <w:sz w:val="20"/>
          <w:szCs w:val="20"/>
          <w:lang w:eastAsia="ar-SA"/>
        </w:rPr>
        <w:t xml:space="preserve"> budou probíhat</w:t>
      </w:r>
      <w:r w:rsidR="00BD384C" w:rsidRPr="00C050EE">
        <w:rPr>
          <w:rFonts w:ascii="Arial" w:hAnsi="Arial" w:cs="Arial"/>
          <w:sz w:val="20"/>
          <w:szCs w:val="20"/>
          <w:lang w:eastAsia="ar-SA"/>
        </w:rPr>
        <w:t xml:space="preserve"> zpravidla</w:t>
      </w:r>
      <w:r w:rsidRPr="00C050EE">
        <w:rPr>
          <w:rFonts w:ascii="Arial" w:hAnsi="Arial" w:cs="Arial"/>
          <w:sz w:val="20"/>
          <w:szCs w:val="20"/>
          <w:lang w:eastAsia="ar-SA"/>
        </w:rPr>
        <w:t xml:space="preserve"> 1 x za </w:t>
      </w:r>
      <w:r w:rsidR="00BD384C" w:rsidRPr="00C050EE">
        <w:rPr>
          <w:rFonts w:ascii="Arial" w:hAnsi="Arial" w:cs="Arial"/>
          <w:sz w:val="20"/>
          <w:szCs w:val="20"/>
          <w:lang w:eastAsia="ar-SA"/>
        </w:rPr>
        <w:t>14 dní, minimálně však 1 x za měsíc</w:t>
      </w:r>
      <w:r w:rsidR="00830840" w:rsidRPr="00C050EE">
        <w:rPr>
          <w:rFonts w:ascii="Arial" w:hAnsi="Arial" w:cs="Arial"/>
          <w:sz w:val="20"/>
          <w:szCs w:val="20"/>
          <w:lang w:eastAsia="ar-SA"/>
        </w:rPr>
        <w:t>, nebude-li dohodnuto jinak</w:t>
      </w:r>
      <w:r w:rsidRPr="00C050EE">
        <w:rPr>
          <w:rFonts w:ascii="Arial" w:hAnsi="Arial" w:cs="Arial"/>
          <w:sz w:val="20"/>
          <w:szCs w:val="20"/>
          <w:lang w:eastAsia="ar-SA"/>
        </w:rPr>
        <w:t xml:space="preserve">. </w:t>
      </w:r>
      <w:r w:rsidR="00B75861" w:rsidRPr="00C050EE">
        <w:rPr>
          <w:rFonts w:ascii="Arial" w:hAnsi="Arial" w:cs="Arial"/>
          <w:sz w:val="20"/>
          <w:szCs w:val="20"/>
          <w:lang w:eastAsia="ar-SA"/>
        </w:rPr>
        <w:t xml:space="preserve">Plán kontrolních dnů anebo první kontrolní den stanoví objednatel či </w:t>
      </w:r>
      <w:r w:rsidR="007C22B5" w:rsidRPr="00C050EE">
        <w:rPr>
          <w:rFonts w:ascii="Arial" w:hAnsi="Arial" w:cs="Arial"/>
          <w:sz w:val="20"/>
          <w:szCs w:val="20"/>
          <w:lang w:eastAsia="ar-SA"/>
        </w:rPr>
        <w:t>osoba vykonávající technický dozor stavebníka (dále jen „</w:t>
      </w:r>
      <w:r w:rsidR="00B75861" w:rsidRPr="00C050EE">
        <w:rPr>
          <w:rFonts w:ascii="Arial" w:hAnsi="Arial" w:cs="Arial"/>
          <w:sz w:val="20"/>
          <w:szCs w:val="20"/>
          <w:lang w:eastAsia="ar-SA"/>
        </w:rPr>
        <w:t>TDS</w:t>
      </w:r>
      <w:r w:rsidR="007C22B5" w:rsidRPr="00C050EE">
        <w:rPr>
          <w:rFonts w:ascii="Arial" w:hAnsi="Arial" w:cs="Arial"/>
          <w:sz w:val="20"/>
          <w:szCs w:val="20"/>
          <w:lang w:eastAsia="ar-SA"/>
        </w:rPr>
        <w:t>“)</w:t>
      </w:r>
      <w:r w:rsidR="00B75861" w:rsidRPr="00C050EE">
        <w:rPr>
          <w:rFonts w:ascii="Arial" w:hAnsi="Arial" w:cs="Arial"/>
          <w:sz w:val="20"/>
          <w:szCs w:val="20"/>
          <w:lang w:eastAsia="ar-SA"/>
        </w:rPr>
        <w:t xml:space="preserve"> (např. zápisem při předání a převzetí stavby). Písemný zápis o KD</w:t>
      </w:r>
      <w:r w:rsidRPr="00C050EE">
        <w:rPr>
          <w:rFonts w:ascii="Arial" w:hAnsi="Arial" w:cs="Arial"/>
          <w:sz w:val="20"/>
          <w:szCs w:val="20"/>
          <w:lang w:eastAsia="ar-SA"/>
        </w:rPr>
        <w:t xml:space="preserve"> zajistí </w:t>
      </w:r>
      <w:r w:rsidR="00B75861" w:rsidRPr="00C050EE">
        <w:rPr>
          <w:rFonts w:ascii="Arial" w:hAnsi="Arial" w:cs="Arial"/>
          <w:sz w:val="20"/>
          <w:szCs w:val="20"/>
          <w:lang w:eastAsia="ar-SA"/>
        </w:rPr>
        <w:t xml:space="preserve">objednatel či TDS a to např. </w:t>
      </w:r>
      <w:r w:rsidRPr="00C050EE">
        <w:rPr>
          <w:rFonts w:ascii="Arial" w:hAnsi="Arial" w:cs="Arial"/>
          <w:sz w:val="20"/>
          <w:szCs w:val="20"/>
          <w:lang w:eastAsia="ar-SA"/>
        </w:rPr>
        <w:t>ohledně projednávaných skutečnost</w:t>
      </w:r>
      <w:r w:rsidR="00AB1A5B" w:rsidRPr="00C050EE">
        <w:rPr>
          <w:rFonts w:ascii="Arial" w:hAnsi="Arial" w:cs="Arial"/>
          <w:sz w:val="20"/>
          <w:szCs w:val="20"/>
          <w:lang w:eastAsia="ar-SA"/>
        </w:rPr>
        <w:t>í</w:t>
      </w:r>
      <w:r w:rsidRPr="00C050EE">
        <w:rPr>
          <w:rFonts w:ascii="Arial" w:hAnsi="Arial" w:cs="Arial"/>
          <w:sz w:val="20"/>
          <w:szCs w:val="20"/>
          <w:lang w:eastAsia="ar-SA"/>
        </w:rPr>
        <w:t>, zejména ohledně zjištěného stavu stavby, zjištěných problém</w:t>
      </w:r>
      <w:r w:rsidR="003E01D1" w:rsidRPr="00C050EE">
        <w:rPr>
          <w:rFonts w:ascii="Arial" w:hAnsi="Arial" w:cs="Arial"/>
          <w:sz w:val="20"/>
          <w:szCs w:val="20"/>
          <w:lang w:eastAsia="ar-SA"/>
        </w:rPr>
        <w:t>ů</w:t>
      </w:r>
      <w:r w:rsidRPr="00C050EE">
        <w:rPr>
          <w:rFonts w:ascii="Arial" w:hAnsi="Arial" w:cs="Arial"/>
          <w:sz w:val="20"/>
          <w:szCs w:val="20"/>
          <w:lang w:eastAsia="ar-SA"/>
        </w:rPr>
        <w:t>, požadav</w:t>
      </w:r>
      <w:r w:rsidR="003E01D1" w:rsidRPr="00C050EE">
        <w:rPr>
          <w:rFonts w:ascii="Arial" w:hAnsi="Arial" w:cs="Arial"/>
          <w:sz w:val="20"/>
          <w:szCs w:val="20"/>
          <w:lang w:eastAsia="ar-SA"/>
        </w:rPr>
        <w:t>ků</w:t>
      </w:r>
      <w:r w:rsidRPr="00C050EE">
        <w:rPr>
          <w:rFonts w:ascii="Arial" w:hAnsi="Arial" w:cs="Arial"/>
          <w:sz w:val="20"/>
          <w:szCs w:val="20"/>
          <w:lang w:eastAsia="ar-SA"/>
        </w:rPr>
        <w:t xml:space="preserve"> zhotovitele či pokynů objednatele. Zhotovitel je povinen zajistit</w:t>
      </w:r>
      <w:r w:rsidRPr="0019056B">
        <w:rPr>
          <w:rFonts w:ascii="Arial" w:hAnsi="Arial" w:cs="Arial"/>
          <w:sz w:val="20"/>
          <w:szCs w:val="20"/>
          <w:lang w:eastAsia="ar-SA"/>
        </w:rPr>
        <w:t xml:space="preserve"> v den konání </w:t>
      </w:r>
      <w:r w:rsidR="00B75861">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sidR="00B75861">
        <w:rPr>
          <w:rFonts w:ascii="Arial" w:hAnsi="Arial" w:cs="Arial"/>
          <w:sz w:val="20"/>
          <w:szCs w:val="20"/>
          <w:lang w:eastAsia="ar-SA"/>
        </w:rPr>
        <w:t>KD</w:t>
      </w:r>
      <w:r w:rsidR="00B75861" w:rsidRPr="0019056B">
        <w:rPr>
          <w:rFonts w:ascii="Arial" w:hAnsi="Arial" w:cs="Arial"/>
          <w:sz w:val="20"/>
          <w:szCs w:val="20"/>
          <w:lang w:eastAsia="ar-SA"/>
        </w:rPr>
        <w:t xml:space="preserve"> </w:t>
      </w:r>
      <w:r w:rsidRPr="0019056B">
        <w:rPr>
          <w:rFonts w:ascii="Arial" w:hAnsi="Arial" w:cs="Arial"/>
          <w:sz w:val="20"/>
          <w:szCs w:val="20"/>
          <w:lang w:eastAsia="ar-SA"/>
        </w:rPr>
        <w:t xml:space="preserve">dny budou probíhat za účasti </w:t>
      </w:r>
      <w:r w:rsidR="00B75861">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14:paraId="307039DC" w14:textId="77777777" w:rsidR="00096501" w:rsidRPr="00480FDB" w:rsidRDefault="00C050EE" w:rsidP="001D261E">
      <w:pPr>
        <w:pStyle w:val="Zkladntext2"/>
        <w:numPr>
          <w:ilvl w:val="1"/>
          <w:numId w:val="6"/>
        </w:numPr>
        <w:suppressAutoHyphens/>
        <w:spacing w:line="240" w:lineRule="auto"/>
        <w:ind w:left="567" w:hanging="567"/>
        <w:rPr>
          <w:rFonts w:ascii="Arial" w:hAnsi="Arial" w:cs="Arial"/>
          <w:color w:val="auto"/>
          <w:sz w:val="20"/>
        </w:rPr>
      </w:pPr>
      <w:bookmarkStart w:id="6" w:name="_Ref109230002"/>
      <w:r w:rsidRPr="00480FDB">
        <w:rPr>
          <w:rFonts w:ascii="Arial" w:hAnsi="Arial" w:cs="Arial"/>
          <w:color w:val="auto"/>
          <w:sz w:val="20"/>
        </w:rPr>
        <w:t>KD povede Zhotovitelem pověřená osoba, kterou Zhotovitel prokázal částečné splnění technických kvalifikačních předpokladů, a to:</w:t>
      </w:r>
    </w:p>
    <w:p w14:paraId="5C687B98" w14:textId="77777777" w:rsidR="00096501" w:rsidRPr="00480FDB" w:rsidRDefault="00096501" w:rsidP="009B2B7E">
      <w:pPr>
        <w:pStyle w:val="Zkladntext2"/>
        <w:suppressAutoHyphens/>
        <w:spacing w:line="240" w:lineRule="auto"/>
        <w:ind w:left="567" w:hanging="567"/>
        <w:rPr>
          <w:rFonts w:ascii="Arial" w:hAnsi="Arial" w:cs="Arial"/>
          <w:color w:val="auto"/>
          <w:sz w:val="20"/>
        </w:rPr>
      </w:pPr>
    </w:p>
    <w:p w14:paraId="2F5A6BC8" w14:textId="166A9288" w:rsidR="00096501" w:rsidRPr="00480FDB" w:rsidRDefault="00C050EE" w:rsidP="009B2B7E">
      <w:pPr>
        <w:pStyle w:val="Zkladntext2"/>
        <w:suppressAutoHyphens/>
        <w:spacing w:line="240" w:lineRule="auto"/>
        <w:ind w:left="567"/>
        <w:rPr>
          <w:rFonts w:ascii="Arial" w:hAnsi="Arial" w:cs="Arial"/>
          <w:color w:val="auto"/>
          <w:sz w:val="20"/>
        </w:rPr>
      </w:pPr>
      <w:r>
        <w:rPr>
          <w:rFonts w:ascii="Arial" w:hAnsi="Arial" w:cs="Arial"/>
          <w:color w:val="auto"/>
          <w:sz w:val="20"/>
        </w:rPr>
        <w:t>stavbyvedoucí</w:t>
      </w:r>
      <w:r>
        <w:rPr>
          <w:rFonts w:ascii="Arial" w:hAnsi="Arial" w:cs="Arial"/>
          <w:color w:val="auto"/>
          <w:sz w:val="20"/>
        </w:rPr>
        <w:tab/>
      </w:r>
      <w:r>
        <w:rPr>
          <w:rFonts w:ascii="Arial" w:hAnsi="Arial" w:cs="Arial"/>
          <w:color w:val="auto"/>
          <w:sz w:val="20"/>
        </w:rPr>
        <w:tab/>
      </w:r>
      <w:r>
        <w:rPr>
          <w:rFonts w:ascii="Arial" w:hAnsi="Arial" w:cs="Arial"/>
          <w:color w:val="auto"/>
          <w:sz w:val="20"/>
        </w:rPr>
        <w:tab/>
      </w:r>
      <w:r>
        <w:rPr>
          <w:rFonts w:ascii="Arial" w:hAnsi="Arial" w:cs="Arial"/>
          <w:color w:val="auto"/>
          <w:sz w:val="20"/>
        </w:rPr>
        <w:tab/>
      </w:r>
      <w:r w:rsidRPr="00480FDB">
        <w:rPr>
          <w:rFonts w:ascii="Arial" w:hAnsi="Arial" w:cs="Arial"/>
          <w:color w:val="auto"/>
          <w:sz w:val="20"/>
          <w:highlight w:val="yellow"/>
        </w:rPr>
        <w:t>[DOPLNÍ ÚČASTNÍK]</w:t>
      </w:r>
      <w:r w:rsidRPr="00480FDB">
        <w:rPr>
          <w:rFonts w:ascii="Arial" w:hAnsi="Arial" w:cs="Arial"/>
          <w:color w:val="auto"/>
          <w:sz w:val="20"/>
        </w:rPr>
        <w:t xml:space="preserve"> </w:t>
      </w:r>
    </w:p>
    <w:p w14:paraId="3AE5B145" w14:textId="514B9A8A" w:rsidR="00096501" w:rsidRPr="00480FDB" w:rsidRDefault="00C050EE" w:rsidP="009B2B7E">
      <w:pPr>
        <w:pStyle w:val="Zkladntext2"/>
        <w:suppressAutoHyphens/>
        <w:spacing w:line="240" w:lineRule="auto"/>
        <w:ind w:left="567"/>
        <w:rPr>
          <w:rFonts w:ascii="Arial" w:hAnsi="Arial" w:cs="Arial"/>
          <w:color w:val="auto"/>
          <w:sz w:val="20"/>
        </w:rPr>
      </w:pPr>
      <w:r w:rsidRPr="00480FDB">
        <w:rPr>
          <w:rFonts w:ascii="Arial" w:hAnsi="Arial" w:cs="Arial"/>
          <w:color w:val="auto"/>
          <w:sz w:val="20"/>
        </w:rPr>
        <w:t>číslo autorizac</w:t>
      </w:r>
      <w:r w:rsidR="00A7030E">
        <w:rPr>
          <w:rFonts w:ascii="Arial" w:hAnsi="Arial" w:cs="Arial"/>
          <w:color w:val="auto"/>
          <w:sz w:val="20"/>
        </w:rPr>
        <w:t>e ČKAIT</w:t>
      </w:r>
      <w:r w:rsidR="00A7030E">
        <w:rPr>
          <w:rFonts w:ascii="Arial" w:hAnsi="Arial" w:cs="Arial"/>
          <w:color w:val="auto"/>
          <w:sz w:val="20"/>
        </w:rPr>
        <w:tab/>
      </w:r>
      <w:r w:rsidR="00A7030E">
        <w:rPr>
          <w:rFonts w:ascii="Arial" w:hAnsi="Arial" w:cs="Arial"/>
          <w:color w:val="auto"/>
          <w:sz w:val="20"/>
        </w:rPr>
        <w:tab/>
      </w:r>
      <w:r w:rsidR="00A7030E">
        <w:rPr>
          <w:rFonts w:ascii="Arial" w:hAnsi="Arial" w:cs="Arial"/>
          <w:color w:val="auto"/>
          <w:sz w:val="20"/>
        </w:rPr>
        <w:tab/>
      </w:r>
      <w:r w:rsidRPr="00480FDB">
        <w:rPr>
          <w:rFonts w:ascii="Arial" w:hAnsi="Arial" w:cs="Arial"/>
          <w:color w:val="auto"/>
          <w:sz w:val="20"/>
          <w:highlight w:val="yellow"/>
        </w:rPr>
        <w:t>[DOPLNÍ ÚČASTNÍK</w:t>
      </w:r>
      <w:r w:rsidRPr="00480FDB">
        <w:rPr>
          <w:rFonts w:ascii="Arial" w:hAnsi="Arial" w:cs="Arial"/>
          <w:color w:val="auto"/>
          <w:sz w:val="20"/>
        </w:rPr>
        <w:t>]</w:t>
      </w:r>
    </w:p>
    <w:p w14:paraId="18CE8733" w14:textId="77777777" w:rsidR="00096501" w:rsidRPr="00480FDB" w:rsidRDefault="00096501" w:rsidP="009B2B7E">
      <w:pPr>
        <w:pStyle w:val="Zkladntext2"/>
        <w:suppressAutoHyphens/>
        <w:spacing w:line="240" w:lineRule="auto"/>
        <w:ind w:left="567" w:hanging="567"/>
        <w:rPr>
          <w:rFonts w:ascii="Arial" w:hAnsi="Arial" w:cs="Arial"/>
          <w:color w:val="auto"/>
          <w:sz w:val="20"/>
        </w:rPr>
      </w:pPr>
    </w:p>
    <w:p w14:paraId="46256EEB" w14:textId="52DA87BC" w:rsidR="00096501" w:rsidRPr="00480FDB" w:rsidRDefault="00C050EE" w:rsidP="009B2B7E">
      <w:pPr>
        <w:pStyle w:val="Zkladntext2"/>
        <w:suppressAutoHyphens/>
        <w:spacing w:line="240" w:lineRule="auto"/>
        <w:ind w:left="567"/>
        <w:rPr>
          <w:rFonts w:ascii="Arial" w:hAnsi="Arial" w:cs="Arial"/>
          <w:color w:val="auto"/>
          <w:sz w:val="20"/>
        </w:rPr>
      </w:pPr>
      <w:r w:rsidRPr="00480FDB">
        <w:rPr>
          <w:rFonts w:ascii="Arial" w:hAnsi="Arial" w:cs="Arial"/>
          <w:color w:val="auto"/>
          <w:sz w:val="20"/>
        </w:rPr>
        <w:t>zástupce st</w:t>
      </w:r>
      <w:r w:rsidR="00A7030E">
        <w:rPr>
          <w:rFonts w:ascii="Arial" w:hAnsi="Arial" w:cs="Arial"/>
          <w:color w:val="auto"/>
          <w:sz w:val="20"/>
        </w:rPr>
        <w:t>avbyvedoucího</w:t>
      </w:r>
      <w:r w:rsidR="00A7030E">
        <w:rPr>
          <w:rFonts w:ascii="Arial" w:hAnsi="Arial" w:cs="Arial"/>
          <w:color w:val="auto"/>
          <w:sz w:val="20"/>
        </w:rPr>
        <w:tab/>
      </w:r>
      <w:r w:rsidR="00A7030E">
        <w:rPr>
          <w:rFonts w:ascii="Arial" w:hAnsi="Arial" w:cs="Arial"/>
          <w:color w:val="auto"/>
          <w:sz w:val="20"/>
        </w:rPr>
        <w:tab/>
      </w:r>
      <w:r w:rsidRPr="00480FDB">
        <w:rPr>
          <w:rFonts w:ascii="Arial" w:hAnsi="Arial" w:cs="Arial"/>
          <w:color w:val="auto"/>
          <w:sz w:val="20"/>
          <w:highlight w:val="yellow"/>
        </w:rPr>
        <w:t>[DOPLNÍ ÚČASTNÍK]</w:t>
      </w:r>
    </w:p>
    <w:p w14:paraId="251CFA79" w14:textId="4A30FEE8" w:rsidR="00096501" w:rsidRPr="00480FDB" w:rsidRDefault="00C050EE" w:rsidP="009B2B7E">
      <w:pPr>
        <w:pStyle w:val="Zkladntext2"/>
        <w:suppressAutoHyphens/>
        <w:spacing w:line="240" w:lineRule="auto"/>
        <w:ind w:left="567"/>
        <w:rPr>
          <w:rFonts w:ascii="Arial" w:hAnsi="Arial" w:cs="Arial"/>
          <w:color w:val="auto"/>
          <w:sz w:val="20"/>
        </w:rPr>
      </w:pPr>
      <w:r w:rsidRPr="00480FDB">
        <w:rPr>
          <w:rFonts w:ascii="Arial" w:hAnsi="Arial" w:cs="Arial"/>
          <w:color w:val="auto"/>
          <w:sz w:val="20"/>
        </w:rPr>
        <w:t>číslo autorizac</w:t>
      </w:r>
      <w:r w:rsidR="00A7030E">
        <w:rPr>
          <w:rFonts w:ascii="Arial" w:hAnsi="Arial" w:cs="Arial"/>
          <w:color w:val="auto"/>
          <w:sz w:val="20"/>
        </w:rPr>
        <w:t>e ČKAIT</w:t>
      </w:r>
      <w:r w:rsidR="00A7030E">
        <w:rPr>
          <w:rFonts w:ascii="Arial" w:hAnsi="Arial" w:cs="Arial"/>
          <w:color w:val="auto"/>
          <w:sz w:val="20"/>
        </w:rPr>
        <w:tab/>
      </w:r>
      <w:r w:rsidR="00A7030E">
        <w:rPr>
          <w:rFonts w:ascii="Arial" w:hAnsi="Arial" w:cs="Arial"/>
          <w:color w:val="auto"/>
          <w:sz w:val="20"/>
        </w:rPr>
        <w:tab/>
      </w:r>
      <w:r w:rsidR="00A7030E">
        <w:rPr>
          <w:rFonts w:ascii="Arial" w:hAnsi="Arial" w:cs="Arial"/>
          <w:color w:val="auto"/>
          <w:sz w:val="20"/>
        </w:rPr>
        <w:tab/>
      </w:r>
      <w:r w:rsidRPr="00480FDB">
        <w:rPr>
          <w:rFonts w:ascii="Arial" w:hAnsi="Arial" w:cs="Arial"/>
          <w:color w:val="auto"/>
          <w:sz w:val="20"/>
          <w:highlight w:val="yellow"/>
        </w:rPr>
        <w:t>[DOPLNÍ ÚČASTNÍK]</w:t>
      </w:r>
    </w:p>
    <w:p w14:paraId="63C1CA46" w14:textId="77777777" w:rsidR="00096501" w:rsidRPr="00480FDB" w:rsidRDefault="00096501" w:rsidP="009B2B7E">
      <w:pPr>
        <w:pStyle w:val="Zkladntext2"/>
        <w:suppressAutoHyphens/>
        <w:spacing w:line="240" w:lineRule="auto"/>
        <w:ind w:left="567" w:hanging="567"/>
        <w:rPr>
          <w:rFonts w:ascii="Arial" w:hAnsi="Arial" w:cs="Arial"/>
          <w:color w:val="auto"/>
          <w:sz w:val="20"/>
        </w:rPr>
      </w:pPr>
    </w:p>
    <w:p w14:paraId="1C79C2DD" w14:textId="77777777" w:rsidR="00096501" w:rsidRPr="00480FDB" w:rsidRDefault="00096501" w:rsidP="009B2B7E">
      <w:pPr>
        <w:pStyle w:val="Zkladntext2"/>
        <w:suppressAutoHyphens/>
        <w:spacing w:line="240" w:lineRule="auto"/>
        <w:ind w:left="567" w:hanging="567"/>
        <w:rPr>
          <w:rFonts w:ascii="Arial" w:hAnsi="Arial" w:cs="Arial"/>
          <w:color w:val="auto"/>
          <w:sz w:val="20"/>
        </w:rPr>
      </w:pPr>
    </w:p>
    <w:p w14:paraId="06354D30" w14:textId="77777777" w:rsidR="00096501" w:rsidRPr="00480FDB" w:rsidRDefault="00C050EE" w:rsidP="009B2B7E">
      <w:pPr>
        <w:pStyle w:val="Zkladntext2"/>
        <w:suppressAutoHyphens/>
        <w:spacing w:line="240" w:lineRule="auto"/>
        <w:ind w:left="567"/>
        <w:rPr>
          <w:rFonts w:ascii="Arial" w:hAnsi="Arial" w:cs="Arial"/>
          <w:color w:val="auto"/>
          <w:sz w:val="20"/>
        </w:rPr>
      </w:pPr>
      <w:r w:rsidRPr="00480FDB">
        <w:rPr>
          <w:rFonts w:ascii="Arial" w:hAnsi="Arial" w:cs="Arial"/>
          <w:color w:val="auto"/>
          <w:sz w:val="20"/>
        </w:rPr>
        <w:t>V případě změny osoby stavbyvedoucího a/nebo jeho zástupce musí být tato skutečnost bezodkladně písemně oznámena objednateli (s prokazatelným doručením na kontaktní údaje v záhlaví této smlouvy) a uvedena ve stavebním deníku, přičemž takováto změna podléhá vždy předchozímu souhlasu objednatele. Pokud bude dodržený uvedený postup, změna uvedených osob je možná bez potřeby uzavření dodatku k této smlouvě.</w:t>
      </w:r>
    </w:p>
    <w:bookmarkEnd w:id="6"/>
    <w:p w14:paraId="735CAE0D" w14:textId="77777777" w:rsidR="00D365E9" w:rsidRPr="0019056B" w:rsidRDefault="00C050EE" w:rsidP="001D261E">
      <w:pPr>
        <w:numPr>
          <w:ilvl w:val="1"/>
          <w:numId w:val="6"/>
        </w:numPr>
        <w:spacing w:before="120" w:after="120"/>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14:paraId="458E2C72" w14:textId="77777777" w:rsidR="002709FD" w:rsidRPr="0019056B" w:rsidRDefault="00C050EE" w:rsidP="001D261E">
      <w:pPr>
        <w:numPr>
          <w:ilvl w:val="1"/>
          <w:numId w:val="6"/>
        </w:numPr>
        <w:spacing w:before="120" w:after="120"/>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w:t>
      </w:r>
      <w:r w:rsidR="002C2FB0" w:rsidRPr="0019056B">
        <w:rPr>
          <w:rFonts w:ascii="Arial" w:hAnsi="Arial" w:cs="Arial"/>
          <w:sz w:val="20"/>
          <w:szCs w:val="20"/>
          <w:lang w:eastAsia="ar-SA"/>
        </w:rPr>
        <w:t>v průběhu provádění díla</w:t>
      </w:r>
      <w:r w:rsidR="005A2A4E" w:rsidRPr="0019056B">
        <w:rPr>
          <w:rFonts w:ascii="Arial" w:hAnsi="Arial" w:cs="Arial"/>
          <w:sz w:val="20"/>
          <w:szCs w:val="20"/>
          <w:lang w:eastAsia="ar-SA"/>
        </w:rPr>
        <w:t xml:space="preserve"> 1 x měsíčně</w:t>
      </w:r>
      <w:r w:rsidR="002C2FB0" w:rsidRPr="0019056B">
        <w:rPr>
          <w:rFonts w:ascii="Arial" w:hAnsi="Arial" w:cs="Arial"/>
          <w:sz w:val="20"/>
          <w:szCs w:val="20"/>
          <w:lang w:eastAsia="ar-SA"/>
        </w:rPr>
        <w:t xml:space="preserve"> zpracovávat s</w:t>
      </w:r>
      <w:r w:rsidRPr="0019056B">
        <w:rPr>
          <w:rFonts w:ascii="Arial" w:hAnsi="Arial" w:cs="Arial"/>
          <w:sz w:val="20"/>
          <w:szCs w:val="20"/>
        </w:rPr>
        <w:t>oupis</w:t>
      </w:r>
      <w:r w:rsidR="002C2FB0" w:rsidRPr="0019056B">
        <w:rPr>
          <w:rFonts w:ascii="Arial" w:hAnsi="Arial" w:cs="Arial"/>
          <w:sz w:val="20"/>
          <w:szCs w:val="20"/>
        </w:rPr>
        <w:t>y</w:t>
      </w:r>
      <w:r w:rsidRPr="0019056B">
        <w:rPr>
          <w:rFonts w:ascii="Arial" w:hAnsi="Arial" w:cs="Arial"/>
          <w:sz w:val="20"/>
          <w:szCs w:val="20"/>
        </w:rPr>
        <w:t xml:space="preserve"> provedených prací a dodávek</w:t>
      </w:r>
      <w:r w:rsidR="002C2FB0" w:rsidRPr="0019056B">
        <w:rPr>
          <w:rFonts w:ascii="Arial" w:hAnsi="Arial" w:cs="Arial"/>
          <w:sz w:val="20"/>
          <w:szCs w:val="20"/>
        </w:rPr>
        <w:t>, které</w:t>
      </w:r>
      <w:r w:rsidRPr="0019056B">
        <w:rPr>
          <w:rFonts w:ascii="Arial" w:hAnsi="Arial" w:cs="Arial"/>
          <w:sz w:val="20"/>
          <w:szCs w:val="20"/>
        </w:rPr>
        <w:t xml:space="preserve"> musí obsahovat souhrn všech provedených dílčích prací a dodávek, tj. řádnou specifikaci provedené části díla a dále </w:t>
      </w:r>
      <w:r w:rsidR="002C2FB0" w:rsidRPr="0019056B">
        <w:rPr>
          <w:rFonts w:ascii="Arial" w:hAnsi="Arial" w:cs="Arial"/>
          <w:sz w:val="20"/>
          <w:szCs w:val="20"/>
        </w:rPr>
        <w:t xml:space="preserve">přesně </w:t>
      </w:r>
      <w:r w:rsidRPr="0019056B">
        <w:rPr>
          <w:rFonts w:ascii="Arial" w:hAnsi="Arial" w:cs="Arial"/>
          <w:sz w:val="20"/>
          <w:szCs w:val="20"/>
        </w:rPr>
        <w:t>stanovené období, ve kterém byla tato část provedena. Zhotovitel je povinen v soupisu provedených prací a dodávek užívat názvy položek uvedené v položkovém rozpočtu</w:t>
      </w:r>
      <w:r w:rsidR="00EA4C65" w:rsidRPr="0019056B">
        <w:rPr>
          <w:rFonts w:ascii="Arial" w:hAnsi="Arial" w:cs="Arial"/>
          <w:sz w:val="20"/>
          <w:szCs w:val="20"/>
        </w:rPr>
        <w:t xml:space="preserve"> – oceněném soupisu prací</w:t>
      </w:r>
      <w:r w:rsidRPr="0019056B">
        <w:rPr>
          <w:rFonts w:ascii="Arial" w:hAnsi="Arial" w:cs="Arial"/>
          <w:sz w:val="20"/>
          <w:szCs w:val="20"/>
        </w:rPr>
        <w:t xml:space="preserve">, </w:t>
      </w:r>
      <w:r w:rsidR="006E75C4" w:rsidRPr="0019056B">
        <w:rPr>
          <w:rFonts w:ascii="Arial" w:hAnsi="Arial" w:cs="Arial"/>
          <w:sz w:val="20"/>
          <w:szCs w:val="20"/>
        </w:rPr>
        <w:t>který je přílohou této smlouvy</w:t>
      </w:r>
      <w:r w:rsidR="00B9774D" w:rsidRPr="0019056B">
        <w:rPr>
          <w:rFonts w:ascii="Arial" w:hAnsi="Arial" w:cs="Arial"/>
          <w:sz w:val="20"/>
          <w:szCs w:val="20"/>
        </w:rPr>
        <w:t xml:space="preserve">. Soupisy provedených prací </w:t>
      </w:r>
      <w:r w:rsidR="00B9774D" w:rsidRPr="007C22B5">
        <w:rPr>
          <w:rFonts w:ascii="Arial" w:hAnsi="Arial" w:cs="Arial"/>
          <w:sz w:val="20"/>
          <w:szCs w:val="20"/>
        </w:rPr>
        <w:t>je zhotovitel povinen předkládat k odsouhlasení TDS a následně je před</w:t>
      </w:r>
      <w:r w:rsidR="007C22B5" w:rsidRPr="007C22B5">
        <w:rPr>
          <w:rFonts w:ascii="Arial" w:hAnsi="Arial" w:cs="Arial"/>
          <w:sz w:val="20"/>
          <w:szCs w:val="20"/>
        </w:rPr>
        <w:t>ávat</w:t>
      </w:r>
      <w:r w:rsidR="00B9774D" w:rsidRPr="007C22B5">
        <w:rPr>
          <w:rFonts w:ascii="Arial" w:hAnsi="Arial" w:cs="Arial"/>
          <w:sz w:val="20"/>
          <w:szCs w:val="20"/>
        </w:rPr>
        <w:t xml:space="preserve"> </w:t>
      </w:r>
      <w:r w:rsidR="007C22B5">
        <w:rPr>
          <w:rFonts w:ascii="Arial" w:hAnsi="Arial" w:cs="Arial"/>
          <w:sz w:val="20"/>
          <w:szCs w:val="20"/>
        </w:rPr>
        <w:t>objednateli</w:t>
      </w:r>
      <w:r w:rsidR="00540D58" w:rsidRPr="007C22B5">
        <w:rPr>
          <w:rFonts w:ascii="Arial" w:hAnsi="Arial" w:cs="Arial"/>
          <w:sz w:val="20"/>
          <w:szCs w:val="20"/>
        </w:rPr>
        <w:t>, a</w:t>
      </w:r>
      <w:r w:rsidR="00540D58" w:rsidRPr="0019056B">
        <w:rPr>
          <w:rFonts w:ascii="Arial" w:hAnsi="Arial" w:cs="Arial"/>
          <w:sz w:val="20"/>
          <w:szCs w:val="20"/>
        </w:rPr>
        <w:t xml:space="preserve"> to vždy nejpozději do </w:t>
      </w:r>
      <w:r w:rsidR="00DC5623">
        <w:rPr>
          <w:rFonts w:ascii="Arial" w:hAnsi="Arial" w:cs="Arial"/>
          <w:sz w:val="20"/>
          <w:szCs w:val="20"/>
        </w:rPr>
        <w:t>7</w:t>
      </w:r>
      <w:r w:rsidR="008E4F43">
        <w:rPr>
          <w:rFonts w:ascii="Arial" w:hAnsi="Arial" w:cs="Arial"/>
          <w:sz w:val="20"/>
          <w:szCs w:val="20"/>
        </w:rPr>
        <w:t>.</w:t>
      </w:r>
      <w:r w:rsidR="008E4F43" w:rsidRPr="0019056B">
        <w:rPr>
          <w:rFonts w:ascii="Arial" w:hAnsi="Arial" w:cs="Arial"/>
          <w:sz w:val="20"/>
          <w:szCs w:val="20"/>
        </w:rPr>
        <w:t xml:space="preserve"> </w:t>
      </w:r>
      <w:r w:rsidR="006706AF">
        <w:rPr>
          <w:rFonts w:ascii="Arial" w:hAnsi="Arial" w:cs="Arial"/>
          <w:sz w:val="20"/>
          <w:szCs w:val="20"/>
        </w:rPr>
        <w:t>kale</w:t>
      </w:r>
      <w:r w:rsidR="008D21E3">
        <w:rPr>
          <w:rFonts w:ascii="Arial" w:hAnsi="Arial" w:cs="Arial"/>
          <w:sz w:val="20"/>
          <w:szCs w:val="20"/>
        </w:rPr>
        <w:t>n</w:t>
      </w:r>
      <w:r w:rsidR="006706AF">
        <w:rPr>
          <w:rFonts w:ascii="Arial" w:hAnsi="Arial" w:cs="Arial"/>
          <w:sz w:val="20"/>
          <w:szCs w:val="20"/>
        </w:rPr>
        <w:t>d</w:t>
      </w:r>
      <w:r w:rsidR="008D21E3">
        <w:rPr>
          <w:rFonts w:ascii="Arial" w:hAnsi="Arial" w:cs="Arial"/>
          <w:sz w:val="20"/>
          <w:szCs w:val="20"/>
        </w:rPr>
        <w:t xml:space="preserve">ářního </w:t>
      </w:r>
      <w:r w:rsidR="00540D58" w:rsidRPr="0019056B">
        <w:rPr>
          <w:rFonts w:ascii="Arial" w:hAnsi="Arial" w:cs="Arial"/>
          <w:sz w:val="20"/>
          <w:szCs w:val="20"/>
        </w:rPr>
        <w:t xml:space="preserve">dne </w:t>
      </w:r>
      <w:r w:rsidR="008E4F43">
        <w:rPr>
          <w:rFonts w:ascii="Arial" w:hAnsi="Arial" w:cs="Arial"/>
          <w:sz w:val="20"/>
          <w:szCs w:val="20"/>
        </w:rPr>
        <w:t>kalendářního</w:t>
      </w:r>
      <w:r w:rsidR="008E4F43" w:rsidRPr="0019056B">
        <w:rPr>
          <w:rFonts w:ascii="Arial" w:hAnsi="Arial" w:cs="Arial"/>
          <w:sz w:val="20"/>
          <w:szCs w:val="20"/>
        </w:rPr>
        <w:t xml:space="preserve"> </w:t>
      </w:r>
      <w:r w:rsidR="00540D58" w:rsidRPr="0019056B">
        <w:rPr>
          <w:rFonts w:ascii="Arial" w:hAnsi="Arial" w:cs="Arial"/>
          <w:sz w:val="20"/>
          <w:szCs w:val="20"/>
        </w:rPr>
        <w:t>měsíce následujícího po měsíci, za který byl soupis proveden</w:t>
      </w:r>
      <w:r w:rsidR="00B9774D" w:rsidRPr="0019056B">
        <w:rPr>
          <w:rFonts w:ascii="Arial" w:hAnsi="Arial" w:cs="Arial"/>
          <w:sz w:val="20"/>
          <w:szCs w:val="20"/>
        </w:rPr>
        <w:t>.</w:t>
      </w:r>
    </w:p>
    <w:p w14:paraId="7A4BF7D6" w14:textId="4CDE1AB4" w:rsidR="00D0259F" w:rsidRDefault="00C050EE" w:rsidP="001D261E">
      <w:pPr>
        <w:numPr>
          <w:ilvl w:val="1"/>
          <w:numId w:val="6"/>
        </w:numPr>
        <w:spacing w:before="120" w:after="120"/>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sidR="00D21294">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14:paraId="369B6A4B" w14:textId="0DA6BEA5" w:rsidR="00372222" w:rsidRPr="00372222" w:rsidRDefault="00C050EE" w:rsidP="001D261E">
      <w:pPr>
        <w:numPr>
          <w:ilvl w:val="1"/>
          <w:numId w:val="6"/>
        </w:numPr>
        <w:spacing w:before="120" w:after="120"/>
        <w:ind w:left="567" w:hanging="567"/>
        <w:jc w:val="both"/>
        <w:rPr>
          <w:rFonts w:ascii="Arial" w:hAnsi="Arial" w:cs="Arial"/>
          <w:sz w:val="20"/>
          <w:szCs w:val="20"/>
        </w:rPr>
      </w:pPr>
      <w:r w:rsidRPr="00372222">
        <w:rPr>
          <w:rFonts w:ascii="Arial" w:hAnsi="Arial" w:cs="Arial"/>
          <w:sz w:val="20"/>
          <w:szCs w:val="20"/>
        </w:rPr>
        <w:t>Zhotovitel je povinen plnit úmluvy Mezinárodní organizace práce (ILO) uvedených v příloze X směrnice č. 2014/24/EU ze dne 26. 02. 2014 a to včetně jeho poddodavatelů.</w:t>
      </w:r>
    </w:p>
    <w:p w14:paraId="4F6FD88F" w14:textId="77777777" w:rsidR="003B1D62" w:rsidRPr="0019056B" w:rsidRDefault="00C050EE"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14:paraId="10D3BDB2" w14:textId="77777777" w:rsidR="003B1D62"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14:paraId="2620FDAD" w14:textId="77777777" w:rsidR="00B81DEC" w:rsidRPr="00D365E9" w:rsidRDefault="00C050EE" w:rsidP="001D261E">
      <w:pPr>
        <w:numPr>
          <w:ilvl w:val="1"/>
          <w:numId w:val="6"/>
        </w:numPr>
        <w:spacing w:before="120" w:after="120"/>
        <w:ind w:left="567" w:hanging="567"/>
        <w:jc w:val="both"/>
        <w:rPr>
          <w:rFonts w:ascii="Arial" w:hAnsi="Arial" w:cs="Arial"/>
          <w:sz w:val="20"/>
          <w:szCs w:val="20"/>
        </w:rPr>
      </w:pPr>
      <w:r w:rsidRPr="00D365E9">
        <w:rPr>
          <w:rFonts w:ascii="Arial" w:hAnsi="Arial" w:cs="Arial"/>
          <w:sz w:val="20"/>
          <w:szCs w:val="20"/>
        </w:rPr>
        <w:lastRenderedPageBreak/>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sidR="005179C7">
        <w:rPr>
          <w:rFonts w:ascii="Arial" w:hAnsi="Arial" w:cs="Arial"/>
          <w:sz w:val="20"/>
          <w:szCs w:val="20"/>
        </w:rPr>
        <w:t>,</w:t>
      </w:r>
      <w:r w:rsidRPr="00D365E9">
        <w:rPr>
          <w:rFonts w:ascii="Arial" w:hAnsi="Arial" w:cs="Arial"/>
          <w:sz w:val="20"/>
          <w:szCs w:val="20"/>
        </w:rPr>
        <w:t xml:space="preserve"> bez časového a územního omezení.</w:t>
      </w:r>
    </w:p>
    <w:p w14:paraId="5AB0AF89" w14:textId="77777777" w:rsidR="003B1D62"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sidR="000B4A72">
        <w:rPr>
          <w:rFonts w:ascii="Arial" w:hAnsi="Arial" w:cs="Arial"/>
          <w:sz w:val="20"/>
          <w:szCs w:val="20"/>
        </w:rPr>
        <w:t>poddodavatel</w:t>
      </w:r>
      <w:r w:rsidRPr="0019056B">
        <w:rPr>
          <w:rFonts w:ascii="Arial" w:hAnsi="Arial" w:cs="Arial"/>
          <w:sz w:val="20"/>
          <w:szCs w:val="20"/>
        </w:rPr>
        <w:t xml:space="preserve">i výhradu vlastnictví ve smyslu ustanovení § </w:t>
      </w:r>
      <w:r w:rsidR="009D7BC2" w:rsidRPr="0019056B">
        <w:rPr>
          <w:rFonts w:ascii="Arial" w:hAnsi="Arial" w:cs="Arial"/>
          <w:sz w:val="20"/>
          <w:szCs w:val="20"/>
        </w:rPr>
        <w:t>2132</w:t>
      </w:r>
      <w:r w:rsidRPr="0019056B">
        <w:rPr>
          <w:rFonts w:ascii="Arial" w:hAnsi="Arial" w:cs="Arial"/>
          <w:sz w:val="20"/>
          <w:szCs w:val="20"/>
        </w:rPr>
        <w:t xml:space="preserve"> </w:t>
      </w:r>
      <w:r w:rsidR="00D365E9">
        <w:rPr>
          <w:rFonts w:ascii="Arial" w:hAnsi="Arial" w:cs="Arial"/>
          <w:sz w:val="20"/>
          <w:szCs w:val="20"/>
        </w:rPr>
        <w:t>o.z.</w:t>
      </w:r>
      <w:r w:rsidRPr="0019056B">
        <w:rPr>
          <w:rFonts w:ascii="Arial" w:hAnsi="Arial" w:cs="Arial"/>
          <w:sz w:val="20"/>
          <w:szCs w:val="20"/>
        </w:rPr>
        <w:t>, ani jinou podobnou výhradu ohledně přechodu či převodu vlastnictví.</w:t>
      </w:r>
    </w:p>
    <w:p w14:paraId="474B04DE" w14:textId="77777777" w:rsidR="003B1D62"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r w:rsidR="00AA1FD9" w:rsidRPr="0019056B">
        <w:rPr>
          <w:rFonts w:ascii="Arial" w:hAnsi="Arial" w:cs="Arial"/>
          <w:sz w:val="20"/>
          <w:szCs w:val="20"/>
        </w:rPr>
        <w:t>.</w:t>
      </w:r>
    </w:p>
    <w:p w14:paraId="24069A48" w14:textId="77777777" w:rsidR="003B1D62"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Pokud činností zhotovitele dojde ke způsobení škody objednatel</w:t>
      </w:r>
      <w:r w:rsidR="0044630C" w:rsidRPr="0019056B">
        <w:rPr>
          <w:rFonts w:ascii="Arial" w:hAnsi="Arial" w:cs="Arial"/>
          <w:sz w:val="20"/>
          <w:szCs w:val="20"/>
        </w:rPr>
        <w:t>i</w:t>
      </w:r>
      <w:r w:rsidRPr="0019056B">
        <w:rPr>
          <w:rFonts w:ascii="Arial" w:hAnsi="Arial" w:cs="Arial"/>
          <w:sz w:val="20"/>
          <w:szCs w:val="20"/>
        </w:rPr>
        <w:t xml:space="preserve"> nebo jiným subjektům z titulu neplnění podmínek vyplývajících z platných </w:t>
      </w:r>
      <w:r w:rsidR="00AB1A5B" w:rsidRPr="0019056B">
        <w:rPr>
          <w:rFonts w:ascii="Arial" w:hAnsi="Arial" w:cs="Arial"/>
          <w:sz w:val="20"/>
          <w:szCs w:val="20"/>
        </w:rPr>
        <w:t>právních norem</w:t>
      </w:r>
      <w:r w:rsidRPr="0019056B">
        <w:rPr>
          <w:rFonts w:ascii="Arial" w:hAnsi="Arial" w:cs="Arial"/>
          <w:sz w:val="20"/>
          <w:szCs w:val="20"/>
        </w:rPr>
        <w:t xml:space="preserve">, </w:t>
      </w:r>
      <w:r w:rsidR="009567B8">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14:paraId="2C5989A2" w14:textId="77777777" w:rsidR="003B1D62"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w:t>
      </w:r>
      <w:r w:rsidR="00D51749" w:rsidRPr="0019056B">
        <w:rPr>
          <w:rFonts w:ascii="Arial" w:hAnsi="Arial" w:cs="Arial"/>
          <w:sz w:val="20"/>
          <w:szCs w:val="20"/>
        </w:rPr>
        <w:t>i</w:t>
      </w:r>
      <w:r w:rsidRPr="0019056B">
        <w:rPr>
          <w:rFonts w:ascii="Arial" w:hAnsi="Arial" w:cs="Arial"/>
          <w:sz w:val="20"/>
          <w:szCs w:val="20"/>
        </w:rPr>
        <w:t xml:space="preserve">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14:paraId="0201DEA7" w14:textId="0FD21055" w:rsidR="003B1D62"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uhradit </w:t>
      </w:r>
      <w:r w:rsidR="005001BE">
        <w:rPr>
          <w:rFonts w:ascii="Arial" w:hAnsi="Arial" w:cs="Arial"/>
          <w:sz w:val="20"/>
          <w:szCs w:val="20"/>
        </w:rPr>
        <w:t>š</w:t>
      </w:r>
      <w:r w:rsidRPr="0019056B">
        <w:rPr>
          <w:rFonts w:ascii="Arial" w:hAnsi="Arial" w:cs="Arial"/>
          <w:sz w:val="20"/>
          <w:szCs w:val="20"/>
        </w:rPr>
        <w:t>kod</w:t>
      </w:r>
      <w:r w:rsidR="005001BE">
        <w:rPr>
          <w:rFonts w:ascii="Arial" w:hAnsi="Arial" w:cs="Arial"/>
          <w:sz w:val="20"/>
          <w:szCs w:val="20"/>
        </w:rPr>
        <w:t>u</w:t>
      </w:r>
      <w:r w:rsidRPr="0019056B">
        <w:rPr>
          <w:rFonts w:ascii="Arial" w:hAnsi="Arial" w:cs="Arial"/>
          <w:sz w:val="20"/>
          <w:szCs w:val="20"/>
        </w:rPr>
        <w:t xml:space="preserve">, která vznikne tím, že zhotovitel nedodrží konečný termín pro dokončení </w:t>
      </w:r>
      <w:r w:rsidR="00920E60">
        <w:rPr>
          <w:rFonts w:ascii="Arial" w:hAnsi="Arial" w:cs="Arial"/>
          <w:sz w:val="20"/>
          <w:szCs w:val="20"/>
        </w:rPr>
        <w:t xml:space="preserve">a </w:t>
      </w:r>
      <w:r w:rsidR="007B457F">
        <w:rPr>
          <w:rFonts w:ascii="Arial" w:hAnsi="Arial" w:cs="Arial"/>
          <w:sz w:val="20"/>
          <w:szCs w:val="20"/>
        </w:rPr>
        <w:t>provedení</w:t>
      </w:r>
      <w:r w:rsidR="007B457F" w:rsidRPr="0019056B">
        <w:rPr>
          <w:rFonts w:ascii="Arial" w:hAnsi="Arial" w:cs="Arial"/>
          <w:sz w:val="20"/>
          <w:szCs w:val="20"/>
        </w:rPr>
        <w:t xml:space="preserve"> </w:t>
      </w:r>
      <w:r w:rsidRPr="0019056B">
        <w:rPr>
          <w:rFonts w:ascii="Arial" w:hAnsi="Arial" w:cs="Arial"/>
          <w:sz w:val="20"/>
          <w:szCs w:val="20"/>
        </w:rPr>
        <w:t>díla dle čl. IV. odst. 4.</w:t>
      </w:r>
      <w:r w:rsidR="009567B8">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sidR="00425B21">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sidR="00425B21">
        <w:rPr>
          <w:rFonts w:ascii="Arial" w:hAnsi="Arial" w:cs="Arial"/>
          <w:sz w:val="20"/>
          <w:szCs w:val="20"/>
        </w:rPr>
        <w:t xml:space="preserve">provedení </w:t>
      </w:r>
      <w:r w:rsidRPr="0019056B">
        <w:rPr>
          <w:rFonts w:ascii="Arial" w:hAnsi="Arial" w:cs="Arial"/>
          <w:sz w:val="20"/>
          <w:szCs w:val="20"/>
        </w:rPr>
        <w:t>díla</w:t>
      </w:r>
      <w:r w:rsidR="00425B21">
        <w:rPr>
          <w:rFonts w:ascii="Arial" w:hAnsi="Arial" w:cs="Arial"/>
          <w:sz w:val="20"/>
          <w:szCs w:val="20"/>
        </w:rPr>
        <w:t xml:space="preserve"> poskytovatelem dotace</w:t>
      </w:r>
      <w:r w:rsidRPr="0019056B">
        <w:rPr>
          <w:rFonts w:ascii="Arial" w:hAnsi="Arial" w:cs="Arial"/>
          <w:sz w:val="20"/>
          <w:szCs w:val="20"/>
        </w:rPr>
        <w:t>.</w:t>
      </w:r>
    </w:p>
    <w:p w14:paraId="1CC75522" w14:textId="77777777" w:rsidR="003B1D62"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být pojištěn proti škodám způsobeným jeho činností včetně škod způsobených jeho pracovníky.</w:t>
      </w:r>
    </w:p>
    <w:p w14:paraId="2619B021" w14:textId="514825E8" w:rsidR="003B1D62" w:rsidRPr="00C050EE" w:rsidRDefault="00C050EE" w:rsidP="001D261E">
      <w:pPr>
        <w:widowControl w:val="0"/>
        <w:numPr>
          <w:ilvl w:val="1"/>
          <w:numId w:val="6"/>
        </w:numPr>
        <w:spacing w:before="120" w:after="120"/>
        <w:ind w:left="567" w:hanging="567"/>
        <w:jc w:val="both"/>
        <w:rPr>
          <w:rFonts w:ascii="Arial" w:eastAsia="MS Mincho" w:hAnsi="Arial" w:cs="Arial"/>
          <w:sz w:val="20"/>
          <w:szCs w:val="20"/>
          <w:lang w:eastAsia="en-GB"/>
        </w:rPr>
      </w:pPr>
      <w:r w:rsidRPr="0019056B">
        <w:rPr>
          <w:rFonts w:ascii="Arial" w:eastAsia="MS Mincho" w:hAnsi="Arial" w:cs="Arial"/>
          <w:sz w:val="20"/>
          <w:szCs w:val="20"/>
          <w:lang w:eastAsia="en-GB"/>
        </w:rPr>
        <w:t xml:space="preserve">Zhotovitel se zavazuje, že </w:t>
      </w:r>
      <w:r w:rsidR="00535BD4">
        <w:rPr>
          <w:rFonts w:ascii="Arial" w:eastAsia="MS Mincho" w:hAnsi="Arial" w:cs="Arial"/>
          <w:sz w:val="20"/>
          <w:szCs w:val="20"/>
          <w:lang w:eastAsia="en-GB"/>
        </w:rPr>
        <w:t xml:space="preserve">nejpozději </w:t>
      </w:r>
      <w:r w:rsidR="00E16034">
        <w:rPr>
          <w:rFonts w:ascii="Arial" w:eastAsia="MS Mincho" w:hAnsi="Arial" w:cs="Arial"/>
          <w:sz w:val="20"/>
          <w:szCs w:val="20"/>
          <w:lang w:eastAsia="en-GB"/>
        </w:rPr>
        <w:t>od</w:t>
      </w:r>
      <w:r>
        <w:rPr>
          <w:rFonts w:ascii="Arial" w:eastAsia="MS Mincho" w:hAnsi="Arial" w:cs="Arial"/>
          <w:sz w:val="20"/>
          <w:szCs w:val="20"/>
          <w:lang w:eastAsia="en-GB"/>
        </w:rPr>
        <w:t>e dne</w:t>
      </w:r>
      <w:r w:rsidR="00535BD4">
        <w:rPr>
          <w:rFonts w:ascii="Arial" w:eastAsia="MS Mincho" w:hAnsi="Arial" w:cs="Arial"/>
          <w:sz w:val="20"/>
          <w:szCs w:val="20"/>
          <w:lang w:eastAsia="en-GB"/>
        </w:rPr>
        <w:t xml:space="preserve"> </w:t>
      </w:r>
      <w:r w:rsidR="00E16034">
        <w:rPr>
          <w:rFonts w:ascii="Arial" w:eastAsia="MS Mincho" w:hAnsi="Arial" w:cs="Arial"/>
          <w:sz w:val="20"/>
          <w:szCs w:val="20"/>
          <w:lang w:eastAsia="en-GB"/>
        </w:rPr>
        <w:t xml:space="preserve">zahájení </w:t>
      </w:r>
      <w:r w:rsidR="00E16034" w:rsidRPr="00C050EE">
        <w:rPr>
          <w:rFonts w:ascii="Arial" w:eastAsia="MS Mincho" w:hAnsi="Arial" w:cs="Arial"/>
          <w:sz w:val="20"/>
          <w:szCs w:val="20"/>
          <w:lang w:eastAsia="en-GB"/>
        </w:rPr>
        <w:t>provádění stavební</w:t>
      </w:r>
      <w:r w:rsidR="00361B71" w:rsidRPr="00C050EE">
        <w:rPr>
          <w:rFonts w:ascii="Arial" w:eastAsia="MS Mincho" w:hAnsi="Arial" w:cs="Arial"/>
          <w:sz w:val="20"/>
          <w:szCs w:val="20"/>
          <w:lang w:eastAsia="en-GB"/>
        </w:rPr>
        <w:t>ch</w:t>
      </w:r>
      <w:r w:rsidRPr="00C050EE">
        <w:rPr>
          <w:rFonts w:ascii="Arial" w:eastAsia="MS Mincho" w:hAnsi="Arial" w:cs="Arial"/>
          <w:sz w:val="20"/>
          <w:szCs w:val="20"/>
          <w:lang w:eastAsia="en-GB"/>
        </w:rPr>
        <w:t xml:space="preserve"> prací až do jejich </w:t>
      </w:r>
      <w:r w:rsidR="00E16034" w:rsidRPr="00C050EE">
        <w:rPr>
          <w:rFonts w:ascii="Arial" w:eastAsia="MS Mincho" w:hAnsi="Arial" w:cs="Arial"/>
          <w:sz w:val="20"/>
          <w:szCs w:val="20"/>
          <w:lang w:eastAsia="en-GB"/>
        </w:rPr>
        <w:t>ukončení</w:t>
      </w:r>
      <w:r w:rsidRPr="00C050EE">
        <w:rPr>
          <w:rFonts w:ascii="Arial" w:eastAsia="MS Mincho" w:hAnsi="Arial" w:cs="Arial"/>
          <w:sz w:val="20"/>
          <w:szCs w:val="20"/>
          <w:lang w:eastAsia="en-GB"/>
        </w:rPr>
        <w:t xml:space="preserve"> a předání díla</w:t>
      </w:r>
      <w:r w:rsidR="00E16034" w:rsidRPr="00C050EE">
        <w:rPr>
          <w:rFonts w:ascii="Arial" w:eastAsia="MS Mincho" w:hAnsi="Arial" w:cs="Arial"/>
          <w:sz w:val="20"/>
          <w:szCs w:val="20"/>
          <w:lang w:eastAsia="en-GB"/>
        </w:rPr>
        <w:t xml:space="preserve"> </w:t>
      </w:r>
      <w:r w:rsidRPr="00C050EE">
        <w:rPr>
          <w:rFonts w:ascii="Arial" w:eastAsia="MS Mincho" w:hAnsi="Arial" w:cs="Arial"/>
          <w:sz w:val="20"/>
          <w:szCs w:val="20"/>
          <w:lang w:eastAsia="en-GB"/>
        </w:rPr>
        <w:t xml:space="preserve">bude mít sjednanou platnou a účinnou pojistnou smlouvu k pojištění své odpovědnosti za škodu vůči třetím osobám, které bude krýt povinnost nahradit škodu vzniklou v souvislosti s činností zhotovitele, </w:t>
      </w:r>
      <w:r w:rsidR="00035A3F" w:rsidRPr="00C050EE">
        <w:rPr>
          <w:rFonts w:ascii="Arial" w:eastAsia="MS Mincho" w:hAnsi="Arial" w:cs="Arial"/>
          <w:sz w:val="20"/>
          <w:szCs w:val="20"/>
          <w:lang w:eastAsia="en-GB"/>
        </w:rPr>
        <w:t xml:space="preserve">a to s </w:t>
      </w:r>
      <w:r w:rsidR="00EC40AF" w:rsidRPr="00C050EE">
        <w:rPr>
          <w:rFonts w:ascii="Arial" w:eastAsia="MS Mincho" w:hAnsi="Arial" w:cs="Arial"/>
          <w:sz w:val="20"/>
          <w:szCs w:val="20"/>
          <w:lang w:eastAsia="en-GB"/>
        </w:rPr>
        <w:t xml:space="preserve">limitem pojistného plnění min. ve výši </w:t>
      </w:r>
      <w:r w:rsidR="003F7008" w:rsidRPr="00C050EE">
        <w:rPr>
          <w:rFonts w:ascii="Arial" w:eastAsia="MS Mincho" w:hAnsi="Arial" w:cs="Arial"/>
          <w:sz w:val="20"/>
          <w:szCs w:val="20"/>
          <w:lang w:eastAsia="en-GB"/>
        </w:rPr>
        <w:t>1</w:t>
      </w:r>
      <w:r w:rsidR="00EC40AF" w:rsidRPr="00C050EE">
        <w:rPr>
          <w:rFonts w:ascii="Arial" w:eastAsia="MS Mincho" w:hAnsi="Arial" w:cs="Arial"/>
          <w:sz w:val="20"/>
          <w:szCs w:val="20"/>
          <w:lang w:eastAsia="en-GB"/>
        </w:rPr>
        <w:t>0</w:t>
      </w:r>
      <w:r w:rsidR="00EC40AF" w:rsidRPr="00C050EE">
        <w:rPr>
          <w:rFonts w:ascii="Arial" w:eastAsia="MS Mincho" w:hAnsi="Arial" w:cs="Arial"/>
          <w:snapToGrid w:val="0"/>
          <w:sz w:val="20"/>
          <w:szCs w:val="20"/>
          <w:lang w:eastAsia="en-GB"/>
        </w:rPr>
        <w:t xml:space="preserve"> milionů Kč</w:t>
      </w:r>
      <w:r w:rsidR="008E30ED" w:rsidRPr="00C050EE">
        <w:rPr>
          <w:rFonts w:ascii="Arial" w:eastAsia="MS Mincho" w:hAnsi="Arial" w:cs="Arial"/>
          <w:snapToGrid w:val="0"/>
          <w:sz w:val="20"/>
          <w:szCs w:val="20"/>
          <w:lang w:eastAsia="en-GB"/>
        </w:rPr>
        <w:t>.</w:t>
      </w:r>
      <w:r w:rsidR="00EC40AF" w:rsidRPr="00C050EE">
        <w:rPr>
          <w:rFonts w:ascii="Arial" w:eastAsia="MS Mincho" w:hAnsi="Arial" w:cs="Arial"/>
          <w:snapToGrid w:val="0"/>
          <w:sz w:val="20"/>
          <w:szCs w:val="20"/>
          <w:lang w:eastAsia="en-GB"/>
        </w:rPr>
        <w:t xml:space="preserve"> </w:t>
      </w:r>
    </w:p>
    <w:p w14:paraId="4286A400" w14:textId="7784B07A" w:rsidR="003B1D62" w:rsidRPr="00C050EE" w:rsidRDefault="00C050EE" w:rsidP="001D261E">
      <w:pPr>
        <w:widowControl w:val="0"/>
        <w:numPr>
          <w:ilvl w:val="1"/>
          <w:numId w:val="6"/>
        </w:numPr>
        <w:spacing w:before="120" w:after="120"/>
        <w:ind w:left="567" w:hanging="567"/>
        <w:jc w:val="both"/>
        <w:rPr>
          <w:rFonts w:ascii="Arial" w:eastAsia="MS Mincho" w:hAnsi="Arial" w:cs="Arial"/>
          <w:snapToGrid w:val="0"/>
          <w:sz w:val="20"/>
          <w:szCs w:val="20"/>
          <w:lang w:eastAsia="en-GB"/>
        </w:rPr>
      </w:pPr>
      <w:r w:rsidRPr="00C050EE">
        <w:rPr>
          <w:rFonts w:ascii="Arial" w:eastAsia="MS Mincho" w:hAnsi="Arial" w:cs="Arial"/>
          <w:snapToGrid w:val="0"/>
          <w:sz w:val="20"/>
          <w:szCs w:val="20"/>
          <w:lang w:eastAsia="en-GB"/>
        </w:rPr>
        <w:t xml:space="preserve">Zhotovitel se zavazuje, že nejpozději ode dne zahájení provádění stavebních prací až do úplného dokončení stavebních prací (tj. dle čl. IV. odst. 4.2. této smlouvy do tří </w:t>
      </w:r>
      <w:r>
        <w:rPr>
          <w:rFonts w:ascii="Arial" w:eastAsia="MS Mincho" w:hAnsi="Arial" w:cs="Arial"/>
          <w:snapToGrid w:val="0"/>
          <w:sz w:val="20"/>
          <w:szCs w:val="20"/>
          <w:lang w:eastAsia="en-GB"/>
        </w:rPr>
        <w:t xml:space="preserve">(3) </w:t>
      </w:r>
      <w:r w:rsidRPr="00C050EE">
        <w:rPr>
          <w:rFonts w:ascii="Arial" w:eastAsia="MS Mincho" w:hAnsi="Arial" w:cs="Arial"/>
          <w:snapToGrid w:val="0"/>
          <w:sz w:val="20"/>
          <w:szCs w:val="20"/>
          <w:lang w:eastAsia="en-GB"/>
        </w:rPr>
        <w:t>měsíců od předání staveniště) bude mít současně sjednanou platnou a účinnou pojistnou smlouvu stavebně montážních rizik, které bude krýt obvykle pojistitelná rizika při realizaci stavebních a montážních zakázek, a to s limitem pojistného plnění min. ve výši nabídkové ceny zhotovitele v Kč</w:t>
      </w:r>
      <w:r w:rsidR="002676BC" w:rsidRPr="00C050EE">
        <w:rPr>
          <w:rFonts w:ascii="Arial" w:eastAsia="MS Mincho" w:hAnsi="Arial" w:cs="Arial"/>
          <w:snapToGrid w:val="0"/>
          <w:sz w:val="20"/>
          <w:szCs w:val="20"/>
          <w:lang w:eastAsia="en-GB"/>
        </w:rPr>
        <w:t>.</w:t>
      </w:r>
    </w:p>
    <w:p w14:paraId="424E6ED0" w14:textId="7E2EB874" w:rsidR="003B1D62" w:rsidRPr="0019056B" w:rsidRDefault="00C050EE" w:rsidP="001D261E">
      <w:pPr>
        <w:widowControl w:val="0"/>
        <w:numPr>
          <w:ilvl w:val="1"/>
          <w:numId w:val="6"/>
        </w:numPr>
        <w:spacing w:before="120" w:after="120"/>
        <w:ind w:left="567" w:hanging="567"/>
        <w:jc w:val="both"/>
        <w:rPr>
          <w:rFonts w:ascii="Arial" w:eastAsia="MS Mincho" w:hAnsi="Arial" w:cs="Arial"/>
          <w:sz w:val="20"/>
          <w:szCs w:val="20"/>
          <w:lang w:eastAsia="en-GB"/>
        </w:rPr>
      </w:pPr>
      <w:r w:rsidRPr="00C050EE">
        <w:rPr>
          <w:rFonts w:ascii="Arial" w:eastAsia="MS Mincho" w:hAnsi="Arial" w:cs="Arial"/>
          <w:sz w:val="20"/>
          <w:szCs w:val="20"/>
          <w:lang w:eastAsia="en-GB"/>
        </w:rPr>
        <w:t>Spoluúčast zhotovitele na pojistném plnění v jednotlivé pojistné události nesmí být sjednána</w:t>
      </w:r>
      <w:r>
        <w:rPr>
          <w:rFonts w:ascii="Arial" w:eastAsia="MS Mincho" w:hAnsi="Arial" w:cs="Arial"/>
          <w:sz w:val="20"/>
          <w:szCs w:val="20"/>
          <w:lang w:eastAsia="en-GB"/>
        </w:rPr>
        <w:t xml:space="preserve"> ve vyšší výši než v částce odpovídající 10% limitu pojistného plnění příslušné pojistné smlouvy dle čl. 7.9. a 7.10. SOD.</w:t>
      </w:r>
    </w:p>
    <w:p w14:paraId="55FE0118" w14:textId="77777777" w:rsidR="00057D7E" w:rsidRPr="00805014" w:rsidRDefault="00C050EE" w:rsidP="001D261E">
      <w:pPr>
        <w:widowControl w:val="0"/>
        <w:numPr>
          <w:ilvl w:val="1"/>
          <w:numId w:val="6"/>
        </w:numPr>
        <w:spacing w:before="120" w:after="120"/>
        <w:ind w:left="567" w:hanging="567"/>
        <w:jc w:val="both"/>
        <w:rPr>
          <w:rFonts w:ascii="Arial" w:eastAsia="MS Mincho" w:hAnsi="Arial" w:cs="Arial"/>
          <w:snapToGrid w:val="0"/>
          <w:sz w:val="20"/>
          <w:lang w:eastAsia="en-GB"/>
        </w:rPr>
      </w:pPr>
      <w:r w:rsidRPr="00805014">
        <w:rPr>
          <w:rFonts w:ascii="Arial" w:eastAsia="MS Mincho" w:hAnsi="Arial" w:cs="Arial"/>
          <w:snapToGrid w:val="0"/>
          <w:sz w:val="20"/>
          <w:szCs w:val="20"/>
          <w:lang w:eastAsia="en-GB"/>
        </w:rPr>
        <w:t xml:space="preserve">Zhotovitel se zavazuje </w:t>
      </w:r>
      <w:r w:rsidR="00D365E9" w:rsidRPr="00805014">
        <w:rPr>
          <w:rFonts w:ascii="Arial" w:eastAsia="MS Mincho" w:hAnsi="Arial" w:cs="Arial"/>
          <w:snapToGrid w:val="0"/>
          <w:sz w:val="20"/>
          <w:szCs w:val="20"/>
          <w:lang w:eastAsia="en-GB"/>
        </w:rPr>
        <w:t>před</w:t>
      </w:r>
      <w:r w:rsidR="00D365E9">
        <w:rPr>
          <w:rFonts w:ascii="Arial" w:eastAsia="MS Mincho" w:hAnsi="Arial" w:cs="Arial"/>
          <w:snapToGrid w:val="0"/>
          <w:sz w:val="20"/>
          <w:szCs w:val="20"/>
          <w:lang w:eastAsia="en-GB"/>
        </w:rPr>
        <w:t>a</w:t>
      </w:r>
      <w:r w:rsidR="00D365E9" w:rsidRPr="00805014">
        <w:rPr>
          <w:rFonts w:ascii="Arial" w:eastAsia="MS Mincho" w:hAnsi="Arial" w:cs="Arial"/>
          <w:snapToGrid w:val="0"/>
          <w:sz w:val="20"/>
          <w:szCs w:val="20"/>
          <w:lang w:eastAsia="en-GB"/>
        </w:rPr>
        <w:t xml:space="preserve">t </w:t>
      </w:r>
      <w:r w:rsidRPr="00805014">
        <w:rPr>
          <w:rFonts w:ascii="Arial" w:eastAsia="MS Mincho" w:hAnsi="Arial" w:cs="Arial"/>
          <w:snapToGrid w:val="0"/>
          <w:sz w:val="20"/>
          <w:szCs w:val="20"/>
          <w:lang w:eastAsia="en-GB"/>
        </w:rPr>
        <w:t xml:space="preserve">objednateli </w:t>
      </w:r>
      <w:r w:rsidR="007C7F54">
        <w:rPr>
          <w:rFonts w:ascii="Arial" w:eastAsia="MS Mincho" w:hAnsi="Arial" w:cs="Arial"/>
          <w:snapToGrid w:val="0"/>
          <w:sz w:val="20"/>
          <w:szCs w:val="20"/>
          <w:lang w:eastAsia="en-GB"/>
        </w:rPr>
        <w:t xml:space="preserve">nejpozději ke dni </w:t>
      </w:r>
      <w:r w:rsidR="00361B71">
        <w:rPr>
          <w:rFonts w:ascii="Arial" w:eastAsia="MS Mincho" w:hAnsi="Arial" w:cs="Arial"/>
          <w:snapToGrid w:val="0"/>
          <w:sz w:val="20"/>
          <w:szCs w:val="20"/>
          <w:lang w:eastAsia="en-GB"/>
        </w:rPr>
        <w:t>zahájení provádění stavebních prací</w:t>
      </w:r>
      <w:r w:rsidR="00455C0D">
        <w:rPr>
          <w:rFonts w:ascii="Arial" w:eastAsia="MS Mincho" w:hAnsi="Arial" w:cs="Arial"/>
          <w:snapToGrid w:val="0"/>
          <w:sz w:val="20"/>
          <w:szCs w:val="20"/>
          <w:lang w:eastAsia="en-GB"/>
        </w:rPr>
        <w:t xml:space="preserve"> </w:t>
      </w:r>
      <w:r w:rsidR="00D365E9">
        <w:rPr>
          <w:rFonts w:ascii="Arial" w:eastAsia="MS Mincho" w:hAnsi="Arial" w:cs="Arial"/>
          <w:snapToGrid w:val="0"/>
          <w:sz w:val="20"/>
          <w:szCs w:val="20"/>
          <w:lang w:eastAsia="en-GB"/>
        </w:rPr>
        <w:t xml:space="preserve">kopii </w:t>
      </w:r>
      <w:r w:rsidRPr="00805014">
        <w:rPr>
          <w:rFonts w:ascii="Arial" w:eastAsia="MS Mincho" w:hAnsi="Arial" w:cs="Arial"/>
          <w:snapToGrid w:val="0"/>
          <w:sz w:val="20"/>
          <w:szCs w:val="20"/>
          <w:lang w:eastAsia="en-GB"/>
        </w:rPr>
        <w:t>certifikát</w:t>
      </w:r>
      <w:r w:rsidR="00D365E9">
        <w:rPr>
          <w:rFonts w:ascii="Arial" w:eastAsia="MS Mincho" w:hAnsi="Arial" w:cs="Arial"/>
          <w:snapToGrid w:val="0"/>
          <w:sz w:val="20"/>
          <w:szCs w:val="20"/>
          <w:lang w:eastAsia="en-GB"/>
        </w:rPr>
        <w:t>u</w:t>
      </w:r>
      <w:r w:rsidRPr="00805014">
        <w:rPr>
          <w:rFonts w:ascii="Arial" w:eastAsia="MS Mincho" w:hAnsi="Arial" w:cs="Arial"/>
          <w:snapToGrid w:val="0"/>
          <w:sz w:val="20"/>
          <w:szCs w:val="20"/>
          <w:lang w:eastAsia="en-GB"/>
        </w:rPr>
        <w:t xml:space="preserve"> </w:t>
      </w:r>
      <w:r w:rsidR="00805014" w:rsidRPr="00805014">
        <w:rPr>
          <w:rFonts w:ascii="Arial" w:eastAsia="MS Mincho" w:hAnsi="Arial" w:cs="Arial"/>
          <w:snapToGrid w:val="0"/>
          <w:sz w:val="20"/>
          <w:szCs w:val="20"/>
          <w:lang w:eastAsia="en-GB"/>
        </w:rPr>
        <w:t xml:space="preserve">(osvědčení o pojištění) </w:t>
      </w:r>
      <w:r w:rsidR="00805014">
        <w:rPr>
          <w:rFonts w:ascii="Arial" w:eastAsia="MS Mincho" w:hAnsi="Arial" w:cs="Arial"/>
          <w:snapToGrid w:val="0"/>
          <w:sz w:val="20"/>
          <w:szCs w:val="20"/>
          <w:lang w:eastAsia="en-GB"/>
        </w:rPr>
        <w:t xml:space="preserve">k pojistné smlouvě </w:t>
      </w:r>
      <w:r w:rsidRPr="00805014">
        <w:rPr>
          <w:rFonts w:ascii="Arial" w:eastAsia="MS Mincho" w:hAnsi="Arial" w:cs="Arial"/>
          <w:snapToGrid w:val="0"/>
          <w:sz w:val="20"/>
          <w:szCs w:val="20"/>
          <w:lang w:eastAsia="en-GB"/>
        </w:rPr>
        <w:t xml:space="preserve">osvědčující účinnost pojistných smluv </w:t>
      </w:r>
      <w:r w:rsidR="00EE0A29">
        <w:rPr>
          <w:rFonts w:ascii="Arial" w:eastAsia="MS Mincho" w:hAnsi="Arial" w:cs="Arial"/>
          <w:snapToGrid w:val="0"/>
          <w:sz w:val="20"/>
          <w:szCs w:val="20"/>
          <w:lang w:eastAsia="en-GB"/>
        </w:rPr>
        <w:t xml:space="preserve">a jejich soulad s podmínkami de </w:t>
      </w:r>
      <w:r w:rsidR="00CA79A4" w:rsidRPr="00805014">
        <w:rPr>
          <w:rFonts w:ascii="Arial" w:eastAsia="MS Mincho" w:hAnsi="Arial" w:cs="Arial"/>
          <w:snapToGrid w:val="0"/>
          <w:sz w:val="20"/>
          <w:szCs w:val="20"/>
          <w:lang w:eastAsia="en-GB"/>
        </w:rPr>
        <w:t>čl. VII. odst. 7.</w:t>
      </w:r>
      <w:r w:rsidR="009567B8">
        <w:rPr>
          <w:rFonts w:ascii="Arial" w:eastAsia="MS Mincho" w:hAnsi="Arial" w:cs="Arial"/>
          <w:snapToGrid w:val="0"/>
          <w:sz w:val="20"/>
          <w:szCs w:val="20"/>
          <w:lang w:eastAsia="en-GB"/>
        </w:rPr>
        <w:t>8.</w:t>
      </w:r>
      <w:r w:rsidR="00CA79A4" w:rsidRPr="00805014">
        <w:rPr>
          <w:rFonts w:ascii="Arial" w:eastAsia="MS Mincho" w:hAnsi="Arial" w:cs="Arial"/>
          <w:snapToGrid w:val="0"/>
          <w:sz w:val="20"/>
          <w:szCs w:val="20"/>
          <w:lang w:eastAsia="en-GB"/>
        </w:rPr>
        <w:t xml:space="preserve"> a</w:t>
      </w:r>
      <w:r w:rsidR="00805014">
        <w:rPr>
          <w:rFonts w:ascii="Arial" w:eastAsia="MS Mincho" w:hAnsi="Arial" w:cs="Arial"/>
          <w:snapToGrid w:val="0"/>
          <w:sz w:val="20"/>
          <w:szCs w:val="20"/>
          <w:lang w:eastAsia="en-GB"/>
        </w:rPr>
        <w:t>ž 7.1</w:t>
      </w:r>
      <w:r w:rsidR="009567B8">
        <w:rPr>
          <w:rFonts w:ascii="Arial" w:eastAsia="MS Mincho" w:hAnsi="Arial" w:cs="Arial"/>
          <w:snapToGrid w:val="0"/>
          <w:sz w:val="20"/>
          <w:szCs w:val="20"/>
          <w:lang w:eastAsia="en-GB"/>
        </w:rPr>
        <w:t>1</w:t>
      </w:r>
      <w:r w:rsidR="00805014">
        <w:rPr>
          <w:rFonts w:ascii="Arial" w:eastAsia="MS Mincho" w:hAnsi="Arial" w:cs="Arial"/>
          <w:snapToGrid w:val="0"/>
          <w:sz w:val="20"/>
          <w:szCs w:val="20"/>
          <w:lang w:eastAsia="en-GB"/>
        </w:rPr>
        <w:t>.</w:t>
      </w:r>
      <w:r w:rsidR="00EE0A29">
        <w:rPr>
          <w:rFonts w:ascii="Arial" w:eastAsia="MS Mincho" w:hAnsi="Arial" w:cs="Arial"/>
          <w:snapToGrid w:val="0"/>
          <w:sz w:val="20"/>
          <w:szCs w:val="20"/>
          <w:lang w:eastAsia="en-GB"/>
        </w:rPr>
        <w:t xml:space="preserve"> </w:t>
      </w:r>
      <w:r w:rsidR="00CA79A4" w:rsidRPr="00805014">
        <w:rPr>
          <w:rFonts w:ascii="Arial" w:eastAsia="MS Mincho" w:hAnsi="Arial" w:cs="Arial"/>
          <w:snapToGrid w:val="0"/>
          <w:sz w:val="20"/>
          <w:szCs w:val="20"/>
          <w:lang w:eastAsia="en-GB"/>
        </w:rPr>
        <w:t>této smlouvy.</w:t>
      </w:r>
    </w:p>
    <w:p w14:paraId="0C7CE644" w14:textId="77777777" w:rsidR="00CA79A4" w:rsidRPr="0019056B" w:rsidRDefault="00C050EE" w:rsidP="001D261E">
      <w:pPr>
        <w:widowControl w:val="0"/>
        <w:numPr>
          <w:ilvl w:val="1"/>
          <w:numId w:val="6"/>
        </w:numPr>
        <w:spacing w:before="120" w:after="120"/>
        <w:ind w:left="567" w:hanging="567"/>
        <w:jc w:val="both"/>
        <w:rPr>
          <w:rFonts w:ascii="Arial" w:eastAsia="MS Mincho" w:hAnsi="Arial" w:cs="Arial"/>
          <w:snapToGrid w:val="0"/>
          <w:sz w:val="20"/>
          <w:szCs w:val="20"/>
          <w:lang w:eastAsia="en-GB"/>
        </w:rPr>
      </w:pPr>
      <w:r>
        <w:rPr>
          <w:rFonts w:ascii="Arial" w:eastAsia="MS Mincho" w:hAnsi="Arial" w:cs="Arial"/>
          <w:snapToGrid w:val="0"/>
          <w:sz w:val="20"/>
          <w:szCs w:val="20"/>
          <w:lang w:eastAsia="en-GB"/>
        </w:rPr>
        <w:t>Z</w:t>
      </w:r>
      <w:r w:rsidRPr="0019056B">
        <w:rPr>
          <w:rFonts w:ascii="Arial" w:eastAsia="MS Mincho" w:hAnsi="Arial" w:cs="Arial"/>
          <w:snapToGrid w:val="0"/>
          <w:sz w:val="20"/>
          <w:szCs w:val="20"/>
          <w:lang w:eastAsia="en-GB"/>
        </w:rPr>
        <w:t xml:space="preserve">hotovitel </w:t>
      </w:r>
      <w:r w:rsidR="00EE0A29">
        <w:rPr>
          <w:rFonts w:ascii="Arial" w:eastAsia="MS Mincho" w:hAnsi="Arial" w:cs="Arial"/>
          <w:snapToGrid w:val="0"/>
          <w:sz w:val="20"/>
          <w:szCs w:val="20"/>
          <w:lang w:eastAsia="en-GB"/>
        </w:rPr>
        <w:t xml:space="preserve">je </w:t>
      </w:r>
      <w:r w:rsidRPr="0019056B">
        <w:rPr>
          <w:rFonts w:ascii="Arial" w:eastAsia="MS Mincho" w:hAnsi="Arial" w:cs="Arial"/>
          <w:snapToGrid w:val="0"/>
          <w:sz w:val="20"/>
          <w:szCs w:val="20"/>
          <w:lang w:eastAsia="en-GB"/>
        </w:rPr>
        <w:t>k výzvě objednatele</w:t>
      </w:r>
      <w:r w:rsidR="00535BD4">
        <w:rPr>
          <w:rFonts w:ascii="Arial" w:eastAsia="MS Mincho" w:hAnsi="Arial" w:cs="Arial"/>
          <w:snapToGrid w:val="0"/>
          <w:sz w:val="20"/>
          <w:szCs w:val="20"/>
          <w:lang w:eastAsia="en-GB"/>
        </w:rPr>
        <w:t>,</w:t>
      </w:r>
      <w:r w:rsidRPr="0019056B">
        <w:rPr>
          <w:rFonts w:ascii="Arial" w:eastAsia="MS Mincho" w:hAnsi="Arial" w:cs="Arial"/>
          <w:snapToGrid w:val="0"/>
          <w:sz w:val="20"/>
          <w:szCs w:val="20"/>
          <w:lang w:eastAsia="en-GB"/>
        </w:rPr>
        <w:t xml:space="preserve"> </w:t>
      </w:r>
      <w:r w:rsidR="00535BD4">
        <w:rPr>
          <w:rFonts w:ascii="Arial" w:eastAsia="MS Mincho" w:hAnsi="Arial" w:cs="Arial"/>
          <w:snapToGrid w:val="0"/>
          <w:sz w:val="20"/>
          <w:szCs w:val="20"/>
          <w:lang w:eastAsia="en-GB"/>
        </w:rPr>
        <w:t xml:space="preserve">učiněné kdykoliv v době od </w:t>
      </w:r>
      <w:r w:rsidR="00535BD4">
        <w:rPr>
          <w:rFonts w:ascii="Arial" w:eastAsia="MS Mincho" w:hAnsi="Arial" w:cs="Arial"/>
          <w:sz w:val="20"/>
          <w:szCs w:val="20"/>
          <w:lang w:eastAsia="en-GB"/>
        </w:rPr>
        <w:t>zahájení provádění stavebních prací až do jejich úplného ukončení</w:t>
      </w:r>
      <w:r w:rsidR="00535BD4">
        <w:rPr>
          <w:rFonts w:ascii="Arial" w:eastAsia="MS Mincho" w:hAnsi="Arial" w:cs="Arial"/>
          <w:snapToGrid w:val="0"/>
          <w:sz w:val="20"/>
          <w:szCs w:val="20"/>
          <w:lang w:eastAsia="en-GB"/>
        </w:rPr>
        <w:t>,</w:t>
      </w:r>
      <w:r w:rsidRPr="0019056B">
        <w:rPr>
          <w:rFonts w:ascii="Arial" w:eastAsia="MS Mincho" w:hAnsi="Arial" w:cs="Arial"/>
          <w:snapToGrid w:val="0"/>
          <w:sz w:val="20"/>
          <w:szCs w:val="20"/>
          <w:lang w:eastAsia="en-GB"/>
        </w:rPr>
        <w:t xml:space="preserve"> </w:t>
      </w:r>
      <w:r w:rsidR="00535BD4" w:rsidRPr="0019056B">
        <w:rPr>
          <w:rFonts w:ascii="Arial" w:eastAsia="MS Mincho" w:hAnsi="Arial" w:cs="Arial"/>
          <w:snapToGrid w:val="0"/>
          <w:sz w:val="20"/>
          <w:szCs w:val="20"/>
          <w:lang w:eastAsia="en-GB"/>
        </w:rPr>
        <w:t xml:space="preserve">povinen </w:t>
      </w:r>
      <w:r w:rsidRPr="0019056B">
        <w:rPr>
          <w:rFonts w:ascii="Arial" w:eastAsia="MS Mincho" w:hAnsi="Arial" w:cs="Arial"/>
          <w:snapToGrid w:val="0"/>
          <w:sz w:val="20"/>
          <w:szCs w:val="20"/>
          <w:lang w:eastAsia="en-GB"/>
        </w:rPr>
        <w:t xml:space="preserve">předložit k nahlédnutí </w:t>
      </w:r>
      <w:r w:rsidR="00057D7E">
        <w:rPr>
          <w:rFonts w:ascii="Arial" w:eastAsia="MS Mincho" w:hAnsi="Arial" w:cs="Arial"/>
          <w:snapToGrid w:val="0"/>
          <w:sz w:val="20"/>
          <w:szCs w:val="20"/>
          <w:lang w:eastAsia="en-GB"/>
        </w:rPr>
        <w:t xml:space="preserve">originál </w:t>
      </w:r>
      <w:r w:rsidR="009567B8">
        <w:rPr>
          <w:rFonts w:ascii="Arial" w:eastAsia="MS Mincho" w:hAnsi="Arial" w:cs="Arial"/>
          <w:snapToGrid w:val="0"/>
          <w:sz w:val="20"/>
          <w:szCs w:val="20"/>
          <w:lang w:eastAsia="en-GB"/>
        </w:rPr>
        <w:t xml:space="preserve">certifikátu a originál </w:t>
      </w:r>
      <w:r w:rsidR="00057D7E">
        <w:rPr>
          <w:rFonts w:ascii="Arial" w:eastAsia="MS Mincho" w:hAnsi="Arial" w:cs="Arial"/>
          <w:snapToGrid w:val="0"/>
          <w:sz w:val="20"/>
          <w:szCs w:val="20"/>
          <w:lang w:eastAsia="en-GB"/>
        </w:rPr>
        <w:t xml:space="preserve">pojistných smluv a předložit </w:t>
      </w:r>
      <w:r>
        <w:rPr>
          <w:rFonts w:ascii="Arial" w:eastAsia="MS Mincho" w:hAnsi="Arial" w:cs="Arial"/>
          <w:snapToGrid w:val="0"/>
          <w:sz w:val="20"/>
          <w:szCs w:val="20"/>
          <w:lang w:eastAsia="en-GB"/>
        </w:rPr>
        <w:t>n</w:t>
      </w:r>
      <w:r w:rsidR="00057D7E">
        <w:rPr>
          <w:rFonts w:ascii="Arial" w:eastAsia="MS Mincho" w:hAnsi="Arial" w:cs="Arial"/>
          <w:snapToGrid w:val="0"/>
          <w:sz w:val="20"/>
          <w:szCs w:val="20"/>
          <w:lang w:eastAsia="en-GB"/>
        </w:rPr>
        <w:t>ový certifikát k pojistné smlouvě</w:t>
      </w:r>
      <w:r>
        <w:rPr>
          <w:rFonts w:ascii="Arial" w:eastAsia="MS Mincho" w:hAnsi="Arial" w:cs="Arial"/>
          <w:snapToGrid w:val="0"/>
          <w:sz w:val="20"/>
          <w:szCs w:val="20"/>
          <w:lang w:eastAsia="en-GB"/>
        </w:rPr>
        <w:t xml:space="preserve"> v případě kdy doba provádění díla zhotovitelem přes</w:t>
      </w:r>
      <w:r w:rsidR="00EE0A29">
        <w:rPr>
          <w:rFonts w:ascii="Arial" w:eastAsia="MS Mincho" w:hAnsi="Arial" w:cs="Arial"/>
          <w:snapToGrid w:val="0"/>
          <w:sz w:val="20"/>
          <w:szCs w:val="20"/>
          <w:lang w:eastAsia="en-GB"/>
        </w:rPr>
        <w:t>áhne</w:t>
      </w:r>
      <w:r>
        <w:rPr>
          <w:rFonts w:ascii="Arial" w:eastAsia="MS Mincho" w:hAnsi="Arial" w:cs="Arial"/>
          <w:snapToGrid w:val="0"/>
          <w:sz w:val="20"/>
          <w:szCs w:val="20"/>
          <w:lang w:eastAsia="en-GB"/>
        </w:rPr>
        <w:t xml:space="preserve"> dobu trvání pojištění dle certifikátu</w:t>
      </w:r>
      <w:r w:rsidR="00EE0A29">
        <w:rPr>
          <w:rFonts w:ascii="Arial" w:eastAsia="MS Mincho" w:hAnsi="Arial" w:cs="Arial"/>
          <w:snapToGrid w:val="0"/>
          <w:sz w:val="20"/>
          <w:szCs w:val="20"/>
          <w:lang w:eastAsia="en-GB"/>
        </w:rPr>
        <w:t xml:space="preserve"> k pojistné smlouvě,</w:t>
      </w:r>
      <w:r>
        <w:rPr>
          <w:rFonts w:ascii="Arial" w:eastAsia="MS Mincho" w:hAnsi="Arial" w:cs="Arial"/>
          <w:snapToGrid w:val="0"/>
          <w:sz w:val="20"/>
          <w:szCs w:val="20"/>
          <w:lang w:eastAsia="en-GB"/>
        </w:rPr>
        <w:t xml:space="preserve"> předloženého dle čl. VII</w:t>
      </w:r>
      <w:r w:rsidR="009567B8">
        <w:rPr>
          <w:rFonts w:ascii="Arial" w:eastAsia="MS Mincho" w:hAnsi="Arial" w:cs="Arial"/>
          <w:snapToGrid w:val="0"/>
          <w:sz w:val="20"/>
          <w:szCs w:val="20"/>
          <w:lang w:eastAsia="en-GB"/>
        </w:rPr>
        <w:t>.</w:t>
      </w:r>
      <w:r>
        <w:rPr>
          <w:rFonts w:ascii="Arial" w:eastAsia="MS Mincho" w:hAnsi="Arial" w:cs="Arial"/>
          <w:snapToGrid w:val="0"/>
          <w:sz w:val="20"/>
          <w:szCs w:val="20"/>
          <w:lang w:eastAsia="en-GB"/>
        </w:rPr>
        <w:t xml:space="preserve"> odst. 7.1</w:t>
      </w:r>
      <w:r w:rsidR="009567B8">
        <w:rPr>
          <w:rFonts w:ascii="Arial" w:eastAsia="MS Mincho" w:hAnsi="Arial" w:cs="Arial"/>
          <w:snapToGrid w:val="0"/>
          <w:sz w:val="20"/>
          <w:szCs w:val="20"/>
          <w:lang w:eastAsia="en-GB"/>
        </w:rPr>
        <w:t>2</w:t>
      </w:r>
      <w:r>
        <w:rPr>
          <w:rFonts w:ascii="Arial" w:eastAsia="MS Mincho" w:hAnsi="Arial" w:cs="Arial"/>
          <w:snapToGrid w:val="0"/>
          <w:sz w:val="20"/>
          <w:szCs w:val="20"/>
          <w:lang w:eastAsia="en-GB"/>
        </w:rPr>
        <w:t>. této smlouvy</w:t>
      </w:r>
      <w:r w:rsidRPr="0019056B">
        <w:rPr>
          <w:rFonts w:ascii="Arial" w:eastAsia="MS Mincho" w:hAnsi="Arial" w:cs="Arial"/>
          <w:snapToGrid w:val="0"/>
          <w:sz w:val="20"/>
          <w:szCs w:val="20"/>
          <w:lang w:eastAsia="en-GB"/>
        </w:rPr>
        <w:t xml:space="preserve">, a to nejpozději do 3 kalendářních dnů </w:t>
      </w:r>
      <w:r w:rsidR="00D401CA">
        <w:rPr>
          <w:rFonts w:ascii="Arial" w:eastAsia="MS Mincho" w:hAnsi="Arial" w:cs="Arial"/>
          <w:snapToGrid w:val="0"/>
          <w:sz w:val="20"/>
          <w:szCs w:val="20"/>
          <w:lang w:eastAsia="en-GB"/>
        </w:rPr>
        <w:t>od výzvy objednatele</w:t>
      </w:r>
      <w:r w:rsidRPr="0019056B">
        <w:rPr>
          <w:rFonts w:ascii="Arial" w:eastAsia="MS Mincho" w:hAnsi="Arial" w:cs="Arial"/>
          <w:snapToGrid w:val="0"/>
          <w:sz w:val="20"/>
          <w:szCs w:val="20"/>
          <w:lang w:eastAsia="en-GB"/>
        </w:rPr>
        <w:t>.</w:t>
      </w:r>
    </w:p>
    <w:p w14:paraId="2E9A6B70" w14:textId="77777777" w:rsidR="003B1D62" w:rsidRPr="0019056B" w:rsidRDefault="00C050EE"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14:paraId="560BA057" w14:textId="0A6CDDEE" w:rsidR="006E0084" w:rsidRPr="006E0084" w:rsidRDefault="00C050EE" w:rsidP="00FB6E8C">
      <w:pPr>
        <w:numPr>
          <w:ilvl w:val="1"/>
          <w:numId w:val="6"/>
        </w:numPr>
        <w:spacing w:before="120" w:after="120"/>
        <w:ind w:left="567" w:hanging="567"/>
        <w:jc w:val="both"/>
        <w:rPr>
          <w:rFonts w:ascii="Arial" w:hAnsi="Arial" w:cs="Arial"/>
          <w:sz w:val="20"/>
          <w:szCs w:val="20"/>
          <w:lang w:eastAsia="en-US"/>
        </w:rPr>
      </w:pPr>
      <w:r w:rsidRPr="00FB6E8C">
        <w:rPr>
          <w:rFonts w:ascii="Arial" w:hAnsi="Arial" w:cs="Arial"/>
          <w:sz w:val="20"/>
          <w:szCs w:val="20"/>
          <w:lang w:eastAsia="en-US"/>
        </w:rPr>
        <w:t>Zhotovitel je povinen vést ode dne převzetí staveniště o pracích, které provádí, elektronický stavební deník v souladu se zákonem č. 283/2021 Sb.</w:t>
      </w:r>
      <w:r w:rsidR="007631C7">
        <w:rPr>
          <w:rFonts w:ascii="Arial" w:hAnsi="Arial" w:cs="Arial"/>
          <w:sz w:val="20"/>
          <w:szCs w:val="20"/>
          <w:lang w:eastAsia="en-US"/>
        </w:rPr>
        <w:t>, stavební zákon</w:t>
      </w:r>
      <w:r w:rsidRPr="00FB6E8C">
        <w:rPr>
          <w:rFonts w:ascii="Arial" w:hAnsi="Arial" w:cs="Arial"/>
          <w:sz w:val="20"/>
          <w:szCs w:val="20"/>
          <w:lang w:eastAsia="en-US"/>
        </w:rPr>
        <w:t xml:space="preserve"> (</w:t>
      </w:r>
      <w:r w:rsidR="007631C7">
        <w:rPr>
          <w:rFonts w:ascii="Arial" w:hAnsi="Arial" w:cs="Arial"/>
          <w:sz w:val="20"/>
          <w:szCs w:val="20"/>
          <w:lang w:eastAsia="en-US"/>
        </w:rPr>
        <w:t>dále jen</w:t>
      </w:r>
      <w:r w:rsidRPr="00FB6E8C">
        <w:rPr>
          <w:rFonts w:ascii="Arial" w:hAnsi="Arial" w:cs="Arial"/>
          <w:sz w:val="20"/>
          <w:szCs w:val="20"/>
          <w:lang w:eastAsia="en-US"/>
        </w:rPr>
        <w:t xml:space="preserve"> „stavební zákon“), a příslušným prováděcím předpisem (dále jen „elektronický stavební deník“). Objednatel ode dne </w:t>
      </w:r>
      <w:r w:rsidRPr="00FB6E8C">
        <w:rPr>
          <w:rFonts w:ascii="Arial" w:hAnsi="Arial" w:cs="Arial"/>
          <w:sz w:val="20"/>
          <w:szCs w:val="20"/>
          <w:lang w:eastAsia="en-US"/>
        </w:rPr>
        <w:lastRenderedPageBreak/>
        <w:t>převzetí staveniště zajistí zhotoviteli a všem oprávněným osobám přístup do aplikace „buildary.online“, kde bude veden elektronický stavební deník. Oprávněné osoby budou mít objednatelem zajištěný takový přístup, který jejich funkce vyžaduje.</w:t>
      </w:r>
    </w:p>
    <w:p w14:paraId="171313B5" w14:textId="77777777" w:rsidR="006E0084" w:rsidRPr="006E0084" w:rsidRDefault="00C050EE"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Zhotovitel je povinen do elektronického stavebního deníku každodenně zapisovat všechny skutečnosti rozhodné pro plnění smlouvy o dílo, zejména je povinen zapisovat údaje o časovém postupu prací, jejich jakosti, zdůvodnění odchylek prováděných prací od projektu stavby apod.</w:t>
      </w:r>
    </w:p>
    <w:p w14:paraId="51E7C205" w14:textId="77777777" w:rsidR="006E0084" w:rsidRPr="006E0084" w:rsidRDefault="00C050EE"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Zápisy do elektronického stavebního deníku zapisuje a podepisuje stavbyvedoucí vždy ten den, kdy byly práce provedeny nebo kdy nastaly okolnosti, které jsou předmětem zápisu. Zápisy provádí vždy jen osoba oprávněná.</w:t>
      </w:r>
    </w:p>
    <w:p w14:paraId="430B2DA8" w14:textId="77777777" w:rsidR="006E0084" w:rsidRPr="006E0084" w:rsidRDefault="00C050EE"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Nesouhlasí-li stavbyvedoucí se zápisem do elektronického stavebního deníku, který učinil objednatel nebo jím pověřený zástupce, musí k tomuto zápisu připojit svoje stanovisko nejpozději do tří pracovních dnů, jinak se má za to, že s uvedeným zápisem souhlasí.</w:t>
      </w:r>
    </w:p>
    <w:p w14:paraId="1EE358D4" w14:textId="77777777" w:rsidR="006E0084" w:rsidRPr="006E0084" w:rsidRDefault="00C050EE"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Jde-li o zápis, ke  kterému se má dle požadavku zhotovitele objednatel nebo jím pověřený zástupce vyjádřit, musí zhotovitel učinění takového zápisu včetně jeho znění objednateli písemně oznámit (formou e-mailu kontaktní osoby zhotovitele kontaktní osobě objednatele). Objednatel nebo jím pověřený zástupce je povinen se k takovému zápisu v elektronickém stavebním deníku, učiněným zhotovitelem vyjádřit nejpozději do pěti pracovních dnů od jeho oznámení.</w:t>
      </w:r>
    </w:p>
    <w:p w14:paraId="12D38BD8" w14:textId="77777777" w:rsidR="006E0084" w:rsidRPr="006E0084" w:rsidRDefault="00C050EE"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Zápisy v elektronickém stavebním deníku se nepovažují za změnu smlouvy, ale slouží jako podklad pro možné vypracování písemných dodatků smlouvy o dílo.</w:t>
      </w:r>
    </w:p>
    <w:p w14:paraId="58A8943D" w14:textId="77777777" w:rsidR="006E0084" w:rsidRPr="006E0084" w:rsidRDefault="00C050EE"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Elektronický stavební deník je zhotovitel povinen vést až do odstranění poslední vady a nedodělku z  protokolu o předání a převzetí díla.</w:t>
      </w:r>
    </w:p>
    <w:p w14:paraId="564BDFE5" w14:textId="77777777" w:rsidR="006E0084" w:rsidRPr="006E0084" w:rsidRDefault="00C050EE"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 xml:space="preserve">Elektronický stavební deník bude veden řádně a budou do něj zapisovány veškeré údaje důležité pro řádné provádění díla v souladu s platnými předpisy. Stavbyvedoucí či jeho zástupce bude mít vždy na stavbě elektronický deník k dispozici. </w:t>
      </w:r>
    </w:p>
    <w:p w14:paraId="37D93812" w14:textId="77777777" w:rsidR="006E0084" w:rsidRPr="006E0084" w:rsidRDefault="00C050EE"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 xml:space="preserve">Do stavebního deníku jsou oprávněni provádět zápisy osoby pouze pod svými, objednatelem přidělenými, uživatelskými přístupy. Do aplikace stavebního deníku budou vloženy při zahájení stavby listy s identifikačními údaji oprávněných osob včetně případných autorizačních razítek a podpisů (prostřednictvím el. konverze). </w:t>
      </w:r>
    </w:p>
    <w:p w14:paraId="2348E940" w14:textId="77777777" w:rsidR="006E0084" w:rsidRPr="006E0084" w:rsidRDefault="00C050EE"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 xml:space="preserve">V případě nutného zápisu ze strany dotčených kontrolních státních orgánů bude takový zápis vyhotovený v listinné podobě včetně podpisů naskenován, převeden autorizovanou konverzí do podoby elektronické a vložen do aplikace objednatelem. </w:t>
      </w:r>
    </w:p>
    <w:p w14:paraId="23EB5CEE" w14:textId="1CA3064F" w:rsidR="006E0084" w:rsidRPr="006E0084" w:rsidRDefault="00C050EE" w:rsidP="002E5CDC">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 xml:space="preserve">Zápisy v elektronickém stavebním deníku musí splňovat veškeré požadavky příslušných právních předpisů, zejména </w:t>
      </w:r>
      <w:r w:rsidR="002E5CDC" w:rsidRPr="002E5CDC">
        <w:rPr>
          <w:rFonts w:ascii="Arial" w:hAnsi="Arial" w:cs="Arial"/>
          <w:sz w:val="20"/>
          <w:szCs w:val="20"/>
          <w:lang w:eastAsia="en-US"/>
        </w:rPr>
        <w:t>stavebního zákona.</w:t>
      </w:r>
    </w:p>
    <w:p w14:paraId="1758D6AD" w14:textId="0BC44B5C" w:rsidR="006E0084" w:rsidRPr="006E0084" w:rsidRDefault="00C050EE" w:rsidP="001D261E">
      <w:pPr>
        <w:numPr>
          <w:ilvl w:val="1"/>
          <w:numId w:val="6"/>
        </w:numPr>
        <w:spacing w:before="120" w:after="120"/>
        <w:ind w:left="567" w:hanging="567"/>
        <w:jc w:val="both"/>
        <w:rPr>
          <w:rFonts w:ascii="Arial" w:hAnsi="Arial" w:cs="Arial"/>
          <w:sz w:val="20"/>
          <w:szCs w:val="20"/>
          <w:lang w:eastAsia="en-US"/>
        </w:rPr>
      </w:pPr>
      <w:r>
        <w:rPr>
          <w:rFonts w:ascii="Arial" w:hAnsi="Arial" w:cs="Arial"/>
          <w:sz w:val="20"/>
          <w:szCs w:val="20"/>
          <w:lang w:eastAsia="en-US"/>
        </w:rPr>
        <w:t>Po kompletním dokončení díla objednatel předá uzavřený stavební deník z úložiště v elektronické verzi zhotoviteli.</w:t>
      </w:r>
    </w:p>
    <w:p w14:paraId="463077E0" w14:textId="77777777" w:rsidR="006E0084" w:rsidRPr="006E0084" w:rsidRDefault="006E0084" w:rsidP="006E0084">
      <w:pPr>
        <w:spacing w:after="0" w:line="240" w:lineRule="auto"/>
        <w:rPr>
          <w:lang w:eastAsia="en-US"/>
        </w:rPr>
      </w:pPr>
    </w:p>
    <w:p w14:paraId="093EDC89" w14:textId="77777777" w:rsidR="003B1D62" w:rsidRPr="0019056B" w:rsidRDefault="00C050EE"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14:paraId="4B9F2273" w14:textId="5C6CFC5D" w:rsidR="003B1D62"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w:t>
      </w:r>
      <w:r w:rsidR="00B92B35" w:rsidRPr="0019056B">
        <w:rPr>
          <w:rFonts w:ascii="Arial" w:hAnsi="Arial" w:cs="Arial"/>
          <w:sz w:val="20"/>
          <w:szCs w:val="20"/>
        </w:rPr>
        <w:t>objed</w:t>
      </w:r>
      <w:r w:rsidR="00B92B35" w:rsidRPr="005208A2">
        <w:rPr>
          <w:rFonts w:ascii="Arial" w:hAnsi="Arial" w:cs="Arial"/>
          <w:sz w:val="20"/>
          <w:szCs w:val="20"/>
        </w:rPr>
        <w:t>nateli</w:t>
      </w:r>
      <w:r w:rsidRPr="005208A2">
        <w:rPr>
          <w:rFonts w:ascii="Arial" w:hAnsi="Arial" w:cs="Arial"/>
          <w:sz w:val="20"/>
          <w:szCs w:val="20"/>
        </w:rPr>
        <w:t xml:space="preserve"> </w:t>
      </w:r>
      <w:r w:rsidRPr="00C050EE">
        <w:rPr>
          <w:rFonts w:ascii="Arial" w:hAnsi="Arial" w:cs="Arial"/>
          <w:sz w:val="20"/>
          <w:szCs w:val="20"/>
        </w:rPr>
        <w:t xml:space="preserve">písemně </w:t>
      </w:r>
      <w:r w:rsidR="00DA3877" w:rsidRPr="00C050EE">
        <w:rPr>
          <w:rFonts w:ascii="Arial" w:hAnsi="Arial" w:cs="Arial"/>
          <w:sz w:val="20"/>
          <w:szCs w:val="20"/>
        </w:rPr>
        <w:t>(formou e</w:t>
      </w:r>
      <w:r w:rsidR="00891561" w:rsidRPr="00C050EE">
        <w:rPr>
          <w:rFonts w:ascii="Arial" w:hAnsi="Arial" w:cs="Arial"/>
          <w:sz w:val="20"/>
          <w:szCs w:val="20"/>
        </w:rPr>
        <w:t>-</w:t>
      </w:r>
      <w:r w:rsidR="00DA3877" w:rsidRPr="00C050EE">
        <w:rPr>
          <w:rFonts w:ascii="Arial" w:hAnsi="Arial" w:cs="Arial"/>
          <w:sz w:val="20"/>
          <w:szCs w:val="20"/>
        </w:rPr>
        <w:t>mailu</w:t>
      </w:r>
      <w:r w:rsidR="003D32D6" w:rsidRPr="00C050EE">
        <w:rPr>
          <w:rFonts w:ascii="Arial" w:hAnsi="Arial" w:cs="Arial"/>
          <w:sz w:val="20"/>
          <w:szCs w:val="20"/>
        </w:rPr>
        <w:t>, datovou schránkou apod.)</w:t>
      </w:r>
      <w:r w:rsidR="00DA3877" w:rsidRPr="00C050EE">
        <w:rPr>
          <w:rFonts w:ascii="Arial" w:hAnsi="Arial" w:cs="Arial"/>
          <w:sz w:val="20"/>
          <w:szCs w:val="20"/>
        </w:rPr>
        <w:t xml:space="preserve"> </w:t>
      </w:r>
      <w:r w:rsidR="006231FD" w:rsidRPr="00C050EE">
        <w:rPr>
          <w:rFonts w:ascii="Arial" w:hAnsi="Arial" w:cs="Arial"/>
          <w:sz w:val="20"/>
          <w:szCs w:val="20"/>
        </w:rPr>
        <w:t xml:space="preserve">nebo fyzicky na adresu </w:t>
      </w:r>
      <w:r w:rsidR="00194A90" w:rsidRPr="00C050EE">
        <w:rPr>
          <w:rFonts w:ascii="Arial" w:hAnsi="Arial" w:cs="Arial"/>
          <w:sz w:val="20"/>
          <w:szCs w:val="20"/>
        </w:rPr>
        <w:t>sídla</w:t>
      </w:r>
      <w:r w:rsidR="006231FD" w:rsidRPr="00C050EE">
        <w:rPr>
          <w:rFonts w:ascii="Arial" w:hAnsi="Arial" w:cs="Arial"/>
          <w:sz w:val="20"/>
          <w:szCs w:val="20"/>
        </w:rPr>
        <w:t xml:space="preserve"> objednatele</w:t>
      </w:r>
      <w:r w:rsidR="00DA3877" w:rsidRPr="00C050EE">
        <w:rPr>
          <w:rFonts w:ascii="Arial" w:hAnsi="Arial" w:cs="Arial"/>
          <w:sz w:val="20"/>
          <w:szCs w:val="20"/>
        </w:rPr>
        <w:t xml:space="preserve"> </w:t>
      </w:r>
      <w:r w:rsidRPr="00C050EE">
        <w:rPr>
          <w:rFonts w:ascii="Arial" w:hAnsi="Arial" w:cs="Arial"/>
          <w:sz w:val="20"/>
          <w:szCs w:val="20"/>
        </w:rPr>
        <w:t>oznámit nejpozději 7 kalendářních dnů předem, kdy bude dílo</w:t>
      </w:r>
      <w:r w:rsidRPr="0019056B">
        <w:rPr>
          <w:rFonts w:ascii="Arial" w:hAnsi="Arial" w:cs="Arial"/>
          <w:sz w:val="20"/>
          <w:szCs w:val="20"/>
        </w:rPr>
        <w:t xml:space="preserve"> př</w:t>
      </w:r>
      <w:r w:rsidR="00475885" w:rsidRPr="0019056B">
        <w:rPr>
          <w:rFonts w:ascii="Arial" w:hAnsi="Arial" w:cs="Arial"/>
          <w:sz w:val="20"/>
          <w:szCs w:val="20"/>
        </w:rPr>
        <w:t>ipraveno k</w:t>
      </w:r>
      <w:r w:rsidR="00DA3877">
        <w:rPr>
          <w:rFonts w:ascii="Arial" w:hAnsi="Arial" w:cs="Arial"/>
          <w:sz w:val="20"/>
          <w:szCs w:val="20"/>
        </w:rPr>
        <w:t> </w:t>
      </w:r>
      <w:r w:rsidR="00475885" w:rsidRPr="0019056B">
        <w:rPr>
          <w:rFonts w:ascii="Arial" w:hAnsi="Arial" w:cs="Arial"/>
          <w:sz w:val="20"/>
          <w:szCs w:val="20"/>
        </w:rPr>
        <w:t>předání</w:t>
      </w:r>
      <w:r w:rsidR="00DA3877">
        <w:rPr>
          <w:rFonts w:ascii="Arial" w:hAnsi="Arial" w:cs="Arial"/>
          <w:sz w:val="20"/>
          <w:szCs w:val="20"/>
        </w:rPr>
        <w:t>, nebude-li dohodnuto jinak</w:t>
      </w:r>
      <w:r w:rsidR="00475885" w:rsidRPr="0019056B">
        <w:rPr>
          <w:rFonts w:ascii="Arial" w:hAnsi="Arial" w:cs="Arial"/>
          <w:sz w:val="20"/>
          <w:szCs w:val="20"/>
        </w:rPr>
        <w:t>. Objednatel</w:t>
      </w:r>
      <w:r w:rsidRPr="0019056B">
        <w:rPr>
          <w:rFonts w:ascii="Arial" w:hAnsi="Arial" w:cs="Arial"/>
          <w:sz w:val="20"/>
          <w:szCs w:val="20"/>
        </w:rPr>
        <w:t xml:space="preserve"> j</w:t>
      </w:r>
      <w:r w:rsidR="00475885" w:rsidRPr="0019056B">
        <w:rPr>
          <w:rFonts w:ascii="Arial" w:hAnsi="Arial" w:cs="Arial"/>
          <w:sz w:val="20"/>
          <w:szCs w:val="20"/>
        </w:rPr>
        <w:t>e</w:t>
      </w:r>
      <w:r w:rsidRPr="0019056B">
        <w:rPr>
          <w:rFonts w:ascii="Arial" w:hAnsi="Arial" w:cs="Arial"/>
          <w:sz w:val="20"/>
          <w:szCs w:val="20"/>
        </w:rPr>
        <w:t xml:space="preserve"> pak povin</w:t>
      </w:r>
      <w:r w:rsidR="00475885" w:rsidRPr="0019056B">
        <w:rPr>
          <w:rFonts w:ascii="Arial" w:hAnsi="Arial" w:cs="Arial"/>
          <w:sz w:val="20"/>
          <w:szCs w:val="20"/>
        </w:rPr>
        <w:t>en</w:t>
      </w:r>
      <w:r w:rsidRPr="0019056B">
        <w:rPr>
          <w:rFonts w:ascii="Arial" w:hAnsi="Arial" w:cs="Arial"/>
          <w:sz w:val="20"/>
          <w:szCs w:val="20"/>
        </w:rPr>
        <w:t xml:space="preserve"> nejpozději do tří dnů od termínu stanoveného zhotovitelem zahájit přejímací řízení.</w:t>
      </w:r>
    </w:p>
    <w:p w14:paraId="32F975D6" w14:textId="1E1CD7DF" w:rsidR="003B1D62" w:rsidRPr="0019056B" w:rsidRDefault="00C050EE" w:rsidP="00BB62F1">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připravit a doložit </w:t>
      </w:r>
      <w:r w:rsidR="00AC1DBD">
        <w:rPr>
          <w:rFonts w:ascii="Arial" w:hAnsi="Arial" w:cs="Arial"/>
          <w:sz w:val="20"/>
          <w:szCs w:val="20"/>
        </w:rPr>
        <w:t>nejpozději do skončení</w:t>
      </w:r>
      <w:r w:rsidRPr="0019056B">
        <w:rPr>
          <w:rFonts w:ascii="Arial" w:hAnsi="Arial" w:cs="Arial"/>
          <w:sz w:val="20"/>
          <w:szCs w:val="20"/>
        </w:rPr>
        <w:t xml:space="preserve"> přejímacího řízení všechny předepsané doklady dle </w:t>
      </w:r>
      <w:r w:rsidR="00BB62F1" w:rsidRPr="00BB62F1">
        <w:rPr>
          <w:rFonts w:ascii="Arial" w:hAnsi="Arial" w:cs="Arial"/>
          <w:sz w:val="20"/>
          <w:szCs w:val="20"/>
        </w:rPr>
        <w:t>stavebního zákona</w:t>
      </w:r>
      <w:r w:rsidR="00014F4B">
        <w:rPr>
          <w:rFonts w:ascii="Arial" w:hAnsi="Arial" w:cs="Arial"/>
          <w:sz w:val="20"/>
          <w:szCs w:val="20"/>
        </w:rPr>
        <w:t xml:space="preserve"> </w:t>
      </w:r>
      <w:r w:rsidRPr="0019056B">
        <w:rPr>
          <w:rFonts w:ascii="Arial" w:hAnsi="Arial" w:cs="Arial"/>
          <w:sz w:val="20"/>
          <w:szCs w:val="20"/>
        </w:rPr>
        <w:t>a dále doklady o provedených zkouškách</w:t>
      </w:r>
      <w:r w:rsidR="00421728" w:rsidRPr="0019056B">
        <w:rPr>
          <w:rFonts w:ascii="Arial" w:hAnsi="Arial" w:cs="Arial"/>
          <w:sz w:val="20"/>
          <w:szCs w:val="20"/>
        </w:rPr>
        <w:t>.</w:t>
      </w:r>
    </w:p>
    <w:p w14:paraId="272A6757" w14:textId="77777777" w:rsidR="003B1D62" w:rsidRPr="0019056B" w:rsidRDefault="00C050EE" w:rsidP="00B176B6">
      <w:pPr>
        <w:spacing w:before="120" w:after="120"/>
        <w:ind w:left="567"/>
        <w:jc w:val="both"/>
        <w:rPr>
          <w:rFonts w:ascii="Arial" w:hAnsi="Arial" w:cs="Arial"/>
          <w:sz w:val="20"/>
          <w:szCs w:val="20"/>
        </w:rPr>
      </w:pPr>
      <w:r w:rsidRPr="0019056B">
        <w:rPr>
          <w:rFonts w:ascii="Arial" w:hAnsi="Arial" w:cs="Arial"/>
          <w:sz w:val="20"/>
          <w:szCs w:val="20"/>
        </w:rPr>
        <w:t xml:space="preserve">Zhotovitel je povinen </w:t>
      </w:r>
      <w:r w:rsidR="00AC1DBD">
        <w:rPr>
          <w:rFonts w:ascii="Arial" w:hAnsi="Arial" w:cs="Arial"/>
          <w:sz w:val="20"/>
          <w:szCs w:val="20"/>
        </w:rPr>
        <w:t>nejpozději do skončení</w:t>
      </w:r>
      <w:r w:rsidR="00AC1DBD" w:rsidRPr="0019056B">
        <w:rPr>
          <w:rFonts w:ascii="Arial" w:hAnsi="Arial" w:cs="Arial"/>
          <w:sz w:val="20"/>
          <w:szCs w:val="20"/>
        </w:rPr>
        <w:t xml:space="preserve"> </w:t>
      </w:r>
      <w:r w:rsidRPr="0019056B">
        <w:rPr>
          <w:rFonts w:ascii="Arial" w:hAnsi="Arial" w:cs="Arial"/>
          <w:sz w:val="20"/>
          <w:szCs w:val="20"/>
        </w:rPr>
        <w:t xml:space="preserve">přejímacího řízení předat </w:t>
      </w:r>
      <w:r w:rsidR="009B63D0" w:rsidRPr="0019056B">
        <w:rPr>
          <w:rFonts w:ascii="Arial" w:hAnsi="Arial" w:cs="Arial"/>
          <w:sz w:val="20"/>
          <w:szCs w:val="20"/>
        </w:rPr>
        <w:t xml:space="preserve">objednateli </w:t>
      </w:r>
      <w:r w:rsidRPr="0019056B">
        <w:rPr>
          <w:rFonts w:ascii="Arial" w:hAnsi="Arial" w:cs="Arial"/>
          <w:sz w:val="20"/>
          <w:szCs w:val="20"/>
        </w:rPr>
        <w:t>zejména tyto doklady:</w:t>
      </w:r>
    </w:p>
    <w:p w14:paraId="2D37DA84" w14:textId="76FA4539" w:rsidR="00A6355B" w:rsidRPr="00005B46" w:rsidRDefault="00C050EE" w:rsidP="001D261E">
      <w:pPr>
        <w:numPr>
          <w:ilvl w:val="0"/>
          <w:numId w:val="4"/>
        </w:numPr>
        <w:spacing w:after="0"/>
        <w:ind w:left="993" w:hanging="426"/>
        <w:jc w:val="both"/>
        <w:rPr>
          <w:rFonts w:ascii="Arial" w:hAnsi="Arial" w:cs="Arial"/>
          <w:sz w:val="20"/>
          <w:szCs w:val="20"/>
        </w:rPr>
      </w:pPr>
      <w:r w:rsidRPr="00005B46">
        <w:rPr>
          <w:rFonts w:ascii="Arial" w:hAnsi="Arial" w:cs="Arial"/>
          <w:sz w:val="20"/>
          <w:szCs w:val="20"/>
        </w:rPr>
        <w:lastRenderedPageBreak/>
        <w:t>dokumentace skutečného provedení stavby</w:t>
      </w:r>
    </w:p>
    <w:p w14:paraId="76C9CF37" w14:textId="77777777" w:rsidR="00C13299" w:rsidRPr="00005B46" w:rsidRDefault="00C050EE" w:rsidP="00C13299">
      <w:pPr>
        <w:numPr>
          <w:ilvl w:val="0"/>
          <w:numId w:val="4"/>
        </w:numPr>
        <w:spacing w:after="0"/>
        <w:ind w:left="993" w:hanging="426"/>
        <w:jc w:val="both"/>
        <w:rPr>
          <w:rFonts w:ascii="Arial" w:hAnsi="Arial" w:cs="Arial"/>
          <w:sz w:val="20"/>
          <w:szCs w:val="20"/>
        </w:rPr>
      </w:pPr>
      <w:r w:rsidRPr="00005B46">
        <w:rPr>
          <w:rFonts w:ascii="Arial" w:hAnsi="Arial" w:cs="Arial"/>
          <w:sz w:val="20"/>
          <w:szCs w:val="20"/>
        </w:rPr>
        <w:t>souhrnná závěrečná zpráva zhotovitele o hodnocení jakosti díla ve dvou vyhotoveních v tištěné podobě a jednom vyhotovení v elektronické podobě ve formátu pdf (případně dalších formátů zejména u projektové a geodetické části) jejímž obsahem musí být mimo jiné:</w:t>
      </w:r>
    </w:p>
    <w:p w14:paraId="371F5D7A" w14:textId="77777777" w:rsidR="00C13299" w:rsidRPr="00005B46" w:rsidRDefault="00C050EE" w:rsidP="00C13299">
      <w:pPr>
        <w:pStyle w:val="Odstavecseseznamem"/>
        <w:numPr>
          <w:ilvl w:val="0"/>
          <w:numId w:val="22"/>
        </w:numPr>
        <w:rPr>
          <w:rFonts w:ascii="Arial" w:hAnsi="Arial" w:cs="Arial"/>
          <w:sz w:val="20"/>
        </w:rPr>
      </w:pPr>
      <w:r w:rsidRPr="00005B46">
        <w:rPr>
          <w:rFonts w:ascii="Arial" w:hAnsi="Arial" w:cs="Arial"/>
          <w:sz w:val="20"/>
        </w:rPr>
        <w:t>fotodokumentace stavby dle čl. II. odst. 2.6. této smlouvy</w:t>
      </w:r>
    </w:p>
    <w:p w14:paraId="4951EBC2" w14:textId="77777777" w:rsidR="00C13299" w:rsidRPr="00005B46" w:rsidRDefault="00C050EE" w:rsidP="00C13299">
      <w:pPr>
        <w:pStyle w:val="Odstavecseseznamem"/>
        <w:numPr>
          <w:ilvl w:val="0"/>
          <w:numId w:val="22"/>
        </w:numPr>
        <w:rPr>
          <w:rFonts w:ascii="Arial" w:hAnsi="Arial" w:cs="Arial"/>
          <w:sz w:val="20"/>
        </w:rPr>
      </w:pPr>
      <w:r w:rsidRPr="00005B46">
        <w:rPr>
          <w:rFonts w:ascii="Arial" w:hAnsi="Arial" w:cs="Arial"/>
          <w:sz w:val="20"/>
        </w:rPr>
        <w:t>doklady o ověření požadovaných vlastností výrobků, atesty apod., doklady dle zák. č. 22/1997 Sb., o technických požadavcích na výrobky a o změně a doplnění některých zákonů a nařízení vlády č. 163/2002 Sb., kterým se stanoví technické požadavky na vybrané stavební výrobky (ve dvou vyhotoveních)</w:t>
      </w:r>
    </w:p>
    <w:p w14:paraId="66CE5488" w14:textId="77777777" w:rsidR="00C13299" w:rsidRPr="00005B46" w:rsidRDefault="00C050EE" w:rsidP="00C13299">
      <w:pPr>
        <w:pStyle w:val="Odstavecseseznamem"/>
        <w:numPr>
          <w:ilvl w:val="0"/>
          <w:numId w:val="22"/>
        </w:numPr>
        <w:rPr>
          <w:rFonts w:ascii="Arial" w:hAnsi="Arial" w:cs="Arial"/>
          <w:sz w:val="20"/>
        </w:rPr>
      </w:pPr>
      <w:r w:rsidRPr="00005B46">
        <w:rPr>
          <w:rFonts w:ascii="Arial" w:hAnsi="Arial" w:cs="Arial"/>
          <w:sz w:val="20"/>
        </w:rPr>
        <w:t>zápisy a osvědčení o provedených zkouškách sjednaných v KZP včetně protokolů z nich (v jednom originálním vyhotovení a jedné kopii)</w:t>
      </w:r>
    </w:p>
    <w:p w14:paraId="148DC432" w14:textId="77777777" w:rsidR="00C13299" w:rsidRPr="00005B46" w:rsidRDefault="00C050EE" w:rsidP="00C13299">
      <w:pPr>
        <w:pStyle w:val="Odstavecseseznamem"/>
        <w:numPr>
          <w:ilvl w:val="0"/>
          <w:numId w:val="22"/>
        </w:numPr>
        <w:rPr>
          <w:rFonts w:ascii="Arial" w:hAnsi="Arial" w:cs="Arial"/>
          <w:sz w:val="20"/>
        </w:rPr>
      </w:pPr>
      <w:r w:rsidRPr="00005B46">
        <w:rPr>
          <w:rFonts w:ascii="Arial" w:hAnsi="Arial" w:cs="Arial"/>
          <w:sz w:val="20"/>
        </w:rPr>
        <w:t>doklad o likvidaci a třídění odpadu a výkopku (ve dvou vyhotoveních)</w:t>
      </w:r>
    </w:p>
    <w:p w14:paraId="7A3E8162" w14:textId="515332B4" w:rsidR="00C13299" w:rsidRPr="00005B46" w:rsidRDefault="00C050EE" w:rsidP="00C13299">
      <w:pPr>
        <w:pStyle w:val="Odstavecseseznamem"/>
        <w:numPr>
          <w:ilvl w:val="0"/>
          <w:numId w:val="22"/>
        </w:numPr>
        <w:rPr>
          <w:rFonts w:ascii="Arial" w:hAnsi="Arial" w:cs="Arial"/>
          <w:sz w:val="20"/>
        </w:rPr>
      </w:pPr>
      <w:r w:rsidRPr="00005B46">
        <w:rPr>
          <w:rFonts w:ascii="Arial" w:hAnsi="Arial" w:cs="Arial"/>
          <w:sz w:val="20"/>
        </w:rPr>
        <w:t xml:space="preserve">geodetické zaměření stavby </w:t>
      </w:r>
    </w:p>
    <w:p w14:paraId="3DF3446D" w14:textId="77777777" w:rsidR="00C13299" w:rsidRPr="00005B46" w:rsidRDefault="00C050EE" w:rsidP="00C13299">
      <w:pPr>
        <w:numPr>
          <w:ilvl w:val="0"/>
          <w:numId w:val="4"/>
        </w:numPr>
        <w:spacing w:after="0"/>
        <w:ind w:left="993" w:hanging="426"/>
        <w:jc w:val="both"/>
        <w:rPr>
          <w:rFonts w:ascii="Arial" w:hAnsi="Arial" w:cs="Arial"/>
          <w:sz w:val="20"/>
          <w:szCs w:val="20"/>
        </w:rPr>
      </w:pPr>
      <w:r w:rsidRPr="00005B46">
        <w:rPr>
          <w:rFonts w:ascii="Arial" w:hAnsi="Arial" w:cs="Arial"/>
          <w:sz w:val="20"/>
          <w:szCs w:val="20"/>
        </w:rPr>
        <w:t>čestné prohlášení o likvidaci odpadu</w:t>
      </w:r>
    </w:p>
    <w:p w14:paraId="2784E7E7" w14:textId="73BD8115" w:rsidR="00D365E9" w:rsidRPr="00005B46" w:rsidRDefault="00C050EE" w:rsidP="001D261E">
      <w:pPr>
        <w:numPr>
          <w:ilvl w:val="1"/>
          <w:numId w:val="6"/>
        </w:numPr>
        <w:spacing w:before="120" w:after="120"/>
        <w:ind w:left="567" w:hanging="567"/>
        <w:jc w:val="both"/>
        <w:rPr>
          <w:rFonts w:ascii="Arial" w:hAnsi="Arial" w:cs="Arial"/>
          <w:sz w:val="20"/>
          <w:szCs w:val="20"/>
        </w:rPr>
      </w:pPr>
      <w:r w:rsidRPr="00005B46">
        <w:rPr>
          <w:rFonts w:ascii="Arial" w:hAnsi="Arial" w:cs="Arial"/>
          <w:sz w:val="20"/>
          <w:szCs w:val="20"/>
        </w:rPr>
        <w:t>Bez předání všech dokladů vyjmenovaných v čl. IX. odst. 9.2. této smlouvy nelze považovat dílo za provedené</w:t>
      </w:r>
      <w:r w:rsidR="00167F2E" w:rsidRPr="00005B46">
        <w:rPr>
          <w:rFonts w:ascii="Arial" w:hAnsi="Arial" w:cs="Arial"/>
          <w:sz w:val="20"/>
          <w:szCs w:val="20"/>
        </w:rPr>
        <w:t>.</w:t>
      </w:r>
    </w:p>
    <w:p w14:paraId="30C14084" w14:textId="28DDAE21" w:rsidR="00B3359B" w:rsidRDefault="00C050EE" w:rsidP="001D261E">
      <w:pPr>
        <w:numPr>
          <w:ilvl w:val="1"/>
          <w:numId w:val="6"/>
        </w:numPr>
        <w:spacing w:before="120" w:after="120"/>
        <w:ind w:left="567" w:hanging="567"/>
        <w:jc w:val="both"/>
        <w:rPr>
          <w:rFonts w:ascii="Arial" w:hAnsi="Arial" w:cs="Arial"/>
          <w:sz w:val="20"/>
          <w:szCs w:val="20"/>
        </w:rPr>
      </w:pPr>
      <w:r w:rsidRPr="00005B46">
        <w:rPr>
          <w:rFonts w:ascii="Arial" w:hAnsi="Arial" w:cs="Arial"/>
          <w:sz w:val="20"/>
          <w:szCs w:val="20"/>
        </w:rPr>
        <w:t>Dílo je považováno za dokončené za předpokladu ukončení všech prací, splnění všech povinností uvedených zejména v čl. II. odst. 2.1.</w:t>
      </w:r>
      <w:r w:rsidR="00B20843" w:rsidRPr="00005B46">
        <w:rPr>
          <w:rFonts w:ascii="Arial" w:hAnsi="Arial" w:cs="Arial"/>
          <w:sz w:val="20"/>
          <w:szCs w:val="20"/>
        </w:rPr>
        <w:t>,</w:t>
      </w:r>
      <w:r w:rsidR="00AA26AF" w:rsidRPr="00005B46">
        <w:rPr>
          <w:rFonts w:ascii="Arial" w:hAnsi="Arial" w:cs="Arial"/>
          <w:sz w:val="20"/>
          <w:szCs w:val="20"/>
        </w:rPr>
        <w:t xml:space="preserve"> </w:t>
      </w:r>
      <w:r w:rsidR="00B20843" w:rsidRPr="00005B46">
        <w:rPr>
          <w:rFonts w:ascii="Arial" w:hAnsi="Arial" w:cs="Arial"/>
          <w:sz w:val="20"/>
          <w:szCs w:val="20"/>
        </w:rPr>
        <w:t>2.2., 2.4., 2.5. a 2.7.</w:t>
      </w:r>
      <w:r w:rsidRPr="00005B46">
        <w:rPr>
          <w:rFonts w:ascii="Arial" w:hAnsi="Arial" w:cs="Arial"/>
          <w:sz w:val="20"/>
          <w:szCs w:val="20"/>
        </w:rPr>
        <w:t xml:space="preserve"> této smlouvy,</w:t>
      </w:r>
      <w:r w:rsidR="00B20843" w:rsidRPr="00005B46">
        <w:rPr>
          <w:rFonts w:ascii="Arial" w:hAnsi="Arial" w:cs="Arial"/>
          <w:sz w:val="20"/>
          <w:szCs w:val="20"/>
        </w:rPr>
        <w:t xml:space="preserve"> splnění povinnosti zpracování dokumentace dle čl. II. odst. 2.3. této smlouvy a provádění fotodokumentace dle čl. II. odst. 2.6. této smlouvy,</w:t>
      </w:r>
      <w:r w:rsidRPr="00005B46">
        <w:rPr>
          <w:rFonts w:ascii="Arial" w:hAnsi="Arial" w:cs="Arial"/>
          <w:bCs/>
          <w:sz w:val="20"/>
        </w:rPr>
        <w:t xml:space="preserve"> prokázání úspěšného</w:t>
      </w:r>
      <w:r w:rsidR="006D31EE" w:rsidRPr="00005B46">
        <w:rPr>
          <w:rFonts w:ascii="Arial" w:hAnsi="Arial" w:cs="Arial"/>
          <w:bCs/>
          <w:sz w:val="20"/>
        </w:rPr>
        <w:t xml:space="preserve"> provedení</w:t>
      </w:r>
      <w:r w:rsidRPr="00830840">
        <w:rPr>
          <w:rFonts w:ascii="Arial" w:hAnsi="Arial" w:cs="Arial"/>
          <w:bCs/>
          <w:sz w:val="20"/>
        </w:rPr>
        <w:t xml:space="preserve"> všech zkoušek uvedených </w:t>
      </w:r>
      <w:r>
        <w:rPr>
          <w:rFonts w:ascii="Arial" w:hAnsi="Arial" w:cs="Arial"/>
          <w:bCs/>
          <w:sz w:val="20"/>
        </w:rPr>
        <w:t>v </w:t>
      </w:r>
      <w:r w:rsidRPr="00830840">
        <w:rPr>
          <w:rFonts w:ascii="Arial" w:hAnsi="Arial" w:cs="Arial"/>
          <w:bCs/>
          <w:sz w:val="20"/>
        </w:rPr>
        <w:t>KZP</w:t>
      </w:r>
      <w:r w:rsidRPr="0019056B">
        <w:rPr>
          <w:rFonts w:ascii="Arial" w:hAnsi="Arial" w:cs="Arial"/>
          <w:sz w:val="20"/>
          <w:szCs w:val="20"/>
        </w:rPr>
        <w:t>.</w:t>
      </w:r>
    </w:p>
    <w:p w14:paraId="00D4D941" w14:textId="77777777" w:rsidR="00A30E32"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 předání dokončeného díla bude sepsán protokol o předání a převzetí díla, potvrzený ze strany </w:t>
      </w:r>
      <w:r w:rsidR="004916C5" w:rsidRPr="0019056B">
        <w:rPr>
          <w:rFonts w:ascii="Arial" w:hAnsi="Arial" w:cs="Arial"/>
          <w:sz w:val="20"/>
          <w:szCs w:val="20"/>
        </w:rPr>
        <w:t>objednatele</w:t>
      </w:r>
      <w:r w:rsidRPr="0019056B">
        <w:rPr>
          <w:rFonts w:ascii="Arial" w:hAnsi="Arial" w:cs="Arial"/>
          <w:sz w:val="20"/>
          <w:szCs w:val="20"/>
        </w:rPr>
        <w:t xml:space="preserve"> a zhotovitele.</w:t>
      </w:r>
    </w:p>
    <w:p w14:paraId="009F492A" w14:textId="77777777" w:rsidR="00AE0DDD"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14:paraId="79C68CB9" w14:textId="77777777" w:rsidR="003B1D62"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w:t>
      </w:r>
      <w:r w:rsidR="00F102A7" w:rsidRPr="0019056B">
        <w:rPr>
          <w:rFonts w:ascii="Arial" w:hAnsi="Arial" w:cs="Arial"/>
          <w:sz w:val="20"/>
          <w:szCs w:val="20"/>
        </w:rPr>
        <w:t xml:space="preserve">, provozuschopné, způsobilé sloužit svému účelu </w:t>
      </w:r>
      <w:r w:rsidRPr="0019056B">
        <w:rPr>
          <w:rFonts w:ascii="Arial" w:hAnsi="Arial" w:cs="Arial"/>
          <w:sz w:val="20"/>
          <w:szCs w:val="20"/>
        </w:rPr>
        <w:t>a bude dosahovat parametrů stanovených projektem</w:t>
      </w:r>
      <w:r w:rsidR="009B5A1C">
        <w:rPr>
          <w:rFonts w:ascii="Arial" w:hAnsi="Arial" w:cs="Arial"/>
          <w:sz w:val="20"/>
          <w:szCs w:val="20"/>
        </w:rPr>
        <w:t xml:space="preserve"> stavby</w:t>
      </w:r>
      <w:r w:rsidRPr="0019056B">
        <w:rPr>
          <w:rFonts w:ascii="Arial" w:hAnsi="Arial" w:cs="Arial"/>
          <w:sz w:val="20"/>
          <w:szCs w:val="20"/>
        </w:rPr>
        <w:t>. Tam, kde nejsou parametry stanoveny projektem</w:t>
      </w:r>
      <w:r w:rsidR="009B5A1C">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14:paraId="511190F3" w14:textId="77777777" w:rsidR="003B1D62"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w:t>
      </w:r>
      <w:r w:rsidR="007C22B5" w:rsidRPr="007C22B5">
        <w:rPr>
          <w:rFonts w:ascii="Arial" w:hAnsi="Arial" w:cs="Arial"/>
          <w:sz w:val="20"/>
          <w:szCs w:val="20"/>
        </w:rPr>
        <w:t>3</w:t>
      </w:r>
      <w:r w:rsidR="00C756E3" w:rsidRPr="007C22B5">
        <w:rPr>
          <w:rFonts w:ascii="Arial" w:hAnsi="Arial" w:cs="Arial"/>
          <w:sz w:val="20"/>
          <w:szCs w:val="20"/>
        </w:rPr>
        <w:t>.</w:t>
      </w:r>
      <w:r w:rsidRPr="007C22B5">
        <w:rPr>
          <w:rFonts w:ascii="Arial" w:hAnsi="Arial" w:cs="Arial"/>
          <w:sz w:val="20"/>
          <w:szCs w:val="20"/>
        </w:rPr>
        <w:t xml:space="preserve"> této smlouvy.</w:t>
      </w:r>
    </w:p>
    <w:p w14:paraId="29F28F9F" w14:textId="01A07AC2" w:rsidR="00D365E9" w:rsidRDefault="00C050EE"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výslovně vylučují použití ust. § 2605 o.z. a </w:t>
      </w:r>
      <w:r w:rsidR="00C756E3">
        <w:rPr>
          <w:rFonts w:ascii="Arial" w:hAnsi="Arial" w:cs="Arial"/>
          <w:sz w:val="20"/>
          <w:szCs w:val="20"/>
        </w:rPr>
        <w:t xml:space="preserve">ust. </w:t>
      </w:r>
      <w:r>
        <w:rPr>
          <w:rFonts w:ascii="Arial" w:hAnsi="Arial" w:cs="Arial"/>
          <w:sz w:val="20"/>
          <w:szCs w:val="20"/>
        </w:rPr>
        <w:t>§</w:t>
      </w:r>
      <w:r w:rsidR="00C756E3">
        <w:rPr>
          <w:rFonts w:ascii="Arial" w:hAnsi="Arial" w:cs="Arial"/>
          <w:sz w:val="20"/>
          <w:szCs w:val="20"/>
        </w:rPr>
        <w:t xml:space="preserve"> </w:t>
      </w:r>
      <w:r>
        <w:rPr>
          <w:rFonts w:ascii="Arial" w:hAnsi="Arial" w:cs="Arial"/>
          <w:sz w:val="20"/>
          <w:szCs w:val="20"/>
        </w:rPr>
        <w:t xml:space="preserve">2628 o.z. </w:t>
      </w:r>
      <w:r w:rsidR="003B1D62" w:rsidRPr="0019056B">
        <w:rPr>
          <w:rFonts w:ascii="Arial" w:hAnsi="Arial" w:cs="Arial"/>
          <w:sz w:val="20"/>
          <w:szCs w:val="20"/>
        </w:rPr>
        <w:t>O</w:t>
      </w:r>
      <w:r w:rsidR="00475885" w:rsidRPr="0019056B">
        <w:rPr>
          <w:rFonts w:ascii="Arial" w:hAnsi="Arial" w:cs="Arial"/>
          <w:sz w:val="20"/>
          <w:szCs w:val="20"/>
        </w:rPr>
        <w:t>bjednatel</w:t>
      </w:r>
      <w:r w:rsidR="003B1D62" w:rsidRPr="0019056B">
        <w:rPr>
          <w:rFonts w:ascii="Arial" w:hAnsi="Arial" w:cs="Arial"/>
          <w:sz w:val="20"/>
          <w:szCs w:val="20"/>
        </w:rPr>
        <w:t xml:space="preserve"> </w:t>
      </w:r>
      <w:r>
        <w:rPr>
          <w:rFonts w:ascii="Arial" w:hAnsi="Arial" w:cs="Arial"/>
          <w:sz w:val="20"/>
          <w:szCs w:val="20"/>
        </w:rPr>
        <w:t>ne</w:t>
      </w:r>
      <w:r w:rsidR="003B1D62" w:rsidRPr="0019056B">
        <w:rPr>
          <w:rFonts w:ascii="Arial" w:hAnsi="Arial" w:cs="Arial"/>
          <w:sz w:val="20"/>
          <w:szCs w:val="20"/>
        </w:rPr>
        <w:t>m</w:t>
      </w:r>
      <w:r w:rsidR="00475885" w:rsidRPr="0019056B">
        <w:rPr>
          <w:rFonts w:ascii="Arial" w:hAnsi="Arial" w:cs="Arial"/>
          <w:sz w:val="20"/>
          <w:szCs w:val="20"/>
        </w:rPr>
        <w:t>á</w:t>
      </w:r>
      <w:r w:rsidR="003B1D62" w:rsidRPr="0019056B">
        <w:rPr>
          <w:rFonts w:ascii="Arial" w:hAnsi="Arial" w:cs="Arial"/>
          <w:sz w:val="20"/>
          <w:szCs w:val="20"/>
        </w:rPr>
        <w:t xml:space="preserve"> povinnost převzít </w:t>
      </w:r>
      <w:r>
        <w:rPr>
          <w:rFonts w:ascii="Arial" w:hAnsi="Arial" w:cs="Arial"/>
          <w:sz w:val="20"/>
          <w:szCs w:val="20"/>
        </w:rPr>
        <w:t>dílo</w:t>
      </w:r>
      <w:r w:rsidR="00FC1773">
        <w:rPr>
          <w:rFonts w:ascii="Arial" w:hAnsi="Arial" w:cs="Arial"/>
          <w:sz w:val="20"/>
          <w:szCs w:val="20"/>
        </w:rPr>
        <w:t>, které</w:t>
      </w:r>
      <w:r>
        <w:rPr>
          <w:rFonts w:ascii="Arial" w:hAnsi="Arial" w:cs="Arial"/>
          <w:sz w:val="20"/>
          <w:szCs w:val="20"/>
        </w:rPr>
        <w:t xml:space="preserve"> vykazuje vady a nedodělky nebo v případě, že zhotovitel nepředal veškeré doklady dle </w:t>
      </w:r>
      <w:r w:rsidR="00C756E3">
        <w:rPr>
          <w:rFonts w:ascii="Arial" w:hAnsi="Arial" w:cs="Arial"/>
          <w:sz w:val="20"/>
          <w:szCs w:val="20"/>
        </w:rPr>
        <w:t xml:space="preserve">čl. IX. </w:t>
      </w:r>
      <w:r>
        <w:rPr>
          <w:rFonts w:ascii="Arial" w:hAnsi="Arial" w:cs="Arial"/>
          <w:sz w:val="20"/>
          <w:szCs w:val="20"/>
        </w:rPr>
        <w:t>odst. 9.2. t</w:t>
      </w:r>
      <w:r w:rsidR="00C756E3">
        <w:rPr>
          <w:rFonts w:ascii="Arial" w:hAnsi="Arial" w:cs="Arial"/>
          <w:sz w:val="20"/>
          <w:szCs w:val="20"/>
        </w:rPr>
        <w:t>éto</w:t>
      </w:r>
      <w:r>
        <w:rPr>
          <w:rFonts w:ascii="Arial" w:hAnsi="Arial" w:cs="Arial"/>
          <w:sz w:val="20"/>
          <w:szCs w:val="20"/>
        </w:rPr>
        <w:t xml:space="preserve"> smlouvy</w:t>
      </w:r>
      <w:r w:rsidR="00FC1773">
        <w:rPr>
          <w:rFonts w:ascii="Arial" w:hAnsi="Arial" w:cs="Arial"/>
          <w:sz w:val="20"/>
          <w:szCs w:val="20"/>
        </w:rPr>
        <w:t>.</w:t>
      </w:r>
    </w:p>
    <w:p w14:paraId="597C9C54" w14:textId="561AF955" w:rsidR="00A465D8" w:rsidRPr="0019056B" w:rsidRDefault="00C050EE"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Objednatel </w:t>
      </w:r>
      <w:r w:rsidR="00163A2A">
        <w:rPr>
          <w:rFonts w:ascii="Arial" w:hAnsi="Arial" w:cs="Arial"/>
          <w:sz w:val="20"/>
          <w:szCs w:val="20"/>
        </w:rPr>
        <w:t>si vyhrazuje právo tzv. ochranné lhůty v délce jednoho</w:t>
      </w:r>
      <w:r w:rsidR="002533ED">
        <w:rPr>
          <w:rFonts w:ascii="Arial" w:hAnsi="Arial" w:cs="Arial"/>
          <w:sz w:val="20"/>
          <w:szCs w:val="20"/>
        </w:rPr>
        <w:t xml:space="preserve"> kalendářního týdne, který začne</w:t>
      </w:r>
      <w:r w:rsidR="00163A2A">
        <w:rPr>
          <w:rFonts w:ascii="Arial" w:hAnsi="Arial" w:cs="Arial"/>
          <w:sz w:val="20"/>
          <w:szCs w:val="20"/>
        </w:rPr>
        <w:t xml:space="preserve"> běžet prvním dnem po dni předání dokladů dle</w:t>
      </w:r>
      <w:r>
        <w:rPr>
          <w:rFonts w:ascii="Arial" w:hAnsi="Arial" w:cs="Arial"/>
          <w:sz w:val="20"/>
          <w:szCs w:val="20"/>
        </w:rPr>
        <w:t xml:space="preserve"> </w:t>
      </w:r>
      <w:r w:rsidR="00C756E3">
        <w:rPr>
          <w:rFonts w:ascii="Arial" w:hAnsi="Arial" w:cs="Arial"/>
          <w:sz w:val="20"/>
          <w:szCs w:val="20"/>
        </w:rPr>
        <w:t xml:space="preserve">čl. IX. </w:t>
      </w:r>
      <w:r>
        <w:rPr>
          <w:rFonts w:ascii="Arial" w:hAnsi="Arial" w:cs="Arial"/>
          <w:sz w:val="20"/>
          <w:szCs w:val="20"/>
        </w:rPr>
        <w:t>odst. 9.</w:t>
      </w:r>
      <w:r w:rsidR="00C756E3">
        <w:rPr>
          <w:rFonts w:ascii="Arial" w:hAnsi="Arial" w:cs="Arial"/>
          <w:sz w:val="20"/>
          <w:szCs w:val="20"/>
        </w:rPr>
        <w:t>2</w:t>
      </w:r>
      <w:r>
        <w:rPr>
          <w:rFonts w:ascii="Arial" w:hAnsi="Arial" w:cs="Arial"/>
          <w:sz w:val="20"/>
          <w:szCs w:val="20"/>
        </w:rPr>
        <w:t xml:space="preserve">. </w:t>
      </w:r>
      <w:r w:rsidR="00C756E3">
        <w:rPr>
          <w:rFonts w:ascii="Arial" w:hAnsi="Arial" w:cs="Arial"/>
          <w:sz w:val="20"/>
          <w:szCs w:val="20"/>
        </w:rPr>
        <w:t xml:space="preserve">této </w:t>
      </w:r>
      <w:r>
        <w:rPr>
          <w:rFonts w:ascii="Arial" w:hAnsi="Arial" w:cs="Arial"/>
          <w:sz w:val="20"/>
          <w:szCs w:val="20"/>
        </w:rPr>
        <w:t>smlouvy.</w:t>
      </w:r>
      <w:r w:rsidR="00646FBC">
        <w:rPr>
          <w:rFonts w:ascii="Arial" w:hAnsi="Arial" w:cs="Arial"/>
          <w:sz w:val="20"/>
          <w:szCs w:val="20"/>
        </w:rPr>
        <w:t xml:space="preserve"> </w:t>
      </w:r>
      <w:r w:rsidR="00301B7C">
        <w:rPr>
          <w:rFonts w:ascii="Arial" w:hAnsi="Arial" w:cs="Arial"/>
          <w:sz w:val="20"/>
          <w:szCs w:val="20"/>
        </w:rPr>
        <w:t>T</w:t>
      </w:r>
      <w:r w:rsidR="00646FBC">
        <w:rPr>
          <w:rFonts w:ascii="Arial" w:hAnsi="Arial" w:cs="Arial"/>
          <w:sz w:val="20"/>
          <w:szCs w:val="20"/>
        </w:rPr>
        <w:t xml:space="preserve">ato lhůta slouží objednateli </w:t>
      </w:r>
      <w:r w:rsidR="002533ED">
        <w:rPr>
          <w:rFonts w:ascii="Arial" w:hAnsi="Arial" w:cs="Arial"/>
          <w:sz w:val="20"/>
          <w:szCs w:val="20"/>
        </w:rPr>
        <w:t>k</w:t>
      </w:r>
      <w:r w:rsidR="00646FBC">
        <w:rPr>
          <w:rFonts w:ascii="Arial" w:hAnsi="Arial" w:cs="Arial"/>
          <w:sz w:val="20"/>
          <w:szCs w:val="20"/>
        </w:rPr>
        <w:t>e kontro</w:t>
      </w:r>
      <w:r w:rsidR="002533ED">
        <w:rPr>
          <w:rFonts w:ascii="Arial" w:hAnsi="Arial" w:cs="Arial"/>
          <w:sz w:val="20"/>
          <w:szCs w:val="20"/>
        </w:rPr>
        <w:t>le předložených dokladů</w:t>
      </w:r>
      <w:r w:rsidR="00301B7C">
        <w:rPr>
          <w:rFonts w:ascii="Arial" w:hAnsi="Arial" w:cs="Arial"/>
          <w:sz w:val="20"/>
          <w:szCs w:val="20"/>
        </w:rPr>
        <w:t xml:space="preserve"> dle čl. IX. odst. 9.2. této smlouvy</w:t>
      </w:r>
      <w:r w:rsidR="00646FBC">
        <w:rPr>
          <w:rFonts w:ascii="Arial" w:hAnsi="Arial" w:cs="Arial"/>
          <w:sz w:val="20"/>
          <w:szCs w:val="20"/>
        </w:rPr>
        <w:t>. Po dobu běhu této lhůty objednatel není povinen k převzetí díla. Objednatel je v případě pochybností ohledně obsahu či c</w:t>
      </w:r>
      <w:r w:rsidR="002533ED">
        <w:rPr>
          <w:rFonts w:ascii="Arial" w:hAnsi="Arial" w:cs="Arial"/>
          <w:sz w:val="20"/>
          <w:szCs w:val="20"/>
        </w:rPr>
        <w:t>elistvosti předložených dokladů</w:t>
      </w:r>
      <w:r w:rsidR="00301B7C">
        <w:rPr>
          <w:rFonts w:ascii="Arial" w:hAnsi="Arial" w:cs="Arial"/>
          <w:sz w:val="20"/>
          <w:szCs w:val="20"/>
        </w:rPr>
        <w:t xml:space="preserve"> dle čl. IX. odst. 9.2. této smlouvy</w:t>
      </w:r>
      <w:r w:rsidR="00646FBC">
        <w:rPr>
          <w:rFonts w:ascii="Arial" w:hAnsi="Arial" w:cs="Arial"/>
          <w:sz w:val="20"/>
          <w:szCs w:val="20"/>
        </w:rPr>
        <w:t xml:space="preserve"> oprávněn tuto lhůtu prodloužit a to i opakovaně.</w:t>
      </w:r>
    </w:p>
    <w:p w14:paraId="1C862CFE" w14:textId="119CD946" w:rsidR="003B1D62"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Převezme-li </w:t>
      </w:r>
      <w:r w:rsidR="002A6F76" w:rsidRPr="0019056B">
        <w:rPr>
          <w:rFonts w:ascii="Arial" w:hAnsi="Arial" w:cs="Arial"/>
          <w:sz w:val="20"/>
          <w:szCs w:val="20"/>
        </w:rPr>
        <w:t xml:space="preserve">objednatel </w:t>
      </w:r>
      <w:r w:rsidR="00800A0B" w:rsidRPr="0019056B">
        <w:rPr>
          <w:rFonts w:ascii="Arial" w:hAnsi="Arial" w:cs="Arial"/>
          <w:sz w:val="20"/>
          <w:szCs w:val="20"/>
        </w:rPr>
        <w:t>dílo</w:t>
      </w:r>
      <w:r w:rsidR="005B41A0" w:rsidRPr="0019056B">
        <w:rPr>
          <w:rFonts w:ascii="Arial" w:hAnsi="Arial" w:cs="Arial"/>
          <w:sz w:val="20"/>
          <w:szCs w:val="20"/>
        </w:rPr>
        <w:t xml:space="preserve"> s</w:t>
      </w:r>
      <w:r w:rsidR="009E381D">
        <w:rPr>
          <w:rFonts w:ascii="Arial" w:hAnsi="Arial" w:cs="Arial"/>
          <w:sz w:val="20"/>
          <w:szCs w:val="20"/>
        </w:rPr>
        <w:t> </w:t>
      </w:r>
      <w:r w:rsidRPr="0019056B">
        <w:rPr>
          <w:rFonts w:ascii="Arial" w:hAnsi="Arial" w:cs="Arial"/>
          <w:sz w:val="20"/>
          <w:szCs w:val="20"/>
        </w:rPr>
        <w:t>vadami</w:t>
      </w:r>
      <w:r w:rsidR="009E381D">
        <w:rPr>
          <w:rFonts w:ascii="Arial" w:hAnsi="Arial" w:cs="Arial"/>
          <w:sz w:val="20"/>
          <w:szCs w:val="20"/>
        </w:rPr>
        <w:t xml:space="preserve"> </w:t>
      </w:r>
      <w:r w:rsidR="002A6F76" w:rsidRPr="0019056B">
        <w:rPr>
          <w:rFonts w:ascii="Arial" w:hAnsi="Arial" w:cs="Arial"/>
          <w:sz w:val="20"/>
          <w:szCs w:val="20"/>
        </w:rPr>
        <w:t>či jinými výhradami</w:t>
      </w:r>
      <w:r w:rsidR="00D365E9">
        <w:rPr>
          <w:rFonts w:ascii="Arial" w:hAnsi="Arial" w:cs="Arial"/>
          <w:sz w:val="20"/>
          <w:szCs w:val="20"/>
        </w:rPr>
        <w:t xml:space="preserve"> (např. nepředání některých dokladů)</w:t>
      </w:r>
      <w:r w:rsidRPr="0019056B">
        <w:rPr>
          <w:rFonts w:ascii="Arial" w:hAnsi="Arial" w:cs="Arial"/>
          <w:sz w:val="20"/>
          <w:szCs w:val="20"/>
        </w:rPr>
        <w:t xml:space="preserve">, </w:t>
      </w:r>
      <w:r w:rsidR="00174968" w:rsidRPr="0019056B">
        <w:rPr>
          <w:rFonts w:ascii="Arial" w:hAnsi="Arial" w:cs="Arial"/>
          <w:sz w:val="20"/>
          <w:szCs w:val="20"/>
        </w:rPr>
        <w:t>zavazuje se</w:t>
      </w:r>
      <w:r w:rsidRPr="0019056B">
        <w:rPr>
          <w:rFonts w:ascii="Arial" w:hAnsi="Arial" w:cs="Arial"/>
          <w:sz w:val="20"/>
          <w:szCs w:val="20"/>
        </w:rPr>
        <w:t xml:space="preserve"> zhotovitel </w:t>
      </w:r>
      <w:r w:rsidR="0007368E" w:rsidRPr="0019056B">
        <w:rPr>
          <w:rFonts w:ascii="Arial" w:hAnsi="Arial" w:cs="Arial"/>
          <w:sz w:val="20"/>
          <w:szCs w:val="20"/>
        </w:rPr>
        <w:t>tyto</w:t>
      </w:r>
      <w:r w:rsidR="00174968" w:rsidRPr="0019056B">
        <w:rPr>
          <w:rFonts w:ascii="Arial" w:hAnsi="Arial" w:cs="Arial"/>
          <w:sz w:val="20"/>
          <w:szCs w:val="20"/>
        </w:rPr>
        <w:t xml:space="preserve"> </w:t>
      </w:r>
      <w:r w:rsidRPr="0019056B">
        <w:rPr>
          <w:rFonts w:ascii="Arial" w:hAnsi="Arial" w:cs="Arial"/>
          <w:sz w:val="20"/>
          <w:szCs w:val="20"/>
        </w:rPr>
        <w:t xml:space="preserve">odstranit </w:t>
      </w:r>
      <w:r w:rsidR="00F85169" w:rsidRPr="0019056B">
        <w:rPr>
          <w:rFonts w:ascii="Arial" w:hAnsi="Arial" w:cs="Arial"/>
          <w:sz w:val="20"/>
          <w:szCs w:val="20"/>
        </w:rPr>
        <w:t>nejpozději do</w:t>
      </w:r>
      <w:r w:rsidRPr="0019056B">
        <w:rPr>
          <w:rFonts w:ascii="Arial" w:hAnsi="Arial" w:cs="Arial"/>
          <w:sz w:val="20"/>
          <w:szCs w:val="20"/>
        </w:rPr>
        <w:t> termínu uvedené</w:t>
      </w:r>
      <w:r w:rsidR="00F85169" w:rsidRPr="0019056B">
        <w:rPr>
          <w:rFonts w:ascii="Arial" w:hAnsi="Arial" w:cs="Arial"/>
          <w:sz w:val="20"/>
          <w:szCs w:val="20"/>
        </w:rPr>
        <w:t>ho</w:t>
      </w:r>
      <w:r w:rsidRPr="0019056B">
        <w:rPr>
          <w:rFonts w:ascii="Arial" w:hAnsi="Arial" w:cs="Arial"/>
          <w:sz w:val="20"/>
          <w:szCs w:val="20"/>
        </w:rPr>
        <w:t xml:space="preserve"> </w:t>
      </w:r>
      <w:r w:rsidR="00F85169" w:rsidRPr="0019056B">
        <w:rPr>
          <w:rFonts w:ascii="Arial" w:hAnsi="Arial" w:cs="Arial"/>
          <w:sz w:val="20"/>
          <w:szCs w:val="20"/>
        </w:rPr>
        <w:t>v</w:t>
      </w:r>
      <w:r w:rsidRPr="0019056B">
        <w:rPr>
          <w:rFonts w:ascii="Arial" w:hAnsi="Arial" w:cs="Arial"/>
          <w:sz w:val="20"/>
          <w:szCs w:val="20"/>
        </w:rPr>
        <w:t xml:space="preserve"> předávacím protokolu.</w:t>
      </w:r>
    </w:p>
    <w:p w14:paraId="6278C405" w14:textId="77777777" w:rsidR="003B1D62"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sidR="00FC1773">
        <w:rPr>
          <w:rFonts w:ascii="Arial" w:hAnsi="Arial" w:cs="Arial"/>
          <w:sz w:val="20"/>
          <w:szCs w:val="20"/>
        </w:rPr>
        <w:t>Techn</w:t>
      </w:r>
      <w:r w:rsidR="00D365E9">
        <w:rPr>
          <w:rFonts w:ascii="Arial" w:hAnsi="Arial" w:cs="Arial"/>
          <w:sz w:val="20"/>
          <w:szCs w:val="20"/>
        </w:rPr>
        <w:t xml:space="preserve">ologickými </w:t>
      </w:r>
      <w:r w:rsidR="00FC1773">
        <w:rPr>
          <w:rFonts w:ascii="Arial" w:hAnsi="Arial" w:cs="Arial"/>
          <w:sz w:val="20"/>
          <w:szCs w:val="20"/>
        </w:rPr>
        <w:t>předpisy</w:t>
      </w:r>
      <w:r w:rsidRPr="0019056B">
        <w:rPr>
          <w:rFonts w:ascii="Arial" w:hAnsi="Arial" w:cs="Arial"/>
          <w:sz w:val="20"/>
          <w:szCs w:val="20"/>
        </w:rPr>
        <w:t>.</w:t>
      </w:r>
    </w:p>
    <w:p w14:paraId="4E04D30D" w14:textId="77777777" w:rsidR="003B1D62" w:rsidRPr="0019056B" w:rsidRDefault="00C050EE"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14:paraId="2A216E65" w14:textId="77777777" w:rsidR="003B1D62" w:rsidRPr="00C050EE"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odpovídá za vady, jež má dílo v době jeho předání. </w:t>
      </w:r>
      <w:r w:rsidR="00841D8D" w:rsidRPr="0019056B">
        <w:rPr>
          <w:rFonts w:ascii="Arial" w:hAnsi="Arial" w:cs="Arial"/>
          <w:sz w:val="20"/>
          <w:szCs w:val="20"/>
        </w:rPr>
        <w:t xml:space="preserve">Po této době má objednatel práva z vadného plnění, způsobil-li vadu zhotovitel porušením povinnosti dle této smlouvy. </w:t>
      </w:r>
      <w:r w:rsidRPr="0019056B">
        <w:rPr>
          <w:rFonts w:ascii="Arial" w:hAnsi="Arial" w:cs="Arial"/>
          <w:sz w:val="20"/>
          <w:szCs w:val="20"/>
        </w:rPr>
        <w:t>Za vady díla, na něž se vztahuje záruka za jakost, odpovídá zhotovitel v </w:t>
      </w:r>
      <w:r w:rsidRPr="00C050EE">
        <w:rPr>
          <w:rFonts w:ascii="Arial" w:hAnsi="Arial" w:cs="Arial"/>
          <w:sz w:val="20"/>
          <w:szCs w:val="20"/>
        </w:rPr>
        <w:t>rozsahu této záruky.</w:t>
      </w:r>
    </w:p>
    <w:p w14:paraId="5F94D5E8" w14:textId="77777777" w:rsidR="003B1D62" w:rsidRPr="00C050EE" w:rsidRDefault="00C050EE" w:rsidP="001D261E">
      <w:pPr>
        <w:numPr>
          <w:ilvl w:val="1"/>
          <w:numId w:val="6"/>
        </w:numPr>
        <w:spacing w:before="120" w:after="120"/>
        <w:ind w:left="567" w:hanging="567"/>
        <w:jc w:val="both"/>
        <w:rPr>
          <w:rFonts w:ascii="Arial" w:hAnsi="Arial" w:cs="Arial"/>
          <w:sz w:val="20"/>
          <w:szCs w:val="20"/>
        </w:rPr>
      </w:pPr>
      <w:r w:rsidRPr="00C050EE">
        <w:rPr>
          <w:rFonts w:ascii="Arial" w:hAnsi="Arial" w:cs="Arial"/>
          <w:sz w:val="20"/>
          <w:szCs w:val="20"/>
        </w:rPr>
        <w:lastRenderedPageBreak/>
        <w:t>Zhotovitel poskytuje na dílo specifikované v čl. II.</w:t>
      </w:r>
      <w:r w:rsidR="0076633E" w:rsidRPr="00C050EE">
        <w:rPr>
          <w:rFonts w:ascii="Arial" w:hAnsi="Arial" w:cs="Arial"/>
          <w:sz w:val="20"/>
          <w:szCs w:val="20"/>
        </w:rPr>
        <w:t xml:space="preserve"> této smlouvy</w:t>
      </w:r>
      <w:r w:rsidRPr="00C050EE">
        <w:rPr>
          <w:rFonts w:ascii="Arial" w:hAnsi="Arial" w:cs="Arial"/>
          <w:sz w:val="20"/>
          <w:szCs w:val="20"/>
        </w:rPr>
        <w:t xml:space="preserve"> </w:t>
      </w:r>
      <w:r w:rsidRPr="00C050EE">
        <w:rPr>
          <w:rFonts w:ascii="Arial" w:hAnsi="Arial" w:cs="Arial"/>
          <w:b/>
          <w:sz w:val="20"/>
          <w:szCs w:val="20"/>
        </w:rPr>
        <w:t xml:space="preserve">záruku v délce </w:t>
      </w:r>
      <w:r w:rsidR="00C756E3" w:rsidRPr="00C050EE">
        <w:rPr>
          <w:rFonts w:ascii="Arial" w:hAnsi="Arial" w:cs="Arial"/>
          <w:b/>
          <w:sz w:val="20"/>
          <w:szCs w:val="20"/>
        </w:rPr>
        <w:t>5</w:t>
      </w:r>
      <w:r w:rsidR="00C50546" w:rsidRPr="00C050EE">
        <w:rPr>
          <w:rFonts w:ascii="Arial" w:hAnsi="Arial" w:cs="Arial"/>
          <w:b/>
          <w:sz w:val="20"/>
          <w:szCs w:val="20"/>
        </w:rPr>
        <w:t xml:space="preserve"> </w:t>
      </w:r>
      <w:r w:rsidR="00C769B2" w:rsidRPr="00C050EE">
        <w:rPr>
          <w:rFonts w:ascii="Arial" w:hAnsi="Arial" w:cs="Arial"/>
          <w:b/>
          <w:sz w:val="20"/>
          <w:szCs w:val="20"/>
        </w:rPr>
        <w:t>let</w:t>
      </w:r>
      <w:r w:rsidRPr="00C050EE">
        <w:rPr>
          <w:rFonts w:ascii="Arial" w:hAnsi="Arial" w:cs="Arial"/>
          <w:b/>
          <w:sz w:val="20"/>
          <w:szCs w:val="20"/>
        </w:rPr>
        <w:t>.</w:t>
      </w:r>
      <w:r w:rsidRPr="00C050EE">
        <w:rPr>
          <w:rFonts w:ascii="Arial" w:hAnsi="Arial" w:cs="Arial"/>
          <w:sz w:val="20"/>
          <w:szCs w:val="20"/>
        </w:rPr>
        <w:t xml:space="preserve"> Po tuto dobu odpovídá za vady, které se na díle vyskytnou.</w:t>
      </w:r>
    </w:p>
    <w:p w14:paraId="6BDF0E7A" w14:textId="7302FAFF" w:rsidR="003B1D62" w:rsidRPr="00C050EE" w:rsidRDefault="00C050EE" w:rsidP="001D261E">
      <w:pPr>
        <w:numPr>
          <w:ilvl w:val="1"/>
          <w:numId w:val="6"/>
        </w:numPr>
        <w:spacing w:before="120" w:after="120"/>
        <w:ind w:left="567" w:hanging="567"/>
        <w:jc w:val="both"/>
        <w:rPr>
          <w:rFonts w:ascii="Arial" w:hAnsi="Arial" w:cs="Arial"/>
          <w:sz w:val="20"/>
          <w:szCs w:val="20"/>
        </w:rPr>
      </w:pPr>
      <w:r w:rsidRPr="00C050EE">
        <w:rPr>
          <w:rFonts w:ascii="Arial" w:hAnsi="Arial" w:cs="Arial"/>
          <w:sz w:val="20"/>
          <w:szCs w:val="20"/>
        </w:rPr>
        <w:t>Záruční doba začíná běžet od data předání a převzetí díla, uvedeného v</w:t>
      </w:r>
      <w:r w:rsidR="001F2BC3" w:rsidRPr="00C050EE">
        <w:rPr>
          <w:rFonts w:ascii="Arial" w:hAnsi="Arial" w:cs="Arial"/>
          <w:sz w:val="20"/>
          <w:szCs w:val="20"/>
        </w:rPr>
        <w:t xml:space="preserve"> předávacím </w:t>
      </w:r>
      <w:r w:rsidRPr="00C050EE">
        <w:rPr>
          <w:rFonts w:ascii="Arial" w:hAnsi="Arial" w:cs="Arial"/>
          <w:sz w:val="20"/>
          <w:szCs w:val="20"/>
        </w:rPr>
        <w:t>protokolu dle čl. IX. odst. 9.</w:t>
      </w:r>
      <w:r w:rsidR="00C756E3" w:rsidRPr="00C050EE">
        <w:rPr>
          <w:rFonts w:ascii="Arial" w:hAnsi="Arial" w:cs="Arial"/>
          <w:sz w:val="20"/>
          <w:szCs w:val="20"/>
        </w:rPr>
        <w:t>5</w:t>
      </w:r>
      <w:r w:rsidR="007E1165" w:rsidRPr="00C050EE">
        <w:rPr>
          <w:rFonts w:ascii="Arial" w:hAnsi="Arial" w:cs="Arial"/>
          <w:sz w:val="20"/>
          <w:szCs w:val="20"/>
        </w:rPr>
        <w:t>.</w:t>
      </w:r>
      <w:r w:rsidRPr="00C050EE">
        <w:rPr>
          <w:rFonts w:ascii="Arial" w:hAnsi="Arial" w:cs="Arial"/>
          <w:sz w:val="20"/>
          <w:szCs w:val="20"/>
        </w:rPr>
        <w:t xml:space="preserve"> této smlouvy.</w:t>
      </w:r>
    </w:p>
    <w:p w14:paraId="54640B76" w14:textId="5E22CAB6" w:rsidR="00B0277D" w:rsidRPr="00232E5A" w:rsidRDefault="00C050EE" w:rsidP="001D261E">
      <w:pPr>
        <w:pStyle w:val="BodyText21"/>
        <w:numPr>
          <w:ilvl w:val="1"/>
          <w:numId w:val="6"/>
        </w:numPr>
        <w:spacing w:after="120" w:line="276" w:lineRule="auto"/>
        <w:ind w:left="567" w:hanging="567"/>
        <w:jc w:val="both"/>
        <w:rPr>
          <w:rFonts w:ascii="Arial" w:hAnsi="Arial" w:cs="Arial"/>
          <w:sz w:val="20"/>
          <w:szCs w:val="20"/>
        </w:rPr>
      </w:pPr>
      <w:r w:rsidRPr="00375448">
        <w:rPr>
          <w:rFonts w:ascii="Arial" w:hAnsi="Arial" w:cs="Arial"/>
          <w:sz w:val="20"/>
          <w:szCs w:val="20"/>
        </w:rPr>
        <w:t xml:space="preserve">Zjistí-li objednatel na díle jakékoliv vady, sepíše </w:t>
      </w:r>
      <w:r w:rsidR="00341620">
        <w:rPr>
          <w:rFonts w:ascii="Arial" w:hAnsi="Arial" w:cs="Arial"/>
          <w:sz w:val="20"/>
          <w:szCs w:val="20"/>
        </w:rPr>
        <w:t xml:space="preserve">reklamaci formou </w:t>
      </w:r>
      <w:r w:rsidRPr="00375448">
        <w:rPr>
          <w:rFonts w:ascii="Arial" w:hAnsi="Arial" w:cs="Arial"/>
          <w:sz w:val="20"/>
          <w:szCs w:val="20"/>
        </w:rPr>
        <w:t>protokol</w:t>
      </w:r>
      <w:r w:rsidR="00341620">
        <w:rPr>
          <w:rFonts w:ascii="Arial" w:hAnsi="Arial" w:cs="Arial"/>
          <w:sz w:val="20"/>
          <w:szCs w:val="20"/>
        </w:rPr>
        <w:t>u</w:t>
      </w:r>
      <w:r w:rsidRPr="00375448">
        <w:rPr>
          <w:rFonts w:ascii="Arial" w:hAnsi="Arial" w:cs="Arial"/>
          <w:sz w:val="20"/>
          <w:szCs w:val="20"/>
        </w:rPr>
        <w:t xml:space="preserve"> o vadách, který bude obsahovat údaj o vadě, stručný popis zjištěné vady a datum zjištění vady (dále také jako „</w:t>
      </w:r>
      <w:r w:rsidRPr="00375448">
        <w:rPr>
          <w:rFonts w:ascii="Arial" w:hAnsi="Arial" w:cs="Arial"/>
          <w:b/>
          <w:bCs/>
          <w:sz w:val="20"/>
          <w:szCs w:val="20"/>
        </w:rPr>
        <w:t>Protokol o vadách</w:t>
      </w:r>
      <w:r w:rsidRPr="00375448">
        <w:rPr>
          <w:rFonts w:ascii="Arial" w:hAnsi="Arial" w:cs="Arial"/>
          <w:sz w:val="20"/>
          <w:szCs w:val="20"/>
        </w:rPr>
        <w:t>“)</w:t>
      </w:r>
      <w:r w:rsidR="00E63F7C">
        <w:rPr>
          <w:rFonts w:ascii="Arial" w:hAnsi="Arial" w:cs="Arial"/>
          <w:sz w:val="20"/>
          <w:szCs w:val="20"/>
        </w:rPr>
        <w:t>. Bude-li reklamace uplatněna jinou formou</w:t>
      </w:r>
      <w:r w:rsidR="00B82832">
        <w:rPr>
          <w:rFonts w:ascii="Arial" w:hAnsi="Arial" w:cs="Arial"/>
          <w:sz w:val="20"/>
          <w:szCs w:val="20"/>
        </w:rPr>
        <w:t>,</w:t>
      </w:r>
      <w:r w:rsidR="00E63F7C">
        <w:rPr>
          <w:rFonts w:ascii="Arial" w:hAnsi="Arial" w:cs="Arial"/>
          <w:sz w:val="20"/>
          <w:szCs w:val="20"/>
        </w:rPr>
        <w:t xml:space="preserve"> nestává se tím neplatnou</w:t>
      </w:r>
      <w:r w:rsidR="000D7B22">
        <w:rPr>
          <w:rFonts w:ascii="Arial" w:hAnsi="Arial" w:cs="Arial"/>
          <w:sz w:val="20"/>
          <w:szCs w:val="20"/>
        </w:rPr>
        <w:t>,</w:t>
      </w:r>
      <w:r w:rsidR="00E63F7C">
        <w:rPr>
          <w:rFonts w:ascii="Arial" w:hAnsi="Arial" w:cs="Arial"/>
          <w:sz w:val="20"/>
          <w:szCs w:val="20"/>
        </w:rPr>
        <w:t xml:space="preserve"> a vážou se na ni stejné podmínky</w:t>
      </w:r>
      <w:r w:rsidR="001D62CC">
        <w:rPr>
          <w:rFonts w:ascii="Arial" w:hAnsi="Arial" w:cs="Arial"/>
          <w:sz w:val="20"/>
          <w:szCs w:val="20"/>
        </w:rPr>
        <w:t>,</w:t>
      </w:r>
      <w:r w:rsidR="00E63F7C">
        <w:rPr>
          <w:rFonts w:ascii="Arial" w:hAnsi="Arial" w:cs="Arial"/>
          <w:sz w:val="20"/>
          <w:szCs w:val="20"/>
        </w:rPr>
        <w:t xml:space="preserve"> jako by byla uplatněna prostřednictvím Protokolu o vadách</w:t>
      </w:r>
      <w:r w:rsidRPr="00375448">
        <w:rPr>
          <w:rFonts w:ascii="Arial" w:hAnsi="Arial" w:cs="Arial"/>
          <w:sz w:val="20"/>
          <w:szCs w:val="20"/>
        </w:rPr>
        <w:t>. Protokol o vadách doručí objednatel prostřednictvím držitele poštovní licence a/nebo elektronickou poštou a/nebo datovou schránkou, případně též osobním doručením, zhotoviteli, a to společně s určením zvoleného nároku z odpovědnosti za vady Díla dle čl.</w:t>
      </w:r>
      <w:r>
        <w:rPr>
          <w:rFonts w:ascii="Arial" w:hAnsi="Arial" w:cs="Arial"/>
          <w:sz w:val="20"/>
          <w:szCs w:val="20"/>
        </w:rPr>
        <w:t xml:space="preserve"> </w:t>
      </w:r>
      <w:r w:rsidR="00F04D75">
        <w:rPr>
          <w:rFonts w:ascii="Arial" w:hAnsi="Arial" w:cs="Arial"/>
          <w:sz w:val="20"/>
          <w:szCs w:val="20"/>
        </w:rPr>
        <w:t xml:space="preserve">X </w:t>
      </w:r>
      <w:r>
        <w:rPr>
          <w:rFonts w:ascii="Arial" w:hAnsi="Arial" w:cs="Arial"/>
          <w:sz w:val="20"/>
          <w:szCs w:val="20"/>
        </w:rPr>
        <w:t>odst.</w:t>
      </w:r>
      <w:r w:rsidR="00F04D75">
        <w:rPr>
          <w:rFonts w:ascii="Arial" w:hAnsi="Arial" w:cs="Arial"/>
          <w:sz w:val="20"/>
          <w:szCs w:val="20"/>
        </w:rPr>
        <w:t xml:space="preserve"> 10.5</w:t>
      </w:r>
      <w:r w:rsidR="00343A4B">
        <w:rPr>
          <w:rFonts w:ascii="Arial" w:hAnsi="Arial" w:cs="Arial"/>
          <w:sz w:val="20"/>
          <w:szCs w:val="20"/>
        </w:rPr>
        <w:t>.</w:t>
      </w:r>
      <w:r w:rsidRPr="00375448">
        <w:rPr>
          <w:rFonts w:ascii="Arial" w:hAnsi="Arial" w:cs="Arial"/>
          <w:sz w:val="20"/>
          <w:szCs w:val="20"/>
        </w:rPr>
        <w:t xml:space="preserve"> této smlouvy a termínu realizace požadovaného nároku z vad díla. Pro vyloučení jakýchkoliv pochybností smluvní strany sjednávají, že volba nároku z odpovědnosti za vady díla náleží výhradně objednateli. Objednatel prohlašuje, že termín realizace požadovaného nároku z vad díla bude vždy určen jako termín přiměřený, a to s ohledem na povahu a charakter vady a s ohledem na zvolený nárok.  </w:t>
      </w:r>
    </w:p>
    <w:p w14:paraId="2E694BDD" w14:textId="169A41D6" w:rsidR="00A460E2" w:rsidRPr="0019056B" w:rsidRDefault="00C050EE" w:rsidP="001D261E">
      <w:pPr>
        <w:numPr>
          <w:ilvl w:val="1"/>
          <w:numId w:val="6"/>
        </w:numPr>
        <w:spacing w:before="120" w:after="120"/>
        <w:ind w:left="567" w:hanging="567"/>
        <w:jc w:val="both"/>
        <w:rPr>
          <w:rFonts w:ascii="Arial" w:hAnsi="Arial" w:cs="Arial"/>
          <w:sz w:val="20"/>
          <w:szCs w:val="20"/>
        </w:rPr>
      </w:pPr>
      <w:bookmarkStart w:id="7" w:name="_Ref109116251"/>
      <w:r w:rsidRPr="0019056B">
        <w:rPr>
          <w:rFonts w:ascii="Arial" w:hAnsi="Arial" w:cs="Arial"/>
          <w:sz w:val="20"/>
          <w:szCs w:val="20"/>
        </w:rPr>
        <w:t>Objednatel je oprávněn:</w:t>
      </w:r>
      <w:bookmarkEnd w:id="7"/>
    </w:p>
    <w:p w14:paraId="18902764" w14:textId="072A0DB7" w:rsidR="00A460E2" w:rsidRPr="0019056B" w:rsidRDefault="00C050EE"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požadovat odstranění vady dodáním náhradního plnění (např. u vad materiálů apod.)</w:t>
      </w:r>
      <w:r>
        <w:rPr>
          <w:rFonts w:ascii="Arial" w:hAnsi="Arial" w:cs="Arial"/>
          <w:sz w:val="20"/>
          <w:szCs w:val="20"/>
        </w:rPr>
        <w:t>,</w:t>
      </w:r>
    </w:p>
    <w:p w14:paraId="6D43F374" w14:textId="6F4FDD49" w:rsidR="00A460E2" w:rsidRPr="0019056B" w:rsidRDefault="00C050EE"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požadovat odstranění vady opravou, je-li vada opravitelná</w:t>
      </w:r>
      <w:r>
        <w:rPr>
          <w:rFonts w:ascii="Arial" w:hAnsi="Arial" w:cs="Arial"/>
          <w:sz w:val="20"/>
          <w:szCs w:val="20"/>
        </w:rPr>
        <w:t>,</w:t>
      </w:r>
    </w:p>
    <w:p w14:paraId="62DF97F5" w14:textId="70BFAB35" w:rsidR="00A460E2" w:rsidRPr="0019056B" w:rsidRDefault="00C050EE"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požadovat přiměřenou slevu ze sjednané ceny</w:t>
      </w:r>
      <w:r>
        <w:rPr>
          <w:rFonts w:ascii="Arial" w:hAnsi="Arial" w:cs="Arial"/>
          <w:sz w:val="20"/>
          <w:szCs w:val="20"/>
        </w:rPr>
        <w:t>,</w:t>
      </w:r>
    </w:p>
    <w:p w14:paraId="36D584B8" w14:textId="28E2B57D" w:rsidR="00A460E2" w:rsidRPr="0019056B" w:rsidRDefault="00C050EE"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odstoupit od smlouvy</w:t>
      </w:r>
      <w:r w:rsidR="0013380A">
        <w:rPr>
          <w:rFonts w:ascii="Arial" w:hAnsi="Arial" w:cs="Arial"/>
          <w:sz w:val="20"/>
          <w:szCs w:val="20"/>
        </w:rPr>
        <w:t>, nebude-li vada na výzvu odstraněna</w:t>
      </w:r>
      <w:r>
        <w:rPr>
          <w:rFonts w:ascii="Arial" w:hAnsi="Arial" w:cs="Arial"/>
          <w:sz w:val="20"/>
          <w:szCs w:val="20"/>
        </w:rPr>
        <w:t>.</w:t>
      </w:r>
    </w:p>
    <w:p w14:paraId="15C9AD18" w14:textId="0E96A939" w:rsidR="00107337" w:rsidRPr="00107337" w:rsidRDefault="00C050EE" w:rsidP="001D261E">
      <w:pPr>
        <w:numPr>
          <w:ilvl w:val="1"/>
          <w:numId w:val="6"/>
        </w:numPr>
        <w:spacing w:before="120" w:after="120"/>
        <w:ind w:left="567" w:hanging="567"/>
        <w:jc w:val="both"/>
        <w:rPr>
          <w:rFonts w:ascii="Arial" w:hAnsi="Arial" w:cs="Arial"/>
          <w:spacing w:val="-6"/>
          <w:sz w:val="20"/>
          <w:szCs w:val="20"/>
        </w:rPr>
      </w:pPr>
      <w:r w:rsidRPr="00C756E3">
        <w:rPr>
          <w:rFonts w:ascii="Arial" w:hAnsi="Arial" w:cs="Arial"/>
          <w:sz w:val="20"/>
          <w:szCs w:val="20"/>
        </w:rPr>
        <w:t xml:space="preserve">Zhotovitel je povinen nejpozději do </w:t>
      </w:r>
      <w:r w:rsidR="00FB5070">
        <w:rPr>
          <w:rFonts w:ascii="Arial" w:hAnsi="Arial" w:cs="Arial"/>
          <w:sz w:val="20"/>
          <w:szCs w:val="20"/>
        </w:rPr>
        <w:t>pěti</w:t>
      </w:r>
      <w:r w:rsidRPr="00C756E3">
        <w:rPr>
          <w:rFonts w:ascii="Arial" w:hAnsi="Arial" w:cs="Arial"/>
          <w:sz w:val="20"/>
          <w:szCs w:val="20"/>
        </w:rPr>
        <w:t xml:space="preserve"> pracovních dnů po obdržení </w:t>
      </w:r>
      <w:r w:rsidR="00A460E2" w:rsidRPr="00920437">
        <w:rPr>
          <w:rFonts w:ascii="Arial" w:hAnsi="Arial" w:cs="Arial"/>
          <w:sz w:val="20"/>
          <w:szCs w:val="20"/>
        </w:rPr>
        <w:t>Protokolu o vadách písemně oznámit objednateli, zda vadu uznává či neuznává. Pokud tak neučiní, má se za to, že vadu  uznává. I v případech, kdy zhotovitel vytknutou vadu díla neuzná a/nebo bude považovat objednatelem stanovený termín realizace zvoleného nároku za nepřiměřený, je zhotovitel povinen vadu díla odstranit vlastním nákladem, a to v závislosti na zvoleném nároku ze strany objednatele. V takovém případě je zhotovitel současně povinen písemně objednatele upozornit, že vzhledem k neuznání vytknuté vady se bude domáhat úhrady nákladů na odstranění vady od objednatele. Postupem podle tohoto článku není dotčeno právo objednatele uplatnit smluvní pokutu za neodstranění vady ve stanoveném termínu.</w:t>
      </w:r>
    </w:p>
    <w:p w14:paraId="75021F7F" w14:textId="6236CF67" w:rsidR="003B1D62" w:rsidRPr="0019056B" w:rsidRDefault="00C050EE" w:rsidP="001D261E">
      <w:pPr>
        <w:numPr>
          <w:ilvl w:val="1"/>
          <w:numId w:val="6"/>
        </w:numPr>
        <w:spacing w:before="120" w:after="120"/>
        <w:ind w:left="567" w:hanging="567"/>
        <w:jc w:val="both"/>
        <w:rPr>
          <w:rFonts w:ascii="Arial" w:hAnsi="Arial" w:cs="Arial"/>
          <w:spacing w:val="-6"/>
          <w:sz w:val="20"/>
          <w:szCs w:val="20"/>
        </w:rPr>
      </w:pPr>
      <w:r>
        <w:rPr>
          <w:rFonts w:ascii="Arial" w:hAnsi="Arial" w:cs="Arial"/>
          <w:sz w:val="20"/>
          <w:szCs w:val="20"/>
        </w:rPr>
        <w:t>V případě požadavku objednatele na odstranění vady je z</w:t>
      </w:r>
      <w:r w:rsidR="00BA2B9A">
        <w:rPr>
          <w:rFonts w:ascii="Arial" w:hAnsi="Arial" w:cs="Arial"/>
          <w:sz w:val="20"/>
          <w:szCs w:val="20"/>
        </w:rPr>
        <w:t xml:space="preserve">hotovitel povinen </w:t>
      </w:r>
      <w:r>
        <w:rPr>
          <w:rFonts w:ascii="Arial" w:hAnsi="Arial" w:cs="Arial"/>
          <w:sz w:val="20"/>
          <w:szCs w:val="20"/>
        </w:rPr>
        <w:t xml:space="preserve">ji </w:t>
      </w:r>
      <w:r w:rsidR="00BA2B9A">
        <w:rPr>
          <w:rFonts w:ascii="Arial" w:hAnsi="Arial" w:cs="Arial"/>
          <w:sz w:val="20"/>
          <w:szCs w:val="20"/>
        </w:rPr>
        <w:t>odstranit</w:t>
      </w:r>
      <w:r>
        <w:rPr>
          <w:rFonts w:ascii="Arial" w:hAnsi="Arial" w:cs="Arial"/>
          <w:sz w:val="20"/>
          <w:szCs w:val="20"/>
        </w:rPr>
        <w:t xml:space="preserve"> v době stanovené objednatelem v</w:t>
      </w:r>
      <w:r w:rsidR="00341620">
        <w:rPr>
          <w:rFonts w:ascii="Arial" w:hAnsi="Arial" w:cs="Arial"/>
          <w:sz w:val="20"/>
          <w:szCs w:val="20"/>
        </w:rPr>
        <w:t xml:space="preserve"> Protokolu o vadách </w:t>
      </w:r>
      <w:r>
        <w:rPr>
          <w:rFonts w:ascii="Arial" w:hAnsi="Arial" w:cs="Arial"/>
          <w:sz w:val="20"/>
          <w:szCs w:val="20"/>
        </w:rPr>
        <w:t>a to i v případě, že reklamaci neuzna</w:t>
      </w:r>
      <w:r w:rsidR="00811E28">
        <w:rPr>
          <w:rFonts w:ascii="Arial" w:hAnsi="Arial" w:cs="Arial"/>
          <w:sz w:val="20"/>
          <w:szCs w:val="20"/>
        </w:rPr>
        <w:t>l</w:t>
      </w:r>
      <w:r w:rsidRPr="00C756E3">
        <w:rPr>
          <w:rFonts w:ascii="Arial" w:hAnsi="Arial" w:cs="Arial"/>
          <w:sz w:val="20"/>
          <w:szCs w:val="20"/>
        </w:rPr>
        <w:t>.</w:t>
      </w:r>
    </w:p>
    <w:p w14:paraId="6D7F4AAA" w14:textId="77777777" w:rsidR="003B1D62"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Reklamaci lze uplatnit nejpozději do posledního dne záruční </w:t>
      </w:r>
      <w:r w:rsidR="00620F04">
        <w:rPr>
          <w:rFonts w:ascii="Arial" w:hAnsi="Arial" w:cs="Arial"/>
          <w:sz w:val="20"/>
          <w:szCs w:val="20"/>
        </w:rPr>
        <w:t>doby</w:t>
      </w:r>
      <w:r w:rsidRPr="0019056B">
        <w:rPr>
          <w:rFonts w:ascii="Arial" w:hAnsi="Arial" w:cs="Arial"/>
          <w:sz w:val="20"/>
          <w:szCs w:val="20"/>
        </w:rPr>
        <w:t xml:space="preserve">, přičemž i reklamace odeslaná objednatelem v poslední den záruční </w:t>
      </w:r>
      <w:r w:rsidR="00620F04">
        <w:rPr>
          <w:rFonts w:ascii="Arial" w:hAnsi="Arial" w:cs="Arial"/>
          <w:sz w:val="20"/>
          <w:szCs w:val="20"/>
        </w:rPr>
        <w:t>doby</w:t>
      </w:r>
      <w:r w:rsidR="00620F04" w:rsidRPr="0019056B">
        <w:rPr>
          <w:rFonts w:ascii="Arial" w:hAnsi="Arial" w:cs="Arial"/>
          <w:sz w:val="20"/>
          <w:szCs w:val="20"/>
        </w:rPr>
        <w:t xml:space="preserve"> </w:t>
      </w:r>
      <w:r w:rsidRPr="0019056B">
        <w:rPr>
          <w:rFonts w:ascii="Arial" w:hAnsi="Arial" w:cs="Arial"/>
          <w:sz w:val="20"/>
          <w:szCs w:val="20"/>
        </w:rPr>
        <w:t>se považuje za včas uplatněnou.</w:t>
      </w:r>
    </w:p>
    <w:p w14:paraId="47603B97" w14:textId="77777777" w:rsidR="009A42E8"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Pokud zhotovitel </w:t>
      </w:r>
      <w:r w:rsidR="0058517A">
        <w:rPr>
          <w:rFonts w:ascii="Arial" w:hAnsi="Arial" w:cs="Arial"/>
          <w:sz w:val="20"/>
          <w:szCs w:val="20"/>
        </w:rPr>
        <w:t>neodstraní vadu v době</w:t>
      </w:r>
      <w:r w:rsidR="0058517A" w:rsidRPr="0019056B">
        <w:rPr>
          <w:rFonts w:ascii="Arial" w:hAnsi="Arial" w:cs="Arial"/>
          <w:sz w:val="20"/>
          <w:szCs w:val="20"/>
        </w:rPr>
        <w:t xml:space="preserve"> </w:t>
      </w:r>
      <w:r w:rsidR="0058517A">
        <w:rPr>
          <w:rFonts w:ascii="Arial" w:hAnsi="Arial" w:cs="Arial"/>
          <w:sz w:val="20"/>
          <w:szCs w:val="20"/>
        </w:rPr>
        <w:t>stanovené objednatelem v reklamaci</w:t>
      </w:r>
      <w:r w:rsidRPr="0019056B">
        <w:rPr>
          <w:rFonts w:ascii="Arial" w:hAnsi="Arial" w:cs="Arial"/>
          <w:sz w:val="20"/>
          <w:szCs w:val="20"/>
        </w:rPr>
        <w:t xml:space="preserve">, </w:t>
      </w:r>
      <w:r w:rsidR="00265D95">
        <w:rPr>
          <w:rFonts w:ascii="Arial" w:hAnsi="Arial" w:cs="Arial"/>
          <w:sz w:val="20"/>
          <w:szCs w:val="20"/>
        </w:rPr>
        <w:t xml:space="preserve">a to </w:t>
      </w:r>
      <w:r w:rsidRPr="0019056B">
        <w:rPr>
          <w:rFonts w:ascii="Arial" w:hAnsi="Arial" w:cs="Arial"/>
          <w:sz w:val="20"/>
          <w:szCs w:val="20"/>
        </w:rPr>
        <w:t xml:space="preserve">i když </w:t>
      </w:r>
      <w:r w:rsidR="0058517A">
        <w:rPr>
          <w:rFonts w:ascii="Arial" w:hAnsi="Arial" w:cs="Arial"/>
          <w:sz w:val="20"/>
          <w:szCs w:val="20"/>
        </w:rPr>
        <w:t>reklamaci</w:t>
      </w:r>
      <w:r w:rsidRPr="0019056B">
        <w:rPr>
          <w:rFonts w:ascii="Arial" w:hAnsi="Arial" w:cs="Arial"/>
          <w:sz w:val="20"/>
          <w:szCs w:val="20"/>
        </w:rPr>
        <w:t xml:space="preserve"> neuznal, </w:t>
      </w:r>
      <w:r w:rsidR="00602EE4" w:rsidRPr="0019056B">
        <w:rPr>
          <w:rFonts w:ascii="Arial" w:hAnsi="Arial" w:cs="Arial"/>
          <w:sz w:val="20"/>
          <w:szCs w:val="20"/>
        </w:rPr>
        <w:t xml:space="preserve">je povinen uhradit objednateli </w:t>
      </w:r>
      <w:r w:rsidRPr="0019056B">
        <w:rPr>
          <w:rFonts w:ascii="Arial" w:hAnsi="Arial" w:cs="Arial"/>
          <w:sz w:val="20"/>
          <w:szCs w:val="20"/>
        </w:rPr>
        <w:t>smluvní pokutu ve výši 0,05 % z ceny díla dle čl.</w:t>
      </w:r>
      <w:r w:rsidR="00107337">
        <w:rPr>
          <w:rFonts w:ascii="Arial" w:hAnsi="Arial" w:cs="Arial"/>
          <w:sz w:val="20"/>
          <w:szCs w:val="20"/>
        </w:rPr>
        <w:t> </w:t>
      </w:r>
      <w:r w:rsidRPr="0019056B">
        <w:rPr>
          <w:rFonts w:ascii="Arial" w:hAnsi="Arial" w:cs="Arial"/>
          <w:sz w:val="20"/>
          <w:szCs w:val="20"/>
        </w:rPr>
        <w:t xml:space="preserve">III. odst. 3.1 této smlouvy za každý </w:t>
      </w:r>
      <w:r w:rsidR="00A26D83" w:rsidRPr="0019056B">
        <w:rPr>
          <w:rFonts w:ascii="Arial" w:hAnsi="Arial" w:cs="Arial"/>
          <w:sz w:val="20"/>
          <w:szCs w:val="20"/>
        </w:rPr>
        <w:t xml:space="preserve">i započatý </w:t>
      </w:r>
      <w:r w:rsidRPr="0019056B">
        <w:rPr>
          <w:rFonts w:ascii="Arial" w:hAnsi="Arial" w:cs="Arial"/>
          <w:sz w:val="20"/>
          <w:szCs w:val="20"/>
        </w:rPr>
        <w:t>den prodlení.</w:t>
      </w:r>
    </w:p>
    <w:p w14:paraId="51DAF5FB" w14:textId="5833D7D5" w:rsidR="00811E28"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Pokud zhotovitel </w:t>
      </w:r>
      <w:r>
        <w:rPr>
          <w:rFonts w:ascii="Arial" w:hAnsi="Arial" w:cs="Arial"/>
          <w:sz w:val="20"/>
          <w:szCs w:val="20"/>
        </w:rPr>
        <w:t>neodstraní vadu v době</w:t>
      </w:r>
      <w:r w:rsidRPr="0019056B">
        <w:rPr>
          <w:rFonts w:ascii="Arial" w:hAnsi="Arial" w:cs="Arial"/>
          <w:sz w:val="20"/>
          <w:szCs w:val="20"/>
        </w:rPr>
        <w:t xml:space="preserve"> </w:t>
      </w:r>
      <w:r>
        <w:rPr>
          <w:rFonts w:ascii="Arial" w:hAnsi="Arial" w:cs="Arial"/>
          <w:sz w:val="20"/>
          <w:szCs w:val="20"/>
        </w:rPr>
        <w:t>stanovené objednatelem v</w:t>
      </w:r>
      <w:r w:rsidR="00341620">
        <w:rPr>
          <w:rFonts w:ascii="Arial" w:hAnsi="Arial" w:cs="Arial"/>
          <w:sz w:val="20"/>
          <w:szCs w:val="20"/>
        </w:rPr>
        <w:t> Protokolu o vadách</w:t>
      </w:r>
      <w:r>
        <w:rPr>
          <w:rFonts w:ascii="Arial" w:hAnsi="Arial" w:cs="Arial"/>
          <w:sz w:val="20"/>
          <w:szCs w:val="20"/>
        </w:rPr>
        <w:t xml:space="preserve">, </w:t>
      </w:r>
      <w:r w:rsidRPr="0019056B">
        <w:rPr>
          <w:rFonts w:ascii="Arial" w:hAnsi="Arial" w:cs="Arial"/>
          <w:sz w:val="20"/>
          <w:szCs w:val="20"/>
        </w:rPr>
        <w:t xml:space="preserve">je objednatel oprávněn </w:t>
      </w:r>
      <w:r w:rsidR="00341620">
        <w:rPr>
          <w:rFonts w:ascii="Arial" w:hAnsi="Arial" w:cs="Arial"/>
          <w:sz w:val="20"/>
          <w:szCs w:val="20"/>
        </w:rPr>
        <w:t xml:space="preserve">odstranit vadu sám případně </w:t>
      </w:r>
      <w:r w:rsidRPr="0019056B">
        <w:rPr>
          <w:rFonts w:ascii="Arial" w:hAnsi="Arial" w:cs="Arial"/>
          <w:sz w:val="20"/>
          <w:szCs w:val="20"/>
        </w:rPr>
        <w:t xml:space="preserve">pověřit odstraněním vady třetí osobu. Veškeré takto vzniklé náklady uhradí objednateli zhotovitel. Náklady na odstranění </w:t>
      </w:r>
      <w:r w:rsidR="00341620">
        <w:rPr>
          <w:rFonts w:ascii="Arial" w:hAnsi="Arial" w:cs="Arial"/>
          <w:sz w:val="20"/>
          <w:szCs w:val="20"/>
        </w:rPr>
        <w:t>v Protokolu vytknuté</w:t>
      </w:r>
      <w:r w:rsidR="00341620" w:rsidRPr="0019056B">
        <w:rPr>
          <w:rFonts w:ascii="Arial" w:hAnsi="Arial" w:cs="Arial"/>
          <w:sz w:val="20"/>
          <w:szCs w:val="20"/>
        </w:rPr>
        <w:t xml:space="preserve"> </w:t>
      </w:r>
      <w:r w:rsidRPr="0019056B">
        <w:rPr>
          <w:rFonts w:ascii="Arial" w:hAnsi="Arial" w:cs="Arial"/>
          <w:sz w:val="20"/>
          <w:szCs w:val="20"/>
        </w:rPr>
        <w:t>vady nese zhotovitel i ve sporných případech</w:t>
      </w:r>
      <w:r>
        <w:rPr>
          <w:rFonts w:ascii="Arial" w:hAnsi="Arial" w:cs="Arial"/>
          <w:sz w:val="20"/>
          <w:szCs w:val="20"/>
        </w:rPr>
        <w:t>.</w:t>
      </w:r>
    </w:p>
    <w:p w14:paraId="581B8E20" w14:textId="77777777" w:rsidR="00107337" w:rsidRPr="0019056B" w:rsidRDefault="00C050EE" w:rsidP="001D261E">
      <w:pPr>
        <w:numPr>
          <w:ilvl w:val="1"/>
          <w:numId w:val="6"/>
        </w:numPr>
        <w:spacing w:before="120" w:after="120"/>
        <w:ind w:left="567" w:hanging="567"/>
        <w:jc w:val="both"/>
        <w:rPr>
          <w:rFonts w:ascii="Arial" w:hAnsi="Arial" w:cs="Arial"/>
          <w:spacing w:val="-2"/>
          <w:sz w:val="20"/>
          <w:szCs w:val="20"/>
        </w:rPr>
      </w:pPr>
      <w:r w:rsidRPr="0019056B">
        <w:rPr>
          <w:rFonts w:ascii="Arial" w:hAnsi="Arial" w:cs="Arial"/>
          <w:spacing w:val="-2"/>
          <w:sz w:val="20"/>
          <w:szCs w:val="20"/>
        </w:rPr>
        <w:t xml:space="preserve">Prokáže-li se ve sporných případech, že objednatel reklamoval neoprávněně, tzn., že </w:t>
      </w:r>
      <w:r>
        <w:rPr>
          <w:rFonts w:ascii="Arial" w:hAnsi="Arial" w:cs="Arial"/>
          <w:spacing w:val="-2"/>
          <w:sz w:val="20"/>
          <w:szCs w:val="20"/>
        </w:rPr>
        <w:t xml:space="preserve">za </w:t>
      </w:r>
      <w:r w:rsidRPr="0019056B">
        <w:rPr>
          <w:rFonts w:ascii="Arial" w:hAnsi="Arial" w:cs="Arial"/>
          <w:spacing w:val="-2"/>
          <w:sz w:val="20"/>
          <w:szCs w:val="20"/>
        </w:rPr>
        <w:t>reklamovan</w:t>
      </w:r>
      <w:r>
        <w:rPr>
          <w:rFonts w:ascii="Arial" w:hAnsi="Arial" w:cs="Arial"/>
          <w:spacing w:val="-2"/>
          <w:sz w:val="20"/>
          <w:szCs w:val="20"/>
        </w:rPr>
        <w:t>ou</w:t>
      </w:r>
      <w:r w:rsidRPr="0019056B">
        <w:rPr>
          <w:rFonts w:ascii="Arial" w:hAnsi="Arial" w:cs="Arial"/>
          <w:spacing w:val="-2"/>
          <w:sz w:val="20"/>
          <w:szCs w:val="20"/>
        </w:rPr>
        <w:t xml:space="preserve"> vad</w:t>
      </w:r>
      <w:r>
        <w:rPr>
          <w:rFonts w:ascii="Arial" w:hAnsi="Arial" w:cs="Arial"/>
          <w:spacing w:val="-2"/>
          <w:sz w:val="20"/>
          <w:szCs w:val="20"/>
        </w:rPr>
        <w:t>u</w:t>
      </w:r>
      <w:r w:rsidRPr="0019056B">
        <w:rPr>
          <w:rFonts w:ascii="Arial" w:hAnsi="Arial" w:cs="Arial"/>
          <w:spacing w:val="-2"/>
          <w:sz w:val="20"/>
          <w:szCs w:val="20"/>
        </w:rPr>
        <w:t xml:space="preserve"> ne</w:t>
      </w:r>
      <w:r>
        <w:rPr>
          <w:rFonts w:ascii="Arial" w:hAnsi="Arial" w:cs="Arial"/>
          <w:spacing w:val="-2"/>
          <w:sz w:val="20"/>
          <w:szCs w:val="20"/>
        </w:rPr>
        <w:t>nese zhotovitel odpovědnost</w:t>
      </w:r>
      <w:r w:rsidRPr="0019056B">
        <w:rPr>
          <w:rFonts w:ascii="Arial" w:hAnsi="Arial" w:cs="Arial"/>
          <w:spacing w:val="-2"/>
          <w:sz w:val="20"/>
          <w:szCs w:val="20"/>
        </w:rPr>
        <w:t>, je objednatel povinen uhradit zhotoviteli veškeré v souvislosti s odstraněním vady prokazatelně vzniklé a doložené náklady.</w:t>
      </w:r>
    </w:p>
    <w:p w14:paraId="342849B4" w14:textId="77777777" w:rsidR="003B1D62" w:rsidRDefault="00C050EE" w:rsidP="001D261E">
      <w:pPr>
        <w:numPr>
          <w:ilvl w:val="1"/>
          <w:numId w:val="6"/>
        </w:numPr>
        <w:spacing w:before="120" w:after="120"/>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14:paraId="08A03D56" w14:textId="6E792760" w:rsidR="001D26CA" w:rsidRDefault="00C050EE" w:rsidP="001D261E">
      <w:pPr>
        <w:numPr>
          <w:ilvl w:val="1"/>
          <w:numId w:val="6"/>
        </w:numPr>
        <w:spacing w:before="120" w:after="120"/>
        <w:ind w:left="567" w:hanging="567"/>
        <w:jc w:val="both"/>
        <w:rPr>
          <w:rFonts w:ascii="Arial" w:hAnsi="Arial" w:cs="Arial"/>
          <w:spacing w:val="-2"/>
          <w:sz w:val="20"/>
          <w:szCs w:val="20"/>
        </w:rPr>
      </w:pPr>
      <w:r>
        <w:rPr>
          <w:rFonts w:ascii="Arial" w:hAnsi="Arial" w:cs="Arial"/>
          <w:spacing w:val="-2"/>
          <w:sz w:val="20"/>
          <w:szCs w:val="20"/>
        </w:rPr>
        <w:t>Ustanovením čl. X odst. 10.4. a násl. není dotčeno právo stran dohodnout se na způs</w:t>
      </w:r>
      <w:r w:rsidR="001454DA">
        <w:rPr>
          <w:rFonts w:ascii="Arial" w:hAnsi="Arial" w:cs="Arial"/>
          <w:spacing w:val="-2"/>
          <w:sz w:val="20"/>
          <w:szCs w:val="20"/>
        </w:rPr>
        <w:t>obu a čase odstranění vad jinak</w:t>
      </w:r>
      <w:r>
        <w:rPr>
          <w:rFonts w:ascii="Arial" w:hAnsi="Arial" w:cs="Arial"/>
          <w:spacing w:val="-2"/>
          <w:sz w:val="20"/>
          <w:szCs w:val="20"/>
        </w:rPr>
        <w:t xml:space="preserve"> </w:t>
      </w:r>
      <w:r w:rsidR="001454DA">
        <w:rPr>
          <w:rFonts w:ascii="Arial" w:hAnsi="Arial" w:cs="Arial"/>
          <w:spacing w:val="-2"/>
          <w:sz w:val="20"/>
          <w:szCs w:val="20"/>
        </w:rPr>
        <w:t>avšak výhradně bude-li to na návrh či na souhlas objednatele (</w:t>
      </w:r>
      <w:r>
        <w:rPr>
          <w:rFonts w:ascii="Arial" w:hAnsi="Arial" w:cs="Arial"/>
          <w:spacing w:val="-2"/>
          <w:sz w:val="20"/>
          <w:szCs w:val="20"/>
        </w:rPr>
        <w:t xml:space="preserve">např. i ústně či </w:t>
      </w:r>
      <w:r>
        <w:rPr>
          <w:rFonts w:ascii="Arial" w:hAnsi="Arial" w:cs="Arial"/>
          <w:spacing w:val="-2"/>
          <w:sz w:val="20"/>
          <w:szCs w:val="20"/>
        </w:rPr>
        <w:lastRenderedPageBreak/>
        <w:t>konkludentně, tj. zejm. v případě kdy zhotovitel vadu uznává a je ochoten ji v</w:t>
      </w:r>
      <w:r w:rsidR="001454DA">
        <w:rPr>
          <w:rFonts w:ascii="Arial" w:hAnsi="Arial" w:cs="Arial"/>
          <w:spacing w:val="-2"/>
          <w:sz w:val="20"/>
          <w:szCs w:val="20"/>
        </w:rPr>
        <w:t> </w:t>
      </w:r>
      <w:r>
        <w:rPr>
          <w:rFonts w:ascii="Arial" w:hAnsi="Arial" w:cs="Arial"/>
          <w:spacing w:val="-2"/>
          <w:sz w:val="20"/>
          <w:szCs w:val="20"/>
        </w:rPr>
        <w:t>dohodnuté lhůtě odstranit</w:t>
      </w:r>
      <w:r w:rsidR="001454DA">
        <w:rPr>
          <w:rFonts w:ascii="Arial" w:hAnsi="Arial" w:cs="Arial"/>
          <w:spacing w:val="-2"/>
          <w:sz w:val="20"/>
          <w:szCs w:val="20"/>
        </w:rPr>
        <w:t>)</w:t>
      </w:r>
      <w:r>
        <w:rPr>
          <w:rFonts w:ascii="Arial" w:hAnsi="Arial" w:cs="Arial"/>
          <w:spacing w:val="-2"/>
          <w:sz w:val="20"/>
          <w:szCs w:val="20"/>
        </w:rPr>
        <w:t>.</w:t>
      </w:r>
    </w:p>
    <w:p w14:paraId="0997C4FD" w14:textId="6810AB09" w:rsidR="0080627D" w:rsidRPr="00232E5A" w:rsidRDefault="00C050EE" w:rsidP="001D261E">
      <w:pPr>
        <w:numPr>
          <w:ilvl w:val="1"/>
          <w:numId w:val="6"/>
        </w:numPr>
        <w:spacing w:before="120" w:after="120"/>
        <w:ind w:left="567" w:hanging="567"/>
        <w:jc w:val="both"/>
        <w:rPr>
          <w:rFonts w:ascii="Arial" w:hAnsi="Arial" w:cs="Arial"/>
          <w:spacing w:val="-2"/>
          <w:sz w:val="20"/>
          <w:szCs w:val="20"/>
        </w:rPr>
      </w:pPr>
      <w:bookmarkStart w:id="8" w:name="_Ref15910116"/>
      <w:r w:rsidRPr="00232E5A">
        <w:rPr>
          <w:rFonts w:ascii="Arial" w:hAnsi="Arial" w:cs="Arial"/>
          <w:spacing w:val="-2"/>
          <w:sz w:val="20"/>
          <w:szCs w:val="20"/>
        </w:rPr>
        <w:t>Po dobu od uplatnění vady díla objednatelem zhotoviteli až do řádného odstranění vady díla zhotovitelem neběží ve vztahu k části díla dotčené vadou záruční doba s tím, že doba přerušení běhu záruční doby bude počítána na celé dny a bude brán v úvahu každý započatý kalendářní den; pokud není v důsledku výskytu vady možné dílo užívat, dochází k přerušení běhu záruční doby ve vztahu k celému dílu, a to bez ohledu na to, jaká část díla byla vadou dotčena.</w:t>
      </w:r>
      <w:bookmarkEnd w:id="8"/>
    </w:p>
    <w:p w14:paraId="065DAF8A" w14:textId="77777777" w:rsidR="003B1D62" w:rsidRPr="0019056B" w:rsidRDefault="00C050EE"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14:paraId="5323E373" w14:textId="77777777" w:rsidR="00EF7EE7"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14:paraId="22D993F6" w14:textId="77777777" w:rsidR="00EF7EE7"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14:paraId="100E0E66" w14:textId="77777777" w:rsidR="00EF7EE7"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w:t>
      </w:r>
      <w:r w:rsidR="008035C7" w:rsidRPr="0019056B">
        <w:rPr>
          <w:rFonts w:ascii="Arial" w:hAnsi="Arial" w:cs="Arial"/>
          <w:sz w:val="20"/>
          <w:szCs w:val="20"/>
        </w:rPr>
        <w:t xml:space="preserve">za uplynulý kalendářní měsíc </w:t>
      </w:r>
      <w:r w:rsidRPr="0019056B">
        <w:rPr>
          <w:rFonts w:ascii="Arial" w:hAnsi="Arial" w:cs="Arial"/>
          <w:sz w:val="20"/>
          <w:szCs w:val="20"/>
        </w:rPr>
        <w:t xml:space="preserve">dle skutečného provedení prací na základě vzájemně odsouhlasených soupisů provedených prací a dodávek k termínu uskutečnění zdanitelného plnění dle </w:t>
      </w:r>
      <w:r w:rsidR="00816DC1">
        <w:rPr>
          <w:rFonts w:ascii="Arial" w:hAnsi="Arial" w:cs="Arial"/>
          <w:sz w:val="20"/>
          <w:szCs w:val="20"/>
        </w:rPr>
        <w:t xml:space="preserve">čl. XI. </w:t>
      </w:r>
      <w:r w:rsidRPr="0019056B">
        <w:rPr>
          <w:rFonts w:ascii="Arial" w:hAnsi="Arial" w:cs="Arial"/>
          <w:sz w:val="20"/>
          <w:szCs w:val="20"/>
        </w:rPr>
        <w:t>odst. 11.</w:t>
      </w:r>
      <w:r w:rsidR="008D21E3">
        <w:rPr>
          <w:rFonts w:ascii="Arial" w:hAnsi="Arial" w:cs="Arial"/>
          <w:sz w:val="20"/>
          <w:szCs w:val="20"/>
        </w:rPr>
        <w:t>4</w:t>
      </w:r>
      <w:r w:rsidRPr="0019056B">
        <w:rPr>
          <w:rFonts w:ascii="Arial" w:hAnsi="Arial" w:cs="Arial"/>
          <w:sz w:val="20"/>
          <w:szCs w:val="20"/>
        </w:rPr>
        <w:t>. t</w:t>
      </w:r>
      <w:r w:rsidR="00816DC1">
        <w:rPr>
          <w:rFonts w:ascii="Arial" w:hAnsi="Arial" w:cs="Arial"/>
          <w:sz w:val="20"/>
          <w:szCs w:val="20"/>
        </w:rPr>
        <w:t xml:space="preserve">éto </w:t>
      </w:r>
      <w:r w:rsidRPr="0019056B">
        <w:rPr>
          <w:rFonts w:ascii="Arial" w:hAnsi="Arial" w:cs="Arial"/>
          <w:sz w:val="20"/>
          <w:szCs w:val="20"/>
        </w:rPr>
        <w:t>smlouvy.</w:t>
      </w:r>
    </w:p>
    <w:p w14:paraId="064B2438" w14:textId="77777777" w:rsidR="008D21E3"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14:paraId="57D61FDA" w14:textId="77777777" w:rsidR="008D21E3"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Každý daňový doklad vystavený zhotovitelem (dále jen „faktura“) musí mít náležitosti daňového a účetního dokladu dle ZDPH a zákona č. 563/1991 Sb., o účetnictví. Kromě náležitostí stanovených právními předpisy je zhotovitel povinen uvést v každé faktuře i tyto údaje:</w:t>
      </w:r>
    </w:p>
    <w:p w14:paraId="4C90C81C" w14:textId="77777777" w:rsidR="008D21E3" w:rsidRPr="0019056B" w:rsidRDefault="00C050EE" w:rsidP="001D261E">
      <w:pPr>
        <w:numPr>
          <w:ilvl w:val="0"/>
          <w:numId w:val="9"/>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a datum vystavení faktury</w:t>
      </w:r>
    </w:p>
    <w:p w14:paraId="6959B2CF" w14:textId="323ED521" w:rsidR="008D21E3" w:rsidRPr="0019056B" w:rsidRDefault="00C050EE" w:rsidP="001D261E">
      <w:pPr>
        <w:pStyle w:val="Odstavecseseznamem"/>
        <w:numPr>
          <w:ilvl w:val="0"/>
          <w:numId w:val="9"/>
        </w:numPr>
        <w:tabs>
          <w:tab w:val="clear" w:pos="360"/>
          <w:tab w:val="num" w:pos="567"/>
          <w:tab w:val="left" w:pos="851"/>
        </w:tabs>
        <w:spacing w:line="276" w:lineRule="auto"/>
        <w:ind w:left="567" w:firstLine="0"/>
        <w:rPr>
          <w:rFonts w:ascii="Arial" w:hAnsi="Arial" w:cs="Arial"/>
          <w:sz w:val="20"/>
        </w:rPr>
      </w:pPr>
      <w:r w:rsidRPr="0019056B">
        <w:rPr>
          <w:rFonts w:ascii="Arial" w:hAnsi="Arial" w:cs="Arial"/>
          <w:sz w:val="20"/>
        </w:rPr>
        <w:t xml:space="preserve">přesný název stavby </w:t>
      </w:r>
    </w:p>
    <w:p w14:paraId="312DAAD5" w14:textId="77777777" w:rsidR="008D21E3" w:rsidRPr="0019056B" w:rsidRDefault="00C050EE" w:rsidP="001D261E">
      <w:pPr>
        <w:numPr>
          <w:ilvl w:val="0"/>
          <w:numId w:val="9"/>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smlouvy a datum jejího uzavření</w:t>
      </w:r>
    </w:p>
    <w:p w14:paraId="4744146A" w14:textId="77777777" w:rsidR="008D21E3" w:rsidRPr="0019056B" w:rsidRDefault="00C050EE" w:rsidP="001D261E">
      <w:pPr>
        <w:numPr>
          <w:ilvl w:val="0"/>
          <w:numId w:val="9"/>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označení banky a číslo tuzemského účtu zveřejněného v „Registru plátců DPH a identifikovaných osob“ (dle § 96 ZDPH)</w:t>
      </w:r>
    </w:p>
    <w:p w14:paraId="19D0043F" w14:textId="77777777" w:rsidR="008D21E3" w:rsidRPr="0019056B" w:rsidRDefault="00C050EE" w:rsidP="001D261E">
      <w:pPr>
        <w:numPr>
          <w:ilvl w:val="0"/>
          <w:numId w:val="9"/>
        </w:numPr>
        <w:spacing w:after="0"/>
        <w:ind w:left="851" w:hanging="284"/>
        <w:jc w:val="both"/>
        <w:rPr>
          <w:rFonts w:ascii="Arial" w:hAnsi="Arial" w:cs="Arial"/>
          <w:sz w:val="20"/>
          <w:szCs w:val="20"/>
        </w:rPr>
      </w:pPr>
      <w:r w:rsidRPr="0019056B">
        <w:rPr>
          <w:rFonts w:ascii="Arial" w:hAnsi="Arial" w:cs="Arial"/>
          <w:sz w:val="20"/>
          <w:szCs w:val="20"/>
        </w:rPr>
        <w:t>lhůta splatnosti faktury 30 dní</w:t>
      </w:r>
    </w:p>
    <w:p w14:paraId="5C3FA147" w14:textId="77777777" w:rsidR="008D21E3" w:rsidRPr="0019056B" w:rsidRDefault="00C050EE" w:rsidP="001D261E">
      <w:pPr>
        <w:numPr>
          <w:ilvl w:val="0"/>
          <w:numId w:val="9"/>
        </w:numPr>
        <w:spacing w:after="0"/>
        <w:ind w:left="851" w:hanging="284"/>
        <w:jc w:val="both"/>
        <w:rPr>
          <w:rFonts w:ascii="Arial" w:hAnsi="Arial" w:cs="Arial"/>
          <w:sz w:val="20"/>
          <w:szCs w:val="20"/>
        </w:rPr>
      </w:pPr>
      <w:r w:rsidRPr="0019056B">
        <w:rPr>
          <w:rFonts w:ascii="Arial" w:hAnsi="Arial" w:cs="Arial"/>
          <w:sz w:val="20"/>
          <w:szCs w:val="20"/>
        </w:rPr>
        <w:t>IČ</w:t>
      </w:r>
      <w:r>
        <w:rPr>
          <w:rFonts w:ascii="Arial" w:hAnsi="Arial" w:cs="Arial"/>
          <w:sz w:val="20"/>
          <w:szCs w:val="20"/>
        </w:rPr>
        <w:t>O</w:t>
      </w:r>
      <w:r w:rsidRPr="0019056B">
        <w:rPr>
          <w:rFonts w:ascii="Arial" w:hAnsi="Arial" w:cs="Arial"/>
          <w:sz w:val="20"/>
          <w:szCs w:val="20"/>
        </w:rPr>
        <w:t xml:space="preserve"> a DIČ objednatele a zhotovitele, jejich přesné názvy a sídlo</w:t>
      </w:r>
    </w:p>
    <w:p w14:paraId="101B0A12" w14:textId="13AC2539" w:rsidR="00EF7EE7" w:rsidRPr="008D21E3"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sidR="00282D45">
        <w:rPr>
          <w:rFonts w:ascii="Arial" w:hAnsi="Arial" w:cs="Arial"/>
          <w:sz w:val="20"/>
          <w:szCs w:val="20"/>
        </w:rPr>
        <w:t xml:space="preserve">4 </w:t>
      </w:r>
      <w:r w:rsidRPr="008D21E3">
        <w:rPr>
          <w:rFonts w:ascii="Arial" w:hAnsi="Arial" w:cs="Arial"/>
          <w:sz w:val="20"/>
          <w:szCs w:val="20"/>
        </w:rPr>
        <w:t>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sidR="00DD2C90">
        <w:rPr>
          <w:rFonts w:ascii="Arial" w:hAnsi="Arial" w:cs="Arial"/>
          <w:sz w:val="20"/>
          <w:szCs w:val="20"/>
        </w:rPr>
        <w:t xml:space="preserve">ze strany TDS </w:t>
      </w:r>
      <w:r w:rsidRPr="008D21E3">
        <w:rPr>
          <w:rFonts w:ascii="Arial" w:hAnsi="Arial" w:cs="Arial"/>
          <w:sz w:val="20"/>
          <w:szCs w:val="20"/>
        </w:rPr>
        <w:t>odsouhlasen</w:t>
      </w:r>
      <w:r w:rsidR="00DD2C90">
        <w:rPr>
          <w:rFonts w:ascii="Arial" w:hAnsi="Arial" w:cs="Arial"/>
          <w:sz w:val="20"/>
          <w:szCs w:val="20"/>
        </w:rPr>
        <w:t>ého</w:t>
      </w:r>
      <w:r w:rsidR="006706AF">
        <w:rPr>
          <w:rFonts w:ascii="Arial" w:hAnsi="Arial" w:cs="Arial"/>
          <w:sz w:val="20"/>
          <w:szCs w:val="20"/>
        </w:rPr>
        <w:t xml:space="preserve"> </w:t>
      </w:r>
      <w:r w:rsidRPr="008D21E3">
        <w:rPr>
          <w:rFonts w:ascii="Arial" w:hAnsi="Arial" w:cs="Arial"/>
          <w:sz w:val="20"/>
          <w:szCs w:val="20"/>
        </w:rPr>
        <w:t>soupis</w:t>
      </w:r>
      <w:r w:rsidR="006706AF">
        <w:rPr>
          <w:rFonts w:ascii="Arial" w:hAnsi="Arial" w:cs="Arial"/>
          <w:sz w:val="20"/>
          <w:szCs w:val="20"/>
        </w:rPr>
        <w:t>u</w:t>
      </w:r>
      <w:r w:rsidRPr="008D21E3">
        <w:rPr>
          <w:rFonts w:ascii="Arial" w:hAnsi="Arial" w:cs="Arial"/>
          <w:sz w:val="20"/>
          <w:szCs w:val="20"/>
        </w:rPr>
        <w:t xml:space="preserve"> provedených prací a dodávek je fakturace dle </w:t>
      </w:r>
      <w:r w:rsidR="00816DC1" w:rsidRPr="008D21E3">
        <w:rPr>
          <w:rFonts w:ascii="Arial" w:hAnsi="Arial" w:cs="Arial"/>
          <w:sz w:val="20"/>
          <w:szCs w:val="20"/>
        </w:rPr>
        <w:t xml:space="preserve">čl. XI. </w:t>
      </w:r>
      <w:r w:rsidRPr="008D21E3">
        <w:rPr>
          <w:rFonts w:ascii="Arial" w:hAnsi="Arial" w:cs="Arial"/>
          <w:sz w:val="20"/>
          <w:szCs w:val="20"/>
        </w:rPr>
        <w:t>odst. 11.3</w:t>
      </w:r>
      <w:r w:rsidR="00816DC1" w:rsidRPr="008D21E3">
        <w:rPr>
          <w:rFonts w:ascii="Arial" w:hAnsi="Arial" w:cs="Arial"/>
          <w:sz w:val="20"/>
          <w:szCs w:val="20"/>
        </w:rPr>
        <w:t>.</w:t>
      </w:r>
      <w:r w:rsidRPr="008D21E3">
        <w:rPr>
          <w:rFonts w:ascii="Arial" w:hAnsi="Arial" w:cs="Arial"/>
          <w:sz w:val="20"/>
          <w:szCs w:val="20"/>
        </w:rPr>
        <w:t xml:space="preserve"> </w:t>
      </w:r>
      <w:r w:rsidR="00816DC1" w:rsidRPr="008D21E3">
        <w:rPr>
          <w:rFonts w:ascii="Arial" w:hAnsi="Arial" w:cs="Arial"/>
          <w:sz w:val="20"/>
          <w:szCs w:val="20"/>
        </w:rPr>
        <w:t>této</w:t>
      </w:r>
      <w:r w:rsidRPr="008D21E3">
        <w:rPr>
          <w:rFonts w:ascii="Arial" w:hAnsi="Arial" w:cs="Arial"/>
          <w:sz w:val="20"/>
          <w:szCs w:val="20"/>
        </w:rPr>
        <w:t xml:space="preserve"> smlouvy neoprávněná a nárok na úhradu ceny účtované části díla vznikne až po provedení díla jako celku.</w:t>
      </w:r>
    </w:p>
    <w:p w14:paraId="785E0FE1" w14:textId="77777777" w:rsidR="00EF7EE7"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14:paraId="4B94258C" w14:textId="77777777" w:rsidR="00EF7EE7"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 TDS.</w:t>
      </w:r>
    </w:p>
    <w:p w14:paraId="0D713A9D" w14:textId="77777777" w:rsidR="00EF7EE7"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sidR="00112D52">
        <w:rPr>
          <w:rFonts w:ascii="Arial" w:hAnsi="Arial" w:cs="Arial"/>
          <w:sz w:val="20"/>
          <w:szCs w:val="20"/>
        </w:rPr>
        <w:t>5.</w:t>
      </w:r>
      <w:r w:rsidRPr="0019056B">
        <w:rPr>
          <w:rFonts w:ascii="Arial" w:hAnsi="Arial" w:cs="Arial"/>
          <w:sz w:val="20"/>
          <w:szCs w:val="20"/>
        </w:rPr>
        <w:t xml:space="preserve"> této smlouvy.</w:t>
      </w:r>
    </w:p>
    <w:p w14:paraId="43113599" w14:textId="77777777" w:rsidR="00EF7EE7"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Splatnost dílčích faktur za provedené práce a dodávky a splatnost konečné faktury se stanovuje v délce 30-ti dnů ode dne doručení každé oprávněně vystavené faktury mající všechny stanovené </w:t>
      </w:r>
      <w:r w:rsidRPr="0019056B">
        <w:rPr>
          <w:rFonts w:ascii="Arial" w:hAnsi="Arial" w:cs="Arial"/>
          <w:sz w:val="20"/>
          <w:szCs w:val="20"/>
        </w:rPr>
        <w:lastRenderedPageBreak/>
        <w:t xml:space="preserve">náležitosti objednateli. </w:t>
      </w:r>
      <w:r w:rsidR="000A403D" w:rsidRPr="0019056B">
        <w:rPr>
          <w:rFonts w:ascii="Arial" w:hAnsi="Arial" w:cs="Arial"/>
          <w:sz w:val="20"/>
          <w:szCs w:val="20"/>
        </w:rPr>
        <w:t>Za okamžik uhrazení faktury se považuje datum, kdy byla předmětná částka odepsána z účtu objednatele.</w:t>
      </w:r>
    </w:p>
    <w:p w14:paraId="06421217" w14:textId="6839A689" w:rsidR="00EF7EE7"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sidR="00E92BD2">
        <w:rPr>
          <w:rFonts w:ascii="Arial" w:hAnsi="Arial" w:cs="Arial"/>
          <w:sz w:val="20"/>
          <w:szCs w:val="20"/>
        </w:rPr>
        <w:t xml:space="preserve">čl. </w:t>
      </w:r>
      <w:r w:rsidRPr="0019056B">
        <w:rPr>
          <w:rFonts w:ascii="Arial" w:hAnsi="Arial" w:cs="Arial"/>
          <w:sz w:val="20"/>
          <w:szCs w:val="20"/>
        </w:rPr>
        <w:t>XI. odst. 11.</w:t>
      </w:r>
      <w:r w:rsidR="006F2D08">
        <w:rPr>
          <w:rFonts w:ascii="Arial" w:hAnsi="Arial" w:cs="Arial"/>
          <w:sz w:val="20"/>
          <w:szCs w:val="20"/>
        </w:rPr>
        <w:t>5</w:t>
      </w:r>
      <w:r w:rsidR="00112D52">
        <w:rPr>
          <w:rFonts w:ascii="Arial" w:hAnsi="Arial" w:cs="Arial"/>
          <w:sz w:val="20"/>
          <w:szCs w:val="20"/>
        </w:rPr>
        <w:t>.</w:t>
      </w:r>
      <w:r w:rsidRPr="0019056B">
        <w:rPr>
          <w:rFonts w:ascii="Arial" w:hAnsi="Arial" w:cs="Arial"/>
          <w:sz w:val="20"/>
          <w:szCs w:val="20"/>
        </w:rPr>
        <w:t xml:space="preserve"> a čl. XI. odst. 11.</w:t>
      </w:r>
      <w:r w:rsidR="006F2D08">
        <w:rPr>
          <w:rFonts w:ascii="Arial" w:hAnsi="Arial" w:cs="Arial"/>
          <w:sz w:val="20"/>
          <w:szCs w:val="20"/>
        </w:rPr>
        <w:t>6</w:t>
      </w:r>
      <w:r w:rsidRPr="0019056B">
        <w:rPr>
          <w:rFonts w:ascii="Arial" w:hAnsi="Arial" w:cs="Arial"/>
          <w:sz w:val="20"/>
          <w:szCs w:val="20"/>
        </w:rPr>
        <w:t xml:space="preserve">. </w:t>
      </w:r>
      <w:r w:rsidR="00112D52">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14:paraId="2FBCB839" w14:textId="77777777" w:rsidR="00EF7EE7"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14:paraId="75F44190" w14:textId="77777777" w:rsidR="00EF7EE7"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14:paraId="75985E97" w14:textId="77777777" w:rsidR="00ED0FEF" w:rsidRPr="00D84327" w:rsidRDefault="00C050EE" w:rsidP="001D261E">
      <w:pPr>
        <w:pStyle w:val="Zkladntextodsazen3"/>
        <w:numPr>
          <w:ilvl w:val="1"/>
          <w:numId w:val="6"/>
        </w:numPr>
        <w:spacing w:before="120" w:after="120" w:line="276" w:lineRule="auto"/>
        <w:ind w:left="567" w:hanging="567"/>
        <w:rPr>
          <w:rFonts w:ascii="Arial" w:hAnsi="Arial" w:cs="Arial"/>
          <w:sz w:val="20"/>
        </w:rPr>
      </w:pPr>
      <w:r w:rsidRPr="00D84327">
        <w:rPr>
          <w:rFonts w:ascii="Arial" w:hAnsi="Arial" w:cs="Arial"/>
          <w:sz w:val="20"/>
        </w:rPr>
        <w:t>Doručování faktur bude provedeno na adresu sídla, e-ma</w:t>
      </w:r>
      <w:r>
        <w:rPr>
          <w:rFonts w:ascii="Arial" w:hAnsi="Arial" w:cs="Arial"/>
          <w:sz w:val="20"/>
        </w:rPr>
        <w:t>i</w:t>
      </w:r>
      <w:r w:rsidRPr="00D84327">
        <w:rPr>
          <w:rFonts w:ascii="Arial" w:hAnsi="Arial" w:cs="Arial"/>
          <w:sz w:val="20"/>
        </w:rPr>
        <w:t xml:space="preserve">lovou adresu popř. do DS uvedené v záhlaví a to v jednom originálu a v jednom stejnopisu. </w:t>
      </w:r>
    </w:p>
    <w:p w14:paraId="12733230" w14:textId="77777777" w:rsidR="00ED0FEF"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Smluvní strany si sjednávají zádržné pro objednatele (pozastávku) ve výši 10</w:t>
      </w:r>
      <w:r>
        <w:rPr>
          <w:rFonts w:ascii="Arial" w:hAnsi="Arial" w:cs="Arial"/>
          <w:sz w:val="20"/>
          <w:szCs w:val="20"/>
        </w:rPr>
        <w:t xml:space="preserve"> </w:t>
      </w:r>
      <w:r w:rsidRPr="0019056B">
        <w:rPr>
          <w:rFonts w:ascii="Arial" w:hAnsi="Arial" w:cs="Arial"/>
          <w:sz w:val="20"/>
          <w:szCs w:val="20"/>
        </w:rPr>
        <w:t xml:space="preserve">% z ceny díla </w:t>
      </w:r>
      <w:r w:rsidRPr="0019056B">
        <w:rPr>
          <w:rFonts w:ascii="Arial" w:hAnsi="Arial" w:cs="Arial"/>
          <w:snapToGrid w:val="0"/>
          <w:sz w:val="20"/>
          <w:szCs w:val="20"/>
        </w:rPr>
        <w:t>dle čl. III. odst. 3.1 této smlouvy</w:t>
      </w:r>
      <w:r w:rsidRPr="0019056B">
        <w:rPr>
          <w:rFonts w:ascii="Arial" w:hAnsi="Arial" w:cs="Arial"/>
          <w:sz w:val="20"/>
          <w:szCs w:val="20"/>
        </w:rPr>
        <w:t>.</w:t>
      </w:r>
      <w:r w:rsidRPr="00774896">
        <w:rPr>
          <w:rFonts w:ascii="Arial" w:hAnsi="Arial" w:cs="Arial"/>
          <w:sz w:val="20"/>
          <w:szCs w:val="20"/>
        </w:rPr>
        <w:t xml:space="preserve"> </w:t>
      </w:r>
      <w:r>
        <w:rPr>
          <w:rFonts w:ascii="Arial" w:hAnsi="Arial" w:cs="Arial"/>
          <w:sz w:val="20"/>
          <w:szCs w:val="20"/>
        </w:rPr>
        <w:t>Bude-li dílo předáno bez vad a nedodělků toto ustanovení se neužije.</w:t>
      </w:r>
    </w:p>
    <w:p w14:paraId="479FA7CA" w14:textId="77777777" w:rsidR="00176BDB"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 uvolnění zádržného (pozastávky) požádá zhotovitel objednatele písemně. Přílohou této žádosti bude kopie protokolu</w:t>
      </w:r>
      <w:r w:rsidR="005B38B9" w:rsidRPr="005B38B9">
        <w:rPr>
          <w:rFonts w:ascii="Arial" w:hAnsi="Arial" w:cs="Arial"/>
          <w:sz w:val="20"/>
          <w:szCs w:val="20"/>
        </w:rPr>
        <w:t xml:space="preserve"> </w:t>
      </w:r>
      <w:r w:rsidR="005B38B9" w:rsidRPr="0019056B">
        <w:rPr>
          <w:rFonts w:ascii="Arial" w:hAnsi="Arial" w:cs="Arial"/>
          <w:sz w:val="20"/>
          <w:szCs w:val="20"/>
        </w:rPr>
        <w:t>o předání a převzetí díla</w:t>
      </w:r>
      <w:r w:rsidRPr="0019056B">
        <w:rPr>
          <w:rFonts w:ascii="Arial" w:hAnsi="Arial" w:cs="Arial"/>
          <w:sz w:val="20"/>
          <w:szCs w:val="20"/>
        </w:rPr>
        <w:t xml:space="preserve">, </w:t>
      </w:r>
      <w:r>
        <w:rPr>
          <w:rFonts w:ascii="Arial" w:hAnsi="Arial" w:cs="Arial"/>
          <w:sz w:val="20"/>
          <w:szCs w:val="20"/>
        </w:rPr>
        <w:t>ve</w:t>
      </w:r>
      <w:r w:rsidRPr="0019056B">
        <w:rPr>
          <w:rFonts w:ascii="Arial" w:hAnsi="Arial" w:cs="Arial"/>
          <w:sz w:val="20"/>
          <w:szCs w:val="20"/>
        </w:rPr>
        <w:t xml:space="preserve"> kterém bude uvedeno, že </w:t>
      </w:r>
      <w:r>
        <w:rPr>
          <w:rFonts w:ascii="Arial" w:hAnsi="Arial" w:cs="Arial"/>
          <w:sz w:val="20"/>
          <w:szCs w:val="20"/>
        </w:rPr>
        <w:t>dílo</w:t>
      </w:r>
      <w:r w:rsidRPr="0019056B">
        <w:rPr>
          <w:rFonts w:ascii="Arial" w:hAnsi="Arial" w:cs="Arial"/>
          <w:sz w:val="20"/>
          <w:szCs w:val="20"/>
        </w:rPr>
        <w:t xml:space="preserve"> nevykazuje žádné vady a nedodělky</w:t>
      </w:r>
      <w:r>
        <w:rPr>
          <w:rFonts w:ascii="Arial" w:hAnsi="Arial" w:cs="Arial"/>
          <w:sz w:val="20"/>
          <w:szCs w:val="20"/>
        </w:rPr>
        <w:t xml:space="preserve">, resp. </w:t>
      </w:r>
      <w:r w:rsidR="005B38B9">
        <w:rPr>
          <w:rFonts w:ascii="Arial" w:hAnsi="Arial" w:cs="Arial"/>
          <w:sz w:val="20"/>
          <w:szCs w:val="20"/>
        </w:rPr>
        <w:t xml:space="preserve">protokol potvrzující, </w:t>
      </w:r>
      <w:r>
        <w:rPr>
          <w:rFonts w:ascii="Arial" w:hAnsi="Arial" w:cs="Arial"/>
          <w:sz w:val="20"/>
          <w:szCs w:val="20"/>
        </w:rPr>
        <w:t xml:space="preserve">že veškeré případné výhrady objednatele </w:t>
      </w:r>
      <w:r w:rsidR="005B38B9">
        <w:rPr>
          <w:rFonts w:ascii="Arial" w:hAnsi="Arial" w:cs="Arial"/>
          <w:sz w:val="20"/>
          <w:szCs w:val="20"/>
        </w:rPr>
        <w:t>(v</w:t>
      </w:r>
      <w:r w:rsidR="005B38B9" w:rsidRPr="0019056B">
        <w:rPr>
          <w:rFonts w:ascii="Arial" w:hAnsi="Arial" w:cs="Arial"/>
          <w:sz w:val="20"/>
          <w:szCs w:val="20"/>
        </w:rPr>
        <w:t> případě převzetí díla s</w:t>
      </w:r>
      <w:r w:rsidR="005B38B9">
        <w:rPr>
          <w:rFonts w:ascii="Arial" w:hAnsi="Arial" w:cs="Arial"/>
          <w:sz w:val="20"/>
          <w:szCs w:val="20"/>
        </w:rPr>
        <w:t> </w:t>
      </w:r>
      <w:r w:rsidR="005B38B9" w:rsidRPr="0019056B">
        <w:rPr>
          <w:rFonts w:ascii="Arial" w:hAnsi="Arial" w:cs="Arial"/>
          <w:sz w:val="20"/>
          <w:szCs w:val="20"/>
        </w:rPr>
        <w:t>výhradami</w:t>
      </w:r>
      <w:r w:rsidR="005B38B9">
        <w:rPr>
          <w:rFonts w:ascii="Arial" w:hAnsi="Arial" w:cs="Arial"/>
          <w:sz w:val="20"/>
          <w:szCs w:val="20"/>
        </w:rPr>
        <w:t xml:space="preserve">) </w:t>
      </w:r>
      <w:r>
        <w:rPr>
          <w:rFonts w:ascii="Arial" w:hAnsi="Arial" w:cs="Arial"/>
          <w:sz w:val="20"/>
          <w:szCs w:val="20"/>
        </w:rPr>
        <w:t>byly odstraněny</w:t>
      </w:r>
      <w:r w:rsidRPr="0019056B">
        <w:rPr>
          <w:rFonts w:ascii="Arial" w:hAnsi="Arial" w:cs="Arial"/>
          <w:sz w:val="20"/>
          <w:szCs w:val="20"/>
        </w:rPr>
        <w:t xml:space="preserve">. Protokol bude podepsán zástupci ve věcech </w:t>
      </w:r>
      <w:r>
        <w:rPr>
          <w:rFonts w:ascii="Arial" w:hAnsi="Arial" w:cs="Arial"/>
          <w:sz w:val="20"/>
          <w:szCs w:val="20"/>
        </w:rPr>
        <w:t>technický</w:t>
      </w:r>
      <w:r w:rsidRPr="0019056B">
        <w:rPr>
          <w:rFonts w:ascii="Arial" w:hAnsi="Arial" w:cs="Arial"/>
          <w:sz w:val="20"/>
          <w:szCs w:val="20"/>
        </w:rPr>
        <w:t>ch</w:t>
      </w:r>
      <w:r>
        <w:rPr>
          <w:rFonts w:ascii="Arial" w:hAnsi="Arial" w:cs="Arial"/>
          <w:sz w:val="20"/>
          <w:szCs w:val="20"/>
        </w:rPr>
        <w:t xml:space="preserve"> obou smluvních stran</w:t>
      </w:r>
      <w:r w:rsidRPr="0019056B">
        <w:rPr>
          <w:rFonts w:ascii="Arial" w:hAnsi="Arial" w:cs="Arial"/>
          <w:sz w:val="20"/>
          <w:szCs w:val="20"/>
        </w:rPr>
        <w:t>.</w:t>
      </w:r>
    </w:p>
    <w:p w14:paraId="52F4D89B" w14:textId="393F7C0E" w:rsidR="00EF7EE7"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Sjednané zádržné bude uvolněno do </w:t>
      </w:r>
      <w:r w:rsidR="00AA0E94">
        <w:rPr>
          <w:rFonts w:ascii="Arial" w:hAnsi="Arial" w:cs="Arial"/>
          <w:sz w:val="20"/>
          <w:szCs w:val="20"/>
        </w:rPr>
        <w:t>třiceti (</w:t>
      </w:r>
      <w:r w:rsidRPr="0019056B">
        <w:rPr>
          <w:rFonts w:ascii="Arial" w:hAnsi="Arial" w:cs="Arial"/>
          <w:sz w:val="20"/>
          <w:szCs w:val="20"/>
        </w:rPr>
        <w:t>30</w:t>
      </w:r>
      <w:r w:rsidR="00AA0E94">
        <w:rPr>
          <w:rFonts w:ascii="Arial" w:hAnsi="Arial" w:cs="Arial"/>
          <w:sz w:val="20"/>
          <w:szCs w:val="20"/>
        </w:rPr>
        <w:t>)</w:t>
      </w:r>
      <w:r w:rsidRPr="0019056B">
        <w:rPr>
          <w:rFonts w:ascii="Arial" w:hAnsi="Arial" w:cs="Arial"/>
          <w:sz w:val="20"/>
          <w:szCs w:val="20"/>
        </w:rPr>
        <w:t xml:space="preserve"> dn</w:t>
      </w:r>
      <w:r w:rsidR="00803E30">
        <w:rPr>
          <w:rFonts w:ascii="Arial" w:hAnsi="Arial" w:cs="Arial"/>
          <w:sz w:val="20"/>
          <w:szCs w:val="20"/>
        </w:rPr>
        <w:t>ů</w:t>
      </w:r>
      <w:r w:rsidRPr="0019056B">
        <w:rPr>
          <w:rFonts w:ascii="Arial" w:hAnsi="Arial" w:cs="Arial"/>
          <w:sz w:val="20"/>
          <w:szCs w:val="20"/>
        </w:rPr>
        <w:t xml:space="preserve"> </w:t>
      </w:r>
      <w:r w:rsidR="003E5EB4">
        <w:rPr>
          <w:rFonts w:ascii="Arial" w:hAnsi="Arial" w:cs="Arial"/>
          <w:sz w:val="20"/>
          <w:szCs w:val="20"/>
        </w:rPr>
        <w:t>od</w:t>
      </w:r>
      <w:r w:rsidR="003E5EB4" w:rsidRPr="0019056B">
        <w:rPr>
          <w:rFonts w:ascii="Arial" w:hAnsi="Arial" w:cs="Arial"/>
          <w:sz w:val="20"/>
          <w:szCs w:val="20"/>
        </w:rPr>
        <w:t xml:space="preserve"> </w:t>
      </w:r>
      <w:r w:rsidR="005B38B9">
        <w:rPr>
          <w:rFonts w:ascii="Arial" w:hAnsi="Arial" w:cs="Arial"/>
          <w:sz w:val="20"/>
          <w:szCs w:val="20"/>
        </w:rPr>
        <w:t xml:space="preserve">doručení žádosti o uvolnění </w:t>
      </w:r>
      <w:r w:rsidR="00241015">
        <w:rPr>
          <w:rFonts w:ascii="Arial" w:hAnsi="Arial" w:cs="Arial"/>
          <w:sz w:val="20"/>
          <w:szCs w:val="20"/>
        </w:rPr>
        <w:t>zádržného dle čl. XI odst. 11.1</w:t>
      </w:r>
      <w:r w:rsidR="0056404A">
        <w:rPr>
          <w:rFonts w:ascii="Arial" w:hAnsi="Arial" w:cs="Arial"/>
          <w:sz w:val="20"/>
          <w:szCs w:val="20"/>
        </w:rPr>
        <w:t>6</w:t>
      </w:r>
      <w:r w:rsidR="005B38B9">
        <w:rPr>
          <w:rFonts w:ascii="Arial" w:hAnsi="Arial" w:cs="Arial"/>
          <w:sz w:val="20"/>
          <w:szCs w:val="20"/>
        </w:rPr>
        <w:t xml:space="preserve">. této smlouvy </w:t>
      </w:r>
      <w:r w:rsidR="003E5EB4">
        <w:rPr>
          <w:rFonts w:ascii="Arial" w:hAnsi="Arial" w:cs="Arial"/>
          <w:sz w:val="20"/>
          <w:szCs w:val="20"/>
        </w:rPr>
        <w:t>a předání f</w:t>
      </w:r>
      <w:r w:rsidR="003E5EB4" w:rsidRPr="0019056B">
        <w:rPr>
          <w:rFonts w:ascii="Arial" w:hAnsi="Arial" w:cs="Arial"/>
          <w:sz w:val="20"/>
          <w:szCs w:val="20"/>
        </w:rPr>
        <w:t>inanční záruk</w:t>
      </w:r>
      <w:r w:rsidR="003E5EB4">
        <w:rPr>
          <w:rFonts w:ascii="Arial" w:hAnsi="Arial" w:cs="Arial"/>
          <w:sz w:val="20"/>
          <w:szCs w:val="20"/>
        </w:rPr>
        <w:t>y</w:t>
      </w:r>
      <w:r w:rsidR="003E5EB4" w:rsidRPr="0019056B">
        <w:rPr>
          <w:rFonts w:ascii="Arial" w:hAnsi="Arial" w:cs="Arial"/>
          <w:sz w:val="20"/>
          <w:szCs w:val="20"/>
        </w:rPr>
        <w:t xml:space="preserve"> za řádné plnění záručních podmínek</w:t>
      </w:r>
      <w:r w:rsidRPr="0019056B">
        <w:rPr>
          <w:rFonts w:ascii="Arial" w:hAnsi="Arial" w:cs="Arial"/>
          <w:sz w:val="20"/>
          <w:szCs w:val="20"/>
        </w:rPr>
        <w:t>.</w:t>
      </w:r>
    </w:p>
    <w:p w14:paraId="1626A58D" w14:textId="77777777" w:rsidR="00EF7EE7" w:rsidRPr="00C050EE" w:rsidRDefault="00C050EE" w:rsidP="001D261E">
      <w:pPr>
        <w:numPr>
          <w:ilvl w:val="1"/>
          <w:numId w:val="6"/>
        </w:numPr>
        <w:spacing w:before="120" w:after="120"/>
        <w:ind w:left="567" w:hanging="567"/>
        <w:jc w:val="both"/>
        <w:rPr>
          <w:rFonts w:ascii="Arial" w:hAnsi="Arial" w:cs="Arial"/>
          <w:sz w:val="20"/>
          <w:szCs w:val="20"/>
        </w:rPr>
      </w:pPr>
      <w:r w:rsidRPr="00C050EE">
        <w:rPr>
          <w:rFonts w:ascii="Arial" w:hAnsi="Arial" w:cs="Arial"/>
          <w:sz w:val="20"/>
          <w:szCs w:val="20"/>
        </w:rPr>
        <w:t>Nedojde-li mezi účastníky smlouvy k dohodě při odsouhlasení množství či druhu provedených prací, je zhotovitel oprávněn fakturovat pouze práce, u kterých nedošlo k rozporu.</w:t>
      </w:r>
    </w:p>
    <w:p w14:paraId="63A9D3A2" w14:textId="77777777" w:rsidR="00EF7EE7" w:rsidRPr="00C050EE" w:rsidRDefault="00C050EE" w:rsidP="001D261E">
      <w:pPr>
        <w:numPr>
          <w:ilvl w:val="1"/>
          <w:numId w:val="6"/>
        </w:numPr>
        <w:spacing w:before="120" w:after="120"/>
        <w:ind w:left="567" w:hanging="567"/>
        <w:jc w:val="both"/>
        <w:rPr>
          <w:rFonts w:ascii="Arial" w:hAnsi="Arial" w:cs="Arial"/>
          <w:sz w:val="20"/>
          <w:szCs w:val="20"/>
        </w:rPr>
      </w:pPr>
      <w:r w:rsidRPr="00C050EE">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sidR="000B4A72" w:rsidRPr="00C050EE">
        <w:rPr>
          <w:rFonts w:ascii="Arial" w:hAnsi="Arial" w:cs="Arial"/>
          <w:sz w:val="20"/>
          <w:szCs w:val="20"/>
        </w:rPr>
        <w:t>poddodavatel</w:t>
      </w:r>
      <w:r w:rsidRPr="00C050EE">
        <w:rPr>
          <w:rFonts w:ascii="Arial" w:hAnsi="Arial" w:cs="Arial"/>
          <w:sz w:val="20"/>
          <w:szCs w:val="20"/>
        </w:rPr>
        <w:t>e.</w:t>
      </w:r>
    </w:p>
    <w:p w14:paraId="0528DDA6" w14:textId="71E75A18" w:rsidR="00EF7EE7" w:rsidRPr="00C050EE" w:rsidRDefault="00C050EE" w:rsidP="001D261E">
      <w:pPr>
        <w:numPr>
          <w:ilvl w:val="1"/>
          <w:numId w:val="6"/>
        </w:numPr>
        <w:spacing w:before="120" w:after="120"/>
        <w:ind w:left="567" w:hanging="567"/>
        <w:jc w:val="both"/>
        <w:rPr>
          <w:rFonts w:ascii="Arial" w:hAnsi="Arial" w:cs="Arial"/>
          <w:sz w:val="20"/>
          <w:szCs w:val="20"/>
        </w:rPr>
      </w:pPr>
      <w:r w:rsidRPr="00C050EE">
        <w:rPr>
          <w:rFonts w:ascii="Arial" w:hAnsi="Arial" w:cs="Arial"/>
          <w:sz w:val="20"/>
          <w:szCs w:val="20"/>
        </w:rPr>
        <w:t>Zhotovitel je povinen archivovat originální vyhotovení smlouvy včetně jejích dodatků, originály účetních dokladů a dalších dokladů vztahujících se k realizaci předmětu této smlouvy po dobu 5 let ode dne nabytí účinnosti této smlouvy. Po tuto dobu je zhotovitel povinen umožnit osobám oprávněným k výkonu kontroly projektu provést kontrolu dokladů souvisejících s plněním této smlouvy.</w:t>
      </w:r>
    </w:p>
    <w:p w14:paraId="32EF0D6D" w14:textId="64DC6E8E" w:rsidR="007D3620" w:rsidRPr="007D3620" w:rsidRDefault="00C050EE" w:rsidP="001D261E">
      <w:pPr>
        <w:numPr>
          <w:ilvl w:val="1"/>
          <w:numId w:val="6"/>
        </w:numPr>
        <w:spacing w:before="120" w:after="120"/>
        <w:ind w:left="567" w:hanging="567"/>
        <w:jc w:val="both"/>
        <w:rPr>
          <w:rFonts w:ascii="Arial" w:hAnsi="Arial" w:cs="Arial"/>
          <w:sz w:val="20"/>
          <w:szCs w:val="20"/>
        </w:rPr>
      </w:pPr>
      <w:r w:rsidRPr="00C050EE">
        <w:rPr>
          <w:rFonts w:ascii="Arial" w:hAnsi="Arial" w:cs="Arial"/>
          <w:sz w:val="20"/>
          <w:szCs w:val="20"/>
        </w:rPr>
        <w:t>Nad rámec výše uvedeného</w:t>
      </w:r>
      <w:r w:rsidRPr="007D3620">
        <w:rPr>
          <w:rFonts w:ascii="Arial" w:hAnsi="Arial" w:cs="Arial"/>
          <w:sz w:val="20"/>
          <w:szCs w:val="20"/>
        </w:rPr>
        <w:t xml:space="preserve">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14:paraId="75363577" w14:textId="77777777" w:rsidR="003B1D62" w:rsidRPr="0019056B" w:rsidRDefault="00C050EE"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FINANČNÍ</w:t>
      </w:r>
      <w:r w:rsidR="008475F5" w:rsidRPr="0019056B">
        <w:rPr>
          <w:rFonts w:ascii="Arial" w:hAnsi="Arial" w:cs="Arial"/>
          <w:b/>
          <w:sz w:val="20"/>
          <w:szCs w:val="20"/>
          <w:u w:val="single"/>
        </w:rPr>
        <w:t xml:space="preserve"> ZÁRUKY</w:t>
      </w:r>
    </w:p>
    <w:p w14:paraId="3BAE0C51" w14:textId="1F0F0851" w:rsidR="003B1D62"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b/>
          <w:sz w:val="20"/>
          <w:szCs w:val="20"/>
        </w:rPr>
        <w:t xml:space="preserve">Finanční záruky dle tohoto článku XII. smlouvy budou vystaveny </w:t>
      </w:r>
      <w:r w:rsidR="00856D50" w:rsidRPr="0019056B">
        <w:rPr>
          <w:rFonts w:ascii="Arial" w:hAnsi="Arial" w:cs="Arial"/>
          <w:b/>
          <w:sz w:val="20"/>
          <w:szCs w:val="20"/>
        </w:rPr>
        <w:t xml:space="preserve">zhotovitelem </w:t>
      </w:r>
      <w:r w:rsidR="00697D98" w:rsidRPr="0019056B">
        <w:rPr>
          <w:rFonts w:ascii="Arial" w:hAnsi="Arial" w:cs="Arial"/>
          <w:b/>
          <w:sz w:val="20"/>
          <w:szCs w:val="20"/>
        </w:rPr>
        <w:t xml:space="preserve">ve </w:t>
      </w:r>
      <w:r w:rsidR="00856D50" w:rsidRPr="0019056B">
        <w:rPr>
          <w:rFonts w:ascii="Arial" w:hAnsi="Arial" w:cs="Arial"/>
          <w:b/>
          <w:sz w:val="20"/>
          <w:szCs w:val="20"/>
        </w:rPr>
        <w:t>pro</w:t>
      </w:r>
      <w:r w:rsidR="00697D98" w:rsidRPr="0019056B">
        <w:rPr>
          <w:rFonts w:ascii="Arial" w:hAnsi="Arial" w:cs="Arial"/>
          <w:b/>
          <w:sz w:val="20"/>
          <w:szCs w:val="20"/>
        </w:rPr>
        <w:t>spěch</w:t>
      </w:r>
      <w:r w:rsidR="00E41FB5" w:rsidRPr="0019056B">
        <w:rPr>
          <w:rFonts w:ascii="Arial" w:hAnsi="Arial" w:cs="Arial"/>
          <w:b/>
          <w:sz w:val="20"/>
          <w:szCs w:val="20"/>
        </w:rPr>
        <w:t xml:space="preserve"> objednatele</w:t>
      </w:r>
      <w:r w:rsidR="001175A1" w:rsidRPr="0019056B">
        <w:rPr>
          <w:rFonts w:ascii="Arial" w:hAnsi="Arial" w:cs="Arial"/>
          <w:b/>
          <w:sz w:val="20"/>
          <w:szCs w:val="20"/>
        </w:rPr>
        <w:t xml:space="preserve"> formou bankovní záruky</w:t>
      </w:r>
      <w:r>
        <w:rPr>
          <w:rFonts w:ascii="Arial" w:hAnsi="Arial" w:cs="Arial"/>
          <w:b/>
          <w:sz w:val="20"/>
          <w:szCs w:val="20"/>
        </w:rPr>
        <w:t xml:space="preserve"> (dále </w:t>
      </w:r>
      <w:r w:rsidR="00854BD8">
        <w:rPr>
          <w:rFonts w:ascii="Arial" w:hAnsi="Arial" w:cs="Arial"/>
          <w:b/>
          <w:sz w:val="20"/>
          <w:szCs w:val="20"/>
        </w:rPr>
        <w:t xml:space="preserve">také jen </w:t>
      </w:r>
      <w:r>
        <w:rPr>
          <w:rFonts w:ascii="Arial" w:hAnsi="Arial" w:cs="Arial"/>
          <w:b/>
          <w:sz w:val="20"/>
          <w:szCs w:val="20"/>
        </w:rPr>
        <w:t>jako „BZ“)</w:t>
      </w:r>
      <w:r w:rsidR="00E92BD2">
        <w:rPr>
          <w:rFonts w:ascii="Arial" w:hAnsi="Arial" w:cs="Arial"/>
          <w:sz w:val="20"/>
          <w:szCs w:val="20"/>
        </w:rPr>
        <w:t>.</w:t>
      </w:r>
    </w:p>
    <w:p w14:paraId="1F1B6375" w14:textId="77777777" w:rsidR="003B1D62" w:rsidRPr="0019056B" w:rsidRDefault="00C050EE" w:rsidP="001D261E">
      <w:pPr>
        <w:numPr>
          <w:ilvl w:val="1"/>
          <w:numId w:val="6"/>
        </w:numPr>
        <w:spacing w:before="120" w:after="120"/>
        <w:ind w:left="567" w:hanging="567"/>
        <w:jc w:val="both"/>
        <w:rPr>
          <w:rFonts w:ascii="Arial" w:hAnsi="Arial" w:cs="Arial"/>
          <w:b/>
          <w:sz w:val="20"/>
          <w:szCs w:val="20"/>
        </w:rPr>
      </w:pPr>
      <w:r w:rsidRPr="0019056B">
        <w:rPr>
          <w:rFonts w:ascii="Arial" w:hAnsi="Arial" w:cs="Arial"/>
          <w:b/>
          <w:sz w:val="20"/>
          <w:szCs w:val="20"/>
        </w:rPr>
        <w:t>Finanční záruka za řádné provedení díla:</w:t>
      </w:r>
    </w:p>
    <w:p w14:paraId="78C345C9" w14:textId="188322F5" w:rsidR="003B1D62" w:rsidRDefault="00C050EE" w:rsidP="001D261E">
      <w:pPr>
        <w:numPr>
          <w:ilvl w:val="0"/>
          <w:numId w:val="15"/>
        </w:numPr>
        <w:spacing w:before="60" w:after="60"/>
        <w:jc w:val="both"/>
        <w:rPr>
          <w:rFonts w:ascii="Arial" w:hAnsi="Arial" w:cs="Arial"/>
          <w:sz w:val="20"/>
          <w:szCs w:val="20"/>
        </w:rPr>
      </w:pPr>
      <w:r w:rsidRPr="000B4A72">
        <w:rPr>
          <w:rFonts w:ascii="Arial" w:hAnsi="Arial" w:cs="Arial"/>
          <w:sz w:val="20"/>
          <w:szCs w:val="20"/>
        </w:rPr>
        <w:lastRenderedPageBreak/>
        <w:t xml:space="preserve">kryje finanční nároky objednatele za zhotovitelem (zákonné či smluvní sankce, náhrady škody apod.), vzniklé objednateli z důvodů porušení povinností zhotovitele týkajících se řádného provedení díla </w:t>
      </w:r>
      <w:r w:rsidR="009A3026" w:rsidRPr="000B4A72">
        <w:rPr>
          <w:rFonts w:ascii="Arial" w:hAnsi="Arial" w:cs="Arial"/>
          <w:sz w:val="20"/>
          <w:szCs w:val="20"/>
        </w:rPr>
        <w:t>dle této smlouvy</w:t>
      </w:r>
      <w:r w:rsidR="000B4A72">
        <w:rPr>
          <w:rFonts w:ascii="Arial" w:hAnsi="Arial" w:cs="Arial"/>
          <w:sz w:val="20"/>
          <w:szCs w:val="20"/>
        </w:rPr>
        <w:t>;</w:t>
      </w:r>
    </w:p>
    <w:p w14:paraId="5AD126DE" w14:textId="77777777" w:rsidR="00266E4E" w:rsidRPr="00266E4E" w:rsidRDefault="00C050EE" w:rsidP="001D261E">
      <w:pPr>
        <w:numPr>
          <w:ilvl w:val="0"/>
          <w:numId w:val="15"/>
        </w:numPr>
        <w:tabs>
          <w:tab w:val="num" w:pos="2040"/>
        </w:tabs>
        <w:spacing w:before="60" w:after="60"/>
        <w:jc w:val="both"/>
        <w:rPr>
          <w:rFonts w:ascii="Arial" w:hAnsi="Arial" w:cs="Arial"/>
          <w:sz w:val="20"/>
          <w:szCs w:val="20"/>
        </w:rPr>
      </w:pPr>
      <w:r w:rsidRPr="00266E4E">
        <w:rPr>
          <w:rFonts w:ascii="Arial" w:hAnsi="Arial" w:cs="Arial"/>
          <w:sz w:val="20"/>
          <w:szCs w:val="20"/>
        </w:rPr>
        <w:t xml:space="preserve">zhotovitel je povinen nejpozději v den podpisu smlouvy o dílo předložit objednateli originál BZ ve sjednané výši, která bude platná a účinná od data podpisu smlouvy o dílo po celou dobu provádění díla dle této smlouvy + 30 následujících dní, </w:t>
      </w:r>
    </w:p>
    <w:p w14:paraId="79E0CE71" w14:textId="75533661" w:rsidR="00266E4E" w:rsidRPr="00266E4E" w:rsidRDefault="00C050EE" w:rsidP="001D261E">
      <w:pPr>
        <w:numPr>
          <w:ilvl w:val="0"/>
          <w:numId w:val="15"/>
        </w:numPr>
        <w:tabs>
          <w:tab w:val="num" w:pos="2040"/>
        </w:tabs>
        <w:spacing w:before="60" w:after="60"/>
        <w:jc w:val="both"/>
        <w:rPr>
          <w:rFonts w:ascii="Arial" w:hAnsi="Arial" w:cs="Arial"/>
          <w:sz w:val="20"/>
          <w:szCs w:val="20"/>
        </w:rPr>
      </w:pPr>
      <w:r w:rsidRPr="00266E4E">
        <w:rPr>
          <w:rFonts w:ascii="Arial" w:hAnsi="Arial" w:cs="Arial"/>
          <w:sz w:val="20"/>
          <w:szCs w:val="20"/>
        </w:rPr>
        <w:t>není-li v nejpozději v den podpisu této smlouvy zhotovitelem předložena platná a účinná BZ, předloží nejpozději v tento den příslib banky o vystavení BZ, kde se banka neodvolatelně  zavazuje, že nejpozději v den zahájení stavebních prací bude vystavena požadovaná BZ. Vystavení BZ v příslibu nesmí být podmíněno okolnostmi závislými na zhotoviteli,</w:t>
      </w:r>
    </w:p>
    <w:p w14:paraId="5309B594" w14:textId="07F3E5E6" w:rsidR="003B1D62" w:rsidRPr="0019056B" w:rsidRDefault="00C050EE" w:rsidP="001D261E">
      <w:pPr>
        <w:numPr>
          <w:ilvl w:val="0"/>
          <w:numId w:val="15"/>
        </w:numPr>
        <w:spacing w:before="60" w:after="60"/>
        <w:jc w:val="both"/>
        <w:rPr>
          <w:rFonts w:ascii="Arial" w:hAnsi="Arial" w:cs="Arial"/>
          <w:sz w:val="20"/>
          <w:szCs w:val="20"/>
        </w:rPr>
      </w:pPr>
      <w:r w:rsidRPr="0019056B">
        <w:rPr>
          <w:rFonts w:ascii="Arial" w:hAnsi="Arial" w:cs="Arial"/>
          <w:sz w:val="20"/>
          <w:szCs w:val="20"/>
        </w:rPr>
        <w:t xml:space="preserve">dojde–li ke změně termínu dokončení díla, je zhotovitel povinen </w:t>
      </w:r>
      <w:r w:rsidR="000825E0" w:rsidRPr="0019056B">
        <w:rPr>
          <w:rFonts w:ascii="Arial" w:hAnsi="Arial" w:cs="Arial"/>
          <w:sz w:val="20"/>
          <w:szCs w:val="20"/>
        </w:rPr>
        <w:t>finanční</w:t>
      </w:r>
      <w:r w:rsidRPr="0019056B">
        <w:rPr>
          <w:rFonts w:ascii="Arial" w:hAnsi="Arial" w:cs="Arial"/>
          <w:sz w:val="20"/>
          <w:szCs w:val="20"/>
        </w:rPr>
        <w:t xml:space="preserve"> záruku prodloužit o takovou dobu, aby záruka byla platná a účinná za nezměněných podmínek po celou dobu p</w:t>
      </w:r>
      <w:r w:rsidR="00535BD4">
        <w:rPr>
          <w:rFonts w:ascii="Arial" w:hAnsi="Arial" w:cs="Arial"/>
          <w:sz w:val="20"/>
          <w:szCs w:val="20"/>
        </w:rPr>
        <w:t>rovádění</w:t>
      </w:r>
      <w:r w:rsidRPr="0019056B">
        <w:rPr>
          <w:rFonts w:ascii="Arial" w:hAnsi="Arial" w:cs="Arial"/>
          <w:sz w:val="20"/>
          <w:szCs w:val="20"/>
        </w:rPr>
        <w:t xml:space="preserve"> díla dle této smlouvy</w:t>
      </w:r>
      <w:r w:rsidR="00034F26">
        <w:rPr>
          <w:rFonts w:ascii="Arial" w:hAnsi="Arial" w:cs="Arial"/>
          <w:sz w:val="20"/>
          <w:szCs w:val="20"/>
        </w:rPr>
        <w:t xml:space="preserve"> + 30 následujících dní.</w:t>
      </w:r>
    </w:p>
    <w:p w14:paraId="3687D558" w14:textId="77777777" w:rsidR="003B1D62"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Výše </w:t>
      </w:r>
      <w:r w:rsidR="000825E0" w:rsidRPr="0019056B">
        <w:rPr>
          <w:rFonts w:ascii="Arial" w:hAnsi="Arial" w:cs="Arial"/>
          <w:sz w:val="20"/>
          <w:szCs w:val="20"/>
        </w:rPr>
        <w:t>finanční</w:t>
      </w:r>
      <w:r w:rsidRPr="0019056B">
        <w:rPr>
          <w:rFonts w:ascii="Arial" w:hAnsi="Arial" w:cs="Arial"/>
          <w:sz w:val="20"/>
          <w:szCs w:val="20"/>
        </w:rPr>
        <w:t xml:space="preserve"> záruky za řádné provedení díla se </w:t>
      </w:r>
      <w:r w:rsidRPr="00FC1773">
        <w:rPr>
          <w:rFonts w:ascii="Arial" w:hAnsi="Arial" w:cs="Arial"/>
          <w:sz w:val="20"/>
          <w:szCs w:val="20"/>
        </w:rPr>
        <w:t xml:space="preserve">stanovuje na </w:t>
      </w:r>
      <w:r w:rsidRPr="00FC1773">
        <w:rPr>
          <w:rFonts w:ascii="Arial" w:hAnsi="Arial" w:cs="Arial"/>
          <w:b/>
          <w:sz w:val="20"/>
          <w:szCs w:val="20"/>
        </w:rPr>
        <w:t>5</w:t>
      </w:r>
      <w:r w:rsidRPr="00FC1773">
        <w:rPr>
          <w:rFonts w:ascii="Arial" w:hAnsi="Arial" w:cs="Arial"/>
          <w:b/>
          <w:snapToGrid w:val="0"/>
          <w:sz w:val="20"/>
          <w:szCs w:val="20"/>
        </w:rPr>
        <w:t xml:space="preserve"> </w:t>
      </w:r>
      <w:r w:rsidRPr="00FC1773">
        <w:rPr>
          <w:rFonts w:ascii="Arial" w:hAnsi="Arial" w:cs="Arial"/>
          <w:b/>
          <w:sz w:val="20"/>
          <w:szCs w:val="20"/>
        </w:rPr>
        <w:t>%</w:t>
      </w:r>
      <w:r w:rsidRPr="00FC1773">
        <w:rPr>
          <w:rFonts w:ascii="Arial" w:hAnsi="Arial" w:cs="Arial"/>
          <w:sz w:val="20"/>
          <w:szCs w:val="20"/>
        </w:rPr>
        <w:t xml:space="preserve"> z ce</w:t>
      </w:r>
      <w:r w:rsidR="009A3026">
        <w:rPr>
          <w:rFonts w:ascii="Arial" w:hAnsi="Arial" w:cs="Arial"/>
          <w:sz w:val="20"/>
          <w:szCs w:val="20"/>
        </w:rPr>
        <w:t>ny</w:t>
      </w:r>
      <w:r w:rsidRPr="0019056B">
        <w:rPr>
          <w:rFonts w:ascii="Arial" w:hAnsi="Arial" w:cs="Arial"/>
          <w:sz w:val="20"/>
          <w:szCs w:val="20"/>
        </w:rPr>
        <w:t xml:space="preserve"> díla dle čl. III. odst. 3.1. této smlouvy</w:t>
      </w:r>
      <w:r w:rsidR="00891188">
        <w:rPr>
          <w:rFonts w:ascii="Arial" w:hAnsi="Arial" w:cs="Arial"/>
          <w:sz w:val="20"/>
          <w:szCs w:val="20"/>
        </w:rPr>
        <w:t xml:space="preserve"> (ve znění platném ke dni uzavření této smlouvy)</w:t>
      </w:r>
      <w:r w:rsidRPr="0019056B">
        <w:rPr>
          <w:rFonts w:ascii="Arial" w:hAnsi="Arial" w:cs="Arial"/>
          <w:sz w:val="20"/>
          <w:szCs w:val="20"/>
        </w:rPr>
        <w:t>. Objednatel pozbývá nárok na její uplatnění dnem předání a převzetí díla dle čl. IX. této smlouvy</w:t>
      </w:r>
      <w:r w:rsidR="00CF6C6B" w:rsidRPr="0019056B">
        <w:rPr>
          <w:rFonts w:ascii="Arial" w:hAnsi="Arial" w:cs="Arial"/>
          <w:sz w:val="20"/>
          <w:szCs w:val="20"/>
        </w:rPr>
        <w:t xml:space="preserve"> v případě, že dílo bylo převzato bez výhrad objednatele, případně dnem odstranění poslední výhrady uvedené v předávacím </w:t>
      </w:r>
      <w:r w:rsidR="00D07156" w:rsidRPr="0019056B">
        <w:rPr>
          <w:rFonts w:ascii="Arial" w:hAnsi="Arial" w:cs="Arial"/>
          <w:sz w:val="20"/>
          <w:szCs w:val="20"/>
        </w:rPr>
        <w:t>protokolu dle čl. IX</w:t>
      </w:r>
      <w:r w:rsidR="00BC6D99">
        <w:rPr>
          <w:rFonts w:ascii="Arial" w:hAnsi="Arial" w:cs="Arial"/>
          <w:sz w:val="20"/>
          <w:szCs w:val="20"/>
        </w:rPr>
        <w:t>.</w:t>
      </w:r>
      <w:r w:rsidR="00D07156" w:rsidRPr="0019056B">
        <w:rPr>
          <w:rFonts w:ascii="Arial" w:hAnsi="Arial" w:cs="Arial"/>
          <w:sz w:val="20"/>
          <w:szCs w:val="20"/>
        </w:rPr>
        <w:t xml:space="preserve"> odst. 9.</w:t>
      </w:r>
      <w:r w:rsidR="00B3359B">
        <w:rPr>
          <w:rFonts w:ascii="Arial" w:hAnsi="Arial" w:cs="Arial"/>
          <w:sz w:val="20"/>
          <w:szCs w:val="20"/>
        </w:rPr>
        <w:t>5</w:t>
      </w:r>
      <w:r w:rsidR="00D07156" w:rsidRPr="0019056B">
        <w:rPr>
          <w:rFonts w:ascii="Arial" w:hAnsi="Arial" w:cs="Arial"/>
          <w:sz w:val="20"/>
          <w:szCs w:val="20"/>
        </w:rPr>
        <w:t>. této smlouvy</w:t>
      </w:r>
      <w:r w:rsidRPr="0019056B">
        <w:rPr>
          <w:rFonts w:ascii="Arial" w:hAnsi="Arial" w:cs="Arial"/>
          <w:sz w:val="20"/>
          <w:szCs w:val="20"/>
        </w:rPr>
        <w:t>.</w:t>
      </w:r>
    </w:p>
    <w:p w14:paraId="14105DFF" w14:textId="706779FE" w:rsidR="003B1D62"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Nep</w:t>
      </w:r>
      <w:r w:rsidR="00F6626D" w:rsidRPr="0019056B">
        <w:rPr>
          <w:rFonts w:ascii="Arial" w:hAnsi="Arial" w:cs="Arial"/>
          <w:sz w:val="20"/>
          <w:szCs w:val="20"/>
        </w:rPr>
        <w:t>rodlou</w:t>
      </w:r>
      <w:r w:rsidRPr="0019056B">
        <w:rPr>
          <w:rFonts w:ascii="Arial" w:hAnsi="Arial" w:cs="Arial"/>
          <w:sz w:val="20"/>
          <w:szCs w:val="20"/>
        </w:rPr>
        <w:t xml:space="preserve">žení </w:t>
      </w:r>
      <w:r w:rsidR="000825E0" w:rsidRPr="0019056B">
        <w:rPr>
          <w:rFonts w:ascii="Arial" w:hAnsi="Arial" w:cs="Arial"/>
          <w:sz w:val="20"/>
          <w:szCs w:val="20"/>
        </w:rPr>
        <w:t>finanční</w:t>
      </w:r>
      <w:r w:rsidRPr="0019056B">
        <w:rPr>
          <w:rFonts w:ascii="Arial" w:hAnsi="Arial" w:cs="Arial"/>
          <w:sz w:val="20"/>
          <w:szCs w:val="20"/>
        </w:rPr>
        <w:t xml:space="preserve"> záruky za řádné provedení díla</w:t>
      </w:r>
      <w:r w:rsidR="00F6626D" w:rsidRPr="0019056B">
        <w:rPr>
          <w:rFonts w:ascii="Arial" w:hAnsi="Arial" w:cs="Arial"/>
          <w:sz w:val="20"/>
          <w:szCs w:val="20"/>
        </w:rPr>
        <w:t xml:space="preserve"> v případě změny</w:t>
      </w:r>
      <w:r w:rsidR="006A56DC" w:rsidRPr="0019056B">
        <w:rPr>
          <w:rFonts w:ascii="Arial" w:hAnsi="Arial" w:cs="Arial"/>
          <w:sz w:val="20"/>
          <w:szCs w:val="20"/>
        </w:rPr>
        <w:t xml:space="preserve"> termínu</w:t>
      </w:r>
      <w:r w:rsidR="00F6626D" w:rsidRPr="0019056B">
        <w:rPr>
          <w:rFonts w:ascii="Arial" w:hAnsi="Arial" w:cs="Arial"/>
          <w:sz w:val="20"/>
          <w:szCs w:val="20"/>
        </w:rPr>
        <w:t xml:space="preserve"> dokončení díla</w:t>
      </w:r>
      <w:r w:rsidRPr="0019056B">
        <w:rPr>
          <w:rFonts w:ascii="Arial" w:hAnsi="Arial" w:cs="Arial"/>
          <w:sz w:val="20"/>
          <w:szCs w:val="20"/>
        </w:rPr>
        <w:t>, ani v dodatečné přiměřené lhůtě je porušením smlouvy ze strany zhotovitele, které opravňuje objednatele k odstoupení od smlouvy</w:t>
      </w:r>
      <w:r w:rsidR="00FB128A">
        <w:rPr>
          <w:rFonts w:ascii="Arial" w:hAnsi="Arial" w:cs="Arial"/>
          <w:sz w:val="20"/>
          <w:szCs w:val="20"/>
        </w:rPr>
        <w:t xml:space="preserve"> a k čerpání BZ </w:t>
      </w:r>
      <w:r w:rsidR="00FB128A" w:rsidRPr="00FB128A">
        <w:rPr>
          <w:rFonts w:ascii="Arial" w:hAnsi="Arial" w:cs="Arial"/>
          <w:sz w:val="20"/>
        </w:rPr>
        <w:t>za řádné provedení díla, a to v plné výši a takto čerpané finanční prostředky si ponechat za účelem zajištění splnění všech závazků a dluhů zhotovitele ze smlouvy (nebo se smlouvou souvisejících) a z obecn</w:t>
      </w:r>
      <w:r w:rsidR="00FB128A">
        <w:rPr>
          <w:rFonts w:ascii="Arial" w:hAnsi="Arial" w:cs="Arial"/>
          <w:sz w:val="20"/>
        </w:rPr>
        <w:t>ě závazných právních předpisů</w:t>
      </w:r>
      <w:r w:rsidRPr="00FB128A">
        <w:rPr>
          <w:rFonts w:ascii="Arial" w:hAnsi="Arial" w:cs="Arial"/>
          <w:sz w:val="20"/>
          <w:szCs w:val="20"/>
        </w:rPr>
        <w:t>.</w:t>
      </w:r>
    </w:p>
    <w:p w14:paraId="4CBFF391" w14:textId="30896068" w:rsidR="00854BD8" w:rsidRPr="00854BD8" w:rsidRDefault="00C050EE" w:rsidP="001D261E">
      <w:pPr>
        <w:numPr>
          <w:ilvl w:val="1"/>
          <w:numId w:val="6"/>
        </w:numPr>
        <w:spacing w:before="120" w:after="120"/>
        <w:ind w:left="567" w:hanging="567"/>
        <w:jc w:val="both"/>
        <w:rPr>
          <w:rFonts w:ascii="Arial" w:hAnsi="Arial" w:cs="Arial"/>
          <w:sz w:val="20"/>
          <w:szCs w:val="20"/>
        </w:rPr>
      </w:pPr>
      <w:r>
        <w:rPr>
          <w:rFonts w:ascii="Arial" w:hAnsi="Arial" w:cs="Arial"/>
          <w:sz w:val="20"/>
        </w:rPr>
        <w:t>BZ</w:t>
      </w:r>
      <w:r w:rsidRPr="00920437">
        <w:rPr>
          <w:rFonts w:ascii="Arial" w:hAnsi="Arial" w:cs="Arial"/>
          <w:sz w:val="20"/>
        </w:rPr>
        <w:t xml:space="preserve"> za řádné provedení díla slouží k zajištění splnění všech závazků a dluhů zhotovitele ze smlouvy (nebo se smlouvou souvisejících) a z obecně závazných právních předpisů. Objednatel je na základě předložené </w:t>
      </w:r>
      <w:r>
        <w:rPr>
          <w:rFonts w:ascii="Arial" w:hAnsi="Arial" w:cs="Arial"/>
          <w:sz w:val="20"/>
        </w:rPr>
        <w:t>BZ</w:t>
      </w:r>
      <w:r w:rsidRPr="00920437">
        <w:rPr>
          <w:rFonts w:ascii="Arial" w:hAnsi="Arial" w:cs="Arial"/>
          <w:sz w:val="20"/>
        </w:rPr>
        <w:t xml:space="preserve"> za řádné provedení díla oprávněn čerpat finanční prostředky z bankovní záruky za řádné provedení díla zejména v případě, že zhotovitel poruší některou z povinností stanovených touto smlouvou (anebo se smlouvou související) a/nebo některou z povinností stanovených obecně závaznými právními předpisy.</w:t>
      </w:r>
    </w:p>
    <w:p w14:paraId="1D6D1A53" w14:textId="42865F50" w:rsidR="00854BD8" w:rsidRPr="00854BD8" w:rsidRDefault="00C050EE" w:rsidP="001D261E">
      <w:pPr>
        <w:numPr>
          <w:ilvl w:val="1"/>
          <w:numId w:val="6"/>
        </w:numPr>
        <w:spacing w:before="120" w:after="120"/>
        <w:ind w:left="567" w:hanging="567"/>
        <w:jc w:val="both"/>
        <w:rPr>
          <w:rFonts w:ascii="Arial" w:hAnsi="Arial" w:cs="Arial"/>
          <w:sz w:val="20"/>
        </w:rPr>
      </w:pPr>
      <w:r w:rsidRPr="00920437">
        <w:rPr>
          <w:rFonts w:ascii="Arial" w:hAnsi="Arial" w:cs="Arial"/>
          <w:sz w:val="20"/>
        </w:rPr>
        <w:t xml:space="preserve">V případě, že objednatel bude chtít využít svého práva a odstoupit od této smlouvy v době, kdy dílo nebylo ještě řádně dokončeno, je objednatel před odstoupením od smlouvy oprávněn čerpat bankovní záruku za řádné provedení díla v plné výši a takto čerpané finanční prostředky si ponechat za účelem zajištění splnění povinnosti zhotovitele nahradit objednateli případnou škodu vzniklou jako rozdíl ceny, za kterou dílo dokončí náhradní dodavatel na straně jedné a ceny, za kterou měl dílo dokončit zhotovitel dle této smlouvy na straně druhé; nebude – li případná výše takto vzniklé škody známa nejpozději do 3 let od účinnosti odstoupení od smlouvy ze strany objednatele, je objednatel povinen čerpané finanční prostředky zhotoviteli vrátit.   </w:t>
      </w:r>
    </w:p>
    <w:p w14:paraId="52F2CEFC" w14:textId="77777777" w:rsidR="003B1D62" w:rsidRPr="0019056B" w:rsidRDefault="00C050EE" w:rsidP="001D261E">
      <w:pPr>
        <w:numPr>
          <w:ilvl w:val="1"/>
          <w:numId w:val="6"/>
        </w:numPr>
        <w:spacing w:before="120" w:after="120"/>
        <w:ind w:left="567" w:hanging="567"/>
        <w:jc w:val="both"/>
        <w:rPr>
          <w:rFonts w:ascii="Arial" w:hAnsi="Arial" w:cs="Arial"/>
          <w:b/>
          <w:sz w:val="20"/>
          <w:szCs w:val="20"/>
        </w:rPr>
      </w:pPr>
      <w:r w:rsidRPr="0019056B">
        <w:rPr>
          <w:rFonts w:ascii="Arial" w:hAnsi="Arial" w:cs="Arial"/>
          <w:b/>
          <w:sz w:val="20"/>
          <w:szCs w:val="20"/>
        </w:rPr>
        <w:t>Finanční záruka za řádné plnění záručních podmínek:</w:t>
      </w:r>
    </w:p>
    <w:p w14:paraId="47FB8119" w14:textId="77777777" w:rsidR="003B1D62" w:rsidRPr="0019056B" w:rsidRDefault="00C050EE" w:rsidP="001D261E">
      <w:pPr>
        <w:numPr>
          <w:ilvl w:val="0"/>
          <w:numId w:val="13"/>
        </w:numPr>
        <w:tabs>
          <w:tab w:val="num" w:pos="851"/>
        </w:tabs>
        <w:spacing w:before="60" w:after="60"/>
        <w:ind w:left="851" w:hanging="284"/>
        <w:jc w:val="both"/>
        <w:rPr>
          <w:rFonts w:ascii="Arial" w:hAnsi="Arial" w:cs="Arial"/>
          <w:sz w:val="20"/>
          <w:szCs w:val="20"/>
        </w:rPr>
      </w:pPr>
      <w:r w:rsidRPr="0019056B">
        <w:rPr>
          <w:rFonts w:ascii="Arial" w:hAnsi="Arial" w:cs="Arial"/>
          <w:sz w:val="20"/>
          <w:szCs w:val="20"/>
        </w:rPr>
        <w:t>kryje finanční nároky objednatele za zhotovitelem (zákonné či smluvní sankce, náhradu škody apod.), vzniklé objednateli z důvodů porušení povinností zhotovitele v průběhu záruční lhůty, které zhotovitel nesplnil ani po předchozí výzvě objednatele</w:t>
      </w:r>
      <w:r w:rsidR="000B4A72">
        <w:rPr>
          <w:rFonts w:ascii="Arial" w:hAnsi="Arial" w:cs="Arial"/>
          <w:sz w:val="20"/>
          <w:szCs w:val="20"/>
        </w:rPr>
        <w:t>;</w:t>
      </w:r>
    </w:p>
    <w:p w14:paraId="169476F9" w14:textId="4FB6017A" w:rsidR="006C5279" w:rsidRPr="0019056B" w:rsidRDefault="00C050EE" w:rsidP="001D261E">
      <w:pPr>
        <w:numPr>
          <w:ilvl w:val="0"/>
          <w:numId w:val="13"/>
        </w:numPr>
        <w:tabs>
          <w:tab w:val="num" w:pos="851"/>
        </w:tabs>
        <w:spacing w:before="60" w:after="60"/>
        <w:ind w:left="851" w:hanging="284"/>
        <w:jc w:val="both"/>
        <w:rPr>
          <w:rFonts w:ascii="Arial" w:hAnsi="Arial" w:cs="Arial"/>
          <w:sz w:val="20"/>
          <w:szCs w:val="20"/>
        </w:rPr>
      </w:pPr>
      <w:r w:rsidRPr="0019056B">
        <w:rPr>
          <w:rFonts w:ascii="Arial" w:hAnsi="Arial" w:cs="Arial"/>
          <w:sz w:val="20"/>
          <w:szCs w:val="20"/>
        </w:rPr>
        <w:t xml:space="preserve">musí být platná a účinná </w:t>
      </w:r>
      <w:r w:rsidR="00EF02BF" w:rsidRPr="00535BD4">
        <w:rPr>
          <w:rFonts w:ascii="Arial" w:hAnsi="Arial" w:cs="Arial"/>
          <w:sz w:val="20"/>
          <w:szCs w:val="20"/>
        </w:rPr>
        <w:t>ode dne jejího předání objednateli</w:t>
      </w:r>
      <w:r w:rsidR="00EF02BF">
        <w:rPr>
          <w:rFonts w:ascii="Arial" w:hAnsi="Arial" w:cs="Arial"/>
          <w:sz w:val="20"/>
          <w:szCs w:val="20"/>
        </w:rPr>
        <w:t xml:space="preserve"> do konce </w:t>
      </w:r>
      <w:r w:rsidR="00AD78EC" w:rsidRPr="0019056B">
        <w:rPr>
          <w:rFonts w:ascii="Arial" w:hAnsi="Arial" w:cs="Arial"/>
          <w:sz w:val="20"/>
          <w:szCs w:val="20"/>
        </w:rPr>
        <w:t>záruční dob</w:t>
      </w:r>
      <w:r w:rsidR="00EF02BF">
        <w:rPr>
          <w:rFonts w:ascii="Arial" w:hAnsi="Arial" w:cs="Arial"/>
          <w:sz w:val="20"/>
          <w:szCs w:val="20"/>
        </w:rPr>
        <w:t>y</w:t>
      </w:r>
      <w:r w:rsidR="00AD78EC" w:rsidRPr="0019056B">
        <w:rPr>
          <w:rFonts w:ascii="Arial" w:hAnsi="Arial" w:cs="Arial"/>
          <w:sz w:val="20"/>
          <w:szCs w:val="20"/>
        </w:rPr>
        <w:t xml:space="preserve"> dle čl. X. odst. 10.2</w:t>
      </w:r>
      <w:r w:rsidR="00052DAE">
        <w:rPr>
          <w:rFonts w:ascii="Arial" w:hAnsi="Arial" w:cs="Arial"/>
          <w:sz w:val="20"/>
          <w:szCs w:val="20"/>
        </w:rPr>
        <w:t>.</w:t>
      </w:r>
      <w:r w:rsidR="00AD78EC" w:rsidRPr="0019056B">
        <w:rPr>
          <w:rFonts w:ascii="Arial" w:hAnsi="Arial" w:cs="Arial"/>
          <w:sz w:val="20"/>
          <w:szCs w:val="20"/>
        </w:rPr>
        <w:t xml:space="preserve"> této smlouvy</w:t>
      </w:r>
      <w:r w:rsidR="00AE501D">
        <w:rPr>
          <w:rFonts w:ascii="Arial" w:hAnsi="Arial" w:cs="Arial"/>
          <w:sz w:val="20"/>
          <w:szCs w:val="20"/>
        </w:rPr>
        <w:t xml:space="preserve"> + 30 následujících dnů</w:t>
      </w:r>
      <w:r w:rsidR="000B4A72">
        <w:rPr>
          <w:rFonts w:ascii="Arial" w:hAnsi="Arial" w:cs="Arial"/>
          <w:sz w:val="20"/>
          <w:szCs w:val="20"/>
        </w:rPr>
        <w:t>.</w:t>
      </w:r>
    </w:p>
    <w:p w14:paraId="58A4EE98" w14:textId="145C6467" w:rsidR="003B1D62"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Výše </w:t>
      </w:r>
      <w:r w:rsidR="000825E0" w:rsidRPr="0019056B">
        <w:rPr>
          <w:rFonts w:ascii="Arial" w:hAnsi="Arial" w:cs="Arial"/>
          <w:sz w:val="20"/>
          <w:szCs w:val="20"/>
        </w:rPr>
        <w:t>finanční</w:t>
      </w:r>
      <w:r w:rsidRPr="0019056B">
        <w:rPr>
          <w:rFonts w:ascii="Arial" w:hAnsi="Arial" w:cs="Arial"/>
          <w:sz w:val="20"/>
          <w:szCs w:val="20"/>
        </w:rPr>
        <w:t xml:space="preserve"> záruky za řádné plnění záručních podmínek </w:t>
      </w:r>
      <w:r w:rsidRPr="00FC1773">
        <w:rPr>
          <w:rFonts w:ascii="Arial" w:hAnsi="Arial" w:cs="Arial"/>
          <w:sz w:val="20"/>
          <w:szCs w:val="20"/>
        </w:rPr>
        <w:t xml:space="preserve">se stanovuje na </w:t>
      </w:r>
      <w:r w:rsidRPr="00FC1773">
        <w:rPr>
          <w:rFonts w:ascii="Arial" w:hAnsi="Arial" w:cs="Arial"/>
          <w:b/>
          <w:sz w:val="20"/>
          <w:szCs w:val="20"/>
        </w:rPr>
        <w:t>3</w:t>
      </w:r>
      <w:r w:rsidRPr="00FC1773">
        <w:rPr>
          <w:rFonts w:ascii="Arial" w:hAnsi="Arial" w:cs="Arial"/>
          <w:b/>
          <w:snapToGrid w:val="0"/>
          <w:sz w:val="20"/>
          <w:szCs w:val="20"/>
        </w:rPr>
        <w:t xml:space="preserve"> </w:t>
      </w:r>
      <w:r w:rsidRPr="00FC1773">
        <w:rPr>
          <w:rFonts w:ascii="Arial" w:hAnsi="Arial" w:cs="Arial"/>
          <w:b/>
          <w:sz w:val="20"/>
          <w:szCs w:val="20"/>
        </w:rPr>
        <w:t>%</w:t>
      </w:r>
      <w:r w:rsidRPr="0019056B">
        <w:rPr>
          <w:rFonts w:ascii="Arial" w:hAnsi="Arial" w:cs="Arial"/>
          <w:sz w:val="20"/>
          <w:szCs w:val="20"/>
        </w:rPr>
        <w:t xml:space="preserve"> z  ceny díla dle čl.</w:t>
      </w:r>
      <w:r w:rsidR="005E27C9">
        <w:rPr>
          <w:rFonts w:ascii="Arial" w:hAnsi="Arial" w:cs="Arial"/>
          <w:sz w:val="20"/>
          <w:szCs w:val="20"/>
        </w:rPr>
        <w:t> </w:t>
      </w:r>
      <w:r w:rsidRPr="0019056B">
        <w:rPr>
          <w:rFonts w:ascii="Arial" w:hAnsi="Arial" w:cs="Arial"/>
          <w:sz w:val="20"/>
          <w:szCs w:val="20"/>
        </w:rPr>
        <w:t>III. odst. 3.1. této smlouvy</w:t>
      </w:r>
      <w:r w:rsidR="00891188">
        <w:rPr>
          <w:rFonts w:ascii="Arial" w:hAnsi="Arial" w:cs="Arial"/>
          <w:sz w:val="20"/>
          <w:szCs w:val="20"/>
        </w:rPr>
        <w:t xml:space="preserve"> ve znění platném ke dni předání díla</w:t>
      </w:r>
      <w:r w:rsidRPr="0019056B">
        <w:rPr>
          <w:rFonts w:ascii="Arial" w:hAnsi="Arial" w:cs="Arial"/>
          <w:sz w:val="20"/>
          <w:szCs w:val="20"/>
        </w:rPr>
        <w:t xml:space="preserve">. </w:t>
      </w:r>
    </w:p>
    <w:p w14:paraId="4A6229A4" w14:textId="43CA51F4" w:rsidR="00B97F56" w:rsidRPr="0019056B" w:rsidRDefault="00C050EE"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F</w:t>
      </w:r>
      <w:r w:rsidRPr="0019056B">
        <w:rPr>
          <w:rFonts w:ascii="Arial" w:hAnsi="Arial" w:cs="Arial"/>
          <w:sz w:val="20"/>
          <w:szCs w:val="20"/>
        </w:rPr>
        <w:t>inanční záruk</w:t>
      </w:r>
      <w:r>
        <w:rPr>
          <w:rFonts w:ascii="Arial" w:hAnsi="Arial" w:cs="Arial"/>
          <w:sz w:val="20"/>
          <w:szCs w:val="20"/>
        </w:rPr>
        <w:t>u</w:t>
      </w:r>
      <w:r w:rsidRPr="0019056B">
        <w:rPr>
          <w:rFonts w:ascii="Arial" w:hAnsi="Arial" w:cs="Arial"/>
          <w:sz w:val="20"/>
          <w:szCs w:val="20"/>
        </w:rPr>
        <w:t xml:space="preserve"> za řádné plnění záručních podmínek</w:t>
      </w:r>
      <w:r>
        <w:rPr>
          <w:rFonts w:ascii="Arial" w:hAnsi="Arial" w:cs="Arial"/>
          <w:sz w:val="20"/>
          <w:szCs w:val="20"/>
        </w:rPr>
        <w:t xml:space="preserve"> </w:t>
      </w:r>
      <w:r w:rsidR="00A7473C">
        <w:rPr>
          <w:rFonts w:ascii="Arial" w:hAnsi="Arial" w:cs="Arial"/>
          <w:sz w:val="20"/>
          <w:szCs w:val="20"/>
        </w:rPr>
        <w:t xml:space="preserve">je zhotovitel povinen </w:t>
      </w:r>
      <w:r w:rsidR="005C59AC">
        <w:rPr>
          <w:rFonts w:ascii="Arial" w:hAnsi="Arial" w:cs="Arial"/>
          <w:sz w:val="20"/>
          <w:szCs w:val="20"/>
        </w:rPr>
        <w:t xml:space="preserve">objednateli </w:t>
      </w:r>
      <w:r>
        <w:rPr>
          <w:rFonts w:ascii="Arial" w:hAnsi="Arial" w:cs="Arial"/>
          <w:sz w:val="20"/>
          <w:szCs w:val="20"/>
        </w:rPr>
        <w:t>před</w:t>
      </w:r>
      <w:r w:rsidR="00A7473C">
        <w:rPr>
          <w:rFonts w:ascii="Arial" w:hAnsi="Arial" w:cs="Arial"/>
          <w:sz w:val="20"/>
          <w:szCs w:val="20"/>
        </w:rPr>
        <w:t>at</w:t>
      </w:r>
      <w:r>
        <w:rPr>
          <w:rFonts w:ascii="Arial" w:hAnsi="Arial" w:cs="Arial"/>
          <w:sz w:val="20"/>
          <w:szCs w:val="20"/>
        </w:rPr>
        <w:t>.</w:t>
      </w:r>
      <w:r w:rsidR="005C59AC">
        <w:rPr>
          <w:rFonts w:ascii="Arial" w:hAnsi="Arial" w:cs="Arial"/>
          <w:sz w:val="20"/>
          <w:szCs w:val="20"/>
        </w:rPr>
        <w:t xml:space="preserve"> Zhotovitel bere na vědomí, že před splněním povinnosti dle věty první tohoto článku smlouvy nebude uvolněno</w:t>
      </w:r>
      <w:r w:rsidR="005C59AC" w:rsidRPr="005C59AC">
        <w:rPr>
          <w:rFonts w:ascii="Arial" w:hAnsi="Arial" w:cs="Arial"/>
          <w:sz w:val="20"/>
          <w:szCs w:val="20"/>
        </w:rPr>
        <w:t xml:space="preserve"> </w:t>
      </w:r>
      <w:r w:rsidR="005C59AC">
        <w:rPr>
          <w:rFonts w:ascii="Arial" w:hAnsi="Arial" w:cs="Arial"/>
          <w:sz w:val="20"/>
          <w:szCs w:val="20"/>
        </w:rPr>
        <w:t>zádržné</w:t>
      </w:r>
      <w:r w:rsidR="00DF05CB">
        <w:rPr>
          <w:rFonts w:ascii="Arial" w:hAnsi="Arial" w:cs="Arial"/>
          <w:sz w:val="20"/>
          <w:szCs w:val="20"/>
        </w:rPr>
        <w:t xml:space="preserve"> dle č</w:t>
      </w:r>
      <w:r w:rsidR="0056404A">
        <w:rPr>
          <w:rFonts w:ascii="Arial" w:hAnsi="Arial" w:cs="Arial"/>
          <w:sz w:val="20"/>
          <w:szCs w:val="20"/>
        </w:rPr>
        <w:t>l. XI. odst. 11.15</w:t>
      </w:r>
      <w:r w:rsidR="005E27C9">
        <w:rPr>
          <w:rFonts w:ascii="Arial" w:hAnsi="Arial" w:cs="Arial"/>
          <w:sz w:val="20"/>
          <w:szCs w:val="20"/>
        </w:rPr>
        <w:t>. této smlouvy</w:t>
      </w:r>
      <w:r w:rsidR="005C59AC">
        <w:rPr>
          <w:rFonts w:ascii="Arial" w:hAnsi="Arial" w:cs="Arial"/>
          <w:sz w:val="20"/>
          <w:szCs w:val="20"/>
        </w:rPr>
        <w:t>.</w:t>
      </w:r>
    </w:p>
    <w:p w14:paraId="32E44C0D" w14:textId="77777777" w:rsidR="003B1D62"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Výplatu peněžních prostředků z </w:t>
      </w:r>
      <w:r w:rsidR="000825E0" w:rsidRPr="0019056B">
        <w:rPr>
          <w:rFonts w:ascii="Arial" w:hAnsi="Arial" w:cs="Arial"/>
          <w:sz w:val="20"/>
          <w:szCs w:val="20"/>
        </w:rPr>
        <w:t>finanční</w:t>
      </w:r>
      <w:r w:rsidRPr="0019056B">
        <w:rPr>
          <w:rFonts w:ascii="Arial" w:hAnsi="Arial" w:cs="Arial"/>
          <w:sz w:val="20"/>
          <w:szCs w:val="20"/>
        </w:rPr>
        <w:t xml:space="preserve"> záruky může</w:t>
      </w:r>
      <w:r w:rsidR="00FE454A" w:rsidRPr="0019056B">
        <w:rPr>
          <w:rFonts w:ascii="Arial" w:hAnsi="Arial" w:cs="Arial"/>
          <w:sz w:val="20"/>
          <w:szCs w:val="20"/>
        </w:rPr>
        <w:t> objednatel</w:t>
      </w:r>
      <w:r w:rsidRPr="0019056B">
        <w:rPr>
          <w:rFonts w:ascii="Arial" w:hAnsi="Arial" w:cs="Arial"/>
          <w:sz w:val="20"/>
          <w:szCs w:val="20"/>
        </w:rPr>
        <w:t xml:space="preserve"> uplatnit jen v případě nesplnění povinností zhotovitele dle této smlouvy.</w:t>
      </w:r>
    </w:p>
    <w:p w14:paraId="477D0BAE" w14:textId="6993AA4C" w:rsidR="00CC1B12" w:rsidRPr="00CC1B12" w:rsidRDefault="00C050EE" w:rsidP="001D261E">
      <w:pPr>
        <w:numPr>
          <w:ilvl w:val="1"/>
          <w:numId w:val="6"/>
        </w:numPr>
        <w:spacing w:before="120" w:after="120"/>
        <w:ind w:left="567" w:hanging="567"/>
        <w:jc w:val="both"/>
        <w:rPr>
          <w:rFonts w:ascii="Arial" w:hAnsi="Arial" w:cs="Arial"/>
          <w:sz w:val="20"/>
          <w:szCs w:val="20"/>
        </w:rPr>
      </w:pPr>
      <w:r w:rsidRPr="00CC1B12">
        <w:rPr>
          <w:rFonts w:ascii="Arial" w:hAnsi="Arial" w:cs="Arial"/>
          <w:sz w:val="20"/>
          <w:szCs w:val="20"/>
        </w:rPr>
        <w:t>Bankovní záruka za řádné provedení díla i bankovní záruka za řádné plnění záručních podmínek musí být vystavená v souladu s podmínkami objednatele dle této smlouvy, a dále budou obsahovat tyto podstatné náležitosti:</w:t>
      </w:r>
    </w:p>
    <w:p w14:paraId="2335F2CC" w14:textId="23E02C3E" w:rsidR="00CC1B12" w:rsidRPr="00CC1B12" w:rsidRDefault="00C050EE" w:rsidP="00CC1B12">
      <w:pPr>
        <w:spacing w:before="120" w:after="120"/>
        <w:ind w:left="851"/>
        <w:jc w:val="both"/>
        <w:rPr>
          <w:rFonts w:ascii="Arial" w:hAnsi="Arial" w:cs="Arial"/>
          <w:sz w:val="20"/>
          <w:szCs w:val="20"/>
        </w:rPr>
      </w:pPr>
      <w:r>
        <w:rPr>
          <w:rFonts w:ascii="Arial" w:hAnsi="Arial" w:cs="Arial"/>
          <w:sz w:val="20"/>
          <w:szCs w:val="20"/>
        </w:rPr>
        <w:t xml:space="preserve">1. </w:t>
      </w:r>
      <w:r w:rsidRPr="00CC1B12">
        <w:rPr>
          <w:rFonts w:ascii="Arial" w:hAnsi="Arial" w:cs="Arial"/>
          <w:sz w:val="20"/>
          <w:szCs w:val="20"/>
        </w:rPr>
        <w:t>Banka se za aplikanta (zhotovitele) neodvolatelně a bezpodmínečně zavazuje, že beneficientovi (objednateli) vyplatí bez nutnosti předchozího pokynu ze strany aplikanta (zhotovitele), bez námitek či omezujících podmínek a bez prověřování právního důvodu nároku, na základě prohlášení beneficienta (objednatele) o nesplnění povinností plynoucích ze smlouvy či zákona, jakoukoliv sumu do výše záruční částky.</w:t>
      </w:r>
    </w:p>
    <w:p w14:paraId="67B034C1" w14:textId="235AF1C6" w:rsidR="00CC1B12" w:rsidRPr="00CC1B12" w:rsidRDefault="00C050EE" w:rsidP="00CC1B12">
      <w:pPr>
        <w:spacing w:before="120" w:after="120"/>
        <w:ind w:left="851"/>
        <w:jc w:val="both"/>
        <w:rPr>
          <w:rFonts w:ascii="Arial" w:hAnsi="Arial" w:cs="Arial"/>
          <w:sz w:val="20"/>
          <w:szCs w:val="20"/>
        </w:rPr>
      </w:pPr>
      <w:r>
        <w:rPr>
          <w:rFonts w:ascii="Arial" w:hAnsi="Arial" w:cs="Arial"/>
          <w:sz w:val="20"/>
          <w:szCs w:val="20"/>
        </w:rPr>
        <w:t xml:space="preserve">2. </w:t>
      </w:r>
      <w:r w:rsidRPr="00CC1B12">
        <w:rPr>
          <w:rFonts w:ascii="Arial" w:hAnsi="Arial" w:cs="Arial"/>
          <w:sz w:val="20"/>
          <w:szCs w:val="20"/>
        </w:rPr>
        <w:t>Výzva beneficienta (objednatele) vůči bance k vyplacení BZ nemusí obsahovat žádné přesnější odůvodnění.</w:t>
      </w:r>
    </w:p>
    <w:p w14:paraId="7B464F88" w14:textId="5417BCEA" w:rsidR="003B1D62" w:rsidRDefault="00C050EE" w:rsidP="00CC1B12">
      <w:pPr>
        <w:spacing w:before="120" w:after="120"/>
        <w:ind w:left="851"/>
        <w:jc w:val="both"/>
        <w:rPr>
          <w:rFonts w:ascii="Arial" w:hAnsi="Arial" w:cs="Arial"/>
          <w:sz w:val="20"/>
          <w:szCs w:val="20"/>
        </w:rPr>
      </w:pPr>
      <w:r>
        <w:rPr>
          <w:rFonts w:ascii="Arial" w:hAnsi="Arial" w:cs="Arial"/>
          <w:sz w:val="20"/>
          <w:szCs w:val="20"/>
        </w:rPr>
        <w:t xml:space="preserve">3. </w:t>
      </w:r>
      <w:r w:rsidRPr="00CC1B12">
        <w:rPr>
          <w:rFonts w:ascii="Arial" w:hAnsi="Arial" w:cs="Arial"/>
          <w:sz w:val="20"/>
          <w:szCs w:val="20"/>
        </w:rPr>
        <w:t>Žádost o platbu bude akceptována i v případě doručení v poslední den platnosti dotčené bankovní záruky.</w:t>
      </w:r>
    </w:p>
    <w:p w14:paraId="5366192E" w14:textId="77777777" w:rsidR="003B1D62" w:rsidRPr="0019056B" w:rsidRDefault="00C050EE"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14:paraId="0EE0CE75" w14:textId="77777777" w:rsidR="00BC6D99"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w:t>
      </w:r>
      <w:r w:rsidR="00E96515">
        <w:rPr>
          <w:rFonts w:ascii="Arial" w:hAnsi="Arial" w:cs="Arial"/>
          <w:sz w:val="20"/>
          <w:szCs w:val="20"/>
        </w:rPr>
        <w:t xml:space="preserve"> </w:t>
      </w:r>
      <w:r w:rsidRPr="0019056B">
        <w:rPr>
          <w:rFonts w:ascii="Arial" w:hAnsi="Arial" w:cs="Arial"/>
          <w:sz w:val="20"/>
          <w:szCs w:val="20"/>
        </w:rPr>
        <w:t>% z ceny díla dle čl. III. odst. 3.1. této smlouvy za každý i jen započatý kalendářní den prodlení s provedením díla oproti lhůtě sjednané</w:t>
      </w:r>
      <w:r>
        <w:rPr>
          <w:rFonts w:ascii="Arial" w:hAnsi="Arial" w:cs="Arial"/>
          <w:sz w:val="20"/>
          <w:szCs w:val="20"/>
        </w:rPr>
        <w:t xml:space="preserve"> v čl. IV. odst. 4.2</w:t>
      </w:r>
      <w:r w:rsidRPr="0019056B">
        <w:rPr>
          <w:rFonts w:ascii="Arial" w:hAnsi="Arial" w:cs="Arial"/>
          <w:sz w:val="20"/>
          <w:szCs w:val="20"/>
        </w:rPr>
        <w:t>. této smlouvy.</w:t>
      </w:r>
    </w:p>
    <w:p w14:paraId="615D22B0" w14:textId="77777777" w:rsidR="009B6E1F"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w:t>
      </w:r>
      <w:r w:rsidR="00E96515">
        <w:rPr>
          <w:rFonts w:ascii="Arial" w:hAnsi="Arial" w:cs="Arial"/>
          <w:sz w:val="20"/>
          <w:szCs w:val="20"/>
        </w:rPr>
        <w:t xml:space="preserve"> </w:t>
      </w:r>
      <w:r w:rsidRPr="0019056B">
        <w:rPr>
          <w:rFonts w:ascii="Arial" w:hAnsi="Arial" w:cs="Arial"/>
          <w:sz w:val="20"/>
          <w:szCs w:val="20"/>
        </w:rPr>
        <w:t>% z ceny díla dle čl. III. odst. 3.1. této smlouvy za každý i jen započatý kalendářní den prodlení s</w:t>
      </w:r>
      <w:r>
        <w:rPr>
          <w:rFonts w:ascii="Arial" w:hAnsi="Arial" w:cs="Arial"/>
          <w:sz w:val="20"/>
          <w:szCs w:val="20"/>
        </w:rPr>
        <w:t>e splněním povinnosti dle čl. IX. odst. 9.11. této smlouvy, tj. s odstraněním vady, nedodělku nebo jiné výhrady uvedené v předávacím protokolu</w:t>
      </w:r>
      <w:r w:rsidRPr="0019056B">
        <w:rPr>
          <w:rFonts w:ascii="Arial" w:hAnsi="Arial" w:cs="Arial"/>
          <w:sz w:val="20"/>
          <w:szCs w:val="20"/>
        </w:rPr>
        <w:t>.</w:t>
      </w:r>
    </w:p>
    <w:p w14:paraId="4D089F04" w14:textId="77777777" w:rsidR="001B69DB"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uhradit objednateli smluvní pokutu </w:t>
      </w:r>
      <w:r>
        <w:rPr>
          <w:rFonts w:ascii="Arial" w:hAnsi="Arial" w:cs="Arial"/>
          <w:sz w:val="20"/>
          <w:szCs w:val="20"/>
        </w:rPr>
        <w:t>ve výši 0,05</w:t>
      </w:r>
      <w:r w:rsidR="00E96515">
        <w:rPr>
          <w:rFonts w:ascii="Arial" w:hAnsi="Arial" w:cs="Arial"/>
          <w:sz w:val="20"/>
          <w:szCs w:val="20"/>
        </w:rPr>
        <w:t xml:space="preserve"> </w:t>
      </w:r>
      <w:r>
        <w:rPr>
          <w:rFonts w:ascii="Arial" w:hAnsi="Arial" w:cs="Arial"/>
          <w:sz w:val="20"/>
          <w:szCs w:val="20"/>
        </w:rPr>
        <w:t xml:space="preserve">% </w:t>
      </w:r>
      <w:r w:rsidRPr="0019056B">
        <w:rPr>
          <w:rFonts w:ascii="Arial" w:hAnsi="Arial" w:cs="Arial"/>
          <w:sz w:val="20"/>
          <w:szCs w:val="20"/>
        </w:rPr>
        <w:t>z ceny díla dle čl. III. odst. 3.1. této smlouvy za každý i jen započatý kalendářní den prodlení s</w:t>
      </w:r>
      <w:r w:rsidR="005E27C9">
        <w:rPr>
          <w:rFonts w:ascii="Arial" w:hAnsi="Arial" w:cs="Arial"/>
          <w:sz w:val="20"/>
          <w:szCs w:val="20"/>
        </w:rPr>
        <w:t>e splněním povinnosti dle čl. V</w:t>
      </w:r>
      <w:r>
        <w:rPr>
          <w:rFonts w:ascii="Arial" w:hAnsi="Arial" w:cs="Arial"/>
          <w:sz w:val="20"/>
          <w:szCs w:val="20"/>
        </w:rPr>
        <w:t>I</w:t>
      </w:r>
      <w:r w:rsidR="005E27C9">
        <w:rPr>
          <w:rFonts w:ascii="Arial" w:hAnsi="Arial" w:cs="Arial"/>
          <w:sz w:val="20"/>
          <w:szCs w:val="20"/>
        </w:rPr>
        <w:t>I</w:t>
      </w:r>
      <w:r>
        <w:rPr>
          <w:rFonts w:ascii="Arial" w:hAnsi="Arial" w:cs="Arial"/>
          <w:sz w:val="20"/>
          <w:szCs w:val="20"/>
        </w:rPr>
        <w:t xml:space="preserve">. odst. 7.12. </w:t>
      </w:r>
      <w:r w:rsidR="009730B2">
        <w:rPr>
          <w:rFonts w:ascii="Arial" w:hAnsi="Arial" w:cs="Arial"/>
          <w:sz w:val="20"/>
          <w:szCs w:val="20"/>
        </w:rPr>
        <w:t xml:space="preserve">(nepředložení osvědčení o pojištění) </w:t>
      </w:r>
      <w:r>
        <w:rPr>
          <w:rFonts w:ascii="Arial" w:hAnsi="Arial" w:cs="Arial"/>
          <w:sz w:val="20"/>
          <w:szCs w:val="20"/>
        </w:rPr>
        <w:t xml:space="preserve">nebo </w:t>
      </w:r>
      <w:r w:rsidR="009730B2">
        <w:rPr>
          <w:rFonts w:ascii="Arial" w:hAnsi="Arial" w:cs="Arial"/>
          <w:sz w:val="20"/>
          <w:szCs w:val="20"/>
        </w:rPr>
        <w:t xml:space="preserve">čl. VII. odst. </w:t>
      </w:r>
      <w:r>
        <w:rPr>
          <w:rFonts w:ascii="Arial" w:hAnsi="Arial" w:cs="Arial"/>
          <w:sz w:val="20"/>
          <w:szCs w:val="20"/>
        </w:rPr>
        <w:t>7.13. této smlouvy</w:t>
      </w:r>
      <w:r w:rsidR="009730B2">
        <w:rPr>
          <w:rFonts w:ascii="Arial" w:hAnsi="Arial" w:cs="Arial"/>
          <w:sz w:val="20"/>
          <w:szCs w:val="20"/>
        </w:rPr>
        <w:t xml:space="preserve"> (nevyhovění výzvě objednatele)</w:t>
      </w:r>
      <w:r w:rsidRPr="0019056B">
        <w:rPr>
          <w:rFonts w:ascii="Arial" w:hAnsi="Arial" w:cs="Arial"/>
          <w:sz w:val="20"/>
          <w:szCs w:val="20"/>
        </w:rPr>
        <w:t>.</w:t>
      </w:r>
    </w:p>
    <w:p w14:paraId="5EC93790" w14:textId="77777777" w:rsidR="001B69DB"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w:t>
      </w:r>
      <w:r w:rsidR="00E96515">
        <w:rPr>
          <w:rFonts w:ascii="Arial" w:hAnsi="Arial" w:cs="Arial"/>
          <w:sz w:val="20"/>
          <w:szCs w:val="20"/>
        </w:rPr>
        <w:t xml:space="preserve"> </w:t>
      </w:r>
      <w:r w:rsidRPr="0019056B">
        <w:rPr>
          <w:rFonts w:ascii="Arial" w:hAnsi="Arial" w:cs="Arial"/>
          <w:sz w:val="20"/>
          <w:szCs w:val="20"/>
        </w:rPr>
        <w:t>% z limitu pojistného plnění uvedeného v čl. VII. odst. 7.</w:t>
      </w:r>
      <w:r>
        <w:rPr>
          <w:rFonts w:ascii="Arial" w:hAnsi="Arial" w:cs="Arial"/>
          <w:sz w:val="20"/>
          <w:szCs w:val="20"/>
        </w:rPr>
        <w:t>9</w:t>
      </w:r>
      <w:r w:rsidRPr="0019056B">
        <w:rPr>
          <w:rFonts w:ascii="Arial" w:hAnsi="Arial" w:cs="Arial"/>
          <w:sz w:val="20"/>
          <w:szCs w:val="20"/>
        </w:rPr>
        <w:t xml:space="preserve">. této smlouvy v případě, že pojistná smlouva </w:t>
      </w:r>
      <w:r w:rsidRPr="0019056B">
        <w:rPr>
          <w:rFonts w:ascii="Arial" w:hAnsi="Arial" w:cs="Arial"/>
          <w:snapToGrid w:val="0"/>
          <w:sz w:val="20"/>
          <w:szCs w:val="20"/>
        </w:rPr>
        <w:t>dle čl. VII. odst. 7.</w:t>
      </w:r>
      <w:r>
        <w:rPr>
          <w:rFonts w:ascii="Arial" w:hAnsi="Arial" w:cs="Arial"/>
          <w:snapToGrid w:val="0"/>
          <w:sz w:val="20"/>
          <w:szCs w:val="20"/>
        </w:rPr>
        <w:t>9.</w:t>
      </w:r>
      <w:r w:rsidRPr="0019056B">
        <w:rPr>
          <w:rFonts w:ascii="Arial" w:hAnsi="Arial" w:cs="Arial"/>
          <w:snapToGrid w:val="0"/>
          <w:sz w:val="20"/>
          <w:szCs w:val="20"/>
        </w:rPr>
        <w:t xml:space="preserve"> této smlouvy </w:t>
      </w:r>
      <w:r w:rsidR="00A14B27">
        <w:rPr>
          <w:rFonts w:ascii="Arial" w:hAnsi="Arial" w:cs="Arial"/>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14:paraId="68658AB8" w14:textId="77777777" w:rsidR="001B69DB"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w:t>
      </w:r>
      <w:r w:rsidR="00E96515">
        <w:rPr>
          <w:rFonts w:ascii="Arial" w:hAnsi="Arial" w:cs="Arial"/>
          <w:sz w:val="20"/>
          <w:szCs w:val="20"/>
        </w:rPr>
        <w:t xml:space="preserve"> </w:t>
      </w:r>
      <w:r w:rsidRPr="0019056B">
        <w:rPr>
          <w:rFonts w:ascii="Arial" w:hAnsi="Arial" w:cs="Arial"/>
          <w:sz w:val="20"/>
          <w:szCs w:val="20"/>
        </w:rPr>
        <w:t>% z limitu pojistného plnění uvedeného v čl. VII. odst. 7.1</w:t>
      </w:r>
      <w:r>
        <w:rPr>
          <w:rFonts w:ascii="Arial" w:hAnsi="Arial" w:cs="Arial"/>
          <w:sz w:val="20"/>
          <w:szCs w:val="20"/>
        </w:rPr>
        <w:t>0</w:t>
      </w:r>
      <w:r w:rsidRPr="0019056B">
        <w:rPr>
          <w:rFonts w:ascii="Arial" w:hAnsi="Arial" w:cs="Arial"/>
          <w:sz w:val="20"/>
          <w:szCs w:val="20"/>
        </w:rPr>
        <w:t xml:space="preserve">. této smlouvy v případě, že pojistná smlouva </w:t>
      </w:r>
      <w:r>
        <w:rPr>
          <w:rFonts w:ascii="Arial" w:hAnsi="Arial" w:cs="Arial"/>
          <w:snapToGrid w:val="0"/>
          <w:sz w:val="20"/>
          <w:szCs w:val="20"/>
        </w:rPr>
        <w:t>dle čl. VII. odst. 7.10</w:t>
      </w:r>
      <w:r w:rsidRPr="0019056B">
        <w:rPr>
          <w:rFonts w:ascii="Arial" w:hAnsi="Arial" w:cs="Arial"/>
          <w:snapToGrid w:val="0"/>
          <w:sz w:val="20"/>
          <w:szCs w:val="20"/>
        </w:rPr>
        <w:t xml:space="preserve"> této smlouvy </w:t>
      </w:r>
      <w:r w:rsidR="00A14B27">
        <w:rPr>
          <w:rFonts w:ascii="Arial" w:hAnsi="Arial" w:cs="Arial"/>
          <w:snapToGrid w:val="0"/>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14:paraId="1A8794E8" w14:textId="2A37F44B" w:rsidR="00862D78" w:rsidRPr="0019056B" w:rsidRDefault="00C050EE" w:rsidP="001D261E">
      <w:pPr>
        <w:numPr>
          <w:ilvl w:val="1"/>
          <w:numId w:val="6"/>
        </w:numPr>
        <w:spacing w:after="0"/>
        <w:ind w:left="567" w:hanging="567"/>
        <w:contextualSpacing/>
        <w:jc w:val="both"/>
        <w:rPr>
          <w:rFonts w:ascii="Arial" w:hAnsi="Arial" w:cs="Arial"/>
          <w:sz w:val="20"/>
          <w:szCs w:val="20"/>
        </w:rPr>
      </w:pPr>
      <w:r w:rsidRPr="0019056B">
        <w:rPr>
          <w:rFonts w:ascii="Arial" w:hAnsi="Arial" w:cs="Arial"/>
          <w:sz w:val="20"/>
          <w:szCs w:val="20"/>
        </w:rPr>
        <w:t>Zhotovitel je povinen uhradit objednateli smluvní pokutu ve výši 0,05</w:t>
      </w:r>
      <w:r w:rsidR="00E96515">
        <w:rPr>
          <w:rFonts w:ascii="Arial" w:hAnsi="Arial" w:cs="Arial"/>
          <w:sz w:val="20"/>
          <w:szCs w:val="20"/>
        </w:rPr>
        <w:t xml:space="preserve"> </w:t>
      </w:r>
      <w:r w:rsidRPr="0019056B">
        <w:rPr>
          <w:rFonts w:ascii="Arial" w:hAnsi="Arial" w:cs="Arial"/>
          <w:sz w:val="20"/>
          <w:szCs w:val="20"/>
        </w:rPr>
        <w:t>% z ceny díla dle čl. III. odst. 3.1. této smlouvy za každý jednotlivý případ porušení povinností uvedených v těchto článcích smlouvy: čl. II. odst. 2.1</w:t>
      </w:r>
      <w:r>
        <w:rPr>
          <w:rFonts w:ascii="Arial" w:hAnsi="Arial" w:cs="Arial"/>
          <w:sz w:val="20"/>
          <w:szCs w:val="20"/>
        </w:rPr>
        <w:t>0</w:t>
      </w:r>
      <w:r w:rsidR="005E27C9">
        <w:rPr>
          <w:rFonts w:ascii="Arial" w:hAnsi="Arial" w:cs="Arial"/>
          <w:sz w:val="20"/>
          <w:szCs w:val="20"/>
        </w:rPr>
        <w:t>.</w:t>
      </w:r>
      <w:r w:rsidRPr="0019056B">
        <w:rPr>
          <w:rFonts w:ascii="Arial" w:hAnsi="Arial" w:cs="Arial"/>
          <w:sz w:val="20"/>
          <w:szCs w:val="20"/>
        </w:rPr>
        <w:t xml:space="preserve">, </w:t>
      </w:r>
      <w:r w:rsidR="00CE263C" w:rsidRPr="0019056B">
        <w:rPr>
          <w:rFonts w:ascii="Arial" w:hAnsi="Arial" w:cs="Arial"/>
          <w:sz w:val="20"/>
          <w:szCs w:val="20"/>
        </w:rPr>
        <w:t>čl. II. odst. 2.1</w:t>
      </w:r>
      <w:r w:rsidR="00CE263C">
        <w:rPr>
          <w:rFonts w:ascii="Arial" w:hAnsi="Arial" w:cs="Arial"/>
          <w:sz w:val="20"/>
          <w:szCs w:val="20"/>
        </w:rPr>
        <w:t>1.</w:t>
      </w:r>
      <w:r w:rsidR="00CE263C" w:rsidRPr="0019056B">
        <w:rPr>
          <w:rFonts w:ascii="Arial" w:hAnsi="Arial" w:cs="Arial"/>
          <w:sz w:val="20"/>
          <w:szCs w:val="20"/>
        </w:rPr>
        <w:t>, čl. II. odst. 2.1</w:t>
      </w:r>
      <w:r w:rsidR="00CE263C">
        <w:rPr>
          <w:rFonts w:ascii="Arial" w:hAnsi="Arial" w:cs="Arial"/>
          <w:sz w:val="20"/>
          <w:szCs w:val="20"/>
        </w:rPr>
        <w:t>2.</w:t>
      </w:r>
      <w:r w:rsidR="00CE263C" w:rsidRPr="0019056B">
        <w:rPr>
          <w:rFonts w:ascii="Arial" w:hAnsi="Arial" w:cs="Arial"/>
          <w:sz w:val="20"/>
          <w:szCs w:val="20"/>
        </w:rPr>
        <w:t xml:space="preserve">, </w:t>
      </w:r>
      <w:r w:rsidRPr="0019056B">
        <w:rPr>
          <w:rFonts w:ascii="Arial" w:hAnsi="Arial" w:cs="Arial"/>
          <w:sz w:val="20"/>
          <w:szCs w:val="20"/>
        </w:rPr>
        <w:t>čl. I</w:t>
      </w:r>
      <w:r w:rsidR="009B6E1F">
        <w:rPr>
          <w:rFonts w:ascii="Arial" w:hAnsi="Arial" w:cs="Arial"/>
          <w:sz w:val="20"/>
          <w:szCs w:val="20"/>
        </w:rPr>
        <w:t>V. odst. 4.</w:t>
      </w:r>
      <w:r w:rsidR="007314A3">
        <w:rPr>
          <w:rFonts w:ascii="Arial" w:hAnsi="Arial" w:cs="Arial"/>
          <w:sz w:val="20"/>
          <w:szCs w:val="20"/>
        </w:rPr>
        <w:t>3</w:t>
      </w:r>
      <w:r w:rsidR="005E27C9">
        <w:rPr>
          <w:rFonts w:ascii="Arial" w:hAnsi="Arial" w:cs="Arial"/>
          <w:sz w:val="20"/>
          <w:szCs w:val="20"/>
        </w:rPr>
        <w:t>.</w:t>
      </w:r>
      <w:r w:rsidR="009B6E1F">
        <w:rPr>
          <w:rFonts w:ascii="Arial" w:hAnsi="Arial" w:cs="Arial"/>
          <w:sz w:val="20"/>
          <w:szCs w:val="20"/>
        </w:rPr>
        <w:t xml:space="preserve">, </w:t>
      </w:r>
      <w:r w:rsidR="00043E60">
        <w:rPr>
          <w:rFonts w:ascii="Arial" w:hAnsi="Arial" w:cs="Arial"/>
          <w:sz w:val="20"/>
          <w:szCs w:val="20"/>
        </w:rPr>
        <w:t>čl. VI. odst. 6.9</w:t>
      </w:r>
      <w:r w:rsidR="00CE5C7E">
        <w:rPr>
          <w:rFonts w:ascii="Arial" w:hAnsi="Arial" w:cs="Arial"/>
          <w:sz w:val="20"/>
          <w:szCs w:val="20"/>
        </w:rPr>
        <w:t>.</w:t>
      </w:r>
      <w:r w:rsidR="00AD5932">
        <w:rPr>
          <w:rFonts w:ascii="Arial" w:hAnsi="Arial" w:cs="Arial"/>
          <w:sz w:val="20"/>
          <w:szCs w:val="20"/>
        </w:rPr>
        <w:t xml:space="preserve">, </w:t>
      </w:r>
      <w:r w:rsidR="009B6E1F" w:rsidRPr="0019056B">
        <w:rPr>
          <w:rFonts w:ascii="Arial" w:hAnsi="Arial" w:cs="Arial"/>
          <w:sz w:val="20"/>
          <w:szCs w:val="20"/>
        </w:rPr>
        <w:t>čl. VIII. odst. 8.1</w:t>
      </w:r>
      <w:r w:rsidR="009730B2">
        <w:rPr>
          <w:rFonts w:ascii="Arial" w:hAnsi="Arial" w:cs="Arial"/>
          <w:sz w:val="20"/>
          <w:szCs w:val="20"/>
        </w:rPr>
        <w:t>. této smlouvy</w:t>
      </w:r>
      <w:r w:rsidRPr="0019056B">
        <w:rPr>
          <w:rFonts w:ascii="Arial" w:hAnsi="Arial" w:cs="Arial"/>
          <w:sz w:val="20"/>
          <w:szCs w:val="20"/>
        </w:rPr>
        <w:t>. Jednotlivým případem porušení povinnosti se rozumí porušení kterékoliv, jedné či více, z povinností uvedených v jednotlivých článcích smlouvy.</w:t>
      </w:r>
    </w:p>
    <w:p w14:paraId="5E683683" w14:textId="4E1CB33A" w:rsidR="009B6E1F"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0,01</w:t>
      </w:r>
      <w:r w:rsidR="00E96515">
        <w:rPr>
          <w:rFonts w:ascii="Arial" w:hAnsi="Arial" w:cs="Arial"/>
          <w:sz w:val="20"/>
          <w:szCs w:val="20"/>
        </w:rPr>
        <w:t xml:space="preserve"> </w:t>
      </w:r>
      <w:r w:rsidRPr="0019056B">
        <w:rPr>
          <w:rFonts w:ascii="Arial" w:hAnsi="Arial" w:cs="Arial"/>
          <w:sz w:val="20"/>
          <w:szCs w:val="20"/>
        </w:rPr>
        <w:t xml:space="preserve">% z ceny díla dle čl. III. odst. 3.1. této smlouvy za každý i jen započatý kalendářní den prodlení s předáním </w:t>
      </w:r>
      <w:r w:rsidR="0047251B">
        <w:rPr>
          <w:rFonts w:ascii="Arial" w:hAnsi="Arial" w:cs="Arial"/>
          <w:sz w:val="20"/>
          <w:szCs w:val="20"/>
        </w:rPr>
        <w:t xml:space="preserve">BZ </w:t>
      </w:r>
      <w:r w:rsidRPr="0019056B">
        <w:rPr>
          <w:rFonts w:ascii="Arial" w:hAnsi="Arial" w:cs="Arial"/>
          <w:sz w:val="20"/>
          <w:szCs w:val="20"/>
        </w:rPr>
        <w:t xml:space="preserve"> </w:t>
      </w:r>
      <w:r w:rsidR="0047251B">
        <w:rPr>
          <w:rFonts w:ascii="Arial" w:hAnsi="Arial" w:cs="Arial"/>
          <w:sz w:val="20"/>
          <w:szCs w:val="20"/>
        </w:rPr>
        <w:t xml:space="preserve">za řádné provedení díla </w:t>
      </w:r>
      <w:r w:rsidRPr="0019056B">
        <w:rPr>
          <w:rFonts w:ascii="Arial" w:hAnsi="Arial" w:cs="Arial"/>
          <w:sz w:val="20"/>
          <w:szCs w:val="20"/>
        </w:rPr>
        <w:t>dle čl. XII. odst. 12.2</w:t>
      </w:r>
      <w:r w:rsidR="001542E4">
        <w:rPr>
          <w:rFonts w:ascii="Arial" w:hAnsi="Arial" w:cs="Arial"/>
          <w:sz w:val="20"/>
          <w:szCs w:val="20"/>
        </w:rPr>
        <w:t>.</w:t>
      </w:r>
      <w:r w:rsidRPr="0019056B">
        <w:rPr>
          <w:rFonts w:ascii="Arial" w:hAnsi="Arial" w:cs="Arial"/>
          <w:sz w:val="20"/>
          <w:szCs w:val="20"/>
        </w:rPr>
        <w:t xml:space="preserve"> </w:t>
      </w:r>
      <w:r w:rsidR="0047251B">
        <w:rPr>
          <w:rFonts w:ascii="Arial" w:hAnsi="Arial" w:cs="Arial"/>
          <w:sz w:val="20"/>
          <w:szCs w:val="20"/>
        </w:rPr>
        <w:t xml:space="preserve">a násl. </w:t>
      </w:r>
      <w:r w:rsidRPr="0019056B">
        <w:rPr>
          <w:rFonts w:ascii="Arial" w:hAnsi="Arial" w:cs="Arial"/>
          <w:sz w:val="20"/>
          <w:szCs w:val="20"/>
        </w:rPr>
        <w:t>této smlouvy.</w:t>
      </w:r>
    </w:p>
    <w:p w14:paraId="0D15DFC8" w14:textId="118576FA" w:rsidR="0047251B" w:rsidRPr="0047251B" w:rsidRDefault="00C050EE" w:rsidP="001D261E">
      <w:pPr>
        <w:numPr>
          <w:ilvl w:val="1"/>
          <w:numId w:val="6"/>
        </w:numPr>
        <w:spacing w:before="120" w:after="120"/>
        <w:ind w:left="567" w:hanging="567"/>
        <w:jc w:val="both"/>
        <w:rPr>
          <w:rFonts w:ascii="Arial" w:hAnsi="Arial" w:cs="Arial"/>
          <w:sz w:val="20"/>
        </w:rPr>
      </w:pPr>
      <w:r w:rsidRPr="0047251B">
        <w:rPr>
          <w:rFonts w:ascii="Arial" w:hAnsi="Arial" w:cs="Arial"/>
          <w:sz w:val="20"/>
          <w:szCs w:val="20"/>
        </w:rPr>
        <w:t xml:space="preserve">Zhotovitel je povinen uhradit objednateli smluvní pokutu ve výši 0,01 % z ceny díla za každý i jen započatý kalendářní den prodlení s předáním </w:t>
      </w:r>
      <w:r>
        <w:rPr>
          <w:rFonts w:ascii="Arial" w:hAnsi="Arial" w:cs="Arial"/>
          <w:sz w:val="20"/>
          <w:szCs w:val="20"/>
        </w:rPr>
        <w:t>BZ</w:t>
      </w:r>
      <w:r w:rsidRPr="0047251B">
        <w:rPr>
          <w:rFonts w:ascii="Arial" w:hAnsi="Arial" w:cs="Arial"/>
          <w:sz w:val="20"/>
          <w:szCs w:val="20"/>
        </w:rPr>
        <w:t xml:space="preserve"> za plnění záruční povinností</w:t>
      </w:r>
      <w:r>
        <w:rPr>
          <w:rFonts w:ascii="Arial" w:hAnsi="Arial" w:cs="Arial"/>
          <w:sz w:val="20"/>
          <w:szCs w:val="20"/>
        </w:rPr>
        <w:t xml:space="preserve"> dle čl. XII. odst. 12.7. a násl.</w:t>
      </w:r>
      <w:r w:rsidRPr="0019056B">
        <w:rPr>
          <w:rFonts w:ascii="Arial" w:hAnsi="Arial" w:cs="Arial"/>
          <w:sz w:val="20"/>
          <w:szCs w:val="20"/>
        </w:rPr>
        <w:t xml:space="preserve"> této smlouvy.</w:t>
      </w:r>
    </w:p>
    <w:p w14:paraId="1B36B1D5" w14:textId="438C382D" w:rsidR="0047251B" w:rsidRPr="002B793E" w:rsidRDefault="00C050EE" w:rsidP="001D261E">
      <w:pPr>
        <w:numPr>
          <w:ilvl w:val="1"/>
          <w:numId w:val="6"/>
        </w:numPr>
        <w:spacing w:before="120" w:after="120"/>
        <w:ind w:left="567" w:hanging="567"/>
        <w:jc w:val="both"/>
        <w:rPr>
          <w:rFonts w:ascii="Arial" w:hAnsi="Arial" w:cs="Arial"/>
          <w:sz w:val="20"/>
        </w:rPr>
      </w:pPr>
      <w:r w:rsidRPr="002B793E">
        <w:rPr>
          <w:rFonts w:ascii="Arial" w:hAnsi="Arial" w:cs="Arial"/>
          <w:sz w:val="20"/>
          <w:szCs w:val="20"/>
        </w:rPr>
        <w:lastRenderedPageBreak/>
        <w:t xml:space="preserve">V případě porušení povinnosti uvedené v čl. </w:t>
      </w:r>
      <w:r w:rsidR="009B3BA1">
        <w:rPr>
          <w:rFonts w:ascii="Arial" w:hAnsi="Arial" w:cs="Arial"/>
          <w:sz w:val="20"/>
          <w:szCs w:val="20"/>
        </w:rPr>
        <w:t xml:space="preserve">VIII </w:t>
      </w:r>
      <w:r w:rsidRPr="0047251B">
        <w:rPr>
          <w:rFonts w:ascii="Arial" w:hAnsi="Arial" w:cs="Arial"/>
          <w:sz w:val="20"/>
          <w:szCs w:val="20"/>
        </w:rPr>
        <w:t xml:space="preserve">odst. </w:t>
      </w:r>
      <w:r w:rsidR="009B3BA1">
        <w:rPr>
          <w:rFonts w:ascii="Arial" w:hAnsi="Arial" w:cs="Arial"/>
          <w:sz w:val="20"/>
          <w:szCs w:val="20"/>
        </w:rPr>
        <w:t xml:space="preserve">8.8. </w:t>
      </w:r>
      <w:r w:rsidRPr="005B3042">
        <w:rPr>
          <w:rFonts w:ascii="Arial" w:hAnsi="Arial" w:cs="Arial"/>
          <w:sz w:val="20"/>
          <w:szCs w:val="20"/>
        </w:rPr>
        <w:t xml:space="preserve">je zhotovitel povinen uhradit objednateli smluvní pokutu ve výši </w:t>
      </w:r>
      <w:r w:rsidR="002B793E" w:rsidRPr="0047251B">
        <w:rPr>
          <w:rFonts w:ascii="Arial" w:hAnsi="Arial" w:cs="Arial"/>
          <w:sz w:val="20"/>
          <w:szCs w:val="20"/>
        </w:rPr>
        <w:t xml:space="preserve">ve výši 0,01 % z ceny díla </w:t>
      </w:r>
      <w:r w:rsidR="002B793E">
        <w:rPr>
          <w:rFonts w:ascii="Arial" w:hAnsi="Arial" w:cs="Arial"/>
          <w:sz w:val="20"/>
          <w:szCs w:val="20"/>
        </w:rPr>
        <w:t>minimálně však 5.000</w:t>
      </w:r>
      <w:r w:rsidRPr="002B793E">
        <w:rPr>
          <w:rFonts w:ascii="Arial" w:hAnsi="Arial" w:cs="Arial"/>
          <w:sz w:val="20"/>
          <w:szCs w:val="20"/>
        </w:rPr>
        <w:t xml:space="preserve"> Kč za každý jednotlivý případ.</w:t>
      </w:r>
    </w:p>
    <w:p w14:paraId="1C50F85F" w14:textId="2B952B75" w:rsidR="0047251B" w:rsidRPr="0047251B" w:rsidRDefault="00C050EE" w:rsidP="001D261E">
      <w:pPr>
        <w:numPr>
          <w:ilvl w:val="1"/>
          <w:numId w:val="6"/>
        </w:numPr>
        <w:spacing w:before="120" w:after="120"/>
        <w:ind w:left="567" w:hanging="567"/>
        <w:jc w:val="both"/>
        <w:rPr>
          <w:rFonts w:ascii="Arial" w:hAnsi="Arial" w:cs="Arial"/>
          <w:sz w:val="20"/>
        </w:rPr>
      </w:pPr>
      <w:r w:rsidRPr="005B3042">
        <w:rPr>
          <w:rFonts w:ascii="Arial" w:hAnsi="Arial" w:cs="Arial"/>
          <w:sz w:val="20"/>
          <w:szCs w:val="20"/>
        </w:rPr>
        <w:t xml:space="preserve">V případě porušení povinnosti uvedené v čl. </w:t>
      </w:r>
      <w:r w:rsidR="009B3BA1">
        <w:rPr>
          <w:rFonts w:ascii="Arial" w:hAnsi="Arial" w:cs="Arial"/>
          <w:sz w:val="20"/>
          <w:szCs w:val="20"/>
        </w:rPr>
        <w:t xml:space="preserve">VI </w:t>
      </w:r>
      <w:r w:rsidRPr="0047251B">
        <w:rPr>
          <w:rFonts w:ascii="Arial" w:hAnsi="Arial" w:cs="Arial"/>
          <w:sz w:val="20"/>
          <w:szCs w:val="20"/>
        </w:rPr>
        <w:t xml:space="preserve">odst. </w:t>
      </w:r>
      <w:r w:rsidR="009B3BA1">
        <w:rPr>
          <w:rFonts w:ascii="Arial" w:hAnsi="Arial" w:cs="Arial"/>
          <w:sz w:val="20"/>
          <w:szCs w:val="20"/>
        </w:rPr>
        <w:t xml:space="preserve">6.3. </w:t>
      </w:r>
      <w:r w:rsidRPr="005B3042">
        <w:rPr>
          <w:rFonts w:ascii="Arial" w:hAnsi="Arial" w:cs="Arial"/>
          <w:sz w:val="20"/>
          <w:szCs w:val="20"/>
        </w:rPr>
        <w:t xml:space="preserve">věta první je zhotovitel povinen uhradit objednateli smluvní pokutu ve výši </w:t>
      </w:r>
      <w:r w:rsidR="002B793E" w:rsidRPr="0047251B">
        <w:rPr>
          <w:rFonts w:ascii="Arial" w:hAnsi="Arial" w:cs="Arial"/>
          <w:sz w:val="20"/>
          <w:szCs w:val="20"/>
        </w:rPr>
        <w:t xml:space="preserve">0,01 % z ceny díla </w:t>
      </w:r>
      <w:r w:rsidR="002B793E">
        <w:rPr>
          <w:rFonts w:ascii="Arial" w:hAnsi="Arial" w:cs="Arial"/>
          <w:sz w:val="20"/>
          <w:szCs w:val="20"/>
        </w:rPr>
        <w:t xml:space="preserve">minimálně však </w:t>
      </w:r>
      <w:r w:rsidRPr="002B793E">
        <w:rPr>
          <w:rFonts w:ascii="Arial" w:hAnsi="Arial" w:cs="Arial"/>
          <w:sz w:val="20"/>
          <w:szCs w:val="20"/>
        </w:rPr>
        <w:t>2</w:t>
      </w:r>
      <w:r w:rsidR="002B793E">
        <w:rPr>
          <w:rFonts w:ascii="Arial" w:hAnsi="Arial" w:cs="Arial"/>
          <w:sz w:val="20"/>
          <w:szCs w:val="20"/>
        </w:rPr>
        <w:t>0.000</w:t>
      </w:r>
      <w:r w:rsidRPr="002B793E">
        <w:rPr>
          <w:rFonts w:ascii="Arial" w:hAnsi="Arial" w:cs="Arial"/>
          <w:sz w:val="20"/>
          <w:szCs w:val="20"/>
        </w:rPr>
        <w:t xml:space="preserve"> Kč za každý jednotlivý případ.</w:t>
      </w:r>
    </w:p>
    <w:p w14:paraId="7ED27E8F" w14:textId="3B3E93ED" w:rsidR="0047251B" w:rsidRPr="0047251B" w:rsidRDefault="00C050EE" w:rsidP="001D261E">
      <w:pPr>
        <w:numPr>
          <w:ilvl w:val="1"/>
          <w:numId w:val="6"/>
        </w:numPr>
        <w:spacing w:before="120" w:after="120"/>
        <w:ind w:left="567" w:hanging="567"/>
        <w:jc w:val="both"/>
        <w:rPr>
          <w:rFonts w:ascii="Arial" w:hAnsi="Arial" w:cs="Arial"/>
          <w:sz w:val="20"/>
        </w:rPr>
      </w:pPr>
      <w:r w:rsidRPr="0047251B">
        <w:rPr>
          <w:rFonts w:ascii="Arial" w:hAnsi="Arial" w:cs="Arial"/>
          <w:sz w:val="20"/>
          <w:szCs w:val="20"/>
        </w:rPr>
        <w:t xml:space="preserve">V případě porušení povinnosti uvedené v čl. </w:t>
      </w:r>
      <w:r w:rsidR="00EB6775">
        <w:rPr>
          <w:rFonts w:ascii="Arial" w:hAnsi="Arial" w:cs="Arial"/>
          <w:sz w:val="20"/>
          <w:szCs w:val="20"/>
        </w:rPr>
        <w:t xml:space="preserve">VI </w:t>
      </w:r>
      <w:r w:rsidRPr="0047251B">
        <w:rPr>
          <w:rFonts w:ascii="Arial" w:hAnsi="Arial" w:cs="Arial"/>
          <w:sz w:val="20"/>
          <w:szCs w:val="20"/>
        </w:rPr>
        <w:t xml:space="preserve">odst. </w:t>
      </w:r>
      <w:r w:rsidR="00EB6775">
        <w:rPr>
          <w:rFonts w:ascii="Arial" w:hAnsi="Arial" w:cs="Arial"/>
          <w:sz w:val="20"/>
          <w:szCs w:val="20"/>
        </w:rPr>
        <w:t xml:space="preserve">6.10. </w:t>
      </w:r>
      <w:r w:rsidRPr="005B3042">
        <w:rPr>
          <w:rFonts w:ascii="Arial" w:hAnsi="Arial" w:cs="Arial"/>
          <w:sz w:val="20"/>
          <w:szCs w:val="20"/>
        </w:rPr>
        <w:t xml:space="preserve">věta první je zhotovitel povinen uhradit objednateli smluvní pokutu ve výši </w:t>
      </w:r>
      <w:r w:rsidR="002B793E" w:rsidRPr="0047251B">
        <w:rPr>
          <w:rFonts w:ascii="Arial" w:hAnsi="Arial" w:cs="Arial"/>
          <w:sz w:val="20"/>
          <w:szCs w:val="20"/>
        </w:rPr>
        <w:t xml:space="preserve">0,01 % z ceny díla </w:t>
      </w:r>
      <w:r w:rsidR="002B793E">
        <w:rPr>
          <w:rFonts w:ascii="Arial" w:hAnsi="Arial" w:cs="Arial"/>
          <w:sz w:val="20"/>
          <w:szCs w:val="20"/>
        </w:rPr>
        <w:t xml:space="preserve">minimálně však </w:t>
      </w:r>
      <w:r w:rsidRPr="002B793E">
        <w:rPr>
          <w:rFonts w:ascii="Arial" w:hAnsi="Arial" w:cs="Arial"/>
          <w:sz w:val="20"/>
          <w:szCs w:val="20"/>
        </w:rPr>
        <w:t>2</w:t>
      </w:r>
      <w:r w:rsidR="002B793E">
        <w:rPr>
          <w:rFonts w:ascii="Arial" w:hAnsi="Arial" w:cs="Arial"/>
          <w:sz w:val="20"/>
          <w:szCs w:val="20"/>
        </w:rPr>
        <w:t>0.000</w:t>
      </w:r>
      <w:r w:rsidRPr="002B793E">
        <w:rPr>
          <w:rFonts w:ascii="Arial" w:hAnsi="Arial" w:cs="Arial"/>
          <w:sz w:val="20"/>
          <w:szCs w:val="20"/>
        </w:rPr>
        <w:t xml:space="preserve"> Kč za každý jednotlivý případ.</w:t>
      </w:r>
    </w:p>
    <w:p w14:paraId="0984E234" w14:textId="44D5AF33" w:rsidR="0047251B" w:rsidRPr="0047251B" w:rsidRDefault="00C050EE" w:rsidP="001D261E">
      <w:pPr>
        <w:numPr>
          <w:ilvl w:val="1"/>
          <w:numId w:val="6"/>
        </w:numPr>
        <w:spacing w:before="120" w:after="120"/>
        <w:ind w:left="567" w:hanging="567"/>
        <w:jc w:val="both"/>
        <w:rPr>
          <w:rFonts w:ascii="Arial" w:hAnsi="Arial" w:cs="Arial"/>
          <w:sz w:val="20"/>
          <w:szCs w:val="20"/>
        </w:rPr>
      </w:pPr>
      <w:r w:rsidRPr="00096501">
        <w:rPr>
          <w:rFonts w:ascii="Arial" w:hAnsi="Arial" w:cs="Arial"/>
          <w:sz w:val="20"/>
          <w:szCs w:val="20"/>
        </w:rPr>
        <w:t xml:space="preserve">V případě porušení jakékoliv povinnosti uvedené v čl. </w:t>
      </w:r>
      <w:r w:rsidR="00EB6775">
        <w:rPr>
          <w:rFonts w:ascii="Arial" w:hAnsi="Arial" w:cs="Arial"/>
          <w:sz w:val="20"/>
          <w:szCs w:val="20"/>
        </w:rPr>
        <w:t xml:space="preserve">VI </w:t>
      </w:r>
      <w:r w:rsidRPr="0047251B">
        <w:rPr>
          <w:rFonts w:ascii="Arial" w:hAnsi="Arial" w:cs="Arial"/>
          <w:sz w:val="20"/>
          <w:szCs w:val="20"/>
        </w:rPr>
        <w:t>odst.</w:t>
      </w:r>
      <w:r w:rsidR="00EB6775">
        <w:rPr>
          <w:rFonts w:ascii="Arial" w:hAnsi="Arial" w:cs="Arial"/>
          <w:sz w:val="20"/>
          <w:szCs w:val="20"/>
        </w:rPr>
        <w:t xml:space="preserve"> 6.12.</w:t>
      </w:r>
      <w:r w:rsidRPr="0047251B">
        <w:rPr>
          <w:rFonts w:ascii="Arial" w:hAnsi="Arial" w:cs="Arial"/>
          <w:sz w:val="20"/>
          <w:szCs w:val="20"/>
        </w:rPr>
        <w:t xml:space="preserve"> je zhotovitel povinen uhradit objednateli smluvní pokutu ve výši </w:t>
      </w:r>
      <w:r w:rsidR="002B793E" w:rsidRPr="0047251B">
        <w:rPr>
          <w:rFonts w:ascii="Arial" w:hAnsi="Arial" w:cs="Arial"/>
          <w:sz w:val="20"/>
          <w:szCs w:val="20"/>
        </w:rPr>
        <w:t xml:space="preserve">0,01 % z ceny díla </w:t>
      </w:r>
      <w:r w:rsidR="002B793E">
        <w:rPr>
          <w:rFonts w:ascii="Arial" w:hAnsi="Arial" w:cs="Arial"/>
          <w:sz w:val="20"/>
          <w:szCs w:val="20"/>
        </w:rPr>
        <w:t>minimálně však 20.000</w:t>
      </w:r>
      <w:r w:rsidRPr="0047251B">
        <w:rPr>
          <w:rFonts w:ascii="Arial" w:hAnsi="Arial" w:cs="Arial"/>
          <w:sz w:val="20"/>
          <w:szCs w:val="20"/>
        </w:rPr>
        <w:t xml:space="preserve"> Kč za každý jednotlivý případ.</w:t>
      </w:r>
    </w:p>
    <w:p w14:paraId="5F001C33" w14:textId="77777777" w:rsidR="003B1D62"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započíst své splatné i nesplatné pohledávky </w:t>
      </w:r>
      <w:r w:rsidR="00052DAE">
        <w:rPr>
          <w:rFonts w:ascii="Arial" w:hAnsi="Arial" w:cs="Arial"/>
          <w:sz w:val="20"/>
          <w:szCs w:val="20"/>
        </w:rPr>
        <w:t xml:space="preserve">odpovídající finančním nárokům z této smlouvy (smluvní pokuty, slevy, náhrada škody apod.) </w:t>
      </w:r>
      <w:r w:rsidRPr="0019056B">
        <w:rPr>
          <w:rFonts w:ascii="Arial" w:hAnsi="Arial" w:cs="Arial"/>
          <w:sz w:val="20"/>
          <w:szCs w:val="20"/>
        </w:rPr>
        <w:t>vůči jakékoliv splatné či nesplatné pohledávce zhotovitele.</w:t>
      </w:r>
      <w:r w:rsidR="001B3319" w:rsidRPr="0019056B">
        <w:rPr>
          <w:rFonts w:ascii="Arial" w:hAnsi="Arial" w:cs="Arial"/>
          <w:sz w:val="20"/>
          <w:szCs w:val="20"/>
        </w:rPr>
        <w:t xml:space="preserve"> Zhotovitel není oprávněn jakékoliv své pohledávky vůči objednatel</w:t>
      </w:r>
      <w:r w:rsidR="00831C3E" w:rsidRPr="0019056B">
        <w:rPr>
          <w:rFonts w:ascii="Arial" w:hAnsi="Arial" w:cs="Arial"/>
          <w:sz w:val="20"/>
          <w:szCs w:val="20"/>
        </w:rPr>
        <w:t>i</w:t>
      </w:r>
      <w:r w:rsidR="0085747F" w:rsidRPr="0019056B">
        <w:rPr>
          <w:rFonts w:ascii="Arial" w:hAnsi="Arial" w:cs="Arial"/>
          <w:sz w:val="20"/>
          <w:szCs w:val="20"/>
        </w:rPr>
        <w:t xml:space="preserve">, vzniklé z této smlouvy, </w:t>
      </w:r>
      <w:r w:rsidR="00F77BD3">
        <w:rPr>
          <w:rFonts w:ascii="Arial" w:hAnsi="Arial" w:cs="Arial"/>
          <w:sz w:val="20"/>
          <w:szCs w:val="20"/>
        </w:rPr>
        <w:t xml:space="preserve">započíst, </w:t>
      </w:r>
      <w:r w:rsidR="001B3319" w:rsidRPr="0019056B">
        <w:rPr>
          <w:rFonts w:ascii="Arial" w:hAnsi="Arial" w:cs="Arial"/>
          <w:sz w:val="20"/>
          <w:szCs w:val="20"/>
        </w:rPr>
        <w:t xml:space="preserve">zatížit zástavním právem ani je </w:t>
      </w:r>
      <w:r w:rsidR="0062054D" w:rsidRPr="0019056B">
        <w:rPr>
          <w:rFonts w:ascii="Arial" w:hAnsi="Arial" w:cs="Arial"/>
          <w:sz w:val="20"/>
          <w:szCs w:val="20"/>
        </w:rPr>
        <w:t>postoupit</w:t>
      </w:r>
      <w:r w:rsidR="001B3319" w:rsidRPr="0019056B">
        <w:rPr>
          <w:rFonts w:ascii="Arial" w:hAnsi="Arial" w:cs="Arial"/>
          <w:sz w:val="20"/>
          <w:szCs w:val="20"/>
        </w:rPr>
        <w:t xml:space="preserve"> na jiného bez předchozího písemného souhlasu</w:t>
      </w:r>
      <w:r w:rsidR="0085747F" w:rsidRPr="0019056B">
        <w:rPr>
          <w:rFonts w:ascii="Arial" w:hAnsi="Arial" w:cs="Arial"/>
          <w:sz w:val="20"/>
          <w:szCs w:val="20"/>
        </w:rPr>
        <w:t xml:space="preserve"> </w:t>
      </w:r>
      <w:r w:rsidR="001B3319" w:rsidRPr="0019056B">
        <w:rPr>
          <w:rFonts w:ascii="Arial" w:hAnsi="Arial" w:cs="Arial"/>
          <w:sz w:val="20"/>
          <w:szCs w:val="20"/>
        </w:rPr>
        <w:t>objednatele</w:t>
      </w:r>
      <w:r w:rsidR="00052DAE">
        <w:rPr>
          <w:rFonts w:ascii="Arial" w:hAnsi="Arial" w:cs="Arial"/>
          <w:sz w:val="20"/>
          <w:szCs w:val="20"/>
        </w:rPr>
        <w:t>.</w:t>
      </w:r>
    </w:p>
    <w:p w14:paraId="2246BDDA" w14:textId="399B21DF" w:rsidR="00107C72" w:rsidRDefault="00C050EE" w:rsidP="001D261E">
      <w:pPr>
        <w:numPr>
          <w:ilvl w:val="1"/>
          <w:numId w:val="6"/>
        </w:numPr>
        <w:spacing w:before="120" w:after="120"/>
        <w:ind w:left="567" w:hanging="567"/>
        <w:jc w:val="both"/>
        <w:rPr>
          <w:rFonts w:ascii="Arial" w:eastAsia="Arial" w:hAnsi="Arial" w:cs="Arial"/>
          <w:sz w:val="20"/>
          <w:szCs w:val="20"/>
        </w:rPr>
      </w:pPr>
      <w:r w:rsidRPr="00107C72">
        <w:rPr>
          <w:rFonts w:ascii="Arial" w:hAnsi="Arial" w:cs="Arial"/>
          <w:sz w:val="20"/>
          <w:szCs w:val="20"/>
        </w:rPr>
        <w:t xml:space="preserve">Smluvní pokuty dle této smlouvy </w:t>
      </w:r>
      <w:r w:rsidR="0047251B">
        <w:rPr>
          <w:rFonts w:ascii="Arial" w:hAnsi="Arial" w:cs="Arial"/>
          <w:sz w:val="20"/>
          <w:szCs w:val="20"/>
        </w:rPr>
        <w:t>lze uplatnit i opakovaně</w:t>
      </w:r>
      <w:r>
        <w:rPr>
          <w:rFonts w:ascii="Arial" w:eastAsia="Arial" w:hAnsi="Arial" w:cs="Arial"/>
          <w:sz w:val="20"/>
          <w:szCs w:val="20"/>
        </w:rPr>
        <w:t>.</w:t>
      </w:r>
    </w:p>
    <w:p w14:paraId="0EEE0833" w14:textId="6EFFA3AC" w:rsidR="003B1D62"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Ustanovení</w:t>
      </w:r>
      <w:r w:rsidR="00052DAE">
        <w:rPr>
          <w:rFonts w:ascii="Arial" w:hAnsi="Arial" w:cs="Arial"/>
          <w:sz w:val="20"/>
          <w:szCs w:val="20"/>
        </w:rPr>
        <w:t>m</w:t>
      </w:r>
      <w:r w:rsidRPr="0019056B">
        <w:rPr>
          <w:rFonts w:ascii="Arial" w:hAnsi="Arial" w:cs="Arial"/>
          <w:sz w:val="20"/>
          <w:szCs w:val="20"/>
        </w:rPr>
        <w:t xml:space="preserve"> o smluvní</w:t>
      </w:r>
      <w:r w:rsidR="00052DAE">
        <w:rPr>
          <w:rFonts w:ascii="Arial" w:hAnsi="Arial" w:cs="Arial"/>
          <w:sz w:val="20"/>
          <w:szCs w:val="20"/>
        </w:rPr>
        <w:t>ch</w:t>
      </w:r>
      <w:r w:rsidRPr="0019056B">
        <w:rPr>
          <w:rFonts w:ascii="Arial" w:hAnsi="Arial" w:cs="Arial"/>
          <w:sz w:val="20"/>
          <w:szCs w:val="20"/>
        </w:rPr>
        <w:t xml:space="preserve"> pokutách v této smlouvě </w:t>
      </w:r>
      <w:r w:rsidR="009730B2">
        <w:rPr>
          <w:rFonts w:ascii="Arial" w:hAnsi="Arial" w:cs="Arial"/>
          <w:sz w:val="20"/>
          <w:szCs w:val="20"/>
        </w:rPr>
        <w:t xml:space="preserve">ani jejich zaplacením </w:t>
      </w:r>
      <w:r w:rsidR="00052DAE">
        <w:rPr>
          <w:rFonts w:ascii="Arial" w:hAnsi="Arial" w:cs="Arial"/>
          <w:sz w:val="20"/>
          <w:szCs w:val="20"/>
        </w:rPr>
        <w:t>nejsou dotčeny</w:t>
      </w:r>
      <w:r w:rsidRPr="0019056B">
        <w:rPr>
          <w:rFonts w:ascii="Arial" w:hAnsi="Arial" w:cs="Arial"/>
          <w:sz w:val="20"/>
          <w:szCs w:val="20"/>
        </w:rPr>
        <w:t xml:space="preserve"> nárok</w:t>
      </w:r>
      <w:r w:rsidR="00052DAE">
        <w:rPr>
          <w:rFonts w:ascii="Arial" w:hAnsi="Arial" w:cs="Arial"/>
          <w:sz w:val="20"/>
          <w:szCs w:val="20"/>
        </w:rPr>
        <w:t>y</w:t>
      </w:r>
      <w:r w:rsidRPr="0019056B">
        <w:rPr>
          <w:rFonts w:ascii="Arial" w:hAnsi="Arial" w:cs="Arial"/>
          <w:sz w:val="20"/>
          <w:szCs w:val="20"/>
        </w:rPr>
        <w:t xml:space="preserve"> na náhradu škody</w:t>
      </w:r>
      <w:r w:rsidR="00F906DF" w:rsidRPr="0019056B">
        <w:rPr>
          <w:rFonts w:ascii="Arial" w:hAnsi="Arial" w:cs="Arial"/>
          <w:sz w:val="20"/>
          <w:szCs w:val="20"/>
        </w:rPr>
        <w:t xml:space="preserve"> vzniklé z porušení povinnosti, ke které se smluvní pokuta vztahuje.</w:t>
      </w:r>
    </w:p>
    <w:p w14:paraId="6036E555" w14:textId="7A1E8250" w:rsidR="0047251B" w:rsidRPr="00232E5A" w:rsidRDefault="00C050EE"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J</w:t>
      </w:r>
      <w:r w:rsidRPr="00920437">
        <w:rPr>
          <w:rFonts w:ascii="Arial" w:hAnsi="Arial" w:cs="Arial"/>
          <w:sz w:val="20"/>
          <w:szCs w:val="20"/>
        </w:rPr>
        <w:t xml:space="preserve">e – li způsob stanovení výše smluvní pokuty odvislý od ceny díla, platí, že pro účely stanovení výše smluvní pokuty je rozhodná cena díla bez DPH uvedená v čl. </w:t>
      </w:r>
      <w:r w:rsidR="00B7239A">
        <w:rPr>
          <w:rFonts w:ascii="Arial" w:hAnsi="Arial" w:cs="Arial"/>
          <w:sz w:val="20"/>
          <w:szCs w:val="20"/>
        </w:rPr>
        <w:t xml:space="preserve">III </w:t>
      </w:r>
      <w:r w:rsidRPr="00920437">
        <w:rPr>
          <w:rFonts w:ascii="Arial" w:hAnsi="Arial" w:cs="Arial"/>
          <w:sz w:val="20"/>
          <w:szCs w:val="20"/>
        </w:rPr>
        <w:t>odst.</w:t>
      </w:r>
      <w:r w:rsidR="00B7239A">
        <w:rPr>
          <w:rFonts w:ascii="Arial" w:hAnsi="Arial" w:cs="Arial"/>
          <w:sz w:val="20"/>
          <w:szCs w:val="20"/>
        </w:rPr>
        <w:t xml:space="preserve"> 3.1</w:t>
      </w:r>
      <w:r w:rsidR="00D13DD3">
        <w:rPr>
          <w:rFonts w:ascii="Arial" w:hAnsi="Arial" w:cs="Arial"/>
          <w:sz w:val="20"/>
          <w:szCs w:val="20"/>
        </w:rPr>
        <w:t>.</w:t>
      </w:r>
      <w:r w:rsidRPr="00920437">
        <w:rPr>
          <w:rFonts w:ascii="Arial" w:hAnsi="Arial" w:cs="Arial"/>
          <w:sz w:val="20"/>
          <w:szCs w:val="20"/>
        </w:rPr>
        <w:t xml:space="preserve"> této smlouvy k datu uzavření této smlouvy.</w:t>
      </w:r>
    </w:p>
    <w:p w14:paraId="5CBD4240" w14:textId="489CB800" w:rsidR="003B1D62" w:rsidRPr="0019056B" w:rsidRDefault="00C050EE"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r w:rsidR="00A92007">
        <w:rPr>
          <w:rFonts w:ascii="Arial" w:hAnsi="Arial" w:cs="Arial"/>
          <w:b/>
          <w:sz w:val="20"/>
          <w:szCs w:val="20"/>
          <w:u w:val="single"/>
        </w:rPr>
        <w:t xml:space="preserve"> A ZÁVAZKU ZE SMLOUVY</w:t>
      </w:r>
    </w:p>
    <w:p w14:paraId="63A37427" w14:textId="77777777" w:rsidR="00934828" w:rsidRPr="00934828" w:rsidRDefault="00C050EE"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003B1D62" w:rsidRPr="00934828">
        <w:rPr>
          <w:rFonts w:ascii="Arial" w:hAnsi="Arial" w:cs="Arial"/>
          <w:sz w:val="20"/>
          <w:szCs w:val="20"/>
        </w:rPr>
        <w:t xml:space="preserve"> lze měnit pouze písemným oboustranně potvrzeným ujednáním výslovně nazvaným „Dodatek ke smlouvě“ a očíslovaným podle pořadových čísel. Jiné zápisy, protokoly apod. se považují za podklad ke změně smlouvy, nikoliv za její změnu. </w:t>
      </w:r>
      <w:r w:rsidR="004A54D5">
        <w:rPr>
          <w:rFonts w:ascii="Arial" w:hAnsi="Arial" w:cs="Arial"/>
          <w:sz w:val="20"/>
          <w:szCs w:val="20"/>
        </w:rPr>
        <w:t xml:space="preserve">Smluvní strany </w:t>
      </w:r>
      <w:r w:rsidR="004A54D5" w:rsidRPr="006B084F">
        <w:rPr>
          <w:rFonts w:ascii="Arial" w:eastAsia="Arial" w:hAnsi="Arial" w:cs="Arial"/>
          <w:sz w:val="20"/>
          <w:szCs w:val="20"/>
        </w:rPr>
        <w:t>výslovně vylučují použití ust. §</w:t>
      </w:r>
      <w:r w:rsidR="00E849F3">
        <w:rPr>
          <w:rFonts w:ascii="Arial" w:eastAsia="Arial" w:hAnsi="Arial" w:cs="Arial"/>
          <w:sz w:val="20"/>
          <w:szCs w:val="20"/>
        </w:rPr>
        <w:t> </w:t>
      </w:r>
      <w:r w:rsidR="004A54D5">
        <w:rPr>
          <w:rFonts w:ascii="Arial" w:eastAsia="Arial" w:hAnsi="Arial" w:cs="Arial"/>
          <w:sz w:val="20"/>
          <w:szCs w:val="20"/>
        </w:rPr>
        <w:t>582 odst. 2</w:t>
      </w:r>
      <w:r w:rsidR="004A54D5" w:rsidRPr="006B084F">
        <w:rPr>
          <w:rFonts w:ascii="Arial" w:eastAsia="Arial" w:hAnsi="Arial" w:cs="Arial"/>
          <w:sz w:val="20"/>
          <w:szCs w:val="20"/>
        </w:rPr>
        <w:t xml:space="preserve"> o.z</w:t>
      </w:r>
      <w:r w:rsidR="004A54D5">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sidR="00C22AA9">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14:paraId="10ABF362" w14:textId="7BC22D3A" w:rsidR="003B1D62"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14:paraId="36DA120C" w14:textId="77777777" w:rsidR="00577953" w:rsidRDefault="00C050EE"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Objednatel si dle § 100 zákona č. 134/2016 Sb., o zadávání veřejných zakázek, v platném znění (dále jen „ZZVZ“)</w:t>
      </w:r>
      <w:r w:rsidRPr="00412680">
        <w:rPr>
          <w:rFonts w:ascii="Arial" w:hAnsi="Arial" w:cs="Arial"/>
          <w:sz w:val="20"/>
          <w:szCs w:val="20"/>
        </w:rPr>
        <w:t> </w:t>
      </w:r>
      <w:r>
        <w:rPr>
          <w:rFonts w:ascii="Arial" w:hAnsi="Arial" w:cs="Arial"/>
          <w:sz w:val="20"/>
          <w:szCs w:val="20"/>
        </w:rPr>
        <w:t xml:space="preserve">předem vyhrazuje změnu závazku z této smlouvy a to následujícím způsobem: </w:t>
      </w:r>
    </w:p>
    <w:p w14:paraId="66F31991" w14:textId="77777777" w:rsidR="00577953" w:rsidRDefault="00C050EE" w:rsidP="001D261E">
      <w:pPr>
        <w:numPr>
          <w:ilvl w:val="1"/>
          <w:numId w:val="16"/>
        </w:numPr>
        <w:spacing w:before="120" w:after="120"/>
        <w:ind w:left="1134" w:right="709"/>
        <w:jc w:val="both"/>
        <w:rPr>
          <w:rFonts w:ascii="Arial" w:hAnsi="Arial" w:cs="Arial"/>
          <w:sz w:val="20"/>
          <w:szCs w:val="20"/>
        </w:rPr>
      </w:pPr>
      <w:r>
        <w:rPr>
          <w:rFonts w:ascii="Arial" w:hAnsi="Arial" w:cs="Arial"/>
          <w:sz w:val="20"/>
          <w:szCs w:val="20"/>
        </w:rPr>
        <w:t xml:space="preserve">V </w:t>
      </w:r>
      <w:r w:rsidRPr="00412680">
        <w:rPr>
          <w:rFonts w:ascii="Arial" w:hAnsi="Arial" w:cs="Arial"/>
          <w:sz w:val="20"/>
          <w:szCs w:val="20"/>
        </w:rPr>
        <w:t>případě vzniku překážek ze strany dotčených orgánů státní správy, ze strany vlastníků dotčených parcel, vlastníků (správců) inženýrských sítí, popř. vlastníků dotčených objektů, bránících zhotoviteli v plnění jeho závazku, kterým zhotovitel jednající s náležitou péčí nemohl zabránit, se o dobu trvání těchto překážek prodlužuje doba plnění.</w:t>
      </w:r>
      <w:r>
        <w:rPr>
          <w:rFonts w:ascii="Arial" w:hAnsi="Arial" w:cs="Arial"/>
          <w:sz w:val="20"/>
          <w:szCs w:val="20"/>
        </w:rPr>
        <w:t xml:space="preserve"> </w:t>
      </w:r>
    </w:p>
    <w:p w14:paraId="634E0E64" w14:textId="346EF9F6" w:rsidR="00577953" w:rsidRPr="00577953" w:rsidRDefault="00C050EE" w:rsidP="001D261E">
      <w:pPr>
        <w:numPr>
          <w:ilvl w:val="1"/>
          <w:numId w:val="16"/>
        </w:numPr>
        <w:spacing w:before="120" w:after="120"/>
        <w:ind w:left="1134" w:right="709"/>
        <w:jc w:val="both"/>
        <w:rPr>
          <w:rFonts w:ascii="Arial" w:hAnsi="Arial" w:cs="Arial"/>
          <w:sz w:val="20"/>
          <w:szCs w:val="20"/>
        </w:rPr>
      </w:pPr>
      <w:r w:rsidRPr="00412680">
        <w:rPr>
          <w:rFonts w:ascii="Arial" w:hAnsi="Arial" w:cs="Arial"/>
          <w:sz w:val="20"/>
          <w:szCs w:val="20"/>
        </w:rPr>
        <w:t>Pokud se na základě prodloužení doby plnění dle předešlého bodu zhotovitel dostane s termínem zhotovení díla do období, ve kterém z důvodů nevhodných klimatických podmínek prokazatelně  s plněním nelze pokračovat, o dobu trvání nevhodných klimatických podmínek se doba plnění prodlužuje opětovně.</w:t>
      </w:r>
    </w:p>
    <w:p w14:paraId="2FA4A9B4" w14:textId="15E61BE7" w:rsidR="003B1D62" w:rsidRPr="006B084F" w:rsidRDefault="00C050EE" w:rsidP="001D261E">
      <w:pPr>
        <w:keepNext/>
        <w:numPr>
          <w:ilvl w:val="0"/>
          <w:numId w:val="6"/>
        </w:numPr>
        <w:spacing w:before="240" w:after="240"/>
        <w:ind w:left="567" w:hanging="567"/>
        <w:jc w:val="both"/>
        <w:outlineLvl w:val="4"/>
        <w:rPr>
          <w:rFonts w:ascii="Arial" w:hAnsi="Arial" w:cs="Arial"/>
          <w:b/>
          <w:sz w:val="20"/>
          <w:szCs w:val="20"/>
          <w:u w:val="single"/>
        </w:rPr>
      </w:pPr>
      <w:r w:rsidRPr="006B084F">
        <w:rPr>
          <w:rFonts w:ascii="Arial" w:hAnsi="Arial" w:cs="Arial"/>
          <w:b/>
          <w:sz w:val="20"/>
          <w:szCs w:val="20"/>
          <w:u w:val="single"/>
        </w:rPr>
        <w:lastRenderedPageBreak/>
        <w:t>ODSTOUPENÍ OD SMLOUVY</w:t>
      </w:r>
      <w:r w:rsidR="006F4CC6">
        <w:rPr>
          <w:rFonts w:ascii="Arial" w:hAnsi="Arial" w:cs="Arial"/>
          <w:b/>
          <w:sz w:val="20"/>
          <w:szCs w:val="20"/>
          <w:u w:val="single"/>
        </w:rPr>
        <w:t xml:space="preserve"> A VÝPOVĚĎ</w:t>
      </w:r>
    </w:p>
    <w:p w14:paraId="5B0F3395" w14:textId="77777777" w:rsidR="00485213" w:rsidRPr="00485213" w:rsidRDefault="00C050EE" w:rsidP="001D261E">
      <w:pPr>
        <w:numPr>
          <w:ilvl w:val="1"/>
          <w:numId w:val="6"/>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Obě smluvní strany jsou oprávněny odstoupit od této smlouvy v případech stanovených zákonem.</w:t>
      </w:r>
    </w:p>
    <w:p w14:paraId="713AC91F" w14:textId="170F7FFE" w:rsidR="00485213" w:rsidRPr="00485213" w:rsidRDefault="00C050EE" w:rsidP="001D261E">
      <w:pPr>
        <w:numPr>
          <w:ilvl w:val="1"/>
          <w:numId w:val="6"/>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Smluvní strany se dohodly, že objednatel je oprávněn v souladu s § 2001</w:t>
      </w:r>
      <w:r w:rsidR="00264A6A">
        <w:rPr>
          <w:rFonts w:ascii="Arial" w:eastAsia="Arial" w:hAnsi="Arial" w:cs="Arial"/>
          <w:sz w:val="20"/>
          <w:szCs w:val="20"/>
        </w:rPr>
        <w:t xml:space="preserve"> o.z.</w:t>
      </w:r>
      <w:r w:rsidR="00662C7F">
        <w:rPr>
          <w:rFonts w:ascii="Arial" w:eastAsia="Arial" w:hAnsi="Arial" w:cs="Arial"/>
          <w:sz w:val="20"/>
          <w:szCs w:val="20"/>
        </w:rPr>
        <w:t xml:space="preserve"> a § 1998</w:t>
      </w:r>
      <w:r w:rsidRPr="00485213">
        <w:rPr>
          <w:rFonts w:ascii="Arial" w:eastAsia="Arial" w:hAnsi="Arial" w:cs="Arial"/>
          <w:sz w:val="20"/>
          <w:szCs w:val="20"/>
        </w:rPr>
        <w:t xml:space="preserve"> o.z. od této smlouvy písemně odstoupit </w:t>
      </w:r>
      <w:r w:rsidR="006F4CC6">
        <w:rPr>
          <w:rFonts w:ascii="Arial" w:eastAsia="Arial" w:hAnsi="Arial" w:cs="Arial"/>
          <w:sz w:val="20"/>
          <w:szCs w:val="20"/>
        </w:rPr>
        <w:t xml:space="preserve">nebo smlouvu vypovědět </w:t>
      </w:r>
      <w:r w:rsidRPr="00485213">
        <w:rPr>
          <w:rFonts w:ascii="Arial" w:eastAsia="Arial" w:hAnsi="Arial" w:cs="Arial"/>
          <w:sz w:val="20"/>
          <w:szCs w:val="20"/>
        </w:rPr>
        <w:t>z důvodu jejího porušení zhotovitelem.</w:t>
      </w:r>
    </w:p>
    <w:p w14:paraId="77429CF9" w14:textId="74E1CD24" w:rsidR="00485213" w:rsidRPr="00485213" w:rsidRDefault="00C050EE" w:rsidP="001D261E">
      <w:pPr>
        <w:numPr>
          <w:ilvl w:val="1"/>
          <w:numId w:val="6"/>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 xml:space="preserve">Objednatel je dále oprávněn odstoupit </w:t>
      </w:r>
      <w:r w:rsidR="00662C7F" w:rsidRPr="00485213">
        <w:rPr>
          <w:rFonts w:ascii="Arial" w:eastAsia="Arial" w:hAnsi="Arial" w:cs="Arial"/>
          <w:sz w:val="20"/>
          <w:szCs w:val="20"/>
        </w:rPr>
        <w:t xml:space="preserve">od této smlouvy </w:t>
      </w:r>
      <w:r w:rsidR="00662C7F">
        <w:rPr>
          <w:rFonts w:ascii="Arial" w:eastAsia="Arial" w:hAnsi="Arial" w:cs="Arial"/>
          <w:sz w:val="20"/>
          <w:szCs w:val="20"/>
        </w:rPr>
        <w:t xml:space="preserve">nebo smlouvu vypovědět </w:t>
      </w:r>
      <w:r w:rsidRPr="00485213">
        <w:rPr>
          <w:rFonts w:ascii="Arial" w:eastAsia="Arial" w:hAnsi="Arial" w:cs="Arial"/>
          <w:sz w:val="20"/>
          <w:szCs w:val="20"/>
        </w:rPr>
        <w:t>v případě že:</w:t>
      </w:r>
    </w:p>
    <w:p w14:paraId="518D0041" w14:textId="77777777" w:rsidR="00485213" w:rsidRDefault="00C050EE" w:rsidP="001D261E">
      <w:pPr>
        <w:numPr>
          <w:ilvl w:val="0"/>
          <w:numId w:val="14"/>
        </w:numPr>
        <w:tabs>
          <w:tab w:val="left" w:pos="851"/>
        </w:tabs>
        <w:spacing w:before="60" w:after="60"/>
        <w:ind w:left="567" w:firstLine="0"/>
        <w:jc w:val="both"/>
        <w:rPr>
          <w:rFonts w:ascii="Arial" w:hAnsi="Arial" w:cs="Arial"/>
          <w:sz w:val="20"/>
          <w:szCs w:val="20"/>
        </w:rPr>
      </w:pPr>
      <w:r w:rsidRPr="00251595">
        <w:rPr>
          <w:rFonts w:ascii="Arial" w:hAnsi="Arial" w:cs="Arial"/>
          <w:sz w:val="20"/>
          <w:szCs w:val="20"/>
        </w:rPr>
        <w:t>zhotovitel bez právního důvodu přeruš</w:t>
      </w:r>
      <w:r>
        <w:rPr>
          <w:rFonts w:ascii="Arial" w:hAnsi="Arial" w:cs="Arial"/>
          <w:sz w:val="20"/>
          <w:szCs w:val="20"/>
        </w:rPr>
        <w:t>í</w:t>
      </w:r>
      <w:r w:rsidRPr="00251595">
        <w:rPr>
          <w:rFonts w:ascii="Arial" w:hAnsi="Arial" w:cs="Arial"/>
          <w:sz w:val="20"/>
          <w:szCs w:val="20"/>
        </w:rPr>
        <w:t xml:space="preserve"> zhotovování nebo zastavil provádění díla na dobu delší než patnáct (15) pracovních dnů</w:t>
      </w:r>
      <w:r>
        <w:rPr>
          <w:rFonts w:ascii="Arial" w:hAnsi="Arial" w:cs="Arial"/>
          <w:sz w:val="20"/>
          <w:szCs w:val="20"/>
        </w:rPr>
        <w:t>;</w:t>
      </w:r>
    </w:p>
    <w:p w14:paraId="294FAAEF" w14:textId="77777777" w:rsidR="00485213" w:rsidRPr="00485213" w:rsidRDefault="00C050EE" w:rsidP="001D261E">
      <w:pPr>
        <w:numPr>
          <w:ilvl w:val="0"/>
          <w:numId w:val="14"/>
        </w:numPr>
        <w:tabs>
          <w:tab w:val="left" w:pos="851"/>
        </w:tabs>
        <w:spacing w:before="60" w:after="60"/>
        <w:ind w:left="567" w:firstLine="0"/>
        <w:jc w:val="both"/>
        <w:rPr>
          <w:rFonts w:ascii="Arial" w:hAnsi="Arial" w:cs="Arial"/>
          <w:sz w:val="20"/>
          <w:szCs w:val="20"/>
        </w:rPr>
      </w:pPr>
      <w:r w:rsidRPr="0019056B">
        <w:rPr>
          <w:rFonts w:ascii="Arial" w:hAnsi="Arial" w:cs="Arial"/>
          <w:sz w:val="20"/>
          <w:szCs w:val="20"/>
        </w:rPr>
        <w:t>zhotovitel při provádění díla použil výrobky a materiály, které nevykazují minimálně předepsané technické specifikace, technické a uživatelské standardy stavby specifikované projektov</w:t>
      </w:r>
      <w:r>
        <w:rPr>
          <w:rFonts w:ascii="Arial" w:hAnsi="Arial" w:cs="Arial"/>
          <w:sz w:val="20"/>
          <w:szCs w:val="20"/>
        </w:rPr>
        <w:t>ou</w:t>
      </w:r>
      <w:r w:rsidRPr="0019056B">
        <w:rPr>
          <w:rFonts w:ascii="Arial" w:hAnsi="Arial" w:cs="Arial"/>
          <w:sz w:val="20"/>
          <w:szCs w:val="20"/>
        </w:rPr>
        <w:t xml:space="preserve"> dokumentac</w:t>
      </w:r>
      <w:r>
        <w:rPr>
          <w:rFonts w:ascii="Arial" w:hAnsi="Arial" w:cs="Arial"/>
          <w:sz w:val="20"/>
          <w:szCs w:val="20"/>
        </w:rPr>
        <w:t xml:space="preserve">í, Technologickými předpisy </w:t>
      </w:r>
      <w:r w:rsidRPr="0019056B">
        <w:rPr>
          <w:rFonts w:ascii="Arial" w:hAnsi="Arial" w:cs="Arial"/>
          <w:sz w:val="20"/>
          <w:szCs w:val="20"/>
        </w:rPr>
        <w:t>a</w:t>
      </w:r>
      <w:r>
        <w:rPr>
          <w:rFonts w:ascii="Arial" w:hAnsi="Arial" w:cs="Arial"/>
          <w:sz w:val="20"/>
          <w:szCs w:val="20"/>
        </w:rPr>
        <w:t xml:space="preserve"> </w:t>
      </w:r>
      <w:r w:rsidRPr="0019056B">
        <w:rPr>
          <w:rFonts w:ascii="Arial" w:hAnsi="Arial" w:cs="Arial"/>
          <w:sz w:val="20"/>
          <w:szCs w:val="20"/>
        </w:rPr>
        <w:t>t</w:t>
      </w:r>
      <w:r>
        <w:rPr>
          <w:rFonts w:ascii="Arial" w:hAnsi="Arial" w:cs="Arial"/>
          <w:sz w:val="20"/>
          <w:szCs w:val="20"/>
        </w:rPr>
        <w:t>outo</w:t>
      </w:r>
      <w:r w:rsidRPr="0019056B">
        <w:rPr>
          <w:rFonts w:ascii="Arial" w:hAnsi="Arial" w:cs="Arial"/>
          <w:sz w:val="20"/>
          <w:szCs w:val="20"/>
        </w:rPr>
        <w:t xml:space="preserve"> smlouv</w:t>
      </w:r>
      <w:r>
        <w:rPr>
          <w:rFonts w:ascii="Arial" w:hAnsi="Arial" w:cs="Arial"/>
          <w:sz w:val="20"/>
          <w:szCs w:val="20"/>
        </w:rPr>
        <w:t>ou;</w:t>
      </w:r>
    </w:p>
    <w:p w14:paraId="705D6D2F" w14:textId="77777777" w:rsidR="00485213" w:rsidRDefault="00C050EE" w:rsidP="001D261E">
      <w:pPr>
        <w:numPr>
          <w:ilvl w:val="0"/>
          <w:numId w:val="14"/>
        </w:numPr>
        <w:tabs>
          <w:tab w:val="left" w:pos="851"/>
        </w:tabs>
        <w:spacing w:before="60" w:after="60"/>
        <w:ind w:left="567" w:firstLine="0"/>
        <w:jc w:val="both"/>
        <w:rPr>
          <w:rFonts w:ascii="Arial" w:hAnsi="Arial" w:cs="Arial"/>
          <w:sz w:val="20"/>
          <w:szCs w:val="20"/>
        </w:rPr>
      </w:pPr>
      <w:r w:rsidRPr="00085019">
        <w:rPr>
          <w:rFonts w:ascii="Arial" w:hAnsi="Arial" w:cs="Arial"/>
          <w:sz w:val="20"/>
          <w:szCs w:val="20"/>
        </w:rPr>
        <w:t xml:space="preserve">zhotovitel pověří provedením díla </w:t>
      </w:r>
      <w:r>
        <w:rPr>
          <w:rFonts w:ascii="Arial" w:hAnsi="Arial" w:cs="Arial"/>
          <w:sz w:val="20"/>
          <w:szCs w:val="20"/>
        </w:rPr>
        <w:t>poddodavatel</w:t>
      </w:r>
      <w:r w:rsidRPr="00085019">
        <w:rPr>
          <w:rFonts w:ascii="Arial" w:hAnsi="Arial" w:cs="Arial"/>
          <w:sz w:val="20"/>
          <w:szCs w:val="20"/>
        </w:rPr>
        <w:t>e v rozsahu, který tato smlouva nepřipouští</w:t>
      </w:r>
      <w:r>
        <w:rPr>
          <w:rFonts w:ascii="Arial" w:hAnsi="Arial" w:cs="Arial"/>
          <w:sz w:val="20"/>
          <w:szCs w:val="20"/>
        </w:rPr>
        <w:t>;</w:t>
      </w:r>
    </w:p>
    <w:p w14:paraId="4B32A686" w14:textId="77777777" w:rsidR="00485213" w:rsidRDefault="00C050EE" w:rsidP="001D261E">
      <w:pPr>
        <w:numPr>
          <w:ilvl w:val="0"/>
          <w:numId w:val="14"/>
        </w:numPr>
        <w:tabs>
          <w:tab w:val="left" w:pos="851"/>
        </w:tabs>
        <w:spacing w:before="60" w:after="60"/>
        <w:ind w:left="567" w:firstLine="0"/>
        <w:jc w:val="both"/>
        <w:rPr>
          <w:rFonts w:ascii="Arial" w:hAnsi="Arial" w:cs="Arial"/>
          <w:sz w:val="20"/>
          <w:szCs w:val="20"/>
        </w:rPr>
      </w:pPr>
      <w:r w:rsidRPr="00AC1DBD">
        <w:rPr>
          <w:rFonts w:ascii="Arial" w:hAnsi="Arial" w:cs="Arial"/>
          <w:sz w:val="20"/>
          <w:szCs w:val="20"/>
        </w:rPr>
        <w:t>zhotovitel i přes písemné upozornění objednatele provádí dílo neodborně nebo v rozporu s podklady pro provedení díla nebo v rozporu s pokyny objednatele nebo v rozporu s Technologickými předpisy</w:t>
      </w:r>
      <w:r>
        <w:rPr>
          <w:rFonts w:ascii="Arial" w:hAnsi="Arial" w:cs="Arial"/>
          <w:sz w:val="20"/>
          <w:szCs w:val="20"/>
        </w:rPr>
        <w:t>;</w:t>
      </w:r>
    </w:p>
    <w:p w14:paraId="712B45A8" w14:textId="77777777" w:rsidR="00485213" w:rsidRPr="00485213" w:rsidRDefault="00C050EE" w:rsidP="001D261E">
      <w:pPr>
        <w:numPr>
          <w:ilvl w:val="0"/>
          <w:numId w:val="14"/>
        </w:numPr>
        <w:tabs>
          <w:tab w:val="left" w:pos="851"/>
        </w:tabs>
        <w:spacing w:before="60" w:after="60"/>
        <w:ind w:left="567" w:firstLine="0"/>
        <w:jc w:val="both"/>
        <w:rPr>
          <w:rFonts w:ascii="Arial" w:hAnsi="Arial" w:cs="Arial"/>
          <w:sz w:val="20"/>
          <w:szCs w:val="20"/>
        </w:rPr>
      </w:pPr>
      <w:r w:rsidRPr="00485213">
        <w:rPr>
          <w:rFonts w:ascii="Arial" w:hAnsi="Arial" w:cs="Arial"/>
          <w:sz w:val="20"/>
          <w:szCs w:val="20"/>
        </w:rPr>
        <w:t>zhotovitel písemně oznámí objednateli, že není schopen plnit své závazky podle této smlouvy;</w:t>
      </w:r>
    </w:p>
    <w:p w14:paraId="241C3C36" w14:textId="77777777" w:rsidR="00485213" w:rsidRPr="00485213" w:rsidRDefault="00C050EE" w:rsidP="001D261E">
      <w:pPr>
        <w:numPr>
          <w:ilvl w:val="0"/>
          <w:numId w:val="14"/>
        </w:numPr>
        <w:tabs>
          <w:tab w:val="left" w:pos="851"/>
        </w:tabs>
        <w:spacing w:before="60" w:after="60"/>
        <w:ind w:left="567" w:firstLine="0"/>
        <w:jc w:val="both"/>
        <w:rPr>
          <w:rFonts w:ascii="Arial" w:hAnsi="Arial" w:cs="Arial"/>
          <w:sz w:val="20"/>
          <w:szCs w:val="20"/>
        </w:rPr>
      </w:pPr>
      <w:r w:rsidRPr="00485213">
        <w:rPr>
          <w:rFonts w:ascii="Arial" w:hAnsi="Arial" w:cs="Arial"/>
          <w:sz w:val="20"/>
          <w:szCs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14:paraId="6A3EB8F5" w14:textId="56A8CA74" w:rsidR="00485213" w:rsidRPr="00485213" w:rsidRDefault="00C050EE" w:rsidP="001D261E">
      <w:pPr>
        <w:numPr>
          <w:ilvl w:val="0"/>
          <w:numId w:val="14"/>
        </w:numPr>
        <w:tabs>
          <w:tab w:val="left" w:pos="851"/>
        </w:tabs>
        <w:spacing w:before="60" w:after="60"/>
        <w:ind w:left="567" w:firstLine="0"/>
        <w:jc w:val="both"/>
        <w:rPr>
          <w:rFonts w:ascii="Arial" w:eastAsia="Arial" w:hAnsi="Arial" w:cs="Arial"/>
          <w:sz w:val="20"/>
          <w:szCs w:val="20"/>
        </w:rPr>
      </w:pPr>
      <w:r w:rsidRPr="00485213">
        <w:rPr>
          <w:rFonts w:ascii="Arial" w:hAnsi="Arial" w:cs="Arial"/>
          <w:sz w:val="20"/>
          <w:szCs w:val="20"/>
        </w:rPr>
        <w:t>je podán návrh na zrušení zho</w:t>
      </w:r>
      <w:r w:rsidR="00264A6A">
        <w:rPr>
          <w:rFonts w:ascii="Arial" w:hAnsi="Arial" w:cs="Arial"/>
          <w:sz w:val="20"/>
          <w:szCs w:val="20"/>
        </w:rPr>
        <w:t>tovitele podle zák. č. 90/2012 S</w:t>
      </w:r>
      <w:r w:rsidRPr="00485213">
        <w:rPr>
          <w:rFonts w:ascii="Arial" w:hAnsi="Arial" w:cs="Arial"/>
          <w:sz w:val="20"/>
          <w:szCs w:val="20"/>
        </w:rPr>
        <w:t>b., zákona o obchodních korporacích nebo je</w:t>
      </w:r>
      <w:r w:rsidRPr="00485213">
        <w:rPr>
          <w:rFonts w:ascii="Arial" w:eastAsia="Arial" w:hAnsi="Arial" w:cs="Arial"/>
          <w:sz w:val="20"/>
          <w:szCs w:val="20"/>
        </w:rPr>
        <w:t xml:space="preserve"> zahájena likvidace zhotovitele v souladu s příslušnými právními předpisy.</w:t>
      </w:r>
    </w:p>
    <w:p w14:paraId="034A8AF0" w14:textId="0345E28A" w:rsidR="00485213" w:rsidRDefault="00C050EE" w:rsidP="001D261E">
      <w:pPr>
        <w:numPr>
          <w:ilvl w:val="1"/>
          <w:numId w:val="6"/>
        </w:numPr>
        <w:spacing w:before="120" w:after="120"/>
        <w:ind w:left="567" w:hanging="567"/>
        <w:jc w:val="both"/>
        <w:rPr>
          <w:rFonts w:ascii="Arial" w:eastAsia="Arial" w:hAnsi="Arial" w:cs="Arial"/>
          <w:sz w:val="20"/>
          <w:szCs w:val="20"/>
        </w:rPr>
      </w:pPr>
      <w:r w:rsidRPr="006B084F">
        <w:rPr>
          <w:rFonts w:ascii="Arial" w:eastAsia="Arial" w:hAnsi="Arial" w:cs="Arial"/>
          <w:sz w:val="20"/>
          <w:szCs w:val="20"/>
        </w:rPr>
        <w:t xml:space="preserve">Smluvní </w:t>
      </w:r>
      <w:r w:rsidRPr="00485213">
        <w:rPr>
          <w:rFonts w:ascii="Arial" w:hAnsi="Arial" w:cs="Arial"/>
          <w:sz w:val="20"/>
          <w:szCs w:val="20"/>
        </w:rPr>
        <w:t>strany</w:t>
      </w:r>
      <w:r w:rsidRPr="006B084F">
        <w:rPr>
          <w:rFonts w:ascii="Arial" w:eastAsia="Arial" w:hAnsi="Arial" w:cs="Arial"/>
          <w:sz w:val="20"/>
          <w:szCs w:val="20"/>
        </w:rPr>
        <w:t xml:space="preserve"> výslovně vylučují použití ust. § 2595</w:t>
      </w:r>
      <w:r w:rsidR="00264A6A">
        <w:rPr>
          <w:rFonts w:ascii="Arial" w:eastAsia="Arial" w:hAnsi="Arial" w:cs="Arial"/>
          <w:sz w:val="20"/>
          <w:szCs w:val="20"/>
        </w:rPr>
        <w:t xml:space="preserve"> o.z.</w:t>
      </w:r>
      <w:r w:rsidRPr="006B084F">
        <w:rPr>
          <w:rFonts w:ascii="Arial" w:eastAsia="Arial" w:hAnsi="Arial" w:cs="Arial"/>
          <w:sz w:val="20"/>
          <w:szCs w:val="20"/>
        </w:rPr>
        <w:t xml:space="preserve"> a § 2591 o.z. ve vztahu k možnosti odstoupení od smlouvy.</w:t>
      </w:r>
    </w:p>
    <w:p w14:paraId="5DC0DD4C" w14:textId="77777777" w:rsidR="00546D44" w:rsidRPr="00546D44" w:rsidRDefault="00C050EE" w:rsidP="001D261E">
      <w:pPr>
        <w:numPr>
          <w:ilvl w:val="1"/>
          <w:numId w:val="6"/>
        </w:numPr>
        <w:spacing w:before="120" w:after="120"/>
        <w:ind w:left="567" w:hanging="567"/>
        <w:jc w:val="both"/>
        <w:rPr>
          <w:rFonts w:ascii="Arial" w:eastAsia="Arial" w:hAnsi="Arial" w:cs="Arial"/>
          <w:sz w:val="20"/>
          <w:szCs w:val="20"/>
        </w:rPr>
      </w:pPr>
      <w:r>
        <w:rPr>
          <w:rFonts w:ascii="Arial" w:eastAsia="Arial" w:hAnsi="Arial" w:cs="Arial"/>
          <w:sz w:val="20"/>
          <w:szCs w:val="20"/>
        </w:rPr>
        <w:t>Objednate</w:t>
      </w:r>
      <w:r w:rsidRPr="00546D44">
        <w:rPr>
          <w:rFonts w:ascii="Arial" w:eastAsia="Arial" w:hAnsi="Arial" w:cs="Arial"/>
          <w:sz w:val="20"/>
          <w:szCs w:val="20"/>
        </w:rPr>
        <w:t>l si v</w:t>
      </w:r>
      <w:r>
        <w:rPr>
          <w:rFonts w:ascii="Arial" w:eastAsia="Arial" w:hAnsi="Arial" w:cs="Arial"/>
          <w:sz w:val="20"/>
          <w:szCs w:val="20"/>
        </w:rPr>
        <w:t> </w:t>
      </w:r>
      <w:r w:rsidRPr="00546D44">
        <w:rPr>
          <w:rFonts w:ascii="Arial" w:eastAsia="Arial" w:hAnsi="Arial" w:cs="Arial"/>
          <w:sz w:val="20"/>
          <w:szCs w:val="20"/>
        </w:rPr>
        <w:t>případě</w:t>
      </w:r>
      <w:r>
        <w:rPr>
          <w:rFonts w:ascii="Arial" w:eastAsia="Arial" w:hAnsi="Arial" w:cs="Arial"/>
          <w:sz w:val="20"/>
          <w:szCs w:val="20"/>
        </w:rPr>
        <w:t xml:space="preserve"> </w:t>
      </w:r>
      <w:r w:rsidRPr="00546D44">
        <w:rPr>
          <w:rFonts w:ascii="Arial" w:eastAsia="Arial" w:hAnsi="Arial" w:cs="Arial"/>
          <w:sz w:val="20"/>
          <w:szCs w:val="20"/>
        </w:rPr>
        <w:t xml:space="preserve">odstoupení od smlouvy na </w:t>
      </w:r>
      <w:r>
        <w:rPr>
          <w:rFonts w:ascii="Arial" w:eastAsia="Arial" w:hAnsi="Arial" w:cs="Arial"/>
          <w:sz w:val="20"/>
          <w:szCs w:val="20"/>
        </w:rPr>
        <w:t>provedení díla</w:t>
      </w:r>
      <w:r w:rsidRPr="00546D44">
        <w:rPr>
          <w:rFonts w:ascii="Arial" w:eastAsia="Arial" w:hAnsi="Arial" w:cs="Arial"/>
          <w:sz w:val="20"/>
          <w:szCs w:val="20"/>
        </w:rPr>
        <w:t xml:space="preserve"> před je</w:t>
      </w:r>
      <w:r>
        <w:rPr>
          <w:rFonts w:ascii="Arial" w:eastAsia="Arial" w:hAnsi="Arial" w:cs="Arial"/>
          <w:sz w:val="20"/>
          <w:szCs w:val="20"/>
        </w:rPr>
        <w:t>ho</w:t>
      </w:r>
      <w:r w:rsidRPr="00546D44">
        <w:rPr>
          <w:rFonts w:ascii="Arial" w:eastAsia="Arial" w:hAnsi="Arial" w:cs="Arial"/>
          <w:sz w:val="20"/>
          <w:szCs w:val="20"/>
        </w:rPr>
        <w:t xml:space="preserve"> úplným </w:t>
      </w:r>
      <w:r>
        <w:rPr>
          <w:rFonts w:ascii="Arial" w:eastAsia="Arial" w:hAnsi="Arial" w:cs="Arial"/>
          <w:sz w:val="20"/>
          <w:szCs w:val="20"/>
        </w:rPr>
        <w:t>dokončením</w:t>
      </w:r>
      <w:r w:rsidRPr="00546D44">
        <w:rPr>
          <w:rFonts w:ascii="Arial" w:eastAsia="Arial" w:hAnsi="Arial" w:cs="Arial"/>
          <w:sz w:val="20"/>
          <w:szCs w:val="20"/>
        </w:rPr>
        <w:t xml:space="preserve">, vyhrazuje právo uzavřít smlouvu na </w:t>
      </w:r>
      <w:r>
        <w:rPr>
          <w:rFonts w:ascii="Arial" w:eastAsia="Arial" w:hAnsi="Arial" w:cs="Arial"/>
          <w:sz w:val="20"/>
          <w:szCs w:val="20"/>
        </w:rPr>
        <w:t>dílo v rozsahu jeho nesplněné části</w:t>
      </w:r>
      <w:r w:rsidRPr="00546D44">
        <w:rPr>
          <w:rFonts w:ascii="Arial" w:eastAsia="Arial" w:hAnsi="Arial" w:cs="Arial"/>
          <w:sz w:val="20"/>
          <w:szCs w:val="20"/>
        </w:rPr>
        <w:t xml:space="preserve"> s dalším účastníkem zadávacího řízení, a to v</w:t>
      </w:r>
      <w:r>
        <w:rPr>
          <w:rFonts w:ascii="Arial" w:eastAsia="Arial" w:hAnsi="Arial" w:cs="Arial"/>
          <w:sz w:val="20"/>
          <w:szCs w:val="20"/>
        </w:rPr>
        <w:t> </w:t>
      </w:r>
      <w:r w:rsidRPr="00546D44">
        <w:rPr>
          <w:rFonts w:ascii="Arial" w:eastAsia="Arial" w:hAnsi="Arial" w:cs="Arial"/>
          <w:sz w:val="20"/>
          <w:szCs w:val="20"/>
        </w:rPr>
        <w:t>pořadí</w:t>
      </w:r>
      <w:r>
        <w:rPr>
          <w:rFonts w:ascii="Arial" w:eastAsia="Arial" w:hAnsi="Arial" w:cs="Arial"/>
          <w:sz w:val="20"/>
          <w:szCs w:val="20"/>
        </w:rPr>
        <w:t>,</w:t>
      </w:r>
      <w:r w:rsidRPr="00546D44">
        <w:rPr>
          <w:rFonts w:ascii="Arial" w:eastAsia="Arial" w:hAnsi="Arial" w:cs="Arial"/>
          <w:sz w:val="20"/>
          <w:szCs w:val="20"/>
        </w:rPr>
        <w:t xml:space="preserve"> které vyplynulo z původního hodnocení nabídek. Ust. § 125 ZZVZ v tomto případě platí obdobně. Smlouva s novým </w:t>
      </w:r>
      <w:r w:rsidR="00C861CE">
        <w:rPr>
          <w:rFonts w:ascii="Arial" w:eastAsia="Arial" w:hAnsi="Arial" w:cs="Arial"/>
          <w:sz w:val="20"/>
          <w:szCs w:val="20"/>
        </w:rPr>
        <w:t>zhotovitele</w:t>
      </w:r>
      <w:r w:rsidRPr="00546D44">
        <w:rPr>
          <w:rFonts w:ascii="Arial" w:eastAsia="Arial" w:hAnsi="Arial" w:cs="Arial"/>
          <w:sz w:val="20"/>
          <w:szCs w:val="20"/>
        </w:rPr>
        <w:t>m bude uz</w:t>
      </w:r>
      <w:r w:rsidR="00C861CE">
        <w:rPr>
          <w:rFonts w:ascii="Arial" w:eastAsia="Arial" w:hAnsi="Arial" w:cs="Arial"/>
          <w:sz w:val="20"/>
          <w:szCs w:val="20"/>
        </w:rPr>
        <w:t>avřena v podobě shodné s touto</w:t>
      </w:r>
      <w:r w:rsidRPr="00546D44">
        <w:rPr>
          <w:rFonts w:ascii="Arial" w:eastAsia="Arial" w:hAnsi="Arial" w:cs="Arial"/>
          <w:sz w:val="20"/>
          <w:szCs w:val="20"/>
        </w:rPr>
        <w:t xml:space="preserve"> smlouvou, tj. jednotkové ceny plnění budou odpovídat cenám </w:t>
      </w:r>
      <w:r w:rsidR="00C861CE">
        <w:rPr>
          <w:rFonts w:ascii="Arial" w:eastAsia="Arial" w:hAnsi="Arial" w:cs="Arial"/>
          <w:sz w:val="20"/>
          <w:szCs w:val="20"/>
        </w:rPr>
        <w:t xml:space="preserve">dle této </w:t>
      </w:r>
      <w:r w:rsidRPr="00546D44">
        <w:rPr>
          <w:rFonts w:ascii="Arial" w:eastAsia="Arial" w:hAnsi="Arial" w:cs="Arial"/>
          <w:sz w:val="20"/>
          <w:szCs w:val="20"/>
        </w:rPr>
        <w:t>smlouvy, s výjimkou termínů stanovených pro provádění a dokončení díla, které mohou být v nové smlouvě prodlouženy až o dobu, která odpovídá celkové době pro provedení díla dle původní smlouvy. Již realizované části díla nebudou předmětem nové smlouvy, cena díla dle nové smlouvy bude o již realizované části díla snížena.</w:t>
      </w:r>
    </w:p>
    <w:p w14:paraId="4AF68AB9" w14:textId="77777777" w:rsidR="003B1D62" w:rsidRPr="0019056B" w:rsidRDefault="00C050EE"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14:paraId="6F34AB14" w14:textId="77777777" w:rsidR="003B1D62"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14:paraId="5294103B" w14:textId="77777777" w:rsidR="003B1D62"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14:paraId="153F8BEA" w14:textId="77777777" w:rsidR="00FB200C" w:rsidRPr="001B4F83" w:rsidRDefault="00C050EE" w:rsidP="001D261E">
      <w:pPr>
        <w:keepNext/>
        <w:numPr>
          <w:ilvl w:val="0"/>
          <w:numId w:val="6"/>
        </w:numPr>
        <w:spacing w:before="240" w:after="240"/>
        <w:ind w:left="567" w:hanging="567"/>
        <w:jc w:val="both"/>
        <w:outlineLvl w:val="4"/>
        <w:rPr>
          <w:rFonts w:ascii="Arial" w:hAnsi="Arial" w:cs="Arial"/>
          <w:b/>
          <w:caps/>
          <w:sz w:val="20"/>
          <w:szCs w:val="20"/>
          <w:u w:val="single"/>
        </w:rPr>
      </w:pPr>
      <w:r w:rsidRPr="001B4F83">
        <w:rPr>
          <w:rFonts w:ascii="Arial" w:hAnsi="Arial" w:cs="Arial"/>
          <w:b/>
          <w:caps/>
          <w:sz w:val="20"/>
          <w:szCs w:val="20"/>
          <w:u w:val="single"/>
        </w:rPr>
        <w:t>Osobní údaje zástupců a kontaktních osob, závazek mlčenlivosti</w:t>
      </w:r>
    </w:p>
    <w:p w14:paraId="41E759BD" w14:textId="77777777" w:rsidR="00FB200C" w:rsidRPr="00FB200C" w:rsidRDefault="00C050EE"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berou na vědomí, že v souvislosti s uzavřením a plněním této smlouvy dochází za účelem zajištění komunikace při plnění smlouvy k vzájemnému předání osobních údajů zástupců a kontaktních osob smluvních stran v rozsahu: jméno, příjmení, akademické tituly apod., telefonní číslo a e-mailová adresa.</w:t>
      </w:r>
    </w:p>
    <w:p w14:paraId="636A774F" w14:textId="77777777" w:rsidR="00FB200C" w:rsidRPr="00FB200C" w:rsidRDefault="00C050EE"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informovat fyzické osoby, jejichž osobní údaje uvedly ve smlouvě, případně v souvislosti s plněním této smlouvy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14:paraId="066FEEC4" w14:textId="0871C8BB" w:rsidR="00FB200C" w:rsidRPr="00FB200C" w:rsidRDefault="00C050EE"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lastRenderedPageBreak/>
        <w:t>Smluvní strany se zavazují dodržovat mlčenlivost o osobníc</w:t>
      </w:r>
      <w:r>
        <w:rPr>
          <w:rFonts w:ascii="Arial" w:hAnsi="Arial" w:cs="Arial"/>
          <w:sz w:val="20"/>
          <w:szCs w:val="20"/>
        </w:rPr>
        <w:t>h údajích, o kterých se dozví v </w:t>
      </w:r>
      <w:r w:rsidRPr="00FB200C">
        <w:rPr>
          <w:rFonts w:ascii="Arial" w:hAnsi="Arial" w:cs="Arial"/>
          <w:sz w:val="20"/>
          <w:szCs w:val="20"/>
        </w:rPr>
        <w:t>souvislosti s plněním této smlouvy nebo s nimi v souvislosti s touto smlouvou přijdou do styku. Smluvní strany jsou rovněž povinny zachovávat mlčenlivost o všech bezpečnostních opatřeních, jejichž zveřejnění by ohrozilo zabezpečení osobních údajů. Smluvní strany se současně zavazují zajistit, že budou v rámci smluvního vztahu založeného touto smlouvou uplatňovat zásady stanovené v</w:t>
      </w:r>
      <w:r w:rsidR="00580391">
        <w:rPr>
          <w:rFonts w:ascii="Arial" w:hAnsi="Arial" w:cs="Arial"/>
          <w:sz w:val="20"/>
          <w:szCs w:val="20"/>
        </w:rPr>
        <w:t> zákoně č. 110/2019 Sb., o zpracování osobních údajů a</w:t>
      </w:r>
      <w:r w:rsidRPr="00FB200C">
        <w:rPr>
          <w:rFonts w:ascii="Arial" w:hAnsi="Arial" w:cs="Arial"/>
          <w:sz w:val="20"/>
          <w:szCs w:val="20"/>
        </w:rPr>
        <w:t xml:space="preserve"> naříz</w:t>
      </w:r>
      <w:r w:rsidR="00264A6A">
        <w:rPr>
          <w:rFonts w:ascii="Arial" w:hAnsi="Arial" w:cs="Arial"/>
          <w:sz w:val="20"/>
          <w:szCs w:val="20"/>
        </w:rPr>
        <w:t>ení Evropského Parlamentu a Rady</w:t>
      </w:r>
      <w:r w:rsidRPr="00FB200C">
        <w:rPr>
          <w:rFonts w:ascii="Arial" w:hAnsi="Arial" w:cs="Arial"/>
          <w:sz w:val="20"/>
          <w:szCs w:val="20"/>
        </w:rPr>
        <w:t xml:space="preserve"> (EU) 2016/679 ze dne 27. dubna 2016, o</w:t>
      </w:r>
      <w:r>
        <w:rPr>
          <w:rFonts w:ascii="Arial" w:hAnsi="Arial" w:cs="Arial"/>
          <w:sz w:val="20"/>
          <w:szCs w:val="20"/>
        </w:rPr>
        <w:t> </w:t>
      </w:r>
      <w:r w:rsidRPr="00FB200C">
        <w:rPr>
          <w:rFonts w:ascii="Arial" w:hAnsi="Arial" w:cs="Arial"/>
          <w:sz w:val="20"/>
          <w:szCs w:val="20"/>
        </w:rPr>
        <w:t>ochraně fyzických osob v souvislosti se zpracováním osobních údajů a volném pohybu těchto údajů a o zrušení směrnice 95/46/ES (obecné nařízení o ochraně osobních údajů), které nabylo účinnosti dne 25. 5. 2018 (dále jen „Obecné nařízení“ nebo rovněž „GDPR“). Povinnost mlčenlivosti trvá i po ukončení účinnosti této smlouvy.</w:t>
      </w:r>
    </w:p>
    <w:p w14:paraId="0F27793F" w14:textId="77777777" w:rsidR="00FB200C" w:rsidRPr="00FB200C" w:rsidRDefault="00C050EE"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zajistit, že jejich zaměstnanci a další osoby, které přijdou do styku s osobními údaji v souvislosti s plněním této smlouvy, budou zavázáni k mlčenlivosti ve stejném rozsahu, jakou jsou povinností mlčenlivosti zavázány smluvní strany dle této smlouvy.</w:t>
      </w:r>
    </w:p>
    <w:p w14:paraId="78632785" w14:textId="68EF6ACF" w:rsidR="00FB200C" w:rsidRDefault="00C050EE"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Za porušení závazku mlčenlivosti dle této smlouvy se nepovažuje poskytnutí osobních údajů třetí straně, které je nezbytné pro plnění smlouvy nebo plnění povinnosti stanovené právním předpisem nebo které bylo učiněno se souhlasem subjektu údajů.</w:t>
      </w:r>
    </w:p>
    <w:p w14:paraId="16A805FF" w14:textId="77777777" w:rsidR="00580391" w:rsidRPr="00580391" w:rsidRDefault="00C050EE" w:rsidP="001D261E">
      <w:pPr>
        <w:numPr>
          <w:ilvl w:val="1"/>
          <w:numId w:val="6"/>
        </w:numPr>
        <w:spacing w:before="120" w:after="120"/>
        <w:ind w:left="567" w:hanging="567"/>
        <w:jc w:val="both"/>
        <w:rPr>
          <w:rFonts w:ascii="Arial" w:hAnsi="Arial" w:cs="Arial"/>
          <w:sz w:val="20"/>
          <w:szCs w:val="20"/>
        </w:rPr>
      </w:pPr>
      <w:r w:rsidRPr="00580391">
        <w:rPr>
          <w:rFonts w:ascii="Arial" w:hAnsi="Arial" w:cs="Arial"/>
          <w:sz w:val="20"/>
          <w:szCs w:val="20"/>
        </w:rPr>
        <w:t>Postupy a opatření se objednatel zavazuje dodržovat po celou dobu trvání skartační lhůty ve smyslu § 2 písm. s) zákona č. 499/2004 Sb. o archivnictví a spisové službě a o změně některých zákonů, ve znění pozdějších předpisů.</w:t>
      </w:r>
    </w:p>
    <w:p w14:paraId="46FAD1AA" w14:textId="77777777" w:rsidR="00580391" w:rsidRPr="00580391" w:rsidRDefault="00C050EE" w:rsidP="001D261E">
      <w:pPr>
        <w:numPr>
          <w:ilvl w:val="1"/>
          <w:numId w:val="6"/>
        </w:numPr>
        <w:spacing w:before="120" w:after="120"/>
        <w:ind w:left="567" w:hanging="567"/>
        <w:jc w:val="both"/>
        <w:rPr>
          <w:rFonts w:ascii="Arial" w:hAnsi="Arial" w:cs="Arial"/>
          <w:sz w:val="20"/>
          <w:szCs w:val="20"/>
        </w:rPr>
      </w:pPr>
      <w:r w:rsidRPr="00580391">
        <w:rPr>
          <w:rFonts w:ascii="Arial" w:hAnsi="Arial" w:cs="Arial"/>
          <w:sz w:val="20"/>
          <w:szCs w:val="20"/>
        </w:rPr>
        <w:t>V případě, že druhou smluvní stranou je fyzická osoba, platí také následující:</w:t>
      </w:r>
    </w:p>
    <w:p w14:paraId="1F4A5248" w14:textId="77777777" w:rsidR="00580391" w:rsidRPr="00580391" w:rsidRDefault="00C050EE" w:rsidP="001D261E">
      <w:pPr>
        <w:numPr>
          <w:ilvl w:val="0"/>
          <w:numId w:val="18"/>
        </w:numPr>
        <w:tabs>
          <w:tab w:val="clear" w:pos="360"/>
          <w:tab w:val="left" w:pos="851"/>
          <w:tab w:val="num" w:pos="927"/>
        </w:tabs>
        <w:spacing w:before="60" w:after="60"/>
        <w:ind w:left="850"/>
        <w:jc w:val="both"/>
        <w:rPr>
          <w:rFonts w:ascii="Arial" w:hAnsi="Arial" w:cs="Arial"/>
          <w:sz w:val="20"/>
          <w:szCs w:val="20"/>
        </w:rPr>
      </w:pPr>
      <w:r w:rsidRPr="00580391">
        <w:rPr>
          <w:rFonts w:ascii="Arial" w:hAnsi="Arial" w:cs="Arial"/>
          <w:sz w:val="20"/>
          <w:szCs w:val="20"/>
        </w:rPr>
        <w:t xml:space="preserve">Objednatel jako správce osobních údajů dle zákona č. 110/2019 Sb., o zpracování osobních údajů, a GDPR, tímto informuje druhou smluvní stranu jako subjekt osobních údajů, že jeho údaje uvedené v této smlouvě zpracovává pro účely realizace, výkonu práv a povinností dle smlouvy. </w:t>
      </w:r>
    </w:p>
    <w:p w14:paraId="014360BD" w14:textId="166B8EB3" w:rsidR="00580391" w:rsidRPr="00580391" w:rsidRDefault="00C050EE" w:rsidP="001D261E">
      <w:pPr>
        <w:numPr>
          <w:ilvl w:val="0"/>
          <w:numId w:val="18"/>
        </w:numPr>
        <w:tabs>
          <w:tab w:val="clear" w:pos="360"/>
          <w:tab w:val="left" w:pos="851"/>
          <w:tab w:val="num" w:pos="927"/>
        </w:tabs>
        <w:spacing w:before="60" w:after="60"/>
        <w:ind w:left="850"/>
        <w:jc w:val="both"/>
        <w:rPr>
          <w:rFonts w:ascii="Arial" w:hAnsi="Arial" w:cs="Arial"/>
          <w:sz w:val="20"/>
          <w:szCs w:val="20"/>
        </w:rPr>
      </w:pPr>
      <w:r w:rsidRPr="00580391">
        <w:rPr>
          <w:rFonts w:ascii="Arial" w:hAnsi="Arial" w:cs="Arial"/>
          <w:sz w:val="20"/>
          <w:szCs w:val="20"/>
        </w:rPr>
        <w:t xml:space="preserve">Uvedený subjekt osobních údajů si je vědom svého práva přístupu ke svým osobním údajům, práva na opravu osobních údajů, jakož i dalších práv vyplývajících z výše uvedené legislativy. Další informace je možné nalézt na internetových stránkách objednatele: </w:t>
      </w:r>
      <w:hyperlink r:id="rId12" w:history="1">
        <w:r w:rsidRPr="007310A5">
          <w:rPr>
            <w:rStyle w:val="Hypertextovodkaz"/>
            <w:rFonts w:ascii="Arial" w:hAnsi="Arial" w:cs="Arial"/>
            <w:sz w:val="20"/>
            <w:szCs w:val="20"/>
          </w:rPr>
          <w:t>http://www.suspk.eu/o-nas-a/informace-ohledne-gdpr/</w:t>
        </w:r>
      </w:hyperlink>
      <w:r>
        <w:rPr>
          <w:rFonts w:ascii="Arial" w:hAnsi="Arial" w:cs="Arial"/>
          <w:sz w:val="20"/>
          <w:szCs w:val="20"/>
        </w:rPr>
        <w:t>.</w:t>
      </w:r>
    </w:p>
    <w:p w14:paraId="43E17305" w14:textId="3156A4B1" w:rsidR="00580391" w:rsidRPr="00580391" w:rsidRDefault="00C050EE" w:rsidP="001D261E">
      <w:pPr>
        <w:numPr>
          <w:ilvl w:val="1"/>
          <w:numId w:val="6"/>
        </w:numPr>
        <w:spacing w:before="120" w:after="120"/>
        <w:ind w:left="567" w:hanging="567"/>
        <w:jc w:val="both"/>
        <w:rPr>
          <w:rFonts w:ascii="Arial" w:hAnsi="Arial" w:cs="Arial"/>
          <w:sz w:val="20"/>
          <w:szCs w:val="20"/>
        </w:rPr>
      </w:pPr>
      <w:r w:rsidRPr="00580391">
        <w:rPr>
          <w:rFonts w:ascii="Arial" w:hAnsi="Arial" w:cs="Arial"/>
          <w:sz w:val="20"/>
          <w:szCs w:val="20"/>
        </w:rPr>
        <w:t>Smluvní strany se zavazují, že při správě a zpracování osobních údajů budou dále postupovat v souladu s aktuální platnou a účinnou legislativou.</w:t>
      </w:r>
    </w:p>
    <w:p w14:paraId="0EF01E05" w14:textId="77777777" w:rsidR="003B1D62" w:rsidRPr="0019056B" w:rsidRDefault="00C050EE"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14:paraId="2CBC4D4E" w14:textId="57F1E2CB" w:rsidR="00975FA2" w:rsidRPr="00975FA2" w:rsidRDefault="00C050EE" w:rsidP="001D261E">
      <w:pPr>
        <w:numPr>
          <w:ilvl w:val="1"/>
          <w:numId w:val="6"/>
        </w:numPr>
        <w:spacing w:before="120" w:after="120"/>
        <w:ind w:left="567" w:hanging="567"/>
        <w:jc w:val="both"/>
        <w:rPr>
          <w:rFonts w:ascii="Arial" w:hAnsi="Arial" w:cs="Arial"/>
          <w:sz w:val="20"/>
          <w:szCs w:val="20"/>
        </w:rPr>
      </w:pPr>
      <w:r w:rsidRPr="00B70261">
        <w:rPr>
          <w:rFonts w:ascii="Arial" w:hAnsi="Arial" w:cs="Arial"/>
          <w:sz w:val="20"/>
          <w:szCs w:val="20"/>
        </w:rPr>
        <w:t>Pro objednatele i zhotovitele  jsou závazné Obchodní podmínky Správy a údržby silnic P</w:t>
      </w:r>
      <w:r w:rsidR="00D64D51">
        <w:rPr>
          <w:rFonts w:ascii="Arial" w:hAnsi="Arial" w:cs="Arial"/>
          <w:sz w:val="20"/>
          <w:szCs w:val="20"/>
        </w:rPr>
        <w:t>lzeňského kraje, p.o., verze 1.2 platné od 20. 05. 2024</w:t>
      </w:r>
      <w:r w:rsidRPr="00B70261">
        <w:rPr>
          <w:rFonts w:ascii="Arial" w:hAnsi="Arial" w:cs="Arial"/>
          <w:sz w:val="20"/>
          <w:szCs w:val="20"/>
        </w:rPr>
        <w:t xml:space="preserve">, které jsou publikované a veřejně přístupné na webových stránkách objednatele v sekci „dokumenty ke stažení“: </w:t>
      </w:r>
      <w:hyperlink r:id="rId13" w:history="1">
        <w:r w:rsidRPr="00B70261">
          <w:rPr>
            <w:rStyle w:val="Hypertextovodkaz"/>
            <w:rFonts w:ascii="Arial" w:hAnsi="Arial" w:cs="Arial"/>
            <w:sz w:val="20"/>
          </w:rPr>
          <w:t>http://www.suspk.eu/o-nas-a/formulare-ke-stazeni/</w:t>
        </w:r>
      </w:hyperlink>
      <w:r w:rsidR="00CE4485">
        <w:rPr>
          <w:rFonts w:ascii="Arial" w:hAnsi="Arial" w:cs="Arial"/>
          <w:sz w:val="20"/>
          <w:szCs w:val="20"/>
        </w:rPr>
        <w:t xml:space="preserve"> (dále jen „O</w:t>
      </w:r>
      <w:r w:rsidRPr="00B70261">
        <w:rPr>
          <w:rFonts w:ascii="Arial" w:hAnsi="Arial" w:cs="Arial"/>
          <w:sz w:val="20"/>
          <w:szCs w:val="20"/>
        </w:rPr>
        <w:t>bchodní podmínky“). Jednotlivá ujednání smlouvy mají vždy v případě rozporu s Obchodními podmínkami přednost a smluvní vztah se tedy bude vždy řídit prioritně ustanoveními smlouvy.</w:t>
      </w:r>
      <w:r w:rsidRPr="00B70261">
        <w:rPr>
          <w:rFonts w:ascii="Arial" w:hAnsi="Arial" w:cs="Arial"/>
          <w:sz w:val="20"/>
          <w:szCs w:val="20"/>
        </w:rPr>
        <w:annotationRef/>
      </w:r>
    </w:p>
    <w:p w14:paraId="4EEE789C" w14:textId="77777777" w:rsidR="003B1D62"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sidR="006706AF">
        <w:rPr>
          <w:rFonts w:ascii="Arial" w:hAnsi="Arial" w:cs="Arial"/>
          <w:sz w:val="20"/>
          <w:szCs w:val="20"/>
        </w:rPr>
        <w:t>,</w:t>
      </w:r>
      <w:r w:rsidRPr="0019056B">
        <w:rPr>
          <w:rFonts w:ascii="Arial" w:hAnsi="Arial" w:cs="Arial"/>
          <w:sz w:val="20"/>
          <w:szCs w:val="20"/>
        </w:rPr>
        <w:t xml:space="preserve"> </w:t>
      </w:r>
      <w:r w:rsidR="006706AF" w:rsidRPr="0019056B">
        <w:rPr>
          <w:rFonts w:ascii="Arial" w:hAnsi="Arial" w:cs="Arial"/>
          <w:sz w:val="20"/>
          <w:szCs w:val="20"/>
        </w:rPr>
        <w:t>TDS</w:t>
      </w:r>
      <w:r w:rsidR="006706AF" w:rsidRPr="006706AF">
        <w:rPr>
          <w:rFonts w:ascii="Arial" w:hAnsi="Arial" w:cs="Arial"/>
          <w:sz w:val="20"/>
          <w:szCs w:val="20"/>
        </w:rPr>
        <w:t xml:space="preserve"> </w:t>
      </w:r>
      <w:r w:rsidR="006706AF" w:rsidRPr="0019056B">
        <w:rPr>
          <w:rFonts w:ascii="Arial" w:hAnsi="Arial" w:cs="Arial"/>
          <w:sz w:val="20"/>
          <w:szCs w:val="20"/>
        </w:rPr>
        <w:t>(potvrzení soupisu provedených prací</w:t>
      </w:r>
      <w:r w:rsidR="006706AF">
        <w:rPr>
          <w:rFonts w:ascii="Arial" w:hAnsi="Arial" w:cs="Arial"/>
          <w:sz w:val="20"/>
          <w:szCs w:val="20"/>
        </w:rPr>
        <w:t xml:space="preserve">) a </w:t>
      </w:r>
      <w:r w:rsidRPr="0019056B">
        <w:rPr>
          <w:rFonts w:ascii="Arial" w:hAnsi="Arial" w:cs="Arial"/>
          <w:sz w:val="20"/>
          <w:szCs w:val="20"/>
        </w:rPr>
        <w:t>dále seznam osob odpovědných za koordinaci prací na stavbě,</w:t>
      </w:r>
      <w:r w:rsidR="006706AF">
        <w:rPr>
          <w:rFonts w:ascii="Arial" w:hAnsi="Arial" w:cs="Arial"/>
          <w:sz w:val="20"/>
          <w:szCs w:val="20"/>
        </w:rPr>
        <w:t xml:space="preserve"> </w:t>
      </w:r>
      <w:r w:rsidRPr="0019056B">
        <w:rPr>
          <w:rFonts w:ascii="Arial" w:hAnsi="Arial" w:cs="Arial"/>
          <w:sz w:val="20"/>
          <w:szCs w:val="20"/>
        </w:rPr>
        <w:t>koordinátora BOZP</w:t>
      </w:r>
      <w:r w:rsidR="006706AF">
        <w:rPr>
          <w:rFonts w:ascii="Arial" w:hAnsi="Arial" w:cs="Arial"/>
          <w:sz w:val="20"/>
          <w:szCs w:val="20"/>
        </w:rPr>
        <w:t xml:space="preserve"> apod.</w:t>
      </w:r>
      <w:r w:rsidRPr="0019056B">
        <w:rPr>
          <w:rFonts w:ascii="Arial" w:hAnsi="Arial" w:cs="Arial"/>
          <w:sz w:val="20"/>
          <w:szCs w:val="20"/>
        </w:rPr>
        <w:t xml:space="preserve"> </w:t>
      </w:r>
      <w:r w:rsidR="006001A6">
        <w:rPr>
          <w:rFonts w:ascii="Arial" w:hAnsi="Arial" w:cs="Arial"/>
          <w:sz w:val="20"/>
          <w:szCs w:val="20"/>
        </w:rPr>
        <w:t>S</w:t>
      </w:r>
      <w:r w:rsidR="006001A6" w:rsidRPr="006001A6">
        <w:rPr>
          <w:rFonts w:ascii="Arial" w:hAnsi="Arial" w:cs="Arial"/>
          <w:sz w:val="20"/>
          <w:szCs w:val="20"/>
        </w:rPr>
        <w:t>eznam</w:t>
      </w:r>
      <w:r w:rsidR="006001A6">
        <w:rPr>
          <w:rFonts w:ascii="Arial" w:hAnsi="Arial" w:cs="Arial"/>
          <w:sz w:val="20"/>
          <w:szCs w:val="20"/>
        </w:rPr>
        <w:t>y</w:t>
      </w:r>
      <w:r w:rsidR="006001A6" w:rsidRPr="006001A6">
        <w:rPr>
          <w:rFonts w:ascii="Arial" w:hAnsi="Arial" w:cs="Arial"/>
          <w:sz w:val="20"/>
          <w:szCs w:val="20"/>
        </w:rPr>
        <w:t xml:space="preserve"> </w:t>
      </w:r>
      <w:r w:rsidR="006001A6">
        <w:rPr>
          <w:rFonts w:ascii="Arial" w:hAnsi="Arial" w:cs="Arial"/>
          <w:sz w:val="20"/>
          <w:szCs w:val="20"/>
        </w:rPr>
        <w:t xml:space="preserve">mohou </w:t>
      </w:r>
      <w:r w:rsidR="006001A6" w:rsidRPr="006001A6">
        <w:rPr>
          <w:rFonts w:ascii="Arial" w:hAnsi="Arial" w:cs="Arial"/>
          <w:sz w:val="20"/>
          <w:szCs w:val="20"/>
        </w:rPr>
        <w:t xml:space="preserve">být součástí zápisu o předání a převzetí staveniště stavby. V případě změny </w:t>
      </w:r>
      <w:r w:rsidR="006001A6">
        <w:rPr>
          <w:rFonts w:ascii="Arial" w:hAnsi="Arial" w:cs="Arial"/>
          <w:sz w:val="20"/>
          <w:szCs w:val="20"/>
        </w:rPr>
        <w:t xml:space="preserve">v </w:t>
      </w:r>
      <w:r w:rsidR="006001A6" w:rsidRPr="006001A6">
        <w:rPr>
          <w:rFonts w:ascii="Arial" w:hAnsi="Arial" w:cs="Arial"/>
          <w:sz w:val="20"/>
          <w:szCs w:val="20"/>
        </w:rPr>
        <w:t>osob</w:t>
      </w:r>
      <w:r w:rsidR="006001A6">
        <w:rPr>
          <w:rFonts w:ascii="Arial" w:hAnsi="Arial" w:cs="Arial"/>
          <w:sz w:val="20"/>
          <w:szCs w:val="20"/>
        </w:rPr>
        <w:t>ách</w:t>
      </w:r>
      <w:r w:rsidR="006001A6" w:rsidRPr="006001A6">
        <w:rPr>
          <w:rFonts w:ascii="Arial" w:hAnsi="Arial" w:cs="Arial"/>
          <w:sz w:val="20"/>
          <w:szCs w:val="20"/>
        </w:rPr>
        <w:t xml:space="preserve"> </w:t>
      </w:r>
      <w:r w:rsidR="006001A6">
        <w:rPr>
          <w:rFonts w:ascii="Arial" w:hAnsi="Arial" w:cs="Arial"/>
          <w:sz w:val="20"/>
          <w:szCs w:val="20"/>
        </w:rPr>
        <w:t xml:space="preserve">uvedených v seznamech oznámí změnou dotčená strana neprodleně a </w:t>
      </w:r>
      <w:r w:rsidR="006001A6" w:rsidRPr="006001A6">
        <w:rPr>
          <w:rFonts w:ascii="Arial" w:hAnsi="Arial" w:cs="Arial"/>
          <w:sz w:val="20"/>
          <w:szCs w:val="20"/>
        </w:rPr>
        <w:t>písemně t</w:t>
      </w:r>
      <w:r w:rsidR="006001A6">
        <w:rPr>
          <w:rFonts w:ascii="Arial" w:hAnsi="Arial" w:cs="Arial"/>
          <w:sz w:val="20"/>
          <w:szCs w:val="20"/>
        </w:rPr>
        <w:t>akovou</w:t>
      </w:r>
      <w:r w:rsidR="006001A6" w:rsidRPr="006001A6">
        <w:rPr>
          <w:rFonts w:ascii="Arial" w:hAnsi="Arial" w:cs="Arial"/>
          <w:sz w:val="20"/>
          <w:szCs w:val="20"/>
        </w:rPr>
        <w:t xml:space="preserve"> změnu straně druhé.</w:t>
      </w:r>
    </w:p>
    <w:p w14:paraId="2D95D942" w14:textId="77777777" w:rsidR="00F7095C" w:rsidRDefault="00C050EE"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berou </w:t>
      </w:r>
      <w:r w:rsidR="00687892" w:rsidRPr="00F7095C">
        <w:rPr>
          <w:rFonts w:ascii="Arial" w:hAnsi="Arial" w:cs="Arial"/>
          <w:sz w:val="20"/>
          <w:szCs w:val="20"/>
        </w:rPr>
        <w:t xml:space="preserve">na vědomí, že </w:t>
      </w:r>
      <w:r w:rsidR="000B4A72">
        <w:rPr>
          <w:rFonts w:ascii="Arial" w:hAnsi="Arial" w:cs="Arial"/>
          <w:sz w:val="20"/>
          <w:szCs w:val="20"/>
        </w:rPr>
        <w:t xml:space="preserve">tato </w:t>
      </w:r>
      <w:r w:rsidR="003B1D62" w:rsidRPr="00F7095C">
        <w:rPr>
          <w:rFonts w:ascii="Arial" w:hAnsi="Arial" w:cs="Arial"/>
          <w:sz w:val="20"/>
          <w:szCs w:val="20"/>
        </w:rPr>
        <w:t>smlouv</w:t>
      </w:r>
      <w:r w:rsidR="000B4A72">
        <w:rPr>
          <w:rFonts w:ascii="Arial" w:hAnsi="Arial" w:cs="Arial"/>
          <w:sz w:val="20"/>
          <w:szCs w:val="20"/>
        </w:rPr>
        <w:t>a</w:t>
      </w:r>
      <w:r w:rsidR="005B60EF" w:rsidRPr="00F7095C">
        <w:rPr>
          <w:rFonts w:ascii="Arial" w:hAnsi="Arial" w:cs="Arial"/>
          <w:sz w:val="20"/>
          <w:szCs w:val="20"/>
        </w:rPr>
        <w:t xml:space="preserve"> včetně všech jejích </w:t>
      </w:r>
      <w:r w:rsidR="0049551E" w:rsidRPr="00F7095C">
        <w:rPr>
          <w:rFonts w:ascii="Arial" w:hAnsi="Arial" w:cs="Arial"/>
          <w:sz w:val="20"/>
          <w:szCs w:val="20"/>
        </w:rPr>
        <w:t xml:space="preserve">příloh </w:t>
      </w:r>
      <w:r w:rsidR="000B4A72">
        <w:rPr>
          <w:rFonts w:ascii="Arial" w:hAnsi="Arial" w:cs="Arial"/>
          <w:sz w:val="20"/>
          <w:szCs w:val="20"/>
        </w:rPr>
        <w:t>podléhá povinnému zveřejnění zejm. podle zák.</w:t>
      </w:r>
      <w:r w:rsidR="006450EB">
        <w:rPr>
          <w:rFonts w:ascii="Arial" w:hAnsi="Arial" w:cs="Arial"/>
          <w:sz w:val="20"/>
          <w:szCs w:val="20"/>
        </w:rPr>
        <w:t xml:space="preserve"> č. 340/2015 Sb</w:t>
      </w:r>
      <w:r w:rsidR="003B1D62" w:rsidRPr="00F7095C">
        <w:rPr>
          <w:rFonts w:ascii="Arial" w:hAnsi="Arial" w:cs="Arial"/>
          <w:sz w:val="20"/>
          <w:szCs w:val="20"/>
        </w:rPr>
        <w:t>.</w:t>
      </w:r>
      <w:r w:rsidR="006706AF">
        <w:rPr>
          <w:rFonts w:ascii="Arial" w:hAnsi="Arial" w:cs="Arial"/>
          <w:sz w:val="20"/>
          <w:szCs w:val="20"/>
        </w:rPr>
        <w:t>, zákon o registru smluv.</w:t>
      </w:r>
    </w:p>
    <w:p w14:paraId="68BC719F" w14:textId="62B1D5C5" w:rsidR="00B516E3" w:rsidRPr="00D25691" w:rsidRDefault="00C050EE" w:rsidP="001D261E">
      <w:pPr>
        <w:numPr>
          <w:ilvl w:val="1"/>
          <w:numId w:val="6"/>
        </w:numPr>
        <w:spacing w:before="120" w:after="120"/>
        <w:ind w:left="567" w:hanging="567"/>
        <w:jc w:val="both"/>
        <w:rPr>
          <w:rFonts w:ascii="Arial" w:hAnsi="Arial" w:cs="Arial"/>
          <w:sz w:val="20"/>
          <w:szCs w:val="20"/>
        </w:rPr>
      </w:pPr>
      <w:r w:rsidRPr="00B70261">
        <w:rPr>
          <w:rFonts w:ascii="Arial" w:hAnsi="Arial" w:cs="Arial"/>
          <w:sz w:val="20"/>
          <w:szCs w:val="20"/>
        </w:rPr>
        <w:t xml:space="preserve">Zhotovitel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w:t>
      </w:r>
      <w:r w:rsidRPr="00B70261">
        <w:rPr>
          <w:rFonts w:ascii="Arial" w:hAnsi="Arial" w:cs="Arial"/>
          <w:sz w:val="20"/>
          <w:szCs w:val="20"/>
        </w:rPr>
        <w:lastRenderedPageBreak/>
        <w:t xml:space="preserve">(příloh) nebudou uveřejněny, popř. budou před uveřejněním znečitelněny. </w:t>
      </w:r>
      <w:r>
        <w:rPr>
          <w:rFonts w:ascii="Arial" w:hAnsi="Arial" w:cs="Arial"/>
          <w:sz w:val="20"/>
          <w:szCs w:val="20"/>
        </w:rPr>
        <w:t>Objednatel</w:t>
      </w:r>
      <w:r w:rsidRPr="00B70261">
        <w:rPr>
          <w:rFonts w:ascii="Arial" w:hAnsi="Arial" w:cs="Arial"/>
          <w:sz w:val="20"/>
          <w:szCs w:val="20"/>
        </w:rPr>
        <w:t xml:space="preserve"> před zveřejněním smlouvy znečitelní osobní údaje v souladu s </w:t>
      </w:r>
      <w:hyperlink r:id="rId14" w:tooltip="Metodický návod k aplikaci zákona o registru smluv, jež slouží k základní orientaci v problematice a přináší základní odpovědi na často kladené dotazy" w:history="1">
        <w:r w:rsidRPr="00B70261">
          <w:rPr>
            <w:rFonts w:ascii="Arial" w:hAnsi="Arial" w:cs="Arial"/>
            <w:sz w:val="20"/>
            <w:szCs w:val="20"/>
          </w:rPr>
          <w:t>metodickým návodem k aplikaci zákona o registru smluv</w:t>
        </w:r>
      </w:hyperlink>
      <w:r w:rsidR="00C92F37">
        <w:rPr>
          <w:rFonts w:ascii="Arial" w:hAnsi="Arial" w:cs="Arial"/>
          <w:sz w:val="20"/>
          <w:szCs w:val="20"/>
        </w:rPr>
        <w:t xml:space="preserve"> vydaným Ministerstvem</w:t>
      </w:r>
      <w:r w:rsidRPr="00B70261">
        <w:rPr>
          <w:rFonts w:ascii="Arial" w:hAnsi="Arial" w:cs="Arial"/>
          <w:sz w:val="20"/>
          <w:szCs w:val="20"/>
        </w:rPr>
        <w:t xml:space="preserve"> vnitra.</w:t>
      </w:r>
      <w:r w:rsidRPr="00D25691">
        <w:rPr>
          <w:rFonts w:ascii="Arial" w:eastAsia="Arial" w:hAnsi="Arial" w:cs="Arial"/>
          <w:color w:val="000000"/>
        </w:rPr>
        <w:t xml:space="preserve"> </w:t>
      </w:r>
    </w:p>
    <w:p w14:paraId="205FC6E4" w14:textId="77777777" w:rsidR="00B516E3" w:rsidRDefault="00C050EE" w:rsidP="001D261E">
      <w:pPr>
        <w:numPr>
          <w:ilvl w:val="1"/>
          <w:numId w:val="6"/>
        </w:numPr>
        <w:spacing w:before="120" w:after="120"/>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14:paraId="155DE269" w14:textId="1918BCAF" w:rsidR="00DC52EF" w:rsidRPr="00400A69" w:rsidRDefault="00C050EE"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Zhotovitel je povinen </w:t>
      </w:r>
      <w:r w:rsidRPr="00D25691">
        <w:rPr>
          <w:rFonts w:ascii="Arial" w:hAnsi="Arial" w:cs="Arial"/>
          <w:sz w:val="20"/>
          <w:szCs w:val="20"/>
        </w:rPr>
        <w:t xml:space="preserve">uveřejnit </w:t>
      </w:r>
      <w:r>
        <w:rPr>
          <w:rFonts w:ascii="Arial" w:hAnsi="Arial" w:cs="Arial"/>
          <w:sz w:val="20"/>
          <w:szCs w:val="20"/>
        </w:rPr>
        <w:t xml:space="preserve">tuto </w:t>
      </w:r>
      <w:r w:rsidRPr="00D25691">
        <w:rPr>
          <w:rFonts w:ascii="Arial" w:hAnsi="Arial" w:cs="Arial"/>
          <w:sz w:val="20"/>
          <w:szCs w:val="20"/>
        </w:rPr>
        <w:t xml:space="preserve">smlouvu </w:t>
      </w:r>
      <w:r>
        <w:rPr>
          <w:rFonts w:ascii="Arial" w:hAnsi="Arial" w:cs="Arial"/>
          <w:sz w:val="20"/>
          <w:szCs w:val="20"/>
        </w:rPr>
        <w:t xml:space="preserve">v souladu s ust. § 5 odst. 1 zák. č. 340/2015 Sb. nejpozději do 3 měsíců od jejího uzavření, nebude-li tato smlouva zveřejněna objednatelem nejpozději do </w:t>
      </w:r>
      <w:r w:rsidR="009F6D69" w:rsidRPr="0000131F">
        <w:rPr>
          <w:rFonts w:ascii="Arial" w:hAnsi="Arial" w:cs="Arial"/>
          <w:sz w:val="20"/>
          <w:szCs w:val="20"/>
        </w:rPr>
        <w:t>30 dnů</w:t>
      </w:r>
      <w:r>
        <w:rPr>
          <w:rFonts w:ascii="Arial" w:hAnsi="Arial" w:cs="Arial"/>
          <w:sz w:val="20"/>
          <w:szCs w:val="20"/>
        </w:rPr>
        <w:t xml:space="preserve"> po jejím uzavření.  </w:t>
      </w:r>
    </w:p>
    <w:p w14:paraId="4DC397DB" w14:textId="77777777" w:rsidR="003B1D62"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14:paraId="63A591DC" w14:textId="77777777" w:rsidR="003B1D62"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14:paraId="61D994F0" w14:textId="77777777" w:rsidR="004A54D5"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w:t>
      </w:r>
      <w:r w:rsidR="003B1D62" w:rsidRPr="0019056B">
        <w:rPr>
          <w:rFonts w:ascii="Arial" w:hAnsi="Arial" w:cs="Arial"/>
          <w:sz w:val="20"/>
          <w:szCs w:val="20"/>
        </w:rPr>
        <w:t xml:space="preserve"> j</w:t>
      </w:r>
      <w:r w:rsidRPr="0019056B">
        <w:rPr>
          <w:rFonts w:ascii="Arial" w:hAnsi="Arial" w:cs="Arial"/>
          <w:sz w:val="20"/>
          <w:szCs w:val="20"/>
        </w:rPr>
        <w:t>e oprávněn</w:t>
      </w:r>
      <w:r w:rsidR="003B1D62" w:rsidRPr="0019056B">
        <w:rPr>
          <w:rFonts w:ascii="Arial" w:hAnsi="Arial" w:cs="Arial"/>
          <w:sz w:val="20"/>
          <w:szCs w:val="20"/>
        </w:rPr>
        <w:t xml:space="preserve"> převádět svá práva a povinnosti vyplývající pro ně</w:t>
      </w:r>
      <w:r w:rsidRPr="0019056B">
        <w:rPr>
          <w:rFonts w:ascii="Arial" w:hAnsi="Arial" w:cs="Arial"/>
          <w:sz w:val="20"/>
          <w:szCs w:val="20"/>
        </w:rPr>
        <w:t>j</w:t>
      </w:r>
      <w:r w:rsidR="003B1D62" w:rsidRPr="0019056B">
        <w:rPr>
          <w:rFonts w:ascii="Arial" w:hAnsi="Arial" w:cs="Arial"/>
          <w:sz w:val="20"/>
          <w:szCs w:val="20"/>
        </w:rPr>
        <w:t xml:space="preserve"> z této smlouvy na třetí osoby a zhotovitel je povinen takový převod bez výhrad respektovat.</w:t>
      </w:r>
    </w:p>
    <w:p w14:paraId="7333AA3A" w14:textId="77777777" w:rsidR="00440628" w:rsidRDefault="00C050EE" w:rsidP="001D261E">
      <w:pPr>
        <w:numPr>
          <w:ilvl w:val="1"/>
          <w:numId w:val="6"/>
        </w:numPr>
        <w:spacing w:before="120" w:after="120"/>
        <w:ind w:left="567" w:hanging="567"/>
        <w:jc w:val="both"/>
        <w:rPr>
          <w:rFonts w:ascii="Arial" w:hAnsi="Arial" w:cs="Arial"/>
          <w:sz w:val="20"/>
          <w:szCs w:val="20"/>
        </w:rPr>
      </w:pPr>
      <w:r w:rsidRPr="00440628">
        <w:rPr>
          <w:rFonts w:ascii="Arial" w:hAnsi="Arial" w:cs="Arial"/>
          <w:sz w:val="20"/>
          <w:szCs w:val="20"/>
        </w:rPr>
        <w:t>Odpověď strany této smlouvy</w:t>
      </w:r>
      <w:r w:rsidR="00E6764A">
        <w:rPr>
          <w:rFonts w:ascii="Arial" w:hAnsi="Arial" w:cs="Arial"/>
          <w:sz w:val="20"/>
          <w:szCs w:val="20"/>
        </w:rPr>
        <w:t>,</w:t>
      </w:r>
      <w:r w:rsidRPr="00440628">
        <w:rPr>
          <w:rFonts w:ascii="Arial" w:hAnsi="Arial" w:cs="Arial"/>
          <w:sz w:val="20"/>
          <w:szCs w:val="20"/>
        </w:rPr>
        <w:t xml:space="preserve"> podle § 1740 odst. 3 o</w:t>
      </w:r>
      <w:r w:rsidR="00906939">
        <w:rPr>
          <w:rFonts w:ascii="Arial" w:hAnsi="Arial" w:cs="Arial"/>
          <w:sz w:val="20"/>
          <w:szCs w:val="20"/>
        </w:rPr>
        <w:t>.z.</w:t>
      </w:r>
      <w:r w:rsidR="00E6764A">
        <w:rPr>
          <w:rFonts w:ascii="Arial" w:hAnsi="Arial" w:cs="Arial"/>
          <w:sz w:val="20"/>
          <w:szCs w:val="20"/>
        </w:rPr>
        <w:t>,</w:t>
      </w:r>
      <w:r w:rsidRPr="00440628">
        <w:rPr>
          <w:rFonts w:ascii="Arial" w:hAnsi="Arial" w:cs="Arial"/>
          <w:sz w:val="20"/>
          <w:szCs w:val="20"/>
        </w:rPr>
        <w:t xml:space="preserve"> s dodatkem nebo odchylkou, není přijetím nabídky na uzavření této smlouvy, ani když podstatně nemění podmínky nabídky.</w:t>
      </w:r>
    </w:p>
    <w:p w14:paraId="20167A9E" w14:textId="05FCC5C7" w:rsidR="00912184" w:rsidRPr="0019056B" w:rsidRDefault="00C050EE"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mlouva je vyhotovena </w:t>
      </w:r>
      <w:r>
        <w:rPr>
          <w:rFonts w:ascii="Arial" w:hAnsi="Arial" w:cs="Arial"/>
          <w:sz w:val="20"/>
          <w:szCs w:val="20"/>
        </w:rPr>
        <w:t>v elektronické podobě</w:t>
      </w:r>
      <w:r w:rsidRPr="0019056B">
        <w:rPr>
          <w:rFonts w:ascii="Arial" w:hAnsi="Arial" w:cs="Arial"/>
          <w:sz w:val="20"/>
          <w:szCs w:val="20"/>
        </w:rPr>
        <w:t xml:space="preserve">, </w:t>
      </w:r>
      <w:r>
        <w:rPr>
          <w:rFonts w:ascii="Arial" w:hAnsi="Arial" w:cs="Arial"/>
          <w:sz w:val="20"/>
          <w:szCs w:val="20"/>
        </w:rPr>
        <w:t>se zaručenými elektronickými podpisy zástupců smluvních stran založenými na kvalifikovaném certifikátu</w:t>
      </w:r>
      <w:r w:rsidRPr="0019056B">
        <w:rPr>
          <w:rFonts w:ascii="Arial" w:hAnsi="Arial" w:cs="Arial"/>
          <w:sz w:val="20"/>
          <w:szCs w:val="20"/>
        </w:rPr>
        <w:t>.</w:t>
      </w:r>
      <w:r w:rsidR="006D36E1">
        <w:rPr>
          <w:rFonts w:ascii="Arial" w:hAnsi="Arial" w:cs="Arial"/>
          <w:sz w:val="20"/>
          <w:szCs w:val="20"/>
        </w:rPr>
        <w:t xml:space="preserve"> </w:t>
      </w:r>
      <w:r w:rsidR="006D36E1" w:rsidRPr="006D36E1">
        <w:rPr>
          <w:rFonts w:ascii="Arial" w:hAnsi="Arial" w:cs="Arial"/>
          <w:sz w:val="20"/>
          <w:szCs w:val="20"/>
        </w:rPr>
        <w:t>Po dohodě stran lze smlouvu podepsat i v listinné podobě, v tomto případě bude smlouva sepsána ve třech vyhotoveních, z nichž objednatel obdrží dvě vyhotovení.</w:t>
      </w:r>
    </w:p>
    <w:p w14:paraId="196AC981" w14:textId="77777777" w:rsidR="00934828" w:rsidRPr="0019056B" w:rsidRDefault="00C050EE"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Smlouva </w:t>
      </w:r>
      <w:r w:rsidR="00A41C24">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sidR="00BE59A4">
        <w:rPr>
          <w:rFonts w:ascii="Arial" w:hAnsi="Arial" w:cs="Arial"/>
          <w:sz w:val="20"/>
          <w:szCs w:val="20"/>
        </w:rPr>
        <w:t xml:space="preserve">, </w:t>
      </w:r>
      <w:r w:rsidR="00A41C24">
        <w:rPr>
          <w:rFonts w:ascii="Arial" w:hAnsi="Arial" w:cs="Arial"/>
          <w:sz w:val="20"/>
          <w:szCs w:val="20"/>
        </w:rPr>
        <w:t xml:space="preserve">pokud </w:t>
      </w:r>
      <w:r w:rsidR="00BE59A4">
        <w:rPr>
          <w:rFonts w:ascii="Arial" w:hAnsi="Arial" w:cs="Arial"/>
          <w:sz w:val="20"/>
          <w:szCs w:val="20"/>
        </w:rPr>
        <w:t xml:space="preserve">zvláštní právní předpis (zejm. zák. č. 340/2015 Sb.) </w:t>
      </w:r>
      <w:r w:rsidR="00A41C24">
        <w:rPr>
          <w:rFonts w:ascii="Arial" w:hAnsi="Arial" w:cs="Arial"/>
          <w:sz w:val="20"/>
          <w:szCs w:val="20"/>
        </w:rPr>
        <w:t xml:space="preserve">nestanoví </w:t>
      </w:r>
      <w:r w:rsidR="00BE59A4">
        <w:rPr>
          <w:rFonts w:ascii="Arial" w:hAnsi="Arial" w:cs="Arial"/>
          <w:sz w:val="20"/>
          <w:szCs w:val="20"/>
        </w:rPr>
        <w:t>jinak</w:t>
      </w:r>
      <w:r w:rsidRPr="0019056B">
        <w:rPr>
          <w:rFonts w:ascii="Arial" w:hAnsi="Arial" w:cs="Arial"/>
          <w:sz w:val="20"/>
          <w:szCs w:val="20"/>
        </w:rPr>
        <w:t>.</w:t>
      </w:r>
    </w:p>
    <w:p w14:paraId="30C125FE" w14:textId="77777777" w:rsidR="003B1D62" w:rsidRPr="0019056B" w:rsidRDefault="00C050EE"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14:paraId="7CDB49BA" w14:textId="77777777" w:rsidR="003B1D62" w:rsidRPr="0019056B" w:rsidRDefault="00C050EE" w:rsidP="00B176B6">
      <w:pPr>
        <w:spacing w:before="120" w:after="120"/>
        <w:ind w:left="567"/>
        <w:jc w:val="both"/>
        <w:rPr>
          <w:rFonts w:ascii="Arial" w:hAnsi="Arial" w:cs="Arial"/>
          <w:sz w:val="20"/>
          <w:szCs w:val="20"/>
        </w:rPr>
      </w:pPr>
      <w:r w:rsidRPr="0019056B">
        <w:rPr>
          <w:rFonts w:ascii="Arial" w:hAnsi="Arial" w:cs="Arial"/>
          <w:sz w:val="20"/>
          <w:szCs w:val="20"/>
        </w:rPr>
        <w:t>Níže uvedené přílohy jsou součástí této smlouvy a účastníci podpisem smlouvy potvrzují, že jsou s jejich obsahem seznámeni:</w:t>
      </w:r>
    </w:p>
    <w:p w14:paraId="03A85737" w14:textId="3B37319D" w:rsidR="00CE5017" w:rsidRPr="0019056B" w:rsidRDefault="00C050EE" w:rsidP="001D261E">
      <w:pPr>
        <w:numPr>
          <w:ilvl w:val="0"/>
          <w:numId w:val="7"/>
        </w:numPr>
        <w:tabs>
          <w:tab w:val="clear" w:pos="360"/>
          <w:tab w:val="num" w:pos="851"/>
        </w:tabs>
        <w:spacing w:after="0"/>
        <w:ind w:left="851" w:hanging="284"/>
        <w:jc w:val="both"/>
        <w:rPr>
          <w:rFonts w:ascii="Arial" w:hAnsi="Arial" w:cs="Arial"/>
          <w:sz w:val="20"/>
          <w:szCs w:val="20"/>
        </w:rPr>
      </w:pPr>
      <w:r>
        <w:rPr>
          <w:rFonts w:ascii="Arial" w:hAnsi="Arial" w:cs="Arial"/>
          <w:sz w:val="20"/>
          <w:szCs w:val="20"/>
        </w:rPr>
        <w:t xml:space="preserve">Příloha č. 1 - </w:t>
      </w:r>
      <w:r w:rsidR="00167F2E" w:rsidRPr="0019056B">
        <w:rPr>
          <w:rFonts w:ascii="Arial" w:hAnsi="Arial" w:cs="Arial"/>
          <w:sz w:val="20"/>
          <w:szCs w:val="20"/>
        </w:rPr>
        <w:t>položkový rozpočet (oceněný soupis prací včetně výkazu výměr), který byl součástí nabídky zhotovitele</w:t>
      </w:r>
    </w:p>
    <w:p w14:paraId="6C268928" w14:textId="05947ACD" w:rsidR="008B685A" w:rsidRDefault="00C050EE" w:rsidP="001D261E">
      <w:pPr>
        <w:numPr>
          <w:ilvl w:val="0"/>
          <w:numId w:val="7"/>
        </w:numPr>
        <w:tabs>
          <w:tab w:val="clear" w:pos="360"/>
          <w:tab w:val="num" w:pos="851"/>
        </w:tabs>
        <w:spacing w:after="0"/>
        <w:ind w:left="851" w:hanging="284"/>
        <w:jc w:val="both"/>
        <w:rPr>
          <w:rFonts w:ascii="Arial" w:hAnsi="Arial" w:cs="Arial"/>
          <w:sz w:val="20"/>
          <w:szCs w:val="20"/>
        </w:rPr>
      </w:pPr>
      <w:r>
        <w:rPr>
          <w:rFonts w:ascii="Arial" w:hAnsi="Arial" w:cs="Arial"/>
          <w:sz w:val="20"/>
          <w:szCs w:val="20"/>
        </w:rPr>
        <w:t xml:space="preserve">Příloha č. 2 - </w:t>
      </w:r>
      <w:r w:rsidR="00167F2E" w:rsidRPr="0019056B">
        <w:rPr>
          <w:rFonts w:ascii="Arial" w:hAnsi="Arial" w:cs="Arial"/>
          <w:sz w:val="20"/>
          <w:szCs w:val="20"/>
        </w:rPr>
        <w:t xml:space="preserve">seznam </w:t>
      </w:r>
      <w:r w:rsidR="000B4A72">
        <w:rPr>
          <w:rFonts w:ascii="Arial" w:hAnsi="Arial" w:cs="Arial"/>
          <w:sz w:val="20"/>
          <w:szCs w:val="20"/>
        </w:rPr>
        <w:t>poddodavatel</w:t>
      </w:r>
      <w:r w:rsidR="00167F2E" w:rsidRPr="0019056B">
        <w:rPr>
          <w:rFonts w:ascii="Arial" w:hAnsi="Arial" w:cs="Arial"/>
          <w:sz w:val="20"/>
          <w:szCs w:val="20"/>
        </w:rPr>
        <w:t xml:space="preserve">ů, který byl součástí </w:t>
      </w:r>
      <w:r w:rsidR="00EC28E0" w:rsidRPr="0019056B">
        <w:rPr>
          <w:rFonts w:ascii="Arial" w:hAnsi="Arial" w:cs="Arial"/>
          <w:sz w:val="20"/>
          <w:szCs w:val="20"/>
        </w:rPr>
        <w:t xml:space="preserve">nabídky </w:t>
      </w:r>
      <w:r w:rsidR="00167F2E" w:rsidRPr="0019056B">
        <w:rPr>
          <w:rFonts w:ascii="Arial" w:hAnsi="Arial" w:cs="Arial"/>
          <w:sz w:val="20"/>
          <w:szCs w:val="20"/>
        </w:rPr>
        <w:t>zhotovitele</w:t>
      </w:r>
    </w:p>
    <w:p w14:paraId="1D68BBDE" w14:textId="77777777" w:rsidR="003B1D62" w:rsidRPr="0019056B" w:rsidRDefault="003B1D62" w:rsidP="00B176B6">
      <w:pPr>
        <w:spacing w:after="0"/>
        <w:jc w:val="both"/>
        <w:rPr>
          <w:rFonts w:ascii="Arial" w:hAnsi="Arial" w:cs="Arial"/>
          <w:sz w:val="20"/>
          <w:szCs w:val="20"/>
        </w:rPr>
      </w:pPr>
    </w:p>
    <w:p w14:paraId="55FC02B2" w14:textId="77777777" w:rsidR="00FC1F6A" w:rsidRDefault="00FC1F6A" w:rsidP="00B176B6">
      <w:pPr>
        <w:spacing w:after="0"/>
        <w:jc w:val="both"/>
        <w:rPr>
          <w:rFonts w:ascii="Arial" w:hAnsi="Arial" w:cs="Arial"/>
          <w:sz w:val="20"/>
          <w:szCs w:val="20"/>
        </w:rPr>
      </w:pPr>
    </w:p>
    <w:p w14:paraId="400058B5" w14:textId="77777777" w:rsidR="00FC1F6A" w:rsidRDefault="00FC1F6A" w:rsidP="00B176B6">
      <w:pPr>
        <w:spacing w:after="0"/>
        <w:jc w:val="both"/>
        <w:rPr>
          <w:rFonts w:ascii="Arial" w:hAnsi="Arial" w:cs="Arial"/>
          <w:sz w:val="20"/>
          <w:szCs w:val="20"/>
        </w:rPr>
      </w:pPr>
    </w:p>
    <w:p w14:paraId="6857DCC3" w14:textId="77777777" w:rsidR="00FC1F6A" w:rsidRPr="00FC1F6A" w:rsidRDefault="00C050EE" w:rsidP="00B176B6">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14:paraId="0DBD09D9" w14:textId="77777777" w:rsidR="00FC1F6A" w:rsidRDefault="00FC1F6A" w:rsidP="00B176B6">
      <w:pPr>
        <w:spacing w:after="0"/>
        <w:jc w:val="both"/>
        <w:rPr>
          <w:rFonts w:ascii="Arial" w:hAnsi="Arial" w:cs="Arial"/>
          <w:sz w:val="20"/>
          <w:szCs w:val="20"/>
        </w:rPr>
      </w:pPr>
    </w:p>
    <w:p w14:paraId="282F779D" w14:textId="5DC6F9DE" w:rsidR="006422F3" w:rsidRDefault="006422F3" w:rsidP="00B176B6">
      <w:pPr>
        <w:spacing w:after="0"/>
        <w:jc w:val="both"/>
        <w:rPr>
          <w:rFonts w:ascii="Arial" w:hAnsi="Arial" w:cs="Arial"/>
          <w:sz w:val="20"/>
          <w:szCs w:val="20"/>
        </w:rPr>
      </w:pPr>
    </w:p>
    <w:p w14:paraId="356C9C08" w14:textId="7ABC3F22" w:rsidR="006A7115" w:rsidRDefault="006A7115" w:rsidP="00B176B6">
      <w:pPr>
        <w:spacing w:after="0"/>
        <w:jc w:val="both"/>
        <w:rPr>
          <w:rFonts w:ascii="Arial" w:hAnsi="Arial" w:cs="Arial"/>
          <w:sz w:val="20"/>
          <w:szCs w:val="20"/>
        </w:rPr>
      </w:pPr>
    </w:p>
    <w:p w14:paraId="22CEEF1E" w14:textId="77777777" w:rsidR="006A7115" w:rsidRDefault="006A7115" w:rsidP="00B176B6">
      <w:pPr>
        <w:spacing w:after="0"/>
        <w:jc w:val="both"/>
        <w:rPr>
          <w:rFonts w:ascii="Arial" w:hAnsi="Arial" w:cs="Arial"/>
          <w:sz w:val="20"/>
          <w:szCs w:val="20"/>
        </w:rPr>
      </w:pPr>
    </w:p>
    <w:p w14:paraId="400C9B33" w14:textId="77777777" w:rsidR="00912184" w:rsidRPr="0019056B" w:rsidRDefault="00C050EE" w:rsidP="00B176B6">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highlight w:val="yellow"/>
        </w:rPr>
        <w:t>___________________________</w:t>
      </w:r>
    </w:p>
    <w:p w14:paraId="3EAAD336" w14:textId="77777777" w:rsidR="00912184" w:rsidRPr="00266192" w:rsidRDefault="00C050EE" w:rsidP="00B176B6">
      <w:pPr>
        <w:spacing w:after="0"/>
        <w:jc w:val="both"/>
        <w:rPr>
          <w:rFonts w:ascii="Arial" w:hAnsi="Arial" w:cs="Arial"/>
          <w:b/>
          <w:sz w:val="20"/>
          <w:szCs w:val="20"/>
        </w:rPr>
      </w:pPr>
      <w:r w:rsidRPr="00266192">
        <w:rPr>
          <w:rFonts w:ascii="Arial" w:hAnsi="Arial" w:cs="Arial"/>
          <w:b/>
          <w:sz w:val="20"/>
          <w:szCs w:val="20"/>
        </w:rPr>
        <w:t>Správa a údržba silnic Plzeňského kraje, p.o.</w:t>
      </w:r>
      <w:r>
        <w:rPr>
          <w:rFonts w:ascii="Arial" w:hAnsi="Arial" w:cs="Arial"/>
          <w:b/>
          <w:sz w:val="20"/>
          <w:szCs w:val="20"/>
        </w:rPr>
        <w:tab/>
      </w:r>
      <w:r>
        <w:rPr>
          <w:rFonts w:ascii="Arial" w:hAnsi="Arial" w:cs="Arial"/>
          <w:b/>
          <w:sz w:val="20"/>
          <w:szCs w:val="20"/>
        </w:rPr>
        <w:tab/>
      </w:r>
      <w:r w:rsidRPr="00266192">
        <w:rPr>
          <w:rFonts w:ascii="Arial" w:hAnsi="Arial" w:cs="Arial"/>
          <w:b/>
          <w:sz w:val="20"/>
          <w:szCs w:val="20"/>
          <w:highlight w:val="yellow"/>
        </w:rPr>
        <w:t>název zhotovitele</w:t>
      </w:r>
    </w:p>
    <w:p w14:paraId="3A7596BC" w14:textId="13381AC0" w:rsidR="00912184" w:rsidRPr="0019056B" w:rsidRDefault="00C050EE" w:rsidP="00B176B6">
      <w:pPr>
        <w:spacing w:after="0"/>
        <w:jc w:val="both"/>
        <w:rPr>
          <w:rFonts w:ascii="Arial" w:hAnsi="Arial" w:cs="Arial"/>
          <w:sz w:val="20"/>
          <w:szCs w:val="20"/>
        </w:rPr>
      </w:pPr>
      <w:r w:rsidRPr="00090E17">
        <w:rPr>
          <w:rFonts w:ascii="Arial" w:hAnsi="Arial" w:cs="Arial"/>
          <w:sz w:val="20"/>
          <w:szCs w:val="20"/>
        </w:rPr>
        <w:t>Ing. Jiří Velíšek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66192">
        <w:rPr>
          <w:rFonts w:ascii="Arial" w:hAnsi="Arial" w:cs="Arial"/>
          <w:sz w:val="20"/>
          <w:szCs w:val="20"/>
          <w:highlight w:val="yellow"/>
        </w:rPr>
        <w:t>oprávněná osoba</w:t>
      </w:r>
    </w:p>
    <w:p w14:paraId="4C247526" w14:textId="77777777" w:rsidR="00912184" w:rsidRDefault="00C050EE" w:rsidP="00B176B6">
      <w:pPr>
        <w:spacing w:after="0"/>
        <w:jc w:val="both"/>
        <w:rPr>
          <w:rFonts w:ascii="Arial" w:hAnsi="Arial" w:cs="Arial"/>
          <w:sz w:val="20"/>
          <w:szCs w:val="20"/>
        </w:rPr>
      </w:pPr>
      <w:r>
        <w:rPr>
          <w:rFonts w:ascii="Arial" w:hAnsi="Arial" w:cs="Arial"/>
          <w:sz w:val="20"/>
          <w:szCs w:val="20"/>
        </w:rPr>
        <w:t>generální ředitel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66192">
        <w:rPr>
          <w:rFonts w:ascii="Arial" w:hAnsi="Arial" w:cs="Arial"/>
          <w:sz w:val="20"/>
          <w:szCs w:val="20"/>
          <w:highlight w:val="yellow"/>
        </w:rPr>
        <w:t>funkce</w:t>
      </w:r>
    </w:p>
    <w:p w14:paraId="2DAF1E41" w14:textId="2C2DB00E" w:rsidR="00912184" w:rsidRDefault="00C050EE" w:rsidP="00B176B6">
      <w:pPr>
        <w:spacing w:after="0"/>
        <w:jc w:val="both"/>
        <w:rPr>
          <w:rFonts w:ascii="Arial" w:hAnsi="Arial" w:cs="Arial"/>
          <w:i/>
          <w:sz w:val="20"/>
          <w:szCs w:val="20"/>
        </w:rPr>
      </w:pPr>
      <w:r w:rsidRPr="00005B46">
        <w:rPr>
          <w:rFonts w:ascii="Arial" w:hAnsi="Arial" w:cs="Arial"/>
          <w:i/>
          <w:sz w:val="20"/>
          <w:szCs w:val="20"/>
        </w:rPr>
        <w:t>podepsáno elektronicky</w:t>
      </w:r>
      <w:r w:rsidRPr="00005B46">
        <w:rPr>
          <w:rFonts w:ascii="Arial" w:hAnsi="Arial" w:cs="Arial"/>
          <w:i/>
          <w:sz w:val="20"/>
          <w:szCs w:val="20"/>
        </w:rPr>
        <w:tab/>
      </w:r>
      <w:r w:rsidRPr="00005B46">
        <w:rPr>
          <w:rFonts w:ascii="Arial" w:hAnsi="Arial" w:cs="Arial"/>
          <w:i/>
          <w:sz w:val="20"/>
          <w:szCs w:val="20"/>
        </w:rPr>
        <w:tab/>
      </w:r>
      <w:r w:rsidRPr="00005B46">
        <w:rPr>
          <w:rFonts w:ascii="Arial" w:hAnsi="Arial" w:cs="Arial"/>
          <w:i/>
          <w:sz w:val="20"/>
          <w:szCs w:val="20"/>
        </w:rPr>
        <w:tab/>
      </w:r>
      <w:r w:rsidRPr="00005B46">
        <w:rPr>
          <w:rFonts w:ascii="Arial" w:hAnsi="Arial" w:cs="Arial"/>
          <w:i/>
          <w:sz w:val="20"/>
          <w:szCs w:val="20"/>
        </w:rPr>
        <w:tab/>
      </w:r>
      <w:r w:rsidRPr="00005B46">
        <w:rPr>
          <w:rFonts w:ascii="Arial" w:hAnsi="Arial" w:cs="Arial"/>
          <w:i/>
          <w:sz w:val="20"/>
          <w:szCs w:val="20"/>
        </w:rPr>
        <w:tab/>
      </w:r>
      <w:r w:rsidRPr="00005B46">
        <w:rPr>
          <w:rFonts w:ascii="Arial" w:hAnsi="Arial" w:cs="Arial"/>
          <w:i/>
          <w:sz w:val="20"/>
          <w:szCs w:val="20"/>
        </w:rPr>
        <w:tab/>
        <w:t>podepsáno elektronicky</w:t>
      </w:r>
    </w:p>
    <w:p w14:paraId="267F2348" w14:textId="4DA62AA5" w:rsidR="00645367" w:rsidRDefault="00C050EE" w:rsidP="00B176B6">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p>
    <w:p w14:paraId="315EEE62" w14:textId="1BB7EB67" w:rsidR="00645367" w:rsidRDefault="00C050EE" w:rsidP="00B176B6">
      <w:pPr>
        <w:spacing w:after="0"/>
        <w:jc w:val="both"/>
        <w:rPr>
          <w:rFonts w:ascii="Arial" w:hAnsi="Arial" w:cs="Arial"/>
          <w:i/>
          <w:sz w:val="20"/>
          <w:szCs w:val="20"/>
        </w:rPr>
      </w:pPr>
      <w:r>
        <w:rPr>
          <w:rFonts w:ascii="Arial" w:hAnsi="Arial" w:cs="Arial"/>
          <w:i/>
          <w:sz w:val="20"/>
          <w:szCs w:val="20"/>
        </w:rPr>
        <w:br/>
      </w:r>
    </w:p>
    <w:p w14:paraId="65F6B8A7" w14:textId="31FB015A" w:rsidR="00057D7E" w:rsidRPr="00005B46" w:rsidRDefault="00C050EE" w:rsidP="00B176B6">
      <w:pPr>
        <w:spacing w:after="0"/>
        <w:jc w:val="both"/>
        <w:rPr>
          <w:rFonts w:ascii="Arial" w:hAnsi="Arial" w:cs="Arial"/>
          <w:i/>
          <w:sz w:val="20"/>
          <w:szCs w:val="20"/>
        </w:rPr>
      </w:pPr>
      <w:r>
        <w:rPr>
          <w:rFonts w:ascii="Arial" w:eastAsia="Arial" w:hAnsi="Arial" w:cs="Arial"/>
          <w:i/>
          <w:sz w:val="20"/>
          <w:szCs w:val="20"/>
        </w:rPr>
        <w:t>Za administrativní správnost</w:t>
      </w:r>
      <w:r>
        <w:rPr>
          <w:rFonts w:ascii="Arial" w:eastAsia="Arial" w:hAnsi="Arial" w:cs="Arial"/>
          <w:sz w:val="20"/>
          <w:szCs w:val="20"/>
        </w:rPr>
        <w:t>:___________________________</w:t>
      </w:r>
      <w:bookmarkStart w:id="9" w:name="_GoBack"/>
      <w:bookmarkEnd w:id="9"/>
    </w:p>
    <w:sectPr w:rsidR="00057D7E" w:rsidRPr="00005B46" w:rsidSect="00EE67EC">
      <w:headerReference w:type="default" r:id="rId15"/>
      <w:footerReference w:type="default" r:id="rId16"/>
      <w:headerReference w:type="first" r:id="rId17"/>
      <w:footerReference w:type="first" r:id="rId18"/>
      <w:pgSz w:w="11906" w:h="16838"/>
      <w:pgMar w:top="860" w:right="1274" w:bottom="1134" w:left="1276" w:header="425" w:footer="513"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2233D" w14:textId="77777777" w:rsidR="003C7B8E" w:rsidRDefault="00C050EE">
      <w:pPr>
        <w:spacing w:after="0" w:line="240" w:lineRule="auto"/>
      </w:pPr>
      <w:r>
        <w:separator/>
      </w:r>
    </w:p>
  </w:endnote>
  <w:endnote w:type="continuationSeparator" w:id="0">
    <w:p w14:paraId="40050205" w14:textId="77777777" w:rsidR="003C7B8E" w:rsidRDefault="00C05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7839F" w14:textId="1DDF0BB8" w:rsidR="00060E90" w:rsidRDefault="00C050EE" w:rsidP="00CE263C">
    <w:pPr>
      <w:pStyle w:val="Zpat1"/>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005B46">
      <w:rPr>
        <w:rFonts w:ascii="Arial" w:eastAsia="Arial" w:hAnsi="Arial" w:cs="Arial"/>
        <w:noProof/>
        <w:sz w:val="16"/>
        <w:szCs w:val="16"/>
      </w:rPr>
      <w:t>20</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005B46">
      <w:rPr>
        <w:rFonts w:ascii="Arial" w:eastAsia="Arial" w:hAnsi="Arial" w:cs="Arial"/>
        <w:noProof/>
        <w:sz w:val="16"/>
        <w:szCs w:val="16"/>
      </w:rPr>
      <w:t>20</w:t>
    </w:r>
    <w:r>
      <w:rPr>
        <w:rFonts w:ascii="Arial" w:eastAsia="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C59DD" w14:textId="2063F9C8" w:rsidR="00060E90" w:rsidRDefault="00C050EE" w:rsidP="00CE263C">
    <w:pPr>
      <w:pStyle w:val="Zpat"/>
      <w:spacing w:before="240"/>
      <w:jc w:val="cente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Pr>
        <w:rFonts w:ascii="Arial" w:eastAsia="Arial" w:hAnsi="Arial" w:cs="Arial"/>
        <w:noProof/>
        <w:sz w:val="16"/>
        <w:szCs w:val="16"/>
      </w:rPr>
      <w:t>21</w:t>
    </w:r>
    <w:r w:rsidRPr="004E71A4">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605E0" w14:textId="77777777" w:rsidR="003C7B8E" w:rsidRDefault="00C050EE">
      <w:pPr>
        <w:spacing w:after="0" w:line="240" w:lineRule="auto"/>
      </w:pPr>
      <w:r>
        <w:separator/>
      </w:r>
    </w:p>
  </w:footnote>
  <w:footnote w:type="continuationSeparator" w:id="0">
    <w:p w14:paraId="21DADF21" w14:textId="77777777" w:rsidR="003C7B8E" w:rsidRDefault="00C050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D97A0" w14:textId="77777777" w:rsidR="00060E90" w:rsidRDefault="00C050EE" w:rsidP="00EE67EC">
    <w:pPr>
      <w:pStyle w:val="Zhlav"/>
      <w:jc w:val="left"/>
      <w:rPr>
        <w:rFonts w:ascii="Arial" w:hAnsi="Arial" w:cs="Arial"/>
        <w:i/>
        <w:sz w:val="18"/>
        <w:szCs w:val="18"/>
      </w:rPr>
    </w:pPr>
    <w:r>
      <w:rPr>
        <w:rFonts w:ascii="Arial" w:hAnsi="Arial" w:cs="Arial"/>
        <w:i/>
        <w:sz w:val="18"/>
        <w:szCs w:val="18"/>
      </w:rPr>
      <w:t>Příloha č. 2 zadávací dokumentace – návrh smlouvy</w:t>
    </w:r>
  </w:p>
  <w:p w14:paraId="334EB1AA" w14:textId="77777777" w:rsidR="00060E90" w:rsidRDefault="00C050EE" w:rsidP="00EE67EC">
    <w:pPr>
      <w:pStyle w:val="Zhlav"/>
      <w:jc w:val="left"/>
      <w:rPr>
        <w:rFonts w:ascii="Arial" w:hAnsi="Arial" w:cs="Arial"/>
        <w:i/>
        <w:sz w:val="18"/>
        <w:szCs w:val="18"/>
      </w:rPr>
    </w:pPr>
    <w:r>
      <w:rPr>
        <w:rFonts w:ascii="Arial" w:hAnsi="Arial" w:cs="Arial"/>
        <w:i/>
        <w:sz w:val="18"/>
        <w:szCs w:val="18"/>
      </w:rPr>
      <w:t xml:space="preserve"> </w:t>
    </w:r>
  </w:p>
  <w:p w14:paraId="6D0286BF" w14:textId="4F428817" w:rsidR="00060E90" w:rsidRDefault="00C050EE" w:rsidP="00EE67EC">
    <w:pPr>
      <w:pStyle w:val="Zhlav"/>
      <w:jc w:val="left"/>
      <w:rPr>
        <w:rFonts w:ascii="Arial" w:hAnsi="Arial" w:cs="Arial"/>
        <w:sz w:val="18"/>
        <w:szCs w:val="18"/>
      </w:rPr>
    </w:pPr>
    <w:r>
      <w:rPr>
        <w:rFonts w:ascii="Arial" w:hAnsi="Arial" w:cs="Arial"/>
        <w:sz w:val="18"/>
        <w:szCs w:val="18"/>
      </w:rPr>
      <w:t>SOD „</w:t>
    </w:r>
    <w:r w:rsidRPr="00C050EE">
      <w:rPr>
        <w:rFonts w:ascii="Arial" w:hAnsi="Arial" w:cs="Arial"/>
        <w:sz w:val="18"/>
        <w:szCs w:val="18"/>
      </w:rPr>
      <w:t>II/117 Předslav - Měčín, oprava</w:t>
    </w:r>
    <w:r>
      <w:rPr>
        <w:rFonts w:ascii="Arial" w:hAnsi="Arial" w:cs="Arial"/>
        <w:sz w:val="18"/>
        <w:szCs w:val="18"/>
      </w:rPr>
      <w:t>“</w:t>
    </w:r>
  </w:p>
  <w:p w14:paraId="05D9C046" w14:textId="77777777" w:rsidR="00060E90" w:rsidRPr="00A6355B" w:rsidRDefault="00060E90" w:rsidP="007969F6">
    <w:pPr>
      <w:pStyle w:val="Zhlav"/>
      <w:tabs>
        <w:tab w:val="clear" w:pos="4536"/>
        <w:tab w:val="left" w:pos="600"/>
        <w:tab w:val="center" w:pos="4535"/>
        <w:tab w:val="left" w:pos="8250"/>
      </w:tabs>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1D3DB" w14:textId="77777777" w:rsidR="00060E90" w:rsidRPr="00B50C9F" w:rsidRDefault="00C050EE" w:rsidP="00B50C9F">
    <w:pPr>
      <w:pStyle w:val="Zhlav"/>
      <w:jc w:val="left"/>
      <w:rPr>
        <w:rFonts w:ascii="Arial" w:hAnsi="Arial" w:cs="Arial"/>
        <w:i/>
        <w:sz w:val="18"/>
        <w:szCs w:val="18"/>
      </w:rPr>
    </w:pPr>
    <w:r w:rsidRPr="00B50C9F">
      <w:rPr>
        <w:rFonts w:ascii="Arial" w:hAnsi="Arial" w:cs="Arial"/>
        <w:i/>
        <w:sz w:val="18"/>
        <w:szCs w:val="18"/>
      </w:rPr>
      <w:t xml:space="preserve">Příloha č. 2 zadávací dokumentace – návrh smlouvy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000016"/>
    <w:multiLevelType w:val="hybridMultilevel"/>
    <w:tmpl w:val="76086D3A"/>
    <w:lvl w:ilvl="0" w:tplc="E1480738">
      <w:start w:val="1"/>
      <w:numFmt w:val="lowerLetter"/>
      <w:lvlText w:val="%1)"/>
      <w:lvlJc w:val="left"/>
      <w:pPr>
        <w:ind w:left="786" w:hanging="360"/>
      </w:pPr>
      <w:rPr>
        <w:rFonts w:ascii="Arial" w:eastAsia="Times New Roman" w:hAnsi="Arial" w:cs="Arial"/>
      </w:rPr>
    </w:lvl>
    <w:lvl w:ilvl="1" w:tplc="2858051A" w:tentative="1">
      <w:start w:val="1"/>
      <w:numFmt w:val="bullet"/>
      <w:lvlText w:val="o"/>
      <w:lvlJc w:val="left"/>
      <w:pPr>
        <w:ind w:left="1506" w:hanging="360"/>
      </w:pPr>
      <w:rPr>
        <w:rFonts w:ascii="Courier New" w:hAnsi="Courier New" w:hint="default"/>
      </w:rPr>
    </w:lvl>
    <w:lvl w:ilvl="2" w:tplc="394C7726">
      <w:start w:val="1"/>
      <w:numFmt w:val="bullet"/>
      <w:lvlText w:val=""/>
      <w:lvlJc w:val="left"/>
      <w:pPr>
        <w:ind w:left="2226" w:hanging="360"/>
      </w:pPr>
      <w:rPr>
        <w:rFonts w:ascii="Wingdings" w:hAnsi="Wingdings" w:hint="default"/>
      </w:rPr>
    </w:lvl>
    <w:lvl w:ilvl="3" w:tplc="4B3226A2" w:tentative="1">
      <w:start w:val="1"/>
      <w:numFmt w:val="bullet"/>
      <w:lvlText w:val=""/>
      <w:lvlJc w:val="left"/>
      <w:pPr>
        <w:ind w:left="2946" w:hanging="360"/>
      </w:pPr>
      <w:rPr>
        <w:rFonts w:ascii="Symbol" w:hAnsi="Symbol" w:hint="default"/>
      </w:rPr>
    </w:lvl>
    <w:lvl w:ilvl="4" w:tplc="8E0859E2" w:tentative="1">
      <w:start w:val="1"/>
      <w:numFmt w:val="bullet"/>
      <w:lvlText w:val="o"/>
      <w:lvlJc w:val="left"/>
      <w:pPr>
        <w:ind w:left="3666" w:hanging="360"/>
      </w:pPr>
      <w:rPr>
        <w:rFonts w:ascii="Courier New" w:hAnsi="Courier New" w:hint="default"/>
      </w:rPr>
    </w:lvl>
    <w:lvl w:ilvl="5" w:tplc="CCC2A576" w:tentative="1">
      <w:start w:val="1"/>
      <w:numFmt w:val="bullet"/>
      <w:lvlText w:val=""/>
      <w:lvlJc w:val="left"/>
      <w:pPr>
        <w:ind w:left="4386" w:hanging="360"/>
      </w:pPr>
      <w:rPr>
        <w:rFonts w:ascii="Wingdings" w:hAnsi="Wingdings" w:hint="default"/>
      </w:rPr>
    </w:lvl>
    <w:lvl w:ilvl="6" w:tplc="095E9646" w:tentative="1">
      <w:start w:val="1"/>
      <w:numFmt w:val="bullet"/>
      <w:lvlText w:val=""/>
      <w:lvlJc w:val="left"/>
      <w:pPr>
        <w:ind w:left="5106" w:hanging="360"/>
      </w:pPr>
      <w:rPr>
        <w:rFonts w:ascii="Symbol" w:hAnsi="Symbol" w:hint="default"/>
      </w:rPr>
    </w:lvl>
    <w:lvl w:ilvl="7" w:tplc="6F06C89C" w:tentative="1">
      <w:start w:val="1"/>
      <w:numFmt w:val="bullet"/>
      <w:lvlText w:val="o"/>
      <w:lvlJc w:val="left"/>
      <w:pPr>
        <w:ind w:left="5826" w:hanging="360"/>
      </w:pPr>
      <w:rPr>
        <w:rFonts w:ascii="Courier New" w:hAnsi="Courier New" w:hint="default"/>
      </w:rPr>
    </w:lvl>
    <w:lvl w:ilvl="8" w:tplc="BED21098" w:tentative="1">
      <w:start w:val="1"/>
      <w:numFmt w:val="bullet"/>
      <w:lvlText w:val=""/>
      <w:lvlJc w:val="left"/>
      <w:pPr>
        <w:ind w:left="6546" w:hanging="360"/>
      </w:pPr>
      <w:rPr>
        <w:rFonts w:ascii="Wingdings" w:hAnsi="Wingdings" w:hint="default"/>
      </w:rPr>
    </w:lvl>
  </w:abstractNum>
  <w:abstractNum w:abstractNumId="2" w15:restartNumberingAfterBreak="0">
    <w:nsid w:val="07F60DAF"/>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5" w15:restartNumberingAfterBreak="0">
    <w:nsid w:val="140E0D1B"/>
    <w:multiLevelType w:val="hybridMultilevel"/>
    <w:tmpl w:val="8C30976C"/>
    <w:lvl w:ilvl="0" w:tplc="5198C64C">
      <w:start w:val="1"/>
      <w:numFmt w:val="lowerLetter"/>
      <w:lvlText w:val="%1)"/>
      <w:lvlJc w:val="left"/>
      <w:pPr>
        <w:ind w:left="1080" w:hanging="360"/>
      </w:pPr>
      <w:rPr>
        <w:rFonts w:hint="default"/>
        <w:sz w:val="20"/>
        <w:szCs w:val="20"/>
      </w:rPr>
    </w:lvl>
    <w:lvl w:ilvl="1" w:tplc="E69A21B8" w:tentative="1">
      <w:start w:val="1"/>
      <w:numFmt w:val="lowerLetter"/>
      <w:lvlText w:val="%2."/>
      <w:lvlJc w:val="left"/>
      <w:pPr>
        <w:ind w:left="1800" w:hanging="360"/>
      </w:pPr>
    </w:lvl>
    <w:lvl w:ilvl="2" w:tplc="00BED7BA" w:tentative="1">
      <w:start w:val="1"/>
      <w:numFmt w:val="lowerRoman"/>
      <w:lvlText w:val="%3."/>
      <w:lvlJc w:val="right"/>
      <w:pPr>
        <w:ind w:left="2520" w:hanging="180"/>
      </w:pPr>
    </w:lvl>
    <w:lvl w:ilvl="3" w:tplc="98E650B6" w:tentative="1">
      <w:start w:val="1"/>
      <w:numFmt w:val="decimal"/>
      <w:lvlText w:val="%4."/>
      <w:lvlJc w:val="left"/>
      <w:pPr>
        <w:ind w:left="3240" w:hanging="360"/>
      </w:pPr>
    </w:lvl>
    <w:lvl w:ilvl="4" w:tplc="D982EAD8" w:tentative="1">
      <w:start w:val="1"/>
      <w:numFmt w:val="lowerLetter"/>
      <w:lvlText w:val="%5."/>
      <w:lvlJc w:val="left"/>
      <w:pPr>
        <w:ind w:left="3960" w:hanging="360"/>
      </w:pPr>
    </w:lvl>
    <w:lvl w:ilvl="5" w:tplc="0630DE24" w:tentative="1">
      <w:start w:val="1"/>
      <w:numFmt w:val="lowerRoman"/>
      <w:lvlText w:val="%6."/>
      <w:lvlJc w:val="right"/>
      <w:pPr>
        <w:ind w:left="4680" w:hanging="180"/>
      </w:pPr>
    </w:lvl>
    <w:lvl w:ilvl="6" w:tplc="C26C54C8" w:tentative="1">
      <w:start w:val="1"/>
      <w:numFmt w:val="decimal"/>
      <w:lvlText w:val="%7."/>
      <w:lvlJc w:val="left"/>
      <w:pPr>
        <w:ind w:left="5400" w:hanging="360"/>
      </w:pPr>
    </w:lvl>
    <w:lvl w:ilvl="7" w:tplc="02F600F2" w:tentative="1">
      <w:start w:val="1"/>
      <w:numFmt w:val="lowerLetter"/>
      <w:lvlText w:val="%8."/>
      <w:lvlJc w:val="left"/>
      <w:pPr>
        <w:ind w:left="6120" w:hanging="360"/>
      </w:pPr>
    </w:lvl>
    <w:lvl w:ilvl="8" w:tplc="B476A62A" w:tentative="1">
      <w:start w:val="1"/>
      <w:numFmt w:val="lowerRoman"/>
      <w:lvlText w:val="%9."/>
      <w:lvlJc w:val="right"/>
      <w:pPr>
        <w:ind w:left="6840" w:hanging="180"/>
      </w:pPr>
    </w:lvl>
  </w:abstractNum>
  <w:abstractNum w:abstractNumId="6"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7F260AB"/>
    <w:multiLevelType w:val="hybridMultilevel"/>
    <w:tmpl w:val="83829262"/>
    <w:lvl w:ilvl="0" w:tplc="978200E2">
      <w:start w:val="2"/>
      <w:numFmt w:val="bullet"/>
      <w:lvlText w:val="-"/>
      <w:lvlJc w:val="left"/>
      <w:pPr>
        <w:tabs>
          <w:tab w:val="num" w:pos="1070"/>
        </w:tabs>
        <w:ind w:left="1070" w:hanging="360"/>
      </w:pPr>
      <w:rPr>
        <w:rFonts w:ascii="Calibri" w:eastAsia="Times New Roman" w:hAnsi="Calibri" w:hint="default"/>
      </w:rPr>
    </w:lvl>
    <w:lvl w:ilvl="1" w:tplc="50901DFE" w:tentative="1">
      <w:start w:val="1"/>
      <w:numFmt w:val="bullet"/>
      <w:lvlText w:val="o"/>
      <w:lvlJc w:val="left"/>
      <w:pPr>
        <w:tabs>
          <w:tab w:val="num" w:pos="1790"/>
        </w:tabs>
        <w:ind w:left="1790" w:hanging="360"/>
      </w:pPr>
      <w:rPr>
        <w:rFonts w:ascii="Courier New" w:hAnsi="Courier New" w:hint="default"/>
      </w:rPr>
    </w:lvl>
    <w:lvl w:ilvl="2" w:tplc="F0300F3A" w:tentative="1">
      <w:start w:val="1"/>
      <w:numFmt w:val="bullet"/>
      <w:lvlText w:val=""/>
      <w:lvlJc w:val="left"/>
      <w:pPr>
        <w:tabs>
          <w:tab w:val="num" w:pos="2510"/>
        </w:tabs>
        <w:ind w:left="2510" w:hanging="360"/>
      </w:pPr>
      <w:rPr>
        <w:rFonts w:ascii="Wingdings" w:hAnsi="Wingdings" w:hint="default"/>
      </w:rPr>
    </w:lvl>
    <w:lvl w:ilvl="3" w:tplc="67CA4FAC" w:tentative="1">
      <w:start w:val="1"/>
      <w:numFmt w:val="bullet"/>
      <w:lvlText w:val=""/>
      <w:lvlJc w:val="left"/>
      <w:pPr>
        <w:tabs>
          <w:tab w:val="num" w:pos="3230"/>
        </w:tabs>
        <w:ind w:left="3230" w:hanging="360"/>
      </w:pPr>
      <w:rPr>
        <w:rFonts w:ascii="Symbol" w:hAnsi="Symbol" w:hint="default"/>
      </w:rPr>
    </w:lvl>
    <w:lvl w:ilvl="4" w:tplc="EFC60134" w:tentative="1">
      <w:start w:val="1"/>
      <w:numFmt w:val="bullet"/>
      <w:lvlText w:val="o"/>
      <w:lvlJc w:val="left"/>
      <w:pPr>
        <w:tabs>
          <w:tab w:val="num" w:pos="3950"/>
        </w:tabs>
        <w:ind w:left="3950" w:hanging="360"/>
      </w:pPr>
      <w:rPr>
        <w:rFonts w:ascii="Courier New" w:hAnsi="Courier New" w:hint="default"/>
      </w:rPr>
    </w:lvl>
    <w:lvl w:ilvl="5" w:tplc="A0DEE9B0" w:tentative="1">
      <w:start w:val="1"/>
      <w:numFmt w:val="bullet"/>
      <w:lvlText w:val=""/>
      <w:lvlJc w:val="left"/>
      <w:pPr>
        <w:tabs>
          <w:tab w:val="num" w:pos="4670"/>
        </w:tabs>
        <w:ind w:left="4670" w:hanging="360"/>
      </w:pPr>
      <w:rPr>
        <w:rFonts w:ascii="Wingdings" w:hAnsi="Wingdings" w:hint="default"/>
      </w:rPr>
    </w:lvl>
    <w:lvl w:ilvl="6" w:tplc="C6704816" w:tentative="1">
      <w:start w:val="1"/>
      <w:numFmt w:val="bullet"/>
      <w:lvlText w:val=""/>
      <w:lvlJc w:val="left"/>
      <w:pPr>
        <w:tabs>
          <w:tab w:val="num" w:pos="5390"/>
        </w:tabs>
        <w:ind w:left="5390" w:hanging="360"/>
      </w:pPr>
      <w:rPr>
        <w:rFonts w:ascii="Symbol" w:hAnsi="Symbol" w:hint="default"/>
      </w:rPr>
    </w:lvl>
    <w:lvl w:ilvl="7" w:tplc="E3A4A73E" w:tentative="1">
      <w:start w:val="1"/>
      <w:numFmt w:val="bullet"/>
      <w:lvlText w:val="o"/>
      <w:lvlJc w:val="left"/>
      <w:pPr>
        <w:tabs>
          <w:tab w:val="num" w:pos="6110"/>
        </w:tabs>
        <w:ind w:left="6110" w:hanging="360"/>
      </w:pPr>
      <w:rPr>
        <w:rFonts w:ascii="Courier New" w:hAnsi="Courier New" w:hint="default"/>
      </w:rPr>
    </w:lvl>
    <w:lvl w:ilvl="8" w:tplc="8B723166" w:tentative="1">
      <w:start w:val="1"/>
      <w:numFmt w:val="bullet"/>
      <w:lvlText w:val=""/>
      <w:lvlJc w:val="left"/>
      <w:pPr>
        <w:tabs>
          <w:tab w:val="num" w:pos="6830"/>
        </w:tabs>
        <w:ind w:left="6830" w:hanging="360"/>
      </w:pPr>
      <w:rPr>
        <w:rFonts w:ascii="Wingdings" w:hAnsi="Wingdings" w:hint="default"/>
      </w:rPr>
    </w:lvl>
  </w:abstractNum>
  <w:abstractNum w:abstractNumId="8" w15:restartNumberingAfterBreak="0">
    <w:nsid w:val="1F7D45F2"/>
    <w:multiLevelType w:val="hybridMultilevel"/>
    <w:tmpl w:val="4CC0C086"/>
    <w:lvl w:ilvl="0" w:tplc="CEB80B58">
      <w:start w:val="1"/>
      <w:numFmt w:val="decimal"/>
      <w:lvlText w:val="%1."/>
      <w:lvlJc w:val="right"/>
      <w:pPr>
        <w:ind w:left="1770" w:hanging="360"/>
      </w:pPr>
      <w:rPr>
        <w:rFonts w:hint="default"/>
      </w:rPr>
    </w:lvl>
    <w:lvl w:ilvl="1" w:tplc="997A4348" w:tentative="1">
      <w:start w:val="1"/>
      <w:numFmt w:val="lowerLetter"/>
      <w:lvlText w:val="%2."/>
      <w:lvlJc w:val="left"/>
      <w:pPr>
        <w:ind w:left="2490" w:hanging="360"/>
      </w:pPr>
    </w:lvl>
    <w:lvl w:ilvl="2" w:tplc="A88A5C64" w:tentative="1">
      <w:start w:val="1"/>
      <w:numFmt w:val="lowerRoman"/>
      <w:lvlText w:val="%3."/>
      <w:lvlJc w:val="right"/>
      <w:pPr>
        <w:ind w:left="3210" w:hanging="180"/>
      </w:pPr>
    </w:lvl>
    <w:lvl w:ilvl="3" w:tplc="F1A01B66" w:tentative="1">
      <w:start w:val="1"/>
      <w:numFmt w:val="decimal"/>
      <w:lvlText w:val="%4."/>
      <w:lvlJc w:val="left"/>
      <w:pPr>
        <w:ind w:left="3930" w:hanging="360"/>
      </w:pPr>
    </w:lvl>
    <w:lvl w:ilvl="4" w:tplc="6A906F14" w:tentative="1">
      <w:start w:val="1"/>
      <w:numFmt w:val="lowerLetter"/>
      <w:lvlText w:val="%5."/>
      <w:lvlJc w:val="left"/>
      <w:pPr>
        <w:ind w:left="4650" w:hanging="360"/>
      </w:pPr>
    </w:lvl>
    <w:lvl w:ilvl="5" w:tplc="B7781AF0" w:tentative="1">
      <w:start w:val="1"/>
      <w:numFmt w:val="lowerRoman"/>
      <w:lvlText w:val="%6."/>
      <w:lvlJc w:val="right"/>
      <w:pPr>
        <w:ind w:left="5370" w:hanging="180"/>
      </w:pPr>
    </w:lvl>
    <w:lvl w:ilvl="6" w:tplc="BAAE4302" w:tentative="1">
      <w:start w:val="1"/>
      <w:numFmt w:val="decimal"/>
      <w:lvlText w:val="%7."/>
      <w:lvlJc w:val="left"/>
      <w:pPr>
        <w:ind w:left="6090" w:hanging="360"/>
      </w:pPr>
    </w:lvl>
    <w:lvl w:ilvl="7" w:tplc="21FC1B62" w:tentative="1">
      <w:start w:val="1"/>
      <w:numFmt w:val="lowerLetter"/>
      <w:lvlText w:val="%8."/>
      <w:lvlJc w:val="left"/>
      <w:pPr>
        <w:ind w:left="6810" w:hanging="360"/>
      </w:pPr>
    </w:lvl>
    <w:lvl w:ilvl="8" w:tplc="C7661210" w:tentative="1">
      <w:start w:val="1"/>
      <w:numFmt w:val="lowerRoman"/>
      <w:lvlText w:val="%9."/>
      <w:lvlJc w:val="right"/>
      <w:pPr>
        <w:ind w:left="7530" w:hanging="180"/>
      </w:pPr>
    </w:lvl>
  </w:abstractNum>
  <w:abstractNum w:abstractNumId="9" w15:restartNumberingAfterBreak="0">
    <w:nsid w:val="28EF024E"/>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10" w15:restartNumberingAfterBreak="0">
    <w:nsid w:val="39E12CA7"/>
    <w:multiLevelType w:val="hybridMultilevel"/>
    <w:tmpl w:val="6216446A"/>
    <w:lvl w:ilvl="0" w:tplc="CAD01CAE">
      <w:start w:val="2"/>
      <w:numFmt w:val="bullet"/>
      <w:lvlText w:val="-"/>
      <w:lvlJc w:val="left"/>
      <w:pPr>
        <w:tabs>
          <w:tab w:val="num" w:pos="720"/>
        </w:tabs>
        <w:ind w:left="720" w:hanging="360"/>
      </w:pPr>
      <w:rPr>
        <w:rFonts w:ascii="Times New Roman" w:eastAsia="Times New Roman" w:hAnsi="Times New Roman" w:hint="default"/>
      </w:rPr>
    </w:lvl>
    <w:lvl w:ilvl="1" w:tplc="C6507B4E" w:tentative="1">
      <w:start w:val="1"/>
      <w:numFmt w:val="bullet"/>
      <w:lvlText w:val="o"/>
      <w:lvlJc w:val="left"/>
      <w:pPr>
        <w:tabs>
          <w:tab w:val="num" w:pos="1440"/>
        </w:tabs>
        <w:ind w:left="1440" w:hanging="360"/>
      </w:pPr>
      <w:rPr>
        <w:rFonts w:ascii="Courier New" w:hAnsi="Courier New" w:hint="default"/>
      </w:rPr>
    </w:lvl>
    <w:lvl w:ilvl="2" w:tplc="DF822A48" w:tentative="1">
      <w:start w:val="1"/>
      <w:numFmt w:val="bullet"/>
      <w:lvlText w:val=""/>
      <w:lvlJc w:val="left"/>
      <w:pPr>
        <w:tabs>
          <w:tab w:val="num" w:pos="2160"/>
        </w:tabs>
        <w:ind w:left="2160" w:hanging="360"/>
      </w:pPr>
      <w:rPr>
        <w:rFonts w:ascii="Wingdings" w:hAnsi="Wingdings" w:hint="default"/>
      </w:rPr>
    </w:lvl>
    <w:lvl w:ilvl="3" w:tplc="92A401E2" w:tentative="1">
      <w:start w:val="1"/>
      <w:numFmt w:val="bullet"/>
      <w:lvlText w:val=""/>
      <w:lvlJc w:val="left"/>
      <w:pPr>
        <w:tabs>
          <w:tab w:val="num" w:pos="2880"/>
        </w:tabs>
        <w:ind w:left="2880" w:hanging="360"/>
      </w:pPr>
      <w:rPr>
        <w:rFonts w:ascii="Symbol" w:hAnsi="Symbol" w:hint="default"/>
      </w:rPr>
    </w:lvl>
    <w:lvl w:ilvl="4" w:tplc="AF282BF6" w:tentative="1">
      <w:start w:val="1"/>
      <w:numFmt w:val="bullet"/>
      <w:lvlText w:val="o"/>
      <w:lvlJc w:val="left"/>
      <w:pPr>
        <w:tabs>
          <w:tab w:val="num" w:pos="3600"/>
        </w:tabs>
        <w:ind w:left="3600" w:hanging="360"/>
      </w:pPr>
      <w:rPr>
        <w:rFonts w:ascii="Courier New" w:hAnsi="Courier New" w:hint="default"/>
      </w:rPr>
    </w:lvl>
    <w:lvl w:ilvl="5" w:tplc="FC584970" w:tentative="1">
      <w:start w:val="1"/>
      <w:numFmt w:val="bullet"/>
      <w:lvlText w:val=""/>
      <w:lvlJc w:val="left"/>
      <w:pPr>
        <w:tabs>
          <w:tab w:val="num" w:pos="4320"/>
        </w:tabs>
        <w:ind w:left="4320" w:hanging="360"/>
      </w:pPr>
      <w:rPr>
        <w:rFonts w:ascii="Wingdings" w:hAnsi="Wingdings" w:hint="default"/>
      </w:rPr>
    </w:lvl>
    <w:lvl w:ilvl="6" w:tplc="D152E4D2" w:tentative="1">
      <w:start w:val="1"/>
      <w:numFmt w:val="bullet"/>
      <w:lvlText w:val=""/>
      <w:lvlJc w:val="left"/>
      <w:pPr>
        <w:tabs>
          <w:tab w:val="num" w:pos="5040"/>
        </w:tabs>
        <w:ind w:left="5040" w:hanging="360"/>
      </w:pPr>
      <w:rPr>
        <w:rFonts w:ascii="Symbol" w:hAnsi="Symbol" w:hint="default"/>
      </w:rPr>
    </w:lvl>
    <w:lvl w:ilvl="7" w:tplc="D9A4135C" w:tentative="1">
      <w:start w:val="1"/>
      <w:numFmt w:val="bullet"/>
      <w:lvlText w:val="o"/>
      <w:lvlJc w:val="left"/>
      <w:pPr>
        <w:tabs>
          <w:tab w:val="num" w:pos="5760"/>
        </w:tabs>
        <w:ind w:left="5760" w:hanging="360"/>
      </w:pPr>
      <w:rPr>
        <w:rFonts w:ascii="Courier New" w:hAnsi="Courier New" w:hint="default"/>
      </w:rPr>
    </w:lvl>
    <w:lvl w:ilvl="8" w:tplc="25A223E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1565EE"/>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15:restartNumberingAfterBreak="0">
    <w:nsid w:val="568D18F2"/>
    <w:multiLevelType w:val="multilevel"/>
    <w:tmpl w:val="541C35C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5A2E6FEA"/>
    <w:multiLevelType w:val="hybridMultilevel"/>
    <w:tmpl w:val="BE8ECF58"/>
    <w:lvl w:ilvl="0" w:tplc="7DACB6B4">
      <w:start w:val="1"/>
      <w:numFmt w:val="lowerLetter"/>
      <w:lvlText w:val="%1)"/>
      <w:lvlJc w:val="left"/>
      <w:pPr>
        <w:tabs>
          <w:tab w:val="num" w:pos="1070"/>
        </w:tabs>
        <w:ind w:left="1070" w:hanging="360"/>
      </w:pPr>
      <w:rPr>
        <w:rFonts w:ascii="Arial" w:eastAsia="Times New Roman" w:hAnsi="Arial" w:cs="Arial"/>
      </w:rPr>
    </w:lvl>
    <w:lvl w:ilvl="1" w:tplc="A6CC9088" w:tentative="1">
      <w:start w:val="1"/>
      <w:numFmt w:val="bullet"/>
      <w:lvlText w:val="o"/>
      <w:lvlJc w:val="left"/>
      <w:pPr>
        <w:tabs>
          <w:tab w:val="num" w:pos="1790"/>
        </w:tabs>
        <w:ind w:left="1790" w:hanging="360"/>
      </w:pPr>
      <w:rPr>
        <w:rFonts w:ascii="Courier New" w:hAnsi="Courier New" w:hint="default"/>
      </w:rPr>
    </w:lvl>
    <w:lvl w:ilvl="2" w:tplc="1820D560" w:tentative="1">
      <w:start w:val="1"/>
      <w:numFmt w:val="bullet"/>
      <w:lvlText w:val=""/>
      <w:lvlJc w:val="left"/>
      <w:pPr>
        <w:tabs>
          <w:tab w:val="num" w:pos="2510"/>
        </w:tabs>
        <w:ind w:left="2510" w:hanging="360"/>
      </w:pPr>
      <w:rPr>
        <w:rFonts w:ascii="Wingdings" w:hAnsi="Wingdings" w:hint="default"/>
      </w:rPr>
    </w:lvl>
    <w:lvl w:ilvl="3" w:tplc="6CD0FC2E" w:tentative="1">
      <w:start w:val="1"/>
      <w:numFmt w:val="bullet"/>
      <w:lvlText w:val=""/>
      <w:lvlJc w:val="left"/>
      <w:pPr>
        <w:tabs>
          <w:tab w:val="num" w:pos="3230"/>
        </w:tabs>
        <w:ind w:left="3230" w:hanging="360"/>
      </w:pPr>
      <w:rPr>
        <w:rFonts w:ascii="Symbol" w:hAnsi="Symbol" w:hint="default"/>
      </w:rPr>
    </w:lvl>
    <w:lvl w:ilvl="4" w:tplc="035E9822" w:tentative="1">
      <w:start w:val="1"/>
      <w:numFmt w:val="bullet"/>
      <w:lvlText w:val="o"/>
      <w:lvlJc w:val="left"/>
      <w:pPr>
        <w:tabs>
          <w:tab w:val="num" w:pos="3950"/>
        </w:tabs>
        <w:ind w:left="3950" w:hanging="360"/>
      </w:pPr>
      <w:rPr>
        <w:rFonts w:ascii="Courier New" w:hAnsi="Courier New" w:hint="default"/>
      </w:rPr>
    </w:lvl>
    <w:lvl w:ilvl="5" w:tplc="F446E7C0" w:tentative="1">
      <w:start w:val="1"/>
      <w:numFmt w:val="bullet"/>
      <w:lvlText w:val=""/>
      <w:lvlJc w:val="left"/>
      <w:pPr>
        <w:tabs>
          <w:tab w:val="num" w:pos="4670"/>
        </w:tabs>
        <w:ind w:left="4670" w:hanging="360"/>
      </w:pPr>
      <w:rPr>
        <w:rFonts w:ascii="Wingdings" w:hAnsi="Wingdings" w:hint="default"/>
      </w:rPr>
    </w:lvl>
    <w:lvl w:ilvl="6" w:tplc="6E6CAD00" w:tentative="1">
      <w:start w:val="1"/>
      <w:numFmt w:val="bullet"/>
      <w:lvlText w:val=""/>
      <w:lvlJc w:val="left"/>
      <w:pPr>
        <w:tabs>
          <w:tab w:val="num" w:pos="5390"/>
        </w:tabs>
        <w:ind w:left="5390" w:hanging="360"/>
      </w:pPr>
      <w:rPr>
        <w:rFonts w:ascii="Symbol" w:hAnsi="Symbol" w:hint="default"/>
      </w:rPr>
    </w:lvl>
    <w:lvl w:ilvl="7" w:tplc="61E63154" w:tentative="1">
      <w:start w:val="1"/>
      <w:numFmt w:val="bullet"/>
      <w:lvlText w:val="o"/>
      <w:lvlJc w:val="left"/>
      <w:pPr>
        <w:tabs>
          <w:tab w:val="num" w:pos="6110"/>
        </w:tabs>
        <w:ind w:left="6110" w:hanging="360"/>
      </w:pPr>
      <w:rPr>
        <w:rFonts w:ascii="Courier New" w:hAnsi="Courier New" w:hint="default"/>
      </w:rPr>
    </w:lvl>
    <w:lvl w:ilvl="8" w:tplc="C3C85720" w:tentative="1">
      <w:start w:val="1"/>
      <w:numFmt w:val="bullet"/>
      <w:lvlText w:val=""/>
      <w:lvlJc w:val="left"/>
      <w:pPr>
        <w:tabs>
          <w:tab w:val="num" w:pos="6830"/>
        </w:tabs>
        <w:ind w:left="6830" w:hanging="360"/>
      </w:pPr>
      <w:rPr>
        <w:rFonts w:ascii="Wingdings" w:hAnsi="Wingdings" w:hint="default"/>
      </w:rPr>
    </w:lvl>
  </w:abstractNum>
  <w:abstractNum w:abstractNumId="15" w15:restartNumberingAfterBreak="0">
    <w:nsid w:val="5D827DE9"/>
    <w:multiLevelType w:val="hybridMultilevel"/>
    <w:tmpl w:val="8C30976C"/>
    <w:lvl w:ilvl="0" w:tplc="C180DA56">
      <w:start w:val="1"/>
      <w:numFmt w:val="lowerLetter"/>
      <w:lvlText w:val="%1)"/>
      <w:lvlJc w:val="left"/>
      <w:pPr>
        <w:ind w:left="1080" w:hanging="360"/>
      </w:pPr>
      <w:rPr>
        <w:rFonts w:hint="default"/>
        <w:sz w:val="20"/>
        <w:szCs w:val="20"/>
      </w:rPr>
    </w:lvl>
    <w:lvl w:ilvl="1" w:tplc="A93A9A80" w:tentative="1">
      <w:start w:val="1"/>
      <w:numFmt w:val="lowerLetter"/>
      <w:lvlText w:val="%2."/>
      <w:lvlJc w:val="left"/>
      <w:pPr>
        <w:ind w:left="1800" w:hanging="360"/>
      </w:pPr>
    </w:lvl>
    <w:lvl w:ilvl="2" w:tplc="A8541D22" w:tentative="1">
      <w:start w:val="1"/>
      <w:numFmt w:val="lowerRoman"/>
      <w:lvlText w:val="%3."/>
      <w:lvlJc w:val="right"/>
      <w:pPr>
        <w:ind w:left="2520" w:hanging="180"/>
      </w:pPr>
    </w:lvl>
    <w:lvl w:ilvl="3" w:tplc="21D444EC" w:tentative="1">
      <w:start w:val="1"/>
      <w:numFmt w:val="decimal"/>
      <w:lvlText w:val="%4."/>
      <w:lvlJc w:val="left"/>
      <w:pPr>
        <w:ind w:left="3240" w:hanging="360"/>
      </w:pPr>
    </w:lvl>
    <w:lvl w:ilvl="4" w:tplc="84068344" w:tentative="1">
      <w:start w:val="1"/>
      <w:numFmt w:val="lowerLetter"/>
      <w:lvlText w:val="%5."/>
      <w:lvlJc w:val="left"/>
      <w:pPr>
        <w:ind w:left="3960" w:hanging="360"/>
      </w:pPr>
    </w:lvl>
    <w:lvl w:ilvl="5" w:tplc="50E84752" w:tentative="1">
      <w:start w:val="1"/>
      <w:numFmt w:val="lowerRoman"/>
      <w:lvlText w:val="%6."/>
      <w:lvlJc w:val="right"/>
      <w:pPr>
        <w:ind w:left="4680" w:hanging="180"/>
      </w:pPr>
    </w:lvl>
    <w:lvl w:ilvl="6" w:tplc="80F6C406" w:tentative="1">
      <w:start w:val="1"/>
      <w:numFmt w:val="decimal"/>
      <w:lvlText w:val="%7."/>
      <w:lvlJc w:val="left"/>
      <w:pPr>
        <w:ind w:left="5400" w:hanging="360"/>
      </w:pPr>
    </w:lvl>
    <w:lvl w:ilvl="7" w:tplc="C5CCD86C" w:tentative="1">
      <w:start w:val="1"/>
      <w:numFmt w:val="lowerLetter"/>
      <w:lvlText w:val="%8."/>
      <w:lvlJc w:val="left"/>
      <w:pPr>
        <w:ind w:left="6120" w:hanging="360"/>
      </w:pPr>
    </w:lvl>
    <w:lvl w:ilvl="8" w:tplc="601A381C" w:tentative="1">
      <w:start w:val="1"/>
      <w:numFmt w:val="lowerRoman"/>
      <w:lvlText w:val="%9."/>
      <w:lvlJc w:val="right"/>
      <w:pPr>
        <w:ind w:left="6840" w:hanging="180"/>
      </w:pPr>
    </w:lvl>
  </w:abstractNum>
  <w:abstractNum w:abstractNumId="16" w15:restartNumberingAfterBreak="0">
    <w:nsid w:val="60CF4214"/>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7" w15:restartNumberingAfterBreak="0">
    <w:nsid w:val="640C5E01"/>
    <w:multiLevelType w:val="multilevel"/>
    <w:tmpl w:val="5112A3C4"/>
    <w:lvl w:ilvl="0">
      <w:start w:val="2"/>
      <w:numFmt w:val="decimal"/>
      <w:lvlText w:val="%1."/>
      <w:lvlJc w:val="left"/>
      <w:pPr>
        <w:ind w:left="600" w:hanging="600"/>
      </w:pPr>
      <w:rPr>
        <w:rFonts w:hint="default"/>
      </w:rPr>
    </w:lvl>
    <w:lvl w:ilvl="1">
      <w:start w:val="20"/>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6B393AC5"/>
    <w:multiLevelType w:val="hybridMultilevel"/>
    <w:tmpl w:val="A128026E"/>
    <w:lvl w:ilvl="0" w:tplc="81C4A27A">
      <w:start w:val="1"/>
      <w:numFmt w:val="lowerLetter"/>
      <w:lvlText w:val="%1)"/>
      <w:lvlJc w:val="left"/>
      <w:pPr>
        <w:ind w:left="720" w:hanging="360"/>
      </w:pPr>
      <w:rPr>
        <w:rFonts w:cs="Times New Roman"/>
      </w:rPr>
    </w:lvl>
    <w:lvl w:ilvl="1" w:tplc="CD40CC6A">
      <w:start w:val="1"/>
      <w:numFmt w:val="lowerLetter"/>
      <w:lvlText w:val="%2."/>
      <w:lvlJc w:val="left"/>
      <w:pPr>
        <w:ind w:left="1440" w:hanging="360"/>
      </w:pPr>
      <w:rPr>
        <w:rFonts w:cs="Times New Roman"/>
      </w:rPr>
    </w:lvl>
    <w:lvl w:ilvl="2" w:tplc="7C92694A">
      <w:start w:val="1"/>
      <w:numFmt w:val="lowerRoman"/>
      <w:lvlText w:val="%3."/>
      <w:lvlJc w:val="right"/>
      <w:pPr>
        <w:ind w:left="2160" w:hanging="180"/>
      </w:pPr>
      <w:rPr>
        <w:rFonts w:cs="Times New Roman"/>
      </w:rPr>
    </w:lvl>
    <w:lvl w:ilvl="3" w:tplc="99A498E2">
      <w:start w:val="1"/>
      <w:numFmt w:val="decimal"/>
      <w:lvlText w:val="%4."/>
      <w:lvlJc w:val="left"/>
      <w:pPr>
        <w:ind w:left="2880" w:hanging="360"/>
      </w:pPr>
      <w:rPr>
        <w:rFonts w:cs="Times New Roman"/>
      </w:rPr>
    </w:lvl>
    <w:lvl w:ilvl="4" w:tplc="C14AA86A">
      <w:start w:val="1"/>
      <w:numFmt w:val="lowerLetter"/>
      <w:lvlText w:val="%5."/>
      <w:lvlJc w:val="left"/>
      <w:pPr>
        <w:ind w:left="3600" w:hanging="360"/>
      </w:pPr>
      <w:rPr>
        <w:rFonts w:cs="Times New Roman"/>
      </w:rPr>
    </w:lvl>
    <w:lvl w:ilvl="5" w:tplc="612C5668">
      <w:start w:val="1"/>
      <w:numFmt w:val="lowerRoman"/>
      <w:lvlText w:val="%6."/>
      <w:lvlJc w:val="right"/>
      <w:pPr>
        <w:ind w:left="4320" w:hanging="180"/>
      </w:pPr>
      <w:rPr>
        <w:rFonts w:cs="Times New Roman"/>
      </w:rPr>
    </w:lvl>
    <w:lvl w:ilvl="6" w:tplc="637E70C6">
      <w:start w:val="1"/>
      <w:numFmt w:val="decimal"/>
      <w:lvlText w:val="%7."/>
      <w:lvlJc w:val="left"/>
      <w:pPr>
        <w:ind w:left="5040" w:hanging="360"/>
      </w:pPr>
      <w:rPr>
        <w:rFonts w:cs="Times New Roman"/>
      </w:rPr>
    </w:lvl>
    <w:lvl w:ilvl="7" w:tplc="D4B6ECCE">
      <w:start w:val="1"/>
      <w:numFmt w:val="lowerLetter"/>
      <w:lvlText w:val="%8."/>
      <w:lvlJc w:val="left"/>
      <w:pPr>
        <w:ind w:left="5760" w:hanging="360"/>
      </w:pPr>
      <w:rPr>
        <w:rFonts w:cs="Times New Roman"/>
      </w:rPr>
    </w:lvl>
    <w:lvl w:ilvl="8" w:tplc="2B16459C">
      <w:start w:val="1"/>
      <w:numFmt w:val="lowerRoman"/>
      <w:lvlText w:val="%9."/>
      <w:lvlJc w:val="right"/>
      <w:pPr>
        <w:ind w:left="6480" w:hanging="180"/>
      </w:pPr>
      <w:rPr>
        <w:rFonts w:cs="Times New Roman"/>
      </w:rPr>
    </w:lvl>
  </w:abstractNum>
  <w:abstractNum w:abstractNumId="19" w15:restartNumberingAfterBreak="0">
    <w:nsid w:val="750B0A18"/>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20" w15:restartNumberingAfterBreak="0">
    <w:nsid w:val="753E1221"/>
    <w:multiLevelType w:val="hybridMultilevel"/>
    <w:tmpl w:val="8140D236"/>
    <w:lvl w:ilvl="0" w:tplc="2F2C2A16">
      <w:start w:val="2"/>
      <w:numFmt w:val="bullet"/>
      <w:lvlText w:val="-"/>
      <w:lvlJc w:val="left"/>
      <w:pPr>
        <w:tabs>
          <w:tab w:val="num" w:pos="360"/>
        </w:tabs>
        <w:ind w:left="341" w:hanging="341"/>
      </w:pPr>
      <w:rPr>
        <w:rFonts w:ascii="Times New Roman" w:eastAsia="Times New Roman" w:hAnsi="Times New Roman" w:hint="default"/>
        <w:color w:val="auto"/>
      </w:rPr>
    </w:lvl>
    <w:lvl w:ilvl="1" w:tplc="0CC2E9D8" w:tentative="1">
      <w:start w:val="1"/>
      <w:numFmt w:val="bullet"/>
      <w:lvlText w:val="o"/>
      <w:lvlJc w:val="left"/>
      <w:pPr>
        <w:tabs>
          <w:tab w:val="num" w:pos="1440"/>
        </w:tabs>
        <w:ind w:left="1440" w:hanging="360"/>
      </w:pPr>
      <w:rPr>
        <w:rFonts w:ascii="Courier New" w:hAnsi="Courier New" w:hint="default"/>
      </w:rPr>
    </w:lvl>
    <w:lvl w:ilvl="2" w:tplc="9F00483E" w:tentative="1">
      <w:start w:val="1"/>
      <w:numFmt w:val="bullet"/>
      <w:lvlText w:val=""/>
      <w:lvlJc w:val="left"/>
      <w:pPr>
        <w:tabs>
          <w:tab w:val="num" w:pos="2160"/>
        </w:tabs>
        <w:ind w:left="2160" w:hanging="360"/>
      </w:pPr>
      <w:rPr>
        <w:rFonts w:ascii="Wingdings" w:hAnsi="Wingdings" w:hint="default"/>
      </w:rPr>
    </w:lvl>
    <w:lvl w:ilvl="3" w:tplc="E10E59BC" w:tentative="1">
      <w:start w:val="1"/>
      <w:numFmt w:val="bullet"/>
      <w:lvlText w:val=""/>
      <w:lvlJc w:val="left"/>
      <w:pPr>
        <w:tabs>
          <w:tab w:val="num" w:pos="2880"/>
        </w:tabs>
        <w:ind w:left="2880" w:hanging="360"/>
      </w:pPr>
      <w:rPr>
        <w:rFonts w:ascii="Symbol" w:hAnsi="Symbol" w:hint="default"/>
      </w:rPr>
    </w:lvl>
    <w:lvl w:ilvl="4" w:tplc="E7AAEB3C" w:tentative="1">
      <w:start w:val="1"/>
      <w:numFmt w:val="bullet"/>
      <w:lvlText w:val="o"/>
      <w:lvlJc w:val="left"/>
      <w:pPr>
        <w:tabs>
          <w:tab w:val="num" w:pos="3600"/>
        </w:tabs>
        <w:ind w:left="3600" w:hanging="360"/>
      </w:pPr>
      <w:rPr>
        <w:rFonts w:ascii="Courier New" w:hAnsi="Courier New" w:hint="default"/>
      </w:rPr>
    </w:lvl>
    <w:lvl w:ilvl="5" w:tplc="214229EA" w:tentative="1">
      <w:start w:val="1"/>
      <w:numFmt w:val="bullet"/>
      <w:lvlText w:val=""/>
      <w:lvlJc w:val="left"/>
      <w:pPr>
        <w:tabs>
          <w:tab w:val="num" w:pos="4320"/>
        </w:tabs>
        <w:ind w:left="4320" w:hanging="360"/>
      </w:pPr>
      <w:rPr>
        <w:rFonts w:ascii="Wingdings" w:hAnsi="Wingdings" w:hint="default"/>
      </w:rPr>
    </w:lvl>
    <w:lvl w:ilvl="6" w:tplc="80B4EF8E" w:tentative="1">
      <w:start w:val="1"/>
      <w:numFmt w:val="bullet"/>
      <w:lvlText w:val=""/>
      <w:lvlJc w:val="left"/>
      <w:pPr>
        <w:tabs>
          <w:tab w:val="num" w:pos="5040"/>
        </w:tabs>
        <w:ind w:left="5040" w:hanging="360"/>
      </w:pPr>
      <w:rPr>
        <w:rFonts w:ascii="Symbol" w:hAnsi="Symbol" w:hint="default"/>
      </w:rPr>
    </w:lvl>
    <w:lvl w:ilvl="7" w:tplc="AE3A97AE" w:tentative="1">
      <w:start w:val="1"/>
      <w:numFmt w:val="bullet"/>
      <w:lvlText w:val="o"/>
      <w:lvlJc w:val="left"/>
      <w:pPr>
        <w:tabs>
          <w:tab w:val="num" w:pos="5760"/>
        </w:tabs>
        <w:ind w:left="5760" w:hanging="360"/>
      </w:pPr>
      <w:rPr>
        <w:rFonts w:ascii="Courier New" w:hAnsi="Courier New" w:hint="default"/>
      </w:rPr>
    </w:lvl>
    <w:lvl w:ilvl="8" w:tplc="8EF253A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1B4C86"/>
    <w:multiLevelType w:val="multilevel"/>
    <w:tmpl w:val="06F2D500"/>
    <w:lvl w:ilvl="0">
      <w:start w:val="1"/>
      <w:numFmt w:val="upperRoman"/>
      <w:lvlText w:val="%1."/>
      <w:lvlJc w:val="left"/>
      <w:pPr>
        <w:ind w:left="1080" w:hanging="720"/>
      </w:pPr>
      <w:rPr>
        <w:rFonts w:hint="default"/>
      </w:rPr>
    </w:lvl>
    <w:lvl w:ilvl="1">
      <w:start w:val="1"/>
      <w:numFmt w:val="lowerLetter"/>
      <w:lvlText w:val="%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D4A6319"/>
    <w:multiLevelType w:val="hybridMultilevel"/>
    <w:tmpl w:val="BCEC23CE"/>
    <w:lvl w:ilvl="0" w:tplc="AAC4C2F0">
      <w:start w:val="1"/>
      <w:numFmt w:val="lowerLetter"/>
      <w:lvlText w:val="%1)"/>
      <w:lvlJc w:val="left"/>
      <w:pPr>
        <w:ind w:left="1062" w:hanging="360"/>
      </w:pPr>
      <w:rPr>
        <w:rFonts w:hint="default"/>
      </w:rPr>
    </w:lvl>
    <w:lvl w:ilvl="1" w:tplc="1BF62B68" w:tentative="1">
      <w:start w:val="1"/>
      <w:numFmt w:val="lowerLetter"/>
      <w:lvlText w:val="%2."/>
      <w:lvlJc w:val="left"/>
      <w:pPr>
        <w:ind w:left="1782" w:hanging="360"/>
      </w:pPr>
    </w:lvl>
    <w:lvl w:ilvl="2" w:tplc="979A9566" w:tentative="1">
      <w:start w:val="1"/>
      <w:numFmt w:val="lowerRoman"/>
      <w:lvlText w:val="%3."/>
      <w:lvlJc w:val="right"/>
      <w:pPr>
        <w:ind w:left="2502" w:hanging="180"/>
      </w:pPr>
    </w:lvl>
    <w:lvl w:ilvl="3" w:tplc="E260062E" w:tentative="1">
      <w:start w:val="1"/>
      <w:numFmt w:val="decimal"/>
      <w:lvlText w:val="%4."/>
      <w:lvlJc w:val="left"/>
      <w:pPr>
        <w:ind w:left="3222" w:hanging="360"/>
      </w:pPr>
    </w:lvl>
    <w:lvl w:ilvl="4" w:tplc="621E710A" w:tentative="1">
      <w:start w:val="1"/>
      <w:numFmt w:val="lowerLetter"/>
      <w:lvlText w:val="%5."/>
      <w:lvlJc w:val="left"/>
      <w:pPr>
        <w:ind w:left="3942" w:hanging="360"/>
      </w:pPr>
    </w:lvl>
    <w:lvl w:ilvl="5" w:tplc="16FC45F6" w:tentative="1">
      <w:start w:val="1"/>
      <w:numFmt w:val="lowerRoman"/>
      <w:lvlText w:val="%6."/>
      <w:lvlJc w:val="right"/>
      <w:pPr>
        <w:ind w:left="4662" w:hanging="180"/>
      </w:pPr>
    </w:lvl>
    <w:lvl w:ilvl="6" w:tplc="651C686A" w:tentative="1">
      <w:start w:val="1"/>
      <w:numFmt w:val="decimal"/>
      <w:lvlText w:val="%7."/>
      <w:lvlJc w:val="left"/>
      <w:pPr>
        <w:ind w:left="5382" w:hanging="360"/>
      </w:pPr>
    </w:lvl>
    <w:lvl w:ilvl="7" w:tplc="1FB01B1C" w:tentative="1">
      <w:start w:val="1"/>
      <w:numFmt w:val="lowerLetter"/>
      <w:lvlText w:val="%8."/>
      <w:lvlJc w:val="left"/>
      <w:pPr>
        <w:ind w:left="6102" w:hanging="360"/>
      </w:pPr>
    </w:lvl>
    <w:lvl w:ilvl="8" w:tplc="89003716" w:tentative="1">
      <w:start w:val="1"/>
      <w:numFmt w:val="lowerRoman"/>
      <w:lvlText w:val="%9."/>
      <w:lvlJc w:val="right"/>
      <w:pPr>
        <w:ind w:left="6822" w:hanging="180"/>
      </w:pPr>
    </w:lvl>
  </w:abstractNum>
  <w:num w:numId="1">
    <w:abstractNumId w:val="13"/>
  </w:num>
  <w:num w:numId="2">
    <w:abstractNumId w:val="3"/>
  </w:num>
  <w:num w:numId="3">
    <w:abstractNumId w:val="6"/>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2"/>
  </w:num>
  <w:num w:numId="7">
    <w:abstractNumId w:val="20"/>
  </w:num>
  <w:num w:numId="8">
    <w:abstractNumId w:val="10"/>
  </w:num>
  <w:num w:numId="9">
    <w:abstractNumId w:val="4"/>
  </w:num>
  <w:num w:numId="10">
    <w:abstractNumId w:val="5"/>
  </w:num>
  <w:num w:numId="11">
    <w:abstractNumId w:val="22"/>
  </w:num>
  <w:num w:numId="12">
    <w:abstractNumId w:val="15"/>
  </w:num>
  <w:num w:numId="13">
    <w:abstractNumId w:val="14"/>
  </w:num>
  <w:num w:numId="14">
    <w:abstractNumId w:val="9"/>
  </w:num>
  <w:num w:numId="15">
    <w:abstractNumId w:val="7"/>
  </w:num>
  <w:num w:numId="16">
    <w:abstractNumId w:val="21"/>
  </w:num>
  <w:num w:numId="17">
    <w:abstractNumId w:val="17"/>
  </w:num>
  <w:num w:numId="18">
    <w:abstractNumId w:val="19"/>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62"/>
    <w:rsid w:val="0000039E"/>
    <w:rsid w:val="00000B09"/>
    <w:rsid w:val="0000131F"/>
    <w:rsid w:val="00001C14"/>
    <w:rsid w:val="00002358"/>
    <w:rsid w:val="00002A5C"/>
    <w:rsid w:val="00003A22"/>
    <w:rsid w:val="00003CB9"/>
    <w:rsid w:val="00003DBC"/>
    <w:rsid w:val="00004BDF"/>
    <w:rsid w:val="00005B46"/>
    <w:rsid w:val="000066A4"/>
    <w:rsid w:val="00006B89"/>
    <w:rsid w:val="00006D4E"/>
    <w:rsid w:val="00006FDE"/>
    <w:rsid w:val="00007455"/>
    <w:rsid w:val="000101B3"/>
    <w:rsid w:val="0001279C"/>
    <w:rsid w:val="00013173"/>
    <w:rsid w:val="00014809"/>
    <w:rsid w:val="00014F4B"/>
    <w:rsid w:val="00016D59"/>
    <w:rsid w:val="000174F5"/>
    <w:rsid w:val="00017E86"/>
    <w:rsid w:val="00020A74"/>
    <w:rsid w:val="0002111B"/>
    <w:rsid w:val="000216A6"/>
    <w:rsid w:val="000221A7"/>
    <w:rsid w:val="00022421"/>
    <w:rsid w:val="00023A9E"/>
    <w:rsid w:val="0002521B"/>
    <w:rsid w:val="00025BFE"/>
    <w:rsid w:val="00026FF8"/>
    <w:rsid w:val="00027EC3"/>
    <w:rsid w:val="0003217B"/>
    <w:rsid w:val="000336D0"/>
    <w:rsid w:val="00034F26"/>
    <w:rsid w:val="00035A3F"/>
    <w:rsid w:val="000363DC"/>
    <w:rsid w:val="00037EC4"/>
    <w:rsid w:val="00041082"/>
    <w:rsid w:val="00041E9D"/>
    <w:rsid w:val="00042578"/>
    <w:rsid w:val="000437D8"/>
    <w:rsid w:val="00043E60"/>
    <w:rsid w:val="00045589"/>
    <w:rsid w:val="00047FC1"/>
    <w:rsid w:val="00050E7B"/>
    <w:rsid w:val="000526BD"/>
    <w:rsid w:val="00052DAE"/>
    <w:rsid w:val="00052F54"/>
    <w:rsid w:val="000540A2"/>
    <w:rsid w:val="00054F0F"/>
    <w:rsid w:val="0005515E"/>
    <w:rsid w:val="00057D7E"/>
    <w:rsid w:val="00060B69"/>
    <w:rsid w:val="00060E90"/>
    <w:rsid w:val="00061CD4"/>
    <w:rsid w:val="00063D01"/>
    <w:rsid w:val="00063E8A"/>
    <w:rsid w:val="00064720"/>
    <w:rsid w:val="0006521B"/>
    <w:rsid w:val="00065A0F"/>
    <w:rsid w:val="00066084"/>
    <w:rsid w:val="000709F6"/>
    <w:rsid w:val="00070A74"/>
    <w:rsid w:val="000710C4"/>
    <w:rsid w:val="000731F0"/>
    <w:rsid w:val="00073630"/>
    <w:rsid w:val="0007368E"/>
    <w:rsid w:val="00073768"/>
    <w:rsid w:val="000752E4"/>
    <w:rsid w:val="00075F20"/>
    <w:rsid w:val="00076CD7"/>
    <w:rsid w:val="0008050F"/>
    <w:rsid w:val="00080B9B"/>
    <w:rsid w:val="0008175E"/>
    <w:rsid w:val="000825E0"/>
    <w:rsid w:val="00082F51"/>
    <w:rsid w:val="00084A70"/>
    <w:rsid w:val="00085019"/>
    <w:rsid w:val="00085B07"/>
    <w:rsid w:val="000865A2"/>
    <w:rsid w:val="0008670F"/>
    <w:rsid w:val="000900E8"/>
    <w:rsid w:val="000908E7"/>
    <w:rsid w:val="00090E17"/>
    <w:rsid w:val="00092E23"/>
    <w:rsid w:val="000934C5"/>
    <w:rsid w:val="000934EE"/>
    <w:rsid w:val="000948A1"/>
    <w:rsid w:val="0009493A"/>
    <w:rsid w:val="00094A51"/>
    <w:rsid w:val="0009501A"/>
    <w:rsid w:val="00096501"/>
    <w:rsid w:val="000972FF"/>
    <w:rsid w:val="00097E30"/>
    <w:rsid w:val="000A316E"/>
    <w:rsid w:val="000A32A9"/>
    <w:rsid w:val="000A381F"/>
    <w:rsid w:val="000A403D"/>
    <w:rsid w:val="000A41A0"/>
    <w:rsid w:val="000A516B"/>
    <w:rsid w:val="000A60D5"/>
    <w:rsid w:val="000A6929"/>
    <w:rsid w:val="000A6F41"/>
    <w:rsid w:val="000A72F3"/>
    <w:rsid w:val="000A77F3"/>
    <w:rsid w:val="000A78AF"/>
    <w:rsid w:val="000B136E"/>
    <w:rsid w:val="000B2E03"/>
    <w:rsid w:val="000B2FA4"/>
    <w:rsid w:val="000B42D1"/>
    <w:rsid w:val="000B476B"/>
    <w:rsid w:val="000B4859"/>
    <w:rsid w:val="000B4A72"/>
    <w:rsid w:val="000B4BE4"/>
    <w:rsid w:val="000C0188"/>
    <w:rsid w:val="000C0706"/>
    <w:rsid w:val="000C11E2"/>
    <w:rsid w:val="000C19C1"/>
    <w:rsid w:val="000C3CD6"/>
    <w:rsid w:val="000C4450"/>
    <w:rsid w:val="000C52B9"/>
    <w:rsid w:val="000C7DDB"/>
    <w:rsid w:val="000D1F7D"/>
    <w:rsid w:val="000D29A9"/>
    <w:rsid w:val="000D411A"/>
    <w:rsid w:val="000D4E72"/>
    <w:rsid w:val="000D54C7"/>
    <w:rsid w:val="000D5E75"/>
    <w:rsid w:val="000D63F0"/>
    <w:rsid w:val="000D6455"/>
    <w:rsid w:val="000D6BA8"/>
    <w:rsid w:val="000D75FF"/>
    <w:rsid w:val="000D7B22"/>
    <w:rsid w:val="000D7F15"/>
    <w:rsid w:val="000E0CE7"/>
    <w:rsid w:val="000E107D"/>
    <w:rsid w:val="000E10E3"/>
    <w:rsid w:val="000E11B0"/>
    <w:rsid w:val="000E15DF"/>
    <w:rsid w:val="000E1614"/>
    <w:rsid w:val="000E1902"/>
    <w:rsid w:val="000E2B27"/>
    <w:rsid w:val="000E319F"/>
    <w:rsid w:val="000E3C63"/>
    <w:rsid w:val="000E3F03"/>
    <w:rsid w:val="000E4A35"/>
    <w:rsid w:val="000E5A23"/>
    <w:rsid w:val="000E5B71"/>
    <w:rsid w:val="000F1161"/>
    <w:rsid w:val="000F22F3"/>
    <w:rsid w:val="000F2A73"/>
    <w:rsid w:val="000F3CA4"/>
    <w:rsid w:val="000F509A"/>
    <w:rsid w:val="000F644A"/>
    <w:rsid w:val="000F7575"/>
    <w:rsid w:val="001000FB"/>
    <w:rsid w:val="00100622"/>
    <w:rsid w:val="00100A51"/>
    <w:rsid w:val="00101414"/>
    <w:rsid w:val="00101F46"/>
    <w:rsid w:val="00102013"/>
    <w:rsid w:val="00102873"/>
    <w:rsid w:val="00103064"/>
    <w:rsid w:val="00103BDE"/>
    <w:rsid w:val="0010427D"/>
    <w:rsid w:val="001045ED"/>
    <w:rsid w:val="001067E3"/>
    <w:rsid w:val="00106AD0"/>
    <w:rsid w:val="00107337"/>
    <w:rsid w:val="00107C72"/>
    <w:rsid w:val="00110BD0"/>
    <w:rsid w:val="00111BC9"/>
    <w:rsid w:val="00112506"/>
    <w:rsid w:val="00112B93"/>
    <w:rsid w:val="00112D29"/>
    <w:rsid w:val="00112D52"/>
    <w:rsid w:val="00114CAB"/>
    <w:rsid w:val="00115F96"/>
    <w:rsid w:val="00116BD5"/>
    <w:rsid w:val="001175A1"/>
    <w:rsid w:val="00120DD6"/>
    <w:rsid w:val="00121454"/>
    <w:rsid w:val="00122B17"/>
    <w:rsid w:val="00122D68"/>
    <w:rsid w:val="00122FC9"/>
    <w:rsid w:val="00127760"/>
    <w:rsid w:val="00130511"/>
    <w:rsid w:val="00130954"/>
    <w:rsid w:val="00132A5E"/>
    <w:rsid w:val="00132C25"/>
    <w:rsid w:val="001331DA"/>
    <w:rsid w:val="00133760"/>
    <w:rsid w:val="0013380A"/>
    <w:rsid w:val="00133B2E"/>
    <w:rsid w:val="0013452D"/>
    <w:rsid w:val="00134897"/>
    <w:rsid w:val="001352E8"/>
    <w:rsid w:val="00135531"/>
    <w:rsid w:val="0013639B"/>
    <w:rsid w:val="00137122"/>
    <w:rsid w:val="001372EB"/>
    <w:rsid w:val="00140D29"/>
    <w:rsid w:val="00141429"/>
    <w:rsid w:val="00141AC6"/>
    <w:rsid w:val="001422CC"/>
    <w:rsid w:val="0014365B"/>
    <w:rsid w:val="00143AE5"/>
    <w:rsid w:val="001454DA"/>
    <w:rsid w:val="00146466"/>
    <w:rsid w:val="001479B5"/>
    <w:rsid w:val="00147CB3"/>
    <w:rsid w:val="001505B1"/>
    <w:rsid w:val="00150F83"/>
    <w:rsid w:val="00151F72"/>
    <w:rsid w:val="001523D6"/>
    <w:rsid w:val="00153168"/>
    <w:rsid w:val="00154027"/>
    <w:rsid w:val="00154275"/>
    <w:rsid w:val="001542E4"/>
    <w:rsid w:val="00154A8E"/>
    <w:rsid w:val="001575DB"/>
    <w:rsid w:val="00157733"/>
    <w:rsid w:val="00161EB0"/>
    <w:rsid w:val="00162E15"/>
    <w:rsid w:val="00163A2A"/>
    <w:rsid w:val="001644DD"/>
    <w:rsid w:val="00164BC4"/>
    <w:rsid w:val="00165A48"/>
    <w:rsid w:val="00167F2E"/>
    <w:rsid w:val="001701EE"/>
    <w:rsid w:val="00170274"/>
    <w:rsid w:val="00172548"/>
    <w:rsid w:val="00172A6D"/>
    <w:rsid w:val="001740B4"/>
    <w:rsid w:val="00174968"/>
    <w:rsid w:val="001755DD"/>
    <w:rsid w:val="00175E5A"/>
    <w:rsid w:val="00176121"/>
    <w:rsid w:val="00176BDB"/>
    <w:rsid w:val="001773BC"/>
    <w:rsid w:val="0017792B"/>
    <w:rsid w:val="00177989"/>
    <w:rsid w:val="001803C9"/>
    <w:rsid w:val="00182709"/>
    <w:rsid w:val="00183303"/>
    <w:rsid w:val="001856D2"/>
    <w:rsid w:val="001858BB"/>
    <w:rsid w:val="001862BF"/>
    <w:rsid w:val="0019010C"/>
    <w:rsid w:val="0019056B"/>
    <w:rsid w:val="00192C5E"/>
    <w:rsid w:val="001935CE"/>
    <w:rsid w:val="00194A90"/>
    <w:rsid w:val="001961F8"/>
    <w:rsid w:val="00196B19"/>
    <w:rsid w:val="00197C00"/>
    <w:rsid w:val="00197EB9"/>
    <w:rsid w:val="001A0131"/>
    <w:rsid w:val="001A139C"/>
    <w:rsid w:val="001A2F75"/>
    <w:rsid w:val="001A348E"/>
    <w:rsid w:val="001A3CBF"/>
    <w:rsid w:val="001A4848"/>
    <w:rsid w:val="001A70F8"/>
    <w:rsid w:val="001A7B1A"/>
    <w:rsid w:val="001B03D9"/>
    <w:rsid w:val="001B233C"/>
    <w:rsid w:val="001B3319"/>
    <w:rsid w:val="001B4F83"/>
    <w:rsid w:val="001B52D7"/>
    <w:rsid w:val="001B56D4"/>
    <w:rsid w:val="001B5781"/>
    <w:rsid w:val="001B69DB"/>
    <w:rsid w:val="001C032E"/>
    <w:rsid w:val="001C07B1"/>
    <w:rsid w:val="001C145C"/>
    <w:rsid w:val="001C18DC"/>
    <w:rsid w:val="001C2AE1"/>
    <w:rsid w:val="001C2B4A"/>
    <w:rsid w:val="001C33D0"/>
    <w:rsid w:val="001C3472"/>
    <w:rsid w:val="001C3798"/>
    <w:rsid w:val="001C3AAF"/>
    <w:rsid w:val="001C40BF"/>
    <w:rsid w:val="001C5C17"/>
    <w:rsid w:val="001C5C73"/>
    <w:rsid w:val="001C5ED1"/>
    <w:rsid w:val="001C6F75"/>
    <w:rsid w:val="001D0C65"/>
    <w:rsid w:val="001D0E6B"/>
    <w:rsid w:val="001D261E"/>
    <w:rsid w:val="001D26CA"/>
    <w:rsid w:val="001D2BB7"/>
    <w:rsid w:val="001D2F2C"/>
    <w:rsid w:val="001D4697"/>
    <w:rsid w:val="001D48A3"/>
    <w:rsid w:val="001D49F7"/>
    <w:rsid w:val="001D4A75"/>
    <w:rsid w:val="001D4B17"/>
    <w:rsid w:val="001D5FA5"/>
    <w:rsid w:val="001D62CC"/>
    <w:rsid w:val="001D647C"/>
    <w:rsid w:val="001D6594"/>
    <w:rsid w:val="001D65E8"/>
    <w:rsid w:val="001D66FC"/>
    <w:rsid w:val="001D6B31"/>
    <w:rsid w:val="001D7A78"/>
    <w:rsid w:val="001D7E92"/>
    <w:rsid w:val="001E18B0"/>
    <w:rsid w:val="001E1932"/>
    <w:rsid w:val="001E3C87"/>
    <w:rsid w:val="001E6567"/>
    <w:rsid w:val="001E6BA8"/>
    <w:rsid w:val="001E7B12"/>
    <w:rsid w:val="001F0698"/>
    <w:rsid w:val="001F0A73"/>
    <w:rsid w:val="001F173F"/>
    <w:rsid w:val="001F267E"/>
    <w:rsid w:val="001F2BC3"/>
    <w:rsid w:val="001F43E3"/>
    <w:rsid w:val="001F5AC5"/>
    <w:rsid w:val="001F6275"/>
    <w:rsid w:val="001F6AF0"/>
    <w:rsid w:val="00200B7F"/>
    <w:rsid w:val="002023AE"/>
    <w:rsid w:val="0020293B"/>
    <w:rsid w:val="00203037"/>
    <w:rsid w:val="002044A6"/>
    <w:rsid w:val="00204746"/>
    <w:rsid w:val="00204E5B"/>
    <w:rsid w:val="00205F40"/>
    <w:rsid w:val="00207DAF"/>
    <w:rsid w:val="00210291"/>
    <w:rsid w:val="002108A3"/>
    <w:rsid w:val="00210E97"/>
    <w:rsid w:val="00210F4B"/>
    <w:rsid w:val="00211047"/>
    <w:rsid w:val="002119A9"/>
    <w:rsid w:val="00211E1C"/>
    <w:rsid w:val="00213DB1"/>
    <w:rsid w:val="002140F8"/>
    <w:rsid w:val="00217F87"/>
    <w:rsid w:val="00220FBB"/>
    <w:rsid w:val="002224F3"/>
    <w:rsid w:val="002225DB"/>
    <w:rsid w:val="00222E87"/>
    <w:rsid w:val="002235AD"/>
    <w:rsid w:val="00223B06"/>
    <w:rsid w:val="00225A9E"/>
    <w:rsid w:val="002277B6"/>
    <w:rsid w:val="00232186"/>
    <w:rsid w:val="00232E5A"/>
    <w:rsid w:val="00234669"/>
    <w:rsid w:val="00234C70"/>
    <w:rsid w:val="00234E33"/>
    <w:rsid w:val="0023565A"/>
    <w:rsid w:val="0023571D"/>
    <w:rsid w:val="0023649E"/>
    <w:rsid w:val="00236728"/>
    <w:rsid w:val="002367F6"/>
    <w:rsid w:val="002368FD"/>
    <w:rsid w:val="0024006D"/>
    <w:rsid w:val="002401F6"/>
    <w:rsid w:val="00241015"/>
    <w:rsid w:val="00242E20"/>
    <w:rsid w:val="00244448"/>
    <w:rsid w:val="00244552"/>
    <w:rsid w:val="002448BE"/>
    <w:rsid w:val="00245159"/>
    <w:rsid w:val="00247477"/>
    <w:rsid w:val="0024766D"/>
    <w:rsid w:val="00251595"/>
    <w:rsid w:val="00251B5A"/>
    <w:rsid w:val="00252702"/>
    <w:rsid w:val="0025299D"/>
    <w:rsid w:val="002529B7"/>
    <w:rsid w:val="00252CC1"/>
    <w:rsid w:val="0025306F"/>
    <w:rsid w:val="00253395"/>
    <w:rsid w:val="002533ED"/>
    <w:rsid w:val="0025393E"/>
    <w:rsid w:val="00254845"/>
    <w:rsid w:val="00255484"/>
    <w:rsid w:val="00255844"/>
    <w:rsid w:val="00255B49"/>
    <w:rsid w:val="00255BDF"/>
    <w:rsid w:val="002560E2"/>
    <w:rsid w:val="00257FF2"/>
    <w:rsid w:val="00260266"/>
    <w:rsid w:val="00260BB6"/>
    <w:rsid w:val="0026127C"/>
    <w:rsid w:val="002625CE"/>
    <w:rsid w:val="00263473"/>
    <w:rsid w:val="0026420E"/>
    <w:rsid w:val="002647BD"/>
    <w:rsid w:val="00264A6A"/>
    <w:rsid w:val="00265D95"/>
    <w:rsid w:val="00265DB2"/>
    <w:rsid w:val="00265E04"/>
    <w:rsid w:val="00266192"/>
    <w:rsid w:val="00266ABF"/>
    <w:rsid w:val="00266E4E"/>
    <w:rsid w:val="002676BC"/>
    <w:rsid w:val="002679F2"/>
    <w:rsid w:val="002709FD"/>
    <w:rsid w:val="00270B79"/>
    <w:rsid w:val="002735E1"/>
    <w:rsid w:val="0027388C"/>
    <w:rsid w:val="00274665"/>
    <w:rsid w:val="002748BF"/>
    <w:rsid w:val="00275CE0"/>
    <w:rsid w:val="00277659"/>
    <w:rsid w:val="00277EA6"/>
    <w:rsid w:val="002805CE"/>
    <w:rsid w:val="00280A83"/>
    <w:rsid w:val="00280CD9"/>
    <w:rsid w:val="002814C6"/>
    <w:rsid w:val="00281B24"/>
    <w:rsid w:val="002826E6"/>
    <w:rsid w:val="00282766"/>
    <w:rsid w:val="00282CA6"/>
    <w:rsid w:val="00282D45"/>
    <w:rsid w:val="00282E7E"/>
    <w:rsid w:val="00282F64"/>
    <w:rsid w:val="002835E9"/>
    <w:rsid w:val="00284575"/>
    <w:rsid w:val="00284FF1"/>
    <w:rsid w:val="002877CB"/>
    <w:rsid w:val="00287C16"/>
    <w:rsid w:val="002927AD"/>
    <w:rsid w:val="002927F6"/>
    <w:rsid w:val="0029395F"/>
    <w:rsid w:val="0029538F"/>
    <w:rsid w:val="002958E9"/>
    <w:rsid w:val="0029629F"/>
    <w:rsid w:val="00296DDF"/>
    <w:rsid w:val="002A081F"/>
    <w:rsid w:val="002A11A6"/>
    <w:rsid w:val="002A2448"/>
    <w:rsid w:val="002A38B8"/>
    <w:rsid w:val="002A3BFA"/>
    <w:rsid w:val="002A6D83"/>
    <w:rsid w:val="002A6F76"/>
    <w:rsid w:val="002B0B59"/>
    <w:rsid w:val="002B1A88"/>
    <w:rsid w:val="002B225E"/>
    <w:rsid w:val="002B32CA"/>
    <w:rsid w:val="002B48E4"/>
    <w:rsid w:val="002B793E"/>
    <w:rsid w:val="002B7FAB"/>
    <w:rsid w:val="002C24B5"/>
    <w:rsid w:val="002C2DF5"/>
    <w:rsid w:val="002C2FB0"/>
    <w:rsid w:val="002C3E80"/>
    <w:rsid w:val="002C4319"/>
    <w:rsid w:val="002C465B"/>
    <w:rsid w:val="002C4989"/>
    <w:rsid w:val="002C4DB1"/>
    <w:rsid w:val="002C4FFF"/>
    <w:rsid w:val="002C6E0F"/>
    <w:rsid w:val="002C7432"/>
    <w:rsid w:val="002D0A23"/>
    <w:rsid w:val="002D0A9F"/>
    <w:rsid w:val="002D130F"/>
    <w:rsid w:val="002D16F3"/>
    <w:rsid w:val="002D1960"/>
    <w:rsid w:val="002D1E69"/>
    <w:rsid w:val="002D2180"/>
    <w:rsid w:val="002D31B1"/>
    <w:rsid w:val="002D4954"/>
    <w:rsid w:val="002D4A1D"/>
    <w:rsid w:val="002E0C9C"/>
    <w:rsid w:val="002E22DB"/>
    <w:rsid w:val="002E2F86"/>
    <w:rsid w:val="002E3719"/>
    <w:rsid w:val="002E3849"/>
    <w:rsid w:val="002E4C4E"/>
    <w:rsid w:val="002E535B"/>
    <w:rsid w:val="002E5CDC"/>
    <w:rsid w:val="002E5F2B"/>
    <w:rsid w:val="002E6141"/>
    <w:rsid w:val="002E71DB"/>
    <w:rsid w:val="002E75B4"/>
    <w:rsid w:val="002E7C7E"/>
    <w:rsid w:val="002F1045"/>
    <w:rsid w:val="002F2E66"/>
    <w:rsid w:val="002F3CA9"/>
    <w:rsid w:val="002F4C08"/>
    <w:rsid w:val="002F7576"/>
    <w:rsid w:val="0030017D"/>
    <w:rsid w:val="00300B3B"/>
    <w:rsid w:val="00300F55"/>
    <w:rsid w:val="00301B7C"/>
    <w:rsid w:val="00302AC3"/>
    <w:rsid w:val="003032D1"/>
    <w:rsid w:val="003044A3"/>
    <w:rsid w:val="00304826"/>
    <w:rsid w:val="00305440"/>
    <w:rsid w:val="0030563E"/>
    <w:rsid w:val="00306A75"/>
    <w:rsid w:val="003071C5"/>
    <w:rsid w:val="00310162"/>
    <w:rsid w:val="00310AA0"/>
    <w:rsid w:val="00310F1B"/>
    <w:rsid w:val="00312696"/>
    <w:rsid w:val="00312C86"/>
    <w:rsid w:val="00314D9B"/>
    <w:rsid w:val="003157F4"/>
    <w:rsid w:val="00317613"/>
    <w:rsid w:val="00317C24"/>
    <w:rsid w:val="00322CD9"/>
    <w:rsid w:val="0032340B"/>
    <w:rsid w:val="003238AC"/>
    <w:rsid w:val="003238B5"/>
    <w:rsid w:val="00323A86"/>
    <w:rsid w:val="00323AAE"/>
    <w:rsid w:val="003243CF"/>
    <w:rsid w:val="00324A45"/>
    <w:rsid w:val="00324F7F"/>
    <w:rsid w:val="00327625"/>
    <w:rsid w:val="00331C20"/>
    <w:rsid w:val="00331E8D"/>
    <w:rsid w:val="0033220C"/>
    <w:rsid w:val="00332398"/>
    <w:rsid w:val="0033253E"/>
    <w:rsid w:val="0033257F"/>
    <w:rsid w:val="00332D31"/>
    <w:rsid w:val="00333FC1"/>
    <w:rsid w:val="003340D4"/>
    <w:rsid w:val="003346B9"/>
    <w:rsid w:val="003354CC"/>
    <w:rsid w:val="00335A69"/>
    <w:rsid w:val="00335D26"/>
    <w:rsid w:val="003366DA"/>
    <w:rsid w:val="00336784"/>
    <w:rsid w:val="00337273"/>
    <w:rsid w:val="00337CE2"/>
    <w:rsid w:val="003407B9"/>
    <w:rsid w:val="00341620"/>
    <w:rsid w:val="00343A4B"/>
    <w:rsid w:val="003447DC"/>
    <w:rsid w:val="003462F1"/>
    <w:rsid w:val="00346BD2"/>
    <w:rsid w:val="00347000"/>
    <w:rsid w:val="00350339"/>
    <w:rsid w:val="003509A4"/>
    <w:rsid w:val="00350EC0"/>
    <w:rsid w:val="003510D9"/>
    <w:rsid w:val="00351FAC"/>
    <w:rsid w:val="00354B1D"/>
    <w:rsid w:val="00355A7C"/>
    <w:rsid w:val="00356901"/>
    <w:rsid w:val="003573C2"/>
    <w:rsid w:val="0035759B"/>
    <w:rsid w:val="0036083A"/>
    <w:rsid w:val="00361024"/>
    <w:rsid w:val="00361B71"/>
    <w:rsid w:val="00362F72"/>
    <w:rsid w:val="003630A5"/>
    <w:rsid w:val="00363865"/>
    <w:rsid w:val="00364E5F"/>
    <w:rsid w:val="0036502F"/>
    <w:rsid w:val="0036556B"/>
    <w:rsid w:val="003668BE"/>
    <w:rsid w:val="0037030D"/>
    <w:rsid w:val="003719EE"/>
    <w:rsid w:val="00372222"/>
    <w:rsid w:val="00373839"/>
    <w:rsid w:val="00374641"/>
    <w:rsid w:val="00375448"/>
    <w:rsid w:val="00377542"/>
    <w:rsid w:val="00377FA0"/>
    <w:rsid w:val="0038044E"/>
    <w:rsid w:val="003804B1"/>
    <w:rsid w:val="00381583"/>
    <w:rsid w:val="00381F2A"/>
    <w:rsid w:val="003823AF"/>
    <w:rsid w:val="003838C9"/>
    <w:rsid w:val="0038540C"/>
    <w:rsid w:val="00385881"/>
    <w:rsid w:val="003866D6"/>
    <w:rsid w:val="00386736"/>
    <w:rsid w:val="00390561"/>
    <w:rsid w:val="00391A8B"/>
    <w:rsid w:val="00392101"/>
    <w:rsid w:val="003921B3"/>
    <w:rsid w:val="003931CB"/>
    <w:rsid w:val="0039335C"/>
    <w:rsid w:val="00394204"/>
    <w:rsid w:val="00395DB4"/>
    <w:rsid w:val="00396E60"/>
    <w:rsid w:val="003970DF"/>
    <w:rsid w:val="00397216"/>
    <w:rsid w:val="00397B23"/>
    <w:rsid w:val="003A5691"/>
    <w:rsid w:val="003A5820"/>
    <w:rsid w:val="003A6AE9"/>
    <w:rsid w:val="003A70AC"/>
    <w:rsid w:val="003B13A1"/>
    <w:rsid w:val="003B17CE"/>
    <w:rsid w:val="003B1D62"/>
    <w:rsid w:val="003B2C84"/>
    <w:rsid w:val="003B3371"/>
    <w:rsid w:val="003B379C"/>
    <w:rsid w:val="003B47B9"/>
    <w:rsid w:val="003B4DAA"/>
    <w:rsid w:val="003B5205"/>
    <w:rsid w:val="003B6678"/>
    <w:rsid w:val="003C28A2"/>
    <w:rsid w:val="003C5694"/>
    <w:rsid w:val="003C6382"/>
    <w:rsid w:val="003C6FE8"/>
    <w:rsid w:val="003C7B8E"/>
    <w:rsid w:val="003D1150"/>
    <w:rsid w:val="003D1C1B"/>
    <w:rsid w:val="003D32D6"/>
    <w:rsid w:val="003D3B5D"/>
    <w:rsid w:val="003D5114"/>
    <w:rsid w:val="003D55F2"/>
    <w:rsid w:val="003D724A"/>
    <w:rsid w:val="003D72E5"/>
    <w:rsid w:val="003E01D1"/>
    <w:rsid w:val="003E0524"/>
    <w:rsid w:val="003E1E1A"/>
    <w:rsid w:val="003E2C6B"/>
    <w:rsid w:val="003E2E66"/>
    <w:rsid w:val="003E3CFF"/>
    <w:rsid w:val="003E550D"/>
    <w:rsid w:val="003E5DE5"/>
    <w:rsid w:val="003E5EB4"/>
    <w:rsid w:val="003E5F68"/>
    <w:rsid w:val="003E6D92"/>
    <w:rsid w:val="003F0B04"/>
    <w:rsid w:val="003F2872"/>
    <w:rsid w:val="003F2AB3"/>
    <w:rsid w:val="003F3BA2"/>
    <w:rsid w:val="003F5658"/>
    <w:rsid w:val="003F7008"/>
    <w:rsid w:val="00400A69"/>
    <w:rsid w:val="004018C5"/>
    <w:rsid w:val="00401B86"/>
    <w:rsid w:val="004023FC"/>
    <w:rsid w:val="00402B4B"/>
    <w:rsid w:val="00402E20"/>
    <w:rsid w:val="00405522"/>
    <w:rsid w:val="004065E5"/>
    <w:rsid w:val="00406E7F"/>
    <w:rsid w:val="00407086"/>
    <w:rsid w:val="0040762A"/>
    <w:rsid w:val="00410268"/>
    <w:rsid w:val="004111E9"/>
    <w:rsid w:val="00411716"/>
    <w:rsid w:val="00412220"/>
    <w:rsid w:val="0041255A"/>
    <w:rsid w:val="00412680"/>
    <w:rsid w:val="00412EF9"/>
    <w:rsid w:val="0041387B"/>
    <w:rsid w:val="00413FC4"/>
    <w:rsid w:val="004141C0"/>
    <w:rsid w:val="004151FC"/>
    <w:rsid w:val="00415732"/>
    <w:rsid w:val="0041749E"/>
    <w:rsid w:val="00421728"/>
    <w:rsid w:val="00421B5D"/>
    <w:rsid w:val="00425B21"/>
    <w:rsid w:val="00426599"/>
    <w:rsid w:val="00427159"/>
    <w:rsid w:val="00431B2D"/>
    <w:rsid w:val="0043289A"/>
    <w:rsid w:val="00433306"/>
    <w:rsid w:val="0043371E"/>
    <w:rsid w:val="004343CC"/>
    <w:rsid w:val="004354FA"/>
    <w:rsid w:val="004360C7"/>
    <w:rsid w:val="004369F6"/>
    <w:rsid w:val="0043724A"/>
    <w:rsid w:val="00437DBF"/>
    <w:rsid w:val="0044052D"/>
    <w:rsid w:val="00440628"/>
    <w:rsid w:val="00440C97"/>
    <w:rsid w:val="0044109B"/>
    <w:rsid w:val="00442AA8"/>
    <w:rsid w:val="00444591"/>
    <w:rsid w:val="004446B5"/>
    <w:rsid w:val="00445791"/>
    <w:rsid w:val="00445D10"/>
    <w:rsid w:val="00445DDE"/>
    <w:rsid w:val="004460B2"/>
    <w:rsid w:val="0044630C"/>
    <w:rsid w:val="004503F1"/>
    <w:rsid w:val="0045073F"/>
    <w:rsid w:val="00450B8C"/>
    <w:rsid w:val="00451330"/>
    <w:rsid w:val="00452752"/>
    <w:rsid w:val="00452819"/>
    <w:rsid w:val="00454589"/>
    <w:rsid w:val="00454754"/>
    <w:rsid w:val="00455C0D"/>
    <w:rsid w:val="00455F97"/>
    <w:rsid w:val="00455FEE"/>
    <w:rsid w:val="00456D9A"/>
    <w:rsid w:val="00457563"/>
    <w:rsid w:val="0045757A"/>
    <w:rsid w:val="00460A61"/>
    <w:rsid w:val="00462F6D"/>
    <w:rsid w:val="0046546C"/>
    <w:rsid w:val="00467DD7"/>
    <w:rsid w:val="00467FCC"/>
    <w:rsid w:val="00471FF7"/>
    <w:rsid w:val="0047251B"/>
    <w:rsid w:val="004726CE"/>
    <w:rsid w:val="00473248"/>
    <w:rsid w:val="00473653"/>
    <w:rsid w:val="00475885"/>
    <w:rsid w:val="00475BCC"/>
    <w:rsid w:val="00475E2C"/>
    <w:rsid w:val="004764A7"/>
    <w:rsid w:val="00476EB8"/>
    <w:rsid w:val="004800FB"/>
    <w:rsid w:val="00480FDB"/>
    <w:rsid w:val="00482369"/>
    <w:rsid w:val="00482971"/>
    <w:rsid w:val="00482A89"/>
    <w:rsid w:val="00483E60"/>
    <w:rsid w:val="00483FDD"/>
    <w:rsid w:val="00484309"/>
    <w:rsid w:val="00484D14"/>
    <w:rsid w:val="00485213"/>
    <w:rsid w:val="0048543D"/>
    <w:rsid w:val="004857AE"/>
    <w:rsid w:val="00485D29"/>
    <w:rsid w:val="00486AA1"/>
    <w:rsid w:val="004874E8"/>
    <w:rsid w:val="00490174"/>
    <w:rsid w:val="00490D50"/>
    <w:rsid w:val="004916C5"/>
    <w:rsid w:val="00491CD9"/>
    <w:rsid w:val="00493669"/>
    <w:rsid w:val="00493CE3"/>
    <w:rsid w:val="0049551E"/>
    <w:rsid w:val="00495774"/>
    <w:rsid w:val="00496764"/>
    <w:rsid w:val="00496F84"/>
    <w:rsid w:val="004976CA"/>
    <w:rsid w:val="004978A4"/>
    <w:rsid w:val="004A128D"/>
    <w:rsid w:val="004A2194"/>
    <w:rsid w:val="004A3052"/>
    <w:rsid w:val="004A3BD7"/>
    <w:rsid w:val="004A54D5"/>
    <w:rsid w:val="004A567C"/>
    <w:rsid w:val="004A5AA6"/>
    <w:rsid w:val="004A69C0"/>
    <w:rsid w:val="004A7174"/>
    <w:rsid w:val="004A7A24"/>
    <w:rsid w:val="004A7D22"/>
    <w:rsid w:val="004B1CE2"/>
    <w:rsid w:val="004B1ED9"/>
    <w:rsid w:val="004B220E"/>
    <w:rsid w:val="004B288C"/>
    <w:rsid w:val="004B28FD"/>
    <w:rsid w:val="004B2DDE"/>
    <w:rsid w:val="004B7AB4"/>
    <w:rsid w:val="004C021A"/>
    <w:rsid w:val="004C0E83"/>
    <w:rsid w:val="004C1960"/>
    <w:rsid w:val="004C304E"/>
    <w:rsid w:val="004C7AB9"/>
    <w:rsid w:val="004D1054"/>
    <w:rsid w:val="004D19B0"/>
    <w:rsid w:val="004D1CEE"/>
    <w:rsid w:val="004D1DFF"/>
    <w:rsid w:val="004D20A7"/>
    <w:rsid w:val="004D3F2A"/>
    <w:rsid w:val="004D497E"/>
    <w:rsid w:val="004D5FFB"/>
    <w:rsid w:val="004D6A92"/>
    <w:rsid w:val="004D6E48"/>
    <w:rsid w:val="004D6E85"/>
    <w:rsid w:val="004E1D17"/>
    <w:rsid w:val="004E3861"/>
    <w:rsid w:val="004E41E8"/>
    <w:rsid w:val="004E4F3F"/>
    <w:rsid w:val="004E6EFC"/>
    <w:rsid w:val="004E71A4"/>
    <w:rsid w:val="004F090A"/>
    <w:rsid w:val="004F1A72"/>
    <w:rsid w:val="004F2276"/>
    <w:rsid w:val="004F2447"/>
    <w:rsid w:val="004F3C9C"/>
    <w:rsid w:val="004F5141"/>
    <w:rsid w:val="004F53D3"/>
    <w:rsid w:val="004F6290"/>
    <w:rsid w:val="004F71B5"/>
    <w:rsid w:val="004F7303"/>
    <w:rsid w:val="004F7A55"/>
    <w:rsid w:val="005001BE"/>
    <w:rsid w:val="00500812"/>
    <w:rsid w:val="005008C7"/>
    <w:rsid w:val="005010F2"/>
    <w:rsid w:val="00502892"/>
    <w:rsid w:val="00502A63"/>
    <w:rsid w:val="00502E15"/>
    <w:rsid w:val="0050340B"/>
    <w:rsid w:val="005035B4"/>
    <w:rsid w:val="005039CA"/>
    <w:rsid w:val="0050749B"/>
    <w:rsid w:val="00507E45"/>
    <w:rsid w:val="00511C44"/>
    <w:rsid w:val="00511F19"/>
    <w:rsid w:val="00512ECB"/>
    <w:rsid w:val="00513804"/>
    <w:rsid w:val="0051526E"/>
    <w:rsid w:val="00515BEA"/>
    <w:rsid w:val="00516162"/>
    <w:rsid w:val="005164F0"/>
    <w:rsid w:val="00516C5E"/>
    <w:rsid w:val="005179C7"/>
    <w:rsid w:val="00520462"/>
    <w:rsid w:val="005208A2"/>
    <w:rsid w:val="00520D2B"/>
    <w:rsid w:val="00520D59"/>
    <w:rsid w:val="005225D3"/>
    <w:rsid w:val="00522D97"/>
    <w:rsid w:val="0052411C"/>
    <w:rsid w:val="005249FC"/>
    <w:rsid w:val="00526C43"/>
    <w:rsid w:val="005270E9"/>
    <w:rsid w:val="00527581"/>
    <w:rsid w:val="00530679"/>
    <w:rsid w:val="00530C44"/>
    <w:rsid w:val="00530E13"/>
    <w:rsid w:val="00533636"/>
    <w:rsid w:val="00533DE4"/>
    <w:rsid w:val="00533DE5"/>
    <w:rsid w:val="00534324"/>
    <w:rsid w:val="00534D82"/>
    <w:rsid w:val="0053519E"/>
    <w:rsid w:val="00535380"/>
    <w:rsid w:val="005353EB"/>
    <w:rsid w:val="005354A7"/>
    <w:rsid w:val="00535BD4"/>
    <w:rsid w:val="00537CD8"/>
    <w:rsid w:val="00540D58"/>
    <w:rsid w:val="005434FF"/>
    <w:rsid w:val="00543616"/>
    <w:rsid w:val="00543C2A"/>
    <w:rsid w:val="00543E69"/>
    <w:rsid w:val="00546B0E"/>
    <w:rsid w:val="00546D44"/>
    <w:rsid w:val="00546EE8"/>
    <w:rsid w:val="00546EF5"/>
    <w:rsid w:val="005472F7"/>
    <w:rsid w:val="0055225D"/>
    <w:rsid w:val="005528A8"/>
    <w:rsid w:val="005529D2"/>
    <w:rsid w:val="00553195"/>
    <w:rsid w:val="00554113"/>
    <w:rsid w:val="00554991"/>
    <w:rsid w:val="0055542C"/>
    <w:rsid w:val="005554C2"/>
    <w:rsid w:val="00555557"/>
    <w:rsid w:val="00560946"/>
    <w:rsid w:val="00560B6C"/>
    <w:rsid w:val="00560F9E"/>
    <w:rsid w:val="0056232E"/>
    <w:rsid w:val="005632CB"/>
    <w:rsid w:val="0056404A"/>
    <w:rsid w:val="005641CF"/>
    <w:rsid w:val="00565969"/>
    <w:rsid w:val="00565BBB"/>
    <w:rsid w:val="00566D3D"/>
    <w:rsid w:val="00567987"/>
    <w:rsid w:val="005711FE"/>
    <w:rsid w:val="0057157B"/>
    <w:rsid w:val="005726CF"/>
    <w:rsid w:val="00573F5A"/>
    <w:rsid w:val="005740D6"/>
    <w:rsid w:val="00574113"/>
    <w:rsid w:val="00575ECC"/>
    <w:rsid w:val="005777FE"/>
    <w:rsid w:val="00577953"/>
    <w:rsid w:val="00580391"/>
    <w:rsid w:val="005830B6"/>
    <w:rsid w:val="00583664"/>
    <w:rsid w:val="005836BA"/>
    <w:rsid w:val="00583AFD"/>
    <w:rsid w:val="00583D2A"/>
    <w:rsid w:val="005842CD"/>
    <w:rsid w:val="005848F7"/>
    <w:rsid w:val="0058517A"/>
    <w:rsid w:val="005855AB"/>
    <w:rsid w:val="00586CDF"/>
    <w:rsid w:val="005874E6"/>
    <w:rsid w:val="005906EB"/>
    <w:rsid w:val="00591BFA"/>
    <w:rsid w:val="00592595"/>
    <w:rsid w:val="00592F28"/>
    <w:rsid w:val="0059458C"/>
    <w:rsid w:val="00594C9B"/>
    <w:rsid w:val="0059514A"/>
    <w:rsid w:val="00595627"/>
    <w:rsid w:val="00595C95"/>
    <w:rsid w:val="00595FDA"/>
    <w:rsid w:val="005962E7"/>
    <w:rsid w:val="005A009D"/>
    <w:rsid w:val="005A03D0"/>
    <w:rsid w:val="005A1DC4"/>
    <w:rsid w:val="005A2A4E"/>
    <w:rsid w:val="005A394D"/>
    <w:rsid w:val="005A5265"/>
    <w:rsid w:val="005A5AAB"/>
    <w:rsid w:val="005B12AF"/>
    <w:rsid w:val="005B147E"/>
    <w:rsid w:val="005B14CA"/>
    <w:rsid w:val="005B1F45"/>
    <w:rsid w:val="005B2A84"/>
    <w:rsid w:val="005B3042"/>
    <w:rsid w:val="005B36D7"/>
    <w:rsid w:val="005B38B9"/>
    <w:rsid w:val="005B41A0"/>
    <w:rsid w:val="005B4597"/>
    <w:rsid w:val="005B60EF"/>
    <w:rsid w:val="005B6305"/>
    <w:rsid w:val="005C09E8"/>
    <w:rsid w:val="005C17BF"/>
    <w:rsid w:val="005C2FF1"/>
    <w:rsid w:val="005C4E92"/>
    <w:rsid w:val="005C52CA"/>
    <w:rsid w:val="005C59AC"/>
    <w:rsid w:val="005C5DA9"/>
    <w:rsid w:val="005C5DF4"/>
    <w:rsid w:val="005D2453"/>
    <w:rsid w:val="005D28FF"/>
    <w:rsid w:val="005D2AC9"/>
    <w:rsid w:val="005D309E"/>
    <w:rsid w:val="005D5BE9"/>
    <w:rsid w:val="005D6BA0"/>
    <w:rsid w:val="005D75F0"/>
    <w:rsid w:val="005E143B"/>
    <w:rsid w:val="005E1CD1"/>
    <w:rsid w:val="005E20D4"/>
    <w:rsid w:val="005E27C9"/>
    <w:rsid w:val="005E2949"/>
    <w:rsid w:val="005E3E18"/>
    <w:rsid w:val="005E4493"/>
    <w:rsid w:val="005E7726"/>
    <w:rsid w:val="005E7893"/>
    <w:rsid w:val="005F0065"/>
    <w:rsid w:val="005F25E5"/>
    <w:rsid w:val="005F3EF1"/>
    <w:rsid w:val="005F4DC2"/>
    <w:rsid w:val="005F7BAF"/>
    <w:rsid w:val="005F7EA2"/>
    <w:rsid w:val="006001A6"/>
    <w:rsid w:val="00600F99"/>
    <w:rsid w:val="00600F9D"/>
    <w:rsid w:val="00601D57"/>
    <w:rsid w:val="00602D55"/>
    <w:rsid w:val="00602EE4"/>
    <w:rsid w:val="00602F1F"/>
    <w:rsid w:val="00602F5A"/>
    <w:rsid w:val="00603304"/>
    <w:rsid w:val="0060362B"/>
    <w:rsid w:val="00603AF9"/>
    <w:rsid w:val="00604309"/>
    <w:rsid w:val="00604B5C"/>
    <w:rsid w:val="00604BDC"/>
    <w:rsid w:val="00607321"/>
    <w:rsid w:val="0060740F"/>
    <w:rsid w:val="0060765D"/>
    <w:rsid w:val="0061012A"/>
    <w:rsid w:val="00610AC8"/>
    <w:rsid w:val="006110F1"/>
    <w:rsid w:val="00611364"/>
    <w:rsid w:val="006130F2"/>
    <w:rsid w:val="00615302"/>
    <w:rsid w:val="00616194"/>
    <w:rsid w:val="00616EB4"/>
    <w:rsid w:val="00617417"/>
    <w:rsid w:val="0062054D"/>
    <w:rsid w:val="006209E6"/>
    <w:rsid w:val="00620CEB"/>
    <w:rsid w:val="00620DA5"/>
    <w:rsid w:val="00620F04"/>
    <w:rsid w:val="00621D0A"/>
    <w:rsid w:val="00621E4F"/>
    <w:rsid w:val="00622840"/>
    <w:rsid w:val="00622F70"/>
    <w:rsid w:val="006231FD"/>
    <w:rsid w:val="006246EA"/>
    <w:rsid w:val="00624F08"/>
    <w:rsid w:val="00627B77"/>
    <w:rsid w:val="00627DCE"/>
    <w:rsid w:val="00627DDF"/>
    <w:rsid w:val="00630532"/>
    <w:rsid w:val="006310CF"/>
    <w:rsid w:val="00632513"/>
    <w:rsid w:val="00633B59"/>
    <w:rsid w:val="00633C3D"/>
    <w:rsid w:val="006349B4"/>
    <w:rsid w:val="00634A69"/>
    <w:rsid w:val="00635540"/>
    <w:rsid w:val="00635916"/>
    <w:rsid w:val="0063633C"/>
    <w:rsid w:val="0063661A"/>
    <w:rsid w:val="0064144E"/>
    <w:rsid w:val="00641514"/>
    <w:rsid w:val="006422F3"/>
    <w:rsid w:val="00642726"/>
    <w:rsid w:val="00642978"/>
    <w:rsid w:val="006450EB"/>
    <w:rsid w:val="0064522D"/>
    <w:rsid w:val="00645367"/>
    <w:rsid w:val="006462FF"/>
    <w:rsid w:val="006467EF"/>
    <w:rsid w:val="00646FBC"/>
    <w:rsid w:val="00651B07"/>
    <w:rsid w:val="00654B22"/>
    <w:rsid w:val="0065564C"/>
    <w:rsid w:val="00655BD1"/>
    <w:rsid w:val="00656FCF"/>
    <w:rsid w:val="00660301"/>
    <w:rsid w:val="006612C4"/>
    <w:rsid w:val="00661F0E"/>
    <w:rsid w:val="006628E2"/>
    <w:rsid w:val="00662C7F"/>
    <w:rsid w:val="00663C96"/>
    <w:rsid w:val="00664C61"/>
    <w:rsid w:val="00667794"/>
    <w:rsid w:val="006706AF"/>
    <w:rsid w:val="00670704"/>
    <w:rsid w:val="00671518"/>
    <w:rsid w:val="00671779"/>
    <w:rsid w:val="00672907"/>
    <w:rsid w:val="00673003"/>
    <w:rsid w:val="0067601F"/>
    <w:rsid w:val="00676879"/>
    <w:rsid w:val="00676B25"/>
    <w:rsid w:val="0067726E"/>
    <w:rsid w:val="00677292"/>
    <w:rsid w:val="006778C6"/>
    <w:rsid w:val="00680C34"/>
    <w:rsid w:val="00680DB1"/>
    <w:rsid w:val="00682030"/>
    <w:rsid w:val="00682314"/>
    <w:rsid w:val="0068311D"/>
    <w:rsid w:val="0068323B"/>
    <w:rsid w:val="00683E56"/>
    <w:rsid w:val="0068442F"/>
    <w:rsid w:val="00685452"/>
    <w:rsid w:val="006854D5"/>
    <w:rsid w:val="00685A34"/>
    <w:rsid w:val="00686AA1"/>
    <w:rsid w:val="00687352"/>
    <w:rsid w:val="00687626"/>
    <w:rsid w:val="006877EB"/>
    <w:rsid w:val="00687892"/>
    <w:rsid w:val="00687FE4"/>
    <w:rsid w:val="00690489"/>
    <w:rsid w:val="006917C4"/>
    <w:rsid w:val="00691A37"/>
    <w:rsid w:val="00691F0A"/>
    <w:rsid w:val="0069315F"/>
    <w:rsid w:val="0069346A"/>
    <w:rsid w:val="00693470"/>
    <w:rsid w:val="006938BB"/>
    <w:rsid w:val="0069396F"/>
    <w:rsid w:val="00693EDC"/>
    <w:rsid w:val="00694320"/>
    <w:rsid w:val="00694A45"/>
    <w:rsid w:val="00695AA0"/>
    <w:rsid w:val="00696458"/>
    <w:rsid w:val="00697D98"/>
    <w:rsid w:val="006A07D3"/>
    <w:rsid w:val="006A0D07"/>
    <w:rsid w:val="006A1187"/>
    <w:rsid w:val="006A1E33"/>
    <w:rsid w:val="006A2170"/>
    <w:rsid w:val="006A3EEF"/>
    <w:rsid w:val="006A46FA"/>
    <w:rsid w:val="006A56DC"/>
    <w:rsid w:val="006A5BBF"/>
    <w:rsid w:val="006A64B3"/>
    <w:rsid w:val="006A6DAF"/>
    <w:rsid w:val="006A7115"/>
    <w:rsid w:val="006A7B9E"/>
    <w:rsid w:val="006B084F"/>
    <w:rsid w:val="006B22C6"/>
    <w:rsid w:val="006B24E5"/>
    <w:rsid w:val="006B2936"/>
    <w:rsid w:val="006B302F"/>
    <w:rsid w:val="006B30E5"/>
    <w:rsid w:val="006B55C1"/>
    <w:rsid w:val="006B662C"/>
    <w:rsid w:val="006B66BD"/>
    <w:rsid w:val="006C0437"/>
    <w:rsid w:val="006C0459"/>
    <w:rsid w:val="006C07F2"/>
    <w:rsid w:val="006C18CD"/>
    <w:rsid w:val="006C2A66"/>
    <w:rsid w:val="006C2EC8"/>
    <w:rsid w:val="006C3238"/>
    <w:rsid w:val="006C44FD"/>
    <w:rsid w:val="006C4C8C"/>
    <w:rsid w:val="006C5279"/>
    <w:rsid w:val="006C599F"/>
    <w:rsid w:val="006C65D2"/>
    <w:rsid w:val="006C6980"/>
    <w:rsid w:val="006C7243"/>
    <w:rsid w:val="006C7AE9"/>
    <w:rsid w:val="006D0405"/>
    <w:rsid w:val="006D0609"/>
    <w:rsid w:val="006D0D83"/>
    <w:rsid w:val="006D1596"/>
    <w:rsid w:val="006D2070"/>
    <w:rsid w:val="006D3117"/>
    <w:rsid w:val="006D31EE"/>
    <w:rsid w:val="006D36E1"/>
    <w:rsid w:val="006D46F5"/>
    <w:rsid w:val="006D4946"/>
    <w:rsid w:val="006D49D6"/>
    <w:rsid w:val="006D4B5F"/>
    <w:rsid w:val="006D4FCE"/>
    <w:rsid w:val="006D6733"/>
    <w:rsid w:val="006E0084"/>
    <w:rsid w:val="006E060E"/>
    <w:rsid w:val="006E15F5"/>
    <w:rsid w:val="006E2539"/>
    <w:rsid w:val="006E2B93"/>
    <w:rsid w:val="006E4DF7"/>
    <w:rsid w:val="006E4EA6"/>
    <w:rsid w:val="006E57BD"/>
    <w:rsid w:val="006E5A14"/>
    <w:rsid w:val="006E5A22"/>
    <w:rsid w:val="006E720F"/>
    <w:rsid w:val="006E75C4"/>
    <w:rsid w:val="006E7D2E"/>
    <w:rsid w:val="006F0354"/>
    <w:rsid w:val="006F20D6"/>
    <w:rsid w:val="006F2309"/>
    <w:rsid w:val="006F2A98"/>
    <w:rsid w:val="006F2D08"/>
    <w:rsid w:val="006F3CC5"/>
    <w:rsid w:val="006F3EA5"/>
    <w:rsid w:val="006F3F4F"/>
    <w:rsid w:val="006F4C4F"/>
    <w:rsid w:val="006F4CC6"/>
    <w:rsid w:val="007037A8"/>
    <w:rsid w:val="00703CC0"/>
    <w:rsid w:val="007048FC"/>
    <w:rsid w:val="00704A94"/>
    <w:rsid w:val="0070559B"/>
    <w:rsid w:val="0070620D"/>
    <w:rsid w:val="007063C6"/>
    <w:rsid w:val="007100B8"/>
    <w:rsid w:val="00710AB0"/>
    <w:rsid w:val="007113DA"/>
    <w:rsid w:val="007116F0"/>
    <w:rsid w:val="00711C50"/>
    <w:rsid w:val="00712FD9"/>
    <w:rsid w:val="00714BC8"/>
    <w:rsid w:val="00714EEC"/>
    <w:rsid w:val="00714F69"/>
    <w:rsid w:val="00716D6C"/>
    <w:rsid w:val="0072059B"/>
    <w:rsid w:val="0072081C"/>
    <w:rsid w:val="00720A4B"/>
    <w:rsid w:val="00720C96"/>
    <w:rsid w:val="007213B0"/>
    <w:rsid w:val="00722A6B"/>
    <w:rsid w:val="00723304"/>
    <w:rsid w:val="0072364C"/>
    <w:rsid w:val="00723754"/>
    <w:rsid w:val="00723972"/>
    <w:rsid w:val="00723A2C"/>
    <w:rsid w:val="00726242"/>
    <w:rsid w:val="00727B9A"/>
    <w:rsid w:val="00727C01"/>
    <w:rsid w:val="007310A5"/>
    <w:rsid w:val="007314A3"/>
    <w:rsid w:val="00731A83"/>
    <w:rsid w:val="00732559"/>
    <w:rsid w:val="00735E82"/>
    <w:rsid w:val="00736042"/>
    <w:rsid w:val="007367CC"/>
    <w:rsid w:val="007375AC"/>
    <w:rsid w:val="0074093A"/>
    <w:rsid w:val="00740E1F"/>
    <w:rsid w:val="00741834"/>
    <w:rsid w:val="0074191E"/>
    <w:rsid w:val="00742085"/>
    <w:rsid w:val="007423C6"/>
    <w:rsid w:val="0074395B"/>
    <w:rsid w:val="00743B98"/>
    <w:rsid w:val="00744120"/>
    <w:rsid w:val="007457C0"/>
    <w:rsid w:val="007500F7"/>
    <w:rsid w:val="00751090"/>
    <w:rsid w:val="007516AA"/>
    <w:rsid w:val="00751A48"/>
    <w:rsid w:val="007521B4"/>
    <w:rsid w:val="0075389F"/>
    <w:rsid w:val="00753DBC"/>
    <w:rsid w:val="00753E16"/>
    <w:rsid w:val="0075517C"/>
    <w:rsid w:val="0075618D"/>
    <w:rsid w:val="007564D7"/>
    <w:rsid w:val="00757B0E"/>
    <w:rsid w:val="007605E6"/>
    <w:rsid w:val="00761B28"/>
    <w:rsid w:val="0076214C"/>
    <w:rsid w:val="007631C7"/>
    <w:rsid w:val="0076359A"/>
    <w:rsid w:val="00764292"/>
    <w:rsid w:val="00765CD2"/>
    <w:rsid w:val="0076633E"/>
    <w:rsid w:val="00766B19"/>
    <w:rsid w:val="00767C63"/>
    <w:rsid w:val="00770182"/>
    <w:rsid w:val="007705B7"/>
    <w:rsid w:val="007708A2"/>
    <w:rsid w:val="0077259F"/>
    <w:rsid w:val="0077405F"/>
    <w:rsid w:val="00774449"/>
    <w:rsid w:val="00774896"/>
    <w:rsid w:val="00774BB7"/>
    <w:rsid w:val="007762AE"/>
    <w:rsid w:val="0077792A"/>
    <w:rsid w:val="00777CAE"/>
    <w:rsid w:val="00777E1B"/>
    <w:rsid w:val="00780CFA"/>
    <w:rsid w:val="00781059"/>
    <w:rsid w:val="00782BEB"/>
    <w:rsid w:val="0078347B"/>
    <w:rsid w:val="007834AC"/>
    <w:rsid w:val="00783F4A"/>
    <w:rsid w:val="007850B0"/>
    <w:rsid w:val="007860D3"/>
    <w:rsid w:val="007861A7"/>
    <w:rsid w:val="00791427"/>
    <w:rsid w:val="0079262E"/>
    <w:rsid w:val="00793293"/>
    <w:rsid w:val="007933BA"/>
    <w:rsid w:val="00794EE5"/>
    <w:rsid w:val="007969F6"/>
    <w:rsid w:val="00796C33"/>
    <w:rsid w:val="0079770B"/>
    <w:rsid w:val="0079783D"/>
    <w:rsid w:val="007A17FD"/>
    <w:rsid w:val="007A1CAD"/>
    <w:rsid w:val="007A44E1"/>
    <w:rsid w:val="007A4F6B"/>
    <w:rsid w:val="007A78B8"/>
    <w:rsid w:val="007B1086"/>
    <w:rsid w:val="007B19DF"/>
    <w:rsid w:val="007B4348"/>
    <w:rsid w:val="007B43F1"/>
    <w:rsid w:val="007B457F"/>
    <w:rsid w:val="007B4E24"/>
    <w:rsid w:val="007B7304"/>
    <w:rsid w:val="007B7DD4"/>
    <w:rsid w:val="007C0934"/>
    <w:rsid w:val="007C0953"/>
    <w:rsid w:val="007C1EF5"/>
    <w:rsid w:val="007C22B5"/>
    <w:rsid w:val="007C2639"/>
    <w:rsid w:val="007C2AF0"/>
    <w:rsid w:val="007C3CA5"/>
    <w:rsid w:val="007C41D2"/>
    <w:rsid w:val="007C4B7E"/>
    <w:rsid w:val="007C592D"/>
    <w:rsid w:val="007C59B1"/>
    <w:rsid w:val="007C5F4D"/>
    <w:rsid w:val="007C6D41"/>
    <w:rsid w:val="007C7D5A"/>
    <w:rsid w:val="007C7DAA"/>
    <w:rsid w:val="007C7F54"/>
    <w:rsid w:val="007D257B"/>
    <w:rsid w:val="007D27DD"/>
    <w:rsid w:val="007D2ABB"/>
    <w:rsid w:val="007D3620"/>
    <w:rsid w:val="007D3DF0"/>
    <w:rsid w:val="007D5923"/>
    <w:rsid w:val="007D77AC"/>
    <w:rsid w:val="007E1165"/>
    <w:rsid w:val="007E26AD"/>
    <w:rsid w:val="007E2807"/>
    <w:rsid w:val="007E49E3"/>
    <w:rsid w:val="007E4C07"/>
    <w:rsid w:val="007E4E0D"/>
    <w:rsid w:val="007E592D"/>
    <w:rsid w:val="007E5E0D"/>
    <w:rsid w:val="007E6077"/>
    <w:rsid w:val="007E7246"/>
    <w:rsid w:val="007E7346"/>
    <w:rsid w:val="007E79E4"/>
    <w:rsid w:val="007E7E97"/>
    <w:rsid w:val="007E7EA5"/>
    <w:rsid w:val="007E7EAE"/>
    <w:rsid w:val="007F0E86"/>
    <w:rsid w:val="007F13C4"/>
    <w:rsid w:val="007F236D"/>
    <w:rsid w:val="007F2583"/>
    <w:rsid w:val="007F3866"/>
    <w:rsid w:val="007F38EE"/>
    <w:rsid w:val="007F474D"/>
    <w:rsid w:val="007F4805"/>
    <w:rsid w:val="007F679B"/>
    <w:rsid w:val="007F6EE4"/>
    <w:rsid w:val="00800A0B"/>
    <w:rsid w:val="00802E3D"/>
    <w:rsid w:val="00802E7C"/>
    <w:rsid w:val="00802F2A"/>
    <w:rsid w:val="008030BE"/>
    <w:rsid w:val="0080319D"/>
    <w:rsid w:val="008035C7"/>
    <w:rsid w:val="00803D44"/>
    <w:rsid w:val="00803E30"/>
    <w:rsid w:val="008041BD"/>
    <w:rsid w:val="00804FC6"/>
    <w:rsid w:val="00805014"/>
    <w:rsid w:val="0080627D"/>
    <w:rsid w:val="00806292"/>
    <w:rsid w:val="0080639C"/>
    <w:rsid w:val="00807A9B"/>
    <w:rsid w:val="00807B97"/>
    <w:rsid w:val="00810F8C"/>
    <w:rsid w:val="0081173C"/>
    <w:rsid w:val="00811A2C"/>
    <w:rsid w:val="00811AA0"/>
    <w:rsid w:val="00811E28"/>
    <w:rsid w:val="0081217D"/>
    <w:rsid w:val="008133FE"/>
    <w:rsid w:val="0081359F"/>
    <w:rsid w:val="008135D1"/>
    <w:rsid w:val="00813C96"/>
    <w:rsid w:val="008146EA"/>
    <w:rsid w:val="00816B90"/>
    <w:rsid w:val="00816DC1"/>
    <w:rsid w:val="00817749"/>
    <w:rsid w:val="00817DD0"/>
    <w:rsid w:val="0082006F"/>
    <w:rsid w:val="00820120"/>
    <w:rsid w:val="00821D3D"/>
    <w:rsid w:val="00821EF6"/>
    <w:rsid w:val="008221B2"/>
    <w:rsid w:val="008236B6"/>
    <w:rsid w:val="00825383"/>
    <w:rsid w:val="008258D1"/>
    <w:rsid w:val="00825B76"/>
    <w:rsid w:val="00825DF7"/>
    <w:rsid w:val="00825FC0"/>
    <w:rsid w:val="00826652"/>
    <w:rsid w:val="008277CD"/>
    <w:rsid w:val="00827F32"/>
    <w:rsid w:val="008300E8"/>
    <w:rsid w:val="00830840"/>
    <w:rsid w:val="00830A38"/>
    <w:rsid w:val="00830BCC"/>
    <w:rsid w:val="00831646"/>
    <w:rsid w:val="00831C17"/>
    <w:rsid w:val="00831C3E"/>
    <w:rsid w:val="008352B9"/>
    <w:rsid w:val="0083590A"/>
    <w:rsid w:val="008363D3"/>
    <w:rsid w:val="0083650D"/>
    <w:rsid w:val="008368FF"/>
    <w:rsid w:val="00837FB8"/>
    <w:rsid w:val="00841531"/>
    <w:rsid w:val="0084169D"/>
    <w:rsid w:val="00841D8D"/>
    <w:rsid w:val="00842426"/>
    <w:rsid w:val="008443FD"/>
    <w:rsid w:val="00844B44"/>
    <w:rsid w:val="00844DBA"/>
    <w:rsid w:val="00845B93"/>
    <w:rsid w:val="00846098"/>
    <w:rsid w:val="008465FD"/>
    <w:rsid w:val="00846C8A"/>
    <w:rsid w:val="00846E43"/>
    <w:rsid w:val="0084712E"/>
    <w:rsid w:val="008475F5"/>
    <w:rsid w:val="00847F61"/>
    <w:rsid w:val="008509A0"/>
    <w:rsid w:val="00851301"/>
    <w:rsid w:val="00851C22"/>
    <w:rsid w:val="00851EF6"/>
    <w:rsid w:val="008520CD"/>
    <w:rsid w:val="00852C3A"/>
    <w:rsid w:val="00852E18"/>
    <w:rsid w:val="00854BD8"/>
    <w:rsid w:val="00855AC9"/>
    <w:rsid w:val="0085621F"/>
    <w:rsid w:val="00856D50"/>
    <w:rsid w:val="0085747F"/>
    <w:rsid w:val="00860BB0"/>
    <w:rsid w:val="008618C4"/>
    <w:rsid w:val="0086275B"/>
    <w:rsid w:val="00862D78"/>
    <w:rsid w:val="00862D7B"/>
    <w:rsid w:val="00864FB2"/>
    <w:rsid w:val="00867AE2"/>
    <w:rsid w:val="00867D49"/>
    <w:rsid w:val="008710A2"/>
    <w:rsid w:val="00871413"/>
    <w:rsid w:val="0087386E"/>
    <w:rsid w:val="0087453B"/>
    <w:rsid w:val="00877917"/>
    <w:rsid w:val="00877C14"/>
    <w:rsid w:val="008814AB"/>
    <w:rsid w:val="00881984"/>
    <w:rsid w:val="008838BB"/>
    <w:rsid w:val="00884060"/>
    <w:rsid w:val="0088504E"/>
    <w:rsid w:val="008850F3"/>
    <w:rsid w:val="00885444"/>
    <w:rsid w:val="008854F9"/>
    <w:rsid w:val="00885837"/>
    <w:rsid w:val="008864F4"/>
    <w:rsid w:val="008872E0"/>
    <w:rsid w:val="00887AA6"/>
    <w:rsid w:val="008904DE"/>
    <w:rsid w:val="00890DBF"/>
    <w:rsid w:val="00891188"/>
    <w:rsid w:val="00891561"/>
    <w:rsid w:val="00891807"/>
    <w:rsid w:val="00891F3D"/>
    <w:rsid w:val="008942D5"/>
    <w:rsid w:val="0089547A"/>
    <w:rsid w:val="00895A57"/>
    <w:rsid w:val="00895A7B"/>
    <w:rsid w:val="008966B0"/>
    <w:rsid w:val="008967C1"/>
    <w:rsid w:val="00896DA4"/>
    <w:rsid w:val="00897F01"/>
    <w:rsid w:val="008A102B"/>
    <w:rsid w:val="008A164B"/>
    <w:rsid w:val="008A1CD5"/>
    <w:rsid w:val="008A28FF"/>
    <w:rsid w:val="008A3F0A"/>
    <w:rsid w:val="008A40BE"/>
    <w:rsid w:val="008A40C8"/>
    <w:rsid w:val="008A619E"/>
    <w:rsid w:val="008B31E9"/>
    <w:rsid w:val="008B3BC3"/>
    <w:rsid w:val="008B3C56"/>
    <w:rsid w:val="008B4068"/>
    <w:rsid w:val="008B5391"/>
    <w:rsid w:val="008B53C8"/>
    <w:rsid w:val="008B653A"/>
    <w:rsid w:val="008B685A"/>
    <w:rsid w:val="008B6A36"/>
    <w:rsid w:val="008C090B"/>
    <w:rsid w:val="008C0A67"/>
    <w:rsid w:val="008C19A0"/>
    <w:rsid w:val="008C1DA7"/>
    <w:rsid w:val="008C2920"/>
    <w:rsid w:val="008C3450"/>
    <w:rsid w:val="008C379C"/>
    <w:rsid w:val="008C4A46"/>
    <w:rsid w:val="008C4B7A"/>
    <w:rsid w:val="008C6AEC"/>
    <w:rsid w:val="008C6F8A"/>
    <w:rsid w:val="008C770B"/>
    <w:rsid w:val="008C7BBF"/>
    <w:rsid w:val="008C7D24"/>
    <w:rsid w:val="008D025E"/>
    <w:rsid w:val="008D03E7"/>
    <w:rsid w:val="008D07F3"/>
    <w:rsid w:val="008D09B0"/>
    <w:rsid w:val="008D20C8"/>
    <w:rsid w:val="008D21E3"/>
    <w:rsid w:val="008D281F"/>
    <w:rsid w:val="008D325F"/>
    <w:rsid w:val="008D3690"/>
    <w:rsid w:val="008D4193"/>
    <w:rsid w:val="008D41FE"/>
    <w:rsid w:val="008D5030"/>
    <w:rsid w:val="008D588E"/>
    <w:rsid w:val="008D5EA6"/>
    <w:rsid w:val="008D6880"/>
    <w:rsid w:val="008D7D3E"/>
    <w:rsid w:val="008E0D97"/>
    <w:rsid w:val="008E1819"/>
    <w:rsid w:val="008E27BA"/>
    <w:rsid w:val="008E30ED"/>
    <w:rsid w:val="008E4F43"/>
    <w:rsid w:val="008E6D20"/>
    <w:rsid w:val="008E778A"/>
    <w:rsid w:val="008E7D9E"/>
    <w:rsid w:val="008F059A"/>
    <w:rsid w:val="008F3D84"/>
    <w:rsid w:val="008F5CEA"/>
    <w:rsid w:val="008F602A"/>
    <w:rsid w:val="008F7619"/>
    <w:rsid w:val="00900C0E"/>
    <w:rsid w:val="00901016"/>
    <w:rsid w:val="00901185"/>
    <w:rsid w:val="0090127B"/>
    <w:rsid w:val="00901D68"/>
    <w:rsid w:val="00901ECF"/>
    <w:rsid w:val="0090672B"/>
    <w:rsid w:val="00906939"/>
    <w:rsid w:val="00907782"/>
    <w:rsid w:val="00907AD0"/>
    <w:rsid w:val="00912090"/>
    <w:rsid w:val="00912184"/>
    <w:rsid w:val="009127D7"/>
    <w:rsid w:val="00913F3C"/>
    <w:rsid w:val="009153CA"/>
    <w:rsid w:val="0091548C"/>
    <w:rsid w:val="009162C3"/>
    <w:rsid w:val="00920437"/>
    <w:rsid w:val="00920DC7"/>
    <w:rsid w:val="00920E60"/>
    <w:rsid w:val="009213C2"/>
    <w:rsid w:val="0092182B"/>
    <w:rsid w:val="00921A89"/>
    <w:rsid w:val="00922E3C"/>
    <w:rsid w:val="009248E2"/>
    <w:rsid w:val="00924C06"/>
    <w:rsid w:val="0092592D"/>
    <w:rsid w:val="00925983"/>
    <w:rsid w:val="00925B57"/>
    <w:rsid w:val="00926673"/>
    <w:rsid w:val="0092690E"/>
    <w:rsid w:val="00927F2A"/>
    <w:rsid w:val="00930E34"/>
    <w:rsid w:val="0093424D"/>
    <w:rsid w:val="00934828"/>
    <w:rsid w:val="009357F6"/>
    <w:rsid w:val="009359A2"/>
    <w:rsid w:val="00935CE8"/>
    <w:rsid w:val="009360CB"/>
    <w:rsid w:val="009364CC"/>
    <w:rsid w:val="0093666C"/>
    <w:rsid w:val="00941151"/>
    <w:rsid w:val="00941770"/>
    <w:rsid w:val="009439FE"/>
    <w:rsid w:val="00944314"/>
    <w:rsid w:val="00944C42"/>
    <w:rsid w:val="00945EBC"/>
    <w:rsid w:val="009461CA"/>
    <w:rsid w:val="009461DA"/>
    <w:rsid w:val="00947C68"/>
    <w:rsid w:val="00947DE0"/>
    <w:rsid w:val="00951F6E"/>
    <w:rsid w:val="00953963"/>
    <w:rsid w:val="00953C0C"/>
    <w:rsid w:val="00954654"/>
    <w:rsid w:val="0095510A"/>
    <w:rsid w:val="00955A15"/>
    <w:rsid w:val="00955AE5"/>
    <w:rsid w:val="00955FB3"/>
    <w:rsid w:val="00956122"/>
    <w:rsid w:val="009567B8"/>
    <w:rsid w:val="00957699"/>
    <w:rsid w:val="00960770"/>
    <w:rsid w:val="00960C3E"/>
    <w:rsid w:val="0096137C"/>
    <w:rsid w:val="009628C4"/>
    <w:rsid w:val="00962CF7"/>
    <w:rsid w:val="00964F5A"/>
    <w:rsid w:val="0096587C"/>
    <w:rsid w:val="00965B19"/>
    <w:rsid w:val="00966BB9"/>
    <w:rsid w:val="00966CB4"/>
    <w:rsid w:val="00967113"/>
    <w:rsid w:val="00967AAB"/>
    <w:rsid w:val="00970CE9"/>
    <w:rsid w:val="00971118"/>
    <w:rsid w:val="00971761"/>
    <w:rsid w:val="009722E2"/>
    <w:rsid w:val="009730B2"/>
    <w:rsid w:val="009736CA"/>
    <w:rsid w:val="00973F09"/>
    <w:rsid w:val="0097444C"/>
    <w:rsid w:val="009753CC"/>
    <w:rsid w:val="00975845"/>
    <w:rsid w:val="00975E84"/>
    <w:rsid w:val="00975FA2"/>
    <w:rsid w:val="00977218"/>
    <w:rsid w:val="00977CB0"/>
    <w:rsid w:val="009808F2"/>
    <w:rsid w:val="00980E29"/>
    <w:rsid w:val="00981BE8"/>
    <w:rsid w:val="00981F6D"/>
    <w:rsid w:val="00983145"/>
    <w:rsid w:val="0098391B"/>
    <w:rsid w:val="009843C0"/>
    <w:rsid w:val="00986561"/>
    <w:rsid w:val="00987742"/>
    <w:rsid w:val="00991AD7"/>
    <w:rsid w:val="009933CE"/>
    <w:rsid w:val="00994627"/>
    <w:rsid w:val="00995243"/>
    <w:rsid w:val="00995360"/>
    <w:rsid w:val="00996C95"/>
    <w:rsid w:val="009A0CF7"/>
    <w:rsid w:val="009A26C5"/>
    <w:rsid w:val="009A3026"/>
    <w:rsid w:val="009A42E8"/>
    <w:rsid w:val="009A4AD4"/>
    <w:rsid w:val="009A66C3"/>
    <w:rsid w:val="009A7556"/>
    <w:rsid w:val="009A77E4"/>
    <w:rsid w:val="009B205E"/>
    <w:rsid w:val="009B2B7E"/>
    <w:rsid w:val="009B2CDE"/>
    <w:rsid w:val="009B3BA1"/>
    <w:rsid w:val="009B463D"/>
    <w:rsid w:val="009B4EFC"/>
    <w:rsid w:val="009B53F0"/>
    <w:rsid w:val="009B57DD"/>
    <w:rsid w:val="009B57E3"/>
    <w:rsid w:val="009B5A1C"/>
    <w:rsid w:val="009B63D0"/>
    <w:rsid w:val="009B6E1F"/>
    <w:rsid w:val="009B76AF"/>
    <w:rsid w:val="009B7914"/>
    <w:rsid w:val="009C09A0"/>
    <w:rsid w:val="009C0B9F"/>
    <w:rsid w:val="009C0D84"/>
    <w:rsid w:val="009C1984"/>
    <w:rsid w:val="009C2D98"/>
    <w:rsid w:val="009C4BC6"/>
    <w:rsid w:val="009C56AE"/>
    <w:rsid w:val="009C5795"/>
    <w:rsid w:val="009C6E4A"/>
    <w:rsid w:val="009C79CC"/>
    <w:rsid w:val="009D0229"/>
    <w:rsid w:val="009D1F7C"/>
    <w:rsid w:val="009D2864"/>
    <w:rsid w:val="009D2CAB"/>
    <w:rsid w:val="009D4DB4"/>
    <w:rsid w:val="009D52CA"/>
    <w:rsid w:val="009D69E2"/>
    <w:rsid w:val="009D7BC2"/>
    <w:rsid w:val="009D7FD1"/>
    <w:rsid w:val="009E0697"/>
    <w:rsid w:val="009E0A9F"/>
    <w:rsid w:val="009E259D"/>
    <w:rsid w:val="009E3329"/>
    <w:rsid w:val="009E37A4"/>
    <w:rsid w:val="009E381D"/>
    <w:rsid w:val="009E3B20"/>
    <w:rsid w:val="009E408B"/>
    <w:rsid w:val="009E7855"/>
    <w:rsid w:val="009E7E0E"/>
    <w:rsid w:val="009F0756"/>
    <w:rsid w:val="009F0F12"/>
    <w:rsid w:val="009F18DF"/>
    <w:rsid w:val="009F2FDC"/>
    <w:rsid w:val="009F5017"/>
    <w:rsid w:val="009F6785"/>
    <w:rsid w:val="009F6D69"/>
    <w:rsid w:val="00A00141"/>
    <w:rsid w:val="00A00321"/>
    <w:rsid w:val="00A0038E"/>
    <w:rsid w:val="00A012C9"/>
    <w:rsid w:val="00A02121"/>
    <w:rsid w:val="00A02172"/>
    <w:rsid w:val="00A02B9A"/>
    <w:rsid w:val="00A0444A"/>
    <w:rsid w:val="00A0583D"/>
    <w:rsid w:val="00A115BE"/>
    <w:rsid w:val="00A11A8C"/>
    <w:rsid w:val="00A11CB8"/>
    <w:rsid w:val="00A12299"/>
    <w:rsid w:val="00A12405"/>
    <w:rsid w:val="00A13DC4"/>
    <w:rsid w:val="00A1446E"/>
    <w:rsid w:val="00A1479D"/>
    <w:rsid w:val="00A14B27"/>
    <w:rsid w:val="00A1662A"/>
    <w:rsid w:val="00A171EA"/>
    <w:rsid w:val="00A17304"/>
    <w:rsid w:val="00A17340"/>
    <w:rsid w:val="00A20CBC"/>
    <w:rsid w:val="00A20D82"/>
    <w:rsid w:val="00A20FE6"/>
    <w:rsid w:val="00A23A95"/>
    <w:rsid w:val="00A23CF1"/>
    <w:rsid w:val="00A24537"/>
    <w:rsid w:val="00A2612E"/>
    <w:rsid w:val="00A265D7"/>
    <w:rsid w:val="00A2679A"/>
    <w:rsid w:val="00A26D83"/>
    <w:rsid w:val="00A273CA"/>
    <w:rsid w:val="00A27E60"/>
    <w:rsid w:val="00A30E32"/>
    <w:rsid w:val="00A33075"/>
    <w:rsid w:val="00A34B82"/>
    <w:rsid w:val="00A352F6"/>
    <w:rsid w:val="00A354B1"/>
    <w:rsid w:val="00A366CF"/>
    <w:rsid w:val="00A36845"/>
    <w:rsid w:val="00A41C24"/>
    <w:rsid w:val="00A41C94"/>
    <w:rsid w:val="00A42DD0"/>
    <w:rsid w:val="00A43722"/>
    <w:rsid w:val="00A445CF"/>
    <w:rsid w:val="00A44D93"/>
    <w:rsid w:val="00A44EE9"/>
    <w:rsid w:val="00A460E2"/>
    <w:rsid w:val="00A461A5"/>
    <w:rsid w:val="00A46200"/>
    <w:rsid w:val="00A465D8"/>
    <w:rsid w:val="00A46748"/>
    <w:rsid w:val="00A471FE"/>
    <w:rsid w:val="00A50392"/>
    <w:rsid w:val="00A50707"/>
    <w:rsid w:val="00A50876"/>
    <w:rsid w:val="00A51C93"/>
    <w:rsid w:val="00A5271D"/>
    <w:rsid w:val="00A534D6"/>
    <w:rsid w:val="00A61C45"/>
    <w:rsid w:val="00A63053"/>
    <w:rsid w:val="00A6349F"/>
    <w:rsid w:val="00A6355B"/>
    <w:rsid w:val="00A65DF6"/>
    <w:rsid w:val="00A67051"/>
    <w:rsid w:val="00A677F1"/>
    <w:rsid w:val="00A67EC2"/>
    <w:rsid w:val="00A67EEF"/>
    <w:rsid w:val="00A7030E"/>
    <w:rsid w:val="00A70F22"/>
    <w:rsid w:val="00A71388"/>
    <w:rsid w:val="00A7201C"/>
    <w:rsid w:val="00A73E69"/>
    <w:rsid w:val="00A7473C"/>
    <w:rsid w:val="00A75AE2"/>
    <w:rsid w:val="00A76505"/>
    <w:rsid w:val="00A76AE9"/>
    <w:rsid w:val="00A773DA"/>
    <w:rsid w:val="00A77C48"/>
    <w:rsid w:val="00A77D62"/>
    <w:rsid w:val="00A81685"/>
    <w:rsid w:val="00A8179D"/>
    <w:rsid w:val="00A82292"/>
    <w:rsid w:val="00A82DDA"/>
    <w:rsid w:val="00A8575A"/>
    <w:rsid w:val="00A85E8B"/>
    <w:rsid w:val="00A87C71"/>
    <w:rsid w:val="00A906AE"/>
    <w:rsid w:val="00A909FB"/>
    <w:rsid w:val="00A92007"/>
    <w:rsid w:val="00A928CE"/>
    <w:rsid w:val="00A937D6"/>
    <w:rsid w:val="00A9493D"/>
    <w:rsid w:val="00A95E2D"/>
    <w:rsid w:val="00A97325"/>
    <w:rsid w:val="00A97699"/>
    <w:rsid w:val="00A9774B"/>
    <w:rsid w:val="00A97B38"/>
    <w:rsid w:val="00AA0E94"/>
    <w:rsid w:val="00AA1238"/>
    <w:rsid w:val="00AA1834"/>
    <w:rsid w:val="00AA1FD9"/>
    <w:rsid w:val="00AA26AF"/>
    <w:rsid w:val="00AA34BB"/>
    <w:rsid w:val="00AA38D9"/>
    <w:rsid w:val="00AA3924"/>
    <w:rsid w:val="00AA6846"/>
    <w:rsid w:val="00AA7131"/>
    <w:rsid w:val="00AA7BD3"/>
    <w:rsid w:val="00AB0504"/>
    <w:rsid w:val="00AB1A5B"/>
    <w:rsid w:val="00AB2CE4"/>
    <w:rsid w:val="00AB3140"/>
    <w:rsid w:val="00AB39C2"/>
    <w:rsid w:val="00AB3B24"/>
    <w:rsid w:val="00AB4313"/>
    <w:rsid w:val="00AB4933"/>
    <w:rsid w:val="00AB4B50"/>
    <w:rsid w:val="00AB4E8E"/>
    <w:rsid w:val="00AB5085"/>
    <w:rsid w:val="00AB5C7F"/>
    <w:rsid w:val="00AB7891"/>
    <w:rsid w:val="00AC02C7"/>
    <w:rsid w:val="00AC0648"/>
    <w:rsid w:val="00AC1B91"/>
    <w:rsid w:val="00AC1DBD"/>
    <w:rsid w:val="00AC1FE2"/>
    <w:rsid w:val="00AC308A"/>
    <w:rsid w:val="00AC48E5"/>
    <w:rsid w:val="00AC5312"/>
    <w:rsid w:val="00AC6069"/>
    <w:rsid w:val="00AD22B4"/>
    <w:rsid w:val="00AD33D9"/>
    <w:rsid w:val="00AD3E5F"/>
    <w:rsid w:val="00AD43B2"/>
    <w:rsid w:val="00AD5932"/>
    <w:rsid w:val="00AD5CE3"/>
    <w:rsid w:val="00AD6AC9"/>
    <w:rsid w:val="00AD7873"/>
    <w:rsid w:val="00AD78EC"/>
    <w:rsid w:val="00AD7BB2"/>
    <w:rsid w:val="00AE038D"/>
    <w:rsid w:val="00AE0DDD"/>
    <w:rsid w:val="00AE12FE"/>
    <w:rsid w:val="00AE2224"/>
    <w:rsid w:val="00AE28C9"/>
    <w:rsid w:val="00AE2A6A"/>
    <w:rsid w:val="00AE4F65"/>
    <w:rsid w:val="00AE501D"/>
    <w:rsid w:val="00AE50AC"/>
    <w:rsid w:val="00AE5150"/>
    <w:rsid w:val="00AE670E"/>
    <w:rsid w:val="00AE6984"/>
    <w:rsid w:val="00AE6C9C"/>
    <w:rsid w:val="00AF04BF"/>
    <w:rsid w:val="00AF0E53"/>
    <w:rsid w:val="00AF1B0D"/>
    <w:rsid w:val="00AF3EF3"/>
    <w:rsid w:val="00AF44A8"/>
    <w:rsid w:val="00AF68B4"/>
    <w:rsid w:val="00AF6E4C"/>
    <w:rsid w:val="00AF717A"/>
    <w:rsid w:val="00B00824"/>
    <w:rsid w:val="00B021C0"/>
    <w:rsid w:val="00B0277D"/>
    <w:rsid w:val="00B04B09"/>
    <w:rsid w:val="00B04E42"/>
    <w:rsid w:val="00B06108"/>
    <w:rsid w:val="00B06C9D"/>
    <w:rsid w:val="00B07788"/>
    <w:rsid w:val="00B07C11"/>
    <w:rsid w:val="00B10547"/>
    <w:rsid w:val="00B105C2"/>
    <w:rsid w:val="00B1063B"/>
    <w:rsid w:val="00B11C52"/>
    <w:rsid w:val="00B12304"/>
    <w:rsid w:val="00B12508"/>
    <w:rsid w:val="00B134C9"/>
    <w:rsid w:val="00B1434D"/>
    <w:rsid w:val="00B14F77"/>
    <w:rsid w:val="00B15653"/>
    <w:rsid w:val="00B17377"/>
    <w:rsid w:val="00B176B6"/>
    <w:rsid w:val="00B17AB7"/>
    <w:rsid w:val="00B20843"/>
    <w:rsid w:val="00B20914"/>
    <w:rsid w:val="00B20F2D"/>
    <w:rsid w:val="00B21955"/>
    <w:rsid w:val="00B24AAD"/>
    <w:rsid w:val="00B25E04"/>
    <w:rsid w:val="00B279AD"/>
    <w:rsid w:val="00B27ECF"/>
    <w:rsid w:val="00B30728"/>
    <w:rsid w:val="00B31FA5"/>
    <w:rsid w:val="00B3243A"/>
    <w:rsid w:val="00B3319E"/>
    <w:rsid w:val="00B3359B"/>
    <w:rsid w:val="00B33E6C"/>
    <w:rsid w:val="00B34AE8"/>
    <w:rsid w:val="00B3517C"/>
    <w:rsid w:val="00B35634"/>
    <w:rsid w:val="00B3695A"/>
    <w:rsid w:val="00B40CBD"/>
    <w:rsid w:val="00B40F8C"/>
    <w:rsid w:val="00B410D5"/>
    <w:rsid w:val="00B4162D"/>
    <w:rsid w:val="00B429CC"/>
    <w:rsid w:val="00B45539"/>
    <w:rsid w:val="00B473B9"/>
    <w:rsid w:val="00B4753E"/>
    <w:rsid w:val="00B50BCF"/>
    <w:rsid w:val="00B50C9F"/>
    <w:rsid w:val="00B516E3"/>
    <w:rsid w:val="00B52417"/>
    <w:rsid w:val="00B52FC7"/>
    <w:rsid w:val="00B535D9"/>
    <w:rsid w:val="00B540AD"/>
    <w:rsid w:val="00B5496F"/>
    <w:rsid w:val="00B5515C"/>
    <w:rsid w:val="00B55293"/>
    <w:rsid w:val="00B55DB7"/>
    <w:rsid w:val="00B60890"/>
    <w:rsid w:val="00B6213B"/>
    <w:rsid w:val="00B62827"/>
    <w:rsid w:val="00B64A16"/>
    <w:rsid w:val="00B64EDA"/>
    <w:rsid w:val="00B659E7"/>
    <w:rsid w:val="00B67294"/>
    <w:rsid w:val="00B70261"/>
    <w:rsid w:val="00B70B1E"/>
    <w:rsid w:val="00B72259"/>
    <w:rsid w:val="00B7239A"/>
    <w:rsid w:val="00B7308D"/>
    <w:rsid w:val="00B739E9"/>
    <w:rsid w:val="00B7535D"/>
    <w:rsid w:val="00B75861"/>
    <w:rsid w:val="00B76640"/>
    <w:rsid w:val="00B810BB"/>
    <w:rsid w:val="00B81DEC"/>
    <w:rsid w:val="00B82832"/>
    <w:rsid w:val="00B83095"/>
    <w:rsid w:val="00B83476"/>
    <w:rsid w:val="00B83484"/>
    <w:rsid w:val="00B85729"/>
    <w:rsid w:val="00B859B4"/>
    <w:rsid w:val="00B85BA9"/>
    <w:rsid w:val="00B90546"/>
    <w:rsid w:val="00B90A97"/>
    <w:rsid w:val="00B91395"/>
    <w:rsid w:val="00B91AAB"/>
    <w:rsid w:val="00B9211D"/>
    <w:rsid w:val="00B92B35"/>
    <w:rsid w:val="00B93AB0"/>
    <w:rsid w:val="00B93FEA"/>
    <w:rsid w:val="00B94012"/>
    <w:rsid w:val="00B94248"/>
    <w:rsid w:val="00B94A3D"/>
    <w:rsid w:val="00B9774D"/>
    <w:rsid w:val="00B97F56"/>
    <w:rsid w:val="00BA09C1"/>
    <w:rsid w:val="00BA2B9A"/>
    <w:rsid w:val="00BA36F4"/>
    <w:rsid w:val="00BA6025"/>
    <w:rsid w:val="00BA6DCC"/>
    <w:rsid w:val="00BA7372"/>
    <w:rsid w:val="00BA79F3"/>
    <w:rsid w:val="00BA7F72"/>
    <w:rsid w:val="00BB00BC"/>
    <w:rsid w:val="00BB0F50"/>
    <w:rsid w:val="00BB2600"/>
    <w:rsid w:val="00BB3E68"/>
    <w:rsid w:val="00BB40FF"/>
    <w:rsid w:val="00BB487B"/>
    <w:rsid w:val="00BB4D58"/>
    <w:rsid w:val="00BB62F1"/>
    <w:rsid w:val="00BB680D"/>
    <w:rsid w:val="00BB6DB3"/>
    <w:rsid w:val="00BB7499"/>
    <w:rsid w:val="00BC0164"/>
    <w:rsid w:val="00BC10D5"/>
    <w:rsid w:val="00BC1E1F"/>
    <w:rsid w:val="00BC3636"/>
    <w:rsid w:val="00BC3C8C"/>
    <w:rsid w:val="00BC41B4"/>
    <w:rsid w:val="00BC55D8"/>
    <w:rsid w:val="00BC6D99"/>
    <w:rsid w:val="00BC7D36"/>
    <w:rsid w:val="00BC7E58"/>
    <w:rsid w:val="00BD00A7"/>
    <w:rsid w:val="00BD1907"/>
    <w:rsid w:val="00BD2066"/>
    <w:rsid w:val="00BD384C"/>
    <w:rsid w:val="00BD459D"/>
    <w:rsid w:val="00BD6B7A"/>
    <w:rsid w:val="00BD7467"/>
    <w:rsid w:val="00BE08C1"/>
    <w:rsid w:val="00BE1539"/>
    <w:rsid w:val="00BE21E9"/>
    <w:rsid w:val="00BE2A79"/>
    <w:rsid w:val="00BE3993"/>
    <w:rsid w:val="00BE3A95"/>
    <w:rsid w:val="00BE4AC3"/>
    <w:rsid w:val="00BE4F1C"/>
    <w:rsid w:val="00BE5377"/>
    <w:rsid w:val="00BE59A4"/>
    <w:rsid w:val="00BE735A"/>
    <w:rsid w:val="00BF0119"/>
    <w:rsid w:val="00BF03B1"/>
    <w:rsid w:val="00BF0C11"/>
    <w:rsid w:val="00BF17FC"/>
    <w:rsid w:val="00BF2DC1"/>
    <w:rsid w:val="00BF3647"/>
    <w:rsid w:val="00BF6138"/>
    <w:rsid w:val="00C007B9"/>
    <w:rsid w:val="00C00AF0"/>
    <w:rsid w:val="00C010F1"/>
    <w:rsid w:val="00C041A6"/>
    <w:rsid w:val="00C04254"/>
    <w:rsid w:val="00C0495C"/>
    <w:rsid w:val="00C050EE"/>
    <w:rsid w:val="00C05115"/>
    <w:rsid w:val="00C06B58"/>
    <w:rsid w:val="00C07CE1"/>
    <w:rsid w:val="00C1060E"/>
    <w:rsid w:val="00C117D3"/>
    <w:rsid w:val="00C12758"/>
    <w:rsid w:val="00C12DA5"/>
    <w:rsid w:val="00C12FE0"/>
    <w:rsid w:val="00C13299"/>
    <w:rsid w:val="00C13C87"/>
    <w:rsid w:val="00C13E8B"/>
    <w:rsid w:val="00C13EEE"/>
    <w:rsid w:val="00C14960"/>
    <w:rsid w:val="00C14BBF"/>
    <w:rsid w:val="00C15AD0"/>
    <w:rsid w:val="00C15FAC"/>
    <w:rsid w:val="00C168D6"/>
    <w:rsid w:val="00C16B6D"/>
    <w:rsid w:val="00C17C92"/>
    <w:rsid w:val="00C17DD6"/>
    <w:rsid w:val="00C2185E"/>
    <w:rsid w:val="00C22AA9"/>
    <w:rsid w:val="00C22C8F"/>
    <w:rsid w:val="00C22CA0"/>
    <w:rsid w:val="00C230DB"/>
    <w:rsid w:val="00C23AF5"/>
    <w:rsid w:val="00C24C65"/>
    <w:rsid w:val="00C25FF4"/>
    <w:rsid w:val="00C26B8B"/>
    <w:rsid w:val="00C27554"/>
    <w:rsid w:val="00C30422"/>
    <w:rsid w:val="00C329BC"/>
    <w:rsid w:val="00C32D15"/>
    <w:rsid w:val="00C34170"/>
    <w:rsid w:val="00C369DD"/>
    <w:rsid w:val="00C37BDD"/>
    <w:rsid w:val="00C37C1D"/>
    <w:rsid w:val="00C46611"/>
    <w:rsid w:val="00C46B60"/>
    <w:rsid w:val="00C46EF5"/>
    <w:rsid w:val="00C46F9C"/>
    <w:rsid w:val="00C47D49"/>
    <w:rsid w:val="00C50546"/>
    <w:rsid w:val="00C5146A"/>
    <w:rsid w:val="00C521D1"/>
    <w:rsid w:val="00C5384C"/>
    <w:rsid w:val="00C53CDD"/>
    <w:rsid w:val="00C5451C"/>
    <w:rsid w:val="00C553D3"/>
    <w:rsid w:val="00C55726"/>
    <w:rsid w:val="00C55858"/>
    <w:rsid w:val="00C56CC6"/>
    <w:rsid w:val="00C60821"/>
    <w:rsid w:val="00C60CAC"/>
    <w:rsid w:val="00C64290"/>
    <w:rsid w:val="00C64FE4"/>
    <w:rsid w:val="00C6543E"/>
    <w:rsid w:val="00C667DE"/>
    <w:rsid w:val="00C66FCB"/>
    <w:rsid w:val="00C671A3"/>
    <w:rsid w:val="00C673D5"/>
    <w:rsid w:val="00C67474"/>
    <w:rsid w:val="00C73858"/>
    <w:rsid w:val="00C74058"/>
    <w:rsid w:val="00C756E3"/>
    <w:rsid w:val="00C769B2"/>
    <w:rsid w:val="00C772BE"/>
    <w:rsid w:val="00C81265"/>
    <w:rsid w:val="00C82968"/>
    <w:rsid w:val="00C8319E"/>
    <w:rsid w:val="00C84536"/>
    <w:rsid w:val="00C861CE"/>
    <w:rsid w:val="00C86727"/>
    <w:rsid w:val="00C872D1"/>
    <w:rsid w:val="00C87562"/>
    <w:rsid w:val="00C876B2"/>
    <w:rsid w:val="00C87AAC"/>
    <w:rsid w:val="00C92757"/>
    <w:rsid w:val="00C92B2C"/>
    <w:rsid w:val="00C92F37"/>
    <w:rsid w:val="00C935E3"/>
    <w:rsid w:val="00C93618"/>
    <w:rsid w:val="00C93AF5"/>
    <w:rsid w:val="00C9441A"/>
    <w:rsid w:val="00C95C98"/>
    <w:rsid w:val="00C960DB"/>
    <w:rsid w:val="00C978E0"/>
    <w:rsid w:val="00C97B27"/>
    <w:rsid w:val="00CA0ED4"/>
    <w:rsid w:val="00CA140A"/>
    <w:rsid w:val="00CA19A4"/>
    <w:rsid w:val="00CA226D"/>
    <w:rsid w:val="00CA3120"/>
    <w:rsid w:val="00CA3FEC"/>
    <w:rsid w:val="00CA400F"/>
    <w:rsid w:val="00CA4D6E"/>
    <w:rsid w:val="00CA4FCB"/>
    <w:rsid w:val="00CA567E"/>
    <w:rsid w:val="00CA6809"/>
    <w:rsid w:val="00CA78F3"/>
    <w:rsid w:val="00CA79A4"/>
    <w:rsid w:val="00CB03DC"/>
    <w:rsid w:val="00CB29FD"/>
    <w:rsid w:val="00CB37B6"/>
    <w:rsid w:val="00CB3F65"/>
    <w:rsid w:val="00CB40C3"/>
    <w:rsid w:val="00CB4A0B"/>
    <w:rsid w:val="00CB61AE"/>
    <w:rsid w:val="00CC065D"/>
    <w:rsid w:val="00CC0DD5"/>
    <w:rsid w:val="00CC106D"/>
    <w:rsid w:val="00CC1243"/>
    <w:rsid w:val="00CC1402"/>
    <w:rsid w:val="00CC1B12"/>
    <w:rsid w:val="00CC1BFC"/>
    <w:rsid w:val="00CC2B47"/>
    <w:rsid w:val="00CC3FC3"/>
    <w:rsid w:val="00CC5ADA"/>
    <w:rsid w:val="00CC5ECC"/>
    <w:rsid w:val="00CC6310"/>
    <w:rsid w:val="00CC658F"/>
    <w:rsid w:val="00CC74E7"/>
    <w:rsid w:val="00CD0998"/>
    <w:rsid w:val="00CD0EEB"/>
    <w:rsid w:val="00CD11FC"/>
    <w:rsid w:val="00CD1E8B"/>
    <w:rsid w:val="00CD3149"/>
    <w:rsid w:val="00CD36B4"/>
    <w:rsid w:val="00CD3970"/>
    <w:rsid w:val="00CD45BC"/>
    <w:rsid w:val="00CD6793"/>
    <w:rsid w:val="00CD7A13"/>
    <w:rsid w:val="00CE06D5"/>
    <w:rsid w:val="00CE1064"/>
    <w:rsid w:val="00CE263C"/>
    <w:rsid w:val="00CE2C88"/>
    <w:rsid w:val="00CE2FF7"/>
    <w:rsid w:val="00CE443F"/>
    <w:rsid w:val="00CE4485"/>
    <w:rsid w:val="00CE4C92"/>
    <w:rsid w:val="00CE5017"/>
    <w:rsid w:val="00CE5C7E"/>
    <w:rsid w:val="00CE5DDD"/>
    <w:rsid w:val="00CF39E2"/>
    <w:rsid w:val="00CF4088"/>
    <w:rsid w:val="00CF513B"/>
    <w:rsid w:val="00CF54D3"/>
    <w:rsid w:val="00CF6C6B"/>
    <w:rsid w:val="00CF7A4E"/>
    <w:rsid w:val="00D00AEE"/>
    <w:rsid w:val="00D0259F"/>
    <w:rsid w:val="00D054E2"/>
    <w:rsid w:val="00D07156"/>
    <w:rsid w:val="00D076F9"/>
    <w:rsid w:val="00D1039C"/>
    <w:rsid w:val="00D11571"/>
    <w:rsid w:val="00D13DD3"/>
    <w:rsid w:val="00D14F94"/>
    <w:rsid w:val="00D150FD"/>
    <w:rsid w:val="00D15126"/>
    <w:rsid w:val="00D158DF"/>
    <w:rsid w:val="00D15C37"/>
    <w:rsid w:val="00D17DCF"/>
    <w:rsid w:val="00D17F23"/>
    <w:rsid w:val="00D21294"/>
    <w:rsid w:val="00D22F20"/>
    <w:rsid w:val="00D2358F"/>
    <w:rsid w:val="00D23A4E"/>
    <w:rsid w:val="00D24EA3"/>
    <w:rsid w:val="00D25691"/>
    <w:rsid w:val="00D25C84"/>
    <w:rsid w:val="00D2769B"/>
    <w:rsid w:val="00D30DD8"/>
    <w:rsid w:val="00D30E49"/>
    <w:rsid w:val="00D30E67"/>
    <w:rsid w:val="00D311B0"/>
    <w:rsid w:val="00D31A38"/>
    <w:rsid w:val="00D323FE"/>
    <w:rsid w:val="00D342E7"/>
    <w:rsid w:val="00D35A52"/>
    <w:rsid w:val="00D365E9"/>
    <w:rsid w:val="00D372C9"/>
    <w:rsid w:val="00D373DD"/>
    <w:rsid w:val="00D379E1"/>
    <w:rsid w:val="00D37E8D"/>
    <w:rsid w:val="00D401CA"/>
    <w:rsid w:val="00D41561"/>
    <w:rsid w:val="00D416A1"/>
    <w:rsid w:val="00D4187D"/>
    <w:rsid w:val="00D42357"/>
    <w:rsid w:val="00D44AB7"/>
    <w:rsid w:val="00D45C55"/>
    <w:rsid w:val="00D4637A"/>
    <w:rsid w:val="00D4724A"/>
    <w:rsid w:val="00D47624"/>
    <w:rsid w:val="00D5154D"/>
    <w:rsid w:val="00D51749"/>
    <w:rsid w:val="00D51EF2"/>
    <w:rsid w:val="00D5566B"/>
    <w:rsid w:val="00D55DB3"/>
    <w:rsid w:val="00D56AEB"/>
    <w:rsid w:val="00D5740C"/>
    <w:rsid w:val="00D602C3"/>
    <w:rsid w:val="00D60CBA"/>
    <w:rsid w:val="00D61D77"/>
    <w:rsid w:val="00D62466"/>
    <w:rsid w:val="00D62752"/>
    <w:rsid w:val="00D62F1C"/>
    <w:rsid w:val="00D638F3"/>
    <w:rsid w:val="00D641B7"/>
    <w:rsid w:val="00D64C8F"/>
    <w:rsid w:val="00D64D51"/>
    <w:rsid w:val="00D65A02"/>
    <w:rsid w:val="00D6631C"/>
    <w:rsid w:val="00D673DA"/>
    <w:rsid w:val="00D704F7"/>
    <w:rsid w:val="00D718F3"/>
    <w:rsid w:val="00D731BF"/>
    <w:rsid w:val="00D736E0"/>
    <w:rsid w:val="00D7385F"/>
    <w:rsid w:val="00D74751"/>
    <w:rsid w:val="00D76818"/>
    <w:rsid w:val="00D76DCF"/>
    <w:rsid w:val="00D76ECF"/>
    <w:rsid w:val="00D77547"/>
    <w:rsid w:val="00D777FB"/>
    <w:rsid w:val="00D77E95"/>
    <w:rsid w:val="00D830B3"/>
    <w:rsid w:val="00D8352D"/>
    <w:rsid w:val="00D836C8"/>
    <w:rsid w:val="00D84327"/>
    <w:rsid w:val="00D90166"/>
    <w:rsid w:val="00D905ED"/>
    <w:rsid w:val="00D908A2"/>
    <w:rsid w:val="00D9174E"/>
    <w:rsid w:val="00D92432"/>
    <w:rsid w:val="00D929F7"/>
    <w:rsid w:val="00D92C48"/>
    <w:rsid w:val="00D93169"/>
    <w:rsid w:val="00D93BC2"/>
    <w:rsid w:val="00D949FB"/>
    <w:rsid w:val="00D94DFB"/>
    <w:rsid w:val="00D9744A"/>
    <w:rsid w:val="00D9768A"/>
    <w:rsid w:val="00D97BB6"/>
    <w:rsid w:val="00D97E49"/>
    <w:rsid w:val="00DA3877"/>
    <w:rsid w:val="00DA3983"/>
    <w:rsid w:val="00DA5140"/>
    <w:rsid w:val="00DA5F78"/>
    <w:rsid w:val="00DA6472"/>
    <w:rsid w:val="00DA6F2A"/>
    <w:rsid w:val="00DA7026"/>
    <w:rsid w:val="00DA7161"/>
    <w:rsid w:val="00DA7B95"/>
    <w:rsid w:val="00DB038D"/>
    <w:rsid w:val="00DB1276"/>
    <w:rsid w:val="00DB13F2"/>
    <w:rsid w:val="00DB1669"/>
    <w:rsid w:val="00DB1C50"/>
    <w:rsid w:val="00DB38DC"/>
    <w:rsid w:val="00DB476E"/>
    <w:rsid w:val="00DB572C"/>
    <w:rsid w:val="00DB58A1"/>
    <w:rsid w:val="00DB6DE4"/>
    <w:rsid w:val="00DC0D02"/>
    <w:rsid w:val="00DC1348"/>
    <w:rsid w:val="00DC25AA"/>
    <w:rsid w:val="00DC2752"/>
    <w:rsid w:val="00DC35E2"/>
    <w:rsid w:val="00DC41EB"/>
    <w:rsid w:val="00DC52EF"/>
    <w:rsid w:val="00DC5623"/>
    <w:rsid w:val="00DC5863"/>
    <w:rsid w:val="00DC789A"/>
    <w:rsid w:val="00DD01D2"/>
    <w:rsid w:val="00DD1AB1"/>
    <w:rsid w:val="00DD2C90"/>
    <w:rsid w:val="00DD41CF"/>
    <w:rsid w:val="00DD5431"/>
    <w:rsid w:val="00DD5D34"/>
    <w:rsid w:val="00DD7403"/>
    <w:rsid w:val="00DD7A54"/>
    <w:rsid w:val="00DE0E06"/>
    <w:rsid w:val="00DE11FD"/>
    <w:rsid w:val="00DE345E"/>
    <w:rsid w:val="00DE3672"/>
    <w:rsid w:val="00DE448B"/>
    <w:rsid w:val="00DE4F11"/>
    <w:rsid w:val="00DF0595"/>
    <w:rsid w:val="00DF05CB"/>
    <w:rsid w:val="00DF0832"/>
    <w:rsid w:val="00DF0E3E"/>
    <w:rsid w:val="00DF16D7"/>
    <w:rsid w:val="00DF1DA5"/>
    <w:rsid w:val="00DF2330"/>
    <w:rsid w:val="00DF2938"/>
    <w:rsid w:val="00DF3F49"/>
    <w:rsid w:val="00DF464B"/>
    <w:rsid w:val="00DF5EA3"/>
    <w:rsid w:val="00DF6E49"/>
    <w:rsid w:val="00E0020F"/>
    <w:rsid w:val="00E0097A"/>
    <w:rsid w:val="00E00F0C"/>
    <w:rsid w:val="00E011D8"/>
    <w:rsid w:val="00E02491"/>
    <w:rsid w:val="00E02591"/>
    <w:rsid w:val="00E04AD3"/>
    <w:rsid w:val="00E053A9"/>
    <w:rsid w:val="00E05997"/>
    <w:rsid w:val="00E05C68"/>
    <w:rsid w:val="00E05F7D"/>
    <w:rsid w:val="00E07507"/>
    <w:rsid w:val="00E079D9"/>
    <w:rsid w:val="00E108A9"/>
    <w:rsid w:val="00E1135E"/>
    <w:rsid w:val="00E11783"/>
    <w:rsid w:val="00E11D81"/>
    <w:rsid w:val="00E1413F"/>
    <w:rsid w:val="00E14A23"/>
    <w:rsid w:val="00E16034"/>
    <w:rsid w:val="00E165A1"/>
    <w:rsid w:val="00E16A53"/>
    <w:rsid w:val="00E16D32"/>
    <w:rsid w:val="00E17109"/>
    <w:rsid w:val="00E17FA5"/>
    <w:rsid w:val="00E2015C"/>
    <w:rsid w:val="00E20CA7"/>
    <w:rsid w:val="00E21487"/>
    <w:rsid w:val="00E2152A"/>
    <w:rsid w:val="00E21534"/>
    <w:rsid w:val="00E227D0"/>
    <w:rsid w:val="00E23D1C"/>
    <w:rsid w:val="00E242BF"/>
    <w:rsid w:val="00E24C3B"/>
    <w:rsid w:val="00E2550D"/>
    <w:rsid w:val="00E32090"/>
    <w:rsid w:val="00E32145"/>
    <w:rsid w:val="00E32375"/>
    <w:rsid w:val="00E33332"/>
    <w:rsid w:val="00E34439"/>
    <w:rsid w:val="00E344E5"/>
    <w:rsid w:val="00E3667D"/>
    <w:rsid w:val="00E4112D"/>
    <w:rsid w:val="00E413A1"/>
    <w:rsid w:val="00E41FB5"/>
    <w:rsid w:val="00E4457B"/>
    <w:rsid w:val="00E4463E"/>
    <w:rsid w:val="00E4484C"/>
    <w:rsid w:val="00E454FF"/>
    <w:rsid w:val="00E4619D"/>
    <w:rsid w:val="00E47B79"/>
    <w:rsid w:val="00E47EA3"/>
    <w:rsid w:val="00E50E26"/>
    <w:rsid w:val="00E549BE"/>
    <w:rsid w:val="00E56324"/>
    <w:rsid w:val="00E56CAD"/>
    <w:rsid w:val="00E57841"/>
    <w:rsid w:val="00E61128"/>
    <w:rsid w:val="00E61664"/>
    <w:rsid w:val="00E62578"/>
    <w:rsid w:val="00E626D6"/>
    <w:rsid w:val="00E63EE6"/>
    <w:rsid w:val="00E63F7C"/>
    <w:rsid w:val="00E64696"/>
    <w:rsid w:val="00E65070"/>
    <w:rsid w:val="00E674BF"/>
    <w:rsid w:val="00E6764A"/>
    <w:rsid w:val="00E70878"/>
    <w:rsid w:val="00E70D92"/>
    <w:rsid w:val="00E713C4"/>
    <w:rsid w:val="00E7141A"/>
    <w:rsid w:val="00E71804"/>
    <w:rsid w:val="00E71954"/>
    <w:rsid w:val="00E72F25"/>
    <w:rsid w:val="00E7382C"/>
    <w:rsid w:val="00E74997"/>
    <w:rsid w:val="00E7560A"/>
    <w:rsid w:val="00E75A89"/>
    <w:rsid w:val="00E75BBE"/>
    <w:rsid w:val="00E75DC3"/>
    <w:rsid w:val="00E75FFA"/>
    <w:rsid w:val="00E76375"/>
    <w:rsid w:val="00E76A9E"/>
    <w:rsid w:val="00E76E7F"/>
    <w:rsid w:val="00E80407"/>
    <w:rsid w:val="00E8066B"/>
    <w:rsid w:val="00E80ECD"/>
    <w:rsid w:val="00E829FE"/>
    <w:rsid w:val="00E837D7"/>
    <w:rsid w:val="00E849F3"/>
    <w:rsid w:val="00E854CD"/>
    <w:rsid w:val="00E86197"/>
    <w:rsid w:val="00E870C3"/>
    <w:rsid w:val="00E875EA"/>
    <w:rsid w:val="00E90055"/>
    <w:rsid w:val="00E90977"/>
    <w:rsid w:val="00E91333"/>
    <w:rsid w:val="00E917F6"/>
    <w:rsid w:val="00E918C9"/>
    <w:rsid w:val="00E92BD2"/>
    <w:rsid w:val="00E940A0"/>
    <w:rsid w:val="00E945AF"/>
    <w:rsid w:val="00E94D49"/>
    <w:rsid w:val="00E9592D"/>
    <w:rsid w:val="00E96004"/>
    <w:rsid w:val="00E96515"/>
    <w:rsid w:val="00E96B10"/>
    <w:rsid w:val="00EA2DCF"/>
    <w:rsid w:val="00EA3E8E"/>
    <w:rsid w:val="00EA3F42"/>
    <w:rsid w:val="00EA4C65"/>
    <w:rsid w:val="00EA4EF0"/>
    <w:rsid w:val="00EA6AAF"/>
    <w:rsid w:val="00EA7168"/>
    <w:rsid w:val="00EA7A69"/>
    <w:rsid w:val="00EB00B3"/>
    <w:rsid w:val="00EB039B"/>
    <w:rsid w:val="00EB2821"/>
    <w:rsid w:val="00EB3AD4"/>
    <w:rsid w:val="00EB482C"/>
    <w:rsid w:val="00EB5443"/>
    <w:rsid w:val="00EB54D3"/>
    <w:rsid w:val="00EB5703"/>
    <w:rsid w:val="00EB5B67"/>
    <w:rsid w:val="00EB6775"/>
    <w:rsid w:val="00EB755E"/>
    <w:rsid w:val="00EC006F"/>
    <w:rsid w:val="00EC0621"/>
    <w:rsid w:val="00EC0E96"/>
    <w:rsid w:val="00EC135D"/>
    <w:rsid w:val="00EC1CE3"/>
    <w:rsid w:val="00EC2396"/>
    <w:rsid w:val="00EC28E0"/>
    <w:rsid w:val="00EC2B9B"/>
    <w:rsid w:val="00EC40AF"/>
    <w:rsid w:val="00EC45E8"/>
    <w:rsid w:val="00EC7588"/>
    <w:rsid w:val="00EC7CE5"/>
    <w:rsid w:val="00ED019D"/>
    <w:rsid w:val="00ED0A43"/>
    <w:rsid w:val="00ED0FEF"/>
    <w:rsid w:val="00ED1B38"/>
    <w:rsid w:val="00ED28F1"/>
    <w:rsid w:val="00ED3024"/>
    <w:rsid w:val="00ED3162"/>
    <w:rsid w:val="00ED39AE"/>
    <w:rsid w:val="00ED41FB"/>
    <w:rsid w:val="00ED622D"/>
    <w:rsid w:val="00ED6233"/>
    <w:rsid w:val="00ED7EFE"/>
    <w:rsid w:val="00EE0A29"/>
    <w:rsid w:val="00EE2050"/>
    <w:rsid w:val="00EE2537"/>
    <w:rsid w:val="00EE2C67"/>
    <w:rsid w:val="00EE2F10"/>
    <w:rsid w:val="00EE3668"/>
    <w:rsid w:val="00EE36D3"/>
    <w:rsid w:val="00EE4B75"/>
    <w:rsid w:val="00EE56C6"/>
    <w:rsid w:val="00EE67EC"/>
    <w:rsid w:val="00EE6D7D"/>
    <w:rsid w:val="00EF0063"/>
    <w:rsid w:val="00EF02BF"/>
    <w:rsid w:val="00EF0BA9"/>
    <w:rsid w:val="00EF1380"/>
    <w:rsid w:val="00EF1B0E"/>
    <w:rsid w:val="00EF1EB7"/>
    <w:rsid w:val="00EF20D2"/>
    <w:rsid w:val="00EF26F6"/>
    <w:rsid w:val="00EF2C42"/>
    <w:rsid w:val="00EF2E12"/>
    <w:rsid w:val="00EF3004"/>
    <w:rsid w:val="00EF4C66"/>
    <w:rsid w:val="00EF6657"/>
    <w:rsid w:val="00EF7C51"/>
    <w:rsid w:val="00EF7EE7"/>
    <w:rsid w:val="00F00362"/>
    <w:rsid w:val="00F00F32"/>
    <w:rsid w:val="00F01052"/>
    <w:rsid w:val="00F01600"/>
    <w:rsid w:val="00F030F0"/>
    <w:rsid w:val="00F03167"/>
    <w:rsid w:val="00F045B3"/>
    <w:rsid w:val="00F049DB"/>
    <w:rsid w:val="00F04C07"/>
    <w:rsid w:val="00F04D75"/>
    <w:rsid w:val="00F05558"/>
    <w:rsid w:val="00F0624D"/>
    <w:rsid w:val="00F079A5"/>
    <w:rsid w:val="00F07A37"/>
    <w:rsid w:val="00F102A7"/>
    <w:rsid w:val="00F1040E"/>
    <w:rsid w:val="00F12935"/>
    <w:rsid w:val="00F152C1"/>
    <w:rsid w:val="00F15311"/>
    <w:rsid w:val="00F16D04"/>
    <w:rsid w:val="00F20C5E"/>
    <w:rsid w:val="00F20F0E"/>
    <w:rsid w:val="00F23A66"/>
    <w:rsid w:val="00F23E6F"/>
    <w:rsid w:val="00F2417E"/>
    <w:rsid w:val="00F24BE3"/>
    <w:rsid w:val="00F24FB1"/>
    <w:rsid w:val="00F2562B"/>
    <w:rsid w:val="00F25FB1"/>
    <w:rsid w:val="00F2755E"/>
    <w:rsid w:val="00F30CD1"/>
    <w:rsid w:val="00F31CF6"/>
    <w:rsid w:val="00F33631"/>
    <w:rsid w:val="00F339F0"/>
    <w:rsid w:val="00F34BA9"/>
    <w:rsid w:val="00F34DD8"/>
    <w:rsid w:val="00F365B7"/>
    <w:rsid w:val="00F40E1E"/>
    <w:rsid w:val="00F41E00"/>
    <w:rsid w:val="00F42150"/>
    <w:rsid w:val="00F42C92"/>
    <w:rsid w:val="00F4314A"/>
    <w:rsid w:val="00F438F7"/>
    <w:rsid w:val="00F45012"/>
    <w:rsid w:val="00F463CC"/>
    <w:rsid w:val="00F47BC8"/>
    <w:rsid w:val="00F47C76"/>
    <w:rsid w:val="00F51253"/>
    <w:rsid w:val="00F51CBC"/>
    <w:rsid w:val="00F52715"/>
    <w:rsid w:val="00F53036"/>
    <w:rsid w:val="00F5468E"/>
    <w:rsid w:val="00F54DC9"/>
    <w:rsid w:val="00F56354"/>
    <w:rsid w:val="00F56E41"/>
    <w:rsid w:val="00F5712D"/>
    <w:rsid w:val="00F5774C"/>
    <w:rsid w:val="00F61622"/>
    <w:rsid w:val="00F62368"/>
    <w:rsid w:val="00F62724"/>
    <w:rsid w:val="00F636D3"/>
    <w:rsid w:val="00F63ACA"/>
    <w:rsid w:val="00F6626D"/>
    <w:rsid w:val="00F6637B"/>
    <w:rsid w:val="00F7051E"/>
    <w:rsid w:val="00F7095C"/>
    <w:rsid w:val="00F70AA9"/>
    <w:rsid w:val="00F715D7"/>
    <w:rsid w:val="00F72BAD"/>
    <w:rsid w:val="00F74992"/>
    <w:rsid w:val="00F75C18"/>
    <w:rsid w:val="00F75DBA"/>
    <w:rsid w:val="00F76DF0"/>
    <w:rsid w:val="00F77BD3"/>
    <w:rsid w:val="00F77E8A"/>
    <w:rsid w:val="00F80AF5"/>
    <w:rsid w:val="00F823AC"/>
    <w:rsid w:val="00F82B26"/>
    <w:rsid w:val="00F82E66"/>
    <w:rsid w:val="00F83F42"/>
    <w:rsid w:val="00F85169"/>
    <w:rsid w:val="00F86026"/>
    <w:rsid w:val="00F866FF"/>
    <w:rsid w:val="00F906DF"/>
    <w:rsid w:val="00F912FF"/>
    <w:rsid w:val="00F913D3"/>
    <w:rsid w:val="00F93E44"/>
    <w:rsid w:val="00F943FD"/>
    <w:rsid w:val="00F949E2"/>
    <w:rsid w:val="00F969D1"/>
    <w:rsid w:val="00F96EBB"/>
    <w:rsid w:val="00F9734D"/>
    <w:rsid w:val="00F97C63"/>
    <w:rsid w:val="00F97FF0"/>
    <w:rsid w:val="00FA249D"/>
    <w:rsid w:val="00FA4AA1"/>
    <w:rsid w:val="00FA4AAE"/>
    <w:rsid w:val="00FA4C21"/>
    <w:rsid w:val="00FA58AC"/>
    <w:rsid w:val="00FA7C2D"/>
    <w:rsid w:val="00FB0919"/>
    <w:rsid w:val="00FB1056"/>
    <w:rsid w:val="00FB128A"/>
    <w:rsid w:val="00FB13E7"/>
    <w:rsid w:val="00FB1A3D"/>
    <w:rsid w:val="00FB1C2E"/>
    <w:rsid w:val="00FB1CC6"/>
    <w:rsid w:val="00FB1FA9"/>
    <w:rsid w:val="00FB200C"/>
    <w:rsid w:val="00FB5070"/>
    <w:rsid w:val="00FB5863"/>
    <w:rsid w:val="00FB5CA4"/>
    <w:rsid w:val="00FB655C"/>
    <w:rsid w:val="00FB6E8C"/>
    <w:rsid w:val="00FB76CB"/>
    <w:rsid w:val="00FB76FA"/>
    <w:rsid w:val="00FB778D"/>
    <w:rsid w:val="00FC16A7"/>
    <w:rsid w:val="00FC1773"/>
    <w:rsid w:val="00FC1CA6"/>
    <w:rsid w:val="00FC1F6A"/>
    <w:rsid w:val="00FC2014"/>
    <w:rsid w:val="00FC346B"/>
    <w:rsid w:val="00FC3D6E"/>
    <w:rsid w:val="00FC400B"/>
    <w:rsid w:val="00FC54F2"/>
    <w:rsid w:val="00FC7148"/>
    <w:rsid w:val="00FC7EC0"/>
    <w:rsid w:val="00FC7EDA"/>
    <w:rsid w:val="00FD06E1"/>
    <w:rsid w:val="00FD1FB5"/>
    <w:rsid w:val="00FD24FF"/>
    <w:rsid w:val="00FD32BA"/>
    <w:rsid w:val="00FD3879"/>
    <w:rsid w:val="00FD56D7"/>
    <w:rsid w:val="00FD58A8"/>
    <w:rsid w:val="00FD5B09"/>
    <w:rsid w:val="00FD6475"/>
    <w:rsid w:val="00FE0B7D"/>
    <w:rsid w:val="00FE0DD9"/>
    <w:rsid w:val="00FE1B37"/>
    <w:rsid w:val="00FE1BF9"/>
    <w:rsid w:val="00FE24A7"/>
    <w:rsid w:val="00FE3BCE"/>
    <w:rsid w:val="00FE454A"/>
    <w:rsid w:val="00FE4E98"/>
    <w:rsid w:val="00FE5081"/>
    <w:rsid w:val="00FE545D"/>
    <w:rsid w:val="00FE63AD"/>
    <w:rsid w:val="00FE6A47"/>
    <w:rsid w:val="00FE7107"/>
    <w:rsid w:val="00FE727A"/>
    <w:rsid w:val="00FE7DF3"/>
    <w:rsid w:val="00FF059D"/>
    <w:rsid w:val="00FF0FAF"/>
    <w:rsid w:val="00FF1109"/>
    <w:rsid w:val="00FF215C"/>
    <w:rsid w:val="00FF45DF"/>
    <w:rsid w:val="00FF5024"/>
    <w:rsid w:val="00FF53EE"/>
    <w:rsid w:val="00FF6F0E"/>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9E5BE"/>
  <w15:docId w15:val="{C891E2F2-A29B-403F-9A04-A39C3052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3"/>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Zpat1">
    <w:name w:val="Zápatí1"/>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Odstavecseseznamem2">
    <w:name w:val="Odstavec se seznamem2"/>
    <w:basedOn w:val="Normln"/>
    <w:uiPriority w:val="99"/>
    <w:qFormat/>
    <w:rsid w:val="00107C72"/>
    <w:pPr>
      <w:spacing w:after="0" w:line="264" w:lineRule="auto"/>
      <w:ind w:left="720"/>
      <w:jc w:val="both"/>
    </w:pPr>
    <w:rPr>
      <w:rFonts w:ascii="Times New Roman" w:hAnsi="Times New Roman"/>
      <w:sz w:val="24"/>
      <w:szCs w:val="24"/>
      <w:lang w:eastAsia="ar-SA"/>
    </w:rPr>
  </w:style>
  <w:style w:type="paragraph" w:customStyle="1" w:styleId="BodyText21">
    <w:name w:val="Body Text 21"/>
    <w:basedOn w:val="Normln"/>
    <w:uiPriority w:val="99"/>
    <w:rsid w:val="00B0277D"/>
    <w:pPr>
      <w:spacing w:after="0" w:line="240" w:lineRule="auto"/>
    </w:pPr>
    <w:rPr>
      <w:rFonts w:ascii="Times New Roman" w:hAnsi="Times New Roman"/>
    </w:rPr>
  </w:style>
  <w:style w:type="paragraph" w:customStyle="1" w:styleId="ANadpis2">
    <w:name w:val="A_Nadpis2"/>
    <w:basedOn w:val="Normln"/>
    <w:uiPriority w:val="99"/>
    <w:rsid w:val="0047251B"/>
    <w:pPr>
      <w:tabs>
        <w:tab w:val="left" w:pos="567"/>
      </w:tabs>
      <w:autoSpaceDE w:val="0"/>
      <w:autoSpaceDN w:val="0"/>
      <w:adjustRightInd w:val="0"/>
      <w:spacing w:before="120" w:after="0" w:line="240" w:lineRule="auto"/>
      <w:ind w:left="567" w:hanging="567"/>
    </w:pPr>
    <w:rPr>
      <w:rFonts w:ascii="Times New Roman" w:hAnsi="Times New Roman"/>
      <w:b/>
      <w:bCs/>
      <w:sz w:val="24"/>
      <w:szCs w:val="24"/>
    </w:rPr>
  </w:style>
  <w:style w:type="paragraph" w:styleId="Textpoznpodarou">
    <w:name w:val="footnote text"/>
    <w:basedOn w:val="Normln"/>
    <w:link w:val="TextpoznpodarouChar"/>
    <w:uiPriority w:val="99"/>
    <w:semiHidden/>
    <w:unhideWhenUsed/>
    <w:rsid w:val="00FB1FA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B1FA9"/>
  </w:style>
  <w:style w:type="character" w:styleId="Znakapoznpodarou">
    <w:name w:val="footnote reference"/>
    <w:basedOn w:val="Standardnpsmoodstavce"/>
    <w:uiPriority w:val="99"/>
    <w:semiHidden/>
    <w:unhideWhenUsed/>
    <w:rsid w:val="00FB1FA9"/>
    <w:rPr>
      <w:vertAlign w:val="superscript"/>
    </w:rPr>
  </w:style>
  <w:style w:type="paragraph" w:customStyle="1" w:styleId="paragraph">
    <w:name w:val="paragraph"/>
    <w:basedOn w:val="Normln"/>
    <w:rsid w:val="001D261E"/>
    <w:pPr>
      <w:spacing w:before="100" w:beforeAutospacing="1" w:after="100" w:afterAutospacing="1" w:line="240" w:lineRule="auto"/>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spk.eu/o-nas-a/formulare-ke-stazeni/%2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spk.eu/o-nas-a/informace-ohledne-gdp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dek.kadlec@suspk.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osta@suspk.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vcr.cz/soubor/metodicky-navod-k-aplikaci-zakona-o-registru-smluv-jez-slouzi-k-zakladni-orientaci-v-problematice-a-prinasi-zakladni-odpovedi-na-casto-kladene-dotazy.asp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F68734-B538-44C0-ACCC-52ED8FDFA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10377</Words>
  <Characters>61230</Characters>
  <Application>Microsoft Office Word</Application>
  <DocSecurity>0</DocSecurity>
  <Lines>510</Lines>
  <Paragraphs>142</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71465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Peckertová</dc:creator>
  <cp:lastModifiedBy>Hlavatá Kateřina</cp:lastModifiedBy>
  <cp:revision>3</cp:revision>
  <cp:lastPrinted>2023-06-29T09:00:00Z</cp:lastPrinted>
  <dcterms:created xsi:type="dcterms:W3CDTF">2025-06-02T19:08:00Z</dcterms:created>
  <dcterms:modified xsi:type="dcterms:W3CDTF">2025-06-04T15:57:00Z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6014120</vt:lpwstr>
  </property>
</Properties>
</file>