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075"/>
      </w:tblGrid>
      <w:tr w:rsidR="002906F1" w:rsidRPr="004C1BDF" w:rsidTr="009F7AAE">
        <w:trPr>
          <w:trHeight w:val="740"/>
          <w:jc w:val="center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K OVZ</w:t>
            </w:r>
          </w:p>
        </w:tc>
      </w:tr>
      <w:tr w:rsidR="002906F1" w:rsidRPr="004C1BDF" w:rsidTr="009F7AAE">
        <w:trPr>
          <w:trHeight w:val="397"/>
          <w:jc w:val="center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906F1" w:rsidRPr="004C1BDF" w:rsidRDefault="002906F1" w:rsidP="009F7AA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highlight w:val="red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2906F1" w:rsidRPr="004C1BDF" w:rsidTr="009F7AAE">
        <w:trPr>
          <w:trHeight w:val="284"/>
          <w:jc w:val="center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06F1" w:rsidRPr="004C1BDF" w:rsidRDefault="00955E30" w:rsidP="009F7AA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Cs w:val="26"/>
                <w:lang w:eastAsia="cs-CZ"/>
              </w:rPr>
            </w:pPr>
            <w:r w:rsidRPr="00955E30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Realizace expozice veletrhu cestovního </w:t>
            </w:r>
            <w:r w:rsidR="00305B2B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ruchu Plzeňského kraje ITEP 2025</w:t>
            </w:r>
          </w:p>
        </w:tc>
      </w:tr>
      <w:tr w:rsidR="002906F1" w:rsidRPr="004C1BDF" w:rsidTr="009F7AAE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F1D9A">
              <w:rPr>
                <w:rFonts w:ascii="Calibri" w:eastAsia="Times New Roman" w:hAnsi="Calibri" w:cs="Times New Roman"/>
                <w:b/>
                <w:lang w:eastAsia="cs-CZ"/>
              </w:rPr>
              <w:t>Plzeňský kraj</w:t>
            </w:r>
          </w:p>
        </w:tc>
      </w:tr>
      <w:tr w:rsidR="002906F1" w:rsidRPr="004C1BDF" w:rsidTr="009F7AAE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red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red"/>
                <w:lang w:eastAsia="cs-CZ"/>
              </w:rPr>
            </w:pPr>
            <w:r w:rsidRPr="008F1D9A">
              <w:rPr>
                <w:rFonts w:ascii="Calibri" w:eastAsia="Times New Roman" w:hAnsi="Calibri" w:cs="Times New Roman"/>
                <w:lang w:eastAsia="cs-CZ"/>
              </w:rPr>
              <w:t>Škroupova 18, Plzeň, 306 13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red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red"/>
                <w:lang w:eastAsia="cs-CZ"/>
              </w:rPr>
            </w:pPr>
            <w:r w:rsidRPr="00CD5C3D">
              <w:rPr>
                <w:rFonts w:ascii="Calibri" w:eastAsia="Times New Roman" w:hAnsi="Calibri" w:cs="Calibri"/>
                <w:lang w:eastAsia="cs-CZ"/>
              </w:rPr>
              <w:t>70890366</w:t>
            </w:r>
          </w:p>
        </w:tc>
      </w:tr>
      <w:tr w:rsidR="002906F1" w:rsidRPr="004C1BDF" w:rsidTr="009F7AAE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906F1" w:rsidRPr="004C1BDF" w:rsidRDefault="00196BD7" w:rsidP="009F7AA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MUDr. </w:t>
            </w:r>
            <w:bookmarkStart w:id="0" w:name="_GoBack"/>
            <w:bookmarkEnd w:id="0"/>
            <w:proofErr w:type="spellStart"/>
            <w:r w:rsidR="00305B2B">
              <w:rPr>
                <w:rFonts w:ascii="Calibri" w:eastAsia="Times New Roman" w:hAnsi="Calibri" w:cs="Calibri"/>
                <w:lang w:eastAsia="cs-CZ"/>
              </w:rPr>
              <w:t>Kamal</w:t>
            </w:r>
            <w:proofErr w:type="spellEnd"/>
            <w:r w:rsidR="00305B2B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="00305B2B">
              <w:rPr>
                <w:rFonts w:ascii="Calibri" w:eastAsia="Times New Roman" w:hAnsi="Calibri" w:cs="Calibri"/>
                <w:lang w:eastAsia="cs-CZ"/>
              </w:rPr>
              <w:t>Farhan</w:t>
            </w:r>
            <w:proofErr w:type="spellEnd"/>
            <w:r w:rsidR="00955E30">
              <w:rPr>
                <w:rFonts w:ascii="Calibri" w:eastAsia="Times New Roman" w:hAnsi="Calibri" w:cs="Calibri"/>
                <w:lang w:eastAsia="cs-CZ"/>
              </w:rPr>
              <w:t>, hejtman</w:t>
            </w:r>
            <w:r w:rsidR="00955E30" w:rsidRPr="00955E3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2906F1" w:rsidRPr="00CD5C3D">
              <w:rPr>
                <w:rFonts w:ascii="Calibri" w:eastAsia="Times New Roman" w:hAnsi="Calibri" w:cs="Calibri"/>
                <w:lang w:eastAsia="cs-CZ"/>
              </w:rPr>
              <w:t>Plzeňského kraje</w:t>
            </w:r>
          </w:p>
        </w:tc>
      </w:tr>
      <w:tr w:rsidR="002906F1" w:rsidRPr="00CD5C3D" w:rsidTr="009F7AAE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B216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OSOBA POVĚŘENÁ K JEDNÁNÍ A PODEPISOVÁNÍ VE VĚCI VZ: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06F1" w:rsidRPr="00CD5C3D" w:rsidRDefault="00955E30" w:rsidP="009F7AAE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Ing. Libor Picka,</w:t>
            </w:r>
            <w:r>
              <w:t xml:space="preserve"> </w:t>
            </w:r>
            <w:r w:rsidRPr="002940B2">
              <w:rPr>
                <w:rFonts w:ascii="Calibri" w:hAnsi="Calibri" w:cs="Calibri"/>
                <w:color w:val="000000"/>
              </w:rPr>
              <w:t>člen rady pro oblast kultury, památkové péče a cestovního ruchu</w:t>
            </w:r>
          </w:p>
        </w:tc>
      </w:tr>
      <w:tr w:rsidR="002906F1" w:rsidRPr="004C1BDF" w:rsidTr="009F7AAE">
        <w:trPr>
          <w:trHeight w:val="284"/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06F1" w:rsidRPr="004C1BDF" w:rsidRDefault="006D67DF" w:rsidP="009F7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II</w:t>
            </w:r>
            <w:r w:rsidR="002906F1" w:rsidRPr="00CD5C3D">
              <w:rPr>
                <w:rFonts w:ascii="Calibri" w:eastAsia="Times New Roman" w:hAnsi="Calibri" w:cs="Calibri"/>
                <w:lang w:eastAsia="cs-CZ"/>
              </w:rPr>
              <w:t>.sk. VZMR</w:t>
            </w:r>
          </w:p>
        </w:tc>
      </w:tr>
      <w:tr w:rsidR="002906F1" w:rsidRPr="004C1BDF" w:rsidTr="009F7AAE">
        <w:trPr>
          <w:trHeight w:hRule="exact" w:val="412"/>
          <w:jc w:val="center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906F1" w:rsidRPr="004C1BDF" w:rsidRDefault="002906F1" w:rsidP="009F7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2906F1" w:rsidRPr="004C1BDF" w:rsidTr="009F7AAE">
        <w:trPr>
          <w:trHeight w:hRule="exact" w:val="827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  <w:t xml:space="preserve">……………………………………………   </w:t>
            </w:r>
            <w:r w:rsidRPr="004C1BDF">
              <w:rPr>
                <w:rFonts w:ascii="Calibri" w:eastAsia="Times New Roman" w:hAnsi="Calibri" w:cs="Calibri"/>
                <w:b/>
                <w:sz w:val="24"/>
                <w:highlight w:val="yellow"/>
                <w:lang w:eastAsia="cs-CZ"/>
              </w:rPr>
              <w:t>=DOPLNÍ DODAVATEL=</w:t>
            </w:r>
          </w:p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</w:pPr>
          </w:p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2906F1" w:rsidRPr="004C1BDF" w:rsidTr="009F7AAE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highlight w:val="green"/>
                <w:lang w:eastAsia="cs-CZ"/>
              </w:rPr>
              <w:t>……………………</w:t>
            </w:r>
          </w:p>
        </w:tc>
      </w:tr>
      <w:tr w:rsidR="002906F1" w:rsidRPr="004C1BDF" w:rsidTr="009F7AAE">
        <w:trPr>
          <w:trHeight w:hRule="exact" w:val="782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6F1" w:rsidRPr="004C1BDF" w:rsidRDefault="002906F1" w:rsidP="009F7AAE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:rsidR="002906F1" w:rsidRDefault="002906F1" w:rsidP="002906F1">
      <w:pPr>
        <w:spacing w:after="0" w:line="276" w:lineRule="auto"/>
        <w:ind w:right="-426"/>
        <w:jc w:val="both"/>
        <w:rPr>
          <w:rFonts w:ascii="Calibri" w:eastAsia="Times New Roman" w:hAnsi="Calibri" w:cs="Calibri"/>
          <w:b/>
          <w:sz w:val="28"/>
          <w:szCs w:val="48"/>
          <w:u w:val="single"/>
          <w:lang w:eastAsia="cs-CZ"/>
        </w:rPr>
      </w:pPr>
    </w:p>
    <w:p w:rsidR="00B13079" w:rsidRDefault="00B13079" w:rsidP="00B13079">
      <w:pPr>
        <w:pStyle w:val="Odstavecseseznamem"/>
        <w:numPr>
          <w:ilvl w:val="0"/>
          <w:numId w:val="9"/>
        </w:numPr>
        <w:spacing w:after="240" w:line="276" w:lineRule="auto"/>
        <w:ind w:left="0" w:right="-426" w:hanging="426"/>
        <w:jc w:val="both"/>
        <w:rPr>
          <w:bCs/>
        </w:rPr>
      </w:pPr>
      <w:r>
        <w:rPr>
          <w:bCs/>
        </w:rPr>
        <w:t>Dodavatel čestně prohlašuje,</w:t>
      </w:r>
      <w:r w:rsidRPr="00BC0549">
        <w:rPr>
          <w:bCs/>
        </w:rPr>
        <w:t xml:space="preserve">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</w:t>
      </w:r>
      <w:r>
        <w:rPr>
          <w:bCs/>
        </w:rPr>
        <w:t>.</w:t>
      </w:r>
    </w:p>
    <w:p w:rsidR="00B13079" w:rsidRDefault="00B13079" w:rsidP="002906F1">
      <w:pPr>
        <w:pStyle w:val="Odstavecseseznamem"/>
        <w:spacing w:after="0" w:line="276" w:lineRule="auto"/>
        <w:ind w:left="0" w:right="-426"/>
        <w:jc w:val="both"/>
        <w:rPr>
          <w:bCs/>
        </w:rPr>
      </w:pPr>
    </w:p>
    <w:p w:rsidR="00B13079" w:rsidRDefault="00B13079" w:rsidP="00B13079">
      <w:pPr>
        <w:pStyle w:val="Odstavecseseznamem"/>
        <w:numPr>
          <w:ilvl w:val="0"/>
          <w:numId w:val="9"/>
        </w:numPr>
        <w:spacing w:before="240" w:after="240" w:line="276" w:lineRule="auto"/>
        <w:ind w:left="0" w:right="-426" w:hanging="426"/>
        <w:jc w:val="both"/>
        <w:rPr>
          <w:bCs/>
        </w:rPr>
      </w:pPr>
      <w:r>
        <w:rPr>
          <w:bCs/>
        </w:rPr>
        <w:t>Dodavatel čestně prohlašuje</w:t>
      </w:r>
      <w:r w:rsidRPr="00BC0549">
        <w:rPr>
          <w:bCs/>
        </w:rPr>
        <w:t>, že zajistí dodržování mezinárodních úmluv o lidských právech, sociálních či pracovních právech, zejména úmluv Mezinárodní organizace práce (ILO)</w:t>
      </w:r>
      <w:r>
        <w:rPr>
          <w:bCs/>
        </w:rPr>
        <w:t>.</w:t>
      </w:r>
    </w:p>
    <w:p w:rsidR="00B13079" w:rsidRPr="00B13079" w:rsidRDefault="00B13079" w:rsidP="00B13079">
      <w:pPr>
        <w:pStyle w:val="Odstavecseseznamem"/>
        <w:rPr>
          <w:bCs/>
        </w:rPr>
      </w:pPr>
    </w:p>
    <w:p w:rsidR="00B13079" w:rsidRDefault="00B13079" w:rsidP="00B13079">
      <w:pPr>
        <w:pStyle w:val="Odstavecseseznamem"/>
        <w:numPr>
          <w:ilvl w:val="0"/>
          <w:numId w:val="9"/>
        </w:numPr>
        <w:spacing w:after="240" w:line="276" w:lineRule="auto"/>
        <w:ind w:left="0" w:right="-426" w:hanging="426"/>
        <w:jc w:val="both"/>
        <w:rPr>
          <w:bCs/>
        </w:rPr>
      </w:pPr>
      <w:r w:rsidRPr="00B13079">
        <w:rPr>
          <w:bCs/>
        </w:rPr>
        <w:t>Dodavatel čestně prohlašuje, že při plnění předmětu zakázky bude v míře, kterou připouští řádné plnění, využívat pro komunikaci a korespondenci prostředky elektronické komunikace a bude minimalizovat spotřebu kancelářského materiálu.</w:t>
      </w:r>
    </w:p>
    <w:p w:rsidR="00B13079" w:rsidRPr="00BC0549" w:rsidRDefault="00B13079" w:rsidP="00B13079">
      <w:pPr>
        <w:pStyle w:val="Odstavecseseznamem"/>
        <w:spacing w:after="240" w:line="276" w:lineRule="auto"/>
        <w:ind w:left="0" w:right="-426"/>
        <w:jc w:val="both"/>
        <w:rPr>
          <w:bCs/>
        </w:rPr>
      </w:pPr>
    </w:p>
    <w:p w:rsidR="006B27DC" w:rsidRPr="005C2280" w:rsidRDefault="006B27DC" w:rsidP="00D95748">
      <w:pPr>
        <w:spacing w:after="120" w:line="276" w:lineRule="auto"/>
        <w:ind w:left="-426" w:right="-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0A0D79">
        <w:rPr>
          <w:rFonts w:ascii="Calibri" w:eastAsia="Times New Roman" w:hAnsi="Calibri" w:cs="Calibri"/>
          <w:lang w:eastAsia="cs-CZ"/>
        </w:rPr>
        <w:t xml:space="preserve">V </w:t>
      </w:r>
      <w:r w:rsidRPr="005C2280">
        <w:rPr>
          <w:rFonts w:ascii="Calibri" w:eastAsia="Times New Roman" w:hAnsi="Calibri" w:cs="Calibri"/>
          <w:color w:val="000000" w:themeColor="text1"/>
          <w:lang w:eastAsia="cs-CZ"/>
        </w:rPr>
        <w:t>……………………. dne …………………………</w:t>
      </w:r>
      <w:r w:rsidR="00305B2B">
        <w:rPr>
          <w:rFonts w:ascii="Calibri" w:eastAsia="Times New Roman" w:hAnsi="Calibri" w:cs="Calibri"/>
          <w:color w:val="000000" w:themeColor="text1"/>
          <w:lang w:eastAsia="cs-CZ"/>
        </w:rPr>
        <w:t>2025</w:t>
      </w:r>
    </w:p>
    <w:p w:rsidR="006B27DC" w:rsidRPr="005C2280" w:rsidRDefault="006B27DC" w:rsidP="007D388B">
      <w:pPr>
        <w:spacing w:after="120" w:line="276" w:lineRule="auto"/>
        <w:ind w:left="-426" w:right="-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</w:p>
    <w:p w:rsidR="002F73F6" w:rsidRPr="005C2280" w:rsidRDefault="002F73F6" w:rsidP="007D388B">
      <w:pPr>
        <w:spacing w:after="120" w:line="276" w:lineRule="auto"/>
        <w:ind w:left="-426" w:right="-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</w:p>
    <w:p w:rsidR="006B27DC" w:rsidRPr="005C2280" w:rsidRDefault="006B27DC" w:rsidP="007D388B">
      <w:pPr>
        <w:spacing w:after="120" w:line="276" w:lineRule="auto"/>
        <w:ind w:left="-426" w:right="-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5C2280">
        <w:rPr>
          <w:rFonts w:ascii="Calibri" w:eastAsia="Times New Roman" w:hAnsi="Calibri" w:cs="Calibri"/>
          <w:color w:val="000000" w:themeColor="text1"/>
          <w:lang w:eastAsia="cs-CZ"/>
        </w:rPr>
        <w:t>_________</w:t>
      </w:r>
      <w:r w:rsidRPr="005C2280">
        <w:rPr>
          <w:rFonts w:ascii="Calibri" w:eastAsia="Times New Roman" w:hAnsi="Calibri" w:cs="Calibri"/>
          <w:color w:val="000000" w:themeColor="text1"/>
          <w:lang w:eastAsia="cs-CZ"/>
        </w:rPr>
        <w:softHyphen/>
      </w:r>
      <w:r w:rsidRPr="005C2280">
        <w:rPr>
          <w:rFonts w:ascii="Calibri" w:eastAsia="Times New Roman" w:hAnsi="Calibri" w:cs="Calibri"/>
          <w:color w:val="000000" w:themeColor="text1"/>
          <w:lang w:eastAsia="cs-CZ"/>
        </w:rPr>
        <w:softHyphen/>
      </w:r>
      <w:r w:rsidRPr="005C2280">
        <w:rPr>
          <w:rFonts w:ascii="Calibri" w:eastAsia="Times New Roman" w:hAnsi="Calibri" w:cs="Calibri"/>
          <w:color w:val="000000" w:themeColor="text1"/>
          <w:lang w:eastAsia="cs-CZ"/>
        </w:rPr>
        <w:softHyphen/>
      </w:r>
      <w:r w:rsidRPr="005C2280">
        <w:rPr>
          <w:rFonts w:ascii="Calibri" w:eastAsia="Times New Roman" w:hAnsi="Calibri" w:cs="Calibri"/>
          <w:color w:val="000000" w:themeColor="text1"/>
          <w:lang w:eastAsia="cs-CZ"/>
        </w:rPr>
        <w:softHyphen/>
      </w:r>
      <w:r w:rsidRPr="005C2280">
        <w:rPr>
          <w:rFonts w:ascii="Calibri" w:eastAsia="Times New Roman" w:hAnsi="Calibri" w:cs="Calibri"/>
          <w:color w:val="000000" w:themeColor="text1"/>
          <w:lang w:eastAsia="cs-CZ"/>
        </w:rPr>
        <w:softHyphen/>
        <w:t>_________________________</w:t>
      </w:r>
      <w:r w:rsidRPr="005C2280">
        <w:rPr>
          <w:rFonts w:ascii="Calibri" w:eastAsia="Times New Roman" w:hAnsi="Calibri" w:cs="Calibri"/>
          <w:color w:val="000000" w:themeColor="text1"/>
          <w:lang w:eastAsia="cs-CZ"/>
        </w:rPr>
        <w:softHyphen/>
      </w:r>
    </w:p>
    <w:p w:rsidR="006B27DC" w:rsidRPr="005C2280" w:rsidRDefault="006B27DC" w:rsidP="007D388B">
      <w:pPr>
        <w:spacing w:after="120" w:line="276" w:lineRule="auto"/>
        <w:ind w:left="-426" w:right="-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5C2280">
        <w:rPr>
          <w:rFonts w:ascii="Calibri" w:eastAsia="Times New Roman" w:hAnsi="Calibri" w:cs="Calibri"/>
          <w:color w:val="000000" w:themeColor="text1"/>
          <w:lang w:eastAsia="cs-CZ"/>
        </w:rPr>
        <w:t>osoba oprávněná zastupovat dodavatele</w:t>
      </w:r>
    </w:p>
    <w:sectPr w:rsidR="006B27DC" w:rsidRPr="005C2280" w:rsidSect="00B13079">
      <w:headerReference w:type="default" r:id="rId7"/>
      <w:pgSz w:w="11906" w:h="16838"/>
      <w:pgMar w:top="1702" w:right="1417" w:bottom="1417" w:left="141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99" w:rsidRDefault="00795899" w:rsidP="00A337EC">
      <w:pPr>
        <w:spacing w:after="0" w:line="240" w:lineRule="auto"/>
      </w:pPr>
      <w:r>
        <w:separator/>
      </w:r>
    </w:p>
  </w:endnote>
  <w:endnote w:type="continuationSeparator" w:id="0">
    <w:p w:rsidR="00795899" w:rsidRDefault="00795899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99" w:rsidRDefault="00795899" w:rsidP="00A337EC">
      <w:pPr>
        <w:spacing w:after="0" w:line="240" w:lineRule="auto"/>
      </w:pPr>
      <w:r>
        <w:separator/>
      </w:r>
    </w:p>
  </w:footnote>
  <w:footnote w:type="continuationSeparator" w:id="0">
    <w:p w:rsidR="00795899" w:rsidRDefault="00795899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B1" w:rsidRDefault="00AF26B1" w:rsidP="00AF26B1">
    <w:pPr>
      <w:spacing w:after="0" w:line="240" w:lineRule="auto"/>
      <w:rPr>
        <w:rFonts w:ascii="Calibri" w:eastAsia="Times New Roman" w:hAnsi="Calibri" w:cs="Calibri"/>
        <w:lang w:eastAsia="cs-CZ"/>
      </w:rPr>
    </w:pPr>
    <w:r>
      <w:rPr>
        <w:rFonts w:ascii="Calibri" w:eastAsia="Times New Roman" w:hAnsi="Calibri" w:cs="Calibri"/>
        <w:sz w:val="20"/>
        <w:szCs w:val="20"/>
        <w:lang w:eastAsia="cs-CZ"/>
      </w:rPr>
      <w:t xml:space="preserve">Příloha </w:t>
    </w:r>
    <w:proofErr w:type="gramStart"/>
    <w:r>
      <w:rPr>
        <w:rFonts w:ascii="Calibri" w:eastAsia="Times New Roman" w:hAnsi="Calibri" w:cs="Calibri"/>
        <w:sz w:val="20"/>
        <w:szCs w:val="20"/>
        <w:lang w:eastAsia="cs-CZ"/>
      </w:rPr>
      <w:t>č.6 Výzvy</w:t>
    </w:r>
    <w:proofErr w:type="gramEnd"/>
    <w:r>
      <w:rPr>
        <w:rFonts w:ascii="Calibri" w:eastAsia="Times New Roman" w:hAnsi="Calibri" w:cs="Calibri"/>
        <w:sz w:val="20"/>
        <w:szCs w:val="20"/>
        <w:lang w:eastAsia="cs-CZ"/>
      </w:rPr>
      <w:t xml:space="preserve"> k podání nabídky </w:t>
    </w:r>
  </w:p>
  <w:p w:rsidR="00144DD6" w:rsidRPr="00AF26B1" w:rsidRDefault="00144DD6" w:rsidP="00AF2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DBE"/>
    <w:multiLevelType w:val="hybridMultilevel"/>
    <w:tmpl w:val="522CE1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DFC"/>
    <w:multiLevelType w:val="hybridMultilevel"/>
    <w:tmpl w:val="B34A9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5E02"/>
    <w:multiLevelType w:val="hybridMultilevel"/>
    <w:tmpl w:val="91947B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40E89"/>
    <w:multiLevelType w:val="hybridMultilevel"/>
    <w:tmpl w:val="BBCAEEC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F451B9F"/>
    <w:multiLevelType w:val="hybridMultilevel"/>
    <w:tmpl w:val="536A61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87D64"/>
    <w:multiLevelType w:val="hybridMultilevel"/>
    <w:tmpl w:val="B128D78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F27E1"/>
    <w:multiLevelType w:val="hybridMultilevel"/>
    <w:tmpl w:val="7CE49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B6BA7"/>
    <w:multiLevelType w:val="hybridMultilevel"/>
    <w:tmpl w:val="6EAE76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030D5C"/>
    <w:rsid w:val="000561A3"/>
    <w:rsid w:val="000950B3"/>
    <w:rsid w:val="000A0D79"/>
    <w:rsid w:val="000B216E"/>
    <w:rsid w:val="00144DD6"/>
    <w:rsid w:val="00196BD7"/>
    <w:rsid w:val="001B6F17"/>
    <w:rsid w:val="001E53DD"/>
    <w:rsid w:val="002466C0"/>
    <w:rsid w:val="00265338"/>
    <w:rsid w:val="002906F1"/>
    <w:rsid w:val="002C40C7"/>
    <w:rsid w:val="002F73F6"/>
    <w:rsid w:val="00305B2B"/>
    <w:rsid w:val="00402446"/>
    <w:rsid w:val="00427312"/>
    <w:rsid w:val="00492B4E"/>
    <w:rsid w:val="004D7193"/>
    <w:rsid w:val="00506A00"/>
    <w:rsid w:val="0050783D"/>
    <w:rsid w:val="005527C7"/>
    <w:rsid w:val="0058169A"/>
    <w:rsid w:val="005C2280"/>
    <w:rsid w:val="00604140"/>
    <w:rsid w:val="00605E27"/>
    <w:rsid w:val="006B27DC"/>
    <w:rsid w:val="006D67DF"/>
    <w:rsid w:val="00756A0B"/>
    <w:rsid w:val="00795899"/>
    <w:rsid w:val="007D388B"/>
    <w:rsid w:val="008132AA"/>
    <w:rsid w:val="00822CDC"/>
    <w:rsid w:val="008448B3"/>
    <w:rsid w:val="00876BE0"/>
    <w:rsid w:val="0088485C"/>
    <w:rsid w:val="00955E30"/>
    <w:rsid w:val="009B2B43"/>
    <w:rsid w:val="009C4CB0"/>
    <w:rsid w:val="009E0334"/>
    <w:rsid w:val="00A33620"/>
    <w:rsid w:val="00A337EC"/>
    <w:rsid w:val="00A92192"/>
    <w:rsid w:val="00AD0870"/>
    <w:rsid w:val="00AF26B1"/>
    <w:rsid w:val="00B13079"/>
    <w:rsid w:val="00BA6154"/>
    <w:rsid w:val="00BD262D"/>
    <w:rsid w:val="00C81055"/>
    <w:rsid w:val="00D61B5B"/>
    <w:rsid w:val="00D95748"/>
    <w:rsid w:val="00DA5072"/>
    <w:rsid w:val="00DB7A6F"/>
    <w:rsid w:val="00EA36FF"/>
    <w:rsid w:val="00F464FC"/>
    <w:rsid w:val="00FB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C6C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05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Beránek Filip</cp:lastModifiedBy>
  <cp:revision>9</cp:revision>
  <cp:lastPrinted>2022-03-30T07:05:00Z</cp:lastPrinted>
  <dcterms:created xsi:type="dcterms:W3CDTF">2022-03-28T12:33:00Z</dcterms:created>
  <dcterms:modified xsi:type="dcterms:W3CDTF">2025-04-04T10:39:00Z</dcterms:modified>
</cp:coreProperties>
</file>