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45F58594"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w:t>
      </w:r>
      <w:r w:rsidR="009D44F1">
        <w:rPr>
          <w:rFonts w:ascii="Calibri" w:eastAsia="Times New Roman" w:hAnsi="Calibri" w:cs="Calibri"/>
          <w:b/>
          <w:sz w:val="24"/>
          <w:szCs w:val="24"/>
          <w:lang w:eastAsia="cs-CZ"/>
        </w:rPr>
        <w:t>,</w:t>
      </w:r>
      <w:r w:rsidRPr="00985A50">
        <w:rPr>
          <w:rFonts w:ascii="Calibri" w:eastAsia="Times New Roman" w:hAnsi="Calibri" w:cs="Calibri"/>
          <w:b/>
          <w:sz w:val="24"/>
          <w:szCs w:val="24"/>
          <w:lang w:eastAsia="cs-CZ"/>
        </w:rPr>
        <w:t xml:space="preserv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Ing. Michal </w:t>
      </w:r>
      <w:proofErr w:type="spellStart"/>
      <w:r w:rsidRPr="00985A50">
        <w:rPr>
          <w:rFonts w:ascii="Calibri" w:eastAsia="Times New Roman" w:hAnsi="Calibri" w:cs="Calibri"/>
          <w:lang w:eastAsia="cs-CZ"/>
        </w:rPr>
        <w:t>Filař</w:t>
      </w:r>
      <w:proofErr w:type="spellEnd"/>
      <w:r w:rsidRPr="00985A50">
        <w:rPr>
          <w:rFonts w:ascii="Calibri" w:eastAsia="Times New Roman" w:hAnsi="Calibri" w:cs="Calibri"/>
          <w:lang w:eastAsia="cs-CZ"/>
        </w:rPr>
        <w:t xml:space="preserve">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420 774 190 810 , e-mail</w:t>
      </w:r>
      <w:proofErr w:type="gramEnd"/>
      <w:r w:rsidRPr="00985A50">
        <w:rPr>
          <w:rFonts w:ascii="Calibri" w:eastAsia="Times New Roman" w:hAnsi="Calibri" w:cs="Calibri"/>
          <w:lang w:eastAsia="cs-CZ"/>
        </w:rPr>
        <w:t xml:space="preserve">: </w:t>
      </w:r>
      <w:r w:rsidRPr="00985A50">
        <w:rPr>
          <w:rFonts w:ascii="Calibri" w:eastAsia="Times New Roman" w:hAnsi="Calibri" w:cs="Calibri"/>
          <w:color w:val="0000FF"/>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2885121F" w:rsidR="00804E63"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AA684C">
        <w:t>RUKAVICE</w:t>
      </w:r>
      <w:r w:rsidR="002229C8" w:rsidRPr="002229C8">
        <w:t xml:space="preserve">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w:t>
      </w:r>
      <w:r w:rsidR="002229C8" w:rsidRPr="002229C8">
        <w:lastRenderedPageBreak/>
        <w:t xml:space="preserve">DYNAMICKÝ NÁKUPNÍ SYTÉM - </w:t>
      </w:r>
      <w:r w:rsidR="00AA684C">
        <w:t>RUKAVICE</w:t>
      </w:r>
      <w:r w:rsidR="002229C8" w:rsidRPr="002229C8">
        <w:t xml:space="preserve"> PRO NEMOCNICE PLZEŇSKÉHO KRAJE</w:t>
      </w:r>
      <w:r w:rsidR="00B4273E" w:rsidRPr="00B4273E">
        <w:t>“</w:t>
      </w:r>
      <w:r w:rsidR="002229C8">
        <w:t xml:space="preserve"> </w:t>
      </w:r>
      <w:r w:rsidR="00016B08">
        <w:rPr>
          <w:color w:val="FF0000"/>
        </w:rPr>
        <w:t>KATEGORIE 2</w:t>
      </w:r>
      <w:r w:rsidR="007E22A0" w:rsidRPr="002229C8">
        <w:rPr>
          <w:color w:val="FF0000"/>
        </w:rPr>
        <w:t xml:space="preserve"> </w:t>
      </w:r>
      <w:r w:rsidR="007E22A0">
        <w:rPr>
          <w:color w:val="FF0000"/>
        </w:rPr>
        <w:t>–</w:t>
      </w:r>
      <w:r w:rsidR="007E22A0" w:rsidRPr="002229C8">
        <w:rPr>
          <w:color w:val="FF0000"/>
        </w:rPr>
        <w:t xml:space="preserve"> </w:t>
      </w:r>
      <w:r w:rsidR="00016B08">
        <w:rPr>
          <w:color w:val="FF0000"/>
        </w:rPr>
        <w:t xml:space="preserve">OPERAČNÍ </w:t>
      </w:r>
      <w:r w:rsidR="007E22A0">
        <w:rPr>
          <w:color w:val="FF0000"/>
        </w:rPr>
        <w:t xml:space="preserve">RUKAVICE. </w:t>
      </w:r>
      <w:r>
        <w:t>Nabídka Prodávajícího byla Kupujícím jako zadavatelem vyhodnocena jako nejvýhodnější.</w:t>
      </w:r>
    </w:p>
    <w:p w14:paraId="6D990015" w14:textId="615A3E52" w:rsidR="00900015" w:rsidRDefault="00B4273E" w:rsidP="00B4273E">
      <w:pPr>
        <w:pStyle w:val="Odstavecseseznamem"/>
        <w:numPr>
          <w:ilvl w:val="0"/>
          <w:numId w:val="0"/>
        </w:numPr>
        <w:spacing w:before="0"/>
        <w:ind w:left="567"/>
      </w:pPr>
      <w:r w:rsidRPr="00B4273E">
        <w:t xml:space="preserve">Kupující je v pozici centrálního zadavatele dle § 9 ZZVZ, když pořídil dodávky pro sebe a ve prospěch a na účet zúčastněných zadavatelů, kterými jsou </w:t>
      </w:r>
      <w:r w:rsidRPr="00704E13">
        <w:rPr>
          <w:rFonts w:cstheme="minorHAnsi"/>
        </w:rPr>
        <w:t>Domažlická nemocnice</w:t>
      </w:r>
      <w:r w:rsidR="009D44F1">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9D44F1">
        <w:rPr>
          <w:rFonts w:cstheme="minorHAnsi"/>
        </w:rPr>
        <w:t>,</w:t>
      </w:r>
      <w:r w:rsidRPr="00704E13">
        <w:rPr>
          <w:rFonts w:cstheme="minorHAnsi"/>
        </w:rPr>
        <w:t xml:space="preserve"> a.s.</w:t>
      </w:r>
      <w:r>
        <w:rPr>
          <w:rFonts w:cstheme="minorHAnsi"/>
        </w:rPr>
        <w:t xml:space="preserve">, </w:t>
      </w:r>
      <w:r w:rsidR="00900015">
        <w:rPr>
          <w:rFonts w:cstheme="minorHAnsi"/>
        </w:rPr>
        <w:t>Rokycanská n</w:t>
      </w:r>
      <w:r w:rsidRPr="00704E13">
        <w:rPr>
          <w:rFonts w:cstheme="minorHAnsi"/>
        </w:rPr>
        <w:t>emocnice</w:t>
      </w:r>
      <w:r w:rsidR="009D44F1">
        <w:rPr>
          <w:rFonts w:cstheme="minorHAnsi"/>
        </w:rPr>
        <w:t>,</w:t>
      </w:r>
      <w:r w:rsidRPr="00704E13">
        <w:rPr>
          <w:rFonts w:cstheme="minorHAnsi"/>
        </w:rPr>
        <w:t xml:space="preserve"> a.s.</w:t>
      </w:r>
      <w:r>
        <w:rPr>
          <w:rFonts w:cstheme="minorHAnsi"/>
        </w:rPr>
        <w:t xml:space="preserve">, </w:t>
      </w:r>
      <w:r w:rsidRPr="00704E13">
        <w:rPr>
          <w:rFonts w:cstheme="minorHAnsi"/>
        </w:rPr>
        <w:t>Nemocnice následné péče LDN Horažďovice</w:t>
      </w:r>
      <w:r w:rsidR="009D44F1">
        <w:rPr>
          <w:rFonts w:cstheme="minorHAnsi"/>
        </w:rPr>
        <w:t>,</w:t>
      </w:r>
      <w:r w:rsidRPr="00704E13">
        <w:rPr>
          <w:rFonts w:cstheme="minorHAnsi"/>
        </w:rPr>
        <w:t xml:space="preserve"> s.r.o.</w:t>
      </w:r>
      <w:r w:rsidR="00AA684C">
        <w:rPr>
          <w:rFonts w:cstheme="minorHAnsi"/>
        </w:rPr>
        <w:t>,</w:t>
      </w:r>
      <w:r>
        <w:rPr>
          <w:rFonts w:cstheme="minorHAnsi"/>
        </w:rPr>
        <w:t xml:space="preserve"> </w:t>
      </w:r>
      <w:r w:rsidRPr="00704E13">
        <w:rPr>
          <w:rFonts w:cstheme="minorHAnsi"/>
        </w:rPr>
        <w:t>Nemocnice následné péče Svatá Anna</w:t>
      </w:r>
      <w:r w:rsidR="009D44F1">
        <w:rPr>
          <w:rFonts w:cstheme="minorHAnsi"/>
        </w:rPr>
        <w:t>,</w:t>
      </w:r>
      <w:r w:rsidRPr="00704E13">
        <w:rPr>
          <w:rFonts w:cstheme="minorHAnsi"/>
        </w:rPr>
        <w:t xml:space="preserve"> s.r.o.</w:t>
      </w:r>
      <w:r w:rsidR="00AA684C">
        <w:rPr>
          <w:rFonts w:cstheme="minorHAnsi"/>
        </w:rPr>
        <w:t xml:space="preserve"> a Zdravotnická záchranná služba Plzeňského kraje</w:t>
      </w:r>
      <w:r w:rsidR="00900015">
        <w:t>, příspěvková organizace</w:t>
      </w:r>
      <w:r w:rsidR="00900015" w:rsidRPr="00900015">
        <w:t xml:space="preserve"> (dále také „dílčí kupující“). </w:t>
      </w:r>
    </w:p>
    <w:p w14:paraId="614ED50B" w14:textId="6D36E752"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w:t>
      </w:r>
      <w:r w:rsidR="00BC2E18">
        <w:t xml:space="preserve"> zadavatel stejná oprávnění z této S</w:t>
      </w:r>
      <w:r w:rsidRPr="00B4273E">
        <w:t>mlouvy jako Klatovská nemocnic</w:t>
      </w:r>
      <w:r>
        <w:t xml:space="preserve">e, a.s., není-li uvedeno jinak. </w:t>
      </w:r>
      <w:r w:rsidRPr="00B4273E">
        <w:t>Pod označením Kupující se v této Smlouvě rozumí Klatovská nemocnice</w:t>
      </w:r>
      <w:r w:rsidR="00E553DF">
        <w:t xml:space="preserve">, </w:t>
      </w:r>
      <w:proofErr w:type="gramStart"/>
      <w:r w:rsidR="00E553DF">
        <w:t>a.s</w:t>
      </w:r>
      <w:r w:rsidR="00900015">
        <w:t>..</w:t>
      </w:r>
      <w:proofErr w:type="gramEnd"/>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459A34B" w:rsidR="00EF58B1" w:rsidRPr="00B4273E" w:rsidRDefault="00BC2E18" w:rsidP="00D4424B">
      <w:pPr>
        <w:pStyle w:val="Odstavecseseznamem"/>
        <w:ind w:left="567" w:hanging="567"/>
      </w:pPr>
      <w:r>
        <w:t>Účelem této 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4342DD52" w:rsidR="00592FCE" w:rsidRDefault="00592FCE" w:rsidP="00592FCE">
      <w:pPr>
        <w:pStyle w:val="Odstavecseseznamem"/>
        <w:ind w:left="567" w:hanging="567"/>
      </w:pPr>
      <w:r>
        <w:t xml:space="preserve">Předmětem této Smlouvy jsou průběžné dodávky </w:t>
      </w:r>
      <w:r w:rsidR="00AA684C">
        <w:t xml:space="preserve">různých druhů </w:t>
      </w:r>
      <w:r w:rsidR="00016B08">
        <w:t>operačních</w:t>
      </w:r>
      <w:r w:rsidR="007E22A0">
        <w:t xml:space="preserve"> </w:t>
      </w:r>
      <w:r w:rsidR="00AA684C">
        <w:t>rukavic</w:t>
      </w:r>
      <w:r w:rsidR="00F41856">
        <w:t>. Tato S</w:t>
      </w:r>
      <w:r>
        <w:t>mlouva sjednává podmínky, z</w:t>
      </w:r>
      <w:r w:rsidR="00F41856">
        <w:t>a kterých budou po dobu trvání s</w:t>
      </w:r>
      <w:r>
        <w:t>mlouvy uzavírány jednotlivé kupní smlouvy (objednávky) na dodání zboží v požadovaném množství.</w:t>
      </w:r>
    </w:p>
    <w:p w14:paraId="6ED432D7" w14:textId="23D9BE94" w:rsidR="00592FCE" w:rsidRDefault="00F02817" w:rsidP="00592FCE">
      <w:pPr>
        <w:pStyle w:val="Odstavecseseznamem"/>
        <w:ind w:left="567" w:hanging="567"/>
      </w:pPr>
      <w:r>
        <w:t>Zboží je specifikováno v P</w:t>
      </w:r>
      <w:r w:rsidR="00592FCE">
        <w:t>říloze č. 1 této Smlouvy a bude dodáváno na základě jednotlivých objednávek za ceny</w:t>
      </w:r>
      <w:r w:rsidR="00900015">
        <w:t xml:space="preserve"> předložené v nabídce P</w:t>
      </w:r>
      <w:r w:rsidR="00592FCE">
        <w:t xml:space="preserve">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73CA6A2E"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w:t>
      </w:r>
    </w:p>
    <w:p w14:paraId="61D62280" w14:textId="14F3E6F2" w:rsidR="004474DD" w:rsidRDefault="004474DD" w:rsidP="004474DD">
      <w:pPr>
        <w:pStyle w:val="Odstavecseseznamem"/>
        <w:ind w:left="567" w:hanging="567"/>
      </w:pPr>
      <w:r>
        <w:t>Prodávající garantuje dodávku předmětu plnění za sjednaných podmíne</w:t>
      </w:r>
      <w:r w:rsidR="00BC2E18">
        <w:t>k po celou dobu účinnosti této S</w:t>
      </w:r>
      <w:r>
        <w:t>mlouvy.</w:t>
      </w:r>
    </w:p>
    <w:p w14:paraId="6EF663D6" w14:textId="4DF168FC" w:rsidR="004474DD" w:rsidRDefault="004474DD" w:rsidP="004474DD">
      <w:pPr>
        <w:pStyle w:val="Odstavecseseznamem"/>
        <w:ind w:left="567" w:hanging="567"/>
      </w:pPr>
      <w:r>
        <w:t>Dílčí kupující se zavazují za dodávky poskytované na základě objednáv</w:t>
      </w:r>
      <w:r w:rsidR="00900015">
        <w:t>ky podle této Smlouvy zaplatit P</w:t>
      </w:r>
      <w:r>
        <w:t>rodávajícímu cenu plnění, a to v souladu se zněním této Smlouvy.</w:t>
      </w:r>
    </w:p>
    <w:p w14:paraId="6F676965" w14:textId="77777777" w:rsidR="004474DD" w:rsidRPr="004474DD" w:rsidRDefault="004474DD" w:rsidP="004474DD">
      <w:pPr>
        <w:pStyle w:val="Nadpis1"/>
        <w:keepLines w:val="0"/>
        <w:ind w:left="432" w:hanging="432"/>
      </w:pPr>
      <w:r w:rsidRPr="004474DD">
        <w:t>DOBA TRVÁNÍ SMLOUVY</w:t>
      </w:r>
    </w:p>
    <w:p w14:paraId="6D433CE0" w14:textId="48576640"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00F41856">
        <w:rPr>
          <w:rFonts w:asciiTheme="minorHAnsi" w:hAnsiTheme="minorHAnsi" w:cstheme="minorHAnsi"/>
          <w:color w:val="auto"/>
          <w:sz w:val="22"/>
          <w:szCs w:val="22"/>
        </w:rPr>
        <w:t>Tato S</w:t>
      </w:r>
      <w:r w:rsidRPr="004474DD">
        <w:rPr>
          <w:rFonts w:asciiTheme="minorHAnsi" w:hAnsiTheme="minorHAnsi" w:cstheme="minorHAnsi"/>
          <w:color w:val="auto"/>
          <w:sz w:val="22"/>
          <w:szCs w:val="22"/>
        </w:rPr>
        <w:t>mlouva</w:t>
      </w:r>
      <w:r w:rsidRPr="004474DD">
        <w:rPr>
          <w:rFonts w:asciiTheme="minorHAnsi" w:hAnsiTheme="minorHAnsi"/>
          <w:color w:val="auto"/>
          <w:sz w:val="22"/>
          <w:szCs w:val="22"/>
        </w:rPr>
        <w:t xml:space="preserve"> je uzavřena na dobu 12 měsíců. Plnění bude zahájeno po její účinnosti. </w:t>
      </w:r>
    </w:p>
    <w:p w14:paraId="478360E0" w14:textId="0C764485"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 xml:space="preserve">Plnění na základě této Smlouvy budou probíhat </w:t>
      </w:r>
      <w:r w:rsidR="0036332F">
        <w:rPr>
          <w:rFonts w:asciiTheme="minorHAnsi" w:hAnsiTheme="minorHAnsi" w:cs="Arial"/>
          <w:color w:val="auto"/>
          <w:sz w:val="22"/>
          <w:szCs w:val="22"/>
        </w:rPr>
        <w:t>pouze</w:t>
      </w:r>
      <w:r w:rsidRPr="004474DD">
        <w:rPr>
          <w:rFonts w:asciiTheme="minorHAnsi" w:hAnsiTheme="minorHAnsi" w:cs="Arial"/>
          <w:color w:val="auto"/>
          <w:sz w:val="22"/>
          <w:szCs w:val="22"/>
        </w:rPr>
        <w:t xml:space="preserve">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3D803B31"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w:t>
      </w:r>
      <w:r w:rsidR="00AA1F51">
        <w:t>-</w:t>
      </w:r>
      <w:r w:rsidRPr="004474DD">
        <w:t xml:space="preserv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5FEF1A0C" w:rsidR="004474DD" w:rsidRPr="004474DD" w:rsidRDefault="00900015" w:rsidP="004474DD">
      <w:pPr>
        <w:pStyle w:val="Odstavecseseznamem"/>
        <w:ind w:left="567" w:hanging="567"/>
      </w:pPr>
      <w:r>
        <w:rPr>
          <w:iCs/>
        </w:rPr>
        <w:t>Dodané z</w:t>
      </w:r>
      <w:r w:rsidR="004474DD" w:rsidRPr="004474DD">
        <w:rPr>
          <w:iCs/>
        </w:rPr>
        <w:t>boží dle dílčích objednávek přistoupivších dílčích kupujících dle t</w:t>
      </w:r>
      <w:r w:rsidR="00BC2E18">
        <w:rPr>
          <w:iCs/>
        </w:rPr>
        <w:t>éto S</w:t>
      </w:r>
      <w:r w:rsidR="004474DD" w:rsidRPr="004474DD">
        <w:rPr>
          <w:iCs/>
        </w:rPr>
        <w:t>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44A0791E"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w:t>
      </w:r>
      <w:r w:rsidR="00BC2E18">
        <w:rPr>
          <w:iCs/>
        </w:rPr>
        <w:t>ální po celou dobu trvání této S</w:t>
      </w:r>
      <w:r w:rsidRPr="004474DD">
        <w:rPr>
          <w:iCs/>
        </w:rPr>
        <w:t>mlouvy ode dne její účinnosti. Jednotkové ceny jsou uvedeny v příloze č. 1. Změnu jednotkových cen lze sjednat pouze dohodou s</w:t>
      </w:r>
      <w:r w:rsidR="00F41856">
        <w:rPr>
          <w:iCs/>
        </w:rPr>
        <w:t>mluvních stran dodatkem k této S</w:t>
      </w:r>
      <w:r w:rsidRPr="004474DD">
        <w:rPr>
          <w:iCs/>
        </w:rPr>
        <w:t>mlouvě a ceny sjednané snížit. Změnu jednotkových cen vlivem změny DPH lze sjednat dohodou s</w:t>
      </w:r>
      <w:r w:rsidR="00F41856">
        <w:rPr>
          <w:iCs/>
        </w:rPr>
        <w:t>mluvních stran dodatkem k této S</w:t>
      </w:r>
      <w:r w:rsidRPr="004474DD">
        <w:rPr>
          <w:iCs/>
        </w:rPr>
        <w:t>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B6B910D"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w:t>
      </w:r>
      <w:r w:rsidR="00AA1F51">
        <w:rPr>
          <w:rFonts w:asciiTheme="minorHAnsi" w:hAnsiTheme="minorHAnsi" w:cstheme="minorHAnsi"/>
          <w:color w:val="auto"/>
          <w:sz w:val="22"/>
          <w:szCs w:val="22"/>
        </w:rPr>
        <w:t>-</w:t>
      </w:r>
      <w:r w:rsidRPr="004474DD">
        <w:rPr>
          <w:rFonts w:asciiTheme="minorHAnsi" w:hAnsiTheme="minorHAnsi" w:cstheme="minorHAnsi"/>
          <w:color w:val="auto"/>
          <w:sz w:val="22"/>
          <w:szCs w:val="22"/>
        </w:rPr>
        <w:t>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3A20B27E" w:rsidR="005F61F6" w:rsidRDefault="005F61F6" w:rsidP="005F61F6">
      <w:pPr>
        <w:ind w:left="993" w:hanging="284"/>
      </w:pPr>
      <w:r>
        <w:t>•</w:t>
      </w:r>
      <w:r>
        <w:tab/>
        <w:t>Název, sídlo, IČO, DIČ, kontakt (telefon, fax nebo e</w:t>
      </w:r>
      <w:r w:rsidR="00AA1F51">
        <w:t>-</w:t>
      </w:r>
      <w:r w:rsidR="00900015">
        <w:t>mailovou adresu) dílčího k</w:t>
      </w:r>
      <w:r>
        <w:t>upujícího</w:t>
      </w:r>
    </w:p>
    <w:p w14:paraId="1903B4E7" w14:textId="5CAA678E" w:rsidR="005F61F6" w:rsidRDefault="00900015" w:rsidP="005F61F6">
      <w:pPr>
        <w:ind w:left="993" w:hanging="284"/>
      </w:pPr>
      <w:r>
        <w:t>•</w:t>
      </w:r>
      <w:r>
        <w:tab/>
        <w:t>Název z</w:t>
      </w:r>
      <w:r w:rsidR="005F61F6">
        <w:t>boží dle Přílohy č. 1 této Smlouvy.</w:t>
      </w:r>
    </w:p>
    <w:p w14:paraId="5181CAFC" w14:textId="6FEBA704" w:rsidR="004474DD" w:rsidRDefault="00900015" w:rsidP="005F61F6">
      <w:pPr>
        <w:ind w:left="993" w:hanging="284"/>
      </w:pPr>
      <w:r>
        <w:t>•</w:t>
      </w:r>
      <w:r>
        <w:tab/>
        <w:t>Množství objednávaného z</w:t>
      </w:r>
      <w:r w:rsidR="005F61F6">
        <w:t>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381A4571" w:rsidR="005F61F6" w:rsidRDefault="005F61F6" w:rsidP="00384750">
      <w:pPr>
        <w:ind w:left="567" w:hanging="567"/>
        <w:jc w:val="both"/>
      </w:pPr>
      <w:r>
        <w:t>6.2</w:t>
      </w:r>
      <w:r>
        <w:tab/>
        <w:t>Veškeré položkové ceny jsou p</w:t>
      </w:r>
      <w:r w:rsidR="00900015">
        <w:t>evné, zahrnují veškeré náklady P</w:t>
      </w:r>
      <w:r>
        <w:t>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49ED1DA6" w:rsidR="005F61F6" w:rsidRPr="005F61F6" w:rsidRDefault="00900015" w:rsidP="005F61F6">
      <w:pPr>
        <w:pStyle w:val="Odstavecseseznamem"/>
        <w:ind w:left="567" w:hanging="567"/>
      </w:pPr>
      <w:r>
        <w:t>Dílčí kupující zašlou P</w:t>
      </w:r>
      <w:r w:rsidR="005F61F6" w:rsidRPr="005F61F6">
        <w:t xml:space="preserve">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4421D4B7" w:rsidR="005F61F6" w:rsidRPr="005F61F6" w:rsidRDefault="005F61F6" w:rsidP="005F61F6">
      <w:pPr>
        <w:pStyle w:val="Odstavecseseznamem"/>
        <w:ind w:left="567" w:hanging="567"/>
      </w:pPr>
      <w:r w:rsidRPr="005F61F6">
        <w:t xml:space="preserve">Faktura bude vystavena na základě předávacího </w:t>
      </w:r>
      <w:r w:rsidR="00900015">
        <w:t>protokolu k datu předání zboží P</w:t>
      </w:r>
      <w:r w:rsidRPr="005F61F6">
        <w:t xml:space="preserve">rodávajícím dílčímu kupujícímu. </w:t>
      </w:r>
    </w:p>
    <w:p w14:paraId="02CBE4F2" w14:textId="652E4C1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w:t>
      </w:r>
      <w:r w:rsidR="00BA080A">
        <w:t>příkazu k úhradě, který předal K</w:t>
      </w:r>
      <w:r w:rsidRPr="005F61F6">
        <w:t>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23397B99"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w:t>
      </w:r>
      <w:r w:rsidR="00F41856">
        <w:t xml:space="preserve"> v souladu s čl. 12 této Smlouvy.</w:t>
      </w:r>
    </w:p>
    <w:p w14:paraId="63B1C426" w14:textId="72B8F4CD" w:rsidR="004B4415" w:rsidRDefault="00F26105" w:rsidP="0005446D">
      <w:pPr>
        <w:pStyle w:val="Odstavecseseznamem"/>
        <w:ind w:left="567" w:hanging="567"/>
      </w:pPr>
      <w:r>
        <w:t>Osobou oprávněnou převzít zboží ze strany dílčího kupujícího bude osoba, která objednávku provedla. Tato osoba je povinna v objednávce uvést jméno a kontaktní údaje (e</w:t>
      </w:r>
      <w:r w:rsidR="00AA1F51">
        <w:t>-</w:t>
      </w:r>
      <w:r>
        <w:t xml:space="preserv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BA080A">
        <w:t>zboží do sídla dílčího kupujícího. Následně si dílčí k</w:t>
      </w:r>
      <w:r w:rsidR="004B4415" w:rsidRPr="00BD7BFE">
        <w:t>upující zboží prohlédne, zda nemá vady. J</w:t>
      </w:r>
      <w:r w:rsidR="00F41856">
        <w:t>e-li zboží bezvadné a odpovídá této S</w:t>
      </w:r>
      <w:r w:rsidR="004B4415" w:rsidRPr="00BD7BFE">
        <w:t xml:space="preserve">mlouvě, podepíší </w:t>
      </w:r>
      <w:r w:rsidR="00BA080A">
        <w:t>Prodávající a osoba oprávněná převzít zboží ze strany dílčího kupujícího, nebo její zástupce</w:t>
      </w:r>
      <w:r w:rsidR="00BA080A" w:rsidRPr="00BD7BFE">
        <w:t xml:space="preserve"> </w:t>
      </w:r>
      <w:r w:rsidR="004B4415" w:rsidRPr="00BD7BFE">
        <w:t>předávací protokol. Jsou</w:t>
      </w:r>
      <w:r w:rsidR="00BA080A">
        <w:t>-li zjištěny vady při předání, 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w:t>
      </w:r>
      <w:r w:rsidR="00BA080A">
        <w:t xml:space="preserve">ání zboží v termínu stanoveném </w:t>
      </w:r>
      <w:r w:rsidR="00BC2E18">
        <w:t>dílčím k</w:t>
      </w:r>
      <w:r w:rsidR="004B4415" w:rsidRPr="00BD7BFE">
        <w:t>upujícím po odm</w:t>
      </w:r>
      <w:r w:rsidR="00BA080A">
        <w:t>ítnutí převzetí zboží, je K</w:t>
      </w:r>
      <w:r w:rsidR="00BC2E18">
        <w:t>upující oprávněn odstoupit od s</w:t>
      </w:r>
      <w:r w:rsidR="004B4415" w:rsidRPr="00BD7BFE">
        <w:t>mlouvy. Okamžikem podpisu konečného pře</w:t>
      </w:r>
      <w:r w:rsidR="00BA080A">
        <w:t>dávacího protokolu přechází na dílčího k</w:t>
      </w:r>
      <w:r w:rsidR="004B4415" w:rsidRPr="00BD7BFE">
        <w:t>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15F9B8F1" w:rsidR="0005446D" w:rsidRPr="0005446D" w:rsidRDefault="0005446D" w:rsidP="0041024A">
      <w:pPr>
        <w:pStyle w:val="Odstavecseseznamem"/>
        <w:ind w:left="567" w:hanging="425"/>
      </w:pPr>
      <w:r w:rsidRPr="0005446D">
        <w:t xml:space="preserve">Pokud v průběhu platnosti </w:t>
      </w:r>
      <w:r w:rsidR="00BC2E18">
        <w:t xml:space="preserve">této </w:t>
      </w:r>
      <w:r w:rsidRPr="0005446D">
        <w:t xml:space="preserve">Smlouvy nastane situace, kdy není možné dodat část předmětu plnění (např. z důvodu ukončení výroby), je </w:t>
      </w:r>
      <w:r w:rsidR="00497CDD">
        <w:t>Prodávající</w:t>
      </w:r>
      <w:r w:rsidRPr="0005446D">
        <w:t xml:space="preserve"> povinen nabídnout </w:t>
      </w:r>
      <w:r w:rsidR="00497CDD">
        <w:t>Kupujícímu</w:t>
      </w:r>
      <w:r w:rsidRPr="0005446D">
        <w:t xml:space="preserve">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234006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w:t>
      </w:r>
      <w:r w:rsidR="00497CDD">
        <w:t>.</w:t>
      </w:r>
    </w:p>
    <w:p w14:paraId="19862FBC" w14:textId="5E15CB58" w:rsidR="0005446D" w:rsidRPr="0005446D" w:rsidRDefault="0005446D" w:rsidP="0041024A">
      <w:pPr>
        <w:pStyle w:val="Odstavecseseznamem"/>
        <w:ind w:left="567" w:hanging="425"/>
      </w:pPr>
      <w:r w:rsidRPr="0005446D">
        <w:t>Prodávající je povinen zasílat centrálnímu zadavateli, kterým je Klatovská nemocnice</w:t>
      </w:r>
      <w:r w:rsidR="009D44F1">
        <w:t>,</w:t>
      </w:r>
      <w:bookmarkStart w:id="0" w:name="_GoBack"/>
      <w:bookmarkEnd w:id="0"/>
      <w:r w:rsidRPr="0005446D">
        <w:t xml:space="preserve"> a.s., za každé kalendářní čtvrtletí plnění smlouvy písemně celkový přehled vyčerpaných dodávek (tj. od všech dílčí</w:t>
      </w:r>
      <w:r w:rsidR="00BC2E18">
        <w:t xml:space="preserve">ch </w:t>
      </w:r>
      <w:r w:rsidR="00497CDD">
        <w:t>kupujících</w:t>
      </w:r>
      <w:r w:rsidR="00BC2E18">
        <w:t>) na základě této S</w:t>
      </w:r>
      <w:r w:rsidRPr="0005446D">
        <w:t xml:space="preserve">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1393627E" w:rsidR="0005446D" w:rsidRPr="0005446D" w:rsidRDefault="0005446D" w:rsidP="0041024A">
      <w:pPr>
        <w:pStyle w:val="Odstavecseseznamem"/>
        <w:numPr>
          <w:ilvl w:val="0"/>
          <w:numId w:val="0"/>
        </w:numPr>
        <w:ind w:left="567"/>
      </w:pPr>
      <w:r w:rsidRPr="0005446D">
        <w:t>-</w:t>
      </w:r>
      <w:r w:rsidRPr="0005446D">
        <w:tab/>
        <w:t xml:space="preserve">identifikační údaje konkrétního </w:t>
      </w:r>
      <w:r w:rsidR="00BC2E18">
        <w:t xml:space="preserve">dílčího </w:t>
      </w:r>
      <w:r w:rsidRPr="0005446D">
        <w:t>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0E55F7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w:t>
      </w:r>
      <w:r w:rsidR="00F41856">
        <w:t>ím v pořadí v případě, že bude s</w:t>
      </w:r>
      <w:r w:rsidRPr="00752C1F">
        <w:t>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36188AF3" w:rsidR="00752C1F" w:rsidRDefault="00BC2E18" w:rsidP="00752C1F">
      <w:pPr>
        <w:pStyle w:val="Odstavecseseznamem"/>
      </w:pPr>
      <w:r>
        <w:t>Kupující může odstoupit od s</w:t>
      </w:r>
      <w:r w:rsidR="00752C1F">
        <w:t xml:space="preserve">mlouvy, nejsou-li plněny Prodávajícím řádně jeho povinnosti, zejména: </w:t>
      </w:r>
    </w:p>
    <w:p w14:paraId="7CBEB25F" w14:textId="6D65B060"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r w:rsidR="003746B8">
        <w:t>po předchozí</w:t>
      </w:r>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565E34E7" w:rsidR="00752C1F" w:rsidRDefault="00752C1F" w:rsidP="00752C1F">
      <w:pPr>
        <w:pStyle w:val="Odstavecseseznamem"/>
      </w:pPr>
      <w:r>
        <w:t xml:space="preserve">V případě odstoupení od </w:t>
      </w:r>
      <w:r w:rsidR="00F41856">
        <w:t>s</w:t>
      </w:r>
      <w:r>
        <w:t>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6C58FE1B" w:rsidR="0041024A" w:rsidRPr="0041024A" w:rsidRDefault="0041024A" w:rsidP="0041024A">
      <w:pPr>
        <w:pStyle w:val="Odstavecseseznamem"/>
        <w:ind w:left="567" w:hanging="567"/>
      </w:pPr>
      <w:r w:rsidRPr="0041024A">
        <w:t>Kup</w:t>
      </w:r>
      <w:r w:rsidR="00900015">
        <w:t>ující je oprávněn požadovat po P</w:t>
      </w:r>
      <w:r w:rsidRPr="0041024A">
        <w:t>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464EC0EF" w:rsidR="0041024A" w:rsidRPr="0041024A" w:rsidRDefault="0041024A" w:rsidP="0041024A">
      <w:pPr>
        <w:pStyle w:val="Odstavecseseznamem"/>
        <w:ind w:left="567" w:hanging="567"/>
        <w:rPr>
          <w:b/>
          <w:bCs/>
        </w:rPr>
      </w:pPr>
      <w:r w:rsidRPr="0041024A">
        <w:t>V případě neodstranění ohlášených vad Prodávajícím</w:t>
      </w:r>
      <w:r w:rsidR="00F41856">
        <w:t xml:space="preserve"> v termínech stanovených touto S</w:t>
      </w:r>
      <w:r w:rsidRPr="0041024A">
        <w:t>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2462D99F" w:rsidR="00F87B64" w:rsidRPr="00BD7BFE" w:rsidRDefault="00F87B64" w:rsidP="005D610F">
      <w:pPr>
        <w:pStyle w:val="Odstavecseseznamem"/>
        <w:ind w:left="567" w:hanging="567"/>
      </w:pPr>
      <w:r w:rsidRPr="00BD7BFE">
        <w:t>Zaplacení smluvní pokuty nemá vliv na tr</w:t>
      </w:r>
      <w:r w:rsidR="00F41856">
        <w:t>vání závazků, které vyplývají z této</w:t>
      </w:r>
      <w:r w:rsidRPr="00BD7BFE">
        <w:t xml:space="preserve"> Smlouvy. Nárok na zaplacení smluvní pokuty trvá i v případě ukončen</w:t>
      </w:r>
      <w:r w:rsidR="00F41856">
        <w:t>í s</w:t>
      </w:r>
      <w:r w:rsidRPr="00BD7BFE">
        <w:t>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03F0D1DD" w:rsidR="009341B0" w:rsidRPr="0074589D" w:rsidRDefault="00F41856" w:rsidP="00D4424B">
      <w:pPr>
        <w:pStyle w:val="Odstavecseseznamem"/>
        <w:ind w:left="567" w:hanging="567"/>
      </w:pPr>
      <w:r>
        <w:t>Tato S</w:t>
      </w:r>
      <w:r w:rsidR="009341B0" w:rsidRPr="0074589D">
        <w:t>mlouva nabývá platnosti</w:t>
      </w:r>
      <w:r w:rsidR="00C310D4">
        <w:t xml:space="preserve"> dnem podpisu oběma smluvními stranami</w:t>
      </w:r>
      <w:r w:rsidR="009341B0" w:rsidRPr="0074589D">
        <w:t xml:space="preserve"> a účinnosti </w:t>
      </w:r>
      <w:r w:rsidR="00C310D4">
        <w:t>okamžikem uveřejnění v registru smluv</w:t>
      </w:r>
      <w:r w:rsidR="009341B0" w:rsidRPr="0074589D">
        <w:t>.</w:t>
      </w:r>
    </w:p>
    <w:p w14:paraId="729601C3" w14:textId="02628158" w:rsidR="00C310D4" w:rsidRDefault="002A6533" w:rsidP="00D4424B">
      <w:pPr>
        <w:pStyle w:val="Odstavecseseznamem"/>
        <w:ind w:left="567" w:hanging="567"/>
      </w:pPr>
      <w:r>
        <w:t>Tato S</w:t>
      </w:r>
      <w:r w:rsidR="00B80B19" w:rsidRPr="0074589D">
        <w:t xml:space="preserve">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1808B429" w:rsidR="00FD6EB1" w:rsidRPr="005D610F" w:rsidRDefault="00FD6EB1" w:rsidP="00D4424B">
      <w:pPr>
        <w:pStyle w:val="Odstavecseseznamem"/>
        <w:ind w:left="567" w:hanging="567"/>
      </w:pPr>
      <w:r w:rsidRPr="005D610F">
        <w:t xml:space="preserve">Ačkoli </w:t>
      </w:r>
      <w:r w:rsidR="002A6533">
        <w:t xml:space="preserve">tato </w:t>
      </w:r>
      <w:r w:rsidRPr="005D610F">
        <w:t>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7630B23D" w:rsidR="00B80B19" w:rsidRDefault="002A6533" w:rsidP="00D4424B">
      <w:pPr>
        <w:pStyle w:val="Odstavecseseznamem"/>
        <w:ind w:left="567" w:hanging="567"/>
      </w:pPr>
      <w:r>
        <w:t>Tato S</w:t>
      </w:r>
      <w:r w:rsidR="00C310D4">
        <w:t>mlouva je uzavřena v elektronické podobě.</w:t>
      </w:r>
    </w:p>
    <w:p w14:paraId="25A124B1" w14:textId="776CC9E0" w:rsidR="00C310D4" w:rsidRPr="0074589D" w:rsidRDefault="002A6533" w:rsidP="00D4424B">
      <w:pPr>
        <w:pStyle w:val="Odstavecseseznamem"/>
        <w:ind w:left="567" w:hanging="567"/>
      </w:pPr>
      <w:r>
        <w:t>Tuto S</w:t>
      </w:r>
      <w:r w:rsidR="00C310D4">
        <w:t>mlouvu lze měnit či doplňovat pouze písemnými očíslovanými dodatky, které budou opatřeny podpisy smluvních stran.</w:t>
      </w:r>
    </w:p>
    <w:p w14:paraId="22227660" w14:textId="6F2EEB4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w:t>
      </w:r>
      <w:r w:rsidR="002A6533">
        <w:t>K. Kupující zajistí uveřejnění s</w:t>
      </w:r>
      <w:r w:rsidR="00C310D4">
        <w:t>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604C8C6" w:rsidR="00B80B19" w:rsidRDefault="00B80B19" w:rsidP="00D4424B">
      <w:pPr>
        <w:pStyle w:val="Odstavecseseznamem"/>
        <w:ind w:left="567" w:hanging="567"/>
      </w:pPr>
      <w:r w:rsidRPr="0074589D">
        <w:t xml:space="preserve">Pokud by některé ustanovení </w:t>
      </w:r>
      <w:r w:rsidR="002A6533">
        <w:t xml:space="preserve">této </w:t>
      </w:r>
      <w:r w:rsidRPr="0074589D">
        <w:t>Smlouvy bylo shledáno neplatným či nevykonatelným, ostatní ustanovení zůstávají nedotčena.</w:t>
      </w:r>
    </w:p>
    <w:p w14:paraId="3A601585" w14:textId="6E185818" w:rsidR="00B06147" w:rsidRPr="00D95ED3" w:rsidRDefault="00B43000" w:rsidP="00D4424B">
      <w:pPr>
        <w:pStyle w:val="Odstavecseseznamem"/>
        <w:ind w:left="567" w:hanging="567"/>
      </w:pPr>
      <w:r>
        <w:t xml:space="preserve"> </w:t>
      </w:r>
      <w:r w:rsidR="00B06147" w:rsidRPr="00D95ED3">
        <w:t xml:space="preserve">Nedílnou součástí </w:t>
      </w:r>
      <w:r w:rsidR="00F41856">
        <w:t xml:space="preserve">této </w:t>
      </w:r>
      <w:r w:rsidR="00B06147" w:rsidRPr="00D95ED3">
        <w:t>Smlouvy je následující příloha:</w:t>
      </w:r>
    </w:p>
    <w:p w14:paraId="7A20E371" w14:textId="309746F2" w:rsidR="00B06147" w:rsidRPr="005D610F" w:rsidRDefault="002A6533" w:rsidP="00B06147">
      <w:pPr>
        <w:pStyle w:val="Odstavecseseznamem"/>
        <w:numPr>
          <w:ilvl w:val="0"/>
          <w:numId w:val="0"/>
        </w:numPr>
        <w:ind w:left="567"/>
      </w:pPr>
      <w:r>
        <w:t xml:space="preserve"> </w:t>
      </w:r>
      <w:r w:rsidR="00B06147" w:rsidRPr="005D610F">
        <w:t>Přílo</w:t>
      </w:r>
      <w:r w:rsidR="00901CAD" w:rsidRPr="005D610F">
        <w:t>ha č. 1 – Technická specifikace</w:t>
      </w:r>
      <w:r w:rsidR="005D610F" w:rsidRPr="005D610F">
        <w:t xml:space="preserve"> včetně ocenění</w:t>
      </w:r>
    </w:p>
    <w:p w14:paraId="02F438B1" w14:textId="0CCDE8B6" w:rsidR="005D610F" w:rsidRPr="005D610F" w:rsidRDefault="00F41856" w:rsidP="005D610F">
      <w:pPr>
        <w:pStyle w:val="Odstavecseseznamem"/>
        <w:ind w:left="567" w:hanging="567"/>
      </w:pPr>
      <w:r>
        <w:t xml:space="preserve"> </w:t>
      </w:r>
      <w:r w:rsidR="00CF6614" w:rsidRPr="00D95ED3">
        <w:t xml:space="preserve">Smluvní strany </w:t>
      </w:r>
      <w:r>
        <w:t>prohlašují, že si text s</w:t>
      </w:r>
      <w:r w:rsidR="005D610F" w:rsidRPr="005D610F">
        <w:t>mlouvy řádně přeče</w:t>
      </w:r>
      <w:r>
        <w:t xml:space="preserve">tly, souhlasí s jejím obsahem. </w:t>
      </w:r>
      <w:r w:rsidR="002A6533">
        <w:t>Tato S</w:t>
      </w:r>
      <w:r w:rsidR="005D610F" w:rsidRPr="005D610F">
        <w:t xml:space="preserve">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63ED9D" w:rsidR="005D610F" w:rsidRPr="005D610F" w:rsidRDefault="00900015" w:rsidP="005D610F">
      <w:pPr>
        <w:spacing w:after="0" w:line="276" w:lineRule="auto"/>
        <w:rPr>
          <w:rFonts w:ascii="Calibri" w:eastAsia="Times New Roman" w:hAnsi="Calibri" w:cs="Calibri"/>
          <w:lang w:eastAsia="cs-CZ"/>
        </w:rPr>
      </w:pPr>
      <w:r>
        <w:rPr>
          <w:rFonts w:ascii="Calibri" w:eastAsia="Times New Roman" w:hAnsi="Calibri" w:cs="Calibri"/>
          <w:lang w:eastAsia="cs-CZ"/>
        </w:rPr>
        <w:t>Za K</w:t>
      </w:r>
      <w:r w:rsidR="005D610F" w:rsidRPr="005D610F">
        <w:rPr>
          <w:rFonts w:ascii="Calibri" w:eastAsia="Times New Roman" w:hAnsi="Calibri" w:cs="Calibri"/>
          <w:lang w:eastAsia="cs-CZ"/>
        </w:rPr>
        <w:t xml:space="preserve">upujícího:                                                            </w:t>
      </w:r>
      <w:r>
        <w:rPr>
          <w:rFonts w:ascii="Calibri" w:eastAsia="Times New Roman" w:hAnsi="Calibri" w:cs="Calibri"/>
          <w:lang w:eastAsia="cs-CZ"/>
        </w:rPr>
        <w:t xml:space="preserve">                            Za P</w:t>
      </w:r>
      <w:r w:rsidR="005D610F" w:rsidRPr="005D610F">
        <w:rPr>
          <w:rFonts w:ascii="Calibri" w:eastAsia="Times New Roman" w:hAnsi="Calibri" w:cs="Calibri"/>
          <w:lang w:eastAsia="cs-CZ"/>
        </w:rPr>
        <w:t>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6584E" w14:textId="77777777" w:rsidR="00DE5A8A" w:rsidRDefault="00DE5A8A" w:rsidP="005F0732">
      <w:pPr>
        <w:spacing w:after="0" w:line="240" w:lineRule="auto"/>
      </w:pPr>
      <w:r>
        <w:separator/>
      </w:r>
    </w:p>
  </w:endnote>
  <w:endnote w:type="continuationSeparator" w:id="0">
    <w:p w14:paraId="44327935" w14:textId="77777777" w:rsidR="00DE5A8A" w:rsidRDefault="00DE5A8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9D44F1">
          <w:rPr>
            <w:noProof/>
          </w:rPr>
          <w:t>3</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9D44F1">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DEA8" w14:textId="77777777" w:rsidR="00DE5A8A" w:rsidRDefault="00DE5A8A" w:rsidP="005F0732">
      <w:pPr>
        <w:spacing w:after="0" w:line="240" w:lineRule="auto"/>
      </w:pPr>
      <w:r>
        <w:separator/>
      </w:r>
    </w:p>
  </w:footnote>
  <w:footnote w:type="continuationSeparator" w:id="0">
    <w:p w14:paraId="29630BA0" w14:textId="77777777" w:rsidR="00DE5A8A" w:rsidRDefault="00DE5A8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6B08"/>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473D8"/>
    <w:rsid w:val="00253C92"/>
    <w:rsid w:val="00260EB3"/>
    <w:rsid w:val="00271316"/>
    <w:rsid w:val="0027569B"/>
    <w:rsid w:val="0027757A"/>
    <w:rsid w:val="00283C56"/>
    <w:rsid w:val="00283CE4"/>
    <w:rsid w:val="00286113"/>
    <w:rsid w:val="0029458C"/>
    <w:rsid w:val="002A0856"/>
    <w:rsid w:val="002A13EC"/>
    <w:rsid w:val="002A6533"/>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332F"/>
    <w:rsid w:val="00367B20"/>
    <w:rsid w:val="00371FF5"/>
    <w:rsid w:val="003746B8"/>
    <w:rsid w:val="00377123"/>
    <w:rsid w:val="00384750"/>
    <w:rsid w:val="0038533E"/>
    <w:rsid w:val="00385B1B"/>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97CDD"/>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E22A0"/>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CA0"/>
    <w:rsid w:val="008B3C69"/>
    <w:rsid w:val="008C279B"/>
    <w:rsid w:val="008D3C19"/>
    <w:rsid w:val="008D538A"/>
    <w:rsid w:val="008E5881"/>
    <w:rsid w:val="008F52B0"/>
    <w:rsid w:val="00900015"/>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D44F1"/>
    <w:rsid w:val="009F0FF1"/>
    <w:rsid w:val="009F41B5"/>
    <w:rsid w:val="00A01CA3"/>
    <w:rsid w:val="00A105B7"/>
    <w:rsid w:val="00A130C7"/>
    <w:rsid w:val="00A25917"/>
    <w:rsid w:val="00A26D75"/>
    <w:rsid w:val="00A31BF0"/>
    <w:rsid w:val="00A43655"/>
    <w:rsid w:val="00A55528"/>
    <w:rsid w:val="00A5558A"/>
    <w:rsid w:val="00A56F1A"/>
    <w:rsid w:val="00A60B03"/>
    <w:rsid w:val="00A716D0"/>
    <w:rsid w:val="00A727F7"/>
    <w:rsid w:val="00AA1F51"/>
    <w:rsid w:val="00AA684C"/>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080A"/>
    <w:rsid w:val="00BA3C56"/>
    <w:rsid w:val="00BA6463"/>
    <w:rsid w:val="00BB0A92"/>
    <w:rsid w:val="00BC2E18"/>
    <w:rsid w:val="00BD39E0"/>
    <w:rsid w:val="00BD7BFE"/>
    <w:rsid w:val="00BE0D14"/>
    <w:rsid w:val="00BF4887"/>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2240"/>
    <w:rsid w:val="00DD5E07"/>
    <w:rsid w:val="00DD6E62"/>
    <w:rsid w:val="00DD7136"/>
    <w:rsid w:val="00DE5A8A"/>
    <w:rsid w:val="00DE788B"/>
    <w:rsid w:val="00E14686"/>
    <w:rsid w:val="00E15681"/>
    <w:rsid w:val="00E2226E"/>
    <w:rsid w:val="00E22B0C"/>
    <w:rsid w:val="00E2799C"/>
    <w:rsid w:val="00E41654"/>
    <w:rsid w:val="00E42AA0"/>
    <w:rsid w:val="00E477FF"/>
    <w:rsid w:val="00E553DF"/>
    <w:rsid w:val="00E6467E"/>
    <w:rsid w:val="00E67387"/>
    <w:rsid w:val="00E7212A"/>
    <w:rsid w:val="00E87EE1"/>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1856"/>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8919A-B4CD-4F9A-9A41-ECE3E0D4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3003</Words>
  <Characters>17719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Adéla Kratochvílová</cp:lastModifiedBy>
  <cp:revision>14</cp:revision>
  <cp:lastPrinted>2024-05-16T11:08:00Z</cp:lastPrinted>
  <dcterms:created xsi:type="dcterms:W3CDTF">2025-01-03T05:10:00Z</dcterms:created>
  <dcterms:modified xsi:type="dcterms:W3CDTF">2025-02-14T07:00:00Z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