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41D89" w14:textId="0789B508" w:rsidR="00AC6F1E" w:rsidRPr="005D6EA2" w:rsidRDefault="00FB648D" w:rsidP="003F1AFA">
      <w:pPr>
        <w:rPr>
          <w:rFonts w:asciiTheme="minorHAnsi" w:hAnsiTheme="minorHAnsi" w:cstheme="minorHAnsi"/>
          <w:b/>
          <w:bCs/>
          <w:kern w:val="36"/>
          <w:sz w:val="36"/>
          <w:szCs w:val="32"/>
        </w:rPr>
      </w:pPr>
      <w:r w:rsidRPr="005D6EA2">
        <w:rPr>
          <w:rFonts w:asciiTheme="minorHAnsi" w:hAnsiTheme="minorHAnsi" w:cstheme="minorHAnsi"/>
          <w:b/>
          <w:sz w:val="36"/>
        </w:rPr>
        <w:t>Příloha č.</w:t>
      </w:r>
      <w:r w:rsidR="00E84E52" w:rsidRPr="005D6EA2">
        <w:rPr>
          <w:rFonts w:asciiTheme="minorHAnsi" w:hAnsiTheme="minorHAnsi" w:cstheme="minorHAnsi"/>
          <w:b/>
          <w:sz w:val="36"/>
        </w:rPr>
        <w:t xml:space="preserve"> </w:t>
      </w:r>
      <w:r w:rsidR="003F1AFA" w:rsidRPr="005D6EA2">
        <w:rPr>
          <w:rFonts w:asciiTheme="minorHAnsi" w:hAnsiTheme="minorHAnsi" w:cstheme="minorHAnsi"/>
          <w:b/>
          <w:sz w:val="36"/>
        </w:rPr>
        <w:t>2</w:t>
      </w:r>
      <w:r w:rsidR="00E84E52" w:rsidRPr="005D6EA2">
        <w:rPr>
          <w:rFonts w:asciiTheme="minorHAnsi" w:hAnsiTheme="minorHAnsi" w:cstheme="minorHAnsi"/>
          <w:b/>
          <w:sz w:val="36"/>
        </w:rPr>
        <w:t xml:space="preserve">: </w:t>
      </w:r>
      <w:r w:rsidRPr="005D6EA2">
        <w:rPr>
          <w:rFonts w:asciiTheme="minorHAnsi" w:hAnsiTheme="minorHAnsi" w:cstheme="minorHAnsi"/>
          <w:b/>
          <w:sz w:val="36"/>
        </w:rPr>
        <w:t>Popis systému</w:t>
      </w:r>
      <w:r w:rsidR="009F62FC" w:rsidRPr="005D6EA2">
        <w:rPr>
          <w:rFonts w:asciiTheme="minorHAnsi" w:hAnsiTheme="minorHAnsi" w:cstheme="minorHAnsi"/>
          <w:b/>
          <w:sz w:val="36"/>
        </w:rPr>
        <w:t xml:space="preserve"> a </w:t>
      </w:r>
      <w:r w:rsidR="002E4BC1" w:rsidRPr="005D6EA2">
        <w:rPr>
          <w:rFonts w:asciiTheme="minorHAnsi" w:hAnsiTheme="minorHAnsi" w:cstheme="minorHAnsi"/>
          <w:b/>
          <w:sz w:val="36"/>
        </w:rPr>
        <w:t>úroveň požadovaných služeb</w:t>
      </w:r>
    </w:p>
    <w:p w14:paraId="4333B168" w14:textId="3018BE2A" w:rsidR="00630867" w:rsidRPr="005D6EA2" w:rsidRDefault="00E60FF0" w:rsidP="00E60FF0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</w:rPr>
      </w:pPr>
      <w:bookmarkStart w:id="0" w:name="_Toc535175385"/>
      <w:r w:rsidRPr="005D6EA2">
        <w:rPr>
          <w:rFonts w:asciiTheme="minorHAnsi" w:hAnsiTheme="minorHAnsi" w:cstheme="minorHAnsi"/>
        </w:rPr>
        <w:t>Seznam zkratek</w:t>
      </w:r>
      <w:r w:rsidR="00CF49E2" w:rsidRPr="005D6EA2">
        <w:rPr>
          <w:rFonts w:asciiTheme="minorHAnsi" w:hAnsiTheme="minorHAnsi" w:cstheme="minorHAnsi"/>
        </w:rPr>
        <w:t xml:space="preserve"> a pojmů</w:t>
      </w:r>
      <w:bookmarkEnd w:id="0"/>
    </w:p>
    <w:tbl>
      <w:tblPr>
        <w:tblStyle w:val="Svtltabulkasmkou1zvraznn11"/>
        <w:tblW w:w="0" w:type="auto"/>
        <w:tblLook w:val="04A0" w:firstRow="1" w:lastRow="0" w:firstColumn="1" w:lastColumn="0" w:noHBand="0" w:noVBand="1"/>
      </w:tblPr>
      <w:tblGrid>
        <w:gridCol w:w="1763"/>
        <w:gridCol w:w="7534"/>
      </w:tblGrid>
      <w:tr w:rsidR="002308AE" w:rsidRPr="005D6EA2" w14:paraId="61B9D23A" w14:textId="77777777" w:rsidTr="00485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2870AB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Zkratka/pojem</w:t>
            </w:r>
          </w:p>
        </w:tc>
        <w:tc>
          <w:tcPr>
            <w:tcW w:w="7534" w:type="dxa"/>
          </w:tcPr>
          <w:p w14:paraId="67772B02" w14:textId="77777777" w:rsidR="002308AE" w:rsidRPr="005D6EA2" w:rsidRDefault="002308AE" w:rsidP="001B2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Význam</w:t>
            </w:r>
          </w:p>
        </w:tc>
      </w:tr>
      <w:tr w:rsidR="002308AE" w:rsidRPr="005D6EA2" w14:paraId="5236E0D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FE494E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AVL</w:t>
            </w:r>
          </w:p>
        </w:tc>
        <w:tc>
          <w:tcPr>
            <w:tcW w:w="7534" w:type="dxa"/>
          </w:tcPr>
          <w:p w14:paraId="764F1072" w14:textId="77777777" w:rsidR="002308AE" w:rsidRPr="005D6EA2" w:rsidRDefault="002308AE" w:rsidP="001B2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Systém sledování vozidel</w:t>
            </w:r>
          </w:p>
        </w:tc>
      </w:tr>
      <w:tr w:rsidR="002308AE" w:rsidRPr="005D6EA2" w14:paraId="6F003BA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C7BF5F6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34" w:type="dxa"/>
          </w:tcPr>
          <w:p w14:paraId="3A97DCD9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Databáze</w:t>
            </w:r>
          </w:p>
        </w:tc>
      </w:tr>
      <w:tr w:rsidR="002308AE" w:rsidRPr="005D6EA2" w14:paraId="43B02839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6FE9405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7534" w:type="dxa"/>
          </w:tcPr>
          <w:p w14:paraId="1F816FF1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Datové centrum</w:t>
            </w:r>
          </w:p>
        </w:tc>
      </w:tr>
      <w:tr w:rsidR="002308AE" w:rsidRPr="005D6EA2" w14:paraId="111A939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BB0BF0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EKP</w:t>
            </w:r>
          </w:p>
        </w:tc>
        <w:tc>
          <w:tcPr>
            <w:tcW w:w="7534" w:type="dxa"/>
          </w:tcPr>
          <w:p w14:paraId="1BC5DF77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Elektronická karta pacienta</w:t>
            </w:r>
          </w:p>
        </w:tc>
      </w:tr>
      <w:tr w:rsidR="002308AE" w:rsidRPr="005D6EA2" w14:paraId="6AB51F8A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DAAE8B7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GIS</w:t>
            </w:r>
          </w:p>
        </w:tc>
        <w:tc>
          <w:tcPr>
            <w:tcW w:w="7534" w:type="dxa"/>
          </w:tcPr>
          <w:p w14:paraId="20AEBDD4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Geografický informační systém</w:t>
            </w:r>
          </w:p>
        </w:tc>
      </w:tr>
      <w:tr w:rsidR="004854FD" w:rsidRPr="005D6EA2" w14:paraId="309641D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8D278AD" w14:textId="77777777" w:rsidR="004854FD" w:rsidRPr="005D6EA2" w:rsidRDefault="004854FD" w:rsidP="00307F70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HW</w:t>
            </w:r>
          </w:p>
        </w:tc>
        <w:tc>
          <w:tcPr>
            <w:tcW w:w="7534" w:type="dxa"/>
          </w:tcPr>
          <w:p w14:paraId="2D6C58C5" w14:textId="77777777" w:rsidR="004854FD" w:rsidRPr="005D6EA2" w:rsidRDefault="004854FD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Hardware</w:t>
            </w:r>
          </w:p>
        </w:tc>
      </w:tr>
      <w:tr w:rsidR="002308AE" w:rsidRPr="005D6EA2" w14:paraId="4D09BAD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8A3EBE" w14:textId="1E5FFB4F" w:rsidR="002308AE" w:rsidRPr="005D6EA2" w:rsidRDefault="004854FD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HZS</w:t>
            </w:r>
          </w:p>
        </w:tc>
        <w:tc>
          <w:tcPr>
            <w:tcW w:w="7534" w:type="dxa"/>
          </w:tcPr>
          <w:p w14:paraId="4B95CDEC" w14:textId="6C494742" w:rsidR="002308AE" w:rsidRPr="005D6EA2" w:rsidRDefault="004854FD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Hasičský záchranný sbor</w:t>
            </w:r>
          </w:p>
        </w:tc>
      </w:tr>
      <w:tr w:rsidR="002308AE" w:rsidRPr="005D6EA2" w14:paraId="350BE79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1DF479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IOP</w:t>
            </w:r>
          </w:p>
        </w:tc>
        <w:tc>
          <w:tcPr>
            <w:tcW w:w="7534" w:type="dxa"/>
          </w:tcPr>
          <w:p w14:paraId="5738B1DA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Integrovaný operační program</w:t>
            </w:r>
          </w:p>
        </w:tc>
      </w:tr>
      <w:tr w:rsidR="002308AE" w:rsidRPr="005D6EA2" w14:paraId="5AC4982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4C14FB3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7534" w:type="dxa"/>
          </w:tcPr>
          <w:p w14:paraId="271B3B74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Internet protokol</w:t>
            </w:r>
          </w:p>
        </w:tc>
      </w:tr>
      <w:tr w:rsidR="002308AE" w:rsidRPr="005D6EA2" w14:paraId="7F0243F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DBB900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IS</w:t>
            </w:r>
          </w:p>
        </w:tc>
        <w:tc>
          <w:tcPr>
            <w:tcW w:w="7534" w:type="dxa"/>
          </w:tcPr>
          <w:p w14:paraId="4854F9DC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Informační systém</w:t>
            </w:r>
          </w:p>
        </w:tc>
      </w:tr>
      <w:tr w:rsidR="002308AE" w:rsidRPr="005D6EA2" w14:paraId="507A72F1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68FD223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IS OŘ</w:t>
            </w:r>
          </w:p>
        </w:tc>
        <w:tc>
          <w:tcPr>
            <w:tcW w:w="7534" w:type="dxa"/>
          </w:tcPr>
          <w:p w14:paraId="467D5032" w14:textId="6D5CC04F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Informační systém operačního řízení (jiné označení </w:t>
            </w:r>
            <w:proofErr w:type="spellStart"/>
            <w:r w:rsidR="004854FD" w:rsidRPr="005D6EA2">
              <w:rPr>
                <w:rFonts w:asciiTheme="minorHAnsi" w:hAnsiTheme="minorHAnsi" w:cstheme="minorHAnsi"/>
              </w:rPr>
              <w:t>izs</w:t>
            </w:r>
            <w:r w:rsidRPr="005D6EA2">
              <w:rPr>
                <w:rFonts w:asciiTheme="minorHAnsi" w:hAnsiTheme="minorHAnsi" w:cstheme="minorHAnsi"/>
              </w:rPr>
              <w:t>OS</w:t>
            </w:r>
            <w:proofErr w:type="spellEnd"/>
            <w:r w:rsidRPr="005D6EA2">
              <w:rPr>
                <w:rFonts w:asciiTheme="minorHAnsi" w:hAnsiTheme="minorHAnsi" w:cstheme="minorHAnsi"/>
              </w:rPr>
              <w:t>)</w:t>
            </w:r>
          </w:p>
        </w:tc>
      </w:tr>
      <w:tr w:rsidR="002308AE" w:rsidRPr="005D6EA2" w14:paraId="02A296E6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4767262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IZS</w:t>
            </w:r>
          </w:p>
        </w:tc>
        <w:tc>
          <w:tcPr>
            <w:tcW w:w="7534" w:type="dxa"/>
          </w:tcPr>
          <w:p w14:paraId="7F0F2244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Integrovaný záchranný systém</w:t>
            </w:r>
          </w:p>
        </w:tc>
      </w:tr>
      <w:tr w:rsidR="002308AE" w:rsidRPr="005D6EA2" w14:paraId="3B0FD37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283A356" w14:textId="1B833F1D" w:rsidR="002308AE" w:rsidRPr="005D6EA2" w:rsidRDefault="008B14F0" w:rsidP="004A6969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PK</w:t>
            </w:r>
          </w:p>
        </w:tc>
        <w:tc>
          <w:tcPr>
            <w:tcW w:w="7534" w:type="dxa"/>
          </w:tcPr>
          <w:p w14:paraId="7F1DF368" w14:textId="3FD7FB82" w:rsidR="002308AE" w:rsidRPr="005D6EA2" w:rsidRDefault="008B14F0" w:rsidP="006A4301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Plzeňský</w:t>
            </w:r>
            <w:r w:rsidR="004562D2" w:rsidRPr="005D6EA2">
              <w:rPr>
                <w:rFonts w:asciiTheme="minorHAnsi" w:hAnsiTheme="minorHAnsi" w:cstheme="minorHAnsi"/>
              </w:rPr>
              <w:t xml:space="preserve"> kraj</w:t>
            </w:r>
          </w:p>
        </w:tc>
      </w:tr>
      <w:tr w:rsidR="002308AE" w:rsidRPr="005D6EA2" w14:paraId="13B1010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FD86E5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534" w:type="dxa"/>
          </w:tcPr>
          <w:p w14:paraId="562CE744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Místní počítačová síť</w:t>
            </w:r>
          </w:p>
        </w:tc>
      </w:tr>
      <w:tr w:rsidR="002308AE" w:rsidRPr="005D6EA2" w14:paraId="759EC29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818900B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7534" w:type="dxa"/>
          </w:tcPr>
          <w:p w14:paraId="615ADB5F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Microsoft</w:t>
            </w:r>
          </w:p>
        </w:tc>
      </w:tr>
      <w:tr w:rsidR="002308AE" w:rsidRPr="005D6EA2" w14:paraId="0C95DE0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CA89D3B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MZD</w:t>
            </w:r>
          </w:p>
        </w:tc>
        <w:tc>
          <w:tcPr>
            <w:tcW w:w="7534" w:type="dxa"/>
          </w:tcPr>
          <w:p w14:paraId="4BA4CE94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Mobilní zadávání dat</w:t>
            </w:r>
          </w:p>
        </w:tc>
      </w:tr>
      <w:tr w:rsidR="002308AE" w:rsidRPr="005D6EA2" w14:paraId="28C688E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C749434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NIS IZS</w:t>
            </w:r>
          </w:p>
        </w:tc>
        <w:tc>
          <w:tcPr>
            <w:tcW w:w="7534" w:type="dxa"/>
          </w:tcPr>
          <w:p w14:paraId="4F6675EB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Národní informační systém IZS</w:t>
            </w:r>
          </w:p>
        </w:tc>
      </w:tr>
      <w:tr w:rsidR="002308AE" w:rsidRPr="005D6EA2" w14:paraId="5E041C5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B1D1508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OŘ</w:t>
            </w:r>
          </w:p>
        </w:tc>
        <w:tc>
          <w:tcPr>
            <w:tcW w:w="7534" w:type="dxa"/>
          </w:tcPr>
          <w:p w14:paraId="75BC9098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Operační řízení</w:t>
            </w:r>
          </w:p>
        </w:tc>
      </w:tr>
      <w:tr w:rsidR="002308AE" w:rsidRPr="005D6EA2" w14:paraId="048527F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EC11372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OS</w:t>
            </w:r>
          </w:p>
        </w:tc>
        <w:tc>
          <w:tcPr>
            <w:tcW w:w="7534" w:type="dxa"/>
          </w:tcPr>
          <w:p w14:paraId="3013D954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Operační systém</w:t>
            </w:r>
          </w:p>
        </w:tc>
      </w:tr>
      <w:tr w:rsidR="002308AE" w:rsidRPr="005D6EA2" w14:paraId="6C1CDEE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35BB86E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7534" w:type="dxa"/>
          </w:tcPr>
          <w:p w14:paraId="70BF0B2E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Personální počítač</w:t>
            </w:r>
          </w:p>
        </w:tc>
      </w:tr>
      <w:tr w:rsidR="002308AE" w:rsidRPr="005D6EA2" w14:paraId="79B4617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A9FC259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PČR</w:t>
            </w:r>
          </w:p>
        </w:tc>
        <w:tc>
          <w:tcPr>
            <w:tcW w:w="7534" w:type="dxa"/>
          </w:tcPr>
          <w:p w14:paraId="4DEF8B00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Policie české republiky</w:t>
            </w:r>
          </w:p>
        </w:tc>
      </w:tr>
      <w:tr w:rsidR="002308AE" w:rsidRPr="005D6EA2" w14:paraId="63448E5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336808D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PNP</w:t>
            </w:r>
          </w:p>
        </w:tc>
        <w:tc>
          <w:tcPr>
            <w:tcW w:w="7534" w:type="dxa"/>
          </w:tcPr>
          <w:p w14:paraId="7CEE767D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Přednemocniční neodkladná péče</w:t>
            </w:r>
          </w:p>
        </w:tc>
      </w:tr>
      <w:tr w:rsidR="002308AE" w:rsidRPr="005D6EA2" w14:paraId="044AE7B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A9F82E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RUIAN</w:t>
            </w:r>
          </w:p>
        </w:tc>
        <w:tc>
          <w:tcPr>
            <w:tcW w:w="7534" w:type="dxa"/>
          </w:tcPr>
          <w:p w14:paraId="33A2B6C8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Registr územní identifikace, adres a nemovitostí</w:t>
            </w:r>
          </w:p>
        </w:tc>
      </w:tr>
      <w:tr w:rsidR="00307F70" w:rsidRPr="005D6EA2" w14:paraId="7494950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930F598" w14:textId="77777777" w:rsidR="00307F70" w:rsidRPr="005D6EA2" w:rsidRDefault="00307F70" w:rsidP="00307F70">
            <w:pPr>
              <w:rPr>
                <w:rFonts w:asciiTheme="minorHAnsi" w:hAnsiTheme="minorHAnsi" w:cstheme="minorHAnsi"/>
              </w:rPr>
            </w:pPr>
            <w:proofErr w:type="spellStart"/>
            <w:r w:rsidRPr="005D6EA2">
              <w:rPr>
                <w:rFonts w:asciiTheme="minorHAnsi" w:hAnsiTheme="minorHAnsi" w:cstheme="minorHAnsi"/>
              </w:rPr>
              <w:t>SaP</w:t>
            </w:r>
            <w:proofErr w:type="spellEnd"/>
          </w:p>
        </w:tc>
        <w:tc>
          <w:tcPr>
            <w:tcW w:w="7534" w:type="dxa"/>
          </w:tcPr>
          <w:p w14:paraId="064A89C9" w14:textId="77777777" w:rsidR="00307F70" w:rsidRPr="005D6EA2" w:rsidRDefault="00307F70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Síly a prostředky</w:t>
            </w:r>
          </w:p>
        </w:tc>
      </w:tr>
      <w:tr w:rsidR="002308AE" w:rsidRPr="005D6EA2" w14:paraId="496A5D9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585F5C7" w14:textId="19CD125B" w:rsidR="002308AE" w:rsidRPr="005D6EA2" w:rsidRDefault="00307F70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SMS</w:t>
            </w:r>
          </w:p>
        </w:tc>
        <w:tc>
          <w:tcPr>
            <w:tcW w:w="7534" w:type="dxa"/>
          </w:tcPr>
          <w:p w14:paraId="2F32C2DD" w14:textId="68FC2545" w:rsidR="002308AE" w:rsidRPr="005D6EA2" w:rsidRDefault="00307F70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Krátká textová zpráva</w:t>
            </w:r>
          </w:p>
        </w:tc>
      </w:tr>
      <w:tr w:rsidR="00E45526" w:rsidRPr="005D6EA2" w14:paraId="49C29156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ECEC12" w14:textId="4B0A66E4" w:rsidR="00E45526" w:rsidRPr="005D6EA2" w:rsidRDefault="00E45526" w:rsidP="00307F70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AED</w:t>
            </w:r>
          </w:p>
        </w:tc>
        <w:tc>
          <w:tcPr>
            <w:tcW w:w="7534" w:type="dxa"/>
          </w:tcPr>
          <w:p w14:paraId="5F292D7A" w14:textId="20A888B6" w:rsidR="00E45526" w:rsidRPr="005D6EA2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Automatizovaný Externí Defibrilátor</w:t>
            </w:r>
          </w:p>
        </w:tc>
      </w:tr>
      <w:tr w:rsidR="00E45526" w:rsidRPr="005D6EA2" w14:paraId="2C3538A2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AF574A2" w14:textId="46D94ABA" w:rsidR="00E45526" w:rsidRPr="005D6EA2" w:rsidRDefault="00E45526" w:rsidP="00307F70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FR</w:t>
            </w:r>
          </w:p>
        </w:tc>
        <w:tc>
          <w:tcPr>
            <w:tcW w:w="7534" w:type="dxa"/>
          </w:tcPr>
          <w:p w14:paraId="15886271" w14:textId="20BD0347" w:rsidR="00E45526" w:rsidRPr="005D6EA2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5D6EA2">
              <w:rPr>
                <w:rFonts w:asciiTheme="minorHAnsi" w:hAnsiTheme="minorHAnsi" w:cstheme="minorHAnsi"/>
              </w:rPr>
              <w:t>First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6EA2">
              <w:rPr>
                <w:rFonts w:asciiTheme="minorHAnsi" w:hAnsiTheme="minorHAnsi" w:cstheme="minorHAnsi"/>
              </w:rPr>
              <w:t>Responder</w:t>
            </w:r>
            <w:proofErr w:type="spellEnd"/>
          </w:p>
        </w:tc>
      </w:tr>
      <w:tr w:rsidR="00E45526" w:rsidRPr="005D6EA2" w14:paraId="763AE34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BD27F4D" w14:textId="5D571970" w:rsidR="00E45526" w:rsidRPr="005D6EA2" w:rsidRDefault="00E45526" w:rsidP="00307F70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OBI</w:t>
            </w:r>
          </w:p>
        </w:tc>
        <w:tc>
          <w:tcPr>
            <w:tcW w:w="7534" w:type="dxa"/>
          </w:tcPr>
          <w:p w14:paraId="556A9DF7" w14:textId="540CAA10" w:rsidR="00E45526" w:rsidRPr="005D6EA2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5D6EA2">
              <w:rPr>
                <w:rFonts w:asciiTheme="minorHAnsi" w:hAnsiTheme="minorHAnsi" w:cstheme="minorHAnsi"/>
              </w:rPr>
              <w:t>Oracle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Business </w:t>
            </w:r>
            <w:proofErr w:type="spellStart"/>
            <w:r w:rsidRPr="005D6EA2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- Analytický nástroj</w:t>
            </w:r>
          </w:p>
        </w:tc>
      </w:tr>
      <w:tr w:rsidR="002308AE" w:rsidRPr="005D6EA2" w14:paraId="7F9B0B6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062BEFF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SLA</w:t>
            </w:r>
          </w:p>
        </w:tc>
        <w:tc>
          <w:tcPr>
            <w:tcW w:w="7534" w:type="dxa"/>
          </w:tcPr>
          <w:p w14:paraId="6745E625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Úroveň a podmínky poskytování služeb technické a technologické podpory.</w:t>
            </w:r>
          </w:p>
        </w:tc>
      </w:tr>
      <w:tr w:rsidR="002308AE" w:rsidRPr="005D6EA2" w14:paraId="4A8D091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EA1D094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SQL</w:t>
            </w:r>
          </w:p>
        </w:tc>
        <w:tc>
          <w:tcPr>
            <w:tcW w:w="7534" w:type="dxa"/>
          </w:tcPr>
          <w:p w14:paraId="70CB83D2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Strukturovaný dotazovací jazyk pro práci v relačních databázích, alternativně označení relačních databází.</w:t>
            </w:r>
          </w:p>
        </w:tc>
      </w:tr>
      <w:tr w:rsidR="0095462F" w:rsidRPr="005D6EA2" w14:paraId="23820427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3619093" w14:textId="70C143B4" w:rsidR="0095462F" w:rsidRPr="005D6EA2" w:rsidRDefault="0095462F" w:rsidP="00307F70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lastRenderedPageBreak/>
              <w:t>TV</w:t>
            </w:r>
          </w:p>
        </w:tc>
        <w:tc>
          <w:tcPr>
            <w:tcW w:w="7534" w:type="dxa"/>
          </w:tcPr>
          <w:p w14:paraId="30F4342A" w14:textId="2A8B72BE" w:rsidR="0095462F" w:rsidRPr="005D6EA2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Tísňová výzva</w:t>
            </w:r>
          </w:p>
        </w:tc>
      </w:tr>
      <w:tr w:rsidR="0095462F" w:rsidRPr="005D6EA2" w14:paraId="3F2F41A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715E733" w14:textId="65897517" w:rsidR="0095462F" w:rsidRPr="005D6EA2" w:rsidRDefault="0095462F" w:rsidP="00307F70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LZS</w:t>
            </w:r>
          </w:p>
        </w:tc>
        <w:tc>
          <w:tcPr>
            <w:tcW w:w="7534" w:type="dxa"/>
          </w:tcPr>
          <w:p w14:paraId="5E535D4D" w14:textId="7A305F90" w:rsidR="0095462F" w:rsidRPr="005D6EA2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Letecká záchranná služba</w:t>
            </w:r>
          </w:p>
        </w:tc>
      </w:tr>
      <w:tr w:rsidR="002308AE" w:rsidRPr="005D6EA2" w14:paraId="70192B9B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A3D197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SW</w:t>
            </w:r>
          </w:p>
        </w:tc>
        <w:tc>
          <w:tcPr>
            <w:tcW w:w="7534" w:type="dxa"/>
          </w:tcPr>
          <w:p w14:paraId="6AAC53D6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Software</w:t>
            </w:r>
          </w:p>
        </w:tc>
      </w:tr>
      <w:tr w:rsidR="002308AE" w:rsidRPr="005D6EA2" w14:paraId="65FEAE40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B3F69C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WAN</w:t>
            </w:r>
          </w:p>
        </w:tc>
        <w:tc>
          <w:tcPr>
            <w:tcW w:w="7534" w:type="dxa"/>
          </w:tcPr>
          <w:p w14:paraId="330871B3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Rozsáhlá síť</w:t>
            </w:r>
          </w:p>
        </w:tc>
      </w:tr>
      <w:tr w:rsidR="002308AE" w:rsidRPr="005D6EA2" w14:paraId="7AD6254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65022B4" w14:textId="77777777" w:rsidR="002308AE" w:rsidRPr="005D6EA2" w:rsidRDefault="002308AE" w:rsidP="001B2966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ZOS</w:t>
            </w:r>
          </w:p>
        </w:tc>
        <w:tc>
          <w:tcPr>
            <w:tcW w:w="7534" w:type="dxa"/>
          </w:tcPr>
          <w:p w14:paraId="6B5018D9" w14:textId="77777777" w:rsidR="002308AE" w:rsidRPr="005D6EA2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Zdravotnické operační středisko</w:t>
            </w:r>
          </w:p>
        </w:tc>
      </w:tr>
      <w:tr w:rsidR="002308AE" w:rsidRPr="005D6EA2" w14:paraId="4CBEBA5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91F1C5E" w14:textId="77777777" w:rsidR="002308AE" w:rsidRPr="005D6EA2" w:rsidRDefault="002308AE" w:rsidP="004A6969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ZZOS</w:t>
            </w:r>
          </w:p>
        </w:tc>
        <w:tc>
          <w:tcPr>
            <w:tcW w:w="7534" w:type="dxa"/>
          </w:tcPr>
          <w:p w14:paraId="199037F0" w14:textId="77777777" w:rsidR="002308AE" w:rsidRPr="005D6EA2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Záložní zdravotnické operační středisko</w:t>
            </w:r>
          </w:p>
        </w:tc>
      </w:tr>
      <w:tr w:rsidR="002308AE" w:rsidRPr="005D6EA2" w14:paraId="58B7BFE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FF98BC" w14:textId="77777777" w:rsidR="002308AE" w:rsidRPr="005D6EA2" w:rsidRDefault="002308AE" w:rsidP="004A6969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ZZS</w:t>
            </w:r>
          </w:p>
        </w:tc>
        <w:tc>
          <w:tcPr>
            <w:tcW w:w="7534" w:type="dxa"/>
          </w:tcPr>
          <w:p w14:paraId="27934B2D" w14:textId="77777777" w:rsidR="002308AE" w:rsidRPr="005D6EA2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Zdravotnická záchranná služba</w:t>
            </w:r>
          </w:p>
        </w:tc>
      </w:tr>
    </w:tbl>
    <w:p w14:paraId="128EFA91" w14:textId="1948C83C" w:rsidR="002308AE" w:rsidRPr="005D6EA2" w:rsidRDefault="002308AE" w:rsidP="004A6969">
      <w:pPr>
        <w:pStyle w:val="Titulek"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 xml:space="preserve">Tabulka </w:t>
      </w:r>
      <w:r w:rsidR="002F2454" w:rsidRPr="005D6EA2">
        <w:rPr>
          <w:rFonts w:asciiTheme="minorHAnsi" w:hAnsiTheme="minorHAnsi" w:cstheme="minorHAnsi"/>
          <w:noProof/>
        </w:rPr>
        <w:fldChar w:fldCharType="begin"/>
      </w:r>
      <w:r w:rsidR="002F2454" w:rsidRPr="005D6EA2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5D6EA2">
        <w:rPr>
          <w:rFonts w:asciiTheme="minorHAnsi" w:hAnsiTheme="minorHAnsi" w:cstheme="minorHAnsi"/>
          <w:noProof/>
        </w:rPr>
        <w:fldChar w:fldCharType="separate"/>
      </w:r>
      <w:r w:rsidR="007053D6" w:rsidRPr="005D6EA2">
        <w:rPr>
          <w:rFonts w:asciiTheme="minorHAnsi" w:hAnsiTheme="minorHAnsi" w:cstheme="minorHAnsi"/>
          <w:noProof/>
        </w:rPr>
        <w:t>1</w:t>
      </w:r>
      <w:r w:rsidR="002F2454" w:rsidRPr="005D6EA2">
        <w:rPr>
          <w:rFonts w:asciiTheme="minorHAnsi" w:hAnsiTheme="minorHAnsi" w:cstheme="minorHAnsi"/>
          <w:noProof/>
        </w:rPr>
        <w:fldChar w:fldCharType="end"/>
      </w:r>
      <w:r w:rsidRPr="005D6EA2">
        <w:rPr>
          <w:rFonts w:asciiTheme="minorHAnsi" w:hAnsiTheme="minorHAnsi" w:cstheme="minorHAnsi"/>
        </w:rPr>
        <w:t>: Seznam zkratek a pojmů</w:t>
      </w:r>
    </w:p>
    <w:p w14:paraId="7F8377E8" w14:textId="0FAA7D59" w:rsidR="001A6FE4" w:rsidRPr="005D6EA2" w:rsidRDefault="001A6FE4" w:rsidP="004A6969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  <w:sectPr w:rsidR="001A6FE4" w:rsidRPr="005D6EA2" w:rsidSect="00584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14:paraId="58F8B5A0" w14:textId="044C4B18" w:rsidR="00666001" w:rsidRPr="005D6EA2" w:rsidRDefault="00AA3B8C" w:rsidP="001A675E">
      <w:pPr>
        <w:pStyle w:val="Nadpis1"/>
        <w:rPr>
          <w:rFonts w:asciiTheme="minorHAnsi" w:hAnsiTheme="minorHAnsi" w:cstheme="minorHAnsi"/>
        </w:rPr>
      </w:pPr>
      <w:bookmarkStart w:id="1" w:name="_Toc535175386"/>
      <w:bookmarkStart w:id="2" w:name="_Toc526178159"/>
      <w:bookmarkStart w:id="3" w:name="_Toc534752498"/>
      <w:bookmarkStart w:id="4" w:name="_Toc159843934"/>
      <w:bookmarkStart w:id="5" w:name="_Ref386543894"/>
      <w:r w:rsidRPr="005D6EA2">
        <w:rPr>
          <w:rFonts w:asciiTheme="minorHAnsi" w:hAnsiTheme="minorHAnsi" w:cstheme="minorHAnsi"/>
        </w:rPr>
        <w:lastRenderedPageBreak/>
        <w:t xml:space="preserve">Vymezení </w:t>
      </w:r>
      <w:r w:rsidR="007F59F5" w:rsidRPr="005D6EA2">
        <w:rPr>
          <w:rFonts w:asciiTheme="minorHAnsi" w:hAnsiTheme="minorHAnsi" w:cstheme="minorHAnsi"/>
        </w:rPr>
        <w:t>IS ZOS</w:t>
      </w:r>
      <w:bookmarkEnd w:id="1"/>
    </w:p>
    <w:p w14:paraId="64F55242" w14:textId="7348F186" w:rsidR="00B26053" w:rsidRPr="005D6EA2" w:rsidRDefault="004A236A" w:rsidP="00B26053">
      <w:pPr>
        <w:rPr>
          <w:rFonts w:asciiTheme="minorHAnsi" w:hAnsiTheme="minorHAnsi" w:cstheme="minorHAnsi"/>
          <w:b/>
          <w:szCs w:val="22"/>
        </w:rPr>
      </w:pPr>
      <w:r w:rsidRPr="005D6EA2">
        <w:rPr>
          <w:rFonts w:asciiTheme="minorHAnsi" w:hAnsiTheme="minorHAnsi" w:cstheme="minorHAnsi"/>
          <w:szCs w:val="22"/>
        </w:rPr>
        <w:t xml:space="preserve">Informační systém zdravotnického operačního střediska </w:t>
      </w:r>
      <w:r w:rsidR="00E662CF" w:rsidRPr="005D6EA2">
        <w:rPr>
          <w:rFonts w:asciiTheme="minorHAnsi" w:hAnsiTheme="minorHAnsi" w:cstheme="minorHAnsi"/>
          <w:szCs w:val="22"/>
        </w:rPr>
        <w:t>(IS ZOS)</w:t>
      </w:r>
      <w:r w:rsidR="00E75793" w:rsidRPr="005D6EA2">
        <w:rPr>
          <w:rFonts w:asciiTheme="minorHAnsi" w:hAnsiTheme="minorHAnsi" w:cstheme="minorHAnsi"/>
          <w:szCs w:val="22"/>
        </w:rPr>
        <w:t xml:space="preserve">, subsystémy ZOS a </w:t>
      </w:r>
      <w:r w:rsidR="00B26053" w:rsidRPr="005D6EA2">
        <w:rPr>
          <w:rFonts w:asciiTheme="minorHAnsi" w:hAnsiTheme="minorHAnsi" w:cstheme="minorHAnsi"/>
          <w:szCs w:val="22"/>
        </w:rPr>
        <w:t xml:space="preserve">technologie </w:t>
      </w:r>
      <w:r w:rsidR="00E662CF" w:rsidRPr="005D6EA2">
        <w:rPr>
          <w:rFonts w:asciiTheme="minorHAnsi" w:hAnsiTheme="minorHAnsi" w:cstheme="minorHAnsi"/>
          <w:szCs w:val="22"/>
        </w:rPr>
        <w:t xml:space="preserve">pro provoz ZOS </w:t>
      </w:r>
      <w:r w:rsidR="00B26053" w:rsidRPr="005D6EA2">
        <w:rPr>
          <w:rFonts w:asciiTheme="minorHAnsi" w:hAnsiTheme="minorHAnsi" w:cstheme="minorHAnsi"/>
          <w:szCs w:val="22"/>
        </w:rPr>
        <w:t>slouží pro</w:t>
      </w:r>
      <w:r w:rsidR="00E662CF" w:rsidRPr="005D6EA2">
        <w:rPr>
          <w:rFonts w:asciiTheme="minorHAnsi" w:hAnsiTheme="minorHAnsi" w:cstheme="minorHAnsi"/>
          <w:szCs w:val="22"/>
        </w:rPr>
        <w:t> </w:t>
      </w:r>
      <w:r w:rsidR="00B26053" w:rsidRPr="005D6EA2">
        <w:rPr>
          <w:rFonts w:asciiTheme="minorHAnsi" w:hAnsiTheme="minorHAnsi" w:cstheme="minorHAnsi"/>
          <w:szCs w:val="22"/>
        </w:rPr>
        <w:t>podporu činností zdravotnického operačního střediska (ZOS) a posádek v terénu, vč. komunikace s posádkami, mezi posádkami a složkami IZS</w:t>
      </w:r>
      <w:r w:rsidR="006B2BDC" w:rsidRPr="005D6EA2">
        <w:rPr>
          <w:rFonts w:asciiTheme="minorHAnsi" w:hAnsiTheme="minorHAnsi" w:cstheme="minorHAnsi"/>
          <w:szCs w:val="22"/>
        </w:rPr>
        <w:t xml:space="preserve"> a komunikace s ostatními externími spolupracujícími systémy</w:t>
      </w:r>
      <w:r w:rsidR="00B26053" w:rsidRPr="005D6EA2">
        <w:rPr>
          <w:rFonts w:asciiTheme="minorHAnsi" w:hAnsiTheme="minorHAnsi" w:cstheme="minorHAnsi"/>
          <w:szCs w:val="22"/>
        </w:rPr>
        <w:t>. Jedná se o soubor technologií a subsystémů společně zajišťující podporu uvedených procesů.</w:t>
      </w:r>
    </w:p>
    <w:p w14:paraId="3EE29B1E" w14:textId="1B9D46DD" w:rsidR="00275F18" w:rsidRPr="005D6EA2" w:rsidRDefault="00275F18" w:rsidP="00275F18">
      <w:pPr>
        <w:rPr>
          <w:rFonts w:asciiTheme="minorHAnsi" w:hAnsiTheme="minorHAnsi" w:cstheme="minorHAnsi"/>
          <w:szCs w:val="22"/>
        </w:rPr>
      </w:pPr>
      <w:r w:rsidRPr="005D6EA2">
        <w:rPr>
          <w:rFonts w:asciiTheme="minorHAnsi" w:hAnsiTheme="minorHAnsi" w:cstheme="minorHAnsi"/>
          <w:szCs w:val="22"/>
        </w:rPr>
        <w:t xml:space="preserve">Jedná se o primární IS sloužící pro hlavní činnost </w:t>
      </w:r>
      <w:r w:rsidR="00E84E52" w:rsidRPr="005D6EA2">
        <w:rPr>
          <w:rFonts w:asciiTheme="minorHAnsi" w:hAnsiTheme="minorHAnsi" w:cstheme="minorHAnsi"/>
          <w:szCs w:val="22"/>
        </w:rPr>
        <w:t>ZZS</w:t>
      </w:r>
      <w:r w:rsidR="00963B4D" w:rsidRPr="005D6EA2">
        <w:rPr>
          <w:rFonts w:asciiTheme="minorHAnsi" w:hAnsiTheme="minorHAnsi" w:cstheme="minorHAnsi"/>
          <w:szCs w:val="22"/>
        </w:rPr>
        <w:t>,</w:t>
      </w:r>
      <w:r w:rsidRPr="005D6EA2">
        <w:rPr>
          <w:rFonts w:asciiTheme="minorHAnsi" w:hAnsiTheme="minorHAnsi" w:cstheme="minorHAnsi"/>
          <w:szCs w:val="22"/>
        </w:rPr>
        <w:t xml:space="preserve"> tj. poskytování PNP na území</w:t>
      </w:r>
      <w:r w:rsidR="00E84E52" w:rsidRPr="005D6EA2">
        <w:rPr>
          <w:rFonts w:asciiTheme="minorHAnsi" w:hAnsiTheme="minorHAnsi" w:cstheme="minorHAnsi"/>
          <w:szCs w:val="22"/>
        </w:rPr>
        <w:t xml:space="preserve"> </w:t>
      </w:r>
      <w:r w:rsidR="00963B4D" w:rsidRPr="005D6EA2">
        <w:rPr>
          <w:rFonts w:asciiTheme="minorHAnsi" w:hAnsiTheme="minorHAnsi" w:cstheme="minorHAnsi"/>
          <w:szCs w:val="22"/>
        </w:rPr>
        <w:t>působnosti ZZS (kraj).</w:t>
      </w:r>
    </w:p>
    <w:p w14:paraId="672EC777" w14:textId="529CCE6C" w:rsidR="007A4430" w:rsidRPr="005D6EA2" w:rsidRDefault="00E75793" w:rsidP="00B26053">
      <w:pPr>
        <w:rPr>
          <w:rFonts w:asciiTheme="minorHAnsi" w:hAnsiTheme="minorHAnsi" w:cstheme="minorHAnsi"/>
          <w:b/>
          <w:szCs w:val="22"/>
        </w:rPr>
      </w:pPr>
      <w:r w:rsidRPr="005D6EA2">
        <w:rPr>
          <w:rFonts w:asciiTheme="minorHAnsi" w:hAnsiTheme="minorHAnsi" w:cstheme="minorHAnsi"/>
          <w:szCs w:val="22"/>
        </w:rPr>
        <w:t xml:space="preserve">IS ZOS se skládá z následujících </w:t>
      </w:r>
      <w:r w:rsidR="007A4430" w:rsidRPr="005D6EA2">
        <w:rPr>
          <w:rFonts w:asciiTheme="minorHAnsi" w:hAnsiTheme="minorHAnsi" w:cstheme="minorHAnsi"/>
          <w:szCs w:val="22"/>
        </w:rPr>
        <w:t>subsystémů:</w:t>
      </w:r>
    </w:p>
    <w:p w14:paraId="64A7D5DB" w14:textId="1DBFF73D" w:rsidR="007A4430" w:rsidRPr="005D6EA2" w:rsidRDefault="001D3919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 xml:space="preserve">Informační systém operačního řízení </w:t>
      </w:r>
      <w:r w:rsidR="00FC5F82" w:rsidRPr="005D6EA2">
        <w:rPr>
          <w:rFonts w:cstheme="minorHAnsi"/>
          <w:sz w:val="22"/>
          <w:szCs w:val="22"/>
        </w:rPr>
        <w:t>(IS OŘ)</w:t>
      </w:r>
      <w:r w:rsidR="00FE1634" w:rsidRPr="005D6EA2">
        <w:rPr>
          <w:rFonts w:cstheme="minorHAnsi"/>
          <w:sz w:val="22"/>
          <w:szCs w:val="22"/>
        </w:rPr>
        <w:t xml:space="preserve"> – dispečerský systém</w:t>
      </w:r>
    </w:p>
    <w:p w14:paraId="417F4821" w14:textId="58006B01" w:rsidR="00FC5F82" w:rsidRPr="005D6EA2" w:rsidRDefault="001F478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Geografický informační systém (GIS)</w:t>
      </w:r>
    </w:p>
    <w:p w14:paraId="2315DF21" w14:textId="2E4B68BF" w:rsidR="001F478B" w:rsidRPr="005D6EA2" w:rsidRDefault="0014234D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 xml:space="preserve">Elektronická karta pacienta (EKP) a </w:t>
      </w:r>
      <w:r w:rsidR="000F4FFE" w:rsidRPr="005D6EA2">
        <w:rPr>
          <w:rFonts w:cstheme="minorHAnsi"/>
          <w:sz w:val="22"/>
          <w:szCs w:val="22"/>
        </w:rPr>
        <w:t>Mobilní sběr dat (MZD)</w:t>
      </w:r>
    </w:p>
    <w:p w14:paraId="1DFE262E" w14:textId="3511768D" w:rsidR="006820DB" w:rsidRPr="005D6EA2" w:rsidRDefault="006820D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IS Pojišťovna</w:t>
      </w:r>
    </w:p>
    <w:p w14:paraId="79FDD935" w14:textId="4C00621C" w:rsidR="003C7C53" w:rsidRPr="005D6EA2" w:rsidRDefault="003C7C53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Systém sledování vozidel (AVL)</w:t>
      </w:r>
    </w:p>
    <w:p w14:paraId="45C0B4EC" w14:textId="4A6278AF" w:rsidR="0011618E" w:rsidRPr="005D6EA2" w:rsidRDefault="0011618E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Svolávací systém</w:t>
      </w:r>
    </w:p>
    <w:p w14:paraId="3EBCB1EF" w14:textId="24B8DE26" w:rsidR="007B2688" w:rsidRPr="005D6EA2" w:rsidRDefault="007B2688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Telefonní ústředna</w:t>
      </w:r>
    </w:p>
    <w:p w14:paraId="632F3025" w14:textId="10B2FA44" w:rsidR="0071615B" w:rsidRPr="005D6EA2" w:rsidRDefault="0071615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Záznamový systém (REDAT)</w:t>
      </w:r>
    </w:p>
    <w:p w14:paraId="3D37BDAC" w14:textId="6DCD2A30" w:rsidR="00C370B6" w:rsidRPr="005D6EA2" w:rsidRDefault="00C370B6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Integrace telefonie a radiofonie</w:t>
      </w:r>
    </w:p>
    <w:p w14:paraId="10651A59" w14:textId="6539C018" w:rsidR="009B0F1B" w:rsidRPr="005D6EA2" w:rsidRDefault="00891E79" w:rsidP="009B0F1B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Analytický nástroj – SOS-OBI</w:t>
      </w:r>
    </w:p>
    <w:p w14:paraId="40A3F6BE" w14:textId="1C2606A4" w:rsidR="00E67A8A" w:rsidRPr="005D6EA2" w:rsidRDefault="00E67A8A" w:rsidP="00E67A8A">
      <w:pPr>
        <w:rPr>
          <w:rFonts w:asciiTheme="minorHAnsi" w:hAnsiTheme="minorHAnsi" w:cstheme="minorHAnsi"/>
          <w:b/>
          <w:szCs w:val="22"/>
        </w:rPr>
      </w:pPr>
      <w:r w:rsidRPr="005D6EA2">
        <w:rPr>
          <w:rFonts w:asciiTheme="minorHAnsi" w:hAnsiTheme="minorHAnsi" w:cstheme="minorHAnsi"/>
          <w:szCs w:val="22"/>
        </w:rPr>
        <w:t xml:space="preserve">Nedílnou součástí IS ZOS a jeho subsystémů </w:t>
      </w:r>
      <w:r w:rsidR="00780956" w:rsidRPr="005D6EA2">
        <w:rPr>
          <w:rFonts w:asciiTheme="minorHAnsi" w:hAnsiTheme="minorHAnsi" w:cstheme="minorHAnsi"/>
          <w:szCs w:val="22"/>
        </w:rPr>
        <w:t>je i následující infrastruktura:</w:t>
      </w:r>
    </w:p>
    <w:p w14:paraId="79D988C2" w14:textId="1D0CD98B" w:rsidR="00780956" w:rsidRPr="005D6EA2" w:rsidRDefault="00780956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Pracoviště ZOS</w:t>
      </w:r>
    </w:p>
    <w:p w14:paraId="11025D80" w14:textId="4C60CA09" w:rsidR="00780956" w:rsidRPr="005D6EA2" w:rsidRDefault="00780956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HW infrastruktura v</w:t>
      </w:r>
      <w:r w:rsidR="00C23C51" w:rsidRPr="005D6EA2">
        <w:rPr>
          <w:rFonts w:cstheme="minorHAnsi"/>
          <w:sz w:val="22"/>
          <w:szCs w:val="22"/>
        </w:rPr>
        <w:t> </w:t>
      </w:r>
      <w:r w:rsidRPr="005D6EA2">
        <w:rPr>
          <w:rFonts w:cstheme="minorHAnsi"/>
          <w:sz w:val="22"/>
          <w:szCs w:val="22"/>
        </w:rPr>
        <w:t>DC</w:t>
      </w:r>
      <w:r w:rsidR="00C23C51" w:rsidRPr="005D6EA2">
        <w:rPr>
          <w:rFonts w:cstheme="minorHAnsi"/>
          <w:sz w:val="22"/>
          <w:szCs w:val="22"/>
        </w:rPr>
        <w:t xml:space="preserve"> pro provoz IS nebo jeho částí</w:t>
      </w:r>
    </w:p>
    <w:p w14:paraId="14A2E1B3" w14:textId="2BE99BFF" w:rsidR="00C23C51" w:rsidRPr="005D6EA2" w:rsidRDefault="00C23C51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Systémový SW pro provoz IS nebo jeho částí</w:t>
      </w:r>
    </w:p>
    <w:p w14:paraId="3C12416E" w14:textId="13CBD6D7" w:rsidR="00C23C51" w:rsidRPr="005D6EA2" w:rsidRDefault="00C23C51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Síťová infrastruktura</w:t>
      </w:r>
    </w:p>
    <w:p w14:paraId="0DFDB1E7" w14:textId="1FA93DD8" w:rsidR="00C23C51" w:rsidRPr="005D6EA2" w:rsidRDefault="007F59F5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Mobilní vybavení posádek (tablety posádek)</w:t>
      </w:r>
    </w:p>
    <w:p w14:paraId="48FDE804" w14:textId="2F6AC4BC" w:rsidR="007F59F5" w:rsidRPr="005D6EA2" w:rsidRDefault="007F59F5" w:rsidP="004A6969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5D6EA2">
        <w:rPr>
          <w:rFonts w:cstheme="minorHAnsi"/>
          <w:sz w:val="22"/>
          <w:szCs w:val="22"/>
        </w:rPr>
        <w:t>Komunikační technologie (radiostanice atd.)</w:t>
      </w:r>
    </w:p>
    <w:p w14:paraId="706006C1" w14:textId="60133C03" w:rsidR="00666001" w:rsidRPr="005D6EA2" w:rsidRDefault="00B26053" w:rsidP="00B26053">
      <w:pPr>
        <w:rPr>
          <w:rFonts w:asciiTheme="minorHAnsi" w:hAnsiTheme="minorHAnsi" w:cstheme="minorHAnsi"/>
          <w:szCs w:val="22"/>
        </w:rPr>
      </w:pPr>
      <w:r w:rsidRPr="005D6EA2">
        <w:rPr>
          <w:rFonts w:asciiTheme="minorHAnsi" w:hAnsiTheme="minorHAnsi" w:cstheme="minorHAnsi"/>
          <w:szCs w:val="22"/>
        </w:rPr>
        <w:t>Součástí IS ZOS je jeho záložní část (ZZOS) umístěná do záložní lokality, která slouží pro zajištění poskytování PNP v případech, kdy toto není možné v primární lokalitě.</w:t>
      </w:r>
    </w:p>
    <w:p w14:paraId="4AB0A37E" w14:textId="11063C2F" w:rsidR="00E27AB9" w:rsidRPr="005D6EA2" w:rsidRDefault="003157DD" w:rsidP="003157DD">
      <w:pPr>
        <w:pStyle w:val="Nadpis1"/>
        <w:rPr>
          <w:rFonts w:asciiTheme="minorHAnsi" w:hAnsiTheme="minorHAnsi" w:cstheme="minorHAnsi"/>
          <w:b w:val="0"/>
        </w:rPr>
      </w:pPr>
      <w:bookmarkStart w:id="6" w:name="_Ref534818375"/>
      <w:bookmarkStart w:id="7" w:name="_Toc535175387"/>
      <w:r w:rsidRPr="005D6EA2">
        <w:rPr>
          <w:rFonts w:asciiTheme="minorHAnsi" w:hAnsiTheme="minorHAnsi" w:cstheme="minorHAnsi"/>
        </w:rPr>
        <w:t>Vymezení IS a technologií pro zabezpečení provozu</w:t>
      </w:r>
      <w:bookmarkEnd w:id="6"/>
      <w:bookmarkEnd w:id="7"/>
    </w:p>
    <w:p w14:paraId="31B3424D" w14:textId="77777777" w:rsidR="00B92C9D" w:rsidRPr="005D6EA2" w:rsidRDefault="00B92C9D" w:rsidP="00B92C9D">
      <w:pPr>
        <w:rPr>
          <w:rFonts w:asciiTheme="minorHAnsi" w:hAnsiTheme="minorHAnsi" w:cstheme="minorHAnsi"/>
          <w:b/>
        </w:rPr>
      </w:pPr>
      <w:r w:rsidRPr="005D6EA2">
        <w:rPr>
          <w:rFonts w:asciiTheme="minorHAnsi" w:hAnsiTheme="minorHAnsi" w:cstheme="minorHAnsi"/>
        </w:rPr>
        <w:t>Předmětem zabezpečení provozu jsou následující subsystémy a technologie IS ZOS uvedené v předcházející kapitole:</w:t>
      </w:r>
    </w:p>
    <w:p w14:paraId="4503489C" w14:textId="77777777" w:rsidR="00B92C9D" w:rsidRPr="005D6EA2" w:rsidRDefault="00B92C9D" w:rsidP="00B92C9D">
      <w:pPr>
        <w:pStyle w:val="Odstavecseseznamem"/>
        <w:numPr>
          <w:ilvl w:val="0"/>
          <w:numId w:val="65"/>
        </w:numPr>
        <w:rPr>
          <w:rFonts w:cstheme="minorHAnsi"/>
        </w:rPr>
      </w:pPr>
      <w:r w:rsidRPr="005D6EA2">
        <w:rPr>
          <w:rFonts w:cstheme="minorHAnsi"/>
        </w:rPr>
        <w:t>Geografický informační systém (GIS)</w:t>
      </w:r>
    </w:p>
    <w:p w14:paraId="2A055656" w14:textId="77777777" w:rsidR="00B92C9D" w:rsidRPr="005D6EA2" w:rsidRDefault="00B92C9D" w:rsidP="00B92C9D">
      <w:pPr>
        <w:pStyle w:val="Odstavecseseznamem"/>
        <w:numPr>
          <w:ilvl w:val="0"/>
          <w:numId w:val="65"/>
        </w:numPr>
        <w:rPr>
          <w:rFonts w:cstheme="minorHAnsi"/>
        </w:rPr>
      </w:pPr>
      <w:r w:rsidRPr="005D6EA2">
        <w:rPr>
          <w:rFonts w:cstheme="minorHAnsi"/>
        </w:rPr>
        <w:t>Systém sledování vozidel (AVL)</w:t>
      </w:r>
    </w:p>
    <w:p w14:paraId="29CDF251" w14:textId="77777777" w:rsidR="00B92C9D" w:rsidRPr="005D6EA2" w:rsidRDefault="00B92C9D" w:rsidP="00B92C9D">
      <w:pPr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Souhrnně je dále označováno i jako „Systém“.</w:t>
      </w:r>
    </w:p>
    <w:p w14:paraId="5CD5D56E" w14:textId="77777777" w:rsidR="00B92C9D" w:rsidRPr="005D6EA2" w:rsidRDefault="00B92C9D" w:rsidP="00B92C9D">
      <w:pPr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Detailní popis uvedených subsystémů, infrastruktury a technologií (Systému) je v následujícím textu tohoto dokumentu.</w:t>
      </w:r>
    </w:p>
    <w:p w14:paraId="3ECD1696" w14:textId="77777777" w:rsidR="00963B4D" w:rsidRPr="005D6EA2" w:rsidRDefault="00963B4D" w:rsidP="004A6969">
      <w:pPr>
        <w:rPr>
          <w:rFonts w:asciiTheme="minorHAnsi" w:hAnsiTheme="minorHAnsi" w:cstheme="minorHAnsi"/>
        </w:rPr>
      </w:pPr>
    </w:p>
    <w:p w14:paraId="1F6132E5" w14:textId="020D72C6" w:rsidR="001A675E" w:rsidRPr="005D6EA2" w:rsidRDefault="00FB648D" w:rsidP="001A675E">
      <w:pPr>
        <w:pStyle w:val="Nadpis1"/>
        <w:rPr>
          <w:rFonts w:asciiTheme="minorHAnsi" w:hAnsiTheme="minorHAnsi" w:cstheme="minorHAnsi"/>
        </w:rPr>
      </w:pPr>
      <w:bookmarkStart w:id="8" w:name="_Toc535175388"/>
      <w:r w:rsidRPr="005D6EA2">
        <w:rPr>
          <w:rFonts w:asciiTheme="minorHAnsi" w:hAnsiTheme="minorHAnsi" w:cstheme="minorHAnsi"/>
        </w:rPr>
        <w:lastRenderedPageBreak/>
        <w:t>Popis systému</w:t>
      </w:r>
      <w:bookmarkEnd w:id="2"/>
      <w:bookmarkEnd w:id="3"/>
      <w:bookmarkEnd w:id="8"/>
    </w:p>
    <w:p w14:paraId="26F62272" w14:textId="35ABE5D0" w:rsidR="00FB648D" w:rsidRPr="005D6EA2" w:rsidRDefault="007C1C25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 xml:space="preserve">V této kapitole je </w:t>
      </w:r>
      <w:bookmarkStart w:id="9" w:name="_Toc510780632"/>
      <w:bookmarkStart w:id="10" w:name="_Ref508454877"/>
      <w:bookmarkStart w:id="11" w:name="_Ref508454875"/>
      <w:r w:rsidRPr="005D6EA2">
        <w:rPr>
          <w:rFonts w:asciiTheme="minorHAnsi" w:hAnsiTheme="minorHAnsi" w:cstheme="minorHAnsi"/>
        </w:rPr>
        <w:t xml:space="preserve">detailní popis subsystémů, infrastruktury a technologií uvedených v kap. </w:t>
      </w:r>
      <w:r w:rsidR="00963B4D" w:rsidRPr="005D6EA2">
        <w:rPr>
          <w:rFonts w:asciiTheme="minorHAnsi" w:hAnsiTheme="minorHAnsi" w:cstheme="minorHAnsi"/>
        </w:rPr>
        <w:t>2</w:t>
      </w:r>
      <w:r w:rsidRPr="005D6EA2">
        <w:rPr>
          <w:rFonts w:asciiTheme="minorHAnsi" w:hAnsiTheme="minorHAnsi" w:cstheme="minorHAnsi"/>
        </w:rPr>
        <w:t xml:space="preserve"> </w:t>
      </w:r>
      <w:r w:rsidR="00963B4D" w:rsidRPr="005D6EA2">
        <w:rPr>
          <w:rFonts w:asciiTheme="minorHAnsi" w:hAnsiTheme="minorHAnsi" w:cstheme="minorHAnsi"/>
        </w:rPr>
        <w:t>„Vymezení IS a technologií pro zabezpečení provozu“</w:t>
      </w:r>
      <w:r w:rsidRPr="005D6EA2">
        <w:rPr>
          <w:rFonts w:asciiTheme="minorHAnsi" w:hAnsiTheme="minorHAnsi" w:cstheme="minorHAnsi"/>
        </w:rPr>
        <w:t xml:space="preserve">, které jsou předmětem </w:t>
      </w:r>
      <w:r w:rsidR="00C03DF8" w:rsidRPr="005D6EA2">
        <w:rPr>
          <w:rFonts w:asciiTheme="minorHAnsi" w:hAnsiTheme="minorHAnsi" w:cstheme="minorHAnsi"/>
        </w:rPr>
        <w:t>zabezpečení</w:t>
      </w:r>
      <w:r w:rsidRPr="005D6EA2">
        <w:rPr>
          <w:rFonts w:asciiTheme="minorHAnsi" w:hAnsiTheme="minorHAnsi" w:cstheme="minorHAnsi"/>
        </w:rPr>
        <w:t xml:space="preserve"> provozu</w:t>
      </w:r>
      <w:r w:rsidR="00963B4D" w:rsidRPr="005D6EA2">
        <w:rPr>
          <w:rFonts w:asciiTheme="minorHAnsi" w:hAnsiTheme="minorHAnsi" w:cstheme="minorHAnsi"/>
        </w:rPr>
        <w:t xml:space="preserve"> a technické okolí Systému.</w:t>
      </w:r>
    </w:p>
    <w:p w14:paraId="4B9435FF" w14:textId="0C53F16B" w:rsidR="00FB648D" w:rsidRPr="005D6EA2" w:rsidRDefault="00B92C9D" w:rsidP="008711D0">
      <w:pPr>
        <w:pStyle w:val="Nadpis2"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Systém AVL a GIS</w:t>
      </w:r>
    </w:p>
    <w:p w14:paraId="0FE85586" w14:textId="42FE7254" w:rsidR="00FB648D" w:rsidRPr="005D6EA2" w:rsidRDefault="00FB648D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 xml:space="preserve">V této kapitole je uveden stávající stav informačních systémů a aplikačního software pro stávající </w:t>
      </w:r>
      <w:r w:rsidR="00AF580A" w:rsidRPr="005D6EA2">
        <w:rPr>
          <w:rFonts w:asciiTheme="minorHAnsi" w:hAnsiTheme="minorHAnsi" w:cstheme="minorHAnsi"/>
        </w:rPr>
        <w:t>systém: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842"/>
        <w:gridCol w:w="7222"/>
      </w:tblGrid>
      <w:tr w:rsidR="00B92C9D" w:rsidRPr="005D6EA2" w14:paraId="0E3F877B" w14:textId="77777777" w:rsidTr="00E16E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hideMark/>
          </w:tcPr>
          <w:p w14:paraId="2600C61A" w14:textId="77777777" w:rsidR="00B92C9D" w:rsidRPr="005D6EA2" w:rsidRDefault="00B92C9D" w:rsidP="00E16EB8">
            <w:pPr>
              <w:rPr>
                <w:rFonts w:asciiTheme="minorHAnsi" w:hAnsiTheme="minorHAnsi" w:cstheme="minorHAnsi"/>
              </w:rPr>
            </w:pPr>
            <w:bookmarkStart w:id="12" w:name="_Toc479109461"/>
            <w:bookmarkStart w:id="13" w:name="_Toc534300460"/>
            <w:bookmarkStart w:id="14" w:name="_Toc511400667"/>
            <w:bookmarkStart w:id="15" w:name="_Toc495007549"/>
            <w:r w:rsidRPr="005D6EA2">
              <w:rPr>
                <w:rFonts w:asciiTheme="minorHAnsi" w:hAnsiTheme="minorHAnsi" w:cstheme="minorHAnsi"/>
              </w:rPr>
              <w:t>IS, SW, subsystém</w:t>
            </w:r>
          </w:p>
        </w:tc>
        <w:tc>
          <w:tcPr>
            <w:tcW w:w="7222" w:type="dxa"/>
            <w:hideMark/>
          </w:tcPr>
          <w:p w14:paraId="06BCA62C" w14:textId="77777777" w:rsidR="00B92C9D" w:rsidRPr="005D6EA2" w:rsidRDefault="00B92C9D" w:rsidP="00E16E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Výchozí stav</w:t>
            </w:r>
          </w:p>
        </w:tc>
      </w:tr>
      <w:tr w:rsidR="00B92C9D" w:rsidRPr="005D6EA2" w14:paraId="4DA18D1D" w14:textId="77777777" w:rsidTr="00E16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63D3494" w14:textId="77777777" w:rsidR="00B92C9D" w:rsidRPr="005D6EA2" w:rsidRDefault="00B92C9D" w:rsidP="00E16EB8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GIS </w:t>
            </w:r>
          </w:p>
          <w:p w14:paraId="6516E2C3" w14:textId="63545EF0" w:rsidR="00B92C9D" w:rsidRPr="005D6EA2" w:rsidRDefault="00B92C9D" w:rsidP="00E16E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2" w:type="dxa"/>
          </w:tcPr>
          <w:p w14:paraId="3A063A3E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Geografický systém je zajištěn produktem </w:t>
            </w:r>
            <w:proofErr w:type="spellStart"/>
            <w:r w:rsidRPr="005D6EA2">
              <w:rPr>
                <w:rFonts w:asciiTheme="minorHAnsi" w:hAnsiTheme="minorHAnsi" w:cstheme="minorHAnsi"/>
              </w:rPr>
              <w:t>Fleetware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od společnosti RADIUM s.r.o.</w:t>
            </w:r>
          </w:p>
          <w:p w14:paraId="1BF5297A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Základní funkcionality jsou:</w:t>
            </w:r>
          </w:p>
          <w:p w14:paraId="2744F5B4" w14:textId="77777777" w:rsidR="00B92C9D" w:rsidRPr="005D6EA2" w:rsidRDefault="00B92C9D" w:rsidP="00B92C9D">
            <w:pPr>
              <w:pStyle w:val="Odstavecseseznamem"/>
              <w:numPr>
                <w:ilvl w:val="0"/>
                <w:numId w:val="6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Zobrazení mapových podkladů a základní práce s mapou na všech pracovištích.</w:t>
            </w:r>
          </w:p>
          <w:p w14:paraId="1B92BFB4" w14:textId="77777777" w:rsidR="00B92C9D" w:rsidRPr="005D6EA2" w:rsidRDefault="00B92C9D" w:rsidP="00B92C9D">
            <w:pPr>
              <w:pStyle w:val="Odstavecseseznamem"/>
              <w:numPr>
                <w:ilvl w:val="0"/>
                <w:numId w:val="6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Zobrazování poloh a stavů vozidel ZZS ze systému sledování vozidel (AVL).</w:t>
            </w:r>
          </w:p>
          <w:p w14:paraId="67D1108A" w14:textId="77777777" w:rsidR="00B92C9D" w:rsidRPr="005D6EA2" w:rsidRDefault="00B92C9D" w:rsidP="00B92C9D">
            <w:pPr>
              <w:pStyle w:val="Odstavecseseznamem"/>
              <w:numPr>
                <w:ilvl w:val="0"/>
                <w:numId w:val="6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 xml:space="preserve">Zobrazování poloh událostí </w:t>
            </w:r>
            <w:proofErr w:type="spellStart"/>
            <w:r w:rsidRPr="005D6EA2">
              <w:rPr>
                <w:rFonts w:cstheme="minorHAnsi"/>
              </w:rPr>
              <w:t>SaP</w:t>
            </w:r>
            <w:proofErr w:type="spellEnd"/>
            <w:r w:rsidRPr="005D6EA2">
              <w:rPr>
                <w:rFonts w:cstheme="minorHAnsi"/>
              </w:rPr>
              <w:t xml:space="preserve"> dalších spolupracujících složek IZS v rámci integrace na NIS IZS.</w:t>
            </w:r>
          </w:p>
          <w:p w14:paraId="5A746828" w14:textId="77777777" w:rsidR="00B92C9D" w:rsidRPr="005D6EA2" w:rsidRDefault="00B92C9D" w:rsidP="00B92C9D">
            <w:pPr>
              <w:pStyle w:val="Odstavecseseznamem"/>
              <w:numPr>
                <w:ilvl w:val="0"/>
                <w:numId w:val="6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Lokalizace pro IS OŘ, vyhledávání jiných objektů při práci dispečera v mapě a další geografické služby.</w:t>
            </w:r>
          </w:p>
          <w:p w14:paraId="3ECCA132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Současně s tímto jsou realizovány následující integrace:</w:t>
            </w:r>
          </w:p>
          <w:p w14:paraId="4B50CCC3" w14:textId="77777777" w:rsidR="00B92C9D" w:rsidRPr="005D6EA2" w:rsidRDefault="00B92C9D" w:rsidP="00B92C9D">
            <w:pPr>
              <w:pStyle w:val="Odstavecseseznamem"/>
              <w:numPr>
                <w:ilvl w:val="0"/>
                <w:numId w:val="6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Interní (v rámci IS ZOS)</w:t>
            </w:r>
          </w:p>
          <w:p w14:paraId="75CC2742" w14:textId="77777777" w:rsidR="00B92C9D" w:rsidRPr="005D6EA2" w:rsidRDefault="00B92C9D" w:rsidP="00B92C9D">
            <w:pPr>
              <w:pStyle w:val="Odstavecseseznamem"/>
              <w:numPr>
                <w:ilvl w:val="1"/>
                <w:numId w:val="6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IS OŘ – lokalizace, zobrazování výzev, událostí, poloh vozidel a další služby.</w:t>
            </w:r>
          </w:p>
          <w:p w14:paraId="340B07B0" w14:textId="77777777" w:rsidR="00B92C9D" w:rsidRPr="005D6EA2" w:rsidRDefault="00B92C9D" w:rsidP="00B92C9D">
            <w:pPr>
              <w:pStyle w:val="Odstavecseseznamem"/>
              <w:numPr>
                <w:ilvl w:val="1"/>
                <w:numId w:val="6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Systém sledování vozidel (AVL) – čerpání poloh a stavů vozidel a jejich zobrazování v mapě.</w:t>
            </w:r>
          </w:p>
          <w:p w14:paraId="2632B664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Součástí je řada dalších důležitých funckionalit, které jsou popsané v dokumentaci k IS.</w:t>
            </w:r>
          </w:p>
          <w:p w14:paraId="028BF0CD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Subsystém je plně funkční a jeho funkčnost musí být zachována min. v rámci současného stavu, a to jak v rámci realizace projektu, tak v případě mimořádných událostí a krizových situací.</w:t>
            </w:r>
          </w:p>
        </w:tc>
      </w:tr>
      <w:tr w:rsidR="00B92C9D" w:rsidRPr="005D6EA2" w14:paraId="4AEEA23F" w14:textId="77777777" w:rsidTr="00E16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49AF648F" w14:textId="36CB0005" w:rsidR="00B92C9D" w:rsidRPr="005D6EA2" w:rsidRDefault="00B92C9D" w:rsidP="00E16EB8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Systém sledování vozidel (AVL) </w:t>
            </w:r>
          </w:p>
        </w:tc>
        <w:tc>
          <w:tcPr>
            <w:tcW w:w="7222" w:type="dxa"/>
          </w:tcPr>
          <w:p w14:paraId="68B19651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Jedná se o produkt </w:t>
            </w:r>
            <w:proofErr w:type="spellStart"/>
            <w:r w:rsidRPr="005D6EA2">
              <w:rPr>
                <w:rFonts w:asciiTheme="minorHAnsi" w:hAnsiTheme="minorHAnsi" w:cstheme="minorHAnsi"/>
              </w:rPr>
              <w:t>Fleetware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od společnosti RADIUM s.r.o.</w:t>
            </w:r>
          </w:p>
          <w:p w14:paraId="7FE08F7E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Základní funkcionality jsou:</w:t>
            </w:r>
          </w:p>
          <w:p w14:paraId="64EDCE74" w14:textId="77777777" w:rsidR="00B92C9D" w:rsidRPr="005D6EA2" w:rsidRDefault="00B92C9D" w:rsidP="00B92C9D">
            <w:pPr>
              <w:pStyle w:val="Odstavecseseznamem"/>
              <w:numPr>
                <w:ilvl w:val="0"/>
                <w:numId w:val="5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Sledování polohy a stavu vozidel ZZS.</w:t>
            </w:r>
          </w:p>
          <w:p w14:paraId="121637BF" w14:textId="77777777" w:rsidR="00B92C9D" w:rsidRPr="005D6EA2" w:rsidRDefault="00B92C9D" w:rsidP="00B92C9D">
            <w:pPr>
              <w:pStyle w:val="Odstavecseseznamem"/>
              <w:numPr>
                <w:ilvl w:val="0"/>
                <w:numId w:val="5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Předávání těchto stavů, vč. doprovodných údajů z vozidel do IS OŘ a EKP.</w:t>
            </w:r>
          </w:p>
          <w:p w14:paraId="79655AAC" w14:textId="77777777" w:rsidR="00B92C9D" w:rsidRPr="005D6EA2" w:rsidRDefault="00B92C9D" w:rsidP="00B92C9D">
            <w:pPr>
              <w:pStyle w:val="Odstavecseseznamem"/>
              <w:numPr>
                <w:ilvl w:val="0"/>
                <w:numId w:val="5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Předávání dat pro zobrazení polohy a stavů vozidel v mapě.</w:t>
            </w:r>
          </w:p>
          <w:p w14:paraId="405472D8" w14:textId="77777777" w:rsidR="00B92C9D" w:rsidRPr="005D6EA2" w:rsidRDefault="00B92C9D" w:rsidP="00B92C9D">
            <w:pPr>
              <w:pStyle w:val="Odstavecseseznamem"/>
              <w:numPr>
                <w:ilvl w:val="0"/>
                <w:numId w:val="5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Zasílání výzvy do vozidel.</w:t>
            </w:r>
          </w:p>
          <w:p w14:paraId="02C693C7" w14:textId="77777777" w:rsidR="00B92C9D" w:rsidRPr="005D6EA2" w:rsidRDefault="00B92C9D" w:rsidP="00E16EB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Současně s tímto jsou realizovány následující integrace:</w:t>
            </w:r>
          </w:p>
          <w:p w14:paraId="171FDB77" w14:textId="77777777" w:rsidR="00B92C9D" w:rsidRPr="005D6EA2" w:rsidRDefault="00B92C9D" w:rsidP="00B92C9D">
            <w:pPr>
              <w:pStyle w:val="Odstavecseseznamem"/>
              <w:numPr>
                <w:ilvl w:val="0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Interní (v rámci IS ZOS)</w:t>
            </w:r>
          </w:p>
          <w:p w14:paraId="3C33111E" w14:textId="77777777" w:rsidR="00B92C9D" w:rsidRPr="005D6EA2" w:rsidRDefault="00B92C9D" w:rsidP="00B92C9D">
            <w:pPr>
              <w:pStyle w:val="Odstavecseseznamem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IS OŘ – poskytování stavů vozidel a výjezdů.</w:t>
            </w:r>
          </w:p>
          <w:p w14:paraId="0E246ED0" w14:textId="77777777" w:rsidR="00B92C9D" w:rsidRPr="005D6EA2" w:rsidRDefault="00B92C9D" w:rsidP="00B92C9D">
            <w:pPr>
              <w:pStyle w:val="Odstavecseseznamem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GIS – zobrazování poloh a stavů vozidel v mapě.</w:t>
            </w:r>
          </w:p>
          <w:p w14:paraId="26BBDCE8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Součástí je řada dalších důležitých funckionalit, které jsou popsané v dokumentaci k IS.</w:t>
            </w:r>
          </w:p>
          <w:p w14:paraId="101684BB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lastRenderedPageBreak/>
              <w:t>Subsystém je plně funkční a jeho funkčnost musí být zachována min. v rámci současného stavu, a to jak v rámci realizace projektu, tak v případě mimořádných událostí a krizových situací.</w:t>
            </w:r>
          </w:p>
        </w:tc>
      </w:tr>
      <w:tr w:rsidR="00B92C9D" w:rsidRPr="005D6EA2" w14:paraId="42E5AB95" w14:textId="77777777" w:rsidTr="00E16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hideMark/>
          </w:tcPr>
          <w:p w14:paraId="3FD31A16" w14:textId="1F95D2D6" w:rsidR="00B92C9D" w:rsidRPr="005D6EA2" w:rsidRDefault="00B92C9D" w:rsidP="00E16EB8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lastRenderedPageBreak/>
              <w:t xml:space="preserve">GIS/AVL </w:t>
            </w:r>
            <w:r w:rsidR="00B92FA1" w:rsidRPr="005D6EA2">
              <w:rPr>
                <w:rFonts w:asciiTheme="minorHAnsi" w:hAnsiTheme="minorHAnsi" w:cstheme="minorHAnsi"/>
              </w:rPr>
              <w:t>externí integrace na NIS IZS</w:t>
            </w:r>
          </w:p>
          <w:p w14:paraId="209C979C" w14:textId="3A1C9CA8" w:rsidR="00B92C9D" w:rsidRPr="005D6EA2" w:rsidRDefault="00B92FA1" w:rsidP="00E16EB8">
            <w:pP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</w:pPr>
            <w:r w:rsidRPr="005D6E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2" w:type="dxa"/>
            <w:hideMark/>
          </w:tcPr>
          <w:p w14:paraId="3270F871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Jedná se o rozšíření systému GIS/AVL (zajištěn produktem </w:t>
            </w:r>
            <w:proofErr w:type="spellStart"/>
            <w:r w:rsidRPr="005D6EA2">
              <w:rPr>
                <w:rFonts w:asciiTheme="minorHAnsi" w:hAnsiTheme="minorHAnsi" w:cstheme="minorHAnsi"/>
              </w:rPr>
              <w:t>Fleetware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od společnosti RADIUM s.r.o.)</w:t>
            </w:r>
          </w:p>
          <w:p w14:paraId="32F7C671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Jedná se o rozšíření o externí integraci:</w:t>
            </w:r>
          </w:p>
          <w:p w14:paraId="6684AA26" w14:textId="77777777" w:rsidR="00B92C9D" w:rsidRPr="005D6EA2" w:rsidRDefault="00B92C9D" w:rsidP="00B92C9D">
            <w:pPr>
              <w:pStyle w:val="Odstavecseseznamem"/>
              <w:numPr>
                <w:ilvl w:val="0"/>
                <w:numId w:val="7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 xml:space="preserve">Národní informační systém IZS (NIS IZS) – výměna dat o událostech a </w:t>
            </w:r>
            <w:proofErr w:type="spellStart"/>
            <w:r w:rsidRPr="005D6EA2">
              <w:rPr>
                <w:rFonts w:cstheme="minorHAnsi"/>
              </w:rPr>
              <w:t>SaP</w:t>
            </w:r>
            <w:proofErr w:type="spellEnd"/>
            <w:r w:rsidRPr="005D6EA2">
              <w:rPr>
                <w:rFonts w:cstheme="minorHAnsi"/>
              </w:rPr>
              <w:t xml:space="preserve"> s tímto systémem.</w:t>
            </w:r>
          </w:p>
          <w:p w14:paraId="0A80707D" w14:textId="77777777" w:rsidR="00B92C9D" w:rsidRPr="005D6EA2" w:rsidRDefault="00B92C9D" w:rsidP="00B92C9D">
            <w:pPr>
              <w:pStyle w:val="Odstavecseseznamem"/>
              <w:numPr>
                <w:ilvl w:val="0"/>
                <w:numId w:val="7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6EA2">
              <w:rPr>
                <w:rFonts w:cstheme="minorHAnsi"/>
              </w:rPr>
              <w:t>Poskytování poloh a stavů vozidel do NIS IZS v rámci součinnosti.</w:t>
            </w:r>
          </w:p>
          <w:p w14:paraId="7C682879" w14:textId="77777777" w:rsidR="00B92C9D" w:rsidRPr="005D6EA2" w:rsidRDefault="00B92C9D" w:rsidP="00E16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FF45641" w14:textId="77777777" w:rsidR="00B92C9D" w:rsidRPr="005D6EA2" w:rsidRDefault="00B92C9D" w:rsidP="00B92C9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5D6EA2">
        <w:rPr>
          <w:rFonts w:asciiTheme="minorHAnsi" w:hAnsiTheme="minorHAnsi" w:cstheme="minorHAnsi"/>
        </w:rPr>
        <w:t xml:space="preserve">Tabulka </w:t>
      </w:r>
      <w:r w:rsidRPr="005D6EA2">
        <w:rPr>
          <w:rFonts w:asciiTheme="minorHAnsi" w:hAnsiTheme="minorHAnsi" w:cstheme="minorHAnsi"/>
          <w:noProof/>
        </w:rPr>
        <w:fldChar w:fldCharType="begin"/>
      </w:r>
      <w:r w:rsidRPr="005D6EA2">
        <w:rPr>
          <w:rFonts w:asciiTheme="minorHAnsi" w:hAnsiTheme="minorHAnsi" w:cstheme="minorHAnsi"/>
          <w:noProof/>
        </w:rPr>
        <w:instrText xml:space="preserve"> SEQ Tabulka \* ARABIC </w:instrText>
      </w:r>
      <w:r w:rsidRPr="005D6EA2">
        <w:rPr>
          <w:rFonts w:asciiTheme="minorHAnsi" w:hAnsiTheme="minorHAnsi" w:cstheme="minorHAnsi"/>
          <w:noProof/>
        </w:rPr>
        <w:fldChar w:fldCharType="separate"/>
      </w:r>
      <w:r w:rsidRPr="005D6EA2">
        <w:rPr>
          <w:rFonts w:asciiTheme="minorHAnsi" w:hAnsiTheme="minorHAnsi" w:cstheme="minorHAnsi"/>
          <w:noProof/>
        </w:rPr>
        <w:t>2</w:t>
      </w:r>
      <w:r w:rsidRPr="005D6EA2">
        <w:rPr>
          <w:rFonts w:asciiTheme="minorHAnsi" w:hAnsiTheme="minorHAnsi" w:cstheme="minorHAnsi"/>
          <w:noProof/>
        </w:rPr>
        <w:fldChar w:fldCharType="end"/>
      </w:r>
      <w:r w:rsidRPr="005D6EA2">
        <w:rPr>
          <w:rFonts w:asciiTheme="minorHAnsi" w:hAnsiTheme="minorHAnsi" w:cstheme="minorHAnsi"/>
        </w:rPr>
        <w:t>: AVL/GIS</w:t>
      </w:r>
    </w:p>
    <w:bookmarkEnd w:id="12"/>
    <w:bookmarkEnd w:id="13"/>
    <w:bookmarkEnd w:id="14"/>
    <w:bookmarkEnd w:id="15"/>
    <w:p w14:paraId="0CC8229C" w14:textId="424C00B2" w:rsidR="00FB648D" w:rsidRPr="005D6EA2" w:rsidRDefault="00B92C9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5D6EA2">
        <w:rPr>
          <w:rFonts w:asciiTheme="minorHAnsi" w:hAnsiTheme="minorHAnsi" w:cstheme="minorHAnsi"/>
        </w:rPr>
        <w:t xml:space="preserve"> </w:t>
      </w:r>
    </w:p>
    <w:p w14:paraId="078FBAA2" w14:textId="0594A07C" w:rsidR="00892E58" w:rsidRPr="005D6EA2" w:rsidRDefault="00892E58" w:rsidP="00892E58">
      <w:pPr>
        <w:pStyle w:val="Nadpis2"/>
        <w:rPr>
          <w:rFonts w:asciiTheme="minorHAnsi" w:hAnsiTheme="minorHAnsi" w:cstheme="minorHAnsi"/>
        </w:rPr>
      </w:pPr>
      <w:bookmarkStart w:id="16" w:name="_Toc479109361"/>
      <w:bookmarkStart w:id="17" w:name="_Toc535175390"/>
      <w:r w:rsidRPr="005D6EA2">
        <w:rPr>
          <w:rFonts w:asciiTheme="minorHAnsi" w:hAnsiTheme="minorHAnsi" w:cstheme="minorHAnsi"/>
        </w:rPr>
        <w:t>Okolí systému</w:t>
      </w:r>
    </w:p>
    <w:p w14:paraId="74E47783" w14:textId="77777777" w:rsidR="00FB648D" w:rsidRPr="005D6EA2" w:rsidRDefault="00FB648D" w:rsidP="00892E58">
      <w:pPr>
        <w:pStyle w:val="Nadpis3"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Pracoviště ZOS</w:t>
      </w:r>
      <w:bookmarkEnd w:id="16"/>
      <w:bookmarkEnd w:id="17"/>
    </w:p>
    <w:p w14:paraId="7BC9C94F" w14:textId="77777777" w:rsidR="00FB648D" w:rsidRPr="005D6EA2" w:rsidRDefault="00FB648D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V následující tabulce je uveden popis pracovišť operátorů na ZOS, na kterých je provozován IS ZOS a jeho součásti: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1563"/>
        <w:gridCol w:w="8064"/>
      </w:tblGrid>
      <w:tr w:rsidR="00FB648D" w:rsidRPr="005D6EA2" w14:paraId="09B5F89C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3CCB1F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Prvek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491BA2" w14:textId="77777777" w:rsidR="00FB648D" w:rsidRPr="005D6EA2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5D6EA2" w14:paraId="609DD7C6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50F3B96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pracovišť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6DA4D6" w14:textId="6599526B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pracovišť:</w:t>
            </w:r>
            <w:r w:rsidR="00742916" w:rsidRPr="005D6EA2">
              <w:rPr>
                <w:rFonts w:asciiTheme="minorHAnsi" w:hAnsiTheme="minorHAnsi" w:cstheme="minorHAnsi"/>
              </w:rPr>
              <w:t xml:space="preserve"> </w:t>
            </w:r>
            <w:r w:rsidR="00AF580A" w:rsidRPr="005D6EA2">
              <w:rPr>
                <w:rFonts w:asciiTheme="minorHAnsi" w:hAnsiTheme="minorHAnsi" w:cstheme="minorHAnsi"/>
              </w:rPr>
              <w:t>10</w:t>
            </w:r>
          </w:p>
          <w:p w14:paraId="79A7F1BB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Další položky se týkají každého jednotlivého pracoviště.</w:t>
            </w:r>
          </w:p>
          <w:p w14:paraId="3AF192E9" w14:textId="52FF4A61" w:rsidR="00FB648D" w:rsidRPr="005D6EA2" w:rsidRDefault="00FB648D" w:rsidP="00386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stávajících pracovišť na primárním ZOS – jedná se o pracoviště operátorů</w:t>
            </w:r>
            <w:r w:rsidR="00386CBD" w:rsidRPr="005D6EA2">
              <w:rPr>
                <w:rFonts w:asciiTheme="minorHAnsi" w:hAnsiTheme="minorHAnsi" w:cstheme="minorHAnsi"/>
              </w:rPr>
              <w:t xml:space="preserve">, </w:t>
            </w:r>
            <w:r w:rsidRPr="005D6EA2">
              <w:rPr>
                <w:rFonts w:asciiTheme="minorHAnsi" w:hAnsiTheme="minorHAnsi" w:cstheme="minorHAnsi"/>
              </w:rPr>
              <w:t>vedoucího směny</w:t>
            </w:r>
            <w:r w:rsidR="00386CBD" w:rsidRPr="005D6EA2">
              <w:rPr>
                <w:rFonts w:asciiTheme="minorHAnsi" w:hAnsiTheme="minorHAnsi" w:cstheme="minorHAnsi"/>
              </w:rPr>
              <w:t xml:space="preserve"> a vedoucího ZOS a jeho zástupce</w:t>
            </w:r>
            <w:r w:rsidRPr="005D6EA2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5D6EA2" w14:paraId="3388CC60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6BACAF" w14:textId="3FF3EB21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Virtualizovaný desktop</w:t>
            </w:r>
            <w:r w:rsidR="008711D0" w:rsidRPr="005D6EA2">
              <w:rPr>
                <w:rFonts w:asciiTheme="minorHAnsi" w:hAnsiTheme="minorHAnsi" w:cstheme="minorHAnsi"/>
              </w:rPr>
              <w:t xml:space="preserve"> / </w:t>
            </w:r>
            <w:r w:rsidR="00AC6F1E" w:rsidRPr="005D6EA2">
              <w:rPr>
                <w:rFonts w:asciiTheme="minorHAnsi" w:hAnsiTheme="minorHAnsi" w:cstheme="minorHAnsi"/>
              </w:rPr>
              <w:t xml:space="preserve">nebo </w:t>
            </w:r>
            <w:r w:rsidR="008711D0" w:rsidRPr="005D6EA2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7CC82AE" w14:textId="45FBBBFF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ks / pracoviště: 1</w:t>
            </w:r>
            <w:r w:rsidR="00AF580A" w:rsidRPr="005D6EA2">
              <w:rPr>
                <w:rFonts w:asciiTheme="minorHAnsi" w:hAnsiTheme="minorHAnsi" w:cstheme="minorHAnsi"/>
              </w:rPr>
              <w:t>0</w:t>
            </w:r>
          </w:p>
          <w:p w14:paraId="1BBDFD2B" w14:textId="669E449B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Operační systém: MS Windows </w:t>
            </w:r>
          </w:p>
          <w:p w14:paraId="62A617B0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Možnost připojení až 4 monitorů full HD (1920x1080) DVI/HDMI/DP</w:t>
            </w:r>
          </w:p>
          <w:p w14:paraId="02DEAC68" w14:textId="0F71A64A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Síťové rozhraní: 10/100/1000 Gigabit Et</w:t>
            </w:r>
            <w:r w:rsidR="008711D0" w:rsidRPr="005D6EA2">
              <w:rPr>
                <w:rFonts w:asciiTheme="minorHAnsi" w:hAnsiTheme="minorHAnsi" w:cstheme="minorHAnsi"/>
              </w:rPr>
              <w:t>hernet</w:t>
            </w:r>
          </w:p>
        </w:tc>
      </w:tr>
      <w:tr w:rsidR="00FB648D" w:rsidRPr="005D6EA2" w14:paraId="67BBD011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55A5E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Klávesnice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388A50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ks / pracoviště: 1</w:t>
            </w:r>
          </w:p>
          <w:p w14:paraId="1C1EE174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Standardní plnohodnotná klávesnice.</w:t>
            </w:r>
          </w:p>
        </w:tc>
      </w:tr>
      <w:tr w:rsidR="00FB648D" w:rsidRPr="005D6EA2" w14:paraId="297B21C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B2A0D78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Myš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5380A6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ks / pracoviště: 1</w:t>
            </w:r>
          </w:p>
        </w:tc>
      </w:tr>
      <w:tr w:rsidR="00FB648D" w:rsidRPr="005D6EA2" w14:paraId="3B1AFD9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3CC3924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LCD monitory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B91675" w14:textId="60D7E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Počet ks / pracoviště: </w:t>
            </w:r>
            <w:r w:rsidR="00AF580A" w:rsidRPr="005D6EA2">
              <w:rPr>
                <w:rFonts w:asciiTheme="minorHAnsi" w:hAnsiTheme="minorHAnsi" w:cstheme="minorHAnsi"/>
              </w:rPr>
              <w:t>3</w:t>
            </w:r>
          </w:p>
          <w:p w14:paraId="639F746C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Velikost panelu: úhlopříčka 61 cm (24“)</w:t>
            </w:r>
          </w:p>
          <w:p w14:paraId="77423F0E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Rozlišení 1920x1080</w:t>
            </w:r>
          </w:p>
          <w:p w14:paraId="24B47C8D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Přídavné reproduktory na spodní hraně monitoru, celkový výkon: min 10 wattů, ovládání: zapnutí/vypnutí, hlasitost, výstup na sluchátka, napájení z monitoru</w:t>
            </w:r>
          </w:p>
        </w:tc>
      </w:tr>
      <w:tr w:rsidR="00FB648D" w:rsidRPr="005D6EA2" w14:paraId="51F57D2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092C8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Dotykový LCD monitor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08BCA38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ks / pracoviště: 1</w:t>
            </w:r>
          </w:p>
          <w:p w14:paraId="0DD9655E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Typ panelu: LCD</w:t>
            </w:r>
          </w:p>
          <w:p w14:paraId="68128244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Velikost panelu: 19“</w:t>
            </w:r>
          </w:p>
          <w:p w14:paraId="4FD5A3B0" w14:textId="2E126F42" w:rsidR="00FB648D" w:rsidRPr="005D6EA2" w:rsidRDefault="00871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Rozlišení: 1280x1024</w:t>
            </w:r>
          </w:p>
        </w:tc>
      </w:tr>
      <w:tr w:rsidR="00FB648D" w:rsidRPr="005D6EA2" w14:paraId="3420421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1CE9EA0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lastRenderedPageBreak/>
              <w:t>IP telefon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EA84413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ks / pracoviště: 1</w:t>
            </w:r>
          </w:p>
          <w:p w14:paraId="184898F2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Kompatibilní s integrací telefonie a telefonní ústřednou.</w:t>
            </w:r>
          </w:p>
        </w:tc>
      </w:tr>
      <w:tr w:rsidR="00FB648D" w:rsidRPr="005D6EA2" w14:paraId="193E8D97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9580AB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Náhlavní souprava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675FF0F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 ks / pracoviště: 1</w:t>
            </w:r>
          </w:p>
          <w:p w14:paraId="77C69B3E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Drátová náhlavní souprava</w:t>
            </w:r>
          </w:p>
        </w:tc>
      </w:tr>
    </w:tbl>
    <w:p w14:paraId="0FCA9B45" w14:textId="1FCE4D64" w:rsidR="00FB648D" w:rsidRPr="005D6EA2" w:rsidRDefault="00FB648D" w:rsidP="00FB648D">
      <w:pPr>
        <w:pStyle w:val="Titulek"/>
        <w:rPr>
          <w:rFonts w:asciiTheme="minorHAnsi" w:hAnsiTheme="minorHAnsi" w:cstheme="minorHAnsi"/>
        </w:rPr>
      </w:pPr>
      <w:bookmarkStart w:id="18" w:name="_Toc534300461"/>
      <w:bookmarkStart w:id="19" w:name="_Toc511400668"/>
      <w:bookmarkStart w:id="20" w:name="_Toc495007550"/>
      <w:bookmarkStart w:id="21" w:name="_Toc479109462"/>
      <w:r w:rsidRPr="005D6EA2">
        <w:rPr>
          <w:rFonts w:asciiTheme="minorHAnsi" w:hAnsiTheme="minorHAnsi" w:cstheme="minorHAnsi"/>
        </w:rPr>
        <w:t xml:space="preserve">Tabulka </w:t>
      </w:r>
      <w:r w:rsidR="002F2454" w:rsidRPr="005D6EA2">
        <w:rPr>
          <w:rFonts w:asciiTheme="minorHAnsi" w:hAnsiTheme="minorHAnsi" w:cstheme="minorHAnsi"/>
          <w:noProof/>
        </w:rPr>
        <w:fldChar w:fldCharType="begin"/>
      </w:r>
      <w:r w:rsidR="002F2454" w:rsidRPr="005D6EA2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5D6EA2">
        <w:rPr>
          <w:rFonts w:asciiTheme="minorHAnsi" w:hAnsiTheme="minorHAnsi" w:cstheme="minorHAnsi"/>
          <w:noProof/>
        </w:rPr>
        <w:fldChar w:fldCharType="separate"/>
      </w:r>
      <w:r w:rsidR="007053D6" w:rsidRPr="005D6EA2">
        <w:rPr>
          <w:rFonts w:asciiTheme="minorHAnsi" w:hAnsiTheme="minorHAnsi" w:cstheme="minorHAnsi"/>
          <w:noProof/>
        </w:rPr>
        <w:t>3</w:t>
      </w:r>
      <w:r w:rsidR="002F2454" w:rsidRPr="005D6EA2">
        <w:rPr>
          <w:rFonts w:asciiTheme="minorHAnsi" w:hAnsiTheme="minorHAnsi" w:cstheme="minorHAnsi"/>
          <w:noProof/>
        </w:rPr>
        <w:fldChar w:fldCharType="end"/>
      </w:r>
      <w:r w:rsidRPr="005D6EA2">
        <w:rPr>
          <w:rFonts w:asciiTheme="minorHAnsi" w:hAnsiTheme="minorHAnsi" w:cstheme="minorHAnsi"/>
        </w:rPr>
        <w:t>: Pracoviště ZOS</w:t>
      </w:r>
      <w:bookmarkEnd w:id="18"/>
      <w:bookmarkEnd w:id="19"/>
      <w:bookmarkEnd w:id="20"/>
      <w:bookmarkEnd w:id="21"/>
    </w:p>
    <w:p w14:paraId="487BAEF3" w14:textId="77777777" w:rsidR="00AF580A" w:rsidRPr="005D6EA2" w:rsidRDefault="00AF580A" w:rsidP="00AF580A">
      <w:pPr>
        <w:rPr>
          <w:rFonts w:asciiTheme="minorHAnsi" w:hAnsiTheme="minorHAnsi" w:cstheme="minorHAnsi"/>
        </w:rPr>
      </w:pPr>
    </w:p>
    <w:p w14:paraId="6AB36F7E" w14:textId="77777777" w:rsidR="00FB648D" w:rsidRPr="005D6EA2" w:rsidRDefault="00FB648D" w:rsidP="00892E58">
      <w:pPr>
        <w:pStyle w:val="Nadpis3"/>
        <w:rPr>
          <w:rFonts w:asciiTheme="minorHAnsi" w:hAnsiTheme="minorHAnsi" w:cstheme="minorHAnsi"/>
        </w:rPr>
      </w:pPr>
      <w:bookmarkStart w:id="22" w:name="_Toc479109362"/>
      <w:bookmarkStart w:id="23" w:name="_Toc535175392"/>
      <w:r w:rsidRPr="005D6EA2">
        <w:rPr>
          <w:rFonts w:asciiTheme="minorHAnsi" w:hAnsiTheme="minorHAnsi" w:cstheme="minorHAnsi"/>
        </w:rPr>
        <w:t>Datové centrum, HW infrastruktura, systémový SW</w:t>
      </w:r>
      <w:bookmarkEnd w:id="22"/>
      <w:bookmarkEnd w:id="23"/>
    </w:p>
    <w:p w14:paraId="00C93548" w14:textId="77777777" w:rsidR="00FB648D" w:rsidRPr="005D6EA2" w:rsidRDefault="00FB648D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V následující tabulce je uveden popis datového centra, HW infrastruktury a systémového SW: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471"/>
        <w:gridCol w:w="7589"/>
      </w:tblGrid>
      <w:tr w:rsidR="00FB648D" w:rsidRPr="005D6EA2" w14:paraId="7ABDE0C1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0DABFA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18B5EBB" w14:textId="77777777" w:rsidR="00FB648D" w:rsidRPr="005D6EA2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5D6EA2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5D6EA2" w14:paraId="6CFE05D1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00F10A2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HW infrastruktura</w:t>
            </w:r>
          </w:p>
        </w:tc>
      </w:tr>
      <w:tr w:rsidR="00FB648D" w:rsidRPr="005D6EA2" w14:paraId="2B20903D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8322380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Rackové skříně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688DA03" w14:textId="449B03A0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Veškerá technologie v rámci serverovny je umístěna v RACK skříních.</w:t>
            </w:r>
          </w:p>
        </w:tc>
      </w:tr>
      <w:tr w:rsidR="00FB648D" w:rsidRPr="005D6EA2" w14:paraId="51000516" w14:textId="77777777" w:rsidTr="003D0A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B4A4443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Servery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29787D" w14:textId="1A4B4AEC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Jako virtualizační servery jsou využívány tři servery DELL </w:t>
            </w:r>
            <w:proofErr w:type="spellStart"/>
            <w:r w:rsidRPr="005D6EA2">
              <w:rPr>
                <w:rFonts w:asciiTheme="minorHAnsi" w:hAnsiTheme="minorHAnsi" w:cstheme="minorHAnsi"/>
              </w:rPr>
              <w:t>PowerEdge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a jsou doplněny jedním management serverem DELL </w:t>
            </w:r>
            <w:proofErr w:type="spellStart"/>
            <w:r w:rsidRPr="005D6EA2">
              <w:rPr>
                <w:rFonts w:asciiTheme="minorHAnsi" w:hAnsiTheme="minorHAnsi" w:cstheme="minorHAnsi"/>
              </w:rPr>
              <w:t>PowerEdge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. Servery jsou osazeny síťovým rozhraním jak na technologii Gigabit </w:t>
            </w:r>
            <w:proofErr w:type="spellStart"/>
            <w:r w:rsidRPr="005D6EA2">
              <w:rPr>
                <w:rFonts w:asciiTheme="minorHAnsi" w:hAnsiTheme="minorHAnsi" w:cstheme="minorHAnsi"/>
              </w:rPr>
              <w:t>ethernet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, tak také </w:t>
            </w:r>
            <w:proofErr w:type="spellStart"/>
            <w:r w:rsidRPr="005D6EA2">
              <w:rPr>
                <w:rFonts w:asciiTheme="minorHAnsi" w:hAnsiTheme="minorHAnsi" w:cstheme="minorHAnsi"/>
              </w:rPr>
              <w:t>TenGigabitethernet</w:t>
            </w:r>
            <w:proofErr w:type="spellEnd"/>
            <w:r w:rsidRPr="005D6EA2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5D6EA2" w14:paraId="7280312A" w14:textId="77777777" w:rsidTr="003D0A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D0073F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Disková úložiště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FB29EBB" w14:textId="000F3D13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Úložiště je realizováno diskovým polem </w:t>
            </w:r>
            <w:r w:rsidR="003F700B" w:rsidRPr="005D6EA2">
              <w:rPr>
                <w:rFonts w:asciiTheme="minorHAnsi" w:hAnsiTheme="minorHAnsi" w:cstheme="minorHAnsi"/>
              </w:rPr>
              <w:t xml:space="preserve">s technologií </w:t>
            </w:r>
            <w:r w:rsidRPr="005D6EA2">
              <w:rPr>
                <w:rFonts w:asciiTheme="minorHAnsi" w:hAnsiTheme="minorHAnsi" w:cstheme="minorHAnsi"/>
              </w:rPr>
              <w:t xml:space="preserve">10Gbps </w:t>
            </w:r>
            <w:proofErr w:type="spellStart"/>
            <w:r w:rsidRPr="005D6EA2">
              <w:rPr>
                <w:rFonts w:asciiTheme="minorHAnsi" w:hAnsiTheme="minorHAnsi" w:cstheme="minorHAnsi"/>
              </w:rPr>
              <w:t>iSCSI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a doplněno </w:t>
            </w:r>
            <w:r w:rsidR="003F700B" w:rsidRPr="005D6EA2">
              <w:rPr>
                <w:rFonts w:asciiTheme="minorHAnsi" w:hAnsiTheme="minorHAnsi" w:cstheme="minorHAnsi"/>
              </w:rPr>
              <w:t xml:space="preserve">úložištěm </w:t>
            </w:r>
            <w:r w:rsidRPr="005D6EA2">
              <w:rPr>
                <w:rFonts w:asciiTheme="minorHAnsi" w:hAnsiTheme="minorHAnsi" w:cstheme="minorHAnsi"/>
              </w:rPr>
              <w:t xml:space="preserve">pro odkládání záloh, který je také osazený 10Gbit rozhraním. Pro komunikaci diskových polí jsou vyhrazeny 10Gbps switche, které tak tvoří infrastrukturu pro </w:t>
            </w:r>
            <w:proofErr w:type="spellStart"/>
            <w:r w:rsidRPr="005D6EA2">
              <w:rPr>
                <w:rFonts w:asciiTheme="minorHAnsi" w:hAnsiTheme="minorHAnsi" w:cstheme="minorHAnsi"/>
              </w:rPr>
              <w:t>iSCSI</w:t>
            </w:r>
            <w:proofErr w:type="spellEnd"/>
            <w:r w:rsidRPr="005D6EA2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5D6EA2" w14:paraId="086C0095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EB122B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Zálohování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24C37A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Zálohování virtualizovaného prostředí je realizováno v rámci nastavených zálohovacích scénářů pomocí SW </w:t>
            </w:r>
            <w:proofErr w:type="spellStart"/>
            <w:r w:rsidRPr="005D6EA2">
              <w:rPr>
                <w:rFonts w:asciiTheme="minorHAnsi" w:hAnsiTheme="minorHAnsi" w:cstheme="minorHAnsi"/>
              </w:rPr>
              <w:t>Veeam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6EA2">
              <w:rPr>
                <w:rFonts w:asciiTheme="minorHAnsi" w:hAnsiTheme="minorHAnsi" w:cstheme="minorHAnsi"/>
              </w:rPr>
              <w:t>Backup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 w:rsidRPr="005D6EA2">
              <w:rPr>
                <w:rFonts w:asciiTheme="minorHAnsi" w:hAnsiTheme="minorHAnsi" w:cstheme="minorHAnsi"/>
              </w:rPr>
              <w:t>VMware</w:t>
            </w:r>
            <w:proofErr w:type="spellEnd"/>
            <w:r w:rsidRPr="005D6EA2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5D6EA2" w14:paraId="0160663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25EFEC4" w14:textId="77777777" w:rsidR="00FB648D" w:rsidRPr="005D6EA2" w:rsidRDefault="00FB648D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Systémový SW</w:t>
            </w:r>
          </w:p>
        </w:tc>
      </w:tr>
      <w:tr w:rsidR="00FB648D" w:rsidRPr="005D6EA2" w14:paraId="36B5A72A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3F2579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Operační systémy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38D81B5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 rámci dodávky virtualizačních serverů byly dodány licence Windows Server.</w:t>
            </w:r>
          </w:p>
        </w:tc>
      </w:tr>
      <w:tr w:rsidR="00FB648D" w:rsidRPr="005D6EA2" w14:paraId="4EF6DC38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1DAC8C0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Virtualizační SW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1546D6D" w14:textId="0D72B5A4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Pro virtualizační servery je využito licence </w:t>
            </w:r>
            <w:proofErr w:type="spellStart"/>
            <w:r w:rsidRPr="005D6EA2">
              <w:rPr>
                <w:rFonts w:asciiTheme="minorHAnsi" w:hAnsiTheme="minorHAnsi" w:cstheme="minorHAnsi"/>
              </w:rPr>
              <w:t>VMware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FB648D" w:rsidRPr="005D6EA2" w14:paraId="76DFC55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F6B204A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BC2AFD0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 rámci projektu jsou využity databázové licence, a to jak ORACLE, tak Microsoft SQL server.</w:t>
            </w:r>
          </w:p>
        </w:tc>
      </w:tr>
      <w:tr w:rsidR="00FB648D" w:rsidRPr="005D6EA2" w14:paraId="71A5F108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1A32B93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Dohled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BCB4F16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V rámci infrastruktury ZZS je využíván produkt </w:t>
            </w:r>
            <w:proofErr w:type="spellStart"/>
            <w:r w:rsidRPr="005D6EA2">
              <w:rPr>
                <w:rFonts w:asciiTheme="minorHAnsi" w:hAnsiTheme="minorHAnsi" w:cstheme="minorHAnsi"/>
              </w:rPr>
              <w:t>WhatsUp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Gold firmy </w:t>
            </w:r>
            <w:proofErr w:type="spellStart"/>
            <w:r w:rsidRPr="005D6EA2">
              <w:rPr>
                <w:rFonts w:asciiTheme="minorHAnsi" w:hAnsiTheme="minorHAnsi" w:cstheme="minorHAnsi"/>
              </w:rPr>
              <w:t>IPSwitch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pro dohled a monitoring infrastruktury.</w:t>
            </w:r>
          </w:p>
        </w:tc>
      </w:tr>
    </w:tbl>
    <w:p w14:paraId="061CB6D2" w14:textId="322D0F4D" w:rsidR="00FB648D" w:rsidRPr="005D6EA2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bookmarkStart w:id="24" w:name="_Toc534300462"/>
      <w:bookmarkStart w:id="25" w:name="_Toc511400669"/>
      <w:bookmarkStart w:id="26" w:name="_Toc495007551"/>
      <w:bookmarkStart w:id="27" w:name="_Toc479109463"/>
      <w:r w:rsidRPr="005D6EA2">
        <w:rPr>
          <w:rFonts w:asciiTheme="minorHAnsi" w:hAnsiTheme="minorHAnsi" w:cstheme="minorHAnsi"/>
        </w:rPr>
        <w:t xml:space="preserve">Tabulka </w:t>
      </w:r>
      <w:r w:rsidR="002F2454" w:rsidRPr="005D6EA2">
        <w:rPr>
          <w:rFonts w:asciiTheme="minorHAnsi" w:hAnsiTheme="minorHAnsi" w:cstheme="minorHAnsi"/>
          <w:noProof/>
        </w:rPr>
        <w:fldChar w:fldCharType="begin"/>
      </w:r>
      <w:r w:rsidR="002F2454" w:rsidRPr="005D6EA2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5D6EA2">
        <w:rPr>
          <w:rFonts w:asciiTheme="minorHAnsi" w:hAnsiTheme="minorHAnsi" w:cstheme="minorHAnsi"/>
          <w:noProof/>
        </w:rPr>
        <w:fldChar w:fldCharType="separate"/>
      </w:r>
      <w:r w:rsidR="007053D6" w:rsidRPr="005D6EA2">
        <w:rPr>
          <w:rFonts w:asciiTheme="minorHAnsi" w:hAnsiTheme="minorHAnsi" w:cstheme="minorHAnsi"/>
          <w:noProof/>
        </w:rPr>
        <w:t>4</w:t>
      </w:r>
      <w:r w:rsidR="002F2454" w:rsidRPr="005D6EA2">
        <w:rPr>
          <w:rFonts w:asciiTheme="minorHAnsi" w:hAnsiTheme="minorHAnsi" w:cstheme="minorHAnsi"/>
          <w:noProof/>
        </w:rPr>
        <w:fldChar w:fldCharType="end"/>
      </w:r>
      <w:r w:rsidRPr="005D6EA2">
        <w:rPr>
          <w:rFonts w:asciiTheme="minorHAnsi" w:hAnsiTheme="minorHAnsi" w:cstheme="minorHAnsi"/>
        </w:rPr>
        <w:t>: Datové centrum, HW infrastruktura, systémový SW</w:t>
      </w:r>
      <w:bookmarkEnd w:id="24"/>
      <w:bookmarkEnd w:id="25"/>
      <w:bookmarkEnd w:id="26"/>
      <w:bookmarkEnd w:id="27"/>
    </w:p>
    <w:p w14:paraId="169E53F5" w14:textId="77777777" w:rsidR="00FB648D" w:rsidRPr="005D6EA2" w:rsidRDefault="00FB648D" w:rsidP="00892E58">
      <w:pPr>
        <w:pStyle w:val="Nadpis3"/>
        <w:rPr>
          <w:rFonts w:asciiTheme="minorHAnsi" w:hAnsiTheme="minorHAnsi" w:cstheme="minorHAnsi"/>
        </w:rPr>
      </w:pPr>
      <w:bookmarkStart w:id="28" w:name="_Toc479109363"/>
      <w:bookmarkStart w:id="29" w:name="_Toc535175393"/>
      <w:r w:rsidRPr="005D6EA2">
        <w:rPr>
          <w:rFonts w:asciiTheme="minorHAnsi" w:hAnsiTheme="minorHAnsi" w:cstheme="minorHAnsi"/>
        </w:rPr>
        <w:t>Síťová infrastruktura</w:t>
      </w:r>
      <w:bookmarkEnd w:id="28"/>
      <w:bookmarkEnd w:id="29"/>
    </w:p>
    <w:p w14:paraId="5307A449" w14:textId="77777777" w:rsidR="00FB648D" w:rsidRPr="005D6EA2" w:rsidRDefault="00FB648D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V následující tabulce je uveden popis síťové infrastruktury: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773"/>
        <w:gridCol w:w="7287"/>
      </w:tblGrid>
      <w:tr w:rsidR="00FB648D" w:rsidRPr="005D6EA2" w14:paraId="472ECDE6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366CE4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DFC6802" w14:textId="77777777" w:rsidR="00FB648D" w:rsidRPr="005D6EA2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5D6EA2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5D6EA2" w14:paraId="6311916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99DBABB" w14:textId="77777777" w:rsidR="00FB648D" w:rsidRPr="005D6EA2" w:rsidRDefault="00FB648D">
            <w:pPr>
              <w:keepNext/>
              <w:rPr>
                <w:rFonts w:asciiTheme="minorHAnsi" w:hAnsiTheme="minorHAnsi" w:cstheme="minorHAnsi"/>
                <w:b w:val="0"/>
                <w:bCs w:val="0"/>
              </w:rPr>
            </w:pPr>
            <w:r w:rsidRPr="005D6EA2">
              <w:rPr>
                <w:rFonts w:asciiTheme="minorHAnsi" w:hAnsiTheme="minorHAnsi" w:cstheme="minorHAnsi"/>
              </w:rPr>
              <w:t>Primární datové centrum ZZS</w:t>
            </w:r>
          </w:p>
        </w:tc>
      </w:tr>
      <w:tr w:rsidR="00FB648D" w:rsidRPr="005D6EA2" w14:paraId="64655A08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039407" w14:textId="77777777" w:rsidR="00FB648D" w:rsidRPr="005D6EA2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5D6EA2">
              <w:rPr>
                <w:rFonts w:asciiTheme="minorHAnsi" w:hAnsiTheme="minorHAnsi" w:cstheme="minorHAnsi"/>
              </w:rPr>
              <w:t>Směrovače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529D33" w14:textId="39C80B32" w:rsidR="00FB648D" w:rsidRPr="005D6EA2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Lokality ZZS jsou propojeny do jedné WAN sítě. Pro tyto účely jsou všechny lokality vybaveny směrovačem WAN. </w:t>
            </w:r>
          </w:p>
        </w:tc>
      </w:tr>
      <w:tr w:rsidR="00FB648D" w:rsidRPr="005D6EA2" w14:paraId="3151AA33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F3BE111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lastRenderedPageBreak/>
              <w:t>Firewally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742B45" w14:textId="1C52B262" w:rsidR="00E017A7" w:rsidRPr="005D6EA2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je umístěn centrální FireWall, který zajišťuje zabezpečení WAN ZZS do sítě Internet a v rámci konfigurace centrálního FW jsou ukončovány i VPN přístupy pracovníků ZZS a externích firem do sítě ZZS. </w:t>
            </w:r>
          </w:p>
          <w:p w14:paraId="4D0AC5C3" w14:textId="07A42BAF" w:rsidR="00FB648D" w:rsidRPr="005D6EA2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FireWall odděluje interní síť ZZS nejenom od sítě Internet, ale i od ostatních externích sítí jako je NIS IZS a Krajské sítě. </w:t>
            </w:r>
          </w:p>
        </w:tc>
      </w:tr>
      <w:tr w:rsidR="00FB648D" w:rsidRPr="005D6EA2" w14:paraId="43FE9FA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FB30A2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38582FA" w14:textId="29282B1B" w:rsidR="00FB648D" w:rsidRPr="005D6EA2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jsou realizovány LAN prvky, a to na bázi </w:t>
            </w:r>
            <w:proofErr w:type="spellStart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. Přičemž centrální </w:t>
            </w:r>
            <w:proofErr w:type="spellStart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>stack</w:t>
            </w:r>
            <w:proofErr w:type="spellEnd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3F700B"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dvou </w:t>
            </w:r>
            <w:proofErr w:type="spellStart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 realizuje i </w:t>
            </w:r>
            <w:r w:rsidR="003F700B"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L3 </w:t>
            </w:r>
            <w:proofErr w:type="spellStart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>routrování</w:t>
            </w:r>
            <w:proofErr w:type="spellEnd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 VLAN segmentů LAN sítě.  </w:t>
            </w:r>
          </w:p>
        </w:tc>
      </w:tr>
      <w:tr w:rsidR="00FB648D" w:rsidRPr="005D6EA2" w14:paraId="573CB1AD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A3F22DC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Připojení k síti NIS IZS - MV ČR (PČR)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2901F4" w14:textId="00B26EEC" w:rsidR="00FB648D" w:rsidRPr="005D6EA2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serverovny je realizováno i napojení na síť NIS IZS a síť PČR. Toto je realizováno samostatnými zálohovanými linkami ve správě České Pošty (NAKIT) a tuto síť garantuje MV ČR. </w:t>
            </w:r>
          </w:p>
        </w:tc>
      </w:tr>
      <w:tr w:rsidR="00FB648D" w:rsidRPr="005D6EA2" w14:paraId="7849864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E7910FE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Připojení k internetu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DB445" w14:textId="1FE28840" w:rsidR="00FB648D" w:rsidRPr="005D6EA2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V centrální lokalitě je i centrální napojení do sítě Internet. Toto připojení je zabezpečeno </w:t>
            </w:r>
            <w:proofErr w:type="spellStart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>FireWallem</w:t>
            </w:r>
            <w:proofErr w:type="spellEnd"/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 (viz výše). </w:t>
            </w:r>
          </w:p>
        </w:tc>
      </w:tr>
      <w:tr w:rsidR="00FB648D" w:rsidRPr="005D6EA2" w14:paraId="3DEC893C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2950B" w14:textId="77777777" w:rsidR="00FB648D" w:rsidRPr="005D6EA2" w:rsidRDefault="00FB648D">
            <w:pPr>
              <w:ind w:left="708" w:hanging="708"/>
              <w:rPr>
                <w:rFonts w:asciiTheme="minorHAnsi" w:hAnsiTheme="minorHAnsi" w:cstheme="minorHAnsi"/>
                <w:b w:val="0"/>
                <w:bCs w:val="0"/>
              </w:rPr>
            </w:pPr>
            <w:r w:rsidRPr="005D6EA2">
              <w:rPr>
                <w:rFonts w:asciiTheme="minorHAnsi" w:hAnsiTheme="minorHAnsi" w:cstheme="minorHAnsi"/>
              </w:rPr>
              <w:t>Datové centrum PČR</w:t>
            </w:r>
          </w:p>
        </w:tc>
      </w:tr>
      <w:tr w:rsidR="00FB648D" w:rsidRPr="005D6EA2" w14:paraId="72EEDFE8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598C27" w14:textId="77777777" w:rsidR="00FB648D" w:rsidRPr="005D6EA2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5D6EA2">
              <w:rPr>
                <w:rFonts w:asciiTheme="minorHAnsi" w:hAnsiTheme="minorHAnsi" w:cstheme="minorHAnsi"/>
              </w:rPr>
              <w:t>Aktivní prvky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628757" w14:textId="3378BD4C" w:rsidR="00FB648D" w:rsidRPr="005D6EA2" w:rsidRDefault="00EF7FC7" w:rsidP="003F700B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  <w:sz w:val="21"/>
                <w:szCs w:val="21"/>
              </w:rPr>
              <w:t xml:space="preserve">Připojení do datového centra PČR je realizováno samostatným L2 datovým okruhem určeným pouze pro připojení k LCT terminálů. Na straně PČR je umístěn Switch, do kterého je připojena veškerá technologie na straně PČR. </w:t>
            </w:r>
          </w:p>
        </w:tc>
      </w:tr>
    </w:tbl>
    <w:p w14:paraId="7EB76B0F" w14:textId="09008D45" w:rsidR="00FB648D" w:rsidRPr="005D6EA2" w:rsidRDefault="00FB648D" w:rsidP="00AC6F1E">
      <w:pPr>
        <w:pStyle w:val="Titulek"/>
        <w:rPr>
          <w:rFonts w:asciiTheme="minorHAnsi" w:hAnsiTheme="minorHAnsi" w:cstheme="minorHAnsi"/>
        </w:rPr>
      </w:pPr>
      <w:bookmarkStart w:id="30" w:name="_Toc534300463"/>
      <w:bookmarkStart w:id="31" w:name="_Toc511400670"/>
      <w:bookmarkStart w:id="32" w:name="_Toc495007552"/>
      <w:bookmarkStart w:id="33" w:name="_Toc479109464"/>
      <w:r w:rsidRPr="005D6EA2">
        <w:rPr>
          <w:rFonts w:asciiTheme="minorHAnsi" w:hAnsiTheme="minorHAnsi" w:cstheme="minorHAnsi"/>
        </w:rPr>
        <w:t xml:space="preserve">Tabulka </w:t>
      </w:r>
      <w:r w:rsidR="00AC6F1E" w:rsidRPr="005D6EA2">
        <w:rPr>
          <w:rFonts w:asciiTheme="minorHAnsi" w:hAnsiTheme="minorHAnsi" w:cstheme="minorHAnsi"/>
          <w:i w:val="0"/>
          <w:iCs w:val="0"/>
        </w:rPr>
        <w:fldChar w:fldCharType="begin"/>
      </w:r>
      <w:r w:rsidR="00AC6F1E" w:rsidRPr="005D6EA2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AC6F1E" w:rsidRPr="005D6EA2">
        <w:rPr>
          <w:rFonts w:asciiTheme="minorHAnsi" w:hAnsiTheme="minorHAnsi" w:cstheme="minorHAnsi"/>
          <w:i w:val="0"/>
          <w:iCs w:val="0"/>
        </w:rPr>
        <w:fldChar w:fldCharType="separate"/>
      </w:r>
      <w:r w:rsidR="007053D6" w:rsidRPr="005D6EA2">
        <w:rPr>
          <w:rFonts w:asciiTheme="minorHAnsi" w:hAnsiTheme="minorHAnsi" w:cstheme="minorHAnsi"/>
          <w:noProof/>
        </w:rPr>
        <w:t>5</w:t>
      </w:r>
      <w:r w:rsidR="00AC6F1E" w:rsidRPr="005D6EA2"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4"/>
        </w:rPr>
        <w:fldChar w:fldCharType="end"/>
      </w:r>
      <w:r w:rsidRPr="005D6EA2">
        <w:rPr>
          <w:rFonts w:asciiTheme="minorHAnsi" w:hAnsiTheme="minorHAnsi" w:cstheme="minorHAnsi"/>
        </w:rPr>
        <w:t>: Síťová infrastruktura</w:t>
      </w:r>
      <w:bookmarkEnd w:id="30"/>
      <w:bookmarkEnd w:id="31"/>
      <w:bookmarkEnd w:id="32"/>
      <w:bookmarkEnd w:id="33"/>
    </w:p>
    <w:p w14:paraId="5D931F06" w14:textId="71B84096" w:rsidR="00FB648D" w:rsidRPr="005D6EA2" w:rsidRDefault="00FB648D" w:rsidP="008711D0">
      <w:pPr>
        <w:pStyle w:val="Nadpis2"/>
        <w:rPr>
          <w:rFonts w:asciiTheme="minorHAnsi" w:hAnsiTheme="minorHAnsi" w:cstheme="minorHAnsi"/>
        </w:rPr>
      </w:pPr>
      <w:bookmarkStart w:id="34" w:name="_Toc534300431"/>
      <w:bookmarkStart w:id="35" w:name="_Toc511400583"/>
      <w:bookmarkStart w:id="36" w:name="_Toc495007669"/>
      <w:bookmarkStart w:id="37" w:name="_Ref494965847"/>
      <w:bookmarkStart w:id="38" w:name="_Toc535175394"/>
      <w:r w:rsidRPr="005D6EA2">
        <w:rPr>
          <w:rFonts w:asciiTheme="minorHAnsi" w:hAnsiTheme="minorHAnsi" w:cstheme="minorHAnsi"/>
        </w:rPr>
        <w:t>Umístění</w:t>
      </w:r>
      <w:bookmarkEnd w:id="34"/>
      <w:bookmarkEnd w:id="35"/>
      <w:bookmarkEnd w:id="36"/>
      <w:bookmarkEnd w:id="37"/>
      <w:r w:rsidR="00E97094" w:rsidRPr="005D6EA2">
        <w:rPr>
          <w:rFonts w:asciiTheme="minorHAnsi" w:hAnsiTheme="minorHAnsi" w:cstheme="minorHAnsi"/>
        </w:rPr>
        <w:t xml:space="preserve"> a místa plnění</w:t>
      </w:r>
      <w:bookmarkEnd w:id="38"/>
    </w:p>
    <w:p w14:paraId="701A1DB1" w14:textId="77777777" w:rsidR="00FB648D" w:rsidRPr="005D6EA2" w:rsidRDefault="00FB648D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V následující tabulce jsou uvedena umístění IS ZOS: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2501"/>
        <w:gridCol w:w="1458"/>
        <w:gridCol w:w="5668"/>
      </w:tblGrid>
      <w:tr w:rsidR="00FB648D" w:rsidRPr="005D6EA2" w14:paraId="0C201BED" w14:textId="77777777" w:rsidTr="002E1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F1FA73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Místo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21DE07" w14:textId="77777777" w:rsidR="00FB648D" w:rsidRPr="005D6EA2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4F7AA0" w14:textId="77777777" w:rsidR="00FB648D" w:rsidRPr="005D6EA2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Předmět realizace</w:t>
            </w:r>
          </w:p>
        </w:tc>
      </w:tr>
      <w:tr w:rsidR="00FB648D" w:rsidRPr="005D6EA2" w14:paraId="1A45D8AC" w14:textId="77777777" w:rsidTr="002E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DC17BB" w14:textId="0C21C5F9" w:rsidR="00FB648D" w:rsidRPr="005D6EA2" w:rsidRDefault="004562D2" w:rsidP="00C240EE">
            <w:pPr>
              <w:jc w:val="left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Zdravotnické operační středisko ZZS, primární datové centrum a primární ZOS.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519F641" w14:textId="06B4A3FF" w:rsidR="00FB648D" w:rsidRPr="005D6EA2" w:rsidRDefault="00FB648D" w:rsidP="00C240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008F2E7" w14:textId="17F6D50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Datové centrum </w:t>
            </w:r>
            <w:r w:rsidR="00EC71B8" w:rsidRPr="005D6EA2">
              <w:rPr>
                <w:rFonts w:asciiTheme="minorHAnsi" w:hAnsiTheme="minorHAnsi" w:cstheme="minorHAnsi"/>
              </w:rPr>
              <w:t>ZZS</w:t>
            </w:r>
            <w:r w:rsidRPr="005D6EA2">
              <w:rPr>
                <w:rFonts w:asciiTheme="minorHAnsi" w:hAnsiTheme="minorHAnsi" w:cstheme="minorHAnsi"/>
              </w:rPr>
              <w:t xml:space="preserve"> a všechna aktiva IS ZOS umístěná v tomto DC.</w:t>
            </w:r>
          </w:p>
          <w:p w14:paraId="525B7935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Dispečerská pracoviště ZOS, kde jsou aktiva (pracoviště) operátorů ZOS.</w:t>
            </w:r>
          </w:p>
        </w:tc>
      </w:tr>
      <w:tr w:rsidR="002E146E" w:rsidRPr="005D6EA2" w14:paraId="151CE12E" w14:textId="77777777" w:rsidTr="002E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hideMark/>
          </w:tcPr>
          <w:p w14:paraId="470C3E1D" w14:textId="37A2A567" w:rsidR="002E146E" w:rsidRPr="005D6EA2" w:rsidRDefault="002E146E" w:rsidP="00C240EE">
            <w:pPr>
              <w:rPr>
                <w:rFonts w:asciiTheme="minorHAnsi" w:hAnsiTheme="minorHAnsi" w:cstheme="minorHAnsi"/>
              </w:rPr>
            </w:pPr>
            <w:bookmarkStart w:id="39" w:name="_Toc534300464"/>
            <w:bookmarkStart w:id="40" w:name="_Toc511400671"/>
            <w:bookmarkStart w:id="41" w:name="_Toc495007553"/>
            <w:r w:rsidRPr="005D6EA2">
              <w:rPr>
                <w:rFonts w:asciiTheme="minorHAnsi" w:hAnsiTheme="minorHAnsi" w:cstheme="minorHAnsi"/>
              </w:rPr>
              <w:t xml:space="preserve">Lokality ZZS v rámci </w:t>
            </w:r>
            <w:r w:rsidR="003F700B" w:rsidRPr="005D6EA2">
              <w:rPr>
                <w:rFonts w:asciiTheme="minorHAnsi" w:hAnsiTheme="minorHAnsi" w:cstheme="minorHAnsi"/>
              </w:rPr>
              <w:t>působnosti ZZS (kraj)</w:t>
            </w:r>
          </w:p>
        </w:tc>
        <w:tc>
          <w:tcPr>
            <w:tcW w:w="757" w:type="pct"/>
            <w:hideMark/>
          </w:tcPr>
          <w:p w14:paraId="3BB7A74B" w14:textId="75B040FF" w:rsidR="002E146E" w:rsidRPr="005D6EA2" w:rsidRDefault="002E146E" w:rsidP="00C2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944" w:type="pct"/>
            <w:hideMark/>
          </w:tcPr>
          <w:p w14:paraId="0F99AA09" w14:textId="5B578E1E" w:rsidR="002E146E" w:rsidRPr="005D6EA2" w:rsidRDefault="002E146E" w:rsidP="00AC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Kancelářská a výjezdová PC kde jsou provozovány jednotlivé komponenty IS OŘ</w:t>
            </w:r>
          </w:p>
        </w:tc>
      </w:tr>
    </w:tbl>
    <w:p w14:paraId="780B548A" w14:textId="3A095B39" w:rsidR="00FB648D" w:rsidRPr="005D6EA2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5D6EA2">
        <w:rPr>
          <w:rFonts w:asciiTheme="minorHAnsi" w:hAnsiTheme="minorHAnsi" w:cstheme="minorHAnsi"/>
        </w:rPr>
        <w:t xml:space="preserve">Tabulka </w:t>
      </w:r>
      <w:r w:rsidR="002F2454" w:rsidRPr="005D6EA2">
        <w:rPr>
          <w:rFonts w:asciiTheme="minorHAnsi" w:hAnsiTheme="minorHAnsi" w:cstheme="minorHAnsi"/>
          <w:noProof/>
        </w:rPr>
        <w:fldChar w:fldCharType="begin"/>
      </w:r>
      <w:r w:rsidR="002F2454" w:rsidRPr="005D6EA2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5D6EA2">
        <w:rPr>
          <w:rFonts w:asciiTheme="minorHAnsi" w:hAnsiTheme="minorHAnsi" w:cstheme="minorHAnsi"/>
          <w:noProof/>
        </w:rPr>
        <w:fldChar w:fldCharType="separate"/>
      </w:r>
      <w:r w:rsidR="007053D6" w:rsidRPr="005D6EA2">
        <w:rPr>
          <w:rFonts w:asciiTheme="minorHAnsi" w:hAnsiTheme="minorHAnsi" w:cstheme="minorHAnsi"/>
          <w:noProof/>
        </w:rPr>
        <w:t>6</w:t>
      </w:r>
      <w:r w:rsidR="002F2454" w:rsidRPr="005D6EA2">
        <w:rPr>
          <w:rFonts w:asciiTheme="minorHAnsi" w:hAnsiTheme="minorHAnsi" w:cstheme="minorHAnsi"/>
          <w:noProof/>
        </w:rPr>
        <w:fldChar w:fldCharType="end"/>
      </w:r>
      <w:r w:rsidRPr="005D6EA2">
        <w:rPr>
          <w:rFonts w:asciiTheme="minorHAnsi" w:hAnsiTheme="minorHAnsi" w:cstheme="minorHAnsi"/>
        </w:rPr>
        <w:t>: Umístění</w:t>
      </w:r>
      <w:bookmarkEnd w:id="39"/>
      <w:bookmarkEnd w:id="40"/>
      <w:bookmarkEnd w:id="41"/>
    </w:p>
    <w:p w14:paraId="372BA09D" w14:textId="77777777" w:rsidR="00FB648D" w:rsidRPr="005D6EA2" w:rsidRDefault="00FB648D" w:rsidP="008711D0">
      <w:pPr>
        <w:pStyle w:val="Nadpis2"/>
        <w:rPr>
          <w:rFonts w:asciiTheme="minorHAnsi" w:hAnsiTheme="minorHAnsi" w:cstheme="minorHAnsi"/>
        </w:rPr>
      </w:pPr>
      <w:bookmarkStart w:id="42" w:name="_Toc534823096"/>
      <w:bookmarkStart w:id="43" w:name="_Toc534300433"/>
      <w:bookmarkStart w:id="44" w:name="_Ref475782794"/>
      <w:bookmarkStart w:id="45" w:name="_Ref475782789"/>
      <w:bookmarkStart w:id="46" w:name="_Toc535175395"/>
      <w:bookmarkEnd w:id="42"/>
      <w:r w:rsidRPr="005D6EA2">
        <w:rPr>
          <w:rFonts w:asciiTheme="minorHAnsi" w:hAnsiTheme="minorHAnsi" w:cstheme="minorHAnsi"/>
        </w:rPr>
        <w:t>Uživatelé</w:t>
      </w:r>
      <w:bookmarkEnd w:id="43"/>
      <w:bookmarkEnd w:id="44"/>
      <w:bookmarkEnd w:id="45"/>
      <w:bookmarkEnd w:id="46"/>
    </w:p>
    <w:p w14:paraId="1FBD7FC1" w14:textId="77777777" w:rsidR="00FB648D" w:rsidRPr="005D6EA2" w:rsidRDefault="00FB648D" w:rsidP="00FB648D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V následující tabulce jsou uvedeny orientační počty současných uživatelů IS ZOS:</w:t>
      </w:r>
    </w:p>
    <w:p w14:paraId="7810D487" w14:textId="50716138" w:rsidR="3A3C2285" w:rsidRPr="005D6EA2" w:rsidRDefault="61F1FCF3">
      <w:pPr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(jedná se o výchozí stav, který se může v průběhu trvání smlouvy měnit)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567"/>
        <w:gridCol w:w="850"/>
        <w:gridCol w:w="6655"/>
      </w:tblGrid>
      <w:tr w:rsidR="00FB648D" w:rsidRPr="005D6EA2" w14:paraId="71780709" w14:textId="77777777" w:rsidTr="00AF5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DAC4FD" w14:textId="77777777" w:rsidR="00FB648D" w:rsidRPr="005D6EA2" w:rsidRDefault="00FB648D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Skupina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C3E864" w14:textId="77777777" w:rsidR="00FB648D" w:rsidRPr="005D6EA2" w:rsidRDefault="00FB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B70CF0" w14:textId="77777777" w:rsidR="00FB648D" w:rsidRPr="005D6EA2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Doplňující informace</w:t>
            </w:r>
          </w:p>
        </w:tc>
      </w:tr>
      <w:tr w:rsidR="00FB648D" w:rsidRPr="005D6EA2" w14:paraId="7EDD3AC4" w14:textId="77777777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B2D8C9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Operátoři ZOS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335BE0" w14:textId="34B42840" w:rsidR="00FB648D" w:rsidRPr="005D6EA2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10</w:t>
            </w:r>
          </w:p>
          <w:p w14:paraId="59589DCE" w14:textId="5B5CFACE" w:rsidR="00FB648D" w:rsidRPr="005D6EA2" w:rsidRDefault="009D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7AAC460" w14:textId="1979323C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Současně pracuje maximálně </w:t>
            </w:r>
            <w:r w:rsidR="008538FE">
              <w:rPr>
                <w:rFonts w:asciiTheme="minorHAnsi" w:hAnsiTheme="minorHAnsi" w:cstheme="minorHAnsi"/>
              </w:rPr>
              <w:t>10</w:t>
            </w:r>
            <w:bookmarkStart w:id="47" w:name="_GoBack"/>
            <w:bookmarkEnd w:id="47"/>
            <w:r w:rsidRPr="005D6EA2">
              <w:rPr>
                <w:rFonts w:asciiTheme="minorHAnsi" w:hAnsiTheme="minorHAnsi" w:cstheme="minorHAnsi"/>
              </w:rPr>
              <w:t xml:space="preserve"> operátorů na ZOS.</w:t>
            </w:r>
          </w:p>
          <w:p w14:paraId="2D3C56DE" w14:textId="6752F9D5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V rámci zajištění směnného provozu se jedná o cca </w:t>
            </w:r>
            <w:r w:rsidR="009D3EA4" w:rsidRPr="005D6EA2">
              <w:rPr>
                <w:rFonts w:asciiTheme="minorHAnsi" w:hAnsiTheme="minorHAnsi" w:cstheme="minorHAnsi"/>
              </w:rPr>
              <w:t>60</w:t>
            </w:r>
            <w:r w:rsidRPr="005D6EA2">
              <w:rPr>
                <w:rFonts w:asciiTheme="minorHAnsi" w:hAnsiTheme="minorHAnsi" w:cstheme="minorHAnsi"/>
              </w:rPr>
              <w:t xml:space="preserve"> operátorů.</w:t>
            </w:r>
          </w:p>
        </w:tc>
      </w:tr>
      <w:tr w:rsidR="00FB648D" w:rsidRPr="005D6EA2" w14:paraId="22A887DA" w14:textId="77777777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247348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9675137" w14:textId="498FDA86" w:rsidR="00FB648D" w:rsidRPr="005D6EA2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A3B6CD" w14:textId="77777777" w:rsidR="00FB648D" w:rsidRPr="005D6EA2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Jedná se o max. počet vozidel zapojených do systému sledování vozidel.</w:t>
            </w:r>
          </w:p>
        </w:tc>
      </w:tr>
      <w:tr w:rsidR="00FB648D" w:rsidRPr="005D6EA2" w14:paraId="01B624C2" w14:textId="77777777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708492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Posádky (členů)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9AAEBB" w14:textId="7FEA91FB" w:rsidR="00FB648D" w:rsidRPr="005D6EA2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2DFFAB" w14:textId="13B59E1A" w:rsidR="00FB648D" w:rsidRPr="005D6EA2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Jedná se o maximální počet členů posádek v</w:t>
            </w:r>
            <w:r w:rsidR="23E3CA0D" w:rsidRPr="005D6EA2">
              <w:rPr>
                <w:rFonts w:asciiTheme="minorHAnsi" w:hAnsiTheme="minorHAnsi" w:cstheme="minorHAnsi"/>
              </w:rPr>
              <w:t xml:space="preserve">e </w:t>
            </w:r>
            <w:r w:rsidR="6E04EA39" w:rsidRPr="005D6EA2">
              <w:rPr>
                <w:rFonts w:asciiTheme="minorHAnsi" w:hAnsiTheme="minorHAnsi" w:cstheme="minorHAnsi"/>
              </w:rPr>
              <w:t xml:space="preserve">službě </w:t>
            </w:r>
            <w:r w:rsidR="23E3CA0D" w:rsidRPr="005D6EA2">
              <w:rPr>
                <w:rFonts w:asciiTheme="minorHAnsi" w:hAnsiTheme="minorHAnsi" w:cstheme="minorHAnsi"/>
              </w:rPr>
              <w:t>v</w:t>
            </w:r>
            <w:r w:rsidRPr="005D6EA2">
              <w:rPr>
                <w:rFonts w:asciiTheme="minorHAnsi" w:hAnsiTheme="minorHAnsi" w:cstheme="minorHAnsi"/>
              </w:rPr>
              <w:t> rámci směnného provozu pro systémy EKP/MZD.</w:t>
            </w:r>
          </w:p>
        </w:tc>
      </w:tr>
      <w:tr w:rsidR="00FB648D" w:rsidRPr="005D6EA2" w14:paraId="2A32E435" w14:textId="77777777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ACCD97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Správci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757ECA7" w14:textId="6531FC00" w:rsidR="00FB648D" w:rsidRPr="005D6EA2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31EA87E" w14:textId="77777777" w:rsidR="00FB648D" w:rsidRPr="005D6EA2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Správci technologie a informačních systémů.</w:t>
            </w:r>
          </w:p>
        </w:tc>
      </w:tr>
      <w:tr w:rsidR="00FB648D" w:rsidRPr="005D6EA2" w14:paraId="3DE82263" w14:textId="77777777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D699772" w14:textId="77777777" w:rsidR="00FB648D" w:rsidRPr="005D6EA2" w:rsidRDefault="00FB648D">
            <w:pPr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Administrativa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6E3FA95" w14:textId="37EDCF13" w:rsidR="00FB648D" w:rsidRPr="005D6EA2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10FDE0" w14:textId="77777777" w:rsidR="00FB648D" w:rsidRPr="005D6EA2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Jedná se o uživatele zajišťující kontrolu zadaných dat a zajišťující následné vykazování zdravotním pojišťovnám.</w:t>
            </w:r>
          </w:p>
        </w:tc>
      </w:tr>
    </w:tbl>
    <w:p w14:paraId="4B38CBC1" w14:textId="4F76975D" w:rsidR="00D320BA" w:rsidRPr="005D6EA2" w:rsidRDefault="00FB648D" w:rsidP="00AC6F1E">
      <w:pPr>
        <w:pStyle w:val="Titulek"/>
        <w:rPr>
          <w:rFonts w:asciiTheme="minorHAnsi" w:hAnsiTheme="minorHAnsi" w:cstheme="minorHAnsi"/>
        </w:rPr>
      </w:pPr>
      <w:bookmarkStart w:id="48" w:name="_Toc534300466"/>
      <w:r w:rsidRPr="005D6EA2">
        <w:rPr>
          <w:rFonts w:asciiTheme="minorHAnsi" w:hAnsiTheme="minorHAnsi" w:cstheme="minorHAnsi"/>
          <w:i w:val="0"/>
          <w:iCs w:val="0"/>
        </w:rPr>
        <w:t xml:space="preserve">Tabulka </w:t>
      </w:r>
      <w:r w:rsidR="007E5196" w:rsidRPr="005D6EA2">
        <w:rPr>
          <w:rFonts w:asciiTheme="minorHAnsi" w:hAnsiTheme="minorHAnsi" w:cstheme="minorHAnsi"/>
          <w:i w:val="0"/>
          <w:iCs w:val="0"/>
        </w:rPr>
        <w:fldChar w:fldCharType="begin"/>
      </w:r>
      <w:r w:rsidR="007E5196" w:rsidRPr="005D6EA2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7E5196" w:rsidRPr="005D6EA2">
        <w:rPr>
          <w:rFonts w:asciiTheme="minorHAnsi" w:hAnsiTheme="minorHAnsi" w:cstheme="minorHAnsi"/>
          <w:i w:val="0"/>
          <w:iCs w:val="0"/>
        </w:rPr>
        <w:fldChar w:fldCharType="separate"/>
      </w:r>
      <w:r w:rsidR="007053D6" w:rsidRPr="005D6EA2">
        <w:rPr>
          <w:rFonts w:asciiTheme="minorHAnsi" w:hAnsiTheme="minorHAnsi" w:cstheme="minorHAnsi"/>
          <w:noProof/>
        </w:rPr>
        <w:t>7</w:t>
      </w:r>
      <w:r w:rsidR="007E5196" w:rsidRPr="005D6EA2">
        <w:rPr>
          <w:rFonts w:asciiTheme="minorHAnsi" w:hAnsiTheme="minorHAnsi" w:cstheme="minorHAnsi"/>
          <w:i w:val="0"/>
          <w:iCs w:val="0"/>
        </w:rPr>
        <w:fldChar w:fldCharType="end"/>
      </w:r>
      <w:r w:rsidRPr="005D6EA2">
        <w:rPr>
          <w:rFonts w:asciiTheme="minorHAnsi" w:hAnsiTheme="minorHAnsi" w:cstheme="minorHAnsi"/>
          <w:i w:val="0"/>
          <w:iCs w:val="0"/>
        </w:rPr>
        <w:t>: Výchozí stav: Uživatelé</w:t>
      </w:r>
      <w:bookmarkEnd w:id="48"/>
    </w:p>
    <w:p w14:paraId="3EF6F529" w14:textId="31C6130A" w:rsidR="00540D6C" w:rsidRPr="005D6EA2" w:rsidRDefault="00833FCF" w:rsidP="004A6969">
      <w:pPr>
        <w:pStyle w:val="Nadpis1"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lastRenderedPageBreak/>
        <w:t xml:space="preserve"> </w:t>
      </w:r>
      <w:bookmarkStart w:id="49" w:name="_Toc535175396"/>
      <w:r w:rsidRPr="005D6EA2">
        <w:rPr>
          <w:rFonts w:asciiTheme="minorHAnsi" w:hAnsiTheme="minorHAnsi" w:cstheme="minorHAnsi"/>
        </w:rPr>
        <w:t>Úroveň požadovaných služeb</w:t>
      </w:r>
      <w:bookmarkEnd w:id="49"/>
      <w:r w:rsidR="00785CB7" w:rsidRPr="005D6EA2">
        <w:rPr>
          <w:rFonts w:asciiTheme="minorHAnsi" w:hAnsiTheme="minorHAnsi" w:cstheme="minorHAnsi"/>
        </w:rPr>
        <w:t xml:space="preserve"> </w:t>
      </w:r>
      <w:proofErr w:type="spellStart"/>
      <w:r w:rsidR="00785CB7" w:rsidRPr="005D6EA2">
        <w:rPr>
          <w:rFonts w:asciiTheme="minorHAnsi" w:hAnsiTheme="minorHAnsi" w:cstheme="minorHAnsi"/>
        </w:rPr>
        <w:t>maintenance</w:t>
      </w:r>
      <w:proofErr w:type="spellEnd"/>
      <w:r w:rsidR="00785CB7" w:rsidRPr="005D6EA2">
        <w:rPr>
          <w:rFonts w:asciiTheme="minorHAnsi" w:hAnsiTheme="minorHAnsi" w:cstheme="minorHAnsi"/>
        </w:rPr>
        <w:t xml:space="preserve"> a základní podpory</w:t>
      </w:r>
    </w:p>
    <w:p w14:paraId="73CA3454" w14:textId="2F16570C" w:rsidR="00D6457E" w:rsidRPr="005D6EA2" w:rsidRDefault="00540D6C" w:rsidP="00540D6C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 xml:space="preserve">V následující tabulce </w:t>
      </w:r>
      <w:r w:rsidR="00583352" w:rsidRPr="005D6EA2">
        <w:rPr>
          <w:rFonts w:asciiTheme="minorHAnsi" w:hAnsiTheme="minorHAnsi" w:cstheme="minorHAnsi"/>
        </w:rPr>
        <w:t>je ú</w:t>
      </w:r>
      <w:r w:rsidR="00D6457E" w:rsidRPr="005D6EA2">
        <w:rPr>
          <w:rFonts w:asciiTheme="minorHAnsi" w:hAnsiTheme="minorHAnsi" w:cstheme="minorHAnsi"/>
        </w:rPr>
        <w:t xml:space="preserve">roveň požadovaných služeb dle </w:t>
      </w:r>
      <w:r w:rsidR="00D6457E" w:rsidRPr="005D6EA2">
        <w:rPr>
          <w:rFonts w:asciiTheme="minorHAnsi" w:hAnsiTheme="minorHAnsi" w:cstheme="minorHAnsi"/>
          <w:u w:val="single"/>
        </w:rPr>
        <w:t>Specifikace služeb</w:t>
      </w:r>
      <w:r w:rsidR="00D6457E" w:rsidRPr="005D6EA2">
        <w:rPr>
          <w:rFonts w:asciiTheme="minorHAnsi" w:hAnsiTheme="minorHAnsi" w:cstheme="minorHAnsi"/>
        </w:rPr>
        <w:t xml:space="preserve"> pro </w:t>
      </w:r>
      <w:r w:rsidR="00A131B6" w:rsidRPr="005D6EA2">
        <w:rPr>
          <w:rFonts w:asciiTheme="minorHAnsi" w:hAnsiTheme="minorHAnsi" w:cstheme="minorHAnsi"/>
        </w:rPr>
        <w:t>Systém</w:t>
      </w:r>
      <w:r w:rsidR="00785CB7" w:rsidRPr="005D6EA2">
        <w:rPr>
          <w:rFonts w:asciiTheme="minorHAnsi" w:hAnsiTheme="minorHAnsi" w:cstheme="minorHAnsi"/>
        </w:rPr>
        <w:t xml:space="preserve"> v rámci </w:t>
      </w:r>
      <w:proofErr w:type="spellStart"/>
      <w:r w:rsidR="00785CB7" w:rsidRPr="005D6EA2">
        <w:rPr>
          <w:rFonts w:asciiTheme="minorHAnsi" w:hAnsiTheme="minorHAnsi" w:cstheme="minorHAnsi"/>
        </w:rPr>
        <w:t>maintenance</w:t>
      </w:r>
      <w:proofErr w:type="spellEnd"/>
      <w:r w:rsidR="00785CB7" w:rsidRPr="005D6EA2">
        <w:rPr>
          <w:rFonts w:asciiTheme="minorHAnsi" w:hAnsiTheme="minorHAnsi" w:cstheme="minorHAnsi"/>
        </w:rPr>
        <w:t xml:space="preserve"> a základní podpory</w:t>
      </w:r>
      <w:r w:rsidR="00D6457E" w:rsidRPr="005D6EA2">
        <w:rPr>
          <w:rFonts w:asciiTheme="minorHAnsi" w:hAnsiTheme="minorHAnsi" w:cstheme="minorHAnsi"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980"/>
        <w:gridCol w:w="2126"/>
        <w:gridCol w:w="5528"/>
      </w:tblGrid>
      <w:tr w:rsidR="00B92FA1" w:rsidRPr="005D6EA2" w14:paraId="59B97C23" w14:textId="77777777" w:rsidTr="00E16EB8">
        <w:trPr>
          <w:tblHeader/>
        </w:trPr>
        <w:tc>
          <w:tcPr>
            <w:tcW w:w="1980" w:type="dxa"/>
          </w:tcPr>
          <w:p w14:paraId="19D71D83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  <w:b/>
              </w:rPr>
            </w:pPr>
            <w:r w:rsidRPr="005D6EA2">
              <w:rPr>
                <w:rFonts w:asciiTheme="minorHAnsi" w:hAnsiTheme="minorHAnsi" w:cstheme="minorHAnsi"/>
                <w:b/>
              </w:rPr>
              <w:t>Oblast</w:t>
            </w:r>
          </w:p>
        </w:tc>
        <w:tc>
          <w:tcPr>
            <w:tcW w:w="2126" w:type="dxa"/>
          </w:tcPr>
          <w:p w14:paraId="6C93F1FE" w14:textId="77777777" w:rsidR="00B92FA1" w:rsidRPr="005D6EA2" w:rsidRDefault="00B92FA1" w:rsidP="00E16EB8">
            <w:pPr>
              <w:keepNext/>
              <w:jc w:val="left"/>
              <w:rPr>
                <w:rFonts w:asciiTheme="minorHAnsi" w:hAnsiTheme="minorHAnsi" w:cstheme="minorHAnsi"/>
                <w:b/>
              </w:rPr>
            </w:pPr>
            <w:r w:rsidRPr="005D6EA2">
              <w:rPr>
                <w:rFonts w:asciiTheme="minorHAnsi" w:hAnsiTheme="minorHAnsi" w:cstheme="minorHAnsi"/>
                <w:b/>
              </w:rPr>
              <w:t xml:space="preserve">Režim </w:t>
            </w:r>
            <w:proofErr w:type="spellStart"/>
            <w:r w:rsidRPr="005D6EA2">
              <w:rPr>
                <w:rFonts w:asciiTheme="minorHAnsi" w:hAnsiTheme="minorHAnsi" w:cstheme="minorHAnsi"/>
                <w:b/>
              </w:rPr>
              <w:t>maintenance</w:t>
            </w:r>
            <w:proofErr w:type="spellEnd"/>
            <w:r w:rsidRPr="005D6EA2">
              <w:rPr>
                <w:rFonts w:asciiTheme="minorHAnsi" w:hAnsiTheme="minorHAnsi" w:cstheme="minorHAnsi"/>
                <w:b/>
              </w:rPr>
              <w:t xml:space="preserve"> a základní podpory</w:t>
            </w:r>
          </w:p>
        </w:tc>
        <w:tc>
          <w:tcPr>
            <w:tcW w:w="5528" w:type="dxa"/>
          </w:tcPr>
          <w:p w14:paraId="02B7A173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  <w:b/>
              </w:rPr>
            </w:pPr>
            <w:r w:rsidRPr="005D6EA2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B92FA1" w:rsidRPr="005D6EA2" w14:paraId="77872D6C" w14:textId="77777777" w:rsidTr="00E16EB8">
        <w:tc>
          <w:tcPr>
            <w:tcW w:w="1980" w:type="dxa"/>
          </w:tcPr>
          <w:p w14:paraId="3BDC2FDF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GIS</w:t>
            </w:r>
          </w:p>
        </w:tc>
        <w:tc>
          <w:tcPr>
            <w:tcW w:w="2126" w:type="dxa"/>
          </w:tcPr>
          <w:p w14:paraId="092550BC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528" w:type="dxa"/>
          </w:tcPr>
          <w:p w14:paraId="77970426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B92FA1" w:rsidRPr="005D6EA2" w14:paraId="0C477829" w14:textId="77777777" w:rsidTr="00E16EB8">
        <w:tc>
          <w:tcPr>
            <w:tcW w:w="1980" w:type="dxa"/>
          </w:tcPr>
          <w:p w14:paraId="17E67FBF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AVL</w:t>
            </w:r>
          </w:p>
        </w:tc>
        <w:tc>
          <w:tcPr>
            <w:tcW w:w="2126" w:type="dxa"/>
          </w:tcPr>
          <w:p w14:paraId="00BF9171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528" w:type="dxa"/>
          </w:tcPr>
          <w:p w14:paraId="503B415D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B92FA1" w:rsidRPr="005D6EA2" w14:paraId="0C8A42B2" w14:textId="77777777" w:rsidTr="00E16EB8">
        <w:tc>
          <w:tcPr>
            <w:tcW w:w="1980" w:type="dxa"/>
          </w:tcPr>
          <w:p w14:paraId="2CD98700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Integrace na ostatní uvedené subsystémy</w:t>
            </w:r>
          </w:p>
        </w:tc>
        <w:tc>
          <w:tcPr>
            <w:tcW w:w="2126" w:type="dxa"/>
          </w:tcPr>
          <w:p w14:paraId="301CD721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528" w:type="dxa"/>
          </w:tcPr>
          <w:p w14:paraId="5D75D571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B92FA1" w:rsidRPr="005D6EA2" w14:paraId="2CE94AE5" w14:textId="77777777" w:rsidTr="00E16EB8">
        <w:tc>
          <w:tcPr>
            <w:tcW w:w="1980" w:type="dxa"/>
            <w:vMerge w:val="restart"/>
          </w:tcPr>
          <w:p w14:paraId="2F2D56B2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Klientské aplikace AVL/GIS</w:t>
            </w:r>
          </w:p>
          <w:p w14:paraId="7963AEB2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031E02C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24 x 7</w:t>
            </w:r>
          </w:p>
          <w:p w14:paraId="1471B50E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  <w:sz w:val="18"/>
                <w:szCs w:val="18"/>
              </w:rPr>
            </w:pPr>
            <w:r w:rsidRPr="005D6EA2">
              <w:rPr>
                <w:rFonts w:asciiTheme="minorHAnsi" w:hAnsiTheme="minorHAnsi" w:cstheme="minorHAnsi"/>
                <w:sz w:val="18"/>
                <w:szCs w:val="18"/>
              </w:rPr>
              <w:t>Pracoviště ZOS</w:t>
            </w:r>
          </w:p>
        </w:tc>
        <w:tc>
          <w:tcPr>
            <w:tcW w:w="5528" w:type="dxa"/>
          </w:tcPr>
          <w:p w14:paraId="693B8EFC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B92FA1" w:rsidRPr="005D6EA2" w14:paraId="0043F18D" w14:textId="77777777" w:rsidTr="00E16EB8">
        <w:tc>
          <w:tcPr>
            <w:tcW w:w="1980" w:type="dxa"/>
            <w:vMerge/>
          </w:tcPr>
          <w:p w14:paraId="0CEB0E15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087FBC5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10 x 5</w:t>
            </w:r>
          </w:p>
          <w:p w14:paraId="6BD27A9F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  <w:sz w:val="18"/>
                <w:szCs w:val="18"/>
              </w:rPr>
            </w:pPr>
            <w:r w:rsidRPr="005D6EA2">
              <w:rPr>
                <w:rFonts w:asciiTheme="minorHAnsi" w:hAnsiTheme="minorHAnsi" w:cstheme="minorHAnsi"/>
                <w:sz w:val="18"/>
                <w:szCs w:val="18"/>
              </w:rPr>
              <w:t>Ostatní pracoviště</w:t>
            </w:r>
          </w:p>
        </w:tc>
        <w:tc>
          <w:tcPr>
            <w:tcW w:w="5528" w:type="dxa"/>
          </w:tcPr>
          <w:p w14:paraId="04B71F99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B92FA1" w:rsidRPr="005D6EA2" w14:paraId="69649B80" w14:textId="77777777" w:rsidTr="00E16EB8">
        <w:tc>
          <w:tcPr>
            <w:tcW w:w="1980" w:type="dxa"/>
          </w:tcPr>
          <w:p w14:paraId="6599910E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AVL vozidlový HW</w:t>
            </w:r>
          </w:p>
        </w:tc>
        <w:tc>
          <w:tcPr>
            <w:tcW w:w="2126" w:type="dxa"/>
          </w:tcPr>
          <w:p w14:paraId="4F5EC071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10 x 5</w:t>
            </w:r>
          </w:p>
        </w:tc>
        <w:tc>
          <w:tcPr>
            <w:tcW w:w="5528" w:type="dxa"/>
          </w:tcPr>
          <w:p w14:paraId="0109A0A5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 xml:space="preserve">Součinnost při identifikaci závady vozidlové GPS jednotky nebo navigačního a </w:t>
            </w:r>
            <w:proofErr w:type="spellStart"/>
            <w:r w:rsidRPr="005D6EA2">
              <w:rPr>
                <w:rFonts w:asciiTheme="minorHAnsi" w:hAnsiTheme="minorHAnsi" w:cstheme="minorHAnsi"/>
              </w:rPr>
              <w:t>statusovacího</w:t>
            </w:r>
            <w:proofErr w:type="spellEnd"/>
            <w:r w:rsidRPr="005D6EA2">
              <w:rPr>
                <w:rFonts w:asciiTheme="minorHAnsi" w:hAnsiTheme="minorHAnsi" w:cstheme="minorHAnsi"/>
              </w:rPr>
              <w:t xml:space="preserve"> zařízení, vč. doporučení vhodného řešení v rámci záručního či pozáručního servisu.</w:t>
            </w:r>
          </w:p>
        </w:tc>
      </w:tr>
      <w:tr w:rsidR="00B92FA1" w:rsidRPr="005D6EA2" w14:paraId="43F4C66A" w14:textId="77777777" w:rsidTr="00E16EB8">
        <w:tc>
          <w:tcPr>
            <w:tcW w:w="1980" w:type="dxa"/>
          </w:tcPr>
          <w:p w14:paraId="53AE7B3B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Okolí systému (HW systémový SW a komunikační infrastruktura)</w:t>
            </w:r>
          </w:p>
        </w:tc>
        <w:tc>
          <w:tcPr>
            <w:tcW w:w="2126" w:type="dxa"/>
          </w:tcPr>
          <w:p w14:paraId="67BA63CB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24 x 7</w:t>
            </w:r>
          </w:p>
          <w:p w14:paraId="74934905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  <w:sz w:val="18"/>
                <w:szCs w:val="18"/>
              </w:rPr>
            </w:pPr>
            <w:r w:rsidRPr="005D6EA2">
              <w:rPr>
                <w:rFonts w:asciiTheme="minorHAnsi" w:hAnsiTheme="minorHAnsi" w:cstheme="minorHAnsi"/>
                <w:sz w:val="18"/>
                <w:szCs w:val="18"/>
              </w:rPr>
              <w:t>Pro řešení havarijních stavů IS ZOS</w:t>
            </w:r>
          </w:p>
          <w:p w14:paraId="516542B2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10 x 5</w:t>
            </w:r>
          </w:p>
          <w:p w14:paraId="34BC8680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  <w:sz w:val="18"/>
                <w:szCs w:val="18"/>
              </w:rPr>
            </w:pPr>
            <w:r w:rsidRPr="005D6EA2">
              <w:rPr>
                <w:rFonts w:asciiTheme="minorHAnsi" w:hAnsiTheme="minorHAnsi" w:cstheme="minorHAnsi"/>
                <w:sz w:val="18"/>
                <w:szCs w:val="18"/>
              </w:rPr>
              <w:t>Ostatní požadavky</w:t>
            </w:r>
          </w:p>
        </w:tc>
        <w:tc>
          <w:tcPr>
            <w:tcW w:w="5528" w:type="dxa"/>
          </w:tcPr>
          <w:p w14:paraId="3F809C30" w14:textId="77777777" w:rsidR="00B92FA1" w:rsidRPr="005D6EA2" w:rsidRDefault="00B92FA1" w:rsidP="00E16EB8">
            <w:pPr>
              <w:keepNext/>
              <w:rPr>
                <w:rFonts w:asciiTheme="minorHAnsi" w:hAnsiTheme="minorHAnsi" w:cstheme="minorHAnsi"/>
              </w:rPr>
            </w:pPr>
            <w:r w:rsidRPr="005D6EA2">
              <w:rPr>
                <w:rFonts w:asciiTheme="minorHAnsi" w:hAnsiTheme="minorHAnsi" w:cstheme="minorHAnsi"/>
              </w:rPr>
              <w:t>Součinnost při konfiguraci systémových a komunikačních komponent určených pro chod Systému a integraci s ostatními Systémy ZZS a identifikaci chyb a řešení kritických situací.</w:t>
            </w:r>
          </w:p>
        </w:tc>
      </w:tr>
    </w:tbl>
    <w:p w14:paraId="206C9658" w14:textId="77777777" w:rsidR="00B92FA1" w:rsidRPr="005D6EA2" w:rsidRDefault="00B92FA1" w:rsidP="00B92FA1">
      <w:pPr>
        <w:pStyle w:val="Titulek"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 xml:space="preserve">Tabulka </w:t>
      </w:r>
      <w:r w:rsidRPr="005D6EA2">
        <w:rPr>
          <w:rFonts w:asciiTheme="minorHAnsi" w:hAnsiTheme="minorHAnsi" w:cstheme="minorHAnsi"/>
          <w:noProof/>
        </w:rPr>
        <w:fldChar w:fldCharType="begin"/>
      </w:r>
      <w:r w:rsidRPr="005D6EA2">
        <w:rPr>
          <w:rFonts w:asciiTheme="minorHAnsi" w:hAnsiTheme="minorHAnsi" w:cstheme="minorHAnsi"/>
          <w:noProof/>
        </w:rPr>
        <w:instrText xml:space="preserve"> SEQ Tabulka \* ARABIC </w:instrText>
      </w:r>
      <w:r w:rsidRPr="005D6EA2">
        <w:rPr>
          <w:rFonts w:asciiTheme="minorHAnsi" w:hAnsiTheme="minorHAnsi" w:cstheme="minorHAnsi"/>
          <w:noProof/>
        </w:rPr>
        <w:fldChar w:fldCharType="separate"/>
      </w:r>
      <w:r w:rsidRPr="005D6EA2">
        <w:rPr>
          <w:rFonts w:asciiTheme="minorHAnsi" w:hAnsiTheme="minorHAnsi" w:cstheme="minorHAnsi"/>
          <w:noProof/>
        </w:rPr>
        <w:t>8</w:t>
      </w:r>
      <w:r w:rsidRPr="005D6EA2">
        <w:rPr>
          <w:rFonts w:asciiTheme="minorHAnsi" w:hAnsiTheme="minorHAnsi" w:cstheme="minorHAnsi"/>
          <w:noProof/>
        </w:rPr>
        <w:fldChar w:fldCharType="end"/>
      </w:r>
      <w:r w:rsidRPr="005D6EA2">
        <w:rPr>
          <w:rFonts w:asciiTheme="minorHAnsi" w:hAnsiTheme="minorHAnsi" w:cstheme="minorHAnsi"/>
        </w:rPr>
        <w:t>: Úroveň poskytovaných služeb</w:t>
      </w:r>
    </w:p>
    <w:p w14:paraId="083653F7" w14:textId="77777777" w:rsidR="00963B4D" w:rsidRPr="005D6EA2" w:rsidRDefault="00963B4D" w:rsidP="00540D6C">
      <w:pPr>
        <w:keepNext/>
        <w:rPr>
          <w:rFonts w:asciiTheme="minorHAnsi" w:hAnsiTheme="minorHAnsi" w:cstheme="minorHAnsi"/>
          <w:u w:val="single"/>
        </w:rPr>
      </w:pPr>
    </w:p>
    <w:p w14:paraId="6839F38A" w14:textId="42AD2A23" w:rsidR="001853D6" w:rsidRPr="005D6EA2" w:rsidRDefault="003422EC" w:rsidP="00540D6C">
      <w:pPr>
        <w:keepNext/>
        <w:rPr>
          <w:rFonts w:asciiTheme="minorHAnsi" w:hAnsiTheme="minorHAnsi" w:cstheme="minorHAnsi"/>
          <w:u w:val="single"/>
        </w:rPr>
      </w:pPr>
      <w:r w:rsidRPr="005D6EA2">
        <w:rPr>
          <w:rFonts w:asciiTheme="minorHAnsi" w:hAnsiTheme="minorHAnsi" w:cstheme="minorHAnsi"/>
          <w:u w:val="single"/>
        </w:rPr>
        <w:t>Požadované služby nad rámec Specifikaci služeb:</w:t>
      </w:r>
    </w:p>
    <w:p w14:paraId="7DF8B21F" w14:textId="0EE263EE" w:rsidR="003422EC" w:rsidRPr="005D6EA2" w:rsidRDefault="003422EC" w:rsidP="00540D6C">
      <w:pPr>
        <w:keepNext/>
        <w:rPr>
          <w:rFonts w:asciiTheme="minorHAnsi" w:hAnsiTheme="minorHAnsi" w:cstheme="minorHAnsi"/>
        </w:rPr>
      </w:pPr>
      <w:r w:rsidRPr="005D6EA2">
        <w:rPr>
          <w:rFonts w:asciiTheme="minorHAnsi" w:hAnsiTheme="minorHAnsi" w:cstheme="minorHAnsi"/>
        </w:rPr>
        <w:t>Nejsou</w:t>
      </w:r>
    </w:p>
    <w:p w14:paraId="223F2B2B" w14:textId="77777777" w:rsidR="007E5196" w:rsidRPr="005D6EA2" w:rsidRDefault="007E5196" w:rsidP="00540D6C">
      <w:pPr>
        <w:keepNext/>
        <w:rPr>
          <w:rFonts w:asciiTheme="minorHAnsi" w:hAnsiTheme="minorHAnsi" w:cstheme="minorHAnsi"/>
        </w:rPr>
      </w:pPr>
    </w:p>
    <w:bookmarkEnd w:id="4"/>
    <w:bookmarkEnd w:id="5"/>
    <w:bookmarkEnd w:id="9"/>
    <w:bookmarkEnd w:id="10"/>
    <w:bookmarkEnd w:id="11"/>
    <w:p w14:paraId="0A45EA3E" w14:textId="45737138" w:rsidR="003D0AB7" w:rsidRPr="005D6EA2" w:rsidRDefault="003D0AB7" w:rsidP="00D320BA">
      <w:pPr>
        <w:rPr>
          <w:rFonts w:asciiTheme="minorHAnsi" w:hAnsiTheme="minorHAnsi" w:cstheme="minorHAnsi"/>
        </w:rPr>
      </w:pPr>
    </w:p>
    <w:sectPr w:rsidR="003D0AB7" w:rsidRPr="005D6EA2" w:rsidSect="001511EB">
      <w:headerReference w:type="even" r:id="rId14"/>
      <w:headerReference w:type="default" r:id="rId15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25037" w14:textId="77777777" w:rsidR="00AF53BE" w:rsidRDefault="00AF53BE" w:rsidP="004D0393">
      <w:r>
        <w:separator/>
      </w:r>
    </w:p>
    <w:p w14:paraId="2C9C4BB6" w14:textId="77777777" w:rsidR="00AF53BE" w:rsidRDefault="00AF53BE" w:rsidP="004D0393"/>
  </w:endnote>
  <w:endnote w:type="continuationSeparator" w:id="0">
    <w:p w14:paraId="4B49BC20" w14:textId="77777777" w:rsidR="00AF53BE" w:rsidRDefault="00AF53BE" w:rsidP="004D0393">
      <w:r>
        <w:continuationSeparator/>
      </w:r>
    </w:p>
    <w:p w14:paraId="66C2F79C" w14:textId="77777777" w:rsidR="00AF53BE" w:rsidRDefault="00AF53BE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B6A11" w14:textId="77777777" w:rsidR="00866A59" w:rsidRDefault="00866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0366" w14:textId="00EA9891" w:rsidR="00866A59" w:rsidRPr="00075108" w:rsidRDefault="00866A59" w:rsidP="0007510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3EB1B" w14:textId="77777777" w:rsidR="00866A59" w:rsidRDefault="00866A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2D447" w14:textId="77777777" w:rsidR="00AF53BE" w:rsidRDefault="00AF53BE" w:rsidP="004D0393">
      <w:r>
        <w:separator/>
      </w:r>
    </w:p>
    <w:p w14:paraId="67D67F28" w14:textId="77777777" w:rsidR="00AF53BE" w:rsidRDefault="00AF53BE" w:rsidP="004D0393"/>
  </w:footnote>
  <w:footnote w:type="continuationSeparator" w:id="0">
    <w:p w14:paraId="65BF48AD" w14:textId="77777777" w:rsidR="00AF53BE" w:rsidRDefault="00AF53BE" w:rsidP="004D0393">
      <w:r>
        <w:continuationSeparator/>
      </w:r>
    </w:p>
    <w:p w14:paraId="7653FD12" w14:textId="77777777" w:rsidR="00AF53BE" w:rsidRDefault="00AF53BE" w:rsidP="004D03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B9301" w14:textId="77777777" w:rsidR="00866A59" w:rsidRDefault="00866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113EC" w14:textId="77777777" w:rsidR="00866A59" w:rsidRDefault="00866A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70875" w14:textId="42EBA21B" w:rsidR="00866A59" w:rsidRPr="00075108" w:rsidRDefault="00866A59" w:rsidP="0007510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FE935" w14:textId="77777777" w:rsidR="00866A59" w:rsidRDefault="00866A59" w:rsidP="004D03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9C0E3" w14:textId="77777777" w:rsidR="00866A59" w:rsidRPr="0087607B" w:rsidRDefault="00866A59" w:rsidP="001D1AD1">
    <w:pPr>
      <w:pStyle w:val="PFI-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81.5pt;height:61.8pt" o:bullet="t">
        <v:imagedata r:id="rId1" o:title="clip_image001"/>
      </v:shape>
    </w:pict>
  </w:numPicBullet>
  <w:numPicBullet w:numPicBulletId="1">
    <w:pict>
      <v:shape id="_x0000_i1084" type="#_x0000_t75" style="width:25.8pt;height:35.3pt" o:bullet="t">
        <v:imagedata r:id="rId2" o:title="clip_image002"/>
      </v:shape>
    </w:pict>
  </w:numPicBullet>
  <w:abstractNum w:abstractNumId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0353305B"/>
    <w:multiLevelType w:val="hybridMultilevel"/>
    <w:tmpl w:val="BE5C6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4B82BE5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DB506A7"/>
    <w:multiLevelType w:val="hybridMultilevel"/>
    <w:tmpl w:val="D27097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14B514F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5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5B7317"/>
    <w:multiLevelType w:val="hybridMultilevel"/>
    <w:tmpl w:val="19A8B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2BEC4ADE"/>
    <w:multiLevelType w:val="hybridMultilevel"/>
    <w:tmpl w:val="EF343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D717C28"/>
    <w:multiLevelType w:val="hybridMultilevel"/>
    <w:tmpl w:val="4E5454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E2F05B6"/>
    <w:multiLevelType w:val="hybridMultilevel"/>
    <w:tmpl w:val="6C38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1D12A9"/>
    <w:multiLevelType w:val="hybridMultilevel"/>
    <w:tmpl w:val="FCF6F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14E3052"/>
    <w:multiLevelType w:val="hybridMultilevel"/>
    <w:tmpl w:val="7D86F2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9115F8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4C3046"/>
    <w:multiLevelType w:val="hybridMultilevel"/>
    <w:tmpl w:val="4CAA63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E2F4433"/>
    <w:multiLevelType w:val="multilevel"/>
    <w:tmpl w:val="C6EE3F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>
    <w:nsid w:val="3E800822"/>
    <w:multiLevelType w:val="hybridMultilevel"/>
    <w:tmpl w:val="3D541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47">
    <w:nsid w:val="460F6710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9">
    <w:nsid w:val="4E931C25"/>
    <w:multiLevelType w:val="hybridMultilevel"/>
    <w:tmpl w:val="EF204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>
    <w:nsid w:val="52055C1E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F6A45D"/>
    <w:multiLevelType w:val="hybridMultilevel"/>
    <w:tmpl w:val="2D4ACF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E278E2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303511"/>
    <w:multiLevelType w:val="hybridMultilevel"/>
    <w:tmpl w:val="1CF442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>
    <w:nsid w:val="57B63C01"/>
    <w:multiLevelType w:val="hybridMultilevel"/>
    <w:tmpl w:val="6FFE01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8B555DE"/>
    <w:multiLevelType w:val="hybridMultilevel"/>
    <w:tmpl w:val="98206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E21DE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6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F813262"/>
    <w:multiLevelType w:val="hybridMultilevel"/>
    <w:tmpl w:val="B988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6519395A"/>
    <w:multiLevelType w:val="hybridMultilevel"/>
    <w:tmpl w:val="07F6D06C"/>
    <w:lvl w:ilvl="0" w:tplc="B90C842A">
      <w:start w:val="1"/>
      <w:numFmt w:val="bullet"/>
      <w:lvlText w:val="-"/>
      <w:lvlJc w:val="left"/>
      <w:pPr>
        <w:ind w:left="723" w:hanging="363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1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78D52C4"/>
    <w:multiLevelType w:val="hybridMultilevel"/>
    <w:tmpl w:val="030AE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6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CC74A39"/>
    <w:multiLevelType w:val="hybridMultilevel"/>
    <w:tmpl w:val="7586F85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DA0CD4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0DA1A87"/>
    <w:multiLevelType w:val="hybridMultilevel"/>
    <w:tmpl w:val="7632B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5">
    <w:nsid w:val="7AB7048E"/>
    <w:multiLevelType w:val="hybridMultilevel"/>
    <w:tmpl w:val="C18228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C4E1389"/>
    <w:multiLevelType w:val="hybridMultilevel"/>
    <w:tmpl w:val="9BEC3D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75"/>
  </w:num>
  <w:num w:numId="4">
    <w:abstractNumId w:val="30"/>
  </w:num>
  <w:num w:numId="5">
    <w:abstractNumId w:val="62"/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6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1"/>
  </w:num>
  <w:num w:numId="21">
    <w:abstractNumId w:val="28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9"/>
  </w:num>
  <w:num w:numId="24">
    <w:abstractNumId w:val="48"/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8"/>
  </w:num>
  <w:num w:numId="27">
    <w:abstractNumId w:val="24"/>
  </w:num>
  <w:num w:numId="28">
    <w:abstractNumId w:val="1"/>
    <w:lvlOverride w:ilvl="0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0"/>
  </w:num>
  <w:num w:numId="31">
    <w:abstractNumId w:val="43"/>
  </w:num>
  <w:num w:numId="32">
    <w:abstractNumId w:val="33"/>
  </w:num>
  <w:num w:numId="3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</w:num>
  <w:num w:numId="35">
    <w:abstractNumId w:val="53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9"/>
  </w:num>
  <w:num w:numId="4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</w:num>
  <w:num w:numId="52">
    <w:abstractNumId w:val="18"/>
  </w:num>
  <w:num w:numId="53">
    <w:abstractNumId w:val="38"/>
  </w:num>
  <w:num w:numId="54">
    <w:abstractNumId w:val="35"/>
  </w:num>
  <w:num w:numId="55">
    <w:abstractNumId w:val="59"/>
  </w:num>
  <w:num w:numId="56">
    <w:abstractNumId w:val="85"/>
  </w:num>
  <w:num w:numId="57">
    <w:abstractNumId w:val="61"/>
  </w:num>
  <w:num w:numId="58">
    <w:abstractNumId w:val="45"/>
  </w:num>
  <w:num w:numId="59">
    <w:abstractNumId w:val="72"/>
  </w:num>
  <w:num w:numId="60">
    <w:abstractNumId w:val="29"/>
  </w:num>
  <w:num w:numId="61">
    <w:abstractNumId w:val="32"/>
  </w:num>
  <w:num w:numId="62">
    <w:abstractNumId w:val="49"/>
  </w:num>
  <w:num w:numId="63">
    <w:abstractNumId w:val="56"/>
  </w:num>
  <w:num w:numId="64">
    <w:abstractNumId w:val="67"/>
  </w:num>
  <w:num w:numId="65">
    <w:abstractNumId w:val="37"/>
  </w:num>
  <w:num w:numId="66">
    <w:abstractNumId w:val="55"/>
  </w:num>
  <w:num w:numId="67">
    <w:abstractNumId w:val="16"/>
  </w:num>
  <w:num w:numId="68">
    <w:abstractNumId w:val="78"/>
  </w:num>
  <w:num w:numId="69">
    <w:abstractNumId w:val="47"/>
  </w:num>
  <w:num w:numId="70">
    <w:abstractNumId w:val="52"/>
  </w:num>
  <w:num w:numId="71">
    <w:abstractNumId w:val="7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1BD5"/>
    <w:rsid w:val="000131D6"/>
    <w:rsid w:val="00013641"/>
    <w:rsid w:val="00013646"/>
    <w:rsid w:val="00014E0C"/>
    <w:rsid w:val="000170CF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5108"/>
    <w:rsid w:val="00080AA1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5592"/>
    <w:rsid w:val="000B5ECB"/>
    <w:rsid w:val="000C1227"/>
    <w:rsid w:val="000C2459"/>
    <w:rsid w:val="000C2937"/>
    <w:rsid w:val="000C2C77"/>
    <w:rsid w:val="000C2E32"/>
    <w:rsid w:val="000C6426"/>
    <w:rsid w:val="000C6C4F"/>
    <w:rsid w:val="000C6EE6"/>
    <w:rsid w:val="000C736A"/>
    <w:rsid w:val="000D0538"/>
    <w:rsid w:val="000D0AF1"/>
    <w:rsid w:val="000D0D7B"/>
    <w:rsid w:val="000D3148"/>
    <w:rsid w:val="000D410A"/>
    <w:rsid w:val="000D45F5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C0D"/>
    <w:rsid w:val="0011618E"/>
    <w:rsid w:val="00120EDC"/>
    <w:rsid w:val="00122B01"/>
    <w:rsid w:val="00123601"/>
    <w:rsid w:val="0012400F"/>
    <w:rsid w:val="00124FCC"/>
    <w:rsid w:val="001329ED"/>
    <w:rsid w:val="0013308F"/>
    <w:rsid w:val="0013349C"/>
    <w:rsid w:val="0013703F"/>
    <w:rsid w:val="0013793D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11EB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6BAB"/>
    <w:rsid w:val="00167A89"/>
    <w:rsid w:val="00167EFB"/>
    <w:rsid w:val="00170C16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2966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AD9"/>
    <w:rsid w:val="001D0E4B"/>
    <w:rsid w:val="001D10F8"/>
    <w:rsid w:val="001D140C"/>
    <w:rsid w:val="001D17C3"/>
    <w:rsid w:val="001D18B3"/>
    <w:rsid w:val="001D1AD1"/>
    <w:rsid w:val="001D2035"/>
    <w:rsid w:val="001D3919"/>
    <w:rsid w:val="001D4F72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3610"/>
    <w:rsid w:val="00203AAC"/>
    <w:rsid w:val="00210630"/>
    <w:rsid w:val="002115A9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4066"/>
    <w:rsid w:val="00224584"/>
    <w:rsid w:val="00224B40"/>
    <w:rsid w:val="00224B49"/>
    <w:rsid w:val="00226089"/>
    <w:rsid w:val="002262F3"/>
    <w:rsid w:val="0022636D"/>
    <w:rsid w:val="002308AE"/>
    <w:rsid w:val="00233B9D"/>
    <w:rsid w:val="0023435C"/>
    <w:rsid w:val="00236159"/>
    <w:rsid w:val="0024081D"/>
    <w:rsid w:val="00243AD7"/>
    <w:rsid w:val="00243C79"/>
    <w:rsid w:val="00246046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4AE9"/>
    <w:rsid w:val="002A647C"/>
    <w:rsid w:val="002A654E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4AF3"/>
    <w:rsid w:val="002D5858"/>
    <w:rsid w:val="002E05F6"/>
    <w:rsid w:val="002E0687"/>
    <w:rsid w:val="002E11A2"/>
    <w:rsid w:val="002E146E"/>
    <w:rsid w:val="002E4BC1"/>
    <w:rsid w:val="002E71A1"/>
    <w:rsid w:val="002E7462"/>
    <w:rsid w:val="002E76D2"/>
    <w:rsid w:val="002F057D"/>
    <w:rsid w:val="002F13EE"/>
    <w:rsid w:val="002F1545"/>
    <w:rsid w:val="002F1B42"/>
    <w:rsid w:val="002F2454"/>
    <w:rsid w:val="002F35F5"/>
    <w:rsid w:val="002F416A"/>
    <w:rsid w:val="002F6892"/>
    <w:rsid w:val="002F7434"/>
    <w:rsid w:val="002F76EF"/>
    <w:rsid w:val="003012DA"/>
    <w:rsid w:val="00303CCC"/>
    <w:rsid w:val="003053DC"/>
    <w:rsid w:val="00307F70"/>
    <w:rsid w:val="0031047F"/>
    <w:rsid w:val="003135C1"/>
    <w:rsid w:val="00313C09"/>
    <w:rsid w:val="003157DD"/>
    <w:rsid w:val="00317007"/>
    <w:rsid w:val="00320272"/>
    <w:rsid w:val="00320FE3"/>
    <w:rsid w:val="00321116"/>
    <w:rsid w:val="00322221"/>
    <w:rsid w:val="00324B66"/>
    <w:rsid w:val="003251D0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CBD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E1914"/>
    <w:rsid w:val="003E30CC"/>
    <w:rsid w:val="003E5BE1"/>
    <w:rsid w:val="003E760C"/>
    <w:rsid w:val="003F1AFA"/>
    <w:rsid w:val="003F700B"/>
    <w:rsid w:val="003F7504"/>
    <w:rsid w:val="00401D8C"/>
    <w:rsid w:val="0040706D"/>
    <w:rsid w:val="00410464"/>
    <w:rsid w:val="0041081D"/>
    <w:rsid w:val="00413165"/>
    <w:rsid w:val="00413B64"/>
    <w:rsid w:val="00414067"/>
    <w:rsid w:val="00415F32"/>
    <w:rsid w:val="004169FD"/>
    <w:rsid w:val="004210EB"/>
    <w:rsid w:val="00421A6F"/>
    <w:rsid w:val="00423DFA"/>
    <w:rsid w:val="00425D49"/>
    <w:rsid w:val="00430071"/>
    <w:rsid w:val="00430B94"/>
    <w:rsid w:val="00430C6D"/>
    <w:rsid w:val="00430D40"/>
    <w:rsid w:val="00432EC4"/>
    <w:rsid w:val="004336E2"/>
    <w:rsid w:val="00436C84"/>
    <w:rsid w:val="00437841"/>
    <w:rsid w:val="004406E2"/>
    <w:rsid w:val="004415DB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0B39"/>
    <w:rsid w:val="00481F58"/>
    <w:rsid w:val="004834D6"/>
    <w:rsid w:val="004854FD"/>
    <w:rsid w:val="00487AF8"/>
    <w:rsid w:val="00491042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63EC"/>
    <w:rsid w:val="004C6A37"/>
    <w:rsid w:val="004C6BDB"/>
    <w:rsid w:val="004D0393"/>
    <w:rsid w:val="004D1572"/>
    <w:rsid w:val="004D33F0"/>
    <w:rsid w:val="004D66FF"/>
    <w:rsid w:val="004D7FCA"/>
    <w:rsid w:val="004E00AF"/>
    <w:rsid w:val="004E1309"/>
    <w:rsid w:val="004E1501"/>
    <w:rsid w:val="004E5D6E"/>
    <w:rsid w:val="004E5ECD"/>
    <w:rsid w:val="004E7054"/>
    <w:rsid w:val="004F02FD"/>
    <w:rsid w:val="004F2C9C"/>
    <w:rsid w:val="004F6377"/>
    <w:rsid w:val="004F6D2D"/>
    <w:rsid w:val="004F74B7"/>
    <w:rsid w:val="004F75D9"/>
    <w:rsid w:val="004F77D5"/>
    <w:rsid w:val="00500D67"/>
    <w:rsid w:val="0050209A"/>
    <w:rsid w:val="00503061"/>
    <w:rsid w:val="00503F11"/>
    <w:rsid w:val="005054EC"/>
    <w:rsid w:val="00505BFE"/>
    <w:rsid w:val="005062DD"/>
    <w:rsid w:val="00506DE7"/>
    <w:rsid w:val="00514025"/>
    <w:rsid w:val="005158F4"/>
    <w:rsid w:val="00522582"/>
    <w:rsid w:val="00523673"/>
    <w:rsid w:val="005239D2"/>
    <w:rsid w:val="00526FEB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CBD"/>
    <w:rsid w:val="00582BDD"/>
    <w:rsid w:val="00582F7E"/>
    <w:rsid w:val="00583352"/>
    <w:rsid w:val="00584A4F"/>
    <w:rsid w:val="00584D96"/>
    <w:rsid w:val="0058588E"/>
    <w:rsid w:val="00590213"/>
    <w:rsid w:val="00590F6F"/>
    <w:rsid w:val="0059243E"/>
    <w:rsid w:val="00592B68"/>
    <w:rsid w:val="0059524E"/>
    <w:rsid w:val="005956F2"/>
    <w:rsid w:val="005963AE"/>
    <w:rsid w:val="005977EF"/>
    <w:rsid w:val="005A0002"/>
    <w:rsid w:val="005A4CA5"/>
    <w:rsid w:val="005A514E"/>
    <w:rsid w:val="005A563E"/>
    <w:rsid w:val="005A5D92"/>
    <w:rsid w:val="005B0339"/>
    <w:rsid w:val="005B0C35"/>
    <w:rsid w:val="005B1822"/>
    <w:rsid w:val="005B5AFA"/>
    <w:rsid w:val="005B62B0"/>
    <w:rsid w:val="005C1CA1"/>
    <w:rsid w:val="005C1ECA"/>
    <w:rsid w:val="005C4617"/>
    <w:rsid w:val="005C4D49"/>
    <w:rsid w:val="005C607D"/>
    <w:rsid w:val="005D2155"/>
    <w:rsid w:val="005D2201"/>
    <w:rsid w:val="005D2F7A"/>
    <w:rsid w:val="005D330C"/>
    <w:rsid w:val="005D4334"/>
    <w:rsid w:val="005D44FD"/>
    <w:rsid w:val="005D6EA2"/>
    <w:rsid w:val="005D7D71"/>
    <w:rsid w:val="005E02D3"/>
    <w:rsid w:val="005E1561"/>
    <w:rsid w:val="005E1FB0"/>
    <w:rsid w:val="005E44B4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4F7B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6C1C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301"/>
    <w:rsid w:val="006A4DEE"/>
    <w:rsid w:val="006B0FC5"/>
    <w:rsid w:val="006B1E14"/>
    <w:rsid w:val="006B2BDC"/>
    <w:rsid w:val="006B39AD"/>
    <w:rsid w:val="006B4B6D"/>
    <w:rsid w:val="006B4E73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51BE"/>
    <w:rsid w:val="006E63D8"/>
    <w:rsid w:val="006E7CC8"/>
    <w:rsid w:val="006F0DAF"/>
    <w:rsid w:val="006F14E7"/>
    <w:rsid w:val="006F24EF"/>
    <w:rsid w:val="006F2636"/>
    <w:rsid w:val="006F54E1"/>
    <w:rsid w:val="007053D6"/>
    <w:rsid w:val="00706C08"/>
    <w:rsid w:val="00711973"/>
    <w:rsid w:val="0071313C"/>
    <w:rsid w:val="00713E45"/>
    <w:rsid w:val="007155F6"/>
    <w:rsid w:val="007159BE"/>
    <w:rsid w:val="0071615B"/>
    <w:rsid w:val="00717C3D"/>
    <w:rsid w:val="00720F69"/>
    <w:rsid w:val="00722977"/>
    <w:rsid w:val="007229CB"/>
    <w:rsid w:val="00724F17"/>
    <w:rsid w:val="0072612E"/>
    <w:rsid w:val="0072724C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2916"/>
    <w:rsid w:val="007459B8"/>
    <w:rsid w:val="00746D08"/>
    <w:rsid w:val="00747B1E"/>
    <w:rsid w:val="00750CEF"/>
    <w:rsid w:val="007544CD"/>
    <w:rsid w:val="00757C39"/>
    <w:rsid w:val="007619ED"/>
    <w:rsid w:val="00764376"/>
    <w:rsid w:val="007644D4"/>
    <w:rsid w:val="0076625C"/>
    <w:rsid w:val="0076686C"/>
    <w:rsid w:val="00767532"/>
    <w:rsid w:val="00767B27"/>
    <w:rsid w:val="0077292A"/>
    <w:rsid w:val="007734A7"/>
    <w:rsid w:val="00774EA6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5CB7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37ED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1453"/>
    <w:rsid w:val="00812EDF"/>
    <w:rsid w:val="00815757"/>
    <w:rsid w:val="00816344"/>
    <w:rsid w:val="00820FE4"/>
    <w:rsid w:val="008212B3"/>
    <w:rsid w:val="008214E5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141E"/>
    <w:rsid w:val="00841E7E"/>
    <w:rsid w:val="00844F1B"/>
    <w:rsid w:val="00847809"/>
    <w:rsid w:val="00850D82"/>
    <w:rsid w:val="00852542"/>
    <w:rsid w:val="00852879"/>
    <w:rsid w:val="00852E4B"/>
    <w:rsid w:val="008538FE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A59"/>
    <w:rsid w:val="008674D8"/>
    <w:rsid w:val="00870A72"/>
    <w:rsid w:val="008711D0"/>
    <w:rsid w:val="00874E3D"/>
    <w:rsid w:val="00874FEA"/>
    <w:rsid w:val="0087607B"/>
    <w:rsid w:val="00876CE2"/>
    <w:rsid w:val="00876FFE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2E58"/>
    <w:rsid w:val="00893A7E"/>
    <w:rsid w:val="008941D6"/>
    <w:rsid w:val="0089422F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14F0"/>
    <w:rsid w:val="008B3DF7"/>
    <w:rsid w:val="008C0E85"/>
    <w:rsid w:val="008C1BC4"/>
    <w:rsid w:val="008C3674"/>
    <w:rsid w:val="008C3CBF"/>
    <w:rsid w:val="008C42F4"/>
    <w:rsid w:val="008C4AD1"/>
    <w:rsid w:val="008C5946"/>
    <w:rsid w:val="008C71A0"/>
    <w:rsid w:val="008D01B4"/>
    <w:rsid w:val="008D08A5"/>
    <w:rsid w:val="008D2698"/>
    <w:rsid w:val="008D3B8C"/>
    <w:rsid w:val="008D4D25"/>
    <w:rsid w:val="008D600D"/>
    <w:rsid w:val="008D7294"/>
    <w:rsid w:val="008D74EE"/>
    <w:rsid w:val="008E115D"/>
    <w:rsid w:val="008E2D0D"/>
    <w:rsid w:val="008E2FDD"/>
    <w:rsid w:val="008E30DF"/>
    <w:rsid w:val="008E7264"/>
    <w:rsid w:val="008E7639"/>
    <w:rsid w:val="008E7B62"/>
    <w:rsid w:val="008F3414"/>
    <w:rsid w:val="008F4535"/>
    <w:rsid w:val="008F52EC"/>
    <w:rsid w:val="008F6FAA"/>
    <w:rsid w:val="008F709D"/>
    <w:rsid w:val="008F756F"/>
    <w:rsid w:val="00902DB6"/>
    <w:rsid w:val="00904067"/>
    <w:rsid w:val="0090422E"/>
    <w:rsid w:val="0090462A"/>
    <w:rsid w:val="0090641A"/>
    <w:rsid w:val="00906A37"/>
    <w:rsid w:val="00906EB5"/>
    <w:rsid w:val="00907149"/>
    <w:rsid w:val="009076B5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776D"/>
    <w:rsid w:val="009308F5"/>
    <w:rsid w:val="00930AB9"/>
    <w:rsid w:val="009320BA"/>
    <w:rsid w:val="009339F7"/>
    <w:rsid w:val="00933F10"/>
    <w:rsid w:val="00935F97"/>
    <w:rsid w:val="00940436"/>
    <w:rsid w:val="00942D91"/>
    <w:rsid w:val="00945BBA"/>
    <w:rsid w:val="00947DA1"/>
    <w:rsid w:val="00950773"/>
    <w:rsid w:val="00950B3E"/>
    <w:rsid w:val="00953410"/>
    <w:rsid w:val="00953480"/>
    <w:rsid w:val="0095462F"/>
    <w:rsid w:val="00954863"/>
    <w:rsid w:val="009569CD"/>
    <w:rsid w:val="00956EEA"/>
    <w:rsid w:val="0095756A"/>
    <w:rsid w:val="00960E32"/>
    <w:rsid w:val="00963B4D"/>
    <w:rsid w:val="00967BFC"/>
    <w:rsid w:val="00970078"/>
    <w:rsid w:val="009700A7"/>
    <w:rsid w:val="00974DD7"/>
    <w:rsid w:val="009805D1"/>
    <w:rsid w:val="00982138"/>
    <w:rsid w:val="00983E86"/>
    <w:rsid w:val="00986CE6"/>
    <w:rsid w:val="0099033F"/>
    <w:rsid w:val="0099081F"/>
    <w:rsid w:val="00991698"/>
    <w:rsid w:val="00991E5D"/>
    <w:rsid w:val="009929CA"/>
    <w:rsid w:val="00994C19"/>
    <w:rsid w:val="00995634"/>
    <w:rsid w:val="009974BA"/>
    <w:rsid w:val="009A4D34"/>
    <w:rsid w:val="009A53D3"/>
    <w:rsid w:val="009A5718"/>
    <w:rsid w:val="009A740F"/>
    <w:rsid w:val="009B0703"/>
    <w:rsid w:val="009B0A32"/>
    <w:rsid w:val="009B0F08"/>
    <w:rsid w:val="009B0F1B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EA4"/>
    <w:rsid w:val="009D4171"/>
    <w:rsid w:val="009D4489"/>
    <w:rsid w:val="009D6DFF"/>
    <w:rsid w:val="009E000E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2E3B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4A3D"/>
    <w:rsid w:val="00A16372"/>
    <w:rsid w:val="00A1717E"/>
    <w:rsid w:val="00A17371"/>
    <w:rsid w:val="00A2087D"/>
    <w:rsid w:val="00A223CA"/>
    <w:rsid w:val="00A22C55"/>
    <w:rsid w:val="00A3077B"/>
    <w:rsid w:val="00A311CD"/>
    <w:rsid w:val="00A32E6F"/>
    <w:rsid w:val="00A345C6"/>
    <w:rsid w:val="00A36D5A"/>
    <w:rsid w:val="00A41E0B"/>
    <w:rsid w:val="00A43BD5"/>
    <w:rsid w:val="00A45DDB"/>
    <w:rsid w:val="00A46F0E"/>
    <w:rsid w:val="00A518E4"/>
    <w:rsid w:val="00A527F3"/>
    <w:rsid w:val="00A54840"/>
    <w:rsid w:val="00A558E7"/>
    <w:rsid w:val="00A566A2"/>
    <w:rsid w:val="00A61729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367D"/>
    <w:rsid w:val="00A852F0"/>
    <w:rsid w:val="00A855C0"/>
    <w:rsid w:val="00A85799"/>
    <w:rsid w:val="00A85F0A"/>
    <w:rsid w:val="00A91B1F"/>
    <w:rsid w:val="00A9202E"/>
    <w:rsid w:val="00A95179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6F1E"/>
    <w:rsid w:val="00AC7367"/>
    <w:rsid w:val="00AD0E83"/>
    <w:rsid w:val="00AD5314"/>
    <w:rsid w:val="00AD62C1"/>
    <w:rsid w:val="00AD6A14"/>
    <w:rsid w:val="00AD6EEB"/>
    <w:rsid w:val="00AE0463"/>
    <w:rsid w:val="00AF36DC"/>
    <w:rsid w:val="00AF40E0"/>
    <w:rsid w:val="00AF53BE"/>
    <w:rsid w:val="00AF580A"/>
    <w:rsid w:val="00AF6319"/>
    <w:rsid w:val="00AF7196"/>
    <w:rsid w:val="00B0229B"/>
    <w:rsid w:val="00B02606"/>
    <w:rsid w:val="00B05083"/>
    <w:rsid w:val="00B07E13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3414"/>
    <w:rsid w:val="00B247B4"/>
    <w:rsid w:val="00B252A0"/>
    <w:rsid w:val="00B26053"/>
    <w:rsid w:val="00B334FF"/>
    <w:rsid w:val="00B33910"/>
    <w:rsid w:val="00B35A2F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15CF"/>
    <w:rsid w:val="00B520DA"/>
    <w:rsid w:val="00B52369"/>
    <w:rsid w:val="00B5263F"/>
    <w:rsid w:val="00B526C8"/>
    <w:rsid w:val="00B528C6"/>
    <w:rsid w:val="00B536EA"/>
    <w:rsid w:val="00B55B78"/>
    <w:rsid w:val="00B57C70"/>
    <w:rsid w:val="00B61481"/>
    <w:rsid w:val="00B61702"/>
    <w:rsid w:val="00B6504D"/>
    <w:rsid w:val="00B65A81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B84"/>
    <w:rsid w:val="00B92C9D"/>
    <w:rsid w:val="00B92FA1"/>
    <w:rsid w:val="00B95FB9"/>
    <w:rsid w:val="00BA13A2"/>
    <w:rsid w:val="00BA1CE4"/>
    <w:rsid w:val="00BA33C3"/>
    <w:rsid w:val="00BA46E2"/>
    <w:rsid w:val="00BA5A2B"/>
    <w:rsid w:val="00BA5B71"/>
    <w:rsid w:val="00BA5D1D"/>
    <w:rsid w:val="00BA5FB9"/>
    <w:rsid w:val="00BB01CB"/>
    <w:rsid w:val="00BB05BF"/>
    <w:rsid w:val="00BB0B80"/>
    <w:rsid w:val="00BB102E"/>
    <w:rsid w:val="00BB1C8C"/>
    <w:rsid w:val="00BB378D"/>
    <w:rsid w:val="00BB51E4"/>
    <w:rsid w:val="00BB7E48"/>
    <w:rsid w:val="00BC0741"/>
    <w:rsid w:val="00BC112F"/>
    <w:rsid w:val="00BC400B"/>
    <w:rsid w:val="00BC4ABA"/>
    <w:rsid w:val="00BC4EC6"/>
    <w:rsid w:val="00BC5EBB"/>
    <w:rsid w:val="00BC6266"/>
    <w:rsid w:val="00BC70EE"/>
    <w:rsid w:val="00BC72B5"/>
    <w:rsid w:val="00BC751F"/>
    <w:rsid w:val="00BD09F5"/>
    <w:rsid w:val="00BD4255"/>
    <w:rsid w:val="00BD51CA"/>
    <w:rsid w:val="00BD6136"/>
    <w:rsid w:val="00BE0820"/>
    <w:rsid w:val="00BE0DB1"/>
    <w:rsid w:val="00BE1199"/>
    <w:rsid w:val="00BE5E04"/>
    <w:rsid w:val="00BE782D"/>
    <w:rsid w:val="00BF2050"/>
    <w:rsid w:val="00BF5010"/>
    <w:rsid w:val="00BF5019"/>
    <w:rsid w:val="00BF6698"/>
    <w:rsid w:val="00BF7770"/>
    <w:rsid w:val="00BF793F"/>
    <w:rsid w:val="00C03B2A"/>
    <w:rsid w:val="00C03DF6"/>
    <w:rsid w:val="00C03DF8"/>
    <w:rsid w:val="00C04942"/>
    <w:rsid w:val="00C04C41"/>
    <w:rsid w:val="00C07D36"/>
    <w:rsid w:val="00C1029D"/>
    <w:rsid w:val="00C1445E"/>
    <w:rsid w:val="00C14641"/>
    <w:rsid w:val="00C1570F"/>
    <w:rsid w:val="00C15E29"/>
    <w:rsid w:val="00C17458"/>
    <w:rsid w:val="00C221F7"/>
    <w:rsid w:val="00C22252"/>
    <w:rsid w:val="00C23C51"/>
    <w:rsid w:val="00C240EE"/>
    <w:rsid w:val="00C24B7B"/>
    <w:rsid w:val="00C271E4"/>
    <w:rsid w:val="00C30606"/>
    <w:rsid w:val="00C31ABB"/>
    <w:rsid w:val="00C331B2"/>
    <w:rsid w:val="00C3345A"/>
    <w:rsid w:val="00C36D41"/>
    <w:rsid w:val="00C36FAE"/>
    <w:rsid w:val="00C370B6"/>
    <w:rsid w:val="00C3766C"/>
    <w:rsid w:val="00C37DE0"/>
    <w:rsid w:val="00C4230C"/>
    <w:rsid w:val="00C47850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490A"/>
    <w:rsid w:val="00C94FA6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F49E2"/>
    <w:rsid w:val="00CF4F20"/>
    <w:rsid w:val="00CF63BA"/>
    <w:rsid w:val="00D0264F"/>
    <w:rsid w:val="00D02E23"/>
    <w:rsid w:val="00D04508"/>
    <w:rsid w:val="00D1132A"/>
    <w:rsid w:val="00D13CAD"/>
    <w:rsid w:val="00D13E1C"/>
    <w:rsid w:val="00D14724"/>
    <w:rsid w:val="00D15645"/>
    <w:rsid w:val="00D15F9B"/>
    <w:rsid w:val="00D2052F"/>
    <w:rsid w:val="00D21E30"/>
    <w:rsid w:val="00D221BD"/>
    <w:rsid w:val="00D243C6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C0594"/>
    <w:rsid w:val="00DC1968"/>
    <w:rsid w:val="00DC22A2"/>
    <w:rsid w:val="00DC411A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7A77"/>
    <w:rsid w:val="00DF7FEE"/>
    <w:rsid w:val="00E0130D"/>
    <w:rsid w:val="00E017A7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21B57"/>
    <w:rsid w:val="00E21F28"/>
    <w:rsid w:val="00E2214C"/>
    <w:rsid w:val="00E22DF3"/>
    <w:rsid w:val="00E25AB4"/>
    <w:rsid w:val="00E26448"/>
    <w:rsid w:val="00E264C7"/>
    <w:rsid w:val="00E26E1C"/>
    <w:rsid w:val="00E27AB9"/>
    <w:rsid w:val="00E27D7D"/>
    <w:rsid w:val="00E319EA"/>
    <w:rsid w:val="00E324AE"/>
    <w:rsid w:val="00E32585"/>
    <w:rsid w:val="00E33E0B"/>
    <w:rsid w:val="00E34601"/>
    <w:rsid w:val="00E350FB"/>
    <w:rsid w:val="00E35547"/>
    <w:rsid w:val="00E37F9E"/>
    <w:rsid w:val="00E40B42"/>
    <w:rsid w:val="00E45526"/>
    <w:rsid w:val="00E46932"/>
    <w:rsid w:val="00E46F4A"/>
    <w:rsid w:val="00E47264"/>
    <w:rsid w:val="00E47676"/>
    <w:rsid w:val="00E51CCA"/>
    <w:rsid w:val="00E51E41"/>
    <w:rsid w:val="00E556D4"/>
    <w:rsid w:val="00E56458"/>
    <w:rsid w:val="00E57A7B"/>
    <w:rsid w:val="00E60FF0"/>
    <w:rsid w:val="00E61E14"/>
    <w:rsid w:val="00E63933"/>
    <w:rsid w:val="00E64200"/>
    <w:rsid w:val="00E655CC"/>
    <w:rsid w:val="00E662CF"/>
    <w:rsid w:val="00E66320"/>
    <w:rsid w:val="00E663F4"/>
    <w:rsid w:val="00E6727D"/>
    <w:rsid w:val="00E67A8A"/>
    <w:rsid w:val="00E71A67"/>
    <w:rsid w:val="00E7236C"/>
    <w:rsid w:val="00E75793"/>
    <w:rsid w:val="00E76AA6"/>
    <w:rsid w:val="00E77942"/>
    <w:rsid w:val="00E8033A"/>
    <w:rsid w:val="00E81CBE"/>
    <w:rsid w:val="00E83D6F"/>
    <w:rsid w:val="00E8413C"/>
    <w:rsid w:val="00E8487B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7892"/>
    <w:rsid w:val="00EA7C14"/>
    <w:rsid w:val="00EB3222"/>
    <w:rsid w:val="00EB44E1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2312"/>
    <w:rsid w:val="00ED2590"/>
    <w:rsid w:val="00ED3051"/>
    <w:rsid w:val="00ED328E"/>
    <w:rsid w:val="00ED3C7F"/>
    <w:rsid w:val="00ED4492"/>
    <w:rsid w:val="00ED5015"/>
    <w:rsid w:val="00EE593E"/>
    <w:rsid w:val="00EE64BC"/>
    <w:rsid w:val="00EE6947"/>
    <w:rsid w:val="00EE6DEF"/>
    <w:rsid w:val="00EF0BAB"/>
    <w:rsid w:val="00EF1E2E"/>
    <w:rsid w:val="00EF222A"/>
    <w:rsid w:val="00EF24F6"/>
    <w:rsid w:val="00EF2670"/>
    <w:rsid w:val="00EF666B"/>
    <w:rsid w:val="00EF7FC7"/>
    <w:rsid w:val="00F00998"/>
    <w:rsid w:val="00F00BE8"/>
    <w:rsid w:val="00F01A02"/>
    <w:rsid w:val="00F029A0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74B6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3D8B"/>
    <w:rsid w:val="00FD501D"/>
    <w:rsid w:val="00FD76B5"/>
    <w:rsid w:val="00FE0DD3"/>
    <w:rsid w:val="00FE1634"/>
    <w:rsid w:val="00FE1B6D"/>
    <w:rsid w:val="00FE1F10"/>
    <w:rsid w:val="00FE2063"/>
    <w:rsid w:val="00FE28FE"/>
    <w:rsid w:val="00FE47FE"/>
    <w:rsid w:val="00FE4A02"/>
    <w:rsid w:val="00FE51EF"/>
    <w:rsid w:val="00FE5BC1"/>
    <w:rsid w:val="00FE617A"/>
    <w:rsid w:val="00FE695C"/>
    <w:rsid w:val="00FE6C3A"/>
    <w:rsid w:val="00FF287E"/>
    <w:rsid w:val="00FF31A0"/>
    <w:rsid w:val="00FF3A41"/>
    <w:rsid w:val="00FF42D6"/>
    <w:rsid w:val="040C2BF8"/>
    <w:rsid w:val="21B97FBD"/>
    <w:rsid w:val="23E3CA0D"/>
    <w:rsid w:val="2832E46E"/>
    <w:rsid w:val="2F60F08B"/>
    <w:rsid w:val="3A3C2285"/>
    <w:rsid w:val="47658119"/>
    <w:rsid w:val="58FCC165"/>
    <w:rsid w:val="61F1FCF3"/>
    <w:rsid w:val="6E04E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A8F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semiHidden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styleId="Svtlmkatabulky">
    <w:name w:val="Grid Table Light"/>
    <w:basedOn w:val="Normlntabulka"/>
    <w:uiPriority w:val="40"/>
    <w:rsid w:val="00590213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8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4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titul">
    <w:name w:val="Subtitle"/>
    <w:basedOn w:val="Normln"/>
    <w:next w:val="Normln"/>
    <w:link w:val="PodtitulChar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6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7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8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9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20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21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2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3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4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5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6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7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8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30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31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2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3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4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5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vtltabulkasmkou1zvraznn1">
    <w:name w:val="Grid Table 1 Light Accent 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dxa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1762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2020-02-20T12:58:00Z</dcterms:created>
  <dcterms:modified xsi:type="dcterms:W3CDTF">2020-02-25T10:25:00Z</dcterms:modified>
</cp:coreProperties>
</file>