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ABE23C6" w14:textId="4E8B51E5" w:rsidR="0094593E" w:rsidRDefault="0035668B">
      <w:pPr>
        <w:jc w:val="right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Příloha č. 1d ZD</w:t>
      </w:r>
    </w:p>
    <w:p w14:paraId="1B6F4BFB" w14:textId="77777777" w:rsidR="0094593E" w:rsidRDefault="0094593E">
      <w:pPr>
        <w:jc w:val="right"/>
        <w:rPr>
          <w:rFonts w:ascii="Calibri" w:eastAsia="Calibri" w:hAnsi="Calibri" w:cs="Calibri"/>
          <w:b/>
        </w:rPr>
      </w:pPr>
    </w:p>
    <w:p w14:paraId="17C2A8FD" w14:textId="703EE3DA" w:rsidR="0094593E" w:rsidRDefault="001E7A98">
      <w:pPr>
        <w:jc w:val="center"/>
        <w:rPr>
          <w:rFonts w:ascii="Calibri" w:eastAsia="Calibri" w:hAnsi="Calibri" w:cs="Calibri"/>
          <w:b/>
          <w:smallCaps/>
          <w:sz w:val="26"/>
          <w:szCs w:val="26"/>
        </w:rPr>
      </w:pPr>
      <w:r>
        <w:rPr>
          <w:rFonts w:ascii="Calibri" w:eastAsia="Calibri" w:hAnsi="Calibri" w:cs="Calibri"/>
          <w:b/>
          <w:smallCaps/>
          <w:sz w:val="26"/>
          <w:szCs w:val="26"/>
        </w:rPr>
        <w:t>TECHNICKÁ SPECIFIKACE</w:t>
      </w:r>
      <w:r w:rsidR="0035668B">
        <w:rPr>
          <w:rFonts w:ascii="Calibri" w:eastAsia="Calibri" w:hAnsi="Calibri" w:cs="Calibri"/>
          <w:b/>
          <w:smallCaps/>
          <w:sz w:val="26"/>
          <w:szCs w:val="26"/>
        </w:rPr>
        <w:t xml:space="preserve"> – OPAKOVANĚ POUŽITELNÝ OBAL</w:t>
      </w:r>
    </w:p>
    <w:p w14:paraId="21D9AC5B" w14:textId="77777777" w:rsidR="0094593E" w:rsidRDefault="0094593E">
      <w:pPr>
        <w:jc w:val="center"/>
        <w:rPr>
          <w:rFonts w:ascii="Calibri" w:eastAsia="Calibri" w:hAnsi="Calibri" w:cs="Calibri"/>
          <w:b/>
          <w:sz w:val="26"/>
          <w:szCs w:val="26"/>
        </w:rPr>
      </w:pPr>
    </w:p>
    <w:p w14:paraId="36B5EC9C" w14:textId="4E8AA605" w:rsidR="0094593E" w:rsidRDefault="001E7A98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V textu níže jsou uvedeny požadované technické parametry jednotlivých typů </w:t>
      </w:r>
      <w:r w:rsidR="003C106B">
        <w:rPr>
          <w:rFonts w:ascii="Calibri" w:eastAsia="Calibri" w:hAnsi="Calibri" w:cs="Calibri"/>
        </w:rPr>
        <w:t>opakovatelně použitelného obalu</w:t>
      </w:r>
      <w:r>
        <w:rPr>
          <w:rFonts w:ascii="Calibri" w:eastAsia="Calibri" w:hAnsi="Calibri" w:cs="Calibri"/>
        </w:rPr>
        <w:t>. Parametry jsou definovány buď jako minimální, maximální, rozmezí či jako přesně daná hodnota či vlastnost.</w:t>
      </w:r>
    </w:p>
    <w:p w14:paraId="7C42F66F" w14:textId="77777777" w:rsidR="0094593E" w:rsidRDefault="0094593E">
      <w:pPr>
        <w:jc w:val="both"/>
        <w:rPr>
          <w:rFonts w:ascii="Calibri" w:eastAsia="Calibri" w:hAnsi="Calibri" w:cs="Calibri"/>
        </w:rPr>
      </w:pPr>
    </w:p>
    <w:p w14:paraId="2FF4F164" w14:textId="0524B8BE" w:rsidR="0094593E" w:rsidRDefault="001E7A98">
      <w:pPr>
        <w:suppressAutoHyphens w:val="0"/>
        <w:rPr>
          <w:rFonts w:ascii="Calibri" w:hAnsi="Calibri" w:cs="Calibri"/>
          <w:b/>
          <w:bCs/>
          <w:color w:val="333333"/>
        </w:rPr>
      </w:pPr>
      <w:r>
        <w:rPr>
          <w:rFonts w:ascii="Calibri" w:hAnsi="Calibri" w:cs="Calibri"/>
          <w:b/>
          <w:bCs/>
          <w:color w:val="333333"/>
        </w:rPr>
        <w:t>Jednokomorov</w:t>
      </w:r>
      <w:r w:rsidR="003C106B">
        <w:rPr>
          <w:rFonts w:ascii="Calibri" w:hAnsi="Calibri" w:cs="Calibri"/>
          <w:b/>
          <w:bCs/>
          <w:color w:val="333333"/>
        </w:rPr>
        <w:t>ý obal</w:t>
      </w:r>
      <w:r>
        <w:rPr>
          <w:rFonts w:ascii="Calibri" w:hAnsi="Calibri" w:cs="Calibri"/>
          <w:b/>
          <w:bCs/>
          <w:color w:val="333333"/>
        </w:rPr>
        <w:t xml:space="preserve"> – objem 1250ml</w:t>
      </w:r>
    </w:p>
    <w:p w14:paraId="62DD66E9" w14:textId="77777777" w:rsidR="0094593E" w:rsidRDefault="0094593E">
      <w:pPr>
        <w:suppressAutoHyphens w:val="0"/>
        <w:rPr>
          <w:rFonts w:ascii="Calibri" w:hAnsi="Calibri" w:cs="Calibri"/>
          <w:color w:val="333333"/>
        </w:rPr>
      </w:pPr>
    </w:p>
    <w:p w14:paraId="62C1F3D3" w14:textId="0A792F17" w:rsidR="0094593E" w:rsidRDefault="001E7A98">
      <w:pPr>
        <w:numPr>
          <w:ilvl w:val="0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 xml:space="preserve">Výška </w:t>
      </w:r>
      <w:r w:rsidR="00414EB1">
        <w:rPr>
          <w:rFonts w:ascii="Calibri" w:hAnsi="Calibri" w:cs="Calibri"/>
          <w:color w:val="333333"/>
        </w:rPr>
        <w:t>–</w:t>
      </w:r>
      <w:r>
        <w:rPr>
          <w:rFonts w:ascii="Calibri" w:hAnsi="Calibri" w:cs="Calibri"/>
          <w:color w:val="333333"/>
        </w:rPr>
        <w:t xml:space="preserve"> </w:t>
      </w:r>
      <w:r w:rsidR="00414EB1">
        <w:rPr>
          <w:rFonts w:ascii="Calibri" w:hAnsi="Calibri" w:cs="Calibri"/>
          <w:color w:val="333333"/>
        </w:rPr>
        <w:t xml:space="preserve">max. </w:t>
      </w:r>
      <w:r>
        <w:rPr>
          <w:rFonts w:ascii="Calibri" w:hAnsi="Calibri" w:cs="Calibri"/>
          <w:color w:val="333333"/>
        </w:rPr>
        <w:t>60 mm</w:t>
      </w:r>
    </w:p>
    <w:p w14:paraId="45B3D72B" w14:textId="77777777" w:rsidR="0094593E" w:rsidRDefault="001E7A98">
      <w:pPr>
        <w:numPr>
          <w:ilvl w:val="1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Maximální přípustná odchylka výroby +/- 0,1 mm</w:t>
      </w:r>
    </w:p>
    <w:p w14:paraId="1F526D95" w14:textId="77777777" w:rsidR="0094593E" w:rsidRDefault="001E7A98">
      <w:pPr>
        <w:numPr>
          <w:ilvl w:val="0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Průměr vrchního vnějšího lemu (měřeno v rozměru x a y) - 199,0 mm</w:t>
      </w:r>
    </w:p>
    <w:p w14:paraId="3842A241" w14:textId="77777777" w:rsidR="0094593E" w:rsidRDefault="001E7A98">
      <w:pPr>
        <w:numPr>
          <w:ilvl w:val="1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Maximální přípustná odchylka výroby +/- 0,3 mm</w:t>
      </w:r>
    </w:p>
    <w:p w14:paraId="6F576922" w14:textId="77777777" w:rsidR="0094593E" w:rsidRDefault="001E7A98">
      <w:pPr>
        <w:numPr>
          <w:ilvl w:val="1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 xml:space="preserve">Maximální přípustná změna rozměru po prvním mytí v běžné myčce na nádobí při teplotě </w:t>
      </w:r>
      <w:r>
        <w:rPr>
          <w:rFonts w:ascii="Calibri" w:hAnsi="Calibri" w:cs="Calibri"/>
          <w:color w:val="333333"/>
        </w:rPr>
        <w:br/>
        <w:t>70 °C a délce cyklu 1 hodin +/- 0,3 mm</w:t>
      </w:r>
    </w:p>
    <w:p w14:paraId="07692F2C" w14:textId="1DE787F8" w:rsidR="0094593E" w:rsidRDefault="001E7A98">
      <w:pPr>
        <w:numPr>
          <w:ilvl w:val="0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 xml:space="preserve">Tloušťka stěny </w:t>
      </w:r>
      <w:r w:rsidR="00414EB1">
        <w:rPr>
          <w:rFonts w:ascii="Calibri" w:hAnsi="Calibri" w:cs="Calibri"/>
          <w:color w:val="333333"/>
        </w:rPr>
        <w:t>–</w:t>
      </w:r>
      <w:r>
        <w:rPr>
          <w:rFonts w:ascii="Calibri" w:hAnsi="Calibri" w:cs="Calibri"/>
          <w:color w:val="333333"/>
        </w:rPr>
        <w:t xml:space="preserve"> </w:t>
      </w:r>
      <w:r w:rsidR="00414EB1">
        <w:rPr>
          <w:rFonts w:ascii="Calibri" w:hAnsi="Calibri" w:cs="Calibri"/>
          <w:color w:val="333333"/>
        </w:rPr>
        <w:t xml:space="preserve">max </w:t>
      </w:r>
      <w:r>
        <w:rPr>
          <w:rFonts w:ascii="Calibri" w:hAnsi="Calibri" w:cs="Calibri"/>
          <w:color w:val="333333"/>
        </w:rPr>
        <w:t>2,5 mm</w:t>
      </w:r>
    </w:p>
    <w:p w14:paraId="69435B29" w14:textId="53B3B9BE" w:rsidR="0094593E" w:rsidRDefault="001E7A98">
      <w:pPr>
        <w:numPr>
          <w:ilvl w:val="0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 xml:space="preserve">Hmotnost </w:t>
      </w:r>
      <w:r w:rsidR="00414EB1">
        <w:rPr>
          <w:rFonts w:ascii="Calibri" w:hAnsi="Calibri" w:cs="Calibri"/>
          <w:color w:val="333333"/>
        </w:rPr>
        <w:t>–</w:t>
      </w:r>
      <w:r>
        <w:rPr>
          <w:rFonts w:ascii="Calibri" w:hAnsi="Calibri" w:cs="Calibri"/>
          <w:color w:val="333333"/>
        </w:rPr>
        <w:t xml:space="preserve"> 12</w:t>
      </w:r>
      <w:r w:rsidR="00414EB1">
        <w:rPr>
          <w:rFonts w:ascii="Calibri" w:hAnsi="Calibri" w:cs="Calibri"/>
          <w:color w:val="333333"/>
        </w:rPr>
        <w:t>0-</w:t>
      </w:r>
      <w:proofErr w:type="gramStart"/>
      <w:r w:rsidR="00414EB1">
        <w:rPr>
          <w:rFonts w:ascii="Calibri" w:hAnsi="Calibri" w:cs="Calibri"/>
          <w:color w:val="333333"/>
        </w:rPr>
        <w:t xml:space="preserve">130 </w:t>
      </w:r>
      <w:r>
        <w:rPr>
          <w:rFonts w:ascii="Calibri" w:hAnsi="Calibri" w:cs="Calibri"/>
          <w:color w:val="333333"/>
        </w:rPr>
        <w:t xml:space="preserve"> g</w:t>
      </w:r>
      <w:proofErr w:type="gramEnd"/>
    </w:p>
    <w:p w14:paraId="580D2C3A" w14:textId="77777777" w:rsidR="0094593E" w:rsidRDefault="001E7A98">
      <w:pPr>
        <w:numPr>
          <w:ilvl w:val="0"/>
          <w:numId w:val="1"/>
        </w:numPr>
        <w:suppressAutoHyphens w:val="0"/>
        <w:rPr>
          <w:rFonts w:ascii="Calibri" w:hAnsi="Calibri" w:cs="Calibri"/>
          <w:color w:val="333333"/>
        </w:rPr>
      </w:pPr>
      <w:proofErr w:type="gramStart"/>
      <w:r>
        <w:rPr>
          <w:rFonts w:ascii="Calibri" w:hAnsi="Calibri" w:cs="Calibri"/>
          <w:color w:val="333333"/>
        </w:rPr>
        <w:t>Materiál - Polypropylen</w:t>
      </w:r>
      <w:proofErr w:type="gramEnd"/>
    </w:p>
    <w:p w14:paraId="0C66A256" w14:textId="77777777" w:rsidR="0094593E" w:rsidRDefault="0094593E">
      <w:pPr>
        <w:suppressAutoHyphens w:val="0"/>
        <w:rPr>
          <w:rFonts w:ascii="Calibri" w:hAnsi="Calibri" w:cs="Calibri"/>
          <w:color w:val="333333"/>
        </w:rPr>
      </w:pPr>
    </w:p>
    <w:p w14:paraId="586E7AFB" w14:textId="77777777" w:rsidR="0094593E" w:rsidRDefault="001E7A98">
      <w:pPr>
        <w:suppressAutoHyphens w:val="0"/>
        <w:rPr>
          <w:rFonts w:ascii="Calibri" w:hAnsi="Calibri" w:cs="Calibri"/>
          <w:b/>
          <w:bCs/>
          <w:color w:val="333333"/>
        </w:rPr>
      </w:pPr>
      <w:r>
        <w:rPr>
          <w:rFonts w:ascii="Calibri" w:hAnsi="Calibri" w:cs="Calibri"/>
          <w:b/>
          <w:bCs/>
          <w:color w:val="333333"/>
        </w:rPr>
        <w:t>Víčko</w:t>
      </w:r>
    </w:p>
    <w:p w14:paraId="2170E2CD" w14:textId="77777777" w:rsidR="0094593E" w:rsidRDefault="001E7A98">
      <w:pPr>
        <w:numPr>
          <w:ilvl w:val="0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Průměr vnitřního lemu (měřeno v rozměru x a y) – 196,8 mm</w:t>
      </w:r>
    </w:p>
    <w:p w14:paraId="02B9905E" w14:textId="77777777" w:rsidR="0094593E" w:rsidRDefault="001E7A98">
      <w:pPr>
        <w:numPr>
          <w:ilvl w:val="1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Maximální přípustná odchylka výroby +/- 0,3 mm</w:t>
      </w:r>
    </w:p>
    <w:p w14:paraId="23E41AFA" w14:textId="77777777" w:rsidR="0094593E" w:rsidRDefault="001E7A98">
      <w:pPr>
        <w:numPr>
          <w:ilvl w:val="1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 xml:space="preserve">Maximální přípustná změna rozměru po prvním mytí v běžné myčce na nádobí při teplotě </w:t>
      </w:r>
      <w:r>
        <w:rPr>
          <w:rFonts w:ascii="Calibri" w:hAnsi="Calibri" w:cs="Calibri"/>
          <w:color w:val="333333"/>
        </w:rPr>
        <w:br/>
        <w:t>70 °C a délce cyklu 1 hodin +/- 0,3 mm</w:t>
      </w:r>
    </w:p>
    <w:p w14:paraId="00EB9E7A" w14:textId="6160184C" w:rsidR="0094593E" w:rsidRDefault="001E7A98">
      <w:pPr>
        <w:numPr>
          <w:ilvl w:val="0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 xml:space="preserve">Tloušťka stěny </w:t>
      </w:r>
      <w:r w:rsidR="00414EB1">
        <w:rPr>
          <w:rFonts w:ascii="Calibri" w:hAnsi="Calibri" w:cs="Calibri"/>
          <w:color w:val="333333"/>
        </w:rPr>
        <w:t>–</w:t>
      </w:r>
      <w:r>
        <w:rPr>
          <w:rFonts w:ascii="Calibri" w:hAnsi="Calibri" w:cs="Calibri"/>
          <w:color w:val="333333"/>
        </w:rPr>
        <w:t xml:space="preserve"> </w:t>
      </w:r>
      <w:r w:rsidR="00414EB1">
        <w:rPr>
          <w:rFonts w:ascii="Calibri" w:hAnsi="Calibri" w:cs="Calibri"/>
          <w:color w:val="333333"/>
        </w:rPr>
        <w:t xml:space="preserve">max </w:t>
      </w:r>
      <w:r>
        <w:rPr>
          <w:rFonts w:ascii="Calibri" w:hAnsi="Calibri" w:cs="Calibri"/>
          <w:color w:val="333333"/>
        </w:rPr>
        <w:t>2 mm</w:t>
      </w:r>
    </w:p>
    <w:p w14:paraId="6A2B5488" w14:textId="0009AFCE" w:rsidR="0094593E" w:rsidRDefault="001E7A98">
      <w:pPr>
        <w:numPr>
          <w:ilvl w:val="0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 xml:space="preserve">Hmotnost </w:t>
      </w:r>
      <w:r w:rsidR="00414EB1">
        <w:rPr>
          <w:rFonts w:ascii="Calibri" w:hAnsi="Calibri" w:cs="Calibri"/>
          <w:color w:val="333333"/>
        </w:rPr>
        <w:t>–</w:t>
      </w:r>
      <w:r>
        <w:rPr>
          <w:rFonts w:ascii="Calibri" w:hAnsi="Calibri" w:cs="Calibri"/>
          <w:color w:val="333333"/>
        </w:rPr>
        <w:t xml:space="preserve"> 5</w:t>
      </w:r>
      <w:r w:rsidR="00414EB1">
        <w:rPr>
          <w:rFonts w:ascii="Calibri" w:hAnsi="Calibri" w:cs="Calibri"/>
          <w:color w:val="333333"/>
        </w:rPr>
        <w:t>0-60</w:t>
      </w:r>
      <w:r>
        <w:rPr>
          <w:rFonts w:ascii="Calibri" w:hAnsi="Calibri" w:cs="Calibri"/>
          <w:color w:val="333333"/>
        </w:rPr>
        <w:t xml:space="preserve"> g</w:t>
      </w:r>
    </w:p>
    <w:p w14:paraId="1B56D7AD" w14:textId="77777777" w:rsidR="0094593E" w:rsidRDefault="001E7A98">
      <w:pPr>
        <w:numPr>
          <w:ilvl w:val="0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Materiál – Polypropylen</w:t>
      </w:r>
    </w:p>
    <w:p w14:paraId="6D9CC6DC" w14:textId="77777777" w:rsidR="0094593E" w:rsidRDefault="0094593E">
      <w:pPr>
        <w:suppressAutoHyphens w:val="0"/>
        <w:ind w:left="720"/>
        <w:rPr>
          <w:rFonts w:asciiTheme="majorHAnsi" w:hAnsiTheme="majorHAnsi" w:cstheme="majorHAnsi"/>
          <w:color w:val="333333"/>
        </w:rPr>
      </w:pPr>
    </w:p>
    <w:p w14:paraId="3285DCE9" w14:textId="04A7CE1D" w:rsidR="0094593E" w:rsidRDefault="0094593E">
      <w:pPr>
        <w:jc w:val="center"/>
        <w:rPr>
          <w:rFonts w:ascii="Calibri" w:eastAsia="Calibri" w:hAnsi="Calibri" w:cs="Calibri"/>
        </w:rPr>
      </w:pPr>
    </w:p>
    <w:p w14:paraId="31E6FB73" w14:textId="77777777" w:rsidR="0094593E" w:rsidRDefault="0094593E">
      <w:pPr>
        <w:tabs>
          <w:tab w:val="left" w:leader="dot" w:pos="1843"/>
          <w:tab w:val="left" w:leader="dot" w:pos="3828"/>
        </w:tabs>
        <w:rPr>
          <w:rFonts w:ascii="Calibri" w:hAnsi="Calibri" w:cs="Arial"/>
          <w:sz w:val="22"/>
          <w:szCs w:val="22"/>
        </w:rPr>
      </w:pPr>
    </w:p>
    <w:p w14:paraId="63F4946F" w14:textId="738243FE" w:rsidR="0094593E" w:rsidRDefault="001E7A98">
      <w:pPr>
        <w:suppressAutoHyphens w:val="0"/>
        <w:rPr>
          <w:rFonts w:ascii="Calibri" w:hAnsi="Calibri" w:cs="Calibri"/>
          <w:b/>
          <w:bCs/>
          <w:color w:val="333333"/>
        </w:rPr>
      </w:pPr>
      <w:r>
        <w:rPr>
          <w:rFonts w:ascii="Calibri" w:hAnsi="Calibri" w:cs="Calibri"/>
          <w:b/>
          <w:bCs/>
          <w:color w:val="333333"/>
        </w:rPr>
        <w:t>Dvoukomorov</w:t>
      </w:r>
      <w:r w:rsidR="003C106B">
        <w:rPr>
          <w:rFonts w:ascii="Calibri" w:hAnsi="Calibri" w:cs="Calibri"/>
          <w:b/>
          <w:bCs/>
          <w:color w:val="333333"/>
        </w:rPr>
        <w:t>ý obal</w:t>
      </w:r>
      <w:r>
        <w:rPr>
          <w:rFonts w:ascii="Calibri" w:hAnsi="Calibri" w:cs="Calibri"/>
          <w:b/>
          <w:bCs/>
          <w:color w:val="333333"/>
        </w:rPr>
        <w:t xml:space="preserve"> 500+600ml</w:t>
      </w:r>
    </w:p>
    <w:p w14:paraId="38EF5B23" w14:textId="77777777" w:rsidR="0094593E" w:rsidRDefault="0094593E">
      <w:pPr>
        <w:suppressAutoHyphens w:val="0"/>
        <w:rPr>
          <w:rFonts w:ascii="Calibri" w:hAnsi="Calibri" w:cs="Calibri"/>
          <w:b/>
          <w:bCs/>
          <w:color w:val="333333"/>
        </w:rPr>
      </w:pPr>
    </w:p>
    <w:p w14:paraId="51882E5F" w14:textId="284AA375" w:rsidR="0094593E" w:rsidRDefault="001E7A98">
      <w:pPr>
        <w:numPr>
          <w:ilvl w:val="0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 xml:space="preserve">Výška </w:t>
      </w:r>
      <w:r w:rsidR="00414EB1">
        <w:rPr>
          <w:rFonts w:ascii="Calibri" w:hAnsi="Calibri" w:cs="Calibri"/>
          <w:color w:val="333333"/>
        </w:rPr>
        <w:t>–</w:t>
      </w:r>
      <w:r>
        <w:rPr>
          <w:rFonts w:ascii="Calibri" w:hAnsi="Calibri" w:cs="Calibri"/>
          <w:color w:val="333333"/>
        </w:rPr>
        <w:t xml:space="preserve"> </w:t>
      </w:r>
      <w:r w:rsidR="00414EB1">
        <w:rPr>
          <w:rFonts w:ascii="Calibri" w:hAnsi="Calibri" w:cs="Calibri"/>
          <w:color w:val="333333"/>
        </w:rPr>
        <w:t xml:space="preserve">max. </w:t>
      </w:r>
      <w:r>
        <w:rPr>
          <w:rFonts w:ascii="Calibri" w:hAnsi="Calibri" w:cs="Calibri"/>
          <w:color w:val="333333"/>
        </w:rPr>
        <w:t>60 mm</w:t>
      </w:r>
    </w:p>
    <w:p w14:paraId="7067D87D" w14:textId="77777777" w:rsidR="0094593E" w:rsidRDefault="001E7A98">
      <w:pPr>
        <w:numPr>
          <w:ilvl w:val="1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Maximální přípustná odchylka výroby +/- 0,1 mm</w:t>
      </w:r>
    </w:p>
    <w:p w14:paraId="5AE9156A" w14:textId="77777777" w:rsidR="0094593E" w:rsidRDefault="001E7A98">
      <w:pPr>
        <w:numPr>
          <w:ilvl w:val="0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Průměr vrchního vnějšího lemu (měřeno v rozměru x a y) - 199,0 mm</w:t>
      </w:r>
    </w:p>
    <w:p w14:paraId="3AE773D3" w14:textId="77777777" w:rsidR="0094593E" w:rsidRDefault="001E7A98">
      <w:pPr>
        <w:numPr>
          <w:ilvl w:val="1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Maximální přípustná odchylka výroby +/- 0,3 mm</w:t>
      </w:r>
    </w:p>
    <w:p w14:paraId="5C534A34" w14:textId="77777777" w:rsidR="0094593E" w:rsidRDefault="001E7A98">
      <w:pPr>
        <w:numPr>
          <w:ilvl w:val="1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 xml:space="preserve">Maximální přípustná změna rozměru po prvním mytí v běžné myčce na nádobí při teplotě </w:t>
      </w:r>
      <w:r>
        <w:rPr>
          <w:rFonts w:ascii="Calibri" w:hAnsi="Calibri" w:cs="Calibri"/>
          <w:color w:val="333333"/>
        </w:rPr>
        <w:br/>
        <w:t>70 °C a délce cyklu 1 hodin +/- 0,3 mm</w:t>
      </w:r>
    </w:p>
    <w:p w14:paraId="0252A3F5" w14:textId="0E53ABF4" w:rsidR="0094593E" w:rsidRDefault="001E7A98">
      <w:pPr>
        <w:numPr>
          <w:ilvl w:val="0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 xml:space="preserve">Tloušťka stěny </w:t>
      </w:r>
      <w:r w:rsidR="00414EB1">
        <w:rPr>
          <w:rFonts w:ascii="Calibri" w:hAnsi="Calibri" w:cs="Calibri"/>
          <w:color w:val="333333"/>
        </w:rPr>
        <w:t>–</w:t>
      </w:r>
      <w:r>
        <w:rPr>
          <w:rFonts w:ascii="Calibri" w:hAnsi="Calibri" w:cs="Calibri"/>
          <w:color w:val="333333"/>
        </w:rPr>
        <w:t xml:space="preserve"> </w:t>
      </w:r>
      <w:r w:rsidR="00414EB1">
        <w:rPr>
          <w:rFonts w:ascii="Calibri" w:hAnsi="Calibri" w:cs="Calibri"/>
          <w:color w:val="333333"/>
        </w:rPr>
        <w:t xml:space="preserve">max. </w:t>
      </w:r>
      <w:r>
        <w:rPr>
          <w:rFonts w:ascii="Calibri" w:hAnsi="Calibri" w:cs="Calibri"/>
          <w:color w:val="333333"/>
        </w:rPr>
        <w:t>2,5 mm</w:t>
      </w:r>
    </w:p>
    <w:p w14:paraId="3768932B" w14:textId="2B9AE703" w:rsidR="0094593E" w:rsidRDefault="001E7A98">
      <w:pPr>
        <w:numPr>
          <w:ilvl w:val="0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 xml:space="preserve">Hmotnost </w:t>
      </w:r>
      <w:r w:rsidR="00414EB1">
        <w:rPr>
          <w:rFonts w:ascii="Calibri" w:hAnsi="Calibri" w:cs="Calibri"/>
          <w:color w:val="333333"/>
        </w:rPr>
        <w:t>–</w:t>
      </w:r>
      <w:r>
        <w:rPr>
          <w:rFonts w:ascii="Calibri" w:hAnsi="Calibri" w:cs="Calibri"/>
          <w:color w:val="333333"/>
        </w:rPr>
        <w:t xml:space="preserve"> 14</w:t>
      </w:r>
      <w:r w:rsidR="00414EB1">
        <w:rPr>
          <w:rFonts w:ascii="Calibri" w:hAnsi="Calibri" w:cs="Calibri"/>
          <w:color w:val="333333"/>
        </w:rPr>
        <w:t>0-150</w:t>
      </w:r>
      <w:r>
        <w:rPr>
          <w:rFonts w:ascii="Calibri" w:hAnsi="Calibri" w:cs="Calibri"/>
          <w:color w:val="333333"/>
        </w:rPr>
        <w:t xml:space="preserve"> g</w:t>
      </w:r>
    </w:p>
    <w:p w14:paraId="41E2B60F" w14:textId="77777777" w:rsidR="0094593E" w:rsidRDefault="001E7A98">
      <w:pPr>
        <w:numPr>
          <w:ilvl w:val="0"/>
          <w:numId w:val="1"/>
        </w:numPr>
        <w:suppressAutoHyphens w:val="0"/>
        <w:rPr>
          <w:rFonts w:ascii="Calibri" w:hAnsi="Calibri" w:cs="Calibri"/>
          <w:color w:val="333333"/>
        </w:rPr>
      </w:pPr>
      <w:proofErr w:type="gramStart"/>
      <w:r>
        <w:rPr>
          <w:rFonts w:ascii="Calibri" w:hAnsi="Calibri" w:cs="Calibri"/>
          <w:color w:val="333333"/>
        </w:rPr>
        <w:t>Materiál - Polypropylen</w:t>
      </w:r>
      <w:proofErr w:type="gramEnd"/>
    </w:p>
    <w:p w14:paraId="316F3B56" w14:textId="77777777" w:rsidR="0094593E" w:rsidRDefault="0094593E">
      <w:pPr>
        <w:suppressAutoHyphens w:val="0"/>
        <w:rPr>
          <w:rFonts w:ascii="Calibri" w:hAnsi="Calibri" w:cs="Calibri"/>
          <w:color w:val="333333"/>
        </w:rPr>
      </w:pPr>
    </w:p>
    <w:p w14:paraId="13441C93" w14:textId="77777777" w:rsidR="0094593E" w:rsidRDefault="001E7A98">
      <w:pPr>
        <w:suppressAutoHyphens w:val="0"/>
        <w:rPr>
          <w:rFonts w:ascii="Calibri" w:hAnsi="Calibri" w:cs="Calibri"/>
          <w:b/>
          <w:bCs/>
          <w:color w:val="333333"/>
        </w:rPr>
      </w:pPr>
      <w:r>
        <w:rPr>
          <w:rFonts w:ascii="Calibri" w:hAnsi="Calibri" w:cs="Calibri"/>
          <w:b/>
          <w:bCs/>
          <w:color w:val="333333"/>
        </w:rPr>
        <w:t>Víčko</w:t>
      </w:r>
    </w:p>
    <w:p w14:paraId="3708EE12" w14:textId="77777777" w:rsidR="0094593E" w:rsidRDefault="0094593E">
      <w:pPr>
        <w:suppressAutoHyphens w:val="0"/>
        <w:rPr>
          <w:rFonts w:ascii="Calibri" w:hAnsi="Calibri" w:cs="Calibri"/>
          <w:b/>
          <w:bCs/>
          <w:color w:val="333333"/>
        </w:rPr>
      </w:pPr>
    </w:p>
    <w:p w14:paraId="6CA20AFE" w14:textId="77777777" w:rsidR="0094593E" w:rsidRDefault="001E7A98">
      <w:pPr>
        <w:numPr>
          <w:ilvl w:val="0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Průměr vnitřního lemu (měřeno v rozměru x a y) - 196,8 mm</w:t>
      </w:r>
    </w:p>
    <w:p w14:paraId="1F8CA60A" w14:textId="77777777" w:rsidR="0094593E" w:rsidRDefault="001E7A98">
      <w:pPr>
        <w:numPr>
          <w:ilvl w:val="1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Maximální přípustná odchylka výroby +- 0,3 mm</w:t>
      </w:r>
    </w:p>
    <w:p w14:paraId="71CA9988" w14:textId="77777777" w:rsidR="0094593E" w:rsidRDefault="001E7A98">
      <w:pPr>
        <w:numPr>
          <w:ilvl w:val="1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 xml:space="preserve">Maximální přípustná změna rozměru po prvním mytí v běžné myčce na nádobí při teplotě </w:t>
      </w:r>
      <w:r>
        <w:rPr>
          <w:rFonts w:ascii="Calibri" w:hAnsi="Calibri" w:cs="Calibri"/>
          <w:color w:val="333333"/>
        </w:rPr>
        <w:br/>
        <w:t>70 °C a délce cyklu 1 hodin +- 0,3 mm</w:t>
      </w:r>
    </w:p>
    <w:p w14:paraId="0470F6B0" w14:textId="34D0F5D7" w:rsidR="0094593E" w:rsidRDefault="001E7A98">
      <w:pPr>
        <w:numPr>
          <w:ilvl w:val="0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 xml:space="preserve">Tloušťka stěny </w:t>
      </w:r>
      <w:r w:rsidR="00414EB1">
        <w:rPr>
          <w:rFonts w:ascii="Calibri" w:hAnsi="Calibri" w:cs="Calibri"/>
          <w:color w:val="333333"/>
        </w:rPr>
        <w:t>–</w:t>
      </w:r>
      <w:r>
        <w:rPr>
          <w:rFonts w:ascii="Calibri" w:hAnsi="Calibri" w:cs="Calibri"/>
          <w:color w:val="333333"/>
        </w:rPr>
        <w:t xml:space="preserve"> </w:t>
      </w:r>
      <w:r w:rsidR="00414EB1">
        <w:rPr>
          <w:rFonts w:ascii="Calibri" w:hAnsi="Calibri" w:cs="Calibri"/>
          <w:color w:val="333333"/>
        </w:rPr>
        <w:t xml:space="preserve">max. </w:t>
      </w:r>
      <w:r>
        <w:rPr>
          <w:rFonts w:ascii="Calibri" w:hAnsi="Calibri" w:cs="Calibri"/>
          <w:color w:val="333333"/>
        </w:rPr>
        <w:t>2 mm</w:t>
      </w:r>
    </w:p>
    <w:p w14:paraId="7CB47036" w14:textId="0E43DA71" w:rsidR="0094593E" w:rsidRDefault="001E7A98">
      <w:pPr>
        <w:numPr>
          <w:ilvl w:val="0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 xml:space="preserve">Hmotnost </w:t>
      </w:r>
      <w:r w:rsidR="00414EB1">
        <w:rPr>
          <w:rFonts w:ascii="Calibri" w:hAnsi="Calibri" w:cs="Calibri"/>
          <w:color w:val="333333"/>
        </w:rPr>
        <w:t>–</w:t>
      </w:r>
      <w:r>
        <w:rPr>
          <w:rFonts w:ascii="Calibri" w:hAnsi="Calibri" w:cs="Calibri"/>
          <w:color w:val="333333"/>
        </w:rPr>
        <w:t xml:space="preserve"> 5</w:t>
      </w:r>
      <w:r w:rsidR="00414EB1">
        <w:rPr>
          <w:rFonts w:ascii="Calibri" w:hAnsi="Calibri" w:cs="Calibri"/>
          <w:color w:val="333333"/>
        </w:rPr>
        <w:t>0-60</w:t>
      </w:r>
      <w:r>
        <w:rPr>
          <w:rFonts w:ascii="Calibri" w:hAnsi="Calibri" w:cs="Calibri"/>
          <w:color w:val="333333"/>
        </w:rPr>
        <w:t xml:space="preserve"> g</w:t>
      </w:r>
    </w:p>
    <w:p w14:paraId="3141C340" w14:textId="77777777" w:rsidR="0094593E" w:rsidRDefault="001E7A98">
      <w:pPr>
        <w:numPr>
          <w:ilvl w:val="0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Materiál – Polypropylen</w:t>
      </w:r>
    </w:p>
    <w:p w14:paraId="42EC3D00" w14:textId="77777777" w:rsidR="0094593E" w:rsidRDefault="0094593E">
      <w:pPr>
        <w:suppressAutoHyphens w:val="0"/>
        <w:rPr>
          <w:rFonts w:asciiTheme="majorHAnsi" w:hAnsiTheme="majorHAnsi" w:cstheme="majorHAnsi"/>
          <w:color w:val="333333"/>
        </w:rPr>
      </w:pPr>
    </w:p>
    <w:p w14:paraId="7BECFF2A" w14:textId="77777777" w:rsidR="0094593E" w:rsidRDefault="0094593E">
      <w:pPr>
        <w:suppressAutoHyphens w:val="0"/>
        <w:ind w:left="360"/>
        <w:rPr>
          <w:rFonts w:asciiTheme="majorHAnsi" w:hAnsiTheme="majorHAnsi" w:cstheme="majorHAnsi"/>
          <w:color w:val="333333"/>
        </w:rPr>
      </w:pPr>
    </w:p>
    <w:p w14:paraId="4E05EA1D" w14:textId="77777777" w:rsidR="0094593E" w:rsidRDefault="0094593E">
      <w:pPr>
        <w:suppressAutoHyphens w:val="0"/>
        <w:ind w:left="360"/>
        <w:rPr>
          <w:rFonts w:asciiTheme="majorHAnsi" w:hAnsiTheme="majorHAnsi" w:cstheme="majorHAnsi"/>
          <w:color w:val="333333"/>
        </w:rPr>
      </w:pPr>
    </w:p>
    <w:p w14:paraId="53F33E1D" w14:textId="316B09F6" w:rsidR="0094593E" w:rsidRDefault="0094593E">
      <w:pPr>
        <w:suppressAutoHyphens w:val="0"/>
        <w:ind w:left="360"/>
        <w:rPr>
          <w:rFonts w:asciiTheme="majorHAnsi" w:hAnsiTheme="majorHAnsi" w:cstheme="majorHAnsi"/>
          <w:color w:val="333333"/>
        </w:rPr>
      </w:pPr>
    </w:p>
    <w:p w14:paraId="35A2C7BC" w14:textId="77777777" w:rsidR="0094593E" w:rsidRDefault="0094593E">
      <w:pPr>
        <w:suppressAutoHyphens w:val="0"/>
        <w:ind w:left="360"/>
        <w:rPr>
          <w:rFonts w:asciiTheme="majorHAnsi" w:hAnsiTheme="majorHAnsi" w:cstheme="majorHAnsi"/>
          <w:color w:val="333333"/>
        </w:rPr>
      </w:pPr>
    </w:p>
    <w:p w14:paraId="7802E95B" w14:textId="77777777" w:rsidR="0094593E" w:rsidRDefault="0094593E">
      <w:pPr>
        <w:suppressAutoHyphens w:val="0"/>
        <w:ind w:left="360"/>
        <w:rPr>
          <w:rFonts w:asciiTheme="majorHAnsi" w:hAnsiTheme="majorHAnsi" w:cstheme="majorHAnsi"/>
          <w:color w:val="333333"/>
        </w:rPr>
      </w:pPr>
    </w:p>
    <w:p w14:paraId="22BF4664" w14:textId="77777777" w:rsidR="0094593E" w:rsidRDefault="0094593E">
      <w:pPr>
        <w:suppressAutoHyphens w:val="0"/>
        <w:rPr>
          <w:rFonts w:asciiTheme="majorHAnsi" w:hAnsiTheme="majorHAnsi" w:cstheme="majorHAnsi"/>
          <w:color w:val="333333"/>
        </w:rPr>
      </w:pPr>
    </w:p>
    <w:p w14:paraId="1EFC2766" w14:textId="0997D6EC" w:rsidR="0094593E" w:rsidRDefault="003C106B">
      <w:pPr>
        <w:suppressAutoHyphens w:val="0"/>
        <w:rPr>
          <w:rFonts w:ascii="Calibri" w:hAnsi="Calibri" w:cs="Calibri"/>
          <w:b/>
          <w:bCs/>
          <w:color w:val="333333"/>
        </w:rPr>
      </w:pPr>
      <w:r>
        <w:rPr>
          <w:rFonts w:ascii="Calibri" w:hAnsi="Calibri" w:cs="Calibri"/>
          <w:b/>
          <w:bCs/>
          <w:color w:val="333333"/>
        </w:rPr>
        <w:t>Obal na salát / polévku</w:t>
      </w:r>
      <w:r w:rsidR="001E7A98">
        <w:rPr>
          <w:rFonts w:ascii="Calibri" w:hAnsi="Calibri" w:cs="Calibri"/>
          <w:b/>
          <w:bCs/>
          <w:color w:val="333333"/>
        </w:rPr>
        <w:t xml:space="preserve"> 500ml</w:t>
      </w:r>
    </w:p>
    <w:p w14:paraId="4A8028F4" w14:textId="77777777" w:rsidR="0094593E" w:rsidRDefault="0094593E">
      <w:pPr>
        <w:suppressAutoHyphens w:val="0"/>
        <w:ind w:left="1440"/>
        <w:rPr>
          <w:rFonts w:ascii="Calibri" w:hAnsi="Calibri" w:cs="Calibri"/>
          <w:color w:val="333333"/>
        </w:rPr>
      </w:pPr>
    </w:p>
    <w:p w14:paraId="31AFFB9F" w14:textId="6C4C53C1" w:rsidR="0094593E" w:rsidRDefault="001E7A98">
      <w:pPr>
        <w:numPr>
          <w:ilvl w:val="0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 xml:space="preserve">Výška </w:t>
      </w:r>
      <w:r w:rsidR="00414EB1">
        <w:rPr>
          <w:rFonts w:ascii="Calibri" w:hAnsi="Calibri" w:cs="Calibri"/>
          <w:color w:val="333333"/>
        </w:rPr>
        <w:t>–</w:t>
      </w:r>
      <w:r>
        <w:rPr>
          <w:rFonts w:ascii="Calibri" w:hAnsi="Calibri" w:cs="Calibri"/>
          <w:color w:val="333333"/>
        </w:rPr>
        <w:t xml:space="preserve"> </w:t>
      </w:r>
      <w:r w:rsidR="00414EB1">
        <w:rPr>
          <w:rFonts w:ascii="Calibri" w:hAnsi="Calibri" w:cs="Calibri"/>
          <w:color w:val="333333"/>
        </w:rPr>
        <w:t xml:space="preserve">max. </w:t>
      </w:r>
      <w:r>
        <w:rPr>
          <w:rFonts w:ascii="Calibri" w:hAnsi="Calibri" w:cs="Calibri"/>
          <w:color w:val="333333"/>
        </w:rPr>
        <w:t>60 mm</w:t>
      </w:r>
    </w:p>
    <w:p w14:paraId="4754DA94" w14:textId="77777777" w:rsidR="0094593E" w:rsidRDefault="001E7A98">
      <w:pPr>
        <w:numPr>
          <w:ilvl w:val="1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Maximální přípustná odchylka výroby +/- 0,1 mm</w:t>
      </w:r>
    </w:p>
    <w:p w14:paraId="1D52351D" w14:textId="77777777" w:rsidR="0094593E" w:rsidRDefault="001E7A98">
      <w:pPr>
        <w:numPr>
          <w:ilvl w:val="0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Průměr vrchního vnějšího lemu (měřeno v rozměru x a y) – 131,8 mm</w:t>
      </w:r>
    </w:p>
    <w:p w14:paraId="75CC48BD" w14:textId="77777777" w:rsidR="0094593E" w:rsidRDefault="001E7A98">
      <w:pPr>
        <w:numPr>
          <w:ilvl w:val="1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Maximální přípustná odchylka výroby +/- 0,2 mm</w:t>
      </w:r>
    </w:p>
    <w:p w14:paraId="390F6522" w14:textId="77777777" w:rsidR="0094593E" w:rsidRDefault="001E7A98">
      <w:pPr>
        <w:numPr>
          <w:ilvl w:val="1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 xml:space="preserve">Maximální přípustná změna rozměru po prvním mytí v běžné myčce na nádobí při teplotě </w:t>
      </w:r>
      <w:r>
        <w:rPr>
          <w:rFonts w:ascii="Calibri" w:hAnsi="Calibri" w:cs="Calibri"/>
          <w:color w:val="333333"/>
        </w:rPr>
        <w:br/>
        <w:t>70 °C a délce cyklu 1 hodin +/- 0,2 mm</w:t>
      </w:r>
    </w:p>
    <w:p w14:paraId="1EA7A78A" w14:textId="71A469FB" w:rsidR="0094593E" w:rsidRDefault="001E7A98">
      <w:pPr>
        <w:numPr>
          <w:ilvl w:val="0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 xml:space="preserve">Tloušťka stěny </w:t>
      </w:r>
      <w:r w:rsidR="00414EB1">
        <w:rPr>
          <w:rFonts w:ascii="Calibri" w:hAnsi="Calibri" w:cs="Calibri"/>
          <w:color w:val="333333"/>
        </w:rPr>
        <w:t>–</w:t>
      </w:r>
      <w:r>
        <w:rPr>
          <w:rFonts w:ascii="Calibri" w:hAnsi="Calibri" w:cs="Calibri"/>
          <w:color w:val="333333"/>
        </w:rPr>
        <w:t xml:space="preserve"> </w:t>
      </w:r>
      <w:r w:rsidR="00414EB1">
        <w:rPr>
          <w:rFonts w:ascii="Calibri" w:hAnsi="Calibri" w:cs="Calibri"/>
          <w:color w:val="333333"/>
        </w:rPr>
        <w:t xml:space="preserve">max. </w:t>
      </w:r>
      <w:r>
        <w:rPr>
          <w:rFonts w:ascii="Calibri" w:hAnsi="Calibri" w:cs="Calibri"/>
          <w:color w:val="333333"/>
        </w:rPr>
        <w:t>2,3 mm</w:t>
      </w:r>
    </w:p>
    <w:p w14:paraId="20D318F9" w14:textId="4B7A23FA" w:rsidR="0094593E" w:rsidRDefault="001E7A98">
      <w:pPr>
        <w:numPr>
          <w:ilvl w:val="0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 xml:space="preserve">Hmotnost </w:t>
      </w:r>
      <w:r w:rsidR="00414EB1">
        <w:rPr>
          <w:rFonts w:ascii="Calibri" w:hAnsi="Calibri" w:cs="Calibri"/>
          <w:color w:val="333333"/>
        </w:rPr>
        <w:t>–</w:t>
      </w:r>
      <w:r>
        <w:rPr>
          <w:rFonts w:ascii="Calibri" w:hAnsi="Calibri" w:cs="Calibri"/>
          <w:color w:val="333333"/>
        </w:rPr>
        <w:t xml:space="preserve"> 5</w:t>
      </w:r>
      <w:r w:rsidR="00414EB1">
        <w:rPr>
          <w:rFonts w:ascii="Calibri" w:hAnsi="Calibri" w:cs="Calibri"/>
          <w:color w:val="333333"/>
        </w:rPr>
        <w:t>0-60</w:t>
      </w:r>
      <w:r>
        <w:rPr>
          <w:rFonts w:ascii="Calibri" w:hAnsi="Calibri" w:cs="Calibri"/>
          <w:color w:val="333333"/>
        </w:rPr>
        <w:t xml:space="preserve"> g</w:t>
      </w:r>
    </w:p>
    <w:p w14:paraId="5D71D901" w14:textId="77777777" w:rsidR="0094593E" w:rsidRDefault="001E7A98">
      <w:pPr>
        <w:numPr>
          <w:ilvl w:val="0"/>
          <w:numId w:val="1"/>
        </w:numPr>
        <w:suppressAutoHyphens w:val="0"/>
        <w:rPr>
          <w:rFonts w:ascii="Calibri" w:hAnsi="Calibri" w:cs="Calibri"/>
          <w:color w:val="333333"/>
        </w:rPr>
      </w:pPr>
      <w:proofErr w:type="gramStart"/>
      <w:r>
        <w:rPr>
          <w:rFonts w:ascii="Calibri" w:hAnsi="Calibri" w:cs="Calibri"/>
          <w:color w:val="333333"/>
        </w:rPr>
        <w:t>Materiál - Polypropylen</w:t>
      </w:r>
      <w:proofErr w:type="gramEnd"/>
    </w:p>
    <w:p w14:paraId="739EDF51" w14:textId="77777777" w:rsidR="0094593E" w:rsidRDefault="0094593E">
      <w:pPr>
        <w:suppressAutoHyphens w:val="0"/>
        <w:rPr>
          <w:rFonts w:ascii="Calibri" w:hAnsi="Calibri" w:cs="Calibri"/>
          <w:color w:val="333333"/>
        </w:rPr>
      </w:pPr>
    </w:p>
    <w:p w14:paraId="30EA0C1B" w14:textId="77777777" w:rsidR="0094593E" w:rsidRDefault="001E7A98">
      <w:pPr>
        <w:suppressAutoHyphens w:val="0"/>
        <w:rPr>
          <w:rFonts w:ascii="Calibri" w:hAnsi="Calibri" w:cs="Calibri"/>
          <w:b/>
          <w:bCs/>
          <w:color w:val="333333"/>
        </w:rPr>
      </w:pPr>
      <w:r>
        <w:rPr>
          <w:rFonts w:ascii="Calibri" w:hAnsi="Calibri" w:cs="Calibri"/>
          <w:b/>
          <w:bCs/>
          <w:color w:val="333333"/>
        </w:rPr>
        <w:t>Víčko</w:t>
      </w:r>
    </w:p>
    <w:p w14:paraId="1DDF2E05" w14:textId="77777777" w:rsidR="0094593E" w:rsidRDefault="0094593E">
      <w:pPr>
        <w:suppressAutoHyphens w:val="0"/>
        <w:rPr>
          <w:rFonts w:ascii="Calibri" w:hAnsi="Calibri" w:cs="Calibri"/>
          <w:b/>
          <w:bCs/>
          <w:color w:val="333333"/>
        </w:rPr>
      </w:pPr>
    </w:p>
    <w:p w14:paraId="15F530DD" w14:textId="77777777" w:rsidR="0094593E" w:rsidRDefault="001E7A98">
      <w:pPr>
        <w:numPr>
          <w:ilvl w:val="0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Průměr vnitřního lemu (měřeno v rozměru x a y) - 135,5 mm</w:t>
      </w:r>
    </w:p>
    <w:p w14:paraId="7A6046DA" w14:textId="77777777" w:rsidR="0094593E" w:rsidRDefault="001E7A98">
      <w:pPr>
        <w:numPr>
          <w:ilvl w:val="1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Maximální přípustná odchylka výroby +/- 0,2 mm</w:t>
      </w:r>
    </w:p>
    <w:p w14:paraId="5A8B1EB7" w14:textId="77777777" w:rsidR="0094593E" w:rsidRDefault="001E7A98">
      <w:pPr>
        <w:numPr>
          <w:ilvl w:val="1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 xml:space="preserve">Maximální přípustná změna rozměru po prvním mytí v běžné myčce na nádobí při teplotě </w:t>
      </w:r>
      <w:proofErr w:type="gramStart"/>
      <w:r>
        <w:rPr>
          <w:rFonts w:ascii="Calibri" w:hAnsi="Calibri" w:cs="Calibri"/>
          <w:color w:val="333333"/>
        </w:rPr>
        <w:t>70°C</w:t>
      </w:r>
      <w:proofErr w:type="gramEnd"/>
      <w:r>
        <w:rPr>
          <w:rFonts w:ascii="Calibri" w:hAnsi="Calibri" w:cs="Calibri"/>
          <w:color w:val="333333"/>
        </w:rPr>
        <w:t> a délce cyklu 1 hodin +/- 0,2 mm</w:t>
      </w:r>
    </w:p>
    <w:p w14:paraId="262646B2" w14:textId="6F547C2F" w:rsidR="0094593E" w:rsidRDefault="001E7A98">
      <w:pPr>
        <w:numPr>
          <w:ilvl w:val="0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 xml:space="preserve">Tloušťka stěny </w:t>
      </w:r>
      <w:r w:rsidR="00414EB1">
        <w:rPr>
          <w:rFonts w:ascii="Calibri" w:hAnsi="Calibri" w:cs="Calibri"/>
          <w:color w:val="333333"/>
        </w:rPr>
        <w:t>–</w:t>
      </w:r>
      <w:r>
        <w:rPr>
          <w:rFonts w:ascii="Calibri" w:hAnsi="Calibri" w:cs="Calibri"/>
          <w:color w:val="333333"/>
        </w:rPr>
        <w:t xml:space="preserve"> </w:t>
      </w:r>
      <w:r w:rsidR="00414EB1">
        <w:rPr>
          <w:rFonts w:ascii="Calibri" w:hAnsi="Calibri" w:cs="Calibri"/>
          <w:color w:val="333333"/>
        </w:rPr>
        <w:t xml:space="preserve">max. </w:t>
      </w:r>
      <w:r>
        <w:rPr>
          <w:rFonts w:ascii="Calibri" w:hAnsi="Calibri" w:cs="Calibri"/>
          <w:color w:val="333333"/>
        </w:rPr>
        <w:t>1,8 mm</w:t>
      </w:r>
    </w:p>
    <w:p w14:paraId="2572E9F1" w14:textId="789495D0" w:rsidR="0094593E" w:rsidRDefault="001E7A98">
      <w:pPr>
        <w:numPr>
          <w:ilvl w:val="0"/>
          <w:numId w:val="1"/>
        </w:numPr>
        <w:suppressAutoHyphens w:val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 xml:space="preserve">Hmotnost </w:t>
      </w:r>
      <w:r w:rsidR="00414EB1">
        <w:rPr>
          <w:rFonts w:ascii="Calibri" w:hAnsi="Calibri" w:cs="Calibri"/>
          <w:color w:val="333333"/>
        </w:rPr>
        <w:t>–</w:t>
      </w:r>
      <w:r>
        <w:rPr>
          <w:rFonts w:ascii="Calibri" w:hAnsi="Calibri" w:cs="Calibri"/>
          <w:color w:val="333333"/>
        </w:rPr>
        <w:t xml:space="preserve"> 2</w:t>
      </w:r>
      <w:r w:rsidR="00414EB1">
        <w:rPr>
          <w:rFonts w:ascii="Calibri" w:hAnsi="Calibri" w:cs="Calibri"/>
          <w:color w:val="333333"/>
        </w:rPr>
        <w:t>0-30</w:t>
      </w:r>
      <w:r>
        <w:rPr>
          <w:rFonts w:ascii="Calibri" w:hAnsi="Calibri" w:cs="Calibri"/>
          <w:color w:val="333333"/>
        </w:rPr>
        <w:t xml:space="preserve"> g</w:t>
      </w:r>
    </w:p>
    <w:p w14:paraId="44857CC5" w14:textId="77777777" w:rsidR="0094593E" w:rsidRDefault="001E7A98">
      <w:pPr>
        <w:numPr>
          <w:ilvl w:val="0"/>
          <w:numId w:val="1"/>
        </w:numPr>
        <w:suppressAutoHyphens w:val="0"/>
        <w:rPr>
          <w:rFonts w:ascii="Calibri" w:hAnsi="Calibri" w:cs="Calibri"/>
          <w:color w:val="333333"/>
        </w:rPr>
      </w:pPr>
      <w:proofErr w:type="gramStart"/>
      <w:r>
        <w:rPr>
          <w:rFonts w:ascii="Calibri" w:hAnsi="Calibri" w:cs="Calibri"/>
          <w:color w:val="333333"/>
        </w:rPr>
        <w:t>Materiál - Polypropylen</w:t>
      </w:r>
      <w:proofErr w:type="gramEnd"/>
    </w:p>
    <w:p w14:paraId="50107093" w14:textId="77777777" w:rsidR="0094593E" w:rsidRDefault="0094593E">
      <w:pPr>
        <w:tabs>
          <w:tab w:val="left" w:leader="dot" w:pos="1843"/>
          <w:tab w:val="left" w:leader="dot" w:pos="3828"/>
        </w:tabs>
        <w:rPr>
          <w:rFonts w:ascii="Calibri" w:hAnsi="Calibri" w:cs="Arial"/>
          <w:sz w:val="22"/>
          <w:szCs w:val="22"/>
        </w:rPr>
      </w:pPr>
    </w:p>
    <w:p w14:paraId="21BB9D88" w14:textId="77777777" w:rsidR="0094593E" w:rsidRDefault="0094593E">
      <w:pPr>
        <w:tabs>
          <w:tab w:val="left" w:leader="dot" w:pos="1843"/>
          <w:tab w:val="left" w:leader="dot" w:pos="3828"/>
        </w:tabs>
        <w:rPr>
          <w:rFonts w:ascii="Calibri" w:hAnsi="Calibri" w:cs="Arial"/>
          <w:sz w:val="22"/>
          <w:szCs w:val="22"/>
        </w:rPr>
      </w:pPr>
    </w:p>
    <w:p w14:paraId="359733FD" w14:textId="1485D359" w:rsidR="0094593E" w:rsidRDefault="0094593E">
      <w:pPr>
        <w:tabs>
          <w:tab w:val="left" w:leader="dot" w:pos="1843"/>
          <w:tab w:val="left" w:leader="dot" w:pos="3828"/>
        </w:tabs>
        <w:jc w:val="center"/>
        <w:rPr>
          <w:rFonts w:ascii="Calibri" w:hAnsi="Calibri" w:cs="Arial"/>
          <w:sz w:val="22"/>
          <w:szCs w:val="22"/>
        </w:rPr>
      </w:pPr>
    </w:p>
    <w:p w14:paraId="04B232A0" w14:textId="77777777" w:rsidR="0094593E" w:rsidRDefault="0094593E">
      <w:pPr>
        <w:tabs>
          <w:tab w:val="left" w:leader="dot" w:pos="1843"/>
          <w:tab w:val="left" w:leader="dot" w:pos="3828"/>
        </w:tabs>
        <w:rPr>
          <w:rFonts w:ascii="Calibri" w:hAnsi="Calibri" w:cs="Arial"/>
          <w:sz w:val="22"/>
          <w:szCs w:val="22"/>
        </w:rPr>
      </w:pPr>
    </w:p>
    <w:p w14:paraId="434CE311" w14:textId="77777777" w:rsidR="0094593E" w:rsidRDefault="0094593E">
      <w:pPr>
        <w:tabs>
          <w:tab w:val="left" w:leader="dot" w:pos="1843"/>
          <w:tab w:val="left" w:leader="dot" w:pos="3828"/>
        </w:tabs>
        <w:rPr>
          <w:rFonts w:ascii="Calibri" w:hAnsi="Calibri" w:cs="Arial"/>
          <w:sz w:val="22"/>
          <w:szCs w:val="22"/>
        </w:rPr>
      </w:pPr>
    </w:p>
    <w:p w14:paraId="77AFCCD4" w14:textId="77777777" w:rsidR="0094593E" w:rsidRDefault="0094593E">
      <w:pPr>
        <w:tabs>
          <w:tab w:val="left" w:leader="dot" w:pos="1843"/>
          <w:tab w:val="left" w:leader="dot" w:pos="3828"/>
        </w:tabs>
        <w:rPr>
          <w:rFonts w:ascii="Calibri" w:hAnsi="Calibri" w:cs="Arial"/>
          <w:sz w:val="22"/>
          <w:szCs w:val="22"/>
        </w:rPr>
      </w:pPr>
    </w:p>
    <w:p w14:paraId="2E51D010" w14:textId="77777777" w:rsidR="0094593E" w:rsidRDefault="0094593E">
      <w:pPr>
        <w:tabs>
          <w:tab w:val="left" w:leader="dot" w:pos="1843"/>
          <w:tab w:val="left" w:leader="dot" w:pos="3828"/>
        </w:tabs>
        <w:rPr>
          <w:rFonts w:ascii="Calibri" w:hAnsi="Calibri" w:cs="Arial"/>
          <w:sz w:val="22"/>
          <w:szCs w:val="22"/>
        </w:rPr>
      </w:pPr>
    </w:p>
    <w:p w14:paraId="13A7B0C9" w14:textId="77777777" w:rsidR="0094593E" w:rsidRDefault="0094593E">
      <w:pPr>
        <w:tabs>
          <w:tab w:val="left" w:leader="dot" w:pos="1843"/>
          <w:tab w:val="left" w:leader="dot" w:pos="3828"/>
        </w:tabs>
        <w:rPr>
          <w:rFonts w:ascii="Calibri" w:hAnsi="Calibri" w:cs="Arial"/>
          <w:sz w:val="22"/>
          <w:szCs w:val="22"/>
        </w:rPr>
      </w:pPr>
    </w:p>
    <w:p w14:paraId="2335C0A0" w14:textId="77777777" w:rsidR="0094593E" w:rsidRDefault="0094593E">
      <w:pPr>
        <w:tabs>
          <w:tab w:val="left" w:leader="dot" w:pos="1843"/>
          <w:tab w:val="left" w:leader="dot" w:pos="3828"/>
        </w:tabs>
        <w:rPr>
          <w:rFonts w:ascii="Calibri" w:hAnsi="Calibri" w:cs="Arial"/>
          <w:sz w:val="22"/>
          <w:szCs w:val="22"/>
        </w:rPr>
      </w:pPr>
    </w:p>
    <w:p w14:paraId="602B770A" w14:textId="77777777" w:rsidR="0094593E" w:rsidRDefault="0094593E">
      <w:pPr>
        <w:rPr>
          <w:rFonts w:ascii="Calibri" w:eastAsia="Calibri" w:hAnsi="Calibri" w:cs="Calibri"/>
        </w:rPr>
      </w:pPr>
    </w:p>
    <w:p w14:paraId="7E82AE52" w14:textId="77777777" w:rsidR="0094593E" w:rsidRDefault="0094593E">
      <w:pPr>
        <w:rPr>
          <w:rFonts w:ascii="Calibri" w:eastAsia="Calibri" w:hAnsi="Calibri" w:cs="Calibri"/>
        </w:rPr>
      </w:pPr>
    </w:p>
    <w:sectPr w:rsidR="0094593E">
      <w:headerReference w:type="default" r:id="rId8"/>
      <w:footerReference w:type="default" r:id="rId9"/>
      <w:pgSz w:w="11906" w:h="16838"/>
      <w:pgMar w:top="1417" w:right="1417" w:bottom="851" w:left="1417" w:header="0" w:footer="720" w:gutter="0"/>
      <w:pgNumType w:start="1"/>
      <w:cols w:space="708"/>
      <w:formProt w:val="0"/>
      <w:docGrid w:linePitch="1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5AE65B" w14:textId="77777777" w:rsidR="00247F7B" w:rsidRDefault="00247F7B">
      <w:r>
        <w:separator/>
      </w:r>
    </w:p>
  </w:endnote>
  <w:endnote w:type="continuationSeparator" w:id="0">
    <w:p w14:paraId="33406CC8" w14:textId="77777777" w:rsidR="00247F7B" w:rsidRDefault="00247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Quattrocento">
    <w:charset w:val="00"/>
    <w:family w:val="roman"/>
    <w:pitch w:val="variable"/>
    <w:sig w:usb0="800000BF" w:usb1="4000004B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18AD9" w14:textId="77777777" w:rsidR="0094593E" w:rsidRDefault="001E7A98">
    <w:pPr>
      <w:pStyle w:val="Zpat"/>
      <w:tabs>
        <w:tab w:val="clear" w:pos="4536"/>
        <w:tab w:val="clear" w:pos="9072"/>
      </w:tabs>
      <w:ind w:right="225"/>
      <w:jc w:val="right"/>
      <w:rPr>
        <w:rStyle w:val="slostrnky"/>
        <w:rFonts w:asciiTheme="majorHAnsi" w:hAnsiTheme="majorHAnsi" w:cstheme="majorHAnsi"/>
      </w:rPr>
    </w:pPr>
    <w:r>
      <w:rPr>
        <w:rStyle w:val="slostrnky"/>
        <w:rFonts w:asciiTheme="majorHAnsi" w:hAnsiTheme="majorHAnsi" w:cstheme="majorHAnsi"/>
      </w:rPr>
      <w:t xml:space="preserve">Strana </w:t>
    </w:r>
    <w:r>
      <w:rPr>
        <w:rStyle w:val="slostrnky"/>
        <w:rFonts w:ascii="Calibri" w:hAnsi="Calibri" w:cs="Calibri"/>
      </w:rPr>
      <w:fldChar w:fldCharType="begin"/>
    </w:r>
    <w:r>
      <w:rPr>
        <w:rStyle w:val="slostrnky"/>
        <w:rFonts w:ascii="Calibri" w:hAnsi="Calibri" w:cs="Calibri"/>
      </w:rPr>
      <w:instrText xml:space="preserve"> PAGE </w:instrText>
    </w:r>
    <w:r>
      <w:rPr>
        <w:rStyle w:val="slostrnky"/>
        <w:rFonts w:ascii="Calibri" w:hAnsi="Calibri" w:cs="Calibri"/>
      </w:rPr>
      <w:fldChar w:fldCharType="separate"/>
    </w:r>
    <w:r>
      <w:rPr>
        <w:rStyle w:val="slostrnky"/>
        <w:rFonts w:ascii="Calibri" w:hAnsi="Calibri" w:cs="Calibri"/>
      </w:rPr>
      <w:t>3</w:t>
    </w:r>
    <w:r>
      <w:rPr>
        <w:rStyle w:val="slostrnky"/>
        <w:rFonts w:ascii="Calibri" w:hAnsi="Calibri" w:cs="Calibri"/>
      </w:rPr>
      <w:fldChar w:fldCharType="end"/>
    </w:r>
    <w:r>
      <w:rPr>
        <w:rStyle w:val="slostrnky"/>
        <w:rFonts w:asciiTheme="majorHAnsi" w:hAnsiTheme="majorHAnsi" w:cstheme="majorHAnsi"/>
      </w:rPr>
      <w:t xml:space="preserve"> (</w:t>
    </w:r>
    <w:r>
      <w:rPr>
        <w:rFonts w:asciiTheme="majorHAnsi" w:eastAsia="Quattrocento" w:hAnsiTheme="majorHAnsi" w:cstheme="majorHAnsi"/>
        <w:sz w:val="18"/>
        <w:szCs w:val="18"/>
      </w:rPr>
      <w:t xml:space="preserve">celkem </w:t>
    </w:r>
    <w:r>
      <w:rPr>
        <w:rFonts w:ascii="Calibri" w:hAnsi="Calibri" w:cs="Calibri"/>
        <w:sz w:val="18"/>
        <w:szCs w:val="18"/>
      </w:rPr>
      <w:fldChar w:fldCharType="begin"/>
    </w:r>
    <w:r>
      <w:rPr>
        <w:rFonts w:ascii="Calibri" w:hAnsi="Calibri" w:cs="Calibri"/>
        <w:sz w:val="18"/>
        <w:szCs w:val="18"/>
      </w:rPr>
      <w:instrText xml:space="preserve"> NUMPAGES </w:instrText>
    </w:r>
    <w:r>
      <w:rPr>
        <w:rFonts w:ascii="Calibri" w:hAnsi="Calibri" w:cs="Calibri"/>
        <w:sz w:val="18"/>
        <w:szCs w:val="18"/>
      </w:rPr>
      <w:fldChar w:fldCharType="separate"/>
    </w:r>
    <w:r>
      <w:rPr>
        <w:rFonts w:ascii="Calibri" w:hAnsi="Calibri" w:cs="Calibri"/>
        <w:sz w:val="18"/>
        <w:szCs w:val="18"/>
      </w:rPr>
      <w:t>3</w:t>
    </w:r>
    <w:r>
      <w:rPr>
        <w:rFonts w:ascii="Calibri" w:hAnsi="Calibri" w:cs="Calibri"/>
        <w:sz w:val="18"/>
        <w:szCs w:val="18"/>
      </w:rPr>
      <w:fldChar w:fldCharType="end"/>
    </w:r>
    <w:r>
      <w:rPr>
        <w:rFonts w:asciiTheme="majorHAnsi" w:hAnsiTheme="majorHAnsi" w:cstheme="majorHAnsi"/>
        <w:sz w:val="18"/>
        <w:szCs w:val="18"/>
      </w:rPr>
      <w:t>)</w:t>
    </w:r>
  </w:p>
  <w:p w14:paraId="72787175" w14:textId="77777777" w:rsidR="0094593E" w:rsidRDefault="0094593E">
    <w:pPr>
      <w:pStyle w:val="Zpat"/>
      <w:rPr>
        <w:rFonts w:eastAsia="Book Antiq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0DCAC5" w14:textId="77777777" w:rsidR="00247F7B" w:rsidRDefault="00247F7B">
      <w:r>
        <w:separator/>
      </w:r>
    </w:p>
  </w:footnote>
  <w:footnote w:type="continuationSeparator" w:id="0">
    <w:p w14:paraId="2A509943" w14:textId="77777777" w:rsidR="00247F7B" w:rsidRDefault="00247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51085" w14:textId="77777777" w:rsidR="0094593E" w:rsidRDefault="0094593E">
    <w:pPr>
      <w:tabs>
        <w:tab w:val="center" w:pos="4536"/>
        <w:tab w:val="right" w:pos="9072"/>
      </w:tabs>
      <w:spacing w:before="708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C6B0D"/>
    <w:multiLevelType w:val="multilevel"/>
    <w:tmpl w:val="30E4F7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1916568"/>
    <w:multiLevelType w:val="multilevel"/>
    <w:tmpl w:val="46940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 w16cid:durableId="1274245117">
    <w:abstractNumId w:val="1"/>
  </w:num>
  <w:num w:numId="2" w16cid:durableId="1237127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93E"/>
    <w:rsid w:val="00144054"/>
    <w:rsid w:val="001E7A98"/>
    <w:rsid w:val="00247F7B"/>
    <w:rsid w:val="0035668B"/>
    <w:rsid w:val="003C106B"/>
    <w:rsid w:val="00414EB1"/>
    <w:rsid w:val="005C1738"/>
    <w:rsid w:val="00773E11"/>
    <w:rsid w:val="0094593E"/>
    <w:rsid w:val="00D266EA"/>
    <w:rsid w:val="00FD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6311B"/>
  <w15:docId w15:val="{9BDE9780-3AC2-4F1A-ABEF-C5BAC68E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6F4B2F"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04683F"/>
  </w:style>
  <w:style w:type="character" w:customStyle="1" w:styleId="ZpatChar">
    <w:name w:val="Zápatí Char"/>
    <w:basedOn w:val="Standardnpsmoodstavce"/>
    <w:link w:val="Zpat"/>
    <w:qFormat/>
    <w:rsid w:val="0004683F"/>
  </w:style>
  <w:style w:type="character" w:styleId="Odkaznakoment">
    <w:name w:val="annotation reference"/>
    <w:basedOn w:val="Standardnpsmoodstavce"/>
    <w:uiPriority w:val="99"/>
    <w:semiHidden/>
    <w:unhideWhenUsed/>
    <w:qFormat/>
    <w:rsid w:val="00BF437A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BF437A"/>
    <w:rPr>
      <w:rFonts w:asciiTheme="minorHAnsi" w:eastAsiaTheme="minorHAnsi" w:hAnsiTheme="minorHAnsi" w:cstheme="minorBidi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BF437A"/>
    <w:rPr>
      <w:rFonts w:asciiTheme="minorHAnsi" w:eastAsiaTheme="minorHAnsi" w:hAnsiTheme="minorHAnsi" w:cstheme="minorBidi"/>
      <w:b/>
      <w:bCs/>
      <w:lang w:eastAsia="en-US"/>
    </w:rPr>
  </w:style>
  <w:style w:type="character" w:styleId="slostrnky">
    <w:name w:val="page number"/>
    <w:basedOn w:val="Standardnpsmoodstavce"/>
    <w:qFormat/>
    <w:rsid w:val="005A23B1"/>
  </w:style>
  <w:style w:type="character" w:customStyle="1" w:styleId="LineNumbering">
    <w:name w:val="Line Numbering"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ln"/>
    <w:qFormat/>
    <w:pPr>
      <w:suppressLineNumbers/>
    </w:pPr>
    <w:rPr>
      <w:rFonts w:cs="Arial"/>
    </w:rPr>
  </w:style>
  <w:style w:type="paragraph" w:styleId="Nzev">
    <w:name w:val="Title"/>
    <w:basedOn w:val="Normln"/>
    <w:next w:val="Normln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6F4B2F"/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04683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nhideWhenUsed/>
    <w:rsid w:val="0004683F"/>
    <w:pPr>
      <w:tabs>
        <w:tab w:val="center" w:pos="4536"/>
        <w:tab w:val="right" w:pos="9072"/>
      </w:tabs>
    </w:pPr>
  </w:style>
  <w:style w:type="paragraph" w:customStyle="1" w:styleId="Normln1">
    <w:name w:val="Normální1"/>
    <w:qFormat/>
    <w:rsid w:val="0004683F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BF437A"/>
    <w:pPr>
      <w:spacing w:after="200"/>
    </w:pPr>
    <w:rPr>
      <w:rFonts w:asciiTheme="minorHAnsi" w:eastAsiaTheme="minorHAnsi" w:hAnsiTheme="minorHAnsi" w:cstheme="minorBid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BF437A"/>
    <w:pPr>
      <w:spacing w:after="0"/>
    </w:pPr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Default">
    <w:name w:val="Default"/>
    <w:qFormat/>
    <w:rsid w:val="00114051"/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A83520"/>
    <w:pPr>
      <w:ind w:left="720"/>
      <w:contextualSpacing/>
    </w:pPr>
  </w:style>
  <w:style w:type="paragraph" w:customStyle="1" w:styleId="TableContents">
    <w:name w:val="Table Contents"/>
    <w:basedOn w:val="Normln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C04EC-A0D9-40D8-A7C1-2A3D66134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355</Words>
  <Characters>2098</Characters>
  <Application>Microsoft Office Word</Application>
  <DocSecurity>0</DocSecurity>
  <Lines>17</Lines>
  <Paragraphs>4</Paragraphs>
  <ScaleCrop>false</ScaleCrop>
  <Company>HP Inc.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Sochacký</dc:creator>
  <dc:description/>
  <cp:lastModifiedBy>Filip Karpíšek</cp:lastModifiedBy>
  <cp:revision>4</cp:revision>
  <cp:lastPrinted>2019-08-09T23:44:00Z</cp:lastPrinted>
  <dcterms:created xsi:type="dcterms:W3CDTF">2024-06-03T08:27:00Z</dcterms:created>
  <dcterms:modified xsi:type="dcterms:W3CDTF">2024-09-17T20:19:00Z</dcterms:modified>
  <dc:language>en-US</dc:language>
</cp:coreProperties>
</file>