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934BC" w:rsidRDefault="00BF7EE7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-556895</wp:posOffset>
            </wp:positionH>
            <wp:positionV relativeFrom="paragraph">
              <wp:posOffset>-233045</wp:posOffset>
            </wp:positionV>
            <wp:extent cx="10070091" cy="6267450"/>
            <wp:effectExtent l="0" t="0" r="762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0091" cy="626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934BC" w:rsidSect="003934B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revisionView w:comment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34BC"/>
    <w:rsid w:val="003934BC"/>
    <w:rsid w:val="00B7228A"/>
    <w:rsid w:val="00BF7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chartTrackingRefBased/>
  <w15:docId w15:val="{1ACDC0B2-F83E-4E99-A1E5-0AACA7135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cp:lastPrinted>2020-02-11T08:57:00Z</cp:lastPrinted>
  <dcterms:created xsi:type="dcterms:W3CDTF">2020-02-11T08:07:00Z</dcterms:created>
  <dcterms:modified xsi:type="dcterms:W3CDTF">2020-02-11T08:58:00Z</dcterms:modified>
</cp:coreProperties>
</file>