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5C03FD" w:rsidP="00794EE5">
      <w:pPr>
        <w:pStyle w:val="Zhlav"/>
        <w:ind w:left="-964" w:right="-737"/>
        <w:jc w:val="left"/>
      </w:pPr>
      <w:r w:rsidRPr="007837B6">
        <w:rPr>
          <w:noProof/>
          <w:szCs w:val="24"/>
        </w:rPr>
        <w:drawing>
          <wp:anchor distT="0" distB="0" distL="114300" distR="114300" simplePos="0" relativeHeight="251658240" behindDoc="1" locked="0" layoutInCell="1" allowOverlap="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rsidR="00486AA1" w:rsidRPr="00736042" w:rsidRDefault="00486AA1" w:rsidP="003B1D62">
      <w:pPr>
        <w:spacing w:after="0"/>
        <w:jc w:val="center"/>
        <w:rPr>
          <w:rFonts w:ascii="Arial" w:hAnsi="Arial" w:cs="Arial"/>
          <w:b/>
          <w:sz w:val="20"/>
          <w:szCs w:val="20"/>
        </w:rPr>
      </w:pPr>
    </w:p>
    <w:p w:rsidR="00091AF2" w:rsidRDefault="00091AF2" w:rsidP="006E243F">
      <w:pPr>
        <w:spacing w:after="0"/>
        <w:jc w:val="center"/>
        <w:rPr>
          <w:rFonts w:ascii="Arial" w:hAnsi="Arial" w:cs="Arial"/>
          <w:b/>
          <w:sz w:val="20"/>
          <w:szCs w:val="20"/>
        </w:rPr>
      </w:pPr>
    </w:p>
    <w:p w:rsidR="00091AF2" w:rsidRDefault="00091AF2" w:rsidP="006E243F">
      <w:pPr>
        <w:spacing w:after="0"/>
        <w:jc w:val="center"/>
        <w:rPr>
          <w:rFonts w:ascii="Arial" w:hAnsi="Arial" w:cs="Arial"/>
          <w:b/>
          <w:sz w:val="20"/>
          <w:szCs w:val="20"/>
        </w:rPr>
      </w:pPr>
    </w:p>
    <w:p w:rsidR="00091AF2" w:rsidRDefault="00091AF2" w:rsidP="006E243F">
      <w:pPr>
        <w:spacing w:after="0"/>
        <w:jc w:val="center"/>
        <w:rPr>
          <w:rFonts w:ascii="Arial" w:hAnsi="Arial" w:cs="Arial"/>
          <w:b/>
          <w:sz w:val="20"/>
          <w:szCs w:val="20"/>
        </w:rPr>
      </w:pPr>
    </w:p>
    <w:p w:rsidR="00091AF2" w:rsidRDefault="00091AF2" w:rsidP="006E243F">
      <w:pPr>
        <w:spacing w:after="0"/>
        <w:jc w:val="center"/>
        <w:rPr>
          <w:rFonts w:ascii="Arial" w:hAnsi="Arial" w:cs="Arial"/>
          <w:b/>
          <w:sz w:val="20"/>
          <w:szCs w:val="20"/>
        </w:rPr>
      </w:pPr>
    </w:p>
    <w:p w:rsidR="006E243F" w:rsidRDefault="005C03FD"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E243F" w:rsidRPr="002A081F" w:rsidRDefault="005C03FD" w:rsidP="006E243F">
      <w:pPr>
        <w:pStyle w:val="Nzev"/>
        <w:spacing w:line="276" w:lineRule="auto"/>
        <w:rPr>
          <w:rFonts w:ascii="Arial" w:eastAsia="Arial" w:hAnsi="Arial" w:cs="Arial"/>
          <w:sz w:val="20"/>
        </w:rPr>
      </w:pPr>
      <w:r w:rsidRPr="00CF7A4E">
        <w:rPr>
          <w:rFonts w:ascii="Arial" w:eastAsia="Arial" w:hAnsi="Arial" w:cs="Arial"/>
          <w:bCs/>
          <w:sz w:val="22"/>
          <w:szCs w:val="22"/>
        </w:rPr>
        <w:t>"</w:t>
      </w:r>
      <w:r w:rsidR="00091AF2" w:rsidRPr="00091AF2">
        <w:rPr>
          <w:rFonts w:ascii="Arial" w:eastAsia="Arial" w:hAnsi="Arial" w:cs="Arial"/>
          <w:bCs/>
          <w:sz w:val="22"/>
          <w:szCs w:val="22"/>
        </w:rPr>
        <w:t xml:space="preserve">Most </w:t>
      </w:r>
      <w:proofErr w:type="spellStart"/>
      <w:r w:rsidR="00091AF2" w:rsidRPr="00091AF2">
        <w:rPr>
          <w:rFonts w:ascii="Arial" w:eastAsia="Arial" w:hAnsi="Arial" w:cs="Arial"/>
          <w:bCs/>
          <w:sz w:val="22"/>
          <w:szCs w:val="22"/>
        </w:rPr>
        <w:t>ev.č</w:t>
      </w:r>
      <w:proofErr w:type="spellEnd"/>
      <w:r w:rsidR="00091AF2" w:rsidRPr="00091AF2">
        <w:rPr>
          <w:rFonts w:ascii="Arial" w:eastAsia="Arial" w:hAnsi="Arial" w:cs="Arial"/>
          <w:bCs/>
          <w:sz w:val="22"/>
          <w:szCs w:val="22"/>
        </w:rPr>
        <w:t xml:space="preserve">. 230-013 </w:t>
      </w:r>
      <w:proofErr w:type="spellStart"/>
      <w:r w:rsidR="00091AF2" w:rsidRPr="00091AF2">
        <w:rPr>
          <w:rFonts w:ascii="Arial" w:eastAsia="Arial" w:hAnsi="Arial" w:cs="Arial"/>
          <w:bCs/>
          <w:sz w:val="22"/>
          <w:szCs w:val="22"/>
        </w:rPr>
        <w:t>Třebel</w:t>
      </w:r>
      <w:proofErr w:type="spellEnd"/>
      <w:r w:rsidRPr="00CF7A4E">
        <w:rPr>
          <w:rFonts w:ascii="Arial" w:eastAsia="Arial" w:hAnsi="Arial" w:cs="Arial"/>
          <w:bCs/>
          <w:sz w:val="22"/>
          <w:szCs w:val="22"/>
        </w:rPr>
        <w:t>"</w:t>
      </w:r>
    </w:p>
    <w:p w:rsidR="003B1D62" w:rsidRPr="0019056B" w:rsidRDefault="005C03FD"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rsidR="00981BE8" w:rsidRPr="0019056B" w:rsidRDefault="005C03FD"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5C03FD"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 xml:space="preserve">“) </w:t>
      </w:r>
    </w:p>
    <w:p w:rsidR="003B1D62" w:rsidRPr="00D64DAD" w:rsidRDefault="003B1D62" w:rsidP="003B1D62">
      <w:pPr>
        <w:spacing w:after="0"/>
        <w:jc w:val="center"/>
        <w:rPr>
          <w:rFonts w:ascii="Arial" w:hAnsi="Arial" w:cs="Arial"/>
          <w:sz w:val="18"/>
          <w:szCs w:val="18"/>
        </w:rPr>
      </w:pPr>
    </w:p>
    <w:p w:rsidR="003B1D62" w:rsidRPr="00D64DAD" w:rsidRDefault="005C03FD" w:rsidP="003B1D62">
      <w:pPr>
        <w:spacing w:after="0"/>
        <w:rPr>
          <w:rFonts w:ascii="Arial" w:hAnsi="Arial" w:cs="Arial"/>
          <w:sz w:val="18"/>
          <w:szCs w:val="18"/>
        </w:rPr>
      </w:pPr>
      <w:r w:rsidRPr="00D64DAD">
        <w:rPr>
          <w:rFonts w:ascii="Arial" w:hAnsi="Arial" w:cs="Arial"/>
          <w:sz w:val="18"/>
          <w:szCs w:val="18"/>
        </w:rPr>
        <w:t>číslo smlouvy objednatele:</w:t>
      </w:r>
      <w:r w:rsidR="00D64DAD">
        <w:rPr>
          <w:rFonts w:ascii="Arial" w:hAnsi="Arial" w:cs="Arial"/>
          <w:sz w:val="18"/>
          <w:szCs w:val="18"/>
        </w:rPr>
        <w:tab/>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p>
    <w:p w:rsidR="003B1D62" w:rsidRPr="00D64DAD" w:rsidRDefault="005C03FD" w:rsidP="003B1D62">
      <w:pPr>
        <w:spacing w:after="0"/>
        <w:rPr>
          <w:rFonts w:ascii="Arial" w:hAnsi="Arial" w:cs="Arial"/>
          <w:sz w:val="18"/>
          <w:szCs w:val="18"/>
        </w:rPr>
      </w:pPr>
      <w:r w:rsidRPr="00D64DAD">
        <w:rPr>
          <w:rFonts w:ascii="Arial" w:hAnsi="Arial" w:cs="Arial"/>
          <w:sz w:val="18"/>
          <w:szCs w:val="18"/>
        </w:rPr>
        <w:t>číslo smlouvy zhotovitele:</w:t>
      </w:r>
      <w:r w:rsidR="00D64DAD">
        <w:rPr>
          <w:rFonts w:ascii="Arial" w:hAnsi="Arial" w:cs="Arial"/>
          <w:sz w:val="18"/>
          <w:szCs w:val="18"/>
        </w:rPr>
        <w:tab/>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r w:rsidRPr="00D64DAD">
        <w:rPr>
          <w:rFonts w:ascii="Arial" w:hAnsi="Arial" w:cs="Arial"/>
          <w:sz w:val="18"/>
          <w:szCs w:val="18"/>
        </w:rPr>
        <w:t xml:space="preserve"> </w:t>
      </w:r>
    </w:p>
    <w:p w:rsidR="00D64DAD" w:rsidRPr="00D64DAD" w:rsidRDefault="00D64DAD" w:rsidP="003B1D62">
      <w:pPr>
        <w:spacing w:after="0"/>
        <w:jc w:val="both"/>
        <w:rPr>
          <w:rFonts w:ascii="Arial" w:hAnsi="Arial" w:cs="Arial"/>
          <w:sz w:val="18"/>
          <w:szCs w:val="18"/>
        </w:rPr>
      </w:pPr>
    </w:p>
    <w:p w:rsidR="00F45E75" w:rsidRDefault="005C03FD"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VZ“) a evidované na profilu zadavatele pod systémovým</w:t>
      </w:r>
      <w:r w:rsidR="00151201" w:rsidRPr="00F641E5">
        <w:rPr>
          <w:rFonts w:ascii="Arial" w:hAnsi="Arial" w:cs="Arial"/>
          <w:bCs/>
          <w:sz w:val="20"/>
          <w:szCs w:val="20"/>
        </w:rPr>
        <w:t xml:space="preserve"> číslem: </w:t>
      </w:r>
      <w:r w:rsidR="00F641E5" w:rsidRPr="00F641E5">
        <w:rPr>
          <w:rFonts w:ascii="Arial" w:hAnsi="Arial" w:cs="Arial"/>
          <w:bCs/>
          <w:sz w:val="20"/>
          <w:szCs w:val="20"/>
        </w:rPr>
        <w:t>P23V00000424</w:t>
      </w:r>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5C03FD"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sidR="007A17FD">
        <w:rPr>
          <w:rFonts w:ascii="Arial" w:hAnsi="Arial" w:cs="Arial"/>
          <w:b/>
          <w:sz w:val="20"/>
          <w:szCs w:val="20"/>
        </w:rPr>
        <w:t>p.o</w:t>
      </w:r>
      <w:proofErr w:type="spellEnd"/>
      <w:r w:rsidR="005F159E">
        <w:rPr>
          <w:rFonts w:ascii="Arial" w:hAnsi="Arial" w:cs="Arial"/>
          <w:b/>
          <w:sz w:val="20"/>
          <w:szCs w:val="20"/>
        </w:rPr>
        <w:t>.</w:t>
      </w:r>
      <w:r w:rsidRPr="0019056B">
        <w:rPr>
          <w:rFonts w:ascii="Arial" w:hAnsi="Arial" w:cs="Arial"/>
          <w:b/>
          <w:sz w:val="20"/>
          <w:szCs w:val="20"/>
        </w:rPr>
        <w:t xml:space="preserve"> </w:t>
      </w:r>
    </w:p>
    <w:p w:rsidR="00E33332" w:rsidRPr="0019056B" w:rsidRDefault="005C03FD" w:rsidP="00E3333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B1D62" w:rsidRPr="007A17FD" w:rsidRDefault="005C03FD"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3E77D6" w:rsidRPr="003E77D6">
        <w:rPr>
          <w:rFonts w:ascii="Arial" w:hAnsi="Arial" w:cs="Arial"/>
          <w:sz w:val="20"/>
          <w:szCs w:val="20"/>
        </w:rPr>
        <w:t xml:space="preserve">Koterovská 462/162, </w:t>
      </w:r>
      <w:proofErr w:type="spellStart"/>
      <w:r w:rsidR="003E77D6" w:rsidRPr="003E77D6">
        <w:rPr>
          <w:rFonts w:ascii="Arial" w:hAnsi="Arial" w:cs="Arial"/>
          <w:sz w:val="20"/>
          <w:szCs w:val="20"/>
        </w:rPr>
        <w:t>Koterov</w:t>
      </w:r>
      <w:proofErr w:type="spellEnd"/>
      <w:r w:rsidR="003E77D6" w:rsidRPr="003E77D6">
        <w:rPr>
          <w:rFonts w:ascii="Arial" w:hAnsi="Arial" w:cs="Arial"/>
          <w:sz w:val="20"/>
          <w:szCs w:val="20"/>
        </w:rPr>
        <w:t>, 326 00 Plzeň</w:t>
      </w:r>
    </w:p>
    <w:p w:rsidR="00171A0C" w:rsidRPr="007A17FD" w:rsidRDefault="005C03FD"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rsidR="003B1D62" w:rsidRPr="007A17FD" w:rsidRDefault="005C03FD"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p>
    <w:p w:rsidR="003B1D62" w:rsidRPr="007A17FD" w:rsidRDefault="005C03FD"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rsidR="003B1D62" w:rsidRPr="007A17FD" w:rsidRDefault="005C03FD"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rsidR="003B1D62" w:rsidRPr="007A17FD" w:rsidRDefault="005C03FD"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5C03FD" w:rsidP="0016580D">
      <w:pPr>
        <w:tabs>
          <w:tab w:val="left" w:pos="8595"/>
        </w:tabs>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r w:rsidR="0016580D">
        <w:rPr>
          <w:rFonts w:ascii="Arial" w:hAnsi="Arial" w:cs="Arial"/>
          <w:sz w:val="20"/>
          <w:szCs w:val="20"/>
        </w:rPr>
        <w:tab/>
      </w:r>
    </w:p>
    <w:p w:rsidR="00274665" w:rsidRPr="003E5DE5" w:rsidRDefault="00F641E5" w:rsidP="00F641E5">
      <w:pPr>
        <w:tabs>
          <w:tab w:val="right" w:pos="9356"/>
        </w:tabs>
        <w:spacing w:after="0"/>
        <w:ind w:left="567"/>
        <w:jc w:val="both"/>
        <w:rPr>
          <w:rFonts w:ascii="Arial" w:hAnsi="Arial" w:cs="Arial"/>
          <w:sz w:val="20"/>
          <w:szCs w:val="20"/>
        </w:rPr>
      </w:pPr>
      <w:r w:rsidRPr="00F641E5">
        <w:rPr>
          <w:rFonts w:ascii="Arial" w:hAnsi="Arial" w:cs="Arial"/>
          <w:sz w:val="20"/>
          <w:szCs w:val="20"/>
        </w:rPr>
        <w:t xml:space="preserve">Ing. Josef Popule, tel. 602 138 436, e-mail: </w:t>
      </w:r>
      <w:hyperlink r:id="rId10" w:history="1">
        <w:r w:rsidRPr="00BE337C">
          <w:rPr>
            <w:rStyle w:val="Hypertextovodkaz"/>
            <w:rFonts w:ascii="Arial" w:hAnsi="Arial" w:cs="Arial"/>
            <w:sz w:val="20"/>
            <w:szCs w:val="20"/>
          </w:rPr>
          <w:t>josef.popule@suspk.eu</w:t>
        </w:r>
      </w:hyperlink>
      <w:r>
        <w:rPr>
          <w:rFonts w:ascii="Arial" w:hAnsi="Arial" w:cs="Arial"/>
          <w:sz w:val="20"/>
          <w:szCs w:val="20"/>
        </w:rPr>
        <w:t xml:space="preserve"> </w:t>
      </w:r>
      <w:r w:rsidR="000C52B9" w:rsidRPr="000C52B9">
        <w:rPr>
          <w:rFonts w:ascii="Arial" w:hAnsi="Arial" w:cs="Arial"/>
          <w:sz w:val="20"/>
          <w:szCs w:val="20"/>
        </w:rPr>
        <w:t>(</w:t>
      </w:r>
      <w:r w:rsidR="000C52B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r>
        <w:rPr>
          <w:rFonts w:ascii="Arial" w:hAnsi="Arial" w:cs="Arial"/>
          <w:sz w:val="20"/>
          <w:szCs w:val="20"/>
        </w:rPr>
        <w:tab/>
      </w:r>
    </w:p>
    <w:p w:rsidR="003B1D62" w:rsidRPr="0019056B" w:rsidRDefault="005C03FD"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03103E" w:rsidRPr="00F641E5" w:rsidRDefault="005C03FD" w:rsidP="0003103E">
      <w:pPr>
        <w:spacing w:after="0"/>
        <w:ind w:left="567"/>
        <w:jc w:val="both"/>
        <w:rPr>
          <w:rFonts w:ascii="Arial" w:hAnsi="Arial" w:cs="Arial"/>
          <w:b/>
          <w:sz w:val="20"/>
          <w:szCs w:val="20"/>
        </w:rPr>
      </w:pPr>
      <w:r w:rsidRPr="00F641E5">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946CB9" w:rsidRPr="00F641E5">
        <w:rPr>
          <w:rFonts w:ascii="Arial" w:hAnsi="Arial" w:cs="Arial"/>
          <w:b/>
          <w:sz w:val="20"/>
          <w:szCs w:val="20"/>
          <w:highlight w:val="yellow"/>
        </w:rPr>
        <w:instrText xml:space="preserve"> FORMTEXT </w:instrText>
      </w:r>
      <w:r w:rsidRPr="00F641E5">
        <w:rPr>
          <w:rFonts w:ascii="Arial" w:hAnsi="Arial" w:cs="Arial"/>
          <w:b/>
          <w:sz w:val="20"/>
          <w:szCs w:val="20"/>
          <w:highlight w:val="yellow"/>
        </w:rPr>
      </w:r>
      <w:r w:rsidRPr="00F641E5">
        <w:rPr>
          <w:rFonts w:ascii="Arial" w:hAnsi="Arial" w:cs="Arial"/>
          <w:b/>
          <w:sz w:val="20"/>
          <w:szCs w:val="20"/>
          <w:highlight w:val="yellow"/>
        </w:rPr>
        <w:fldChar w:fldCharType="separate"/>
      </w:r>
      <w:r w:rsidR="00946CB9" w:rsidRPr="00F641E5">
        <w:rPr>
          <w:rFonts w:ascii="Arial" w:hAnsi="Arial" w:cs="Arial"/>
          <w:b/>
          <w:noProof/>
          <w:sz w:val="20"/>
          <w:szCs w:val="20"/>
          <w:highlight w:val="yellow"/>
        </w:rPr>
        <w:t>název zhotovitele</w:t>
      </w:r>
      <w:r w:rsidRPr="00F641E5">
        <w:rPr>
          <w:rFonts w:ascii="Arial" w:hAnsi="Arial" w:cs="Arial"/>
          <w:b/>
          <w:sz w:val="20"/>
          <w:szCs w:val="20"/>
          <w:highlight w:val="yellow"/>
        </w:rPr>
        <w:fldChar w:fldCharType="end"/>
      </w:r>
      <w:bookmarkEnd w:id="0"/>
    </w:p>
    <w:p w:rsidR="0003103E" w:rsidRPr="00F641E5" w:rsidRDefault="005C03FD" w:rsidP="0003103E">
      <w:pPr>
        <w:spacing w:after="0"/>
        <w:ind w:left="567"/>
        <w:jc w:val="both"/>
        <w:rPr>
          <w:rFonts w:ascii="Arial" w:hAnsi="Arial" w:cs="Arial"/>
          <w:sz w:val="20"/>
          <w:szCs w:val="20"/>
        </w:rPr>
      </w:pPr>
      <w:r w:rsidRPr="00F641E5">
        <w:rPr>
          <w:rFonts w:ascii="Arial" w:hAnsi="Arial" w:cs="Arial"/>
          <w:sz w:val="20"/>
          <w:szCs w:val="20"/>
        </w:rPr>
        <w:t xml:space="preserve">zapsaná v obchodním rejstříku pod </w:t>
      </w:r>
      <w:proofErr w:type="spellStart"/>
      <w:r w:rsidRPr="00F641E5">
        <w:rPr>
          <w:rFonts w:ascii="Arial" w:hAnsi="Arial" w:cs="Arial"/>
          <w:sz w:val="20"/>
          <w:szCs w:val="20"/>
        </w:rPr>
        <w:t>sp</w:t>
      </w:r>
      <w:proofErr w:type="spellEnd"/>
      <w:r w:rsidRPr="00F641E5">
        <w:rPr>
          <w:rFonts w:ascii="Arial" w:hAnsi="Arial" w:cs="Arial"/>
          <w:sz w:val="20"/>
          <w:szCs w:val="20"/>
        </w:rPr>
        <w:t>. zn.:</w:t>
      </w:r>
      <w:bookmarkStart w:id="1" w:name="Text13"/>
      <w:r w:rsidRPr="00F641E5">
        <w:rPr>
          <w:rFonts w:ascii="Arial" w:hAnsi="Arial" w:cs="Arial"/>
          <w:sz w:val="20"/>
          <w:szCs w:val="20"/>
        </w:rPr>
        <w:t xml:space="preserve"> </w:t>
      </w:r>
      <w:r w:rsidR="00D94697" w:rsidRPr="00F641E5">
        <w:rPr>
          <w:rFonts w:ascii="Arial" w:hAnsi="Arial" w:cs="Arial"/>
          <w:sz w:val="20"/>
          <w:szCs w:val="20"/>
          <w:highlight w:val="yellow"/>
        </w:rPr>
        <w:fldChar w:fldCharType="begin">
          <w:ffData>
            <w:name w:val="Text13"/>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bookmarkEnd w:id="1"/>
      <w:r w:rsidRPr="00F641E5">
        <w:rPr>
          <w:rFonts w:ascii="Arial" w:hAnsi="Arial" w:cs="Arial"/>
          <w:sz w:val="20"/>
          <w:szCs w:val="20"/>
        </w:rPr>
        <w:t xml:space="preserve"> vedenou u </w:t>
      </w:r>
      <w:r w:rsidR="00D94697" w:rsidRPr="00F641E5">
        <w:rPr>
          <w:rFonts w:ascii="Arial" w:hAnsi="Arial" w:cs="Arial"/>
          <w:sz w:val="20"/>
          <w:szCs w:val="20"/>
          <w:highlight w:val="yellow"/>
        </w:rPr>
        <w:fldChar w:fldCharType="begin">
          <w:ffData>
            <w:name w:val="Text13"/>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p>
    <w:p w:rsidR="0003103E" w:rsidRPr="00F641E5" w:rsidRDefault="005C03FD" w:rsidP="0003103E">
      <w:pPr>
        <w:spacing w:after="0"/>
        <w:ind w:left="567"/>
        <w:jc w:val="both"/>
        <w:rPr>
          <w:rFonts w:ascii="Arial" w:hAnsi="Arial" w:cs="Arial"/>
          <w:sz w:val="20"/>
          <w:szCs w:val="20"/>
        </w:rPr>
      </w:pPr>
      <w:r w:rsidRPr="00F641E5">
        <w:rPr>
          <w:rFonts w:ascii="Arial" w:hAnsi="Arial" w:cs="Arial"/>
          <w:sz w:val="20"/>
          <w:szCs w:val="20"/>
        </w:rPr>
        <w:t>sídlo:</w:t>
      </w:r>
      <w:r w:rsidRPr="00F641E5">
        <w:rPr>
          <w:rFonts w:ascii="Arial" w:hAnsi="Arial" w:cs="Arial"/>
          <w:sz w:val="20"/>
          <w:szCs w:val="20"/>
        </w:rPr>
        <w:tab/>
      </w:r>
      <w:r w:rsidRPr="00F641E5">
        <w:rPr>
          <w:rFonts w:ascii="Arial" w:hAnsi="Arial" w:cs="Arial"/>
          <w:sz w:val="20"/>
          <w:szCs w:val="20"/>
        </w:rPr>
        <w:tab/>
      </w:r>
      <w:r w:rsidR="00F641E5">
        <w:rPr>
          <w:rFonts w:ascii="Arial" w:hAnsi="Arial" w:cs="Arial"/>
          <w:sz w:val="20"/>
          <w:szCs w:val="20"/>
        </w:rPr>
        <w:tab/>
      </w:r>
      <w:r w:rsidR="00D94697" w:rsidRPr="00F641E5">
        <w:rPr>
          <w:rFonts w:ascii="Arial" w:hAnsi="Arial" w:cs="Arial"/>
          <w:sz w:val="20"/>
          <w:szCs w:val="20"/>
          <w:highlight w:val="yellow"/>
        </w:rPr>
        <w:fldChar w:fldCharType="begin">
          <w:ffData>
            <w:name w:val="Text7"/>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p>
    <w:p w:rsidR="0003103E" w:rsidRPr="00F641E5" w:rsidRDefault="005C03FD" w:rsidP="0003103E">
      <w:pPr>
        <w:spacing w:after="0"/>
        <w:ind w:left="567"/>
        <w:jc w:val="both"/>
        <w:rPr>
          <w:rFonts w:ascii="Arial" w:hAnsi="Arial" w:cs="Arial"/>
          <w:sz w:val="20"/>
          <w:szCs w:val="20"/>
        </w:rPr>
      </w:pPr>
      <w:r w:rsidRPr="00F641E5">
        <w:rPr>
          <w:rFonts w:ascii="Arial" w:hAnsi="Arial" w:cs="Arial"/>
          <w:sz w:val="20"/>
          <w:szCs w:val="20"/>
        </w:rPr>
        <w:t>zastoupená:</w:t>
      </w:r>
      <w:r w:rsidRPr="00F641E5">
        <w:rPr>
          <w:rFonts w:ascii="Arial" w:hAnsi="Arial" w:cs="Arial"/>
          <w:sz w:val="20"/>
          <w:szCs w:val="20"/>
        </w:rPr>
        <w:tab/>
      </w:r>
      <w:r w:rsidR="00F641E5">
        <w:rPr>
          <w:rFonts w:ascii="Arial" w:hAnsi="Arial" w:cs="Arial"/>
          <w:sz w:val="20"/>
          <w:szCs w:val="20"/>
        </w:rPr>
        <w:tab/>
      </w:r>
      <w:r w:rsidR="00D94697" w:rsidRPr="00F641E5">
        <w:rPr>
          <w:rFonts w:ascii="Arial" w:hAnsi="Arial" w:cs="Arial"/>
          <w:sz w:val="20"/>
          <w:szCs w:val="20"/>
          <w:highlight w:val="yellow"/>
        </w:rPr>
        <w:fldChar w:fldCharType="begin">
          <w:ffData>
            <w:name w:val="Text8"/>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p>
    <w:p w:rsidR="0003103E" w:rsidRPr="00F641E5" w:rsidRDefault="005C03FD" w:rsidP="0003103E">
      <w:pPr>
        <w:spacing w:after="0"/>
        <w:ind w:left="567"/>
        <w:jc w:val="both"/>
        <w:rPr>
          <w:rFonts w:ascii="Arial" w:hAnsi="Arial" w:cs="Arial"/>
          <w:sz w:val="20"/>
          <w:szCs w:val="20"/>
        </w:rPr>
      </w:pPr>
      <w:r w:rsidRPr="00F641E5">
        <w:rPr>
          <w:rFonts w:ascii="Arial" w:hAnsi="Arial" w:cs="Arial"/>
          <w:sz w:val="20"/>
          <w:szCs w:val="20"/>
        </w:rPr>
        <w:t>IČO:</w:t>
      </w:r>
      <w:r w:rsidRPr="00F641E5">
        <w:rPr>
          <w:rFonts w:ascii="Arial" w:hAnsi="Arial" w:cs="Arial"/>
          <w:sz w:val="20"/>
          <w:szCs w:val="20"/>
        </w:rPr>
        <w:tab/>
      </w:r>
      <w:r w:rsidRPr="00F641E5">
        <w:rPr>
          <w:rFonts w:ascii="Arial" w:hAnsi="Arial" w:cs="Arial"/>
          <w:sz w:val="20"/>
          <w:szCs w:val="20"/>
        </w:rPr>
        <w:tab/>
      </w:r>
      <w:r w:rsidR="00F641E5">
        <w:rPr>
          <w:rFonts w:ascii="Arial" w:hAnsi="Arial" w:cs="Arial"/>
          <w:sz w:val="20"/>
          <w:szCs w:val="20"/>
        </w:rPr>
        <w:tab/>
      </w:r>
      <w:r w:rsidR="00D94697" w:rsidRPr="00F641E5">
        <w:rPr>
          <w:rFonts w:ascii="Arial" w:hAnsi="Arial" w:cs="Arial"/>
          <w:sz w:val="20"/>
          <w:szCs w:val="20"/>
          <w:highlight w:val="yellow"/>
        </w:rPr>
        <w:fldChar w:fldCharType="begin">
          <w:ffData>
            <w:name w:val="Text9"/>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r w:rsidRPr="00F641E5">
        <w:rPr>
          <w:rFonts w:ascii="Arial" w:hAnsi="Arial" w:cs="Arial"/>
          <w:sz w:val="20"/>
          <w:szCs w:val="20"/>
        </w:rPr>
        <w:tab/>
        <w:t>DIČ:</w:t>
      </w:r>
      <w:r w:rsidRPr="00F641E5">
        <w:rPr>
          <w:rFonts w:ascii="Arial" w:hAnsi="Arial" w:cs="Arial"/>
          <w:sz w:val="20"/>
          <w:szCs w:val="20"/>
        </w:rPr>
        <w:tab/>
      </w:r>
      <w:r w:rsidR="00D94697" w:rsidRPr="00F641E5">
        <w:rPr>
          <w:rFonts w:ascii="Arial" w:hAnsi="Arial" w:cs="Arial"/>
          <w:sz w:val="20"/>
          <w:szCs w:val="20"/>
          <w:highlight w:val="yellow"/>
        </w:rPr>
        <w:fldChar w:fldCharType="begin">
          <w:ffData>
            <w:name w:val="Text10"/>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r w:rsidRPr="00F641E5">
        <w:rPr>
          <w:rFonts w:ascii="Arial" w:hAnsi="Arial" w:cs="Arial"/>
          <w:sz w:val="20"/>
          <w:szCs w:val="20"/>
        </w:rPr>
        <w:t xml:space="preserve"> </w:t>
      </w:r>
    </w:p>
    <w:p w:rsidR="0003103E" w:rsidRPr="00F641E5" w:rsidRDefault="005C03FD" w:rsidP="0003103E">
      <w:pPr>
        <w:spacing w:after="0"/>
        <w:ind w:left="567"/>
        <w:jc w:val="both"/>
        <w:rPr>
          <w:rFonts w:ascii="Arial" w:hAnsi="Arial" w:cs="Arial"/>
          <w:sz w:val="20"/>
          <w:szCs w:val="20"/>
        </w:rPr>
      </w:pPr>
      <w:r w:rsidRPr="00F641E5">
        <w:rPr>
          <w:rFonts w:ascii="Arial" w:hAnsi="Arial" w:cs="Arial"/>
          <w:sz w:val="20"/>
          <w:szCs w:val="20"/>
        </w:rPr>
        <w:t>telefon:</w:t>
      </w:r>
      <w:r w:rsidRPr="00F641E5">
        <w:rPr>
          <w:rFonts w:ascii="Arial" w:hAnsi="Arial" w:cs="Arial"/>
          <w:sz w:val="20"/>
          <w:szCs w:val="20"/>
        </w:rPr>
        <w:tab/>
      </w:r>
      <w:r w:rsidRPr="00F641E5">
        <w:rPr>
          <w:rFonts w:ascii="Arial" w:hAnsi="Arial" w:cs="Arial"/>
          <w:sz w:val="20"/>
          <w:szCs w:val="20"/>
        </w:rPr>
        <w:tab/>
      </w:r>
      <w:bookmarkStart w:id="2" w:name="Text12"/>
      <w:r w:rsidR="00F641E5">
        <w:rPr>
          <w:rFonts w:ascii="Arial" w:hAnsi="Arial" w:cs="Arial"/>
          <w:sz w:val="20"/>
          <w:szCs w:val="20"/>
        </w:rPr>
        <w:tab/>
      </w:r>
      <w:r w:rsidR="00D94697" w:rsidRPr="00F641E5">
        <w:rPr>
          <w:rFonts w:ascii="Arial" w:hAnsi="Arial" w:cs="Arial"/>
          <w:sz w:val="20"/>
          <w:szCs w:val="20"/>
          <w:highlight w:val="yellow"/>
        </w:rPr>
        <w:fldChar w:fldCharType="begin">
          <w:ffData>
            <w:name w:val="Text12"/>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bookmarkEnd w:id="2"/>
    </w:p>
    <w:p w:rsidR="0003103E" w:rsidRPr="00F641E5" w:rsidRDefault="005C03FD" w:rsidP="0003103E">
      <w:pPr>
        <w:spacing w:after="0"/>
        <w:ind w:left="567"/>
        <w:jc w:val="both"/>
        <w:rPr>
          <w:rFonts w:ascii="Arial" w:hAnsi="Arial" w:cs="Arial"/>
          <w:sz w:val="20"/>
          <w:szCs w:val="20"/>
        </w:rPr>
      </w:pPr>
      <w:r w:rsidRPr="00F641E5">
        <w:rPr>
          <w:rFonts w:ascii="Arial" w:hAnsi="Arial" w:cs="Arial"/>
          <w:sz w:val="20"/>
          <w:szCs w:val="20"/>
        </w:rPr>
        <w:t>e-mail:</w:t>
      </w:r>
      <w:r w:rsidRPr="00F641E5">
        <w:rPr>
          <w:rFonts w:ascii="Arial" w:hAnsi="Arial" w:cs="Arial"/>
          <w:sz w:val="20"/>
          <w:szCs w:val="20"/>
        </w:rPr>
        <w:tab/>
      </w:r>
      <w:bookmarkStart w:id="3" w:name="Text63"/>
      <w:r w:rsidRPr="00F641E5">
        <w:rPr>
          <w:rFonts w:ascii="Arial" w:hAnsi="Arial" w:cs="Arial"/>
          <w:sz w:val="20"/>
          <w:szCs w:val="20"/>
        </w:rPr>
        <w:tab/>
      </w:r>
      <w:r w:rsidR="00F641E5">
        <w:rPr>
          <w:rFonts w:ascii="Arial" w:hAnsi="Arial" w:cs="Arial"/>
          <w:sz w:val="20"/>
          <w:szCs w:val="20"/>
        </w:rPr>
        <w:tab/>
      </w:r>
      <w:r w:rsidR="00D94697" w:rsidRPr="00F641E5">
        <w:rPr>
          <w:rFonts w:ascii="Arial" w:hAnsi="Arial" w:cs="Arial"/>
          <w:sz w:val="20"/>
          <w:szCs w:val="20"/>
          <w:highlight w:val="yellow"/>
        </w:rPr>
        <w:fldChar w:fldCharType="begin">
          <w:ffData>
            <w:name w:val="Text63"/>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bookmarkEnd w:id="3"/>
    </w:p>
    <w:p w:rsidR="0003103E" w:rsidRPr="00F641E5" w:rsidRDefault="005C03FD" w:rsidP="0003103E">
      <w:pPr>
        <w:spacing w:after="0"/>
        <w:ind w:left="567"/>
        <w:jc w:val="both"/>
        <w:rPr>
          <w:rFonts w:ascii="Arial" w:hAnsi="Arial" w:cs="Arial"/>
          <w:sz w:val="20"/>
          <w:szCs w:val="20"/>
        </w:rPr>
      </w:pPr>
      <w:r w:rsidRPr="00F641E5">
        <w:rPr>
          <w:rFonts w:ascii="Arial" w:hAnsi="Arial" w:cs="Arial"/>
          <w:sz w:val="20"/>
          <w:szCs w:val="20"/>
        </w:rPr>
        <w:t>datová schránka:</w:t>
      </w:r>
      <w:r w:rsidRPr="00F641E5">
        <w:rPr>
          <w:rFonts w:ascii="Arial" w:hAnsi="Arial" w:cs="Arial"/>
          <w:sz w:val="20"/>
          <w:szCs w:val="20"/>
        </w:rPr>
        <w:tab/>
      </w:r>
      <w:bookmarkStart w:id="4" w:name="Text14"/>
      <w:r w:rsidR="00F641E5">
        <w:rPr>
          <w:rFonts w:ascii="Arial" w:hAnsi="Arial" w:cs="Arial"/>
          <w:sz w:val="20"/>
          <w:szCs w:val="20"/>
        </w:rPr>
        <w:tab/>
      </w:r>
      <w:r w:rsidR="00D94697" w:rsidRPr="00F641E5">
        <w:rPr>
          <w:rFonts w:ascii="Arial" w:hAnsi="Arial" w:cs="Arial"/>
          <w:sz w:val="20"/>
          <w:szCs w:val="20"/>
          <w:highlight w:val="yellow"/>
        </w:rPr>
        <w:fldChar w:fldCharType="begin">
          <w:ffData>
            <w:name w:val="Text14"/>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bookmarkEnd w:id="4"/>
    </w:p>
    <w:p w:rsidR="0003103E" w:rsidRPr="00F641E5" w:rsidRDefault="005C03FD" w:rsidP="0003103E">
      <w:pPr>
        <w:spacing w:after="0"/>
        <w:ind w:left="567"/>
        <w:jc w:val="both"/>
        <w:rPr>
          <w:rFonts w:ascii="Arial" w:hAnsi="Arial" w:cs="Arial"/>
          <w:sz w:val="20"/>
          <w:szCs w:val="20"/>
        </w:rPr>
      </w:pPr>
      <w:r w:rsidRPr="00F641E5">
        <w:rPr>
          <w:rFonts w:ascii="Arial" w:hAnsi="Arial" w:cs="Arial"/>
          <w:sz w:val="20"/>
          <w:szCs w:val="20"/>
        </w:rPr>
        <w:t xml:space="preserve">kontaktní osoba ve věcech technických: </w:t>
      </w:r>
      <w:r w:rsidR="00D94697" w:rsidRPr="00F641E5">
        <w:rPr>
          <w:rFonts w:ascii="Arial" w:hAnsi="Arial" w:cs="Arial"/>
          <w:sz w:val="20"/>
          <w:szCs w:val="20"/>
          <w:highlight w:val="yellow"/>
        </w:rPr>
        <w:fldChar w:fldCharType="begin">
          <w:ffData>
            <w:name w:val="Text15"/>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r w:rsidRPr="00F641E5">
        <w:rPr>
          <w:rFonts w:ascii="Arial" w:hAnsi="Arial" w:cs="Arial"/>
          <w:sz w:val="20"/>
          <w:szCs w:val="20"/>
        </w:rPr>
        <w:t xml:space="preserve">, tel. </w:t>
      </w:r>
      <w:r w:rsidR="00D94697" w:rsidRPr="00F641E5">
        <w:rPr>
          <w:rFonts w:ascii="Arial" w:hAnsi="Arial" w:cs="Arial"/>
          <w:sz w:val="20"/>
          <w:szCs w:val="20"/>
          <w:highlight w:val="yellow"/>
        </w:rPr>
        <w:fldChar w:fldCharType="begin">
          <w:ffData>
            <w:name w:val="Text15"/>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r w:rsidRPr="00F641E5">
        <w:rPr>
          <w:rFonts w:ascii="Arial" w:hAnsi="Arial" w:cs="Arial"/>
          <w:sz w:val="20"/>
          <w:szCs w:val="20"/>
        </w:rPr>
        <w:t>, e-mail:</w:t>
      </w:r>
      <w:bookmarkStart w:id="5" w:name="Text15"/>
      <w:r w:rsidRPr="00F641E5">
        <w:rPr>
          <w:rFonts w:ascii="Arial" w:hAnsi="Arial" w:cs="Arial"/>
          <w:sz w:val="20"/>
          <w:szCs w:val="20"/>
        </w:rPr>
        <w:t xml:space="preserve"> </w:t>
      </w:r>
      <w:r w:rsidR="00D94697" w:rsidRPr="00F641E5">
        <w:rPr>
          <w:rFonts w:ascii="Arial" w:hAnsi="Arial" w:cs="Arial"/>
          <w:sz w:val="20"/>
          <w:szCs w:val="20"/>
          <w:highlight w:val="yellow"/>
        </w:rPr>
        <w:fldChar w:fldCharType="begin">
          <w:ffData>
            <w:name w:val="Text15"/>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bookmarkEnd w:id="5"/>
    </w:p>
    <w:p w:rsidR="0003103E" w:rsidRPr="0003103E" w:rsidRDefault="005C03FD" w:rsidP="0003103E">
      <w:pPr>
        <w:spacing w:after="0"/>
        <w:ind w:left="567"/>
        <w:jc w:val="both"/>
        <w:rPr>
          <w:rFonts w:ascii="Arial" w:hAnsi="Arial" w:cs="Arial"/>
          <w:sz w:val="20"/>
          <w:szCs w:val="20"/>
        </w:rPr>
      </w:pPr>
      <w:r w:rsidRPr="00F641E5">
        <w:rPr>
          <w:rFonts w:ascii="Arial" w:hAnsi="Arial" w:cs="Arial"/>
          <w:sz w:val="20"/>
          <w:szCs w:val="20"/>
        </w:rPr>
        <w:t xml:space="preserve">korespondenční adresa, je-li odlišná od sídla: </w:t>
      </w:r>
      <w:r w:rsidR="00D94697" w:rsidRPr="00F641E5">
        <w:rPr>
          <w:rFonts w:ascii="Arial" w:hAnsi="Arial" w:cs="Arial"/>
          <w:sz w:val="20"/>
          <w:szCs w:val="20"/>
          <w:highlight w:val="yellow"/>
        </w:rPr>
        <w:fldChar w:fldCharType="begin">
          <w:ffData>
            <w:name w:val="Text64"/>
            <w:enabled/>
            <w:calcOnExit w:val="0"/>
            <w:textInput>
              <w:format w:val="None"/>
            </w:textInput>
          </w:ffData>
        </w:fldChar>
      </w:r>
      <w:r w:rsidRPr="00F641E5">
        <w:rPr>
          <w:rFonts w:ascii="Arial" w:hAnsi="Arial" w:cs="Arial"/>
          <w:sz w:val="20"/>
          <w:szCs w:val="20"/>
          <w:highlight w:val="yellow"/>
        </w:rPr>
        <w:instrText>FORMTEXT</w:instrText>
      </w:r>
      <w:r w:rsidR="00D94697" w:rsidRPr="00F641E5">
        <w:rPr>
          <w:rFonts w:ascii="Arial" w:hAnsi="Arial" w:cs="Arial"/>
          <w:sz w:val="20"/>
          <w:szCs w:val="20"/>
          <w:highlight w:val="yellow"/>
        </w:rPr>
      </w:r>
      <w:r w:rsidR="00D94697" w:rsidRPr="00F641E5">
        <w:rPr>
          <w:rFonts w:ascii="Arial" w:hAnsi="Arial" w:cs="Arial"/>
          <w:sz w:val="20"/>
          <w:szCs w:val="20"/>
          <w:highlight w:val="yellow"/>
        </w:rPr>
        <w:fldChar w:fldCharType="separate"/>
      </w:r>
      <w:r w:rsidRPr="00F641E5">
        <w:rPr>
          <w:rFonts w:ascii="Arial" w:hAnsi="Arial" w:cs="Arial"/>
          <w:sz w:val="20"/>
          <w:szCs w:val="20"/>
          <w:highlight w:val="yellow"/>
        </w:rPr>
        <w:t>     </w:t>
      </w:r>
      <w:r w:rsidR="00D94697" w:rsidRPr="00F641E5">
        <w:rPr>
          <w:rFonts w:ascii="Arial" w:hAnsi="Arial" w:cs="Arial"/>
          <w:sz w:val="20"/>
          <w:szCs w:val="20"/>
          <w:highlight w:val="yellow"/>
        </w:rPr>
        <w:fldChar w:fldCharType="end"/>
      </w:r>
    </w:p>
    <w:p w:rsidR="005C4E92" w:rsidRDefault="005C03FD"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CF66D1" w:rsidRPr="00CF66D1" w:rsidRDefault="005C03FD" w:rsidP="00CF66D1">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lastRenderedPageBreak/>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Pr="005C03FD">
        <w:rPr>
          <w:rFonts w:ascii="Arial" w:hAnsi="Arial" w:cs="Arial"/>
          <w:b/>
          <w:sz w:val="20"/>
          <w:szCs w:val="20"/>
        </w:rPr>
        <w:t xml:space="preserve">Most </w:t>
      </w:r>
      <w:proofErr w:type="spellStart"/>
      <w:r w:rsidRPr="005C03FD">
        <w:rPr>
          <w:rFonts w:ascii="Arial" w:hAnsi="Arial" w:cs="Arial"/>
          <w:b/>
          <w:sz w:val="20"/>
          <w:szCs w:val="20"/>
        </w:rPr>
        <w:t>ev.č</w:t>
      </w:r>
      <w:proofErr w:type="spellEnd"/>
      <w:r w:rsidRPr="005C03FD">
        <w:rPr>
          <w:rFonts w:ascii="Arial" w:hAnsi="Arial" w:cs="Arial"/>
          <w:b/>
          <w:sz w:val="20"/>
          <w:szCs w:val="20"/>
        </w:rPr>
        <w:t xml:space="preserve">. 230-013 </w:t>
      </w:r>
      <w:proofErr w:type="spellStart"/>
      <w:r w:rsidRPr="005C03FD">
        <w:rPr>
          <w:rFonts w:ascii="Arial" w:hAnsi="Arial" w:cs="Arial"/>
          <w:b/>
          <w:sz w:val="20"/>
          <w:szCs w:val="20"/>
        </w:rPr>
        <w:t>Třebel</w:t>
      </w:r>
      <w:proofErr w:type="spellEnd"/>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CF66D1">
        <w:rPr>
          <w:rFonts w:ascii="Arial" w:hAnsi="Arial" w:cs="Arial"/>
          <w:sz w:val="20"/>
          <w:szCs w:val="20"/>
        </w:rPr>
        <w:t xml:space="preserve">. </w:t>
      </w:r>
      <w:r w:rsidR="00CF66D1" w:rsidRPr="00CF66D1">
        <w:rPr>
          <w:rFonts w:ascii="Arial" w:hAnsi="Arial" w:cs="Arial"/>
          <w:sz w:val="20"/>
          <w:szCs w:val="20"/>
        </w:rPr>
        <w:t xml:space="preserve">Předmětem díla je provedení opravy mostu </w:t>
      </w:r>
      <w:proofErr w:type="spellStart"/>
      <w:r w:rsidR="00CF66D1" w:rsidRPr="00CF66D1">
        <w:rPr>
          <w:rFonts w:ascii="Arial" w:hAnsi="Arial" w:cs="Arial"/>
          <w:sz w:val="20"/>
          <w:szCs w:val="20"/>
        </w:rPr>
        <w:t>ev.č</w:t>
      </w:r>
      <w:proofErr w:type="spellEnd"/>
      <w:r w:rsidR="00CF66D1" w:rsidRPr="00CF66D1">
        <w:rPr>
          <w:rFonts w:ascii="Arial" w:hAnsi="Arial" w:cs="Arial"/>
          <w:sz w:val="20"/>
          <w:szCs w:val="20"/>
        </w:rPr>
        <w:t xml:space="preserve">. 230-013 spočívající v jeho přestavbě na silniční propustek DN 1200 na silnici č. II/230 mezi městem Černošín v km 71,836 cca 500 m před křiž. se silnicí č. III/0214 dle PDPS a soupisu prací s názvem "Rekonstrukce mostu </w:t>
      </w:r>
      <w:proofErr w:type="spellStart"/>
      <w:r w:rsidR="00CF66D1" w:rsidRPr="00CF66D1">
        <w:rPr>
          <w:rFonts w:ascii="Arial" w:hAnsi="Arial" w:cs="Arial"/>
          <w:sz w:val="20"/>
          <w:szCs w:val="20"/>
        </w:rPr>
        <w:t>ev.č</w:t>
      </w:r>
      <w:proofErr w:type="spellEnd"/>
      <w:r w:rsidR="00CF66D1" w:rsidRPr="00CF66D1">
        <w:rPr>
          <w:rFonts w:ascii="Arial" w:hAnsi="Arial" w:cs="Arial"/>
          <w:sz w:val="20"/>
          <w:szCs w:val="20"/>
        </w:rPr>
        <w:t xml:space="preserve">. 230-013 u obce </w:t>
      </w:r>
      <w:proofErr w:type="spellStart"/>
      <w:r w:rsidR="00CF66D1" w:rsidRPr="00CF66D1">
        <w:rPr>
          <w:rFonts w:ascii="Arial" w:hAnsi="Arial" w:cs="Arial"/>
          <w:sz w:val="20"/>
          <w:szCs w:val="20"/>
        </w:rPr>
        <w:t>Třebel</w:t>
      </w:r>
      <w:proofErr w:type="spellEnd"/>
      <w:r w:rsidR="00CF66D1" w:rsidRPr="00CF66D1">
        <w:rPr>
          <w:rFonts w:ascii="Arial" w:hAnsi="Arial" w:cs="Arial"/>
          <w:sz w:val="20"/>
          <w:szCs w:val="20"/>
        </w:rPr>
        <w:t xml:space="preserve">". Do profilu stávajícího mostu bude osazena </w:t>
      </w:r>
      <w:proofErr w:type="spellStart"/>
      <w:r w:rsidR="00CF66D1" w:rsidRPr="00CF66D1">
        <w:rPr>
          <w:rFonts w:ascii="Arial" w:hAnsi="Arial" w:cs="Arial"/>
          <w:sz w:val="20"/>
          <w:szCs w:val="20"/>
        </w:rPr>
        <w:t>korugovaná</w:t>
      </w:r>
      <w:proofErr w:type="spellEnd"/>
      <w:r w:rsidR="00CF66D1" w:rsidRPr="00CF66D1">
        <w:rPr>
          <w:rFonts w:ascii="Arial" w:hAnsi="Arial" w:cs="Arial"/>
          <w:sz w:val="20"/>
          <w:szCs w:val="20"/>
        </w:rPr>
        <w:t xml:space="preserve"> HDPE trouba DN 1200, se zabetonováním do čel propustku a úpravou šikmých křídel z železobetonu. Prostor mezi troubou a stávající mostní konstrukcí bude zcela vyplněn betonovou směsí. Dále budou oboustranně osazena silniční svodidla a trubkové zábradlí. DIO zajišťuje objednatel. Stavební činnost je podrobně popsána v technické zprávě PDPS.</w:t>
      </w:r>
    </w:p>
    <w:p w:rsidR="003B1D62" w:rsidRDefault="005C03FD"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5C03FD"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4023FC" w:rsidRPr="004023FC" w:rsidRDefault="005C03FD"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4023FC" w:rsidRPr="004023FC" w:rsidRDefault="005C03FD"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sidRPr="00CD785D">
        <w:rPr>
          <w:rFonts w:cs="Arial"/>
        </w:rPr>
        <w:t xml:space="preserve">VIN </w:t>
      </w:r>
      <w:proofErr w:type="spellStart"/>
      <w:r w:rsidRPr="00CD785D">
        <w:rPr>
          <w:rFonts w:cs="Arial"/>
        </w:rPr>
        <w:t>Consult</w:t>
      </w:r>
      <w:proofErr w:type="spellEnd"/>
      <w:r w:rsidRPr="00CD785D">
        <w:rPr>
          <w:rFonts w:cs="Arial"/>
        </w:rPr>
        <w:t xml:space="preserve"> s.r.o., </w:t>
      </w:r>
      <w:r>
        <w:rPr>
          <w:rFonts w:cs="Arial"/>
        </w:rPr>
        <w:t xml:space="preserve">se sídlem: </w:t>
      </w:r>
      <w:r w:rsidRPr="00CD785D">
        <w:rPr>
          <w:rFonts w:cs="Arial"/>
        </w:rPr>
        <w:t>Jeremenkova 763/88, 140 00 Praha 4, IČO: 49614967</w:t>
      </w:r>
      <w:r w:rsidR="00A97B38" w:rsidRPr="00A97B38">
        <w:rPr>
          <w:rFonts w:ascii="Arial" w:hAnsi="Arial" w:cs="Arial"/>
          <w:bCs/>
          <w:sz w:val="20"/>
        </w:rPr>
        <w:t>, zpracovan</w:t>
      </w:r>
      <w:r w:rsidR="002E71DB">
        <w:rPr>
          <w:rFonts w:ascii="Arial" w:hAnsi="Arial" w:cs="Arial"/>
          <w:bCs/>
          <w:sz w:val="20"/>
        </w:rPr>
        <w:t>ou</w:t>
      </w:r>
      <w:r w:rsidR="00A97B38" w:rsidRPr="00A97B38">
        <w:rPr>
          <w:rFonts w:ascii="Arial" w:hAnsi="Arial" w:cs="Arial"/>
          <w:bCs/>
          <w:sz w:val="20"/>
        </w:rPr>
        <w:t xml:space="preserve"> </w:t>
      </w:r>
      <w:r>
        <w:rPr>
          <w:rFonts w:ascii="Arial" w:hAnsi="Arial" w:cs="Arial"/>
          <w:bCs/>
          <w:sz w:val="20"/>
        </w:rPr>
        <w:t>11/2022</w:t>
      </w:r>
      <w:r w:rsidRPr="0019056B">
        <w:rPr>
          <w:rFonts w:ascii="Arial" w:hAnsi="Arial" w:cs="Arial"/>
          <w:sz w:val="20"/>
        </w:rPr>
        <w:t xml:space="preserve">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 xml:space="preserve">ch podmínek </w:t>
      </w:r>
      <w:r w:rsidR="00892EB1">
        <w:rPr>
          <w:rFonts w:ascii="Arial" w:hAnsi="Arial" w:cs="Arial"/>
          <w:bCs/>
          <w:sz w:val="20"/>
        </w:rPr>
        <w:t>poptávko</w:t>
      </w:r>
      <w:r w:rsidR="0088617C">
        <w:rPr>
          <w:rFonts w:ascii="Arial" w:hAnsi="Arial" w:cs="Arial"/>
          <w:bCs/>
          <w:sz w:val="20"/>
        </w:rPr>
        <w:t>vého řízení</w:t>
      </w:r>
      <w:r w:rsidR="00E917F6">
        <w:rPr>
          <w:rFonts w:ascii="Arial" w:hAnsi="Arial" w:cs="Arial"/>
          <w:bCs/>
          <w:sz w:val="20"/>
        </w:rPr>
        <w:t>;</w:t>
      </w:r>
    </w:p>
    <w:p w:rsidR="002E71DB" w:rsidRPr="002E71DB" w:rsidRDefault="005C03FD"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5C03FD"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rsidR="003B1D62" w:rsidRPr="001D6B31" w:rsidRDefault="005C03FD"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rsidR="00957699" w:rsidRPr="00D00B68" w:rsidRDefault="005C03FD" w:rsidP="00395A68">
      <w:pPr>
        <w:numPr>
          <w:ilvl w:val="0"/>
          <w:numId w:val="15"/>
        </w:numPr>
        <w:spacing w:before="60" w:after="60"/>
        <w:ind w:left="1077" w:hanging="357"/>
        <w:jc w:val="both"/>
        <w:rPr>
          <w:rFonts w:ascii="Arial" w:hAnsi="Arial" w:cs="Arial"/>
          <w:sz w:val="20"/>
          <w:szCs w:val="20"/>
        </w:rPr>
      </w:pPr>
      <w:r w:rsidRPr="00D00B68">
        <w:rPr>
          <w:rFonts w:ascii="Arial" w:hAnsi="Arial" w:cs="Arial"/>
          <w:sz w:val="20"/>
          <w:szCs w:val="20"/>
        </w:rPr>
        <w:t>V</w:t>
      </w:r>
      <w:r w:rsidR="00AD33D9" w:rsidRPr="00D00B68">
        <w:rPr>
          <w:rFonts w:ascii="Arial" w:hAnsi="Arial" w:cs="Arial"/>
          <w:sz w:val="20"/>
          <w:szCs w:val="20"/>
        </w:rPr>
        <w:t>yhotovení</w:t>
      </w:r>
      <w:r w:rsidRPr="00D00B68">
        <w:rPr>
          <w:rFonts w:ascii="Arial" w:hAnsi="Arial" w:cs="Arial"/>
          <w:sz w:val="20"/>
          <w:szCs w:val="20"/>
        </w:rPr>
        <w:t xml:space="preserve"> dokumentace skutečného provedení stavby dle </w:t>
      </w:r>
      <w:proofErr w:type="spellStart"/>
      <w:r w:rsidRPr="00D00B68">
        <w:rPr>
          <w:rFonts w:ascii="Arial" w:hAnsi="Arial" w:cs="Arial"/>
          <w:sz w:val="20"/>
          <w:szCs w:val="20"/>
        </w:rPr>
        <w:t>příl</w:t>
      </w:r>
      <w:proofErr w:type="spellEnd"/>
      <w:r w:rsidRPr="00D00B68">
        <w:rPr>
          <w:rFonts w:ascii="Arial" w:hAnsi="Arial" w:cs="Arial"/>
          <w:sz w:val="20"/>
          <w:szCs w:val="20"/>
        </w:rPr>
        <w:t xml:space="preserve">. 7 </w:t>
      </w:r>
      <w:proofErr w:type="spellStart"/>
      <w:r w:rsidRPr="00D00B68">
        <w:rPr>
          <w:rFonts w:ascii="Arial" w:hAnsi="Arial" w:cs="Arial"/>
          <w:sz w:val="20"/>
          <w:szCs w:val="20"/>
        </w:rPr>
        <w:t>vyhl</w:t>
      </w:r>
      <w:proofErr w:type="spellEnd"/>
      <w:r w:rsidRPr="00D00B68">
        <w:rPr>
          <w:rFonts w:ascii="Arial" w:hAnsi="Arial" w:cs="Arial"/>
          <w:sz w:val="20"/>
          <w:szCs w:val="20"/>
        </w:rPr>
        <w:t xml:space="preserve">. č. 499/2006 Sb., o dokumentaci staveb, se zakreslením veškerých změn dle skutečného stavu ve </w:t>
      </w:r>
      <w:r w:rsidR="00D00B68" w:rsidRPr="00D00B68">
        <w:rPr>
          <w:rFonts w:ascii="Arial" w:hAnsi="Arial" w:cs="Arial"/>
          <w:sz w:val="20"/>
          <w:szCs w:val="20"/>
        </w:rPr>
        <w:t>2</w:t>
      </w:r>
      <w:r w:rsidRPr="00D00B68">
        <w:rPr>
          <w:rFonts w:ascii="Arial" w:hAnsi="Arial" w:cs="Arial"/>
          <w:sz w:val="20"/>
          <w:szCs w:val="20"/>
        </w:rPr>
        <w:t xml:space="preserve"> vyhotoveních.</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D00B68" w:rsidRDefault="005C03FD" w:rsidP="00395A68">
      <w:pPr>
        <w:numPr>
          <w:ilvl w:val="0"/>
          <w:numId w:val="25"/>
        </w:numPr>
        <w:spacing w:after="120"/>
        <w:jc w:val="both"/>
        <w:rPr>
          <w:rFonts w:ascii="Arial" w:hAnsi="Arial" w:cs="Arial"/>
          <w:sz w:val="20"/>
          <w:szCs w:val="20"/>
        </w:rPr>
      </w:pPr>
      <w:r w:rsidRPr="00D00B68">
        <w:rPr>
          <w:rFonts w:ascii="Arial" w:hAnsi="Arial" w:cs="Arial"/>
          <w:sz w:val="20"/>
          <w:szCs w:val="20"/>
        </w:rPr>
        <w:t>zajištění nezbytných opatření nutných pro neporušení veškerých inženýrských sítí během výstavby</w:t>
      </w:r>
      <w:r w:rsidR="00B81DEC" w:rsidRPr="00D00B68">
        <w:rPr>
          <w:rFonts w:ascii="Arial" w:hAnsi="Arial" w:cs="Arial"/>
          <w:sz w:val="20"/>
          <w:szCs w:val="20"/>
        </w:rPr>
        <w:t xml:space="preserve"> (včetně jejich</w:t>
      </w:r>
      <w:r w:rsidRPr="00D00B68">
        <w:rPr>
          <w:rFonts w:ascii="Arial" w:hAnsi="Arial" w:cs="Arial"/>
          <w:sz w:val="20"/>
          <w:szCs w:val="20"/>
        </w:rPr>
        <w:t xml:space="preserve"> </w:t>
      </w:r>
      <w:r w:rsidR="00B81DEC" w:rsidRPr="00D00B68">
        <w:rPr>
          <w:rFonts w:ascii="Arial" w:hAnsi="Arial" w:cs="Arial"/>
          <w:sz w:val="20"/>
          <w:szCs w:val="20"/>
        </w:rPr>
        <w:t xml:space="preserve">řádného </w:t>
      </w:r>
      <w:r w:rsidRPr="00D00B68">
        <w:rPr>
          <w:rFonts w:ascii="Arial" w:hAnsi="Arial" w:cs="Arial"/>
          <w:sz w:val="20"/>
          <w:szCs w:val="20"/>
        </w:rPr>
        <w:t>vytyčení</w:t>
      </w:r>
      <w:r w:rsidR="00B81DEC" w:rsidRPr="00D00B68">
        <w:rPr>
          <w:rFonts w:ascii="Arial" w:hAnsi="Arial" w:cs="Arial"/>
          <w:sz w:val="20"/>
          <w:szCs w:val="20"/>
        </w:rPr>
        <w:t>)</w:t>
      </w:r>
      <w:r w:rsidRPr="00D00B68">
        <w:rPr>
          <w:rFonts w:ascii="Arial" w:hAnsi="Arial" w:cs="Arial"/>
          <w:sz w:val="20"/>
          <w:szCs w:val="20"/>
        </w:rPr>
        <w:t>, odpovědnost za jejich neporušení během stavby a zpětné písemné předání jejich správcům;</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zajištění povolení k užívání veřejných prostranství a rozkopávkám, vč. poplatků a případných pokut za delší než dohodnutý čas užívání;</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vedení stavebních a montážních deníků, provádění kontrolních měření a zkoušek,</w:t>
      </w:r>
      <w:r w:rsidR="0095557F" w:rsidRPr="00D00B68">
        <w:rPr>
          <w:rFonts w:ascii="Arial" w:hAnsi="Arial" w:cs="Arial"/>
          <w:sz w:val="20"/>
          <w:szCs w:val="20"/>
        </w:rPr>
        <w:t xml:space="preserve"> součinnost při</w:t>
      </w:r>
      <w:r w:rsidRPr="00D00B68">
        <w:rPr>
          <w:rFonts w:ascii="Arial" w:hAnsi="Arial" w:cs="Arial"/>
          <w:sz w:val="20"/>
          <w:szCs w:val="20"/>
        </w:rPr>
        <w:t xml:space="preserve"> zpracování plánu BOZP a protipožární ochrany;</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D00B68">
        <w:rPr>
          <w:rFonts w:ascii="Arial" w:hAnsi="Arial" w:cs="Arial"/>
          <w:sz w:val="20"/>
          <w:szCs w:val="20"/>
        </w:rPr>
        <w:t>;</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 xml:space="preserve">zpracování kontrolního a zkušebního plánu </w:t>
      </w:r>
      <w:r w:rsidR="00C46F9C" w:rsidRPr="00D00B68">
        <w:rPr>
          <w:rFonts w:ascii="Arial" w:hAnsi="Arial" w:cs="Arial"/>
          <w:sz w:val="20"/>
          <w:szCs w:val="20"/>
        </w:rPr>
        <w:t xml:space="preserve">(dále jen „KZP“) </w:t>
      </w:r>
      <w:r w:rsidR="003D5114" w:rsidRPr="00D00B68">
        <w:rPr>
          <w:rFonts w:ascii="Arial" w:hAnsi="Arial" w:cs="Arial"/>
          <w:sz w:val="20"/>
          <w:szCs w:val="20"/>
        </w:rPr>
        <w:t>před zahájením stavebních prací</w:t>
      </w:r>
      <w:r w:rsidR="00266192" w:rsidRPr="00D00B68">
        <w:rPr>
          <w:rFonts w:ascii="Arial" w:hAnsi="Arial" w:cs="Arial"/>
          <w:sz w:val="20"/>
          <w:szCs w:val="20"/>
        </w:rPr>
        <w:t>, jeho předání ke schválení objednateli nejpozději v den předání staveniště</w:t>
      </w:r>
      <w:r w:rsidRPr="00D00B68">
        <w:rPr>
          <w:rFonts w:ascii="Arial" w:hAnsi="Arial" w:cs="Arial"/>
          <w:sz w:val="20"/>
          <w:szCs w:val="20"/>
        </w:rPr>
        <w:t xml:space="preserve"> a provádění zkoušek v souladu s tímto plánem;</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zřízení a odstranění zařízení staveniště včetně zajištění energií a napojení na inženýrské sítě;</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zajištění všech nezbytných průzkumů nutných pro řádné provádění a dokončení díla;</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lastRenderedPageBreak/>
        <w:t>účast na jednáních ve věci provádění a povolování stavby, kontrolních dnech stavby, na kolaudačním řízení apod.;</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zajištění atestů a dokladů o požadovaných vlastnostech výrobků (dle zák. č.</w:t>
      </w:r>
      <w:r w:rsidR="00AB5085" w:rsidRPr="00D00B68">
        <w:rPr>
          <w:rFonts w:ascii="Arial" w:hAnsi="Arial" w:cs="Arial"/>
          <w:sz w:val="20"/>
          <w:szCs w:val="20"/>
        </w:rPr>
        <w:t> </w:t>
      </w:r>
      <w:r w:rsidRPr="00D00B68">
        <w:rPr>
          <w:rFonts w:ascii="Arial" w:hAnsi="Arial" w:cs="Arial"/>
          <w:sz w:val="20"/>
          <w:szCs w:val="20"/>
        </w:rPr>
        <w:t>22/</w:t>
      </w:r>
      <w:r w:rsidR="00723754" w:rsidRPr="00D00B68">
        <w:rPr>
          <w:rFonts w:ascii="Arial" w:hAnsi="Arial" w:cs="Arial"/>
          <w:sz w:val="20"/>
          <w:szCs w:val="20"/>
        </w:rPr>
        <w:t>1997 Sb.</w:t>
      </w:r>
      <w:r w:rsidR="003804B1" w:rsidRPr="00D00B68">
        <w:rPr>
          <w:rFonts w:ascii="Arial" w:hAnsi="Arial" w:cs="Arial"/>
          <w:sz w:val="20"/>
          <w:szCs w:val="20"/>
        </w:rPr>
        <w:t xml:space="preserve">, </w:t>
      </w:r>
      <w:r w:rsidR="007730DC" w:rsidRPr="00D00B68">
        <w:rPr>
          <w:rFonts w:ascii="Arial" w:hAnsi="Arial" w:cs="Arial"/>
          <w:sz w:val="20"/>
          <w:szCs w:val="20"/>
        </w:rPr>
        <w:t xml:space="preserve">o </w:t>
      </w:r>
      <w:r w:rsidR="003804B1" w:rsidRPr="00D00B68">
        <w:rPr>
          <w:rFonts w:ascii="Arial" w:hAnsi="Arial" w:cs="Arial"/>
          <w:sz w:val="20"/>
          <w:szCs w:val="20"/>
        </w:rPr>
        <w:t>technických požadavcích na výrobky a o změně a doplnění některých zákonů</w:t>
      </w:r>
      <w:r w:rsidRPr="00D00B68">
        <w:rPr>
          <w:rFonts w:ascii="Arial" w:hAnsi="Arial" w:cs="Arial"/>
          <w:sz w:val="20"/>
          <w:szCs w:val="20"/>
        </w:rPr>
        <w:t xml:space="preserve"> - prohlášení o shodě) a ostatních dokladů, </w:t>
      </w:r>
      <w:r w:rsidR="00266192" w:rsidRPr="00D00B68">
        <w:rPr>
          <w:rFonts w:ascii="Arial" w:hAnsi="Arial" w:cs="Arial"/>
          <w:sz w:val="20"/>
          <w:szCs w:val="20"/>
        </w:rPr>
        <w:t xml:space="preserve">výsledků a protokolů o provedených měřeních a zkouškách dle schváleného KZP, </w:t>
      </w:r>
      <w:r w:rsidRPr="00D00B68">
        <w:rPr>
          <w:rFonts w:ascii="Arial" w:hAnsi="Arial" w:cs="Arial"/>
          <w:sz w:val="20"/>
          <w:szCs w:val="20"/>
        </w:rPr>
        <w:t>kterými bude prokázáno dosažení předepsané kvality a parametrů;</w:t>
      </w:r>
    </w:p>
    <w:p w:rsidR="003B1D62" w:rsidRPr="00D00B68" w:rsidRDefault="005C03FD" w:rsidP="00395A68">
      <w:pPr>
        <w:numPr>
          <w:ilvl w:val="0"/>
          <w:numId w:val="25"/>
        </w:numPr>
        <w:spacing w:before="60" w:after="60"/>
        <w:ind w:left="1077" w:hanging="357"/>
        <w:jc w:val="both"/>
        <w:rPr>
          <w:rFonts w:ascii="Arial" w:hAnsi="Arial" w:cs="Arial"/>
          <w:sz w:val="20"/>
          <w:szCs w:val="20"/>
        </w:rPr>
      </w:pPr>
      <w:r w:rsidRPr="00D00B68">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D00B68">
        <w:rPr>
          <w:rFonts w:ascii="Arial" w:hAnsi="Arial" w:cs="Arial"/>
          <w:sz w:val="20"/>
          <w:szCs w:val="20"/>
        </w:rPr>
        <w:t> </w:t>
      </w:r>
      <w:r w:rsidRPr="00D00B68">
        <w:rPr>
          <w:rFonts w:ascii="Arial" w:hAnsi="Arial" w:cs="Arial"/>
          <w:sz w:val="20"/>
          <w:szCs w:val="20"/>
        </w:rPr>
        <w:t>ČR</w:t>
      </w:r>
      <w:r w:rsidR="00AB5085" w:rsidRPr="00D00B68">
        <w:rPr>
          <w:rFonts w:ascii="Arial" w:hAnsi="Arial" w:cs="Arial"/>
          <w:sz w:val="20"/>
          <w:szCs w:val="20"/>
        </w:rPr>
        <w:t>;</w:t>
      </w:r>
    </w:p>
    <w:p w:rsidR="00B64A16" w:rsidRPr="000A516B" w:rsidRDefault="005C03FD" w:rsidP="00395A68">
      <w:pPr>
        <w:pStyle w:val="Odstavecseseznamem"/>
        <w:numPr>
          <w:ilvl w:val="0"/>
          <w:numId w:val="25"/>
        </w:numPr>
        <w:spacing w:before="60" w:after="60" w:line="240" w:lineRule="auto"/>
        <w:ind w:left="1077" w:hanging="357"/>
        <w:contextualSpacing w:val="0"/>
        <w:rPr>
          <w:rFonts w:ascii="Arial" w:hAnsi="Arial" w:cs="Arial"/>
          <w:sz w:val="20"/>
        </w:rPr>
      </w:pPr>
      <w:r w:rsidRPr="00D00B68">
        <w:rPr>
          <w:rFonts w:ascii="Arial" w:hAnsi="Arial" w:cs="Arial"/>
          <w:sz w:val="20"/>
        </w:rPr>
        <w:t>označen</w:t>
      </w:r>
      <w:r w:rsidR="001D6B31" w:rsidRPr="00D00B68">
        <w:rPr>
          <w:rFonts w:ascii="Arial" w:hAnsi="Arial" w:cs="Arial"/>
          <w:sz w:val="20"/>
        </w:rPr>
        <w:t>í</w:t>
      </w:r>
      <w:r w:rsidRPr="00D00B68">
        <w:rPr>
          <w:rFonts w:ascii="Arial" w:hAnsi="Arial" w:cs="Arial"/>
          <w:sz w:val="20"/>
        </w:rPr>
        <w:t xml:space="preserve"> </w:t>
      </w:r>
      <w:r w:rsidR="001D6B31" w:rsidRPr="00D00B68">
        <w:rPr>
          <w:rFonts w:ascii="Arial" w:hAnsi="Arial" w:cs="Arial"/>
          <w:sz w:val="20"/>
        </w:rPr>
        <w:t xml:space="preserve">stavby </w:t>
      </w:r>
      <w:r w:rsidRPr="00D00B68">
        <w:rPr>
          <w:rFonts w:ascii="Arial" w:hAnsi="Arial" w:cs="Arial"/>
          <w:sz w:val="20"/>
        </w:rPr>
        <w:t>informačními tabulemi o provádění oprav vyhotovenými v souladu s grafickým manuálem</w:t>
      </w:r>
      <w:r w:rsidR="000A516B" w:rsidRPr="00D00B68">
        <w:rPr>
          <w:rFonts w:ascii="Arial" w:hAnsi="Arial" w:cs="Arial"/>
          <w:sz w:val="20"/>
        </w:rPr>
        <w:t>,</w:t>
      </w:r>
      <w:r w:rsidRPr="00D00B68">
        <w:rPr>
          <w:rFonts w:ascii="Arial" w:hAnsi="Arial" w:cs="Arial"/>
          <w:sz w:val="20"/>
        </w:rPr>
        <w:t xml:space="preserve"> </w:t>
      </w:r>
      <w:r w:rsidR="000A516B" w:rsidRPr="00D00B68">
        <w:rPr>
          <w:rFonts w:ascii="Arial" w:hAnsi="Arial" w:cs="Arial"/>
          <w:bCs/>
          <w:sz w:val="20"/>
        </w:rPr>
        <w:t xml:space="preserve">který byl zhotoviteli poskytnut v rámci zadávacích podmínek </w:t>
      </w:r>
      <w:r w:rsidR="00892EB1" w:rsidRPr="00D00B68">
        <w:rPr>
          <w:rFonts w:ascii="Arial" w:hAnsi="Arial" w:cs="Arial"/>
          <w:bCs/>
          <w:sz w:val="20"/>
        </w:rPr>
        <w:t>poptávk</w:t>
      </w:r>
      <w:r w:rsidR="0088617C" w:rsidRPr="00D00B68">
        <w:rPr>
          <w:rFonts w:ascii="Arial" w:hAnsi="Arial" w:cs="Arial"/>
          <w:bCs/>
          <w:sz w:val="20"/>
        </w:rPr>
        <w:t>ového řízení</w:t>
      </w:r>
      <w:r w:rsidR="000A516B" w:rsidRPr="00D00B68">
        <w:rPr>
          <w:rFonts w:ascii="Arial" w:hAnsi="Arial" w:cs="Arial"/>
          <w:bCs/>
          <w:sz w:val="20"/>
        </w:rPr>
        <w:t>,</w:t>
      </w:r>
      <w:r w:rsidR="000A516B" w:rsidRPr="00D00B68">
        <w:rPr>
          <w:rFonts w:ascii="Arial" w:hAnsi="Arial" w:cs="Arial"/>
          <w:sz w:val="20"/>
        </w:rPr>
        <w:t xml:space="preserve"> </w:t>
      </w:r>
      <w:r w:rsidRPr="00D00B68">
        <w:rPr>
          <w:rFonts w:ascii="Arial" w:hAnsi="Arial" w:cs="Arial"/>
          <w:sz w:val="20"/>
        </w:rPr>
        <w:t xml:space="preserve">v celkovém počtu 4 kusů </w:t>
      </w:r>
      <w:r w:rsidR="006F2A98" w:rsidRPr="00D00B68">
        <w:rPr>
          <w:rFonts w:ascii="Arial" w:hAnsi="Arial" w:cs="Arial"/>
          <w:sz w:val="20"/>
        </w:rPr>
        <w:t xml:space="preserve">umístěných </w:t>
      </w:r>
      <w:r w:rsidRPr="00D00B68">
        <w:rPr>
          <w:rFonts w:ascii="Arial" w:hAnsi="Arial" w:cs="Arial"/>
          <w:sz w:val="20"/>
        </w:rPr>
        <w:t>v míst</w:t>
      </w:r>
      <w:r w:rsidR="006F2A98" w:rsidRPr="00D00B68">
        <w:rPr>
          <w:rFonts w:ascii="Arial" w:hAnsi="Arial" w:cs="Arial"/>
          <w:sz w:val="20"/>
        </w:rPr>
        <w:t>ě</w:t>
      </w:r>
      <w:r w:rsidRPr="00D00B68">
        <w:rPr>
          <w:rFonts w:ascii="Arial" w:hAnsi="Arial" w:cs="Arial"/>
          <w:sz w:val="20"/>
        </w:rPr>
        <w:t xml:space="preserve"> </w:t>
      </w:r>
      <w:r w:rsidR="000A516B" w:rsidRPr="00D00B68">
        <w:rPr>
          <w:rFonts w:ascii="Arial" w:hAnsi="Arial" w:cs="Arial"/>
          <w:sz w:val="20"/>
        </w:rPr>
        <w:t xml:space="preserve">a čase </w:t>
      </w:r>
      <w:r w:rsidRPr="00D00B68">
        <w:rPr>
          <w:rFonts w:ascii="Arial" w:hAnsi="Arial" w:cs="Arial"/>
          <w:sz w:val="20"/>
        </w:rPr>
        <w:t>stanovený</w:t>
      </w:r>
      <w:r w:rsidR="000A516B" w:rsidRPr="00D00B68">
        <w:rPr>
          <w:rFonts w:ascii="Arial" w:hAnsi="Arial" w:cs="Arial"/>
          <w:sz w:val="20"/>
        </w:rPr>
        <w:t>m</w:t>
      </w:r>
      <w:r w:rsidRPr="00D00B68">
        <w:rPr>
          <w:rFonts w:ascii="Arial" w:hAnsi="Arial" w:cs="Arial"/>
          <w:sz w:val="20"/>
        </w:rPr>
        <w:t xml:space="preserve"> objednatelem</w:t>
      </w:r>
      <w:r w:rsidRPr="000A516B">
        <w:rPr>
          <w:rFonts w:ascii="Arial" w:hAnsi="Arial" w:cs="Arial"/>
          <w:sz w:val="20"/>
        </w:rPr>
        <w:t xml:space="preserve"> při předání staveniště</w:t>
      </w:r>
      <w:r w:rsidR="000B476B" w:rsidRPr="000A516B">
        <w:rPr>
          <w:rFonts w:ascii="Arial" w:hAnsi="Arial" w:cs="Arial"/>
          <w:sz w:val="20"/>
        </w:rPr>
        <w:t>, nebude-li dohodnuto jinak;</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71A0C" w:rsidRPr="001856D2" w:rsidRDefault="005C03FD"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7213B0" w:rsidRPr="00E917F6" w:rsidRDefault="005C03FD"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5C03FD"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lastRenderedPageBreak/>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F437A6" w:rsidRPr="0019056B" w:rsidRDefault="005C03FD"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rsidR="00F437A6" w:rsidRPr="0019056B" w:rsidRDefault="005C03FD"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171A0C" w:rsidRPr="0019056B" w:rsidRDefault="005C03FD"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rsidR="00A51C93" w:rsidRPr="0019056B" w:rsidRDefault="005C03FD"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F204DD" w:rsidRPr="00EA1A43" w:rsidRDefault="005C03FD"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rsidR="003B1D62" w:rsidRPr="0019056B" w:rsidRDefault="005C03FD"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5C03FD"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Pr="00C97532" w:rsidRDefault="005C03FD" w:rsidP="00C97532">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DPH bude uplatněno dle platné sazby ke dni uskutečnění zdanitelného plnění. Objednatel není pro plnění poskytnuté na základě této smlouvy osobou povinnou k dani (DPH). Přijaté plnění bude použito výhradně pro účely, které nejsou předmětem daně. Zhotovitel prohlašuje, že nemá v úmyslu nezaplatit daň z přidané hodnoty u zdanitelného plnění podle této smlouvy a že mu nejsou známy skutečnosti nasvědčující tomu, že se dostane do postavení, kdy nemůže daň z přidané hodnoty zaplatit a ani se ke dni uzavření této smlouvy v takovém postavení nenachází. Zhotovitel prohlašuje, že se nedopustí krácení daně z přidané hodnoty či vylákání daňové výhody.</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C97532" w:rsidRPr="0019056B" w:rsidRDefault="005C03FD" w:rsidP="00C97532">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lastRenderedPageBreak/>
        <w:t>Zhotovitel je povinen pro účely uplatňování DPH postupovat v souladu s odst. 3.2. tohoto článku.</w:t>
      </w:r>
    </w:p>
    <w:p w:rsidR="00282CA6"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B333E5" w:rsidRDefault="005C03FD"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726AF6" w:rsidRDefault="005C03FD"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726AF6" w:rsidRDefault="005C03FD"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726AF6" w:rsidRDefault="005C03FD"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 xml:space="preserve">ednotek) uvedené v rozpočtu o </w:t>
      </w:r>
      <w:proofErr w:type="spellStart"/>
      <w:r w:rsidR="00D01933">
        <w:rPr>
          <w:rFonts w:ascii="Arial" w:hAnsi="Arial" w:cs="Arial"/>
          <w:sz w:val="20"/>
          <w:szCs w:val="20"/>
        </w:rPr>
        <w:t>méněpráce</w:t>
      </w:r>
      <w:proofErr w:type="spellEnd"/>
      <w:r w:rsidR="00D01933">
        <w:rPr>
          <w:rFonts w:ascii="Arial" w:hAnsi="Arial" w:cs="Arial"/>
          <w:sz w:val="20"/>
          <w:szCs w:val="20"/>
        </w:rPr>
        <w:t xml:space="preserv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xml:space="preserve">. tohoto článku smlouvy a </w:t>
      </w:r>
      <w:r w:rsidR="00C059DE">
        <w:rPr>
          <w:rFonts w:ascii="Arial" w:hAnsi="Arial" w:cs="Arial"/>
          <w:sz w:val="20"/>
          <w:szCs w:val="20"/>
        </w:rPr>
        <w:t>objednatel</w:t>
      </w:r>
      <w:r>
        <w:rPr>
          <w:rFonts w:ascii="Arial" w:hAnsi="Arial" w:cs="Arial"/>
          <w:sz w:val="20"/>
          <w:szCs w:val="20"/>
        </w:rPr>
        <w:t xml:space="preserve"> na provedení díla v nezměněném rozsahu trvá.</w:t>
      </w:r>
    </w:p>
    <w:p w:rsidR="00726AF6" w:rsidRPr="00BA7372" w:rsidRDefault="005C03FD"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rsidR="00611F8D" w:rsidRDefault="005C03FD" w:rsidP="000461AF">
      <w:pPr>
        <w:numPr>
          <w:ilvl w:val="1"/>
          <w:numId w:val="8"/>
        </w:numPr>
        <w:spacing w:before="120" w:after="120"/>
        <w:ind w:left="567" w:hanging="567"/>
        <w:jc w:val="both"/>
        <w:rPr>
          <w:rFonts w:ascii="Arial" w:hAnsi="Arial" w:cs="Arial"/>
          <w:sz w:val="20"/>
          <w:szCs w:val="20"/>
        </w:rPr>
      </w:pPr>
      <w:r w:rsidRPr="005A5265">
        <w:rPr>
          <w:rFonts w:ascii="Arial" w:hAnsi="Arial" w:cs="Arial"/>
          <w:sz w:val="20"/>
          <w:szCs w:val="20"/>
        </w:rPr>
        <w:t>Vyskytne-li se při provádění díla potřeba provedení víceprací, je zhotovitel povinen provést jejich přesný soupis a tento soupis vč. ocenění a souvisejících relevantních dokumentů (např</w:t>
      </w:r>
      <w:r>
        <w:rPr>
          <w:rFonts w:ascii="Arial" w:hAnsi="Arial" w:cs="Arial"/>
          <w:sz w:val="20"/>
          <w:szCs w:val="20"/>
        </w:rPr>
        <w:t>.</w:t>
      </w:r>
      <w:r w:rsidRPr="005A5265">
        <w:rPr>
          <w:rFonts w:ascii="Arial" w:hAnsi="Arial" w:cs="Arial"/>
          <w:sz w:val="20"/>
          <w:szCs w:val="20"/>
        </w:rPr>
        <w:t>: zkoušky, zaměření, odborné posudky, stanovisko autorského dozoru ap.)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r>
        <w:rPr>
          <w:rFonts w:ascii="Arial" w:hAnsi="Arial" w:cs="Arial"/>
          <w:sz w:val="20"/>
          <w:szCs w:val="20"/>
        </w:rPr>
        <w:t xml:space="preserve"> </w:t>
      </w:r>
    </w:p>
    <w:p w:rsidR="000461AF" w:rsidRPr="005A5265" w:rsidRDefault="005C03FD" w:rsidP="000461AF">
      <w:pPr>
        <w:numPr>
          <w:ilvl w:val="1"/>
          <w:numId w:val="8"/>
        </w:numPr>
        <w:spacing w:before="120" w:after="120"/>
        <w:ind w:left="567" w:hanging="567"/>
        <w:jc w:val="both"/>
        <w:rPr>
          <w:rFonts w:ascii="Arial" w:hAnsi="Arial" w:cs="Arial"/>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B333E5" w:rsidRPr="0019056B" w:rsidRDefault="00B333E5" w:rsidP="00B333E5">
      <w:pPr>
        <w:spacing w:before="120" w:after="120" w:line="264" w:lineRule="auto"/>
        <w:ind w:left="567"/>
        <w:jc w:val="both"/>
        <w:rPr>
          <w:rFonts w:ascii="Arial" w:hAnsi="Arial" w:cs="Arial"/>
          <w:sz w:val="20"/>
          <w:szCs w:val="20"/>
        </w:rPr>
      </w:pP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CA3F4F" w:rsidRDefault="005C03FD" w:rsidP="00E80407">
      <w:pPr>
        <w:numPr>
          <w:ilvl w:val="1"/>
          <w:numId w:val="8"/>
        </w:numPr>
        <w:spacing w:before="120" w:after="120" w:line="264" w:lineRule="auto"/>
        <w:ind w:left="567" w:hanging="567"/>
        <w:jc w:val="both"/>
        <w:rPr>
          <w:rFonts w:ascii="Arial" w:hAnsi="Arial" w:cs="Arial"/>
          <w:sz w:val="20"/>
          <w:szCs w:val="20"/>
        </w:rPr>
      </w:pPr>
      <w:r w:rsidRPr="002448BE">
        <w:rPr>
          <w:rFonts w:ascii="Arial" w:hAnsi="Arial" w:cs="Arial"/>
          <w:b/>
          <w:sz w:val="20"/>
          <w:szCs w:val="20"/>
        </w:rPr>
        <w:t>Termín předání a převzetí staveniště</w:t>
      </w:r>
      <w:r w:rsidR="00BB3223">
        <w:rPr>
          <w:rFonts w:ascii="Arial" w:hAnsi="Arial" w:cs="Arial"/>
          <w:b/>
          <w:sz w:val="20"/>
          <w:szCs w:val="20"/>
        </w:rPr>
        <w:t xml:space="preserve"> zpravidla</w:t>
      </w:r>
      <w:r w:rsidRPr="00CA3F4F">
        <w:rPr>
          <w:rFonts w:ascii="Arial" w:hAnsi="Arial" w:cs="Arial"/>
          <w:sz w:val="20"/>
          <w:szCs w:val="20"/>
        </w:rPr>
        <w:t xml:space="preserve">: </w:t>
      </w:r>
      <w:r w:rsidR="0088617C" w:rsidRPr="00CA3F4F">
        <w:rPr>
          <w:rFonts w:ascii="Arial" w:hAnsi="Arial" w:cs="Arial"/>
          <w:sz w:val="20"/>
          <w:szCs w:val="20"/>
        </w:rPr>
        <w:t>nejpozději do dvou (2) týdnů od výzvy objednatele (výzva bude učiněna nejpozději do dvou (2) týdnů od uzavření smlouvy), nebude-li dohodnuto jinak.</w:t>
      </w:r>
    </w:p>
    <w:p w:rsidR="00901F64" w:rsidRPr="00D00B68" w:rsidRDefault="005C03FD" w:rsidP="00901F64">
      <w:pPr>
        <w:numPr>
          <w:ilvl w:val="1"/>
          <w:numId w:val="8"/>
        </w:numPr>
        <w:spacing w:before="120" w:after="120"/>
        <w:ind w:left="567" w:hanging="567"/>
        <w:jc w:val="both"/>
        <w:rPr>
          <w:rFonts w:ascii="Arial" w:hAnsi="Arial" w:cs="Arial"/>
          <w:b/>
          <w:sz w:val="20"/>
          <w:szCs w:val="20"/>
          <w:lang w:eastAsia="en-US"/>
        </w:rPr>
      </w:pPr>
      <w:r w:rsidRPr="00901F64">
        <w:rPr>
          <w:rFonts w:ascii="Arial" w:hAnsi="Arial" w:cs="Arial"/>
          <w:sz w:val="20"/>
          <w:szCs w:val="20"/>
          <w:lang w:eastAsia="en-US"/>
        </w:rPr>
        <w:lastRenderedPageBreak/>
        <w:t xml:space="preserve">Konečný termín pro </w:t>
      </w:r>
      <w:r w:rsidRPr="00901F64">
        <w:rPr>
          <w:rFonts w:ascii="Arial" w:hAnsi="Arial" w:cs="Arial"/>
          <w:b/>
          <w:sz w:val="20"/>
          <w:szCs w:val="20"/>
          <w:lang w:eastAsia="en-US"/>
        </w:rPr>
        <w:t>provedení</w:t>
      </w:r>
      <w:r w:rsidRPr="00901F64">
        <w:rPr>
          <w:rFonts w:ascii="Arial" w:hAnsi="Arial" w:cs="Arial"/>
          <w:sz w:val="20"/>
          <w:szCs w:val="20"/>
          <w:lang w:eastAsia="en-US"/>
        </w:rPr>
        <w:t xml:space="preserve"> díla, tj. předání a převzetí dokončeného kompletního díla včetně všech dokladů: nejpozději</w:t>
      </w:r>
      <w:r w:rsidRPr="00901F64">
        <w:rPr>
          <w:rFonts w:ascii="Arial" w:hAnsi="Arial" w:cs="Arial"/>
          <w:b/>
          <w:sz w:val="20"/>
          <w:szCs w:val="20"/>
          <w:lang w:eastAsia="en-US"/>
        </w:rPr>
        <w:t xml:space="preserve"> </w:t>
      </w:r>
      <w:r w:rsidRPr="00D00B68">
        <w:rPr>
          <w:rFonts w:ascii="Arial" w:hAnsi="Arial" w:cs="Arial"/>
          <w:b/>
          <w:sz w:val="20"/>
          <w:szCs w:val="20"/>
          <w:lang w:eastAsia="en-US"/>
        </w:rPr>
        <w:t xml:space="preserve">do </w:t>
      </w:r>
      <w:r w:rsidR="00CF66D1" w:rsidRPr="00D00B68">
        <w:rPr>
          <w:rFonts w:ascii="Arial" w:hAnsi="Arial" w:cs="Arial"/>
          <w:b/>
          <w:sz w:val="20"/>
          <w:szCs w:val="20"/>
          <w:lang w:eastAsia="en-US"/>
        </w:rPr>
        <w:t>čtyř</w:t>
      </w:r>
      <w:r w:rsidRPr="00D00B68">
        <w:rPr>
          <w:rFonts w:ascii="Arial" w:hAnsi="Arial" w:cs="Arial"/>
          <w:b/>
          <w:sz w:val="20"/>
          <w:szCs w:val="20"/>
          <w:lang w:eastAsia="en-US"/>
        </w:rPr>
        <w:t xml:space="preserve"> (</w:t>
      </w:r>
      <w:r w:rsidR="00CF66D1" w:rsidRPr="00D00B68">
        <w:rPr>
          <w:rFonts w:ascii="Arial" w:hAnsi="Arial" w:cs="Arial"/>
          <w:b/>
          <w:sz w:val="20"/>
          <w:szCs w:val="20"/>
          <w:lang w:eastAsia="en-US"/>
        </w:rPr>
        <w:t>4</w:t>
      </w:r>
      <w:r w:rsidRPr="00D00B68">
        <w:rPr>
          <w:rFonts w:ascii="Arial" w:hAnsi="Arial" w:cs="Arial"/>
          <w:b/>
          <w:sz w:val="20"/>
          <w:szCs w:val="20"/>
          <w:lang w:eastAsia="en-US"/>
        </w:rPr>
        <w:t xml:space="preserve">) </w:t>
      </w:r>
      <w:r w:rsidR="00CF66D1" w:rsidRPr="00D00B68">
        <w:rPr>
          <w:rFonts w:ascii="Arial" w:hAnsi="Arial" w:cs="Arial"/>
          <w:b/>
          <w:sz w:val="20"/>
          <w:szCs w:val="20"/>
          <w:lang w:eastAsia="en-US"/>
        </w:rPr>
        <w:t>měsíců</w:t>
      </w:r>
      <w:r w:rsidRPr="00D00B68">
        <w:rPr>
          <w:rFonts w:ascii="Arial" w:hAnsi="Arial" w:cs="Arial"/>
          <w:b/>
          <w:sz w:val="20"/>
          <w:szCs w:val="20"/>
          <w:lang w:eastAsia="en-US"/>
        </w:rPr>
        <w:t xml:space="preserve"> </w:t>
      </w:r>
      <w:r w:rsidRPr="00D00B68">
        <w:rPr>
          <w:rFonts w:ascii="Arial" w:hAnsi="Arial" w:cs="Arial"/>
          <w:sz w:val="20"/>
          <w:szCs w:val="20"/>
          <w:lang w:eastAsia="en-US"/>
        </w:rPr>
        <w:t xml:space="preserve">od předání </w:t>
      </w:r>
      <w:r w:rsidRPr="00D00B68">
        <w:rPr>
          <w:rFonts w:ascii="Arial" w:hAnsi="Arial" w:cs="Arial"/>
          <w:sz w:val="20"/>
          <w:szCs w:val="20"/>
        </w:rPr>
        <w:t>staveniště</w:t>
      </w:r>
      <w:r w:rsidRPr="00D00B68">
        <w:rPr>
          <w:rFonts w:ascii="Arial" w:hAnsi="Arial" w:cs="Arial"/>
          <w:sz w:val="20"/>
          <w:szCs w:val="20"/>
          <w:lang w:eastAsia="en-US"/>
        </w:rPr>
        <w:t>.</w:t>
      </w:r>
    </w:p>
    <w:p w:rsidR="00901F64" w:rsidRPr="00901F64" w:rsidRDefault="005C03FD" w:rsidP="00901F64">
      <w:pPr>
        <w:spacing w:before="120" w:after="120"/>
        <w:ind w:left="567"/>
        <w:jc w:val="both"/>
        <w:rPr>
          <w:rFonts w:ascii="Arial" w:hAnsi="Arial" w:cs="Arial"/>
          <w:sz w:val="20"/>
          <w:szCs w:val="20"/>
          <w:lang w:eastAsia="en-US"/>
        </w:rPr>
      </w:pPr>
      <w:r w:rsidRPr="00901F64">
        <w:rPr>
          <w:rFonts w:ascii="Arial" w:hAnsi="Arial" w:cs="Arial"/>
          <w:sz w:val="20"/>
          <w:szCs w:val="20"/>
          <w:lang w:eastAsia="en-US"/>
        </w:rPr>
        <w:t xml:space="preserve">Předpoklad zahájení prací </w:t>
      </w:r>
      <w:r w:rsidR="00D00B68">
        <w:rPr>
          <w:rFonts w:ascii="Arial" w:hAnsi="Arial" w:cs="Arial"/>
          <w:sz w:val="20"/>
          <w:szCs w:val="20"/>
          <w:lang w:eastAsia="en-US"/>
        </w:rPr>
        <w:t>06</w:t>
      </w:r>
      <w:r w:rsidR="00CA3F4F">
        <w:rPr>
          <w:rFonts w:ascii="Arial" w:hAnsi="Arial" w:cs="Arial"/>
          <w:sz w:val="20"/>
          <w:szCs w:val="20"/>
          <w:lang w:eastAsia="en-US"/>
        </w:rPr>
        <w:t>/2023</w:t>
      </w:r>
      <w:r w:rsidRPr="00901F64">
        <w:rPr>
          <w:rFonts w:ascii="Arial" w:hAnsi="Arial" w:cs="Arial"/>
          <w:sz w:val="20"/>
          <w:szCs w:val="20"/>
          <w:lang w:eastAsia="en-US"/>
        </w:rPr>
        <w:t>.</w:t>
      </w:r>
    </w:p>
    <w:p w:rsidR="003B1D62" w:rsidRPr="00CA3F4F" w:rsidRDefault="005C03FD"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00023A9E" w:rsidRPr="00CA3F4F">
        <w:rPr>
          <w:rFonts w:ascii="Arial" w:hAnsi="Arial" w:cs="Arial"/>
          <w:sz w:val="20"/>
          <w:szCs w:val="20"/>
        </w:rPr>
        <w:t xml:space="preserve">nejpozději </w:t>
      </w:r>
      <w:r w:rsidRPr="00CA3F4F">
        <w:rPr>
          <w:rFonts w:ascii="Arial" w:hAnsi="Arial" w:cs="Arial"/>
          <w:sz w:val="20"/>
          <w:szCs w:val="20"/>
        </w:rPr>
        <w:t xml:space="preserve">do 7 dnů ode dne protokolárního předání a převzetí díla. </w:t>
      </w:r>
    </w:p>
    <w:p w:rsidR="005179C7" w:rsidRDefault="005C03FD" w:rsidP="00E80407">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rsidR="006354FD" w:rsidRDefault="005C03FD" w:rsidP="006354F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konečného termínu pro provedení díla platí, že staveniště bylo </w:t>
      </w:r>
      <w:r w:rsidRPr="00CA3F4F">
        <w:rPr>
          <w:rFonts w:ascii="Arial" w:hAnsi="Arial" w:cs="Arial"/>
          <w:sz w:val="20"/>
          <w:szCs w:val="20"/>
        </w:rPr>
        <w:t>předáno 2 týdny po doručení</w:t>
      </w:r>
      <w:r>
        <w:rPr>
          <w:rFonts w:ascii="Arial" w:hAnsi="Arial" w:cs="Arial"/>
          <w:sz w:val="20"/>
          <w:szCs w:val="20"/>
        </w:rPr>
        <w:t xml:space="preserve"> výzvy objednatele k převzetí staveniště zhotoviteli, pokud zhotovitel nezbytnou součinnost k převzetí staveniště v této lhůtě neposkytl.</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w:t>
      </w:r>
      <w:r w:rsidR="008F5D2B">
        <w:rPr>
          <w:rFonts w:ascii="Arial" w:hAnsi="Arial" w:cs="Arial"/>
          <w:sz w:val="20"/>
          <w:szCs w:val="20"/>
        </w:rPr>
        <w:t>-</w:t>
      </w:r>
      <w:r w:rsidR="0029629F">
        <w:rPr>
          <w:rFonts w:ascii="Arial" w:hAnsi="Arial" w:cs="Arial"/>
          <w:sz w:val="20"/>
          <w:szCs w:val="20"/>
        </w:rPr>
        <w:t xml:space="preserv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písemně (formou e</w:t>
      </w:r>
      <w:r w:rsidR="008F5D2B">
        <w:rPr>
          <w:rFonts w:ascii="Arial" w:hAnsi="Arial" w:cs="Arial"/>
          <w:sz w:val="20"/>
          <w:szCs w:val="20"/>
        </w:rPr>
        <w:t>-</w:t>
      </w:r>
      <w:r w:rsidR="00E626D6">
        <w:rPr>
          <w:rFonts w:ascii="Arial" w:hAnsi="Arial" w:cs="Arial"/>
          <w:sz w:val="20"/>
          <w:szCs w:val="20"/>
        </w:rPr>
        <w:t xml:space="preserv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5C03FD"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354FD" w:rsidRPr="0019056B" w:rsidRDefault="005C03FD"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(formou e</w:t>
      </w:r>
      <w:r w:rsidR="008F5D2B">
        <w:rPr>
          <w:rFonts w:ascii="Arial" w:hAnsi="Arial" w:cs="Arial"/>
          <w:sz w:val="20"/>
          <w:szCs w:val="20"/>
        </w:rPr>
        <w:t>-</w:t>
      </w:r>
      <w:r w:rsidR="00F7095C">
        <w:rPr>
          <w:rFonts w:ascii="Arial" w:hAnsi="Arial" w:cs="Arial"/>
          <w:sz w:val="20"/>
          <w:szCs w:val="20"/>
        </w:rPr>
        <w:t xml:space="preserv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5C03FD"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budou </w:t>
      </w:r>
      <w:r w:rsidRPr="00CA3F4F">
        <w:rPr>
          <w:rFonts w:ascii="Arial" w:hAnsi="Arial" w:cs="Arial"/>
          <w:sz w:val="20"/>
          <w:szCs w:val="20"/>
          <w:lang w:eastAsia="ar-SA"/>
        </w:rPr>
        <w:t>probíhat</w:t>
      </w:r>
      <w:r w:rsidR="00BD384C" w:rsidRPr="00CA3F4F">
        <w:rPr>
          <w:rFonts w:ascii="Arial" w:hAnsi="Arial" w:cs="Arial"/>
          <w:sz w:val="20"/>
          <w:szCs w:val="20"/>
          <w:lang w:eastAsia="ar-SA"/>
        </w:rPr>
        <w:t xml:space="preserve"> zpravidla</w:t>
      </w:r>
      <w:r w:rsidRPr="00CA3F4F">
        <w:rPr>
          <w:rFonts w:ascii="Arial" w:hAnsi="Arial" w:cs="Arial"/>
          <w:sz w:val="20"/>
          <w:szCs w:val="20"/>
          <w:lang w:eastAsia="ar-SA"/>
        </w:rPr>
        <w:t xml:space="preserve"> 1 x za </w:t>
      </w:r>
      <w:r w:rsidR="00BD384C" w:rsidRPr="00CA3F4F">
        <w:rPr>
          <w:rFonts w:ascii="Arial" w:hAnsi="Arial" w:cs="Arial"/>
          <w:sz w:val="20"/>
          <w:szCs w:val="20"/>
          <w:lang w:eastAsia="ar-SA"/>
        </w:rPr>
        <w:t>14 dní, minimálně však 1 x za měsíc</w:t>
      </w:r>
      <w:r w:rsidR="00830840" w:rsidRPr="00CA3F4F">
        <w:rPr>
          <w:rFonts w:ascii="Arial" w:hAnsi="Arial" w:cs="Arial"/>
          <w:sz w:val="20"/>
          <w:szCs w:val="20"/>
          <w:lang w:eastAsia="ar-SA"/>
        </w:rPr>
        <w:t>, nebude-li dohodnuto jinak</w:t>
      </w:r>
      <w:r w:rsidRPr="00CA3F4F">
        <w:rPr>
          <w:rFonts w:ascii="Arial" w:hAnsi="Arial" w:cs="Arial"/>
          <w:sz w:val="20"/>
          <w:szCs w:val="20"/>
          <w:lang w:eastAsia="ar-SA"/>
        </w:rPr>
        <w:t xml:space="preserve">. </w:t>
      </w:r>
      <w:r w:rsidR="00B75861" w:rsidRPr="00CA3F4F">
        <w:rPr>
          <w:rFonts w:ascii="Arial" w:hAnsi="Arial" w:cs="Arial"/>
          <w:sz w:val="20"/>
          <w:szCs w:val="20"/>
          <w:lang w:eastAsia="ar-SA"/>
        </w:rPr>
        <w:t xml:space="preserve">Plán kontrolních dnů anebo první kontrolní den stanoví objednatel či </w:t>
      </w:r>
      <w:r w:rsidR="007C22B5" w:rsidRPr="00CA3F4F">
        <w:rPr>
          <w:rFonts w:ascii="Arial" w:hAnsi="Arial" w:cs="Arial"/>
          <w:sz w:val="20"/>
          <w:szCs w:val="20"/>
          <w:lang w:eastAsia="ar-SA"/>
        </w:rPr>
        <w:t>osoba vykonávající technický dozor stavebníka (dále jen „</w:t>
      </w:r>
      <w:r w:rsidR="00B75861" w:rsidRPr="00CA3F4F">
        <w:rPr>
          <w:rFonts w:ascii="Arial" w:hAnsi="Arial" w:cs="Arial"/>
          <w:sz w:val="20"/>
          <w:szCs w:val="20"/>
          <w:lang w:eastAsia="ar-SA"/>
        </w:rPr>
        <w:t>TDS</w:t>
      </w:r>
      <w:r w:rsidR="007C22B5" w:rsidRPr="00CA3F4F">
        <w:rPr>
          <w:rFonts w:ascii="Arial" w:hAnsi="Arial" w:cs="Arial"/>
          <w:sz w:val="20"/>
          <w:szCs w:val="20"/>
          <w:lang w:eastAsia="ar-SA"/>
        </w:rPr>
        <w:t>“)</w:t>
      </w:r>
      <w:r w:rsidR="00B75861" w:rsidRPr="00CA3F4F">
        <w:rPr>
          <w:rFonts w:ascii="Arial" w:hAnsi="Arial" w:cs="Arial"/>
          <w:sz w:val="20"/>
          <w:szCs w:val="20"/>
          <w:lang w:eastAsia="ar-SA"/>
        </w:rPr>
        <w:t xml:space="preserve"> (např</w:t>
      </w:r>
      <w:r w:rsidR="00B75861">
        <w:rPr>
          <w:rFonts w:ascii="Arial" w:hAnsi="Arial" w:cs="Arial"/>
          <w:sz w:val="20"/>
          <w:szCs w:val="20"/>
          <w:lang w:eastAsia="ar-SA"/>
        </w:rPr>
        <w:t>.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C059DE" w:rsidRPr="00BE082E" w:rsidRDefault="005C03FD" w:rsidP="00C059DE">
      <w:pPr>
        <w:pStyle w:val="Zkladntext2"/>
        <w:numPr>
          <w:ilvl w:val="1"/>
          <w:numId w:val="8"/>
        </w:numPr>
        <w:suppressAutoHyphens/>
        <w:spacing w:line="240" w:lineRule="auto"/>
        <w:ind w:left="567" w:hanging="567"/>
        <w:rPr>
          <w:rFonts w:ascii="Arial" w:hAnsi="Arial" w:cs="Arial"/>
          <w:color w:val="auto"/>
          <w:sz w:val="20"/>
        </w:rPr>
      </w:pPr>
      <w:r w:rsidRPr="00BE082E">
        <w:rPr>
          <w:rFonts w:ascii="Arial" w:hAnsi="Arial" w:cs="Arial"/>
          <w:color w:val="auto"/>
          <w:sz w:val="20"/>
        </w:rPr>
        <w:t>KD povede Zhotovitelem pověřená osoba, kterou Zhotovitel prokázal částečné splnění technických kvalifikačních předpokladů, a to:</w:t>
      </w:r>
    </w:p>
    <w:p w:rsidR="00C059DE" w:rsidRPr="00BE082E" w:rsidRDefault="00C059DE" w:rsidP="00C059DE">
      <w:pPr>
        <w:pStyle w:val="Zkladntext2"/>
        <w:suppressAutoHyphens/>
        <w:spacing w:line="240" w:lineRule="auto"/>
        <w:ind w:left="567" w:hanging="567"/>
        <w:rPr>
          <w:rFonts w:ascii="Arial" w:hAnsi="Arial" w:cs="Arial"/>
          <w:color w:val="auto"/>
          <w:sz w:val="20"/>
        </w:rPr>
      </w:pPr>
    </w:p>
    <w:p w:rsidR="00C059DE" w:rsidRPr="00BE082E" w:rsidRDefault="005C03FD" w:rsidP="00C059DE">
      <w:pPr>
        <w:pStyle w:val="Zkladntext2"/>
        <w:suppressAutoHyphens/>
        <w:spacing w:line="240" w:lineRule="auto"/>
        <w:ind w:left="567"/>
        <w:rPr>
          <w:rFonts w:ascii="Arial" w:hAnsi="Arial" w:cs="Arial"/>
          <w:color w:val="auto"/>
          <w:sz w:val="20"/>
        </w:rPr>
      </w:pPr>
      <w:r>
        <w:rPr>
          <w:rFonts w:ascii="Arial" w:hAnsi="Arial" w:cs="Arial"/>
          <w:color w:val="auto"/>
          <w:sz w:val="20"/>
        </w:rPr>
        <w:t>stavbyvedoucí</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BE082E">
        <w:rPr>
          <w:rFonts w:ascii="Arial" w:hAnsi="Arial" w:cs="Arial"/>
          <w:color w:val="auto"/>
          <w:sz w:val="20"/>
          <w:highlight w:val="yellow"/>
        </w:rPr>
        <w:t>[DOPLNÍ ÚČASTNÍK]</w:t>
      </w:r>
      <w:r w:rsidRPr="00BE082E">
        <w:rPr>
          <w:rFonts w:ascii="Arial" w:hAnsi="Arial" w:cs="Arial"/>
          <w:color w:val="auto"/>
          <w:sz w:val="20"/>
        </w:rPr>
        <w:t xml:space="preserve"> </w:t>
      </w:r>
    </w:p>
    <w:p w:rsidR="00C059DE" w:rsidRPr="00BE082E" w:rsidRDefault="005C03FD" w:rsidP="00C059DE">
      <w:pPr>
        <w:pStyle w:val="Zkladntext2"/>
        <w:suppressAutoHyphens/>
        <w:spacing w:line="240" w:lineRule="auto"/>
        <w:ind w:left="567"/>
        <w:rPr>
          <w:rFonts w:ascii="Arial" w:hAnsi="Arial" w:cs="Arial"/>
          <w:color w:val="auto"/>
          <w:sz w:val="20"/>
        </w:rPr>
      </w:pPr>
      <w:r w:rsidRPr="00BE082E">
        <w:rPr>
          <w:rFonts w:ascii="Arial" w:hAnsi="Arial" w:cs="Arial"/>
          <w:color w:val="auto"/>
          <w:sz w:val="20"/>
        </w:rPr>
        <w:t>číslo autorizac</w:t>
      </w:r>
      <w:r w:rsidR="00BE082E">
        <w:rPr>
          <w:rFonts w:ascii="Arial" w:hAnsi="Arial" w:cs="Arial"/>
          <w:color w:val="auto"/>
          <w:sz w:val="20"/>
        </w:rPr>
        <w:t>e ČKAIT</w:t>
      </w:r>
      <w:r w:rsidR="00BE082E">
        <w:rPr>
          <w:rFonts w:ascii="Arial" w:hAnsi="Arial" w:cs="Arial"/>
          <w:color w:val="auto"/>
          <w:sz w:val="20"/>
        </w:rPr>
        <w:tab/>
      </w:r>
      <w:r w:rsidR="00BE082E">
        <w:rPr>
          <w:rFonts w:ascii="Arial" w:hAnsi="Arial" w:cs="Arial"/>
          <w:color w:val="auto"/>
          <w:sz w:val="20"/>
        </w:rPr>
        <w:tab/>
      </w:r>
      <w:r w:rsidR="00BE082E">
        <w:rPr>
          <w:rFonts w:ascii="Arial" w:hAnsi="Arial" w:cs="Arial"/>
          <w:color w:val="auto"/>
          <w:sz w:val="20"/>
        </w:rPr>
        <w:tab/>
      </w:r>
      <w:r w:rsidRPr="00BE082E">
        <w:rPr>
          <w:rFonts w:ascii="Arial" w:hAnsi="Arial" w:cs="Arial"/>
          <w:color w:val="auto"/>
          <w:sz w:val="20"/>
          <w:highlight w:val="yellow"/>
        </w:rPr>
        <w:t>[DOPLNÍ ÚČASTNÍK</w:t>
      </w:r>
      <w:r w:rsidRPr="00BE082E">
        <w:rPr>
          <w:rFonts w:ascii="Arial" w:hAnsi="Arial" w:cs="Arial"/>
          <w:color w:val="auto"/>
          <w:sz w:val="20"/>
        </w:rPr>
        <w:t>]</w:t>
      </w:r>
    </w:p>
    <w:p w:rsidR="00C059DE" w:rsidRPr="00BE082E" w:rsidRDefault="00C059DE" w:rsidP="00C059DE">
      <w:pPr>
        <w:pStyle w:val="Zkladntext2"/>
        <w:suppressAutoHyphens/>
        <w:spacing w:line="240" w:lineRule="auto"/>
        <w:ind w:left="567" w:hanging="567"/>
        <w:rPr>
          <w:rFonts w:ascii="Arial" w:hAnsi="Arial" w:cs="Arial"/>
          <w:color w:val="auto"/>
          <w:sz w:val="20"/>
        </w:rPr>
      </w:pPr>
    </w:p>
    <w:p w:rsidR="00C059DE" w:rsidRPr="00BE082E" w:rsidRDefault="005C03FD" w:rsidP="00C059DE">
      <w:pPr>
        <w:pStyle w:val="Zkladntext2"/>
        <w:suppressAutoHyphens/>
        <w:spacing w:line="240" w:lineRule="auto"/>
        <w:ind w:left="567"/>
        <w:rPr>
          <w:rFonts w:ascii="Arial" w:hAnsi="Arial" w:cs="Arial"/>
          <w:color w:val="auto"/>
          <w:sz w:val="20"/>
        </w:rPr>
      </w:pPr>
      <w:r w:rsidRPr="00BE082E">
        <w:rPr>
          <w:rFonts w:ascii="Arial" w:hAnsi="Arial" w:cs="Arial"/>
          <w:color w:val="auto"/>
          <w:sz w:val="20"/>
        </w:rPr>
        <w:t>zástupce sta</w:t>
      </w:r>
      <w:r w:rsidR="00BE082E">
        <w:rPr>
          <w:rFonts w:ascii="Arial" w:hAnsi="Arial" w:cs="Arial"/>
          <w:color w:val="auto"/>
          <w:sz w:val="20"/>
        </w:rPr>
        <w:t>vbyvedoucího</w:t>
      </w:r>
      <w:r w:rsidR="00BE082E">
        <w:rPr>
          <w:rFonts w:ascii="Arial" w:hAnsi="Arial" w:cs="Arial"/>
          <w:color w:val="auto"/>
          <w:sz w:val="20"/>
        </w:rPr>
        <w:tab/>
      </w:r>
      <w:r w:rsidR="00BE082E">
        <w:rPr>
          <w:rFonts w:ascii="Arial" w:hAnsi="Arial" w:cs="Arial"/>
          <w:color w:val="auto"/>
          <w:sz w:val="20"/>
        </w:rPr>
        <w:tab/>
      </w:r>
      <w:r w:rsidRPr="00BE082E">
        <w:rPr>
          <w:rFonts w:ascii="Arial" w:hAnsi="Arial" w:cs="Arial"/>
          <w:color w:val="auto"/>
          <w:sz w:val="20"/>
          <w:highlight w:val="yellow"/>
        </w:rPr>
        <w:t>[DOPLNÍ ÚČASTNÍK]</w:t>
      </w:r>
    </w:p>
    <w:p w:rsidR="00C059DE" w:rsidRPr="00BE082E" w:rsidRDefault="005C03FD" w:rsidP="00C059DE">
      <w:pPr>
        <w:pStyle w:val="Zkladntext2"/>
        <w:suppressAutoHyphens/>
        <w:spacing w:line="240" w:lineRule="auto"/>
        <w:ind w:left="567"/>
        <w:rPr>
          <w:rFonts w:ascii="Arial" w:hAnsi="Arial" w:cs="Arial"/>
          <w:color w:val="auto"/>
          <w:sz w:val="20"/>
        </w:rPr>
      </w:pPr>
      <w:r w:rsidRPr="00BE082E">
        <w:rPr>
          <w:rFonts w:ascii="Arial" w:hAnsi="Arial" w:cs="Arial"/>
          <w:color w:val="auto"/>
          <w:sz w:val="20"/>
        </w:rPr>
        <w:t>číslo autorizac</w:t>
      </w:r>
      <w:r w:rsidR="00BE082E">
        <w:rPr>
          <w:rFonts w:ascii="Arial" w:hAnsi="Arial" w:cs="Arial"/>
          <w:color w:val="auto"/>
          <w:sz w:val="20"/>
        </w:rPr>
        <w:t>e ČKAIT</w:t>
      </w:r>
      <w:r w:rsidR="00BE082E">
        <w:rPr>
          <w:rFonts w:ascii="Arial" w:hAnsi="Arial" w:cs="Arial"/>
          <w:color w:val="auto"/>
          <w:sz w:val="20"/>
        </w:rPr>
        <w:tab/>
      </w:r>
      <w:r w:rsidR="00BE082E">
        <w:rPr>
          <w:rFonts w:ascii="Arial" w:hAnsi="Arial" w:cs="Arial"/>
          <w:color w:val="auto"/>
          <w:sz w:val="20"/>
        </w:rPr>
        <w:tab/>
      </w:r>
      <w:r w:rsidR="00BE082E">
        <w:rPr>
          <w:rFonts w:ascii="Arial" w:hAnsi="Arial" w:cs="Arial"/>
          <w:color w:val="auto"/>
          <w:sz w:val="20"/>
        </w:rPr>
        <w:tab/>
      </w:r>
      <w:r w:rsidRPr="00BE082E">
        <w:rPr>
          <w:rFonts w:ascii="Arial" w:hAnsi="Arial" w:cs="Arial"/>
          <w:color w:val="auto"/>
          <w:sz w:val="20"/>
          <w:highlight w:val="yellow"/>
        </w:rPr>
        <w:t>[DOPLNÍ ÚČASTNÍK]</w:t>
      </w:r>
    </w:p>
    <w:p w:rsidR="00C059DE" w:rsidRPr="00BE082E" w:rsidRDefault="00C059DE" w:rsidP="00C059DE">
      <w:pPr>
        <w:pStyle w:val="Zkladntext2"/>
        <w:suppressAutoHyphens/>
        <w:spacing w:line="240" w:lineRule="auto"/>
        <w:ind w:left="567" w:hanging="567"/>
        <w:rPr>
          <w:rFonts w:ascii="Arial" w:hAnsi="Arial" w:cs="Arial"/>
          <w:color w:val="auto"/>
          <w:sz w:val="20"/>
        </w:rPr>
      </w:pPr>
    </w:p>
    <w:p w:rsidR="00C059DE" w:rsidRPr="00BE082E" w:rsidRDefault="00C059DE" w:rsidP="00C059DE">
      <w:pPr>
        <w:pStyle w:val="Zkladntext2"/>
        <w:suppressAutoHyphens/>
        <w:spacing w:line="240" w:lineRule="auto"/>
        <w:ind w:left="567" w:hanging="567"/>
        <w:rPr>
          <w:rFonts w:ascii="Arial" w:hAnsi="Arial" w:cs="Arial"/>
          <w:color w:val="auto"/>
          <w:sz w:val="20"/>
        </w:rPr>
      </w:pPr>
    </w:p>
    <w:p w:rsidR="00C059DE" w:rsidRPr="00BE082E" w:rsidRDefault="005C03FD" w:rsidP="00C059DE">
      <w:pPr>
        <w:pStyle w:val="Zkladntext2"/>
        <w:suppressAutoHyphens/>
        <w:spacing w:line="240" w:lineRule="auto"/>
        <w:ind w:left="567"/>
        <w:rPr>
          <w:rFonts w:ascii="Arial" w:hAnsi="Arial" w:cs="Arial"/>
          <w:color w:val="auto"/>
          <w:sz w:val="20"/>
        </w:rPr>
      </w:pPr>
      <w:r w:rsidRPr="00BE082E">
        <w:rPr>
          <w:rFonts w:ascii="Arial" w:hAnsi="Arial" w:cs="Arial"/>
          <w:color w:val="auto"/>
          <w:sz w:val="20"/>
        </w:rPr>
        <w:t>V případě změny osoby stavbyvedoucího a/nebo jeho zástupce musí být tato skutečnost bezodkladně písemně oznámena objednateli (s prokazatelným doručením na kontaktní údaje v záhlaví této smlouvy) a uvedena ve stavebním deníku, přičemž takováto změna podléhá vždy předchozímu souhlasu objednatele. Pokud bude dodržený uvedený postup, změna uvedených osob je možná bez potřeby uzavření dodatku k této smlouvě.</w:t>
      </w:r>
    </w:p>
    <w:p w:rsidR="00D365E9" w:rsidRPr="0019056B" w:rsidRDefault="005C03FD"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5C03FD"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lastRenderedPageBreak/>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Default="005C03FD"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67821" w:rsidRPr="00367821" w:rsidRDefault="005C03FD" w:rsidP="00367821">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5C03FD"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 jinou podobnou výhradu ohledně přechodu či převodu vlastnictví.</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5C03FD" w:rsidP="004028DC">
      <w:pPr>
        <w:numPr>
          <w:ilvl w:val="1"/>
          <w:numId w:val="8"/>
        </w:numPr>
        <w:spacing w:before="120" w:after="120" w:line="264" w:lineRule="auto"/>
        <w:ind w:left="567" w:hanging="567"/>
        <w:jc w:val="both"/>
        <w:rPr>
          <w:rFonts w:ascii="Arial" w:hAnsi="Arial" w:cs="Arial"/>
          <w:sz w:val="20"/>
          <w:szCs w:val="20"/>
        </w:rPr>
      </w:pPr>
      <w:r w:rsidRPr="004028DC">
        <w:rPr>
          <w:rFonts w:ascii="Arial" w:hAnsi="Arial" w:cs="Arial"/>
          <w:sz w:val="20"/>
          <w:szCs w:val="20"/>
        </w:rPr>
        <w:t xml:space="preserve">Zhotovitel je povinen vést od okamžiku převzetí staveniště </w:t>
      </w:r>
      <w:r w:rsidRPr="004028DC">
        <w:rPr>
          <w:rFonts w:ascii="Arial" w:hAnsi="Arial" w:cs="Arial"/>
          <w:b/>
          <w:sz w:val="20"/>
          <w:szCs w:val="20"/>
        </w:rPr>
        <w:t>stavební deník</w:t>
      </w:r>
      <w:r w:rsidRPr="004028DC">
        <w:rPr>
          <w:rFonts w:ascii="Arial" w:hAnsi="Arial" w:cs="Arial"/>
          <w:sz w:val="20"/>
          <w:szCs w:val="20"/>
        </w:rPr>
        <w:t xml:space="preserve"> (stavební deníky) o pracích, které provádí a to v souladu se stavebním zákonem a příslušným prováděcím předpisem. Stavební deník musí být stále přístupný na stavbě (staveništi) a to nejpozději již při předávání staveniště. Objednatel a TDS jsou oprávněni do stavebního deníku nahlížet a činit do něj zápisy a zhotovi</w:t>
      </w:r>
      <w:r>
        <w:rPr>
          <w:rFonts w:ascii="Arial" w:hAnsi="Arial" w:cs="Arial"/>
          <w:sz w:val="20"/>
          <w:szCs w:val="20"/>
        </w:rPr>
        <w:t>tel je povinen jim toto umožnit</w:t>
      </w:r>
      <w:r w:rsidR="00A7473C" w:rsidRPr="00AC1DBD">
        <w:rPr>
          <w:rFonts w:ascii="Arial" w:hAnsi="Arial" w:cs="Arial"/>
          <w:sz w:val="20"/>
          <w:szCs w:val="20"/>
        </w:rPr>
        <w:t>.</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vyjádřit, musí zhotovitel učinění takového zápisu včetně jeho znění objednateli písemně oznámit (formou e</w:t>
      </w:r>
      <w:r w:rsidR="008F5D2B">
        <w:rPr>
          <w:rFonts w:ascii="Arial" w:hAnsi="Arial" w:cs="Arial"/>
          <w:sz w:val="20"/>
          <w:szCs w:val="20"/>
        </w:rPr>
        <w:t>-</w:t>
      </w:r>
      <w:r>
        <w:rPr>
          <w:rFonts w:ascii="Arial" w:hAnsi="Arial" w:cs="Arial"/>
          <w:sz w:val="20"/>
          <w:szCs w:val="20"/>
        </w:rPr>
        <w:t xml:space="preserv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C059DE" w:rsidRPr="00C059DE" w:rsidRDefault="005C03FD" w:rsidP="00C059DE">
      <w:pPr>
        <w:numPr>
          <w:ilvl w:val="1"/>
          <w:numId w:val="8"/>
        </w:numPr>
        <w:spacing w:before="120" w:after="120"/>
        <w:ind w:left="567" w:hanging="567"/>
        <w:jc w:val="both"/>
        <w:rPr>
          <w:rFonts w:ascii="Arial" w:hAnsi="Arial" w:cs="Arial"/>
          <w:sz w:val="20"/>
          <w:szCs w:val="20"/>
        </w:rPr>
      </w:pPr>
      <w:bookmarkStart w:id="6" w:name="_Ref109229202"/>
      <w:r w:rsidRPr="00C059DE">
        <w:rPr>
          <w:rFonts w:ascii="Arial" w:hAnsi="Arial" w:cs="Arial"/>
          <w:sz w:val="20"/>
          <w:szCs w:val="20"/>
        </w:rPr>
        <w:t>Stavební deník musí být po celou dobu provádění díla přístupný na staveništi</w:t>
      </w:r>
      <w:bookmarkEnd w:id="6"/>
      <w:r w:rsidRPr="00C059DE">
        <w:rPr>
          <w:rFonts w:ascii="Arial" w:hAnsi="Arial" w:cs="Arial"/>
          <w:sz w:val="20"/>
          <w:szCs w:val="20"/>
        </w:rPr>
        <w:t xml:space="preserve"> a na vyžádání kteréhokoliv zástupce objednatele bude bezodkladně předložen k náhledu.</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(formou e</w:t>
      </w:r>
      <w:r w:rsidR="008F5D2B">
        <w:rPr>
          <w:rFonts w:ascii="Arial" w:hAnsi="Arial" w:cs="Arial"/>
          <w:sz w:val="20"/>
          <w:szCs w:val="20"/>
        </w:rPr>
        <w:t>-</w:t>
      </w:r>
      <w:r w:rsidR="00DA3877">
        <w:rPr>
          <w:rFonts w:ascii="Arial" w:hAnsi="Arial" w:cs="Arial"/>
          <w:sz w:val="20"/>
          <w:szCs w:val="20"/>
        </w:rPr>
        <w:t xml:space="preserve">mailu kontaktní osoby zhotovitele kontaktní osobě objednatele) </w:t>
      </w:r>
      <w:r w:rsidRPr="0019056B">
        <w:rPr>
          <w:rFonts w:ascii="Arial" w:hAnsi="Arial" w:cs="Arial"/>
          <w:sz w:val="20"/>
          <w:szCs w:val="20"/>
        </w:rPr>
        <w:t xml:space="preserve">oznámit nejpozději </w:t>
      </w:r>
      <w:r w:rsidRPr="00CA3F4F">
        <w:rPr>
          <w:rFonts w:ascii="Arial" w:hAnsi="Arial" w:cs="Arial"/>
          <w:sz w:val="20"/>
          <w:szCs w:val="20"/>
        </w:rPr>
        <w:t>7 kalendářních dnů předem</w:t>
      </w:r>
      <w:r w:rsidRPr="0019056B">
        <w:rPr>
          <w:rFonts w:ascii="Arial" w:hAnsi="Arial" w:cs="Arial"/>
          <w:sz w:val="20"/>
          <w:szCs w:val="20"/>
        </w:rPr>
        <w:t>,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5C03FD"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5C03FD"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A6355B" w:rsidRPr="00CA3F4F" w:rsidRDefault="005C03FD" w:rsidP="00395A68">
      <w:pPr>
        <w:pStyle w:val="Odstavecseseznamem"/>
        <w:numPr>
          <w:ilvl w:val="0"/>
          <w:numId w:val="22"/>
        </w:numPr>
        <w:spacing w:after="120" w:line="240" w:lineRule="auto"/>
        <w:contextualSpacing w:val="0"/>
        <w:rPr>
          <w:rFonts w:ascii="Arial" w:hAnsi="Arial" w:cs="Arial"/>
          <w:sz w:val="20"/>
        </w:rPr>
      </w:pPr>
      <w:r w:rsidRPr="00CA3F4F">
        <w:rPr>
          <w:rFonts w:ascii="Arial" w:hAnsi="Arial" w:cs="Arial"/>
          <w:sz w:val="20"/>
        </w:rPr>
        <w:t>dokumentace skutečného provedení stavby</w:t>
      </w:r>
    </w:p>
    <w:p w:rsidR="003B1D62" w:rsidRPr="00CA3F4F" w:rsidRDefault="005C03FD" w:rsidP="00395A68">
      <w:pPr>
        <w:pStyle w:val="Odstavecseseznamem"/>
        <w:numPr>
          <w:ilvl w:val="0"/>
          <w:numId w:val="22"/>
        </w:numPr>
        <w:spacing w:before="60" w:after="60" w:line="240" w:lineRule="auto"/>
        <w:ind w:left="1077" w:hanging="357"/>
        <w:contextualSpacing w:val="0"/>
        <w:rPr>
          <w:rFonts w:ascii="Arial" w:hAnsi="Arial" w:cs="Arial"/>
          <w:sz w:val="20"/>
        </w:rPr>
      </w:pPr>
      <w:r w:rsidRPr="00CA3F4F">
        <w:rPr>
          <w:rFonts w:ascii="Arial" w:hAnsi="Arial" w:cs="Arial"/>
          <w:sz w:val="20"/>
        </w:rPr>
        <w:t>fotodokumentace stavby dle čl. II. odst. 2.6. této smlouvy</w:t>
      </w:r>
    </w:p>
    <w:p w:rsidR="002D130F" w:rsidRPr="002D130F" w:rsidRDefault="005C03FD" w:rsidP="007730DC">
      <w:pPr>
        <w:pStyle w:val="Odstavecseseznamem"/>
        <w:numPr>
          <w:ilvl w:val="0"/>
          <w:numId w:val="22"/>
        </w:numPr>
        <w:spacing w:before="60" w:after="60" w:line="240" w:lineRule="auto"/>
        <w:contextualSpacing w:val="0"/>
        <w:rPr>
          <w:rFonts w:ascii="Arial" w:hAnsi="Arial" w:cs="Arial"/>
          <w:sz w:val="20"/>
        </w:rPr>
      </w:pPr>
      <w:r w:rsidRPr="002D130F">
        <w:rPr>
          <w:rFonts w:ascii="Arial" w:hAnsi="Arial" w:cs="Arial"/>
          <w:sz w:val="20"/>
        </w:rPr>
        <w:t xml:space="preserve">doklady o ověření požadovaných vlastností výrobků, atesty apod., doklady dle zák. č. 22/1997 Sb., </w:t>
      </w:r>
      <w:r w:rsidR="007730DC" w:rsidRPr="007730DC">
        <w:rPr>
          <w:rFonts w:ascii="Arial" w:hAnsi="Arial" w:cs="Arial"/>
          <w:sz w:val="20"/>
        </w:rPr>
        <w:t>o technických požadavcích na výrobky a o změně a doplnění některých zákonů</w:t>
      </w:r>
      <w:r w:rsidR="007730DC">
        <w:rPr>
          <w:rFonts w:ascii="Arial" w:hAnsi="Arial" w:cs="Arial"/>
          <w:sz w:val="20"/>
        </w:rPr>
        <w:t xml:space="preserve"> </w:t>
      </w:r>
      <w:r w:rsidRPr="002D130F">
        <w:rPr>
          <w:rFonts w:ascii="Arial" w:hAnsi="Arial" w:cs="Arial"/>
          <w:sz w:val="20"/>
        </w:rPr>
        <w:t>a nařízení vlády č. 163/2002 Sb.</w:t>
      </w:r>
      <w:r w:rsidR="007730DC">
        <w:rPr>
          <w:rFonts w:ascii="Arial" w:hAnsi="Arial" w:cs="Arial"/>
          <w:sz w:val="20"/>
        </w:rPr>
        <w:t xml:space="preserve">, </w:t>
      </w:r>
      <w:r w:rsidR="007730DC" w:rsidRPr="007730DC">
        <w:rPr>
          <w:rFonts w:ascii="Arial" w:hAnsi="Arial" w:cs="Arial"/>
          <w:sz w:val="20"/>
        </w:rPr>
        <w:t>kterým se stanoví technické požadavky na vybrané stavební výrobky</w:t>
      </w:r>
      <w:r w:rsidRPr="002D130F">
        <w:rPr>
          <w:rFonts w:ascii="Arial" w:hAnsi="Arial" w:cs="Arial"/>
          <w:sz w:val="20"/>
        </w:rPr>
        <w:t xml:space="preserve"> (ve dvou vyhotoveních)</w:t>
      </w:r>
    </w:p>
    <w:p w:rsidR="003B1D62" w:rsidRPr="00CA3F4F" w:rsidRDefault="005C03FD" w:rsidP="00395A68">
      <w:pPr>
        <w:pStyle w:val="Odstavecseseznamem"/>
        <w:numPr>
          <w:ilvl w:val="0"/>
          <w:numId w:val="22"/>
        </w:numPr>
        <w:spacing w:before="60" w:after="60" w:line="240" w:lineRule="auto"/>
        <w:ind w:left="1077" w:hanging="357"/>
        <w:contextualSpacing w:val="0"/>
        <w:rPr>
          <w:rFonts w:ascii="Arial" w:hAnsi="Arial" w:cs="Arial"/>
          <w:sz w:val="20"/>
        </w:rPr>
      </w:pPr>
      <w:r w:rsidRPr="00CA3F4F">
        <w:rPr>
          <w:rFonts w:ascii="Arial" w:hAnsi="Arial" w:cs="Arial"/>
          <w:sz w:val="20"/>
        </w:rPr>
        <w:t xml:space="preserve">zápisy a osvědčení o provedených zkouškách </w:t>
      </w:r>
      <w:r w:rsidR="00DC5863" w:rsidRPr="00CA3F4F">
        <w:rPr>
          <w:rFonts w:ascii="Arial" w:hAnsi="Arial" w:cs="Arial"/>
          <w:sz w:val="20"/>
        </w:rPr>
        <w:t>sjednaných v KZP včetně protokolů z nich</w:t>
      </w:r>
      <w:r w:rsidRPr="00CA3F4F">
        <w:rPr>
          <w:rFonts w:ascii="Arial" w:hAnsi="Arial" w:cs="Arial"/>
          <w:sz w:val="20"/>
        </w:rPr>
        <w:t xml:space="preserve"> (v</w:t>
      </w:r>
      <w:r w:rsidR="00DC5863" w:rsidRPr="00CA3F4F">
        <w:rPr>
          <w:rFonts w:ascii="Arial" w:hAnsi="Arial" w:cs="Arial"/>
          <w:sz w:val="20"/>
        </w:rPr>
        <w:t xml:space="preserve"> jednom originálním vyhotovení a jedné kopii</w:t>
      </w:r>
      <w:r w:rsidRPr="00CA3F4F">
        <w:rPr>
          <w:rFonts w:ascii="Arial" w:hAnsi="Arial" w:cs="Arial"/>
          <w:sz w:val="20"/>
        </w:rPr>
        <w:t>)</w:t>
      </w:r>
    </w:p>
    <w:p w:rsidR="003B1D62" w:rsidRPr="00CA3F4F" w:rsidRDefault="005C03FD" w:rsidP="00395A68">
      <w:pPr>
        <w:pStyle w:val="Odstavecseseznamem"/>
        <w:numPr>
          <w:ilvl w:val="0"/>
          <w:numId w:val="22"/>
        </w:numPr>
        <w:spacing w:after="120" w:line="240" w:lineRule="auto"/>
        <w:contextualSpacing w:val="0"/>
        <w:rPr>
          <w:rFonts w:ascii="Arial" w:hAnsi="Arial" w:cs="Arial"/>
          <w:sz w:val="20"/>
        </w:rPr>
      </w:pPr>
      <w:r w:rsidRPr="00CA3F4F">
        <w:rPr>
          <w:rFonts w:ascii="Arial" w:hAnsi="Arial" w:cs="Arial"/>
          <w:sz w:val="20"/>
        </w:rPr>
        <w:t>doklad o likvidaci a třídění odpadu a výkopku (ve dvou vyhotoveních)</w:t>
      </w:r>
    </w:p>
    <w:p w:rsidR="002D130F" w:rsidRPr="00CA3F4F" w:rsidRDefault="005C03FD" w:rsidP="00395A68">
      <w:pPr>
        <w:pStyle w:val="Odstavecseseznamem"/>
        <w:numPr>
          <w:ilvl w:val="0"/>
          <w:numId w:val="22"/>
        </w:numPr>
        <w:spacing w:after="120" w:line="240" w:lineRule="auto"/>
        <w:contextualSpacing w:val="0"/>
        <w:rPr>
          <w:rFonts w:ascii="Arial" w:hAnsi="Arial" w:cs="Arial"/>
          <w:sz w:val="20"/>
        </w:rPr>
      </w:pPr>
      <w:r w:rsidRPr="00CA3F4F">
        <w:rPr>
          <w:rFonts w:ascii="Arial" w:hAnsi="Arial" w:cs="Arial"/>
          <w:sz w:val="20"/>
        </w:rPr>
        <w:t>souhrnná závěrečná zpráva zhotovitele o hodnocení jakosti díla (ve dvou vyhotoveních)</w:t>
      </w:r>
    </w:p>
    <w:p w:rsidR="00D365E9" w:rsidRPr="00A6355B" w:rsidRDefault="005C03FD"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5C03FD"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r>
        <w:rPr>
          <w:rFonts w:ascii="Arial" w:hAnsi="Arial" w:cs="Arial"/>
          <w:sz w:val="20"/>
          <w:szCs w:val="20"/>
        </w:rPr>
        <w:t>o.z</w:t>
      </w:r>
      <w:proofErr w:type="spellEnd"/>
      <w:r>
        <w:rPr>
          <w:rFonts w:ascii="Arial" w:hAnsi="Arial" w:cs="Arial"/>
          <w:sz w:val="20"/>
          <w:szCs w:val="20"/>
        </w:rPr>
        <w:t xml:space="preserve">. a </w:t>
      </w:r>
      <w:proofErr w:type="spellStart"/>
      <w:r w:rsidR="00C756E3">
        <w:rPr>
          <w:rFonts w:ascii="Arial" w:hAnsi="Arial" w:cs="Arial"/>
          <w:sz w:val="20"/>
          <w:szCs w:val="20"/>
        </w:rPr>
        <w:t>ust</w:t>
      </w:r>
      <w:proofErr w:type="spellEnd"/>
      <w:r w:rsidR="00C756E3">
        <w:rPr>
          <w:rFonts w:ascii="Arial" w:hAnsi="Arial" w:cs="Arial"/>
          <w:sz w:val="20"/>
          <w:szCs w:val="20"/>
        </w:rPr>
        <w:t xml:space="preserve">.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r>
        <w:rPr>
          <w:rFonts w:ascii="Arial" w:hAnsi="Arial" w:cs="Arial"/>
          <w:sz w:val="20"/>
          <w:szCs w:val="20"/>
        </w:rPr>
        <w:t>o.z</w:t>
      </w:r>
      <w:proofErr w:type="spell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9C7216" w:rsidRPr="009C7216" w:rsidRDefault="005C03FD" w:rsidP="009C7216">
      <w:pPr>
        <w:numPr>
          <w:ilvl w:val="1"/>
          <w:numId w:val="8"/>
        </w:numPr>
        <w:spacing w:before="120" w:after="120"/>
        <w:ind w:left="567" w:hanging="567"/>
        <w:jc w:val="both"/>
        <w:rPr>
          <w:rFonts w:ascii="Arial" w:hAnsi="Arial" w:cs="Arial"/>
          <w:sz w:val="20"/>
          <w:szCs w:val="20"/>
        </w:rPr>
      </w:pPr>
      <w:r w:rsidRPr="009C7216">
        <w:rPr>
          <w:rFonts w:ascii="Arial" w:hAnsi="Arial" w:cs="Arial"/>
          <w:sz w:val="20"/>
          <w:szCs w:val="20"/>
        </w:rPr>
        <w:t>Objednatel si vyhrazuje právo tzv. ochranné lhůty v délce jednoho kalendářního týdne, který začne běžet prvním dnem po dni předání dokladů dle čl. IX. odst. 9.2. této smlouvy. Tato lhůta slouží objednateli ke kontrole předložených dokladů dle čl. IX. odst. 9.2. této smlouvy. Po dobu běhu této lhůty objednatel není povinen k převzetí díla. Objednatel je v případě pochybností ohledně obsahu či celistvosti předložených dokladů dle čl. IX. odst. 9.2. této smlouvy oprávněn tuto lhůtu prodloužit a to i opakovaně.</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19056B">
        <w:rPr>
          <w:rFonts w:ascii="Arial" w:hAnsi="Arial" w:cs="Arial"/>
          <w:b/>
          <w:sz w:val="20"/>
          <w:szCs w:val="20"/>
        </w:rPr>
        <w:t xml:space="preserve">záruku </w:t>
      </w:r>
      <w:r w:rsidRPr="00CA3F4F">
        <w:rPr>
          <w:rFonts w:ascii="Arial" w:hAnsi="Arial" w:cs="Arial"/>
          <w:b/>
          <w:sz w:val="20"/>
          <w:szCs w:val="20"/>
        </w:rPr>
        <w:t xml:space="preserve">v délce </w:t>
      </w:r>
      <w:r w:rsidR="00C756E3" w:rsidRPr="00CA3F4F">
        <w:rPr>
          <w:rFonts w:ascii="Arial" w:hAnsi="Arial" w:cs="Arial"/>
          <w:b/>
          <w:sz w:val="20"/>
          <w:szCs w:val="20"/>
        </w:rPr>
        <w:t>5</w:t>
      </w:r>
      <w:r w:rsidR="00C50546" w:rsidRPr="00CA3F4F">
        <w:rPr>
          <w:rFonts w:ascii="Arial" w:hAnsi="Arial" w:cs="Arial"/>
          <w:b/>
          <w:sz w:val="20"/>
          <w:szCs w:val="20"/>
        </w:rPr>
        <w:t xml:space="preserve"> </w:t>
      </w:r>
      <w:r w:rsidR="00C769B2" w:rsidRPr="00CA3F4F">
        <w:rPr>
          <w:rFonts w:ascii="Arial" w:hAnsi="Arial" w:cs="Arial"/>
          <w:b/>
          <w:sz w:val="20"/>
          <w:szCs w:val="20"/>
        </w:rPr>
        <w:t>let</w:t>
      </w:r>
      <w:r w:rsidRPr="00CA3F4F">
        <w:rPr>
          <w:rFonts w:ascii="Arial" w:hAnsi="Arial" w:cs="Arial"/>
          <w:b/>
          <w:sz w:val="20"/>
          <w:szCs w:val="20"/>
        </w:rPr>
        <w:t>.</w:t>
      </w:r>
      <w:r w:rsidRPr="00CA3F4F">
        <w:rPr>
          <w:rFonts w:ascii="Arial" w:hAnsi="Arial" w:cs="Arial"/>
          <w:sz w:val="20"/>
          <w:szCs w:val="20"/>
        </w:rPr>
        <w:t xml:space="preserve"> Po tuto</w:t>
      </w:r>
      <w:r w:rsidRPr="0019056B">
        <w:rPr>
          <w:rFonts w:ascii="Arial" w:hAnsi="Arial" w:cs="Arial"/>
          <w:sz w:val="20"/>
          <w:szCs w:val="20"/>
        </w:rPr>
        <w:t xml:space="preserve"> dobu </w:t>
      </w:r>
      <w:r w:rsidRPr="00673003">
        <w:rPr>
          <w:rFonts w:ascii="Arial" w:hAnsi="Arial" w:cs="Arial"/>
          <w:sz w:val="20"/>
          <w:szCs w:val="20"/>
        </w:rPr>
        <w:t>odpovídá za vady, které se na díle vyskytnou.</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9C7216" w:rsidRPr="009C7216" w:rsidRDefault="005C03FD" w:rsidP="009C7216">
      <w:pPr>
        <w:numPr>
          <w:ilvl w:val="1"/>
          <w:numId w:val="8"/>
        </w:numPr>
        <w:spacing w:after="120"/>
        <w:ind w:left="567" w:hanging="567"/>
        <w:jc w:val="both"/>
        <w:rPr>
          <w:rFonts w:ascii="Arial" w:hAnsi="Arial" w:cs="Arial"/>
          <w:sz w:val="20"/>
          <w:szCs w:val="20"/>
        </w:rPr>
      </w:pPr>
      <w:r w:rsidRPr="009C7216">
        <w:rPr>
          <w:rFonts w:ascii="Arial" w:hAnsi="Arial" w:cs="Arial"/>
          <w:sz w:val="20"/>
          <w:szCs w:val="20"/>
        </w:rPr>
        <w:t>Zjistí-li objednatel na díle jakékoliv vady, sepíše reklamaci formou protokolu o vadách, který bude obsahovat údaj o vadě, stručný popis zjištěné vady a datum zjištění vady (dále také jako „</w:t>
      </w:r>
      <w:r w:rsidRPr="009C7216">
        <w:rPr>
          <w:rFonts w:ascii="Arial" w:hAnsi="Arial" w:cs="Arial"/>
          <w:b/>
          <w:bCs/>
          <w:sz w:val="20"/>
          <w:szCs w:val="20"/>
        </w:rPr>
        <w:t>Protokol o vadách</w:t>
      </w:r>
      <w:r w:rsidRPr="009C7216">
        <w:rPr>
          <w:rFonts w:ascii="Arial" w:hAnsi="Arial" w:cs="Arial"/>
          <w:sz w:val="20"/>
          <w:szCs w:val="20"/>
        </w:rPr>
        <w:t>“). Bude-li reklamace uplatněna jinou formou, nestává se tím neplatnou, a vážou se na ni stejné podmínky, jako by byla uplatněna prostřednictvím Protokolu o vadách. Protokol o vadách doručí objednatel prostřednictvím držitele poštovní licence a/nebo elektronickou poštou a/nebo datovou schránkou, případně též osobním doručením, zhotoviteli, a to společně s určením zvoleného nároku z od</w:t>
      </w:r>
      <w:r w:rsidR="0049430A">
        <w:rPr>
          <w:rFonts w:ascii="Arial" w:hAnsi="Arial" w:cs="Arial"/>
          <w:sz w:val="20"/>
          <w:szCs w:val="20"/>
        </w:rPr>
        <w:t xml:space="preserve">povědnosti za vady Díla dle čl. X </w:t>
      </w:r>
      <w:r w:rsidR="007A7FC9">
        <w:rPr>
          <w:rFonts w:ascii="Arial" w:hAnsi="Arial" w:cs="Arial"/>
          <w:sz w:val="20"/>
          <w:szCs w:val="20"/>
        </w:rPr>
        <w:t xml:space="preserve">odst. 10.5. </w:t>
      </w:r>
      <w:r w:rsidRPr="009C7216">
        <w:rPr>
          <w:rFonts w:ascii="Arial" w:hAnsi="Arial" w:cs="Arial"/>
          <w:sz w:val="20"/>
          <w:szCs w:val="20"/>
        </w:rPr>
        <w:t xml:space="preserve">této smlouvy a termínu realizace požadovaného nároku z vad díla. Pro vyloučení jakýchkoliv pochybností smluvní strany sjednávají, že volba nároku z odpovědnosti za vady díla náleží výhradně objednateli. Objednatel prohlašuje, že termín realizace požadovaného nároku z vad díla bude vždy určen jako termín přiměřený, a to s ohledem na povahu a charakter vady a s ohledem na zvolený nárok.  </w:t>
      </w:r>
    </w:p>
    <w:p w:rsidR="009C7216" w:rsidRPr="009C7216" w:rsidRDefault="005C03FD" w:rsidP="009C7216">
      <w:pPr>
        <w:numPr>
          <w:ilvl w:val="1"/>
          <w:numId w:val="8"/>
        </w:numPr>
        <w:spacing w:before="120" w:after="120"/>
        <w:ind w:left="567" w:hanging="567"/>
        <w:jc w:val="both"/>
        <w:rPr>
          <w:rFonts w:ascii="Arial" w:hAnsi="Arial" w:cs="Arial"/>
          <w:sz w:val="20"/>
          <w:szCs w:val="20"/>
        </w:rPr>
      </w:pPr>
      <w:bookmarkStart w:id="7" w:name="_Ref109116251"/>
      <w:r w:rsidRPr="009C7216">
        <w:rPr>
          <w:rFonts w:ascii="Arial" w:hAnsi="Arial" w:cs="Arial"/>
          <w:sz w:val="20"/>
          <w:szCs w:val="20"/>
        </w:rPr>
        <w:t>Objednatel je oprávněn:</w:t>
      </w:r>
      <w:bookmarkEnd w:id="7"/>
    </w:p>
    <w:p w:rsidR="009C7216" w:rsidRPr="009C7216" w:rsidRDefault="005C03FD" w:rsidP="009C7216">
      <w:pPr>
        <w:numPr>
          <w:ilvl w:val="0"/>
          <w:numId w:val="12"/>
        </w:numPr>
        <w:tabs>
          <w:tab w:val="num" w:pos="851"/>
        </w:tabs>
        <w:spacing w:after="0"/>
        <w:ind w:left="851" w:hanging="284"/>
        <w:jc w:val="both"/>
        <w:rPr>
          <w:rFonts w:ascii="Arial" w:hAnsi="Arial" w:cs="Arial"/>
          <w:sz w:val="20"/>
          <w:szCs w:val="20"/>
        </w:rPr>
      </w:pPr>
      <w:r w:rsidRPr="009C7216">
        <w:rPr>
          <w:rFonts w:ascii="Arial" w:hAnsi="Arial" w:cs="Arial"/>
          <w:sz w:val="20"/>
          <w:szCs w:val="20"/>
        </w:rPr>
        <w:t>požadovat odstranění vady dodáním náhradního plnění (např. u vad materiálů apod.),</w:t>
      </w:r>
    </w:p>
    <w:p w:rsidR="009C7216" w:rsidRPr="009C7216" w:rsidRDefault="005C03FD" w:rsidP="009C7216">
      <w:pPr>
        <w:numPr>
          <w:ilvl w:val="0"/>
          <w:numId w:val="12"/>
        </w:numPr>
        <w:tabs>
          <w:tab w:val="num" w:pos="851"/>
        </w:tabs>
        <w:spacing w:after="0"/>
        <w:ind w:left="851" w:hanging="284"/>
        <w:jc w:val="both"/>
        <w:rPr>
          <w:rFonts w:ascii="Arial" w:hAnsi="Arial" w:cs="Arial"/>
          <w:sz w:val="20"/>
          <w:szCs w:val="20"/>
        </w:rPr>
      </w:pPr>
      <w:r w:rsidRPr="009C7216">
        <w:rPr>
          <w:rFonts w:ascii="Arial" w:hAnsi="Arial" w:cs="Arial"/>
          <w:sz w:val="20"/>
          <w:szCs w:val="20"/>
        </w:rPr>
        <w:t>požadovat odstranění vady opravou, je-li vada opravitelná,</w:t>
      </w:r>
    </w:p>
    <w:p w:rsidR="009C7216" w:rsidRPr="009C7216" w:rsidRDefault="005C03FD" w:rsidP="009C7216">
      <w:pPr>
        <w:numPr>
          <w:ilvl w:val="0"/>
          <w:numId w:val="12"/>
        </w:numPr>
        <w:tabs>
          <w:tab w:val="num" w:pos="851"/>
        </w:tabs>
        <w:spacing w:after="0"/>
        <w:ind w:left="851" w:hanging="284"/>
        <w:jc w:val="both"/>
        <w:rPr>
          <w:rFonts w:ascii="Arial" w:hAnsi="Arial" w:cs="Arial"/>
          <w:sz w:val="20"/>
          <w:szCs w:val="20"/>
        </w:rPr>
      </w:pPr>
      <w:r w:rsidRPr="009C7216">
        <w:rPr>
          <w:rFonts w:ascii="Arial" w:hAnsi="Arial" w:cs="Arial"/>
          <w:sz w:val="20"/>
          <w:szCs w:val="20"/>
        </w:rPr>
        <w:t>požadovat přiměřenou slevu ze sjednané ceny,</w:t>
      </w:r>
    </w:p>
    <w:p w:rsidR="009C7216" w:rsidRPr="009C7216" w:rsidRDefault="005C03FD" w:rsidP="009C7216">
      <w:pPr>
        <w:numPr>
          <w:ilvl w:val="0"/>
          <w:numId w:val="12"/>
        </w:numPr>
        <w:tabs>
          <w:tab w:val="num" w:pos="851"/>
        </w:tabs>
        <w:spacing w:after="0"/>
        <w:ind w:left="851" w:hanging="284"/>
        <w:jc w:val="both"/>
        <w:rPr>
          <w:rFonts w:ascii="Arial" w:hAnsi="Arial" w:cs="Arial"/>
          <w:sz w:val="20"/>
          <w:szCs w:val="20"/>
        </w:rPr>
      </w:pPr>
      <w:r w:rsidRPr="009C7216">
        <w:rPr>
          <w:rFonts w:ascii="Arial" w:hAnsi="Arial" w:cs="Arial"/>
          <w:sz w:val="20"/>
          <w:szCs w:val="20"/>
        </w:rPr>
        <w:t>odstoupit od smlouvy, nebude-li vada na výzvu odstraněna.</w:t>
      </w:r>
    </w:p>
    <w:p w:rsidR="009C7216" w:rsidRPr="009C7216" w:rsidRDefault="005C03FD" w:rsidP="009C7216">
      <w:pPr>
        <w:numPr>
          <w:ilvl w:val="1"/>
          <w:numId w:val="8"/>
        </w:numPr>
        <w:spacing w:before="120" w:after="120"/>
        <w:ind w:left="567" w:hanging="567"/>
        <w:jc w:val="both"/>
        <w:rPr>
          <w:rFonts w:ascii="Arial" w:hAnsi="Arial" w:cs="Arial"/>
          <w:spacing w:val="-6"/>
          <w:sz w:val="20"/>
          <w:szCs w:val="20"/>
        </w:rPr>
      </w:pPr>
      <w:r w:rsidRPr="009C7216">
        <w:rPr>
          <w:rFonts w:ascii="Arial" w:hAnsi="Arial" w:cs="Arial"/>
          <w:sz w:val="20"/>
          <w:szCs w:val="20"/>
        </w:rPr>
        <w:t>Zhotovitel je povinen nejpozději do pěti pracovních dnů po obdržení Protokolu o vadách písemně oznámit objednateli, zda vadu uznává či neuznává. Pokud tak neučiní, má se za to, že vadu  uznává. I v případech, kdy zhotovitel vytknutou vadu díla neuzná a/nebo bude považovat objednatelem stanovený termín realizace zvoleného nároku za nepřiměřený, je zhotovitel povinen vadu díla odstranit vlastním nákladem, a to v závislosti na zvoleném nároku ze strany objednatele. V takovém případě je zhotovitel současně povinen písemně objednatele upozornit, že vzhledem k neuznání vytknuté vady se bude domáhat úhrady nákladů na odstranění vady od objednatele. Postupem podle tohoto článku není dotčeno právo objednatele uplatnit smluvní pokutu za neodstranění vady ve stanoveném termínu.</w:t>
      </w:r>
    </w:p>
    <w:p w:rsidR="009C7216" w:rsidRPr="009C7216" w:rsidRDefault="005C03FD" w:rsidP="009C7216">
      <w:pPr>
        <w:numPr>
          <w:ilvl w:val="1"/>
          <w:numId w:val="8"/>
        </w:numPr>
        <w:spacing w:before="120" w:after="120"/>
        <w:ind w:left="567" w:hanging="567"/>
        <w:jc w:val="both"/>
        <w:rPr>
          <w:rFonts w:ascii="Arial" w:hAnsi="Arial" w:cs="Arial"/>
          <w:spacing w:val="-6"/>
          <w:sz w:val="20"/>
          <w:szCs w:val="20"/>
        </w:rPr>
      </w:pPr>
      <w:r w:rsidRPr="009C7216">
        <w:rPr>
          <w:rFonts w:ascii="Arial" w:hAnsi="Arial" w:cs="Arial"/>
          <w:sz w:val="20"/>
          <w:szCs w:val="20"/>
        </w:rPr>
        <w:lastRenderedPageBreak/>
        <w:t>V případě požadavku objednatele na odstranění vady je zhotovitel povinen ji odstranit v době stanovené objednatelem v Protokolu o vadách a to i v případě, že reklamaci neuznal.</w:t>
      </w:r>
    </w:p>
    <w:p w:rsidR="003B1D62"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rsidR="009A42E8" w:rsidRPr="0019056B"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9C7216" w:rsidRPr="009C7216" w:rsidRDefault="005C03FD" w:rsidP="009C7216">
      <w:pPr>
        <w:numPr>
          <w:ilvl w:val="1"/>
          <w:numId w:val="8"/>
        </w:numPr>
        <w:spacing w:before="120" w:after="120"/>
        <w:ind w:left="567" w:hanging="567"/>
        <w:jc w:val="both"/>
        <w:rPr>
          <w:rFonts w:ascii="Arial" w:hAnsi="Arial" w:cs="Arial"/>
          <w:sz w:val="20"/>
          <w:szCs w:val="20"/>
        </w:rPr>
      </w:pPr>
      <w:r w:rsidRPr="009C7216">
        <w:rPr>
          <w:rFonts w:ascii="Arial" w:hAnsi="Arial" w:cs="Arial"/>
          <w:sz w:val="20"/>
          <w:szCs w:val="20"/>
        </w:rPr>
        <w:t>Pokud zhotovitel neodstraní vadu v době stanovené objednatelem v Protokolu o vadách, je objednatel oprávněn odstranit vadu sám případně pověřit odstraněním vady třetí osobu. Veškeré takto vzniklé náklady uhradí objednateli zhotovitel. Náklady na odstranění v Protokolu vytknuté vady nese zhotovitel i ve sporných případech.</w:t>
      </w:r>
    </w:p>
    <w:p w:rsidR="006D1505" w:rsidRPr="0019056B" w:rsidRDefault="005C03FD"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5C03FD"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524B4" w:rsidRDefault="005C03FD" w:rsidP="000268D0">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 xml:space="preserve">Ustanovením </w:t>
      </w:r>
      <w:r w:rsidR="000268D0" w:rsidRPr="000268D0">
        <w:rPr>
          <w:rFonts w:ascii="Arial" w:hAnsi="Arial" w:cs="Arial"/>
          <w:spacing w:val="-2"/>
          <w:sz w:val="20"/>
          <w:szCs w:val="20"/>
        </w:rPr>
        <w:t>čl. X odst. 10.4. a násl. není dotčeno právo stran dohodnout se na způsobu a čase odstranění vad jinak avšak výhradně bude-li to na návrh či na souhlas objednatele (např. i ústně či konkludentně, tj. zejm. v případě kdy zhotovitel vadu uznává a je ochoten ji v dohodnuté lhůtě odstranit)</w:t>
      </w:r>
      <w:r>
        <w:rPr>
          <w:rFonts w:ascii="Arial" w:hAnsi="Arial" w:cs="Arial"/>
          <w:spacing w:val="-2"/>
          <w:sz w:val="20"/>
          <w:szCs w:val="20"/>
        </w:rPr>
        <w:t>.</w:t>
      </w:r>
    </w:p>
    <w:p w:rsidR="009C7216" w:rsidRPr="009C7216" w:rsidRDefault="005C03FD" w:rsidP="009C7216">
      <w:pPr>
        <w:numPr>
          <w:ilvl w:val="1"/>
          <w:numId w:val="8"/>
        </w:numPr>
        <w:spacing w:before="120" w:after="120"/>
        <w:ind w:left="567" w:hanging="567"/>
        <w:jc w:val="both"/>
        <w:rPr>
          <w:rFonts w:ascii="Arial" w:hAnsi="Arial" w:cs="Arial"/>
          <w:spacing w:val="-2"/>
          <w:sz w:val="20"/>
          <w:szCs w:val="20"/>
        </w:rPr>
      </w:pPr>
      <w:bookmarkStart w:id="8" w:name="_Ref15910116"/>
      <w:r w:rsidRPr="009C7216">
        <w:rPr>
          <w:rFonts w:ascii="Arial" w:hAnsi="Arial" w:cs="Arial"/>
          <w:spacing w:val="-2"/>
          <w:sz w:val="20"/>
          <w:szCs w:val="20"/>
        </w:rPr>
        <w:t>Po dobu od uplatnění vady díla objednatelem zhotoviteli až do řádného odstranění vady díla zhotovitelem neběží ve vztahu k části díla dotčené vadou záruční doba s tím, že doba přerušení běhu záruční doby bude počítána na celé dny a bude brán v úvahu každý započatý kalendářní den; pokud není v důsledku výskytu vady možné dílo užívat, dochází k přerušení běhu záruční doby ve vztahu k celému dílu, a to bez ohledu na to, jaká část díla byla vadou dotčena.</w:t>
      </w:r>
      <w:bookmarkEnd w:id="8"/>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5C03FD"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8D21E3" w:rsidRPr="0019056B" w:rsidRDefault="005C03FD"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5C03FD"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8D21E3" w:rsidRPr="0019056B" w:rsidRDefault="005C03FD"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přesný název stavby</w:t>
      </w:r>
      <w:r w:rsidR="00CF66D1">
        <w:rPr>
          <w:rFonts w:ascii="Arial" w:hAnsi="Arial" w:cs="Arial"/>
          <w:sz w:val="20"/>
        </w:rPr>
        <w:t xml:space="preserve"> </w:t>
      </w:r>
    </w:p>
    <w:p w:rsidR="008D21E3" w:rsidRPr="0019056B" w:rsidRDefault="005C03FD"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8D21E3" w:rsidRPr="0019056B" w:rsidRDefault="005C03FD"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lastRenderedPageBreak/>
        <w:t>označení banky a číslo tuzemského účtu zveřejněného v „Registru plátců DPH a identifikovaných osob“ (dle § 96 ZDPH)</w:t>
      </w:r>
    </w:p>
    <w:p w:rsidR="008D21E3" w:rsidRPr="0019056B" w:rsidRDefault="005C03FD"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8D21E3" w:rsidRPr="0019056B" w:rsidRDefault="005C03FD"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5C03FD"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9C7216">
        <w:rPr>
          <w:rFonts w:ascii="Arial" w:hAnsi="Arial" w:cs="Arial"/>
          <w:sz w:val="20"/>
          <w:szCs w:val="20"/>
        </w:rPr>
        <w:t>5</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C97532">
        <w:rPr>
          <w:rFonts w:ascii="Arial" w:hAnsi="Arial" w:cs="Arial"/>
          <w:sz w:val="20"/>
          <w:szCs w:val="20"/>
        </w:rPr>
        <w:t>5</w:t>
      </w:r>
      <w:r w:rsidR="00112D52">
        <w:rPr>
          <w:rFonts w:ascii="Arial" w:hAnsi="Arial" w:cs="Arial"/>
          <w:sz w:val="20"/>
          <w:szCs w:val="20"/>
        </w:rPr>
        <w:t>.</w:t>
      </w:r>
      <w:r w:rsidRPr="0019056B">
        <w:rPr>
          <w:rFonts w:ascii="Arial" w:hAnsi="Arial" w:cs="Arial"/>
          <w:sz w:val="20"/>
          <w:szCs w:val="20"/>
        </w:rPr>
        <w:t xml:space="preserve"> a čl. XI. odst. 11.</w:t>
      </w:r>
      <w:r w:rsidR="00C97532">
        <w:rPr>
          <w:rFonts w:ascii="Arial" w:hAnsi="Arial" w:cs="Arial"/>
          <w:sz w:val="20"/>
          <w:szCs w:val="20"/>
        </w:rPr>
        <w:t>6</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675038" w:rsidRDefault="005C03FD"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rsidR="00EF7EE7" w:rsidRPr="0073032A"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rsidR="00EF7EE7" w:rsidRPr="0073032A" w:rsidRDefault="005C03FD"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rsidR="00EF7EE7" w:rsidRDefault="005C03F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w:t>
      </w:r>
      <w:r w:rsidRPr="00CF66D1">
        <w:rPr>
          <w:rFonts w:ascii="Arial" w:hAnsi="Arial" w:cs="Arial"/>
          <w:sz w:val="20"/>
          <w:szCs w:val="20"/>
        </w:rPr>
        <w:t xml:space="preserve">u </w:t>
      </w:r>
      <w:r w:rsidR="00CF66D1" w:rsidRPr="00CF66D1">
        <w:rPr>
          <w:rFonts w:ascii="Arial" w:hAnsi="Arial" w:cs="Arial"/>
          <w:sz w:val="20"/>
          <w:szCs w:val="20"/>
        </w:rPr>
        <w:t>5</w:t>
      </w:r>
      <w:r w:rsidRPr="00CF66D1">
        <w:rPr>
          <w:rFonts w:ascii="Arial" w:hAnsi="Arial" w:cs="Arial"/>
          <w:sz w:val="20"/>
          <w:szCs w:val="20"/>
        </w:rPr>
        <w:t xml:space="preserve"> let ode dne nabytí účinnosti této smlouvy. Po tuto dobu je zhotovitel povinen umožnit osobám oprávněným k výkonu kontroly projektu provést kontrolu dokladů souvisejících s plnění</w:t>
      </w:r>
      <w:r w:rsidRPr="0019056B">
        <w:rPr>
          <w:rFonts w:ascii="Arial" w:hAnsi="Arial" w:cs="Arial"/>
          <w:sz w:val="20"/>
          <w:szCs w:val="20"/>
        </w:rPr>
        <w:t>m této smlouvy.</w:t>
      </w:r>
    </w:p>
    <w:p w:rsidR="00C169E2" w:rsidRPr="00C169E2" w:rsidRDefault="005C03FD" w:rsidP="00C169E2">
      <w:pPr>
        <w:numPr>
          <w:ilvl w:val="1"/>
          <w:numId w:val="8"/>
        </w:numPr>
        <w:spacing w:before="120" w:after="120"/>
        <w:ind w:left="567" w:hanging="567"/>
        <w:jc w:val="both"/>
        <w:rPr>
          <w:rFonts w:ascii="Arial" w:hAnsi="Arial" w:cs="Arial"/>
          <w:sz w:val="20"/>
          <w:szCs w:val="20"/>
        </w:rPr>
      </w:pPr>
      <w:r w:rsidRPr="00C169E2">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Pr="003223D9" w:rsidRDefault="005C03FD" w:rsidP="00BC6D99">
      <w:pPr>
        <w:numPr>
          <w:ilvl w:val="1"/>
          <w:numId w:val="8"/>
        </w:numPr>
        <w:spacing w:before="120" w:after="120" w:line="264" w:lineRule="auto"/>
        <w:ind w:left="567" w:hanging="567"/>
        <w:jc w:val="both"/>
        <w:rPr>
          <w:rFonts w:ascii="Arial" w:hAnsi="Arial" w:cs="Arial"/>
          <w:sz w:val="20"/>
          <w:szCs w:val="20"/>
        </w:rPr>
      </w:pPr>
      <w:r w:rsidRPr="003223D9">
        <w:rPr>
          <w:rFonts w:ascii="Arial" w:hAnsi="Arial" w:cs="Arial"/>
          <w:sz w:val="20"/>
          <w:szCs w:val="20"/>
        </w:rPr>
        <w:t>Zhotovitel je povinen uhradit objednateli smluvní pokutu ve výši 0,1</w:t>
      </w:r>
      <w:r w:rsidR="005C5DCC" w:rsidRPr="003223D9">
        <w:rPr>
          <w:rFonts w:ascii="Arial" w:hAnsi="Arial" w:cs="Arial"/>
          <w:sz w:val="20"/>
          <w:szCs w:val="20"/>
        </w:rPr>
        <w:t xml:space="preserve"> </w:t>
      </w:r>
      <w:r w:rsidRPr="003223D9">
        <w:rPr>
          <w:rFonts w:ascii="Arial" w:hAnsi="Arial" w:cs="Arial"/>
          <w:sz w:val="20"/>
          <w:szCs w:val="20"/>
        </w:rPr>
        <w:t>% z ceny díla dle čl. III. odst. 3.1. této smlouvy za každý i jen započatý kalendářní den prodlení s provedením díla oproti lhůtě sjednané v čl. IV. odst. 4.2. této smlouvy.</w:t>
      </w:r>
    </w:p>
    <w:p w:rsidR="009B6E1F" w:rsidRPr="003223D9" w:rsidRDefault="005C03FD" w:rsidP="009B6E1F">
      <w:pPr>
        <w:numPr>
          <w:ilvl w:val="1"/>
          <w:numId w:val="8"/>
        </w:numPr>
        <w:spacing w:before="120" w:after="120" w:line="264" w:lineRule="auto"/>
        <w:ind w:left="567" w:hanging="567"/>
        <w:jc w:val="both"/>
        <w:rPr>
          <w:rFonts w:ascii="Arial" w:hAnsi="Arial" w:cs="Arial"/>
          <w:sz w:val="20"/>
          <w:szCs w:val="20"/>
        </w:rPr>
      </w:pPr>
      <w:r w:rsidRPr="003223D9">
        <w:rPr>
          <w:rFonts w:ascii="Arial" w:hAnsi="Arial" w:cs="Arial"/>
          <w:sz w:val="20"/>
          <w:szCs w:val="20"/>
        </w:rPr>
        <w:t>Zhotovitel je povinen uhradit objednateli smluvní pokutu ve výši 0,1</w:t>
      </w:r>
      <w:r w:rsidR="005C5DCC" w:rsidRPr="003223D9">
        <w:rPr>
          <w:rFonts w:ascii="Arial" w:hAnsi="Arial" w:cs="Arial"/>
          <w:sz w:val="20"/>
          <w:szCs w:val="20"/>
        </w:rPr>
        <w:t xml:space="preserve"> </w:t>
      </w:r>
      <w:r w:rsidRPr="003223D9">
        <w:rPr>
          <w:rFonts w:ascii="Arial" w:hAnsi="Arial" w:cs="Arial"/>
          <w:sz w:val="20"/>
          <w:szCs w:val="20"/>
        </w:rPr>
        <w:t>% z ceny díla dle čl. III. odst. 3.1. této smlouvy za každý i jen započatý kalendářní den prodlení se splněním povinnosti dle čl. IX. odst. 9.11. této smlouvy, tj. s odstraněním vady, nedodělku nebo jiné výhrady uvedené v předávacím protokolu.</w:t>
      </w:r>
    </w:p>
    <w:p w:rsidR="00862D78" w:rsidRPr="003223D9" w:rsidRDefault="005C03FD" w:rsidP="009730B2">
      <w:pPr>
        <w:numPr>
          <w:ilvl w:val="1"/>
          <w:numId w:val="8"/>
        </w:numPr>
        <w:spacing w:after="0" w:line="264" w:lineRule="auto"/>
        <w:ind w:left="567" w:hanging="567"/>
        <w:contextualSpacing/>
        <w:jc w:val="both"/>
        <w:rPr>
          <w:rFonts w:ascii="Arial" w:hAnsi="Arial" w:cs="Arial"/>
          <w:sz w:val="20"/>
          <w:szCs w:val="20"/>
        </w:rPr>
      </w:pPr>
      <w:r w:rsidRPr="003223D9">
        <w:rPr>
          <w:rFonts w:ascii="Arial" w:hAnsi="Arial" w:cs="Arial"/>
          <w:sz w:val="20"/>
          <w:szCs w:val="20"/>
        </w:rPr>
        <w:t>Zhotovitel je povinen uhradit objednateli smluvní pokutu ve výši 0,05</w:t>
      </w:r>
      <w:r w:rsidR="005C5DCC" w:rsidRPr="003223D9">
        <w:rPr>
          <w:rFonts w:ascii="Arial" w:hAnsi="Arial" w:cs="Arial"/>
          <w:sz w:val="20"/>
          <w:szCs w:val="20"/>
        </w:rPr>
        <w:t xml:space="preserve"> </w:t>
      </w:r>
      <w:r w:rsidRPr="003223D9">
        <w:rPr>
          <w:rFonts w:ascii="Arial" w:hAnsi="Arial" w:cs="Arial"/>
          <w:sz w:val="20"/>
          <w:szCs w:val="20"/>
        </w:rPr>
        <w:t>% z ceny díla dle čl. III. odst. 3.1. této smlouvy za každý jednotlivý případ porušení povinností uvedených v těchto článcích smlouvy: čl. II. odst. 2.10</w:t>
      </w:r>
      <w:r w:rsidR="005E27C9" w:rsidRPr="003223D9">
        <w:rPr>
          <w:rFonts w:ascii="Arial" w:hAnsi="Arial" w:cs="Arial"/>
          <w:sz w:val="20"/>
          <w:szCs w:val="20"/>
        </w:rPr>
        <w:t>.</w:t>
      </w:r>
      <w:r w:rsidRPr="003223D9">
        <w:rPr>
          <w:rFonts w:ascii="Arial" w:hAnsi="Arial" w:cs="Arial"/>
          <w:sz w:val="20"/>
          <w:szCs w:val="20"/>
        </w:rPr>
        <w:t xml:space="preserve">, </w:t>
      </w:r>
      <w:r w:rsidR="00CE263C" w:rsidRPr="003223D9">
        <w:rPr>
          <w:rFonts w:ascii="Arial" w:hAnsi="Arial" w:cs="Arial"/>
          <w:sz w:val="20"/>
          <w:szCs w:val="20"/>
        </w:rPr>
        <w:t xml:space="preserve">čl. II. odst. 2.11., čl. II. odst. 2.12., </w:t>
      </w:r>
      <w:r w:rsidRPr="003223D9">
        <w:rPr>
          <w:rFonts w:ascii="Arial" w:hAnsi="Arial" w:cs="Arial"/>
          <w:sz w:val="20"/>
          <w:szCs w:val="20"/>
        </w:rPr>
        <w:t>čl. I</w:t>
      </w:r>
      <w:r w:rsidR="009B6E1F" w:rsidRPr="003223D9">
        <w:rPr>
          <w:rFonts w:ascii="Arial" w:hAnsi="Arial" w:cs="Arial"/>
          <w:sz w:val="20"/>
          <w:szCs w:val="20"/>
        </w:rPr>
        <w:t>V. odst. 4.</w:t>
      </w:r>
      <w:r w:rsidR="007314A3" w:rsidRPr="003223D9">
        <w:rPr>
          <w:rFonts w:ascii="Arial" w:hAnsi="Arial" w:cs="Arial"/>
          <w:sz w:val="20"/>
          <w:szCs w:val="20"/>
        </w:rPr>
        <w:t>3</w:t>
      </w:r>
      <w:r w:rsidR="005E27C9" w:rsidRPr="003223D9">
        <w:rPr>
          <w:rFonts w:ascii="Arial" w:hAnsi="Arial" w:cs="Arial"/>
          <w:sz w:val="20"/>
          <w:szCs w:val="20"/>
        </w:rPr>
        <w:t>.</w:t>
      </w:r>
      <w:r w:rsidR="009B6E1F" w:rsidRPr="003223D9">
        <w:rPr>
          <w:rFonts w:ascii="Arial" w:hAnsi="Arial" w:cs="Arial"/>
          <w:sz w:val="20"/>
          <w:szCs w:val="20"/>
        </w:rPr>
        <w:t xml:space="preserve">, </w:t>
      </w:r>
      <w:r w:rsidR="00AD5932" w:rsidRPr="003223D9">
        <w:rPr>
          <w:rFonts w:ascii="Arial" w:hAnsi="Arial" w:cs="Arial"/>
          <w:sz w:val="20"/>
          <w:szCs w:val="20"/>
        </w:rPr>
        <w:t>čl. VI. odst. 6.10</w:t>
      </w:r>
      <w:r w:rsidR="00CE5C7E" w:rsidRPr="003223D9">
        <w:rPr>
          <w:rFonts w:ascii="Arial" w:hAnsi="Arial" w:cs="Arial"/>
          <w:sz w:val="20"/>
          <w:szCs w:val="20"/>
        </w:rPr>
        <w:t>.</w:t>
      </w:r>
      <w:r w:rsidR="00AD5932" w:rsidRPr="003223D9">
        <w:rPr>
          <w:rFonts w:ascii="Arial" w:hAnsi="Arial" w:cs="Arial"/>
          <w:sz w:val="20"/>
          <w:szCs w:val="20"/>
        </w:rPr>
        <w:t xml:space="preserve">, </w:t>
      </w:r>
      <w:r w:rsidR="009B6E1F" w:rsidRPr="003223D9">
        <w:rPr>
          <w:rFonts w:ascii="Arial" w:hAnsi="Arial" w:cs="Arial"/>
          <w:sz w:val="20"/>
          <w:szCs w:val="20"/>
        </w:rPr>
        <w:t>čl. VIII. odst. 8.1</w:t>
      </w:r>
      <w:r w:rsidR="009730B2" w:rsidRPr="003223D9">
        <w:rPr>
          <w:rFonts w:ascii="Arial" w:hAnsi="Arial" w:cs="Arial"/>
          <w:sz w:val="20"/>
          <w:szCs w:val="20"/>
        </w:rPr>
        <w:t>. této smlouvy</w:t>
      </w:r>
      <w:r w:rsidRPr="003223D9">
        <w:rPr>
          <w:rFonts w:ascii="Arial" w:hAnsi="Arial" w:cs="Arial"/>
          <w:sz w:val="20"/>
          <w:szCs w:val="20"/>
        </w:rPr>
        <w:t>. Jednotlivým případem porušení povinnosti se rozumí porušení kterékoliv, jedné či více, z povinností uvedených v jednotlivých článcích smlouvy.</w:t>
      </w:r>
    </w:p>
    <w:p w:rsidR="00920148" w:rsidRPr="00920148" w:rsidRDefault="005C03FD" w:rsidP="00920148">
      <w:pPr>
        <w:numPr>
          <w:ilvl w:val="1"/>
          <w:numId w:val="8"/>
        </w:numPr>
        <w:spacing w:before="120" w:after="120"/>
        <w:ind w:left="567" w:hanging="567"/>
        <w:jc w:val="both"/>
        <w:rPr>
          <w:rFonts w:ascii="Arial" w:hAnsi="Arial" w:cs="Arial"/>
          <w:sz w:val="20"/>
        </w:rPr>
      </w:pPr>
      <w:r w:rsidRPr="00920148">
        <w:rPr>
          <w:rFonts w:ascii="Arial" w:hAnsi="Arial" w:cs="Arial"/>
          <w:sz w:val="20"/>
          <w:szCs w:val="20"/>
        </w:rPr>
        <w:t>V případě po</w:t>
      </w:r>
      <w:r w:rsidR="00EF76AF">
        <w:rPr>
          <w:rFonts w:ascii="Arial" w:hAnsi="Arial" w:cs="Arial"/>
          <w:sz w:val="20"/>
          <w:szCs w:val="20"/>
        </w:rPr>
        <w:t xml:space="preserve">rušení povinnosti uvedené v čl. VIII </w:t>
      </w:r>
      <w:r w:rsidR="007A7FC9">
        <w:rPr>
          <w:rFonts w:ascii="Arial" w:hAnsi="Arial" w:cs="Arial"/>
          <w:sz w:val="20"/>
          <w:szCs w:val="20"/>
        </w:rPr>
        <w:t xml:space="preserve">odst. 8.8. </w:t>
      </w:r>
      <w:r w:rsidRPr="00920148">
        <w:rPr>
          <w:rFonts w:ascii="Arial" w:hAnsi="Arial" w:cs="Arial"/>
          <w:sz w:val="20"/>
          <w:szCs w:val="20"/>
        </w:rPr>
        <w:t>je zhotovitel povinen uhradit objednateli smluvní pokutu ve výši ve výši 0,01 % z ceny díla minimálně však 5.000 Kč za každý jednotlivý případ.</w:t>
      </w:r>
    </w:p>
    <w:p w:rsidR="00920148" w:rsidRPr="00920148" w:rsidRDefault="005C03FD" w:rsidP="00920148">
      <w:pPr>
        <w:numPr>
          <w:ilvl w:val="1"/>
          <w:numId w:val="8"/>
        </w:numPr>
        <w:spacing w:before="120" w:after="120"/>
        <w:ind w:left="567" w:hanging="567"/>
        <w:jc w:val="both"/>
        <w:rPr>
          <w:rFonts w:ascii="Arial" w:hAnsi="Arial" w:cs="Arial"/>
          <w:sz w:val="20"/>
        </w:rPr>
      </w:pPr>
      <w:r w:rsidRPr="00920148">
        <w:rPr>
          <w:rFonts w:ascii="Arial" w:hAnsi="Arial" w:cs="Arial"/>
          <w:sz w:val="20"/>
          <w:szCs w:val="20"/>
        </w:rPr>
        <w:t>V případě po</w:t>
      </w:r>
      <w:r w:rsidR="00236563">
        <w:rPr>
          <w:rFonts w:ascii="Arial" w:hAnsi="Arial" w:cs="Arial"/>
          <w:sz w:val="20"/>
          <w:szCs w:val="20"/>
        </w:rPr>
        <w:t xml:space="preserve">rušení povinnosti uvedené v čl. VI </w:t>
      </w:r>
      <w:r w:rsidR="00EF76AF">
        <w:rPr>
          <w:rFonts w:ascii="Arial" w:hAnsi="Arial" w:cs="Arial"/>
          <w:sz w:val="20"/>
          <w:szCs w:val="20"/>
        </w:rPr>
        <w:t xml:space="preserve">odst. 6.3. </w:t>
      </w:r>
      <w:r w:rsidRPr="00920148">
        <w:rPr>
          <w:rFonts w:ascii="Arial" w:hAnsi="Arial" w:cs="Arial"/>
          <w:sz w:val="20"/>
          <w:szCs w:val="20"/>
        </w:rPr>
        <w:t>věta první je zhotovitel povinen uhradit objednateli smluvní pokutu ve výši 0,01 % z ceny díla minimálně však 20.000 Kč za každý jednotlivý případ.</w:t>
      </w:r>
    </w:p>
    <w:p w:rsidR="003223D9" w:rsidRPr="003223D9" w:rsidRDefault="005C03FD" w:rsidP="003223D9">
      <w:pPr>
        <w:numPr>
          <w:ilvl w:val="1"/>
          <w:numId w:val="8"/>
        </w:numPr>
        <w:spacing w:before="120" w:after="120"/>
        <w:ind w:left="567" w:hanging="567"/>
        <w:jc w:val="both"/>
        <w:rPr>
          <w:rFonts w:ascii="Arial" w:hAnsi="Arial" w:cs="Arial"/>
          <w:sz w:val="20"/>
        </w:rPr>
      </w:pPr>
      <w:r w:rsidRPr="003223D9">
        <w:rPr>
          <w:rFonts w:ascii="Arial" w:hAnsi="Arial" w:cs="Arial"/>
          <w:sz w:val="20"/>
          <w:szCs w:val="20"/>
        </w:rPr>
        <w:t xml:space="preserve">V případě porušení povinnosti uvedené v čl. </w:t>
      </w:r>
      <w:r w:rsidR="009D7339">
        <w:rPr>
          <w:rFonts w:ascii="Arial" w:hAnsi="Arial" w:cs="Arial"/>
          <w:sz w:val="20"/>
          <w:szCs w:val="20"/>
        </w:rPr>
        <w:t xml:space="preserve">VI </w:t>
      </w:r>
      <w:r w:rsidRPr="003223D9">
        <w:rPr>
          <w:rFonts w:ascii="Arial" w:hAnsi="Arial" w:cs="Arial"/>
          <w:sz w:val="20"/>
          <w:szCs w:val="20"/>
        </w:rPr>
        <w:t>odst.</w:t>
      </w:r>
      <w:r>
        <w:rPr>
          <w:rFonts w:ascii="Arial" w:hAnsi="Arial" w:cs="Arial"/>
          <w:sz w:val="20"/>
          <w:szCs w:val="20"/>
        </w:rPr>
        <w:t xml:space="preserve"> 6.10</w:t>
      </w:r>
      <w:r w:rsidRPr="003223D9">
        <w:rPr>
          <w:rFonts w:ascii="Arial" w:hAnsi="Arial" w:cs="Arial"/>
          <w:sz w:val="20"/>
          <w:szCs w:val="20"/>
        </w:rPr>
        <w:t>. věta první je zhotovitel povinen uhradit objednateli smluvní pokutu ve výši 0,01 % z ceny díla minimálně však 20.000 Kč za každý jednotlivý případ.</w:t>
      </w:r>
    </w:p>
    <w:p w:rsidR="003223D9" w:rsidRPr="003223D9" w:rsidRDefault="005C03FD" w:rsidP="003223D9">
      <w:pPr>
        <w:numPr>
          <w:ilvl w:val="1"/>
          <w:numId w:val="8"/>
        </w:numPr>
        <w:spacing w:before="120" w:after="120"/>
        <w:ind w:left="567" w:hanging="567"/>
        <w:jc w:val="both"/>
        <w:rPr>
          <w:rFonts w:ascii="Arial" w:hAnsi="Arial" w:cs="Arial"/>
          <w:sz w:val="20"/>
        </w:rPr>
      </w:pPr>
      <w:r w:rsidRPr="003223D9">
        <w:rPr>
          <w:rFonts w:ascii="Arial" w:hAnsi="Arial" w:cs="Arial"/>
          <w:sz w:val="20"/>
          <w:szCs w:val="20"/>
        </w:rPr>
        <w:t xml:space="preserve">V případě porušení povinnosti uvedené v čl. </w:t>
      </w:r>
      <w:r w:rsidR="00FA4D37">
        <w:rPr>
          <w:rFonts w:ascii="Arial" w:hAnsi="Arial" w:cs="Arial"/>
          <w:sz w:val="20"/>
          <w:szCs w:val="20"/>
        </w:rPr>
        <w:t xml:space="preserve">VI </w:t>
      </w:r>
      <w:r w:rsidRPr="003223D9">
        <w:rPr>
          <w:rFonts w:ascii="Arial" w:hAnsi="Arial" w:cs="Arial"/>
          <w:sz w:val="20"/>
          <w:szCs w:val="20"/>
        </w:rPr>
        <w:t>odst.</w:t>
      </w:r>
      <w:r>
        <w:rPr>
          <w:rFonts w:ascii="Arial" w:hAnsi="Arial" w:cs="Arial"/>
          <w:sz w:val="20"/>
          <w:szCs w:val="20"/>
        </w:rPr>
        <w:t xml:space="preserve"> 6.11</w:t>
      </w:r>
      <w:r w:rsidRPr="003223D9">
        <w:rPr>
          <w:rFonts w:ascii="Arial" w:hAnsi="Arial" w:cs="Arial"/>
          <w:sz w:val="20"/>
          <w:szCs w:val="20"/>
        </w:rPr>
        <w:t>. věta první je zhotovitel povinen uhradit objednateli smluvní pokutu ve výši 0,01 % z ceny díla minimálně však 20.000 Kč za každý jednotlivý případ.</w:t>
      </w:r>
    </w:p>
    <w:p w:rsidR="00920148" w:rsidRPr="003223D9" w:rsidRDefault="005C03FD" w:rsidP="003223D9">
      <w:pPr>
        <w:numPr>
          <w:ilvl w:val="1"/>
          <w:numId w:val="8"/>
        </w:numPr>
        <w:spacing w:before="120" w:after="120"/>
        <w:ind w:left="567" w:hanging="567"/>
        <w:jc w:val="both"/>
        <w:rPr>
          <w:rFonts w:ascii="Arial" w:hAnsi="Arial" w:cs="Arial"/>
          <w:sz w:val="20"/>
          <w:szCs w:val="20"/>
        </w:rPr>
      </w:pPr>
      <w:r w:rsidRPr="003223D9">
        <w:rPr>
          <w:rFonts w:ascii="Arial" w:hAnsi="Arial" w:cs="Arial"/>
          <w:sz w:val="20"/>
          <w:szCs w:val="20"/>
        </w:rPr>
        <w:t>V případě porušení jak</w:t>
      </w:r>
      <w:r w:rsidR="00C14A41">
        <w:rPr>
          <w:rFonts w:ascii="Arial" w:hAnsi="Arial" w:cs="Arial"/>
          <w:sz w:val="20"/>
          <w:szCs w:val="20"/>
        </w:rPr>
        <w:t>ékoliv povinnosti uvedené v čl. VI</w:t>
      </w:r>
      <w:r w:rsidRPr="003223D9">
        <w:rPr>
          <w:rFonts w:ascii="Arial" w:hAnsi="Arial" w:cs="Arial"/>
          <w:sz w:val="20"/>
          <w:szCs w:val="20"/>
        </w:rPr>
        <w:t xml:space="preserve"> odst. </w:t>
      </w:r>
      <w:r>
        <w:rPr>
          <w:rFonts w:ascii="Arial" w:hAnsi="Arial" w:cs="Arial"/>
          <w:sz w:val="20"/>
          <w:szCs w:val="20"/>
        </w:rPr>
        <w:t>6.13</w:t>
      </w:r>
      <w:r w:rsidRPr="003223D9">
        <w:rPr>
          <w:rFonts w:ascii="Arial" w:hAnsi="Arial" w:cs="Arial"/>
          <w:sz w:val="20"/>
          <w:szCs w:val="20"/>
        </w:rPr>
        <w:t>. je zhotovitel povinen uhradit objednateli smluvní pokutu ve výši 0,01 % z ceny díla minimálně však 20.000 Kč za každý jednotlivý případ.</w:t>
      </w:r>
    </w:p>
    <w:p w:rsidR="003B1D62" w:rsidRPr="003223D9" w:rsidRDefault="005C03FD" w:rsidP="009A26C5">
      <w:pPr>
        <w:numPr>
          <w:ilvl w:val="1"/>
          <w:numId w:val="8"/>
        </w:numPr>
        <w:spacing w:before="120" w:after="120" w:line="264" w:lineRule="auto"/>
        <w:ind w:left="567" w:hanging="567"/>
        <w:jc w:val="both"/>
        <w:rPr>
          <w:rFonts w:ascii="Arial" w:hAnsi="Arial" w:cs="Arial"/>
          <w:sz w:val="20"/>
          <w:szCs w:val="20"/>
        </w:rPr>
      </w:pPr>
      <w:r w:rsidRPr="003223D9">
        <w:rPr>
          <w:rFonts w:ascii="Arial" w:hAnsi="Arial" w:cs="Arial"/>
          <w:sz w:val="20"/>
          <w:szCs w:val="20"/>
        </w:rPr>
        <w:t xml:space="preserve">Objednatel je oprávněn započíst své splatné i nesplatné pohledávky </w:t>
      </w:r>
      <w:r w:rsidR="00052DAE" w:rsidRPr="003223D9">
        <w:rPr>
          <w:rFonts w:ascii="Arial" w:hAnsi="Arial" w:cs="Arial"/>
          <w:sz w:val="20"/>
          <w:szCs w:val="20"/>
        </w:rPr>
        <w:t xml:space="preserve">odpovídající finančním nárokům z této smlouvy (smluvní pokuty, slevy, náhrada škody apod.) </w:t>
      </w:r>
      <w:r w:rsidRPr="003223D9">
        <w:rPr>
          <w:rFonts w:ascii="Arial" w:hAnsi="Arial" w:cs="Arial"/>
          <w:sz w:val="20"/>
          <w:szCs w:val="20"/>
        </w:rPr>
        <w:t>vůči jakékoliv splatné či nesplatné pohledávce zhotovitele.</w:t>
      </w:r>
      <w:r w:rsidR="001B3319" w:rsidRPr="003223D9">
        <w:rPr>
          <w:rFonts w:ascii="Arial" w:hAnsi="Arial" w:cs="Arial"/>
          <w:sz w:val="20"/>
          <w:szCs w:val="20"/>
        </w:rPr>
        <w:t xml:space="preserve"> Zhotovitel není oprávněn jakékoliv své pohledávky vůči objednatel</w:t>
      </w:r>
      <w:r w:rsidR="00831C3E" w:rsidRPr="003223D9">
        <w:rPr>
          <w:rFonts w:ascii="Arial" w:hAnsi="Arial" w:cs="Arial"/>
          <w:sz w:val="20"/>
          <w:szCs w:val="20"/>
        </w:rPr>
        <w:t>i</w:t>
      </w:r>
      <w:r w:rsidR="0085747F" w:rsidRPr="003223D9">
        <w:rPr>
          <w:rFonts w:ascii="Arial" w:hAnsi="Arial" w:cs="Arial"/>
          <w:sz w:val="20"/>
          <w:szCs w:val="20"/>
        </w:rPr>
        <w:t xml:space="preserve">, vzniklé z této smlouvy, </w:t>
      </w:r>
      <w:r w:rsidR="00F77BD3" w:rsidRPr="003223D9">
        <w:rPr>
          <w:rFonts w:ascii="Arial" w:hAnsi="Arial" w:cs="Arial"/>
          <w:sz w:val="20"/>
          <w:szCs w:val="20"/>
        </w:rPr>
        <w:t xml:space="preserve">započíst, </w:t>
      </w:r>
      <w:r w:rsidR="001B3319" w:rsidRPr="003223D9">
        <w:rPr>
          <w:rFonts w:ascii="Arial" w:hAnsi="Arial" w:cs="Arial"/>
          <w:sz w:val="20"/>
          <w:szCs w:val="20"/>
        </w:rPr>
        <w:t xml:space="preserve">zatížit zástavním právem ani je </w:t>
      </w:r>
      <w:r w:rsidR="0062054D" w:rsidRPr="003223D9">
        <w:rPr>
          <w:rFonts w:ascii="Arial" w:hAnsi="Arial" w:cs="Arial"/>
          <w:sz w:val="20"/>
          <w:szCs w:val="20"/>
        </w:rPr>
        <w:t>postoupit</w:t>
      </w:r>
      <w:r w:rsidR="001B3319" w:rsidRPr="003223D9">
        <w:rPr>
          <w:rFonts w:ascii="Arial" w:hAnsi="Arial" w:cs="Arial"/>
          <w:sz w:val="20"/>
          <w:szCs w:val="20"/>
        </w:rPr>
        <w:t xml:space="preserve"> na jiného bez předchozího písemného souhlasu</w:t>
      </w:r>
      <w:r w:rsidR="0085747F" w:rsidRPr="003223D9">
        <w:rPr>
          <w:rFonts w:ascii="Arial" w:hAnsi="Arial" w:cs="Arial"/>
          <w:sz w:val="20"/>
          <w:szCs w:val="20"/>
        </w:rPr>
        <w:t xml:space="preserve"> </w:t>
      </w:r>
      <w:r w:rsidR="001B3319" w:rsidRPr="003223D9">
        <w:rPr>
          <w:rFonts w:ascii="Arial" w:hAnsi="Arial" w:cs="Arial"/>
          <w:sz w:val="20"/>
          <w:szCs w:val="20"/>
        </w:rPr>
        <w:t>objednatele</w:t>
      </w:r>
      <w:r w:rsidR="00052DAE" w:rsidRPr="003223D9">
        <w:rPr>
          <w:rFonts w:ascii="Arial" w:hAnsi="Arial" w:cs="Arial"/>
          <w:sz w:val="20"/>
          <w:szCs w:val="20"/>
        </w:rPr>
        <w:t>.</w:t>
      </w:r>
    </w:p>
    <w:p w:rsidR="003223D9" w:rsidRPr="003223D9" w:rsidRDefault="005C03FD" w:rsidP="003223D9">
      <w:pPr>
        <w:numPr>
          <w:ilvl w:val="1"/>
          <w:numId w:val="8"/>
        </w:numPr>
        <w:spacing w:before="120" w:after="120"/>
        <w:ind w:left="567" w:hanging="567"/>
        <w:jc w:val="both"/>
        <w:rPr>
          <w:rFonts w:ascii="Arial" w:hAnsi="Arial" w:cs="Arial"/>
          <w:sz w:val="20"/>
          <w:szCs w:val="20"/>
        </w:rPr>
      </w:pPr>
      <w:r w:rsidRPr="003223D9">
        <w:rPr>
          <w:rFonts w:ascii="Arial" w:hAnsi="Arial" w:cs="Arial"/>
          <w:sz w:val="20"/>
          <w:szCs w:val="20"/>
        </w:rPr>
        <w:lastRenderedPageBreak/>
        <w:t>Smluvní pokuty dle této smlouvy lze uplatnit i opakovaně.</w:t>
      </w:r>
    </w:p>
    <w:p w:rsidR="003223D9" w:rsidRPr="003223D9" w:rsidRDefault="005C03FD" w:rsidP="003223D9">
      <w:pPr>
        <w:numPr>
          <w:ilvl w:val="1"/>
          <w:numId w:val="8"/>
        </w:numPr>
        <w:spacing w:before="120" w:after="120"/>
        <w:ind w:left="567" w:hanging="567"/>
        <w:jc w:val="both"/>
        <w:rPr>
          <w:rFonts w:ascii="Arial" w:hAnsi="Arial" w:cs="Arial"/>
          <w:sz w:val="20"/>
          <w:szCs w:val="20"/>
        </w:rPr>
      </w:pPr>
      <w:r w:rsidRPr="003223D9">
        <w:rPr>
          <w:rFonts w:ascii="Arial" w:hAnsi="Arial" w:cs="Arial"/>
          <w:sz w:val="20"/>
          <w:szCs w:val="20"/>
        </w:rPr>
        <w:t>Ustanovením o smluvních pokutách v této smlouvě ani jejich zaplacením nejsou dotčeny nároky na náhradu škody vzniklé z porušení povinnosti, ke které se smluvní pokuta vztahuje.</w:t>
      </w:r>
    </w:p>
    <w:p w:rsidR="003223D9" w:rsidRPr="003223D9" w:rsidRDefault="005C03FD" w:rsidP="003223D9">
      <w:pPr>
        <w:numPr>
          <w:ilvl w:val="1"/>
          <w:numId w:val="8"/>
        </w:numPr>
        <w:spacing w:before="120" w:after="120"/>
        <w:ind w:left="567" w:hanging="567"/>
        <w:jc w:val="both"/>
        <w:rPr>
          <w:rFonts w:ascii="Arial" w:hAnsi="Arial" w:cs="Arial"/>
          <w:sz w:val="20"/>
          <w:szCs w:val="20"/>
        </w:rPr>
      </w:pPr>
      <w:r w:rsidRPr="003223D9">
        <w:rPr>
          <w:rFonts w:ascii="Arial" w:hAnsi="Arial" w:cs="Arial"/>
          <w:sz w:val="20"/>
          <w:szCs w:val="20"/>
        </w:rPr>
        <w:t xml:space="preserve">Je – </w:t>
      </w:r>
      <w:proofErr w:type="spellStart"/>
      <w:r w:rsidRPr="003223D9">
        <w:rPr>
          <w:rFonts w:ascii="Arial" w:hAnsi="Arial" w:cs="Arial"/>
          <w:sz w:val="20"/>
          <w:szCs w:val="20"/>
        </w:rPr>
        <w:t>li</w:t>
      </w:r>
      <w:proofErr w:type="spellEnd"/>
      <w:r w:rsidRPr="003223D9">
        <w:rPr>
          <w:rFonts w:ascii="Arial" w:hAnsi="Arial" w:cs="Arial"/>
          <w:sz w:val="20"/>
          <w:szCs w:val="20"/>
        </w:rPr>
        <w:t xml:space="preserve"> způsob stanovení výše smluvní pokuty odvislý od ceny díla, platí, že pro účely stanovení výše smluvní pokuty je rozhodná cena díla bez DPH uvedená v čl. </w:t>
      </w:r>
      <w:r w:rsidR="00B05057">
        <w:rPr>
          <w:rFonts w:ascii="Arial" w:hAnsi="Arial" w:cs="Arial"/>
          <w:sz w:val="20"/>
          <w:szCs w:val="20"/>
        </w:rPr>
        <w:t xml:space="preserve">III </w:t>
      </w:r>
      <w:r w:rsidRPr="003223D9">
        <w:rPr>
          <w:rFonts w:ascii="Arial" w:hAnsi="Arial" w:cs="Arial"/>
          <w:sz w:val="20"/>
          <w:szCs w:val="20"/>
        </w:rPr>
        <w:t>odst.</w:t>
      </w:r>
      <w:r w:rsidR="00B05057">
        <w:rPr>
          <w:rFonts w:ascii="Arial" w:hAnsi="Arial" w:cs="Arial"/>
          <w:sz w:val="20"/>
          <w:szCs w:val="20"/>
        </w:rPr>
        <w:t>3.1.</w:t>
      </w:r>
      <w:r w:rsidRPr="003223D9">
        <w:rPr>
          <w:rFonts w:ascii="Arial" w:hAnsi="Arial" w:cs="Arial"/>
          <w:sz w:val="20"/>
          <w:szCs w:val="20"/>
        </w:rPr>
        <w:t xml:space="preserve"> této smlouvy k datu uzavření této smlouvy.</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rsidR="00072225" w:rsidRPr="00934828" w:rsidRDefault="005C03FD"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r w:rsidRPr="006B084F">
        <w:rPr>
          <w:rFonts w:ascii="Arial" w:eastAsia="Arial" w:hAnsi="Arial" w:cs="Arial"/>
          <w:sz w:val="20"/>
          <w:szCs w:val="20"/>
        </w:rPr>
        <w:t>o.z</w:t>
      </w:r>
      <w:proofErr w:type="spell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5C03F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54371" w:rsidRDefault="005C03FD"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954371" w:rsidRDefault="005C03FD"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954371" w:rsidRPr="00954371" w:rsidRDefault="005C03FD"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rsidR="00395A68" w:rsidRPr="00395A68" w:rsidRDefault="005C03FD"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5C03FD"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w:t>
      </w:r>
      <w:r w:rsidR="00794C9D">
        <w:rPr>
          <w:rFonts w:ascii="Arial" w:eastAsia="Arial" w:hAnsi="Arial" w:cs="Arial"/>
          <w:sz w:val="20"/>
          <w:szCs w:val="20"/>
        </w:rPr>
        <w:t xml:space="preserve"> </w:t>
      </w:r>
      <w:proofErr w:type="spellStart"/>
      <w:r w:rsidR="00794C9D">
        <w:rPr>
          <w:rFonts w:ascii="Arial" w:eastAsia="Arial" w:hAnsi="Arial" w:cs="Arial"/>
          <w:sz w:val="20"/>
          <w:szCs w:val="20"/>
        </w:rPr>
        <w:t>o.z</w:t>
      </w:r>
      <w:proofErr w:type="spellEnd"/>
      <w:r w:rsidR="00794C9D">
        <w:rPr>
          <w:rFonts w:ascii="Arial" w:eastAsia="Arial" w:hAnsi="Arial" w:cs="Arial"/>
          <w:sz w:val="20"/>
          <w:szCs w:val="20"/>
        </w:rPr>
        <w:t>.</w:t>
      </w:r>
      <w:r w:rsidRPr="00395A68">
        <w:rPr>
          <w:rFonts w:ascii="Arial" w:eastAsia="Arial" w:hAnsi="Arial" w:cs="Arial"/>
          <w:sz w:val="20"/>
          <w:szCs w:val="20"/>
        </w:rPr>
        <w:t xml:space="preserve"> </w:t>
      </w:r>
      <w:r w:rsidR="00954371">
        <w:rPr>
          <w:rFonts w:ascii="Arial" w:eastAsia="Arial" w:hAnsi="Arial" w:cs="Arial"/>
          <w:sz w:val="20"/>
          <w:szCs w:val="20"/>
        </w:rPr>
        <w:t>a § 1998</w:t>
      </w:r>
      <w:r w:rsidR="00954371" w:rsidRPr="00485213">
        <w:rPr>
          <w:rFonts w:ascii="Arial" w:eastAsia="Arial" w:hAnsi="Arial" w:cs="Arial"/>
          <w:sz w:val="20"/>
          <w:szCs w:val="20"/>
        </w:rPr>
        <w:t xml:space="preserve"> </w:t>
      </w:r>
      <w:proofErr w:type="spellStart"/>
      <w:r w:rsidR="00954371" w:rsidRPr="00485213">
        <w:rPr>
          <w:rFonts w:ascii="Arial" w:eastAsia="Arial" w:hAnsi="Arial" w:cs="Arial"/>
          <w:sz w:val="20"/>
          <w:szCs w:val="20"/>
        </w:rPr>
        <w:t>o.z</w:t>
      </w:r>
      <w:proofErr w:type="spellEnd"/>
      <w:r w:rsidR="00954371" w:rsidRPr="00485213">
        <w:rPr>
          <w:rFonts w:ascii="Arial" w:eastAsia="Arial" w:hAnsi="Arial" w:cs="Arial"/>
          <w:sz w:val="20"/>
          <w:szCs w:val="20"/>
        </w:rPr>
        <w:t xml:space="preserve">.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rsidR="00395A68" w:rsidRPr="00395A68" w:rsidRDefault="005C03FD"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rsidR="00395A68" w:rsidRPr="00395A68" w:rsidRDefault="005C03FD"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95A68" w:rsidRPr="00395A68" w:rsidRDefault="005C03FD"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95A68" w:rsidRPr="00395A68" w:rsidRDefault="005C03FD"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w:t>
      </w:r>
      <w:r w:rsidR="00794C9D">
        <w:rPr>
          <w:rFonts w:ascii="Arial" w:hAnsi="Arial" w:cs="Arial"/>
          <w:sz w:val="20"/>
        </w:rPr>
        <w:t>tovitele podle zák. č. 90/2012 S</w:t>
      </w:r>
      <w:r w:rsidRPr="00395A68">
        <w:rPr>
          <w:rFonts w:ascii="Arial" w:hAnsi="Arial" w:cs="Arial"/>
          <w:sz w:val="20"/>
        </w:rPr>
        <w:t>b., zákona o obchodních korporacích nebo je zahájena likvidace zhotovitele v souladu s příslušnými</w:t>
      </w:r>
      <w:r w:rsidRPr="00395A68">
        <w:rPr>
          <w:rFonts w:ascii="Arial" w:eastAsia="Arial" w:hAnsi="Arial" w:cs="Arial"/>
          <w:sz w:val="20"/>
        </w:rPr>
        <w:t xml:space="preserve"> právními předpisy.</w:t>
      </w:r>
    </w:p>
    <w:p w:rsidR="00395A68" w:rsidRPr="00395A68" w:rsidRDefault="005C03FD"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Smluvní strany výslovně vylučují použití </w:t>
      </w:r>
      <w:proofErr w:type="spellStart"/>
      <w:r w:rsidRPr="00395A68">
        <w:rPr>
          <w:rFonts w:ascii="Arial" w:eastAsia="Arial" w:hAnsi="Arial" w:cs="Arial"/>
          <w:sz w:val="20"/>
          <w:szCs w:val="20"/>
        </w:rPr>
        <w:t>ust</w:t>
      </w:r>
      <w:proofErr w:type="spellEnd"/>
      <w:r w:rsidRPr="00395A68">
        <w:rPr>
          <w:rFonts w:ascii="Arial" w:eastAsia="Arial" w:hAnsi="Arial" w:cs="Arial"/>
          <w:sz w:val="20"/>
          <w:szCs w:val="20"/>
        </w:rPr>
        <w:t>. § 2595</w:t>
      </w:r>
      <w:r w:rsidR="00794C9D">
        <w:rPr>
          <w:rFonts w:ascii="Arial" w:eastAsia="Arial" w:hAnsi="Arial" w:cs="Arial"/>
          <w:sz w:val="20"/>
          <w:szCs w:val="20"/>
        </w:rPr>
        <w:t xml:space="preserve"> </w:t>
      </w:r>
      <w:proofErr w:type="spellStart"/>
      <w:r w:rsidR="00794C9D">
        <w:rPr>
          <w:rFonts w:ascii="Arial" w:eastAsia="Arial" w:hAnsi="Arial" w:cs="Arial"/>
          <w:sz w:val="20"/>
          <w:szCs w:val="20"/>
        </w:rPr>
        <w:t>o.z</w:t>
      </w:r>
      <w:proofErr w:type="spellEnd"/>
      <w:r w:rsidR="00794C9D">
        <w:rPr>
          <w:rFonts w:ascii="Arial" w:eastAsia="Arial" w:hAnsi="Arial" w:cs="Arial"/>
          <w:sz w:val="20"/>
          <w:szCs w:val="20"/>
        </w:rPr>
        <w:t>.</w:t>
      </w:r>
      <w:r w:rsidRPr="00395A68">
        <w:rPr>
          <w:rFonts w:ascii="Arial" w:eastAsia="Arial" w:hAnsi="Arial" w:cs="Arial"/>
          <w:sz w:val="20"/>
          <w:szCs w:val="20"/>
        </w:rPr>
        <w:t xml:space="preserve"> a § 2591 </w:t>
      </w:r>
      <w:proofErr w:type="spellStart"/>
      <w:r w:rsidRPr="00395A68">
        <w:rPr>
          <w:rFonts w:ascii="Arial" w:eastAsia="Arial" w:hAnsi="Arial" w:cs="Arial"/>
          <w:sz w:val="20"/>
          <w:szCs w:val="20"/>
        </w:rPr>
        <w:t>o.z</w:t>
      </w:r>
      <w:proofErr w:type="spellEnd"/>
      <w:r w:rsidRPr="00395A68">
        <w:rPr>
          <w:rFonts w:ascii="Arial" w:eastAsia="Arial" w:hAnsi="Arial" w:cs="Arial"/>
          <w:sz w:val="20"/>
          <w:szCs w:val="20"/>
        </w:rPr>
        <w:t>. ve vztahu k možnosti odstoupení od smlouvy.</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5C03FD"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5C03FD"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Smluvní strany se zavazují případné neplatné ujednání bezodkladně nahradit formou písemného dodatku ujednáním platným a co nejvíce se blížícím svým smyslem a účelem ujednání původnímu.</w:t>
      </w:r>
    </w:p>
    <w:p w:rsidR="000C5032" w:rsidRPr="008F7552" w:rsidRDefault="005C03FD"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rsidR="00C501F2" w:rsidRPr="00ED10C1" w:rsidRDefault="005C03FD"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rsidR="00C501F2" w:rsidRPr="00BA0093" w:rsidRDefault="005C03FD"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C501F2" w:rsidRPr="00BA0093" w:rsidRDefault="005C03FD"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w:t>
      </w:r>
      <w:r w:rsidR="00794C9D">
        <w:rPr>
          <w:rFonts w:ascii="Arial" w:hAnsi="Arial" w:cs="Arial"/>
          <w:sz w:val="20"/>
          <w:szCs w:val="20"/>
        </w:rPr>
        <w:t>ení Evropského Parlamentu a Rady</w:t>
      </w:r>
      <w:r w:rsidRPr="00BA0093">
        <w:rPr>
          <w:rFonts w:ascii="Arial" w:hAnsi="Arial" w:cs="Arial"/>
          <w:sz w:val="20"/>
          <w:szCs w:val="20"/>
        </w:rPr>
        <w:t xml:space="preserve">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rsidR="00C501F2" w:rsidRPr="00BA0093" w:rsidRDefault="005C03FD"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rsidR="00C501F2" w:rsidRPr="00BA0093" w:rsidRDefault="005C03FD"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rsidR="00C501F2" w:rsidRPr="00BA0093" w:rsidRDefault="005C03FD"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Postupy a opatření se objednatel</w:t>
      </w:r>
      <w:r w:rsidRPr="00BA0093">
        <w:rPr>
          <w:rFonts w:ascii="Arial" w:hAnsi="Arial" w:cs="Arial"/>
          <w:sz w:val="20"/>
          <w:szCs w:val="20"/>
        </w:rPr>
        <w:t xml:space="preserve"> zavazuje dodržovat po celou dobu trvání skartační lhůty ve smyslu § 2 písm. s) zákona č. 499/2004 Sb.</w:t>
      </w:r>
      <w:r w:rsidR="00794C9D">
        <w:rPr>
          <w:rFonts w:ascii="Arial" w:hAnsi="Arial" w:cs="Arial"/>
          <w:sz w:val="20"/>
          <w:szCs w:val="20"/>
        </w:rPr>
        <w:t>,</w:t>
      </w:r>
      <w:r w:rsidRPr="00BA0093">
        <w:rPr>
          <w:rFonts w:ascii="Arial" w:hAnsi="Arial" w:cs="Arial"/>
          <w:sz w:val="20"/>
          <w:szCs w:val="20"/>
        </w:rPr>
        <w:t xml:space="preserve"> o archivnictví a spisové službě a o změně některých zákonů, ve znění pozdějších předpisů.</w:t>
      </w:r>
    </w:p>
    <w:p w:rsidR="00C501F2" w:rsidRPr="00BA0093" w:rsidRDefault="005C03FD"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C501F2" w:rsidRPr="00BA0093" w:rsidRDefault="005C03FD" w:rsidP="00C501F2">
      <w:pPr>
        <w:pStyle w:val="Odstavecseseznamem"/>
        <w:numPr>
          <w:ilvl w:val="0"/>
          <w:numId w:val="31"/>
        </w:numPr>
        <w:spacing w:line="240" w:lineRule="auto"/>
        <w:ind w:left="993" w:hanging="426"/>
        <w:contextualSpacing w:val="0"/>
        <w:rPr>
          <w:rFonts w:ascii="Arial" w:hAnsi="Arial" w:cs="Arial"/>
          <w:sz w:val="20"/>
        </w:rPr>
      </w:pPr>
      <w:r>
        <w:rPr>
          <w:rFonts w:ascii="Arial" w:hAnsi="Arial" w:cs="Arial"/>
          <w:sz w:val="20"/>
        </w:rPr>
        <w:t>objednatel</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rsidR="00C501F2" w:rsidRPr="002825FA" w:rsidRDefault="005C03FD"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sidR="000361A8">
        <w:rPr>
          <w:rFonts w:ascii="Arial" w:hAnsi="Arial" w:cs="Arial"/>
          <w:sz w:val="20"/>
        </w:rPr>
        <w:t>na internetových stránkách objednatele</w:t>
      </w:r>
      <w:r w:rsidRPr="00BA0093">
        <w:rPr>
          <w:rFonts w:ascii="Arial" w:hAnsi="Arial" w:cs="Arial"/>
          <w:sz w:val="20"/>
        </w:rPr>
        <w:t xml:space="preserve">: </w:t>
      </w:r>
      <w:hyperlink r:id="rId11"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rsidR="00C501F2" w:rsidRPr="008E161F" w:rsidRDefault="005C03FD" w:rsidP="008E161F">
      <w:pPr>
        <w:numPr>
          <w:ilvl w:val="1"/>
          <w:numId w:val="8"/>
        </w:numPr>
        <w:spacing w:before="120" w:after="120"/>
        <w:ind w:left="567" w:hanging="567"/>
        <w:jc w:val="both"/>
        <w:rPr>
          <w:rFonts w:ascii="Arial" w:hAnsi="Arial" w:cs="Arial"/>
          <w:sz w:val="20"/>
          <w:szCs w:val="20"/>
        </w:rPr>
      </w:pPr>
      <w:r w:rsidRPr="008E161F">
        <w:rPr>
          <w:rFonts w:ascii="Arial" w:hAnsi="Arial" w:cs="Arial"/>
          <w:sz w:val="20"/>
          <w:szCs w:val="20"/>
        </w:rPr>
        <w:t>Smluvní strany se zavazují, že při správě a zpracování osobních údajů budou dále postupovat v souladu s aktuální platnou a účinnou legislativou.</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84EB5" w:rsidRDefault="005C03FD"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 xml:space="preserve">lzeňského kraje, </w:t>
      </w:r>
      <w:proofErr w:type="spellStart"/>
      <w:r w:rsidR="00675038">
        <w:rPr>
          <w:rFonts w:ascii="Arial" w:hAnsi="Arial" w:cs="Arial"/>
          <w:sz w:val="20"/>
          <w:szCs w:val="20"/>
        </w:rPr>
        <w:t>p.o</w:t>
      </w:r>
      <w:proofErr w:type="spellEnd"/>
      <w:r w:rsidR="00675038">
        <w:rPr>
          <w:rFonts w:ascii="Arial" w:hAnsi="Arial" w:cs="Arial"/>
          <w:sz w:val="20"/>
          <w:szCs w:val="20"/>
        </w:rPr>
        <w:t>.,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2"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965FE2" w:rsidRDefault="005C03FD"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F78CE" w:rsidRPr="00D25691" w:rsidRDefault="005C03FD"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3"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00202C5F">
        <w:rPr>
          <w:rFonts w:ascii="Arial" w:hAnsi="Arial" w:cs="Arial"/>
          <w:sz w:val="20"/>
          <w:szCs w:val="20"/>
        </w:rPr>
        <w:t xml:space="preserve"> vydaným Ministerstvem</w:t>
      </w:r>
      <w:r w:rsidRPr="008A6606">
        <w:rPr>
          <w:rFonts w:ascii="Arial" w:hAnsi="Arial" w:cs="Arial"/>
          <w:sz w:val="20"/>
          <w:szCs w:val="20"/>
        </w:rPr>
        <w:t xml:space="preserve"> vnitra.</w:t>
      </w:r>
    </w:p>
    <w:p w:rsidR="00FF78CE" w:rsidRDefault="005C03FD"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030EFA" w:rsidRPr="00400A69" w:rsidRDefault="005C03FD"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xml:space="preserve">. § 5 odst. 1 zák. č. 340/2015 Sb. nejpozději do 3 měsíců od jejího uzavření, nebude-li tato smlouva zveřejněna objednatelem nejpozději do </w:t>
      </w:r>
      <w:r w:rsidR="00AC456C" w:rsidRPr="0000131F">
        <w:rPr>
          <w:rFonts w:ascii="Arial" w:hAnsi="Arial" w:cs="Arial"/>
          <w:sz w:val="20"/>
          <w:szCs w:val="20"/>
        </w:rPr>
        <w:t>30 dnů</w:t>
      </w:r>
      <w:r w:rsidR="00AC456C">
        <w:rPr>
          <w:rFonts w:ascii="Arial" w:hAnsi="Arial" w:cs="Arial"/>
          <w:sz w:val="20"/>
          <w:szCs w:val="20"/>
        </w:rPr>
        <w:t xml:space="preserve"> </w:t>
      </w:r>
      <w:r>
        <w:rPr>
          <w:rFonts w:ascii="Arial" w:hAnsi="Arial" w:cs="Arial"/>
          <w:sz w:val="20"/>
          <w:szCs w:val="20"/>
        </w:rPr>
        <w:t xml:space="preserve">po jejím uzavření.  </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5C03F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5C03FD"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794C9D">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7005BD" w:rsidRPr="007005BD" w:rsidRDefault="005C03FD"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rsidR="00072225" w:rsidRPr="0019056B" w:rsidRDefault="005C03FD"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5C03F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5C03FD"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CF66D1" w:rsidRDefault="005C03FD"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F66D1">
        <w:rPr>
          <w:rFonts w:ascii="Arial" w:hAnsi="Arial" w:cs="Arial"/>
          <w:sz w:val="20"/>
          <w:szCs w:val="20"/>
        </w:rPr>
        <w:t>položkový rozpočet (oceněný soupis prací včetně výkazu výměr), který byl součástí nabídky zhotovitele</w:t>
      </w:r>
    </w:p>
    <w:p w:rsidR="008B685A" w:rsidRPr="00CF66D1" w:rsidRDefault="005C03FD"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CF66D1">
        <w:rPr>
          <w:rFonts w:ascii="Arial" w:hAnsi="Arial" w:cs="Arial"/>
          <w:sz w:val="20"/>
          <w:szCs w:val="20"/>
        </w:rPr>
        <w:t xml:space="preserve">seznam </w:t>
      </w:r>
      <w:r w:rsidR="00965FE2" w:rsidRPr="00CF66D1">
        <w:rPr>
          <w:rFonts w:ascii="Arial" w:hAnsi="Arial" w:cs="Arial"/>
          <w:sz w:val="20"/>
          <w:szCs w:val="20"/>
        </w:rPr>
        <w:t>poddodavatel</w:t>
      </w:r>
      <w:r w:rsidRPr="00CF66D1">
        <w:rPr>
          <w:rFonts w:ascii="Arial" w:hAnsi="Arial" w:cs="Arial"/>
          <w:sz w:val="20"/>
          <w:szCs w:val="20"/>
        </w:rPr>
        <w:t xml:space="preserve">ů, který byl součástí </w:t>
      </w:r>
      <w:r w:rsidR="00EC28E0" w:rsidRPr="00CF66D1">
        <w:rPr>
          <w:rFonts w:ascii="Arial" w:hAnsi="Arial" w:cs="Arial"/>
          <w:sz w:val="20"/>
          <w:szCs w:val="20"/>
        </w:rPr>
        <w:t xml:space="preserve">nabídky </w:t>
      </w:r>
      <w:r w:rsidRPr="00CF66D1">
        <w:rPr>
          <w:rFonts w:ascii="Arial" w:hAnsi="Arial" w:cs="Arial"/>
          <w:sz w:val="20"/>
          <w:szCs w:val="20"/>
        </w:rPr>
        <w:t>zhotovitele</w:t>
      </w:r>
    </w:p>
    <w:p w:rsidR="003B1D62" w:rsidRPr="0019056B" w:rsidRDefault="003B1D62"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2B0060" w:rsidRDefault="002B0060" w:rsidP="003B1D62">
      <w:pPr>
        <w:spacing w:after="0"/>
        <w:jc w:val="both"/>
        <w:rPr>
          <w:rFonts w:ascii="Arial" w:hAnsi="Arial" w:cs="Arial"/>
          <w:sz w:val="20"/>
          <w:szCs w:val="20"/>
        </w:rPr>
      </w:pPr>
    </w:p>
    <w:p w:rsidR="002B0060" w:rsidRDefault="002B0060" w:rsidP="003B1D62">
      <w:pPr>
        <w:spacing w:after="0"/>
        <w:jc w:val="both"/>
        <w:rPr>
          <w:rFonts w:ascii="Arial" w:hAnsi="Arial" w:cs="Arial"/>
          <w:sz w:val="20"/>
          <w:szCs w:val="20"/>
        </w:rPr>
      </w:pPr>
    </w:p>
    <w:p w:rsidR="002B0060" w:rsidRDefault="002B0060" w:rsidP="003B1D62">
      <w:pPr>
        <w:spacing w:after="0"/>
        <w:jc w:val="both"/>
        <w:rPr>
          <w:rFonts w:ascii="Arial" w:hAnsi="Arial" w:cs="Arial"/>
          <w:sz w:val="20"/>
          <w:szCs w:val="20"/>
        </w:rPr>
      </w:pPr>
    </w:p>
    <w:p w:rsidR="002B0060" w:rsidRDefault="002B0060" w:rsidP="003B1D62">
      <w:pPr>
        <w:spacing w:after="0"/>
        <w:jc w:val="both"/>
        <w:rPr>
          <w:rFonts w:ascii="Arial" w:hAnsi="Arial" w:cs="Arial"/>
          <w:sz w:val="20"/>
          <w:szCs w:val="20"/>
        </w:rPr>
      </w:pPr>
    </w:p>
    <w:p w:rsidR="002B0060" w:rsidRDefault="002B0060" w:rsidP="003B1D62">
      <w:pPr>
        <w:spacing w:after="0"/>
        <w:jc w:val="both"/>
        <w:rPr>
          <w:rFonts w:ascii="Arial" w:hAnsi="Arial" w:cs="Arial"/>
          <w:sz w:val="20"/>
          <w:szCs w:val="20"/>
        </w:rPr>
      </w:pPr>
      <w:bookmarkStart w:id="9" w:name="_GoBack"/>
      <w:bookmarkEnd w:id="9"/>
    </w:p>
    <w:p w:rsidR="00FC1F6A" w:rsidRPr="00FC1F6A" w:rsidRDefault="005C03FD"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3B1D62" w:rsidRPr="0019056B" w:rsidRDefault="005C03FD"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3B1D62" w:rsidRPr="0019056B" w:rsidRDefault="003B1D62" w:rsidP="003B1D62">
      <w:pPr>
        <w:spacing w:after="0"/>
        <w:jc w:val="both"/>
        <w:rPr>
          <w:rFonts w:ascii="Arial" w:hAnsi="Arial" w:cs="Arial"/>
          <w:sz w:val="20"/>
          <w:szCs w:val="20"/>
        </w:rPr>
      </w:pPr>
    </w:p>
    <w:p w:rsidR="003B1D62" w:rsidRPr="0019056B" w:rsidRDefault="003B1D62" w:rsidP="003B1D62">
      <w:pPr>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5C03FD"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B1D62" w:rsidRPr="00266192" w:rsidRDefault="005C03FD" w:rsidP="003B1D62">
      <w:pPr>
        <w:spacing w:after="0"/>
        <w:jc w:val="both"/>
        <w:rPr>
          <w:rFonts w:ascii="Arial" w:hAnsi="Arial" w:cs="Arial"/>
          <w:b/>
          <w:sz w:val="20"/>
          <w:szCs w:val="20"/>
        </w:rPr>
      </w:pPr>
      <w:r w:rsidRPr="00266192">
        <w:rPr>
          <w:rFonts w:ascii="Arial" w:hAnsi="Arial" w:cs="Arial"/>
          <w:b/>
          <w:sz w:val="20"/>
          <w:szCs w:val="20"/>
        </w:rPr>
        <w:t xml:space="preserve">Správa a údržba silnic Plzeňského kraje, </w:t>
      </w:r>
      <w:proofErr w:type="spellStart"/>
      <w:r w:rsidRPr="00266192">
        <w:rPr>
          <w:rFonts w:ascii="Arial" w:hAnsi="Arial" w:cs="Arial"/>
          <w:b/>
          <w:sz w:val="20"/>
          <w:szCs w:val="20"/>
        </w:rPr>
        <w:t>p.o</w:t>
      </w:r>
      <w:proofErr w:type="spellEnd"/>
      <w:r w:rsidRPr="00266192">
        <w:rPr>
          <w:rFonts w:ascii="Arial" w:hAnsi="Arial" w:cs="Arial"/>
          <w:b/>
          <w:sz w:val="20"/>
          <w:szCs w:val="20"/>
        </w:rPr>
        <w:t>.</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rsidR="004D5FFB" w:rsidRPr="0019056B" w:rsidRDefault="005C03FD"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rsidR="003B1D62" w:rsidRDefault="005C03FD"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rsidR="00057D7E" w:rsidRDefault="005C03FD" w:rsidP="003B1D62">
      <w:pPr>
        <w:spacing w:after="0"/>
        <w:jc w:val="both"/>
        <w:rPr>
          <w:rFonts w:ascii="Arial" w:hAnsi="Arial" w:cs="Arial"/>
          <w:i/>
          <w:sz w:val="20"/>
          <w:szCs w:val="20"/>
        </w:rPr>
      </w:pPr>
      <w:r w:rsidRPr="00A05496">
        <w:rPr>
          <w:rFonts w:ascii="Arial" w:hAnsi="Arial" w:cs="Arial"/>
          <w:i/>
          <w:sz w:val="20"/>
          <w:szCs w:val="20"/>
          <w:highlight w:val="yellow"/>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p w:rsidR="00E755D2" w:rsidRDefault="005C03FD" w:rsidP="003B1D62">
      <w:pPr>
        <w:spacing w:after="0"/>
        <w:jc w:val="both"/>
        <w:rPr>
          <w:rFonts w:ascii="Arial" w:hAnsi="Arial" w:cs="Arial"/>
          <w:i/>
          <w:sz w:val="20"/>
          <w:szCs w:val="20"/>
        </w:rPr>
      </w:pP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r>
        <w:rPr>
          <w:rFonts w:ascii="Arial" w:hAnsi="Arial" w:cs="Arial"/>
          <w:i/>
          <w:sz w:val="20"/>
          <w:szCs w:val="20"/>
        </w:rPr>
        <w:br/>
      </w:r>
    </w:p>
    <w:p w:rsidR="00E755D2" w:rsidRDefault="005C03FD" w:rsidP="003B1D62">
      <w:pPr>
        <w:spacing w:after="0"/>
        <w:jc w:val="both"/>
        <w:rPr>
          <w:rFonts w:ascii="Arial" w:hAnsi="Arial" w:cs="Arial"/>
          <w:i/>
          <w:sz w:val="20"/>
          <w:szCs w:val="20"/>
        </w:rPr>
      </w:pPr>
      <w:r>
        <w:rPr>
          <w:rFonts w:ascii="Arial" w:hAnsi="Arial" w:cs="Arial"/>
          <w:i/>
          <w:sz w:val="20"/>
          <w:szCs w:val="20"/>
        </w:rPr>
        <w:br/>
      </w:r>
    </w:p>
    <w:p w:rsidR="00E755D2" w:rsidRDefault="00E755D2" w:rsidP="003B1D62">
      <w:pPr>
        <w:spacing w:after="0"/>
        <w:jc w:val="both"/>
        <w:rPr>
          <w:rFonts w:ascii="Arial" w:hAnsi="Arial" w:cs="Arial"/>
          <w:i/>
          <w:sz w:val="20"/>
          <w:szCs w:val="20"/>
        </w:rPr>
      </w:pPr>
    </w:p>
    <w:p w:rsidR="00E755D2" w:rsidRPr="00E755D2" w:rsidRDefault="005C03FD" w:rsidP="003B1D62">
      <w:pPr>
        <w:spacing w:after="0"/>
        <w:jc w:val="both"/>
        <w:rPr>
          <w:rFonts w:ascii="Arial" w:hAnsi="Arial" w:cs="Arial"/>
          <w:i/>
          <w:sz w:val="20"/>
          <w:szCs w:val="20"/>
        </w:rPr>
      </w:pPr>
      <w:r>
        <w:rPr>
          <w:rFonts w:ascii="Arial" w:eastAsia="Arial" w:hAnsi="Arial" w:cs="Arial"/>
          <w:i/>
          <w:sz w:val="20"/>
          <w:szCs w:val="20"/>
        </w:rPr>
        <w:t>Za administrativní správnost</w:t>
      </w:r>
      <w:r>
        <w:rPr>
          <w:rFonts w:ascii="Arial" w:eastAsia="Arial" w:hAnsi="Arial" w:cs="Arial"/>
          <w:sz w:val="20"/>
          <w:szCs w:val="20"/>
        </w:rPr>
        <w:t>:___________________________</w:t>
      </w:r>
    </w:p>
    <w:sectPr w:rsidR="00E755D2" w:rsidRPr="00E755D2" w:rsidSect="0016580D">
      <w:headerReference w:type="default" r:id="rId14"/>
      <w:footerReference w:type="default" r:id="rId15"/>
      <w:headerReference w:type="first" r:id="rId16"/>
      <w:footerReference w:type="first" r:id="rId17"/>
      <w:pgSz w:w="11906" w:h="16838"/>
      <w:pgMar w:top="860" w:right="1274" w:bottom="1134" w:left="1276" w:header="425" w:footer="377"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68" w:rsidRDefault="00D00B68">
      <w:pPr>
        <w:spacing w:after="0" w:line="240" w:lineRule="auto"/>
      </w:pPr>
      <w:r>
        <w:separator/>
      </w:r>
    </w:p>
  </w:endnote>
  <w:endnote w:type="continuationSeparator" w:id="0">
    <w:p w:rsidR="00D00B68" w:rsidRDefault="00D0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68" w:rsidRDefault="00D00B68"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2B0060">
      <w:rPr>
        <w:rFonts w:ascii="Arial" w:eastAsia="Arial" w:hAnsi="Arial" w:cs="Arial"/>
        <w:noProof/>
        <w:sz w:val="16"/>
        <w:szCs w:val="16"/>
      </w:rPr>
      <w:t>17</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B0060">
      <w:rPr>
        <w:rFonts w:ascii="Arial" w:eastAsia="Arial" w:hAnsi="Arial" w:cs="Arial"/>
        <w:noProof/>
        <w:sz w:val="16"/>
        <w:szCs w:val="16"/>
      </w:rPr>
      <w:t>17</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68" w:rsidRDefault="00D00B68"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2B0060">
      <w:rPr>
        <w:rFonts w:ascii="Arial" w:eastAsia="Arial" w:hAnsi="Arial" w:cs="Arial"/>
        <w:noProof/>
        <w:sz w:val="16"/>
        <w:szCs w:val="16"/>
      </w:rPr>
      <w:t>17</w:t>
    </w:r>
    <w:r w:rsidRPr="004E71A4">
      <w:rPr>
        <w:rFonts w:ascii="Arial" w:eastAsia="Arial" w:hAnsi="Arial" w:cs="Arial"/>
        <w:sz w:val="16"/>
        <w:szCs w:val="16"/>
      </w:rPr>
      <w:fldChar w:fldCharType="end"/>
    </w:r>
  </w:p>
  <w:p w:rsidR="00D00B68" w:rsidRPr="000B4F26" w:rsidRDefault="00D00B68" w:rsidP="000B4F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68" w:rsidRDefault="00D00B68">
      <w:pPr>
        <w:spacing w:after="0" w:line="240" w:lineRule="auto"/>
      </w:pPr>
      <w:r>
        <w:separator/>
      </w:r>
    </w:p>
  </w:footnote>
  <w:footnote w:type="continuationSeparator" w:id="0">
    <w:p w:rsidR="00D00B68" w:rsidRDefault="00D0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68" w:rsidRDefault="00D00B68" w:rsidP="0016580D">
    <w:pPr>
      <w:pStyle w:val="Zhlav"/>
      <w:jc w:val="left"/>
      <w:rPr>
        <w:rFonts w:ascii="Arial" w:hAnsi="Arial" w:cs="Arial"/>
        <w:i/>
        <w:sz w:val="18"/>
        <w:szCs w:val="18"/>
      </w:rPr>
    </w:pPr>
    <w:r>
      <w:rPr>
        <w:rFonts w:ascii="Arial" w:hAnsi="Arial" w:cs="Arial"/>
        <w:i/>
        <w:sz w:val="18"/>
        <w:szCs w:val="18"/>
      </w:rPr>
      <w:t>Příloha č. 2 zadávací dokumentace – návrh smlouvy</w:t>
    </w:r>
  </w:p>
  <w:p w:rsidR="00D00B68" w:rsidRDefault="00D00B68" w:rsidP="0016580D">
    <w:pPr>
      <w:pStyle w:val="Zhlav"/>
      <w:jc w:val="left"/>
      <w:rPr>
        <w:rFonts w:ascii="Arial" w:hAnsi="Arial" w:cs="Arial"/>
        <w:i/>
        <w:sz w:val="18"/>
        <w:szCs w:val="18"/>
      </w:rPr>
    </w:pPr>
    <w:r>
      <w:rPr>
        <w:rFonts w:ascii="Arial" w:hAnsi="Arial" w:cs="Arial"/>
        <w:i/>
        <w:sz w:val="18"/>
        <w:szCs w:val="18"/>
      </w:rPr>
      <w:t xml:space="preserve"> </w:t>
    </w:r>
  </w:p>
  <w:p w:rsidR="00D00B68" w:rsidRDefault="00D00B68" w:rsidP="0016580D">
    <w:pPr>
      <w:pStyle w:val="Zhlav"/>
      <w:jc w:val="left"/>
      <w:rPr>
        <w:rFonts w:ascii="Arial" w:hAnsi="Arial" w:cs="Arial"/>
        <w:sz w:val="18"/>
        <w:szCs w:val="18"/>
      </w:rPr>
    </w:pPr>
    <w:r>
      <w:rPr>
        <w:rFonts w:ascii="Arial" w:hAnsi="Arial" w:cs="Arial"/>
        <w:sz w:val="18"/>
        <w:szCs w:val="18"/>
      </w:rPr>
      <w:t>SOD „</w:t>
    </w:r>
    <w:r w:rsidRPr="00091AF2">
      <w:rPr>
        <w:rFonts w:ascii="Arial" w:hAnsi="Arial" w:cs="Arial"/>
        <w:sz w:val="18"/>
        <w:szCs w:val="18"/>
      </w:rPr>
      <w:t xml:space="preserve">Most </w:t>
    </w:r>
    <w:proofErr w:type="spellStart"/>
    <w:r w:rsidRPr="00091AF2">
      <w:rPr>
        <w:rFonts w:ascii="Arial" w:hAnsi="Arial" w:cs="Arial"/>
        <w:sz w:val="18"/>
        <w:szCs w:val="18"/>
      </w:rPr>
      <w:t>ev.č</w:t>
    </w:r>
    <w:proofErr w:type="spellEnd"/>
    <w:r w:rsidRPr="00091AF2">
      <w:rPr>
        <w:rFonts w:ascii="Arial" w:hAnsi="Arial" w:cs="Arial"/>
        <w:sz w:val="18"/>
        <w:szCs w:val="18"/>
      </w:rPr>
      <w:t xml:space="preserve">. 230-013 </w:t>
    </w:r>
    <w:proofErr w:type="spellStart"/>
    <w:r w:rsidRPr="00091AF2">
      <w:rPr>
        <w:rFonts w:ascii="Arial" w:hAnsi="Arial" w:cs="Arial"/>
        <w:sz w:val="18"/>
        <w:szCs w:val="18"/>
      </w:rPr>
      <w:t>Třebel</w:t>
    </w:r>
    <w:proofErr w:type="spellEnd"/>
    <w:r>
      <w:rPr>
        <w:rFonts w:ascii="Arial" w:hAnsi="Arial" w:cs="Arial"/>
        <w:sz w:val="18"/>
        <w:szCs w:val="18"/>
      </w:rPr>
      <w:t>“</w:t>
    </w:r>
  </w:p>
  <w:p w:rsidR="00D00B68" w:rsidRDefault="00D00B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68" w:rsidRPr="007837B6" w:rsidRDefault="00D00B68"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5C68986E">
      <w:start w:val="1"/>
      <w:numFmt w:val="lowerLetter"/>
      <w:lvlText w:val="%1)"/>
      <w:lvlJc w:val="left"/>
      <w:pPr>
        <w:ind w:left="786" w:hanging="360"/>
      </w:pPr>
      <w:rPr>
        <w:rFonts w:ascii="Arial" w:eastAsia="Times New Roman" w:hAnsi="Arial" w:cs="Arial"/>
      </w:rPr>
    </w:lvl>
    <w:lvl w:ilvl="1" w:tplc="2698EA14" w:tentative="1">
      <w:start w:val="1"/>
      <w:numFmt w:val="bullet"/>
      <w:lvlText w:val="o"/>
      <w:lvlJc w:val="left"/>
      <w:pPr>
        <w:ind w:left="1506" w:hanging="360"/>
      </w:pPr>
      <w:rPr>
        <w:rFonts w:ascii="Courier New" w:hAnsi="Courier New" w:hint="default"/>
      </w:rPr>
    </w:lvl>
    <w:lvl w:ilvl="2" w:tplc="AD0E9918">
      <w:start w:val="1"/>
      <w:numFmt w:val="bullet"/>
      <w:lvlText w:val=""/>
      <w:lvlJc w:val="left"/>
      <w:pPr>
        <w:ind w:left="2226" w:hanging="360"/>
      </w:pPr>
      <w:rPr>
        <w:rFonts w:ascii="Wingdings" w:hAnsi="Wingdings" w:hint="default"/>
      </w:rPr>
    </w:lvl>
    <w:lvl w:ilvl="3" w:tplc="B4B63CF4" w:tentative="1">
      <w:start w:val="1"/>
      <w:numFmt w:val="bullet"/>
      <w:lvlText w:val=""/>
      <w:lvlJc w:val="left"/>
      <w:pPr>
        <w:ind w:left="2946" w:hanging="360"/>
      </w:pPr>
      <w:rPr>
        <w:rFonts w:ascii="Symbol" w:hAnsi="Symbol" w:hint="default"/>
      </w:rPr>
    </w:lvl>
    <w:lvl w:ilvl="4" w:tplc="C826E40E" w:tentative="1">
      <w:start w:val="1"/>
      <w:numFmt w:val="bullet"/>
      <w:lvlText w:val="o"/>
      <w:lvlJc w:val="left"/>
      <w:pPr>
        <w:ind w:left="3666" w:hanging="360"/>
      </w:pPr>
      <w:rPr>
        <w:rFonts w:ascii="Courier New" w:hAnsi="Courier New" w:hint="default"/>
      </w:rPr>
    </w:lvl>
    <w:lvl w:ilvl="5" w:tplc="A4E68E52" w:tentative="1">
      <w:start w:val="1"/>
      <w:numFmt w:val="bullet"/>
      <w:lvlText w:val=""/>
      <w:lvlJc w:val="left"/>
      <w:pPr>
        <w:ind w:left="4386" w:hanging="360"/>
      </w:pPr>
      <w:rPr>
        <w:rFonts w:ascii="Wingdings" w:hAnsi="Wingdings" w:hint="default"/>
      </w:rPr>
    </w:lvl>
    <w:lvl w:ilvl="6" w:tplc="544E9214" w:tentative="1">
      <w:start w:val="1"/>
      <w:numFmt w:val="bullet"/>
      <w:lvlText w:val=""/>
      <w:lvlJc w:val="left"/>
      <w:pPr>
        <w:ind w:left="5106" w:hanging="360"/>
      </w:pPr>
      <w:rPr>
        <w:rFonts w:ascii="Symbol" w:hAnsi="Symbol" w:hint="default"/>
      </w:rPr>
    </w:lvl>
    <w:lvl w:ilvl="7" w:tplc="8212556E" w:tentative="1">
      <w:start w:val="1"/>
      <w:numFmt w:val="bullet"/>
      <w:lvlText w:val="o"/>
      <w:lvlJc w:val="left"/>
      <w:pPr>
        <w:ind w:left="5826" w:hanging="360"/>
      </w:pPr>
      <w:rPr>
        <w:rFonts w:ascii="Courier New" w:hAnsi="Courier New" w:hint="default"/>
      </w:rPr>
    </w:lvl>
    <w:lvl w:ilvl="8" w:tplc="D038A0B2"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C71C0850">
      <w:start w:val="1"/>
      <w:numFmt w:val="ordinal"/>
      <w:lvlText w:val="20.%1"/>
      <w:lvlJc w:val="left"/>
      <w:pPr>
        <w:ind w:left="360" w:hanging="360"/>
      </w:pPr>
      <w:rPr>
        <w:rFonts w:hint="default"/>
        <w:b/>
        <w:strike w:val="0"/>
        <w:sz w:val="24"/>
        <w:szCs w:val="24"/>
      </w:rPr>
    </w:lvl>
    <w:lvl w:ilvl="1" w:tplc="69FA28AE" w:tentative="1">
      <w:start w:val="1"/>
      <w:numFmt w:val="lowerLetter"/>
      <w:lvlText w:val="%2."/>
      <w:lvlJc w:val="left"/>
      <w:pPr>
        <w:ind w:left="1440" w:hanging="360"/>
      </w:pPr>
    </w:lvl>
    <w:lvl w:ilvl="2" w:tplc="E04C7448" w:tentative="1">
      <w:start w:val="1"/>
      <w:numFmt w:val="lowerRoman"/>
      <w:lvlText w:val="%3."/>
      <w:lvlJc w:val="right"/>
      <w:pPr>
        <w:ind w:left="2160" w:hanging="180"/>
      </w:pPr>
    </w:lvl>
    <w:lvl w:ilvl="3" w:tplc="4C4441E8" w:tentative="1">
      <w:start w:val="1"/>
      <w:numFmt w:val="decimal"/>
      <w:lvlText w:val="%4."/>
      <w:lvlJc w:val="left"/>
      <w:pPr>
        <w:ind w:left="2880" w:hanging="360"/>
      </w:pPr>
    </w:lvl>
    <w:lvl w:ilvl="4" w:tplc="ED66F356" w:tentative="1">
      <w:start w:val="1"/>
      <w:numFmt w:val="lowerLetter"/>
      <w:lvlText w:val="%5."/>
      <w:lvlJc w:val="left"/>
      <w:pPr>
        <w:ind w:left="3600" w:hanging="360"/>
      </w:pPr>
    </w:lvl>
    <w:lvl w:ilvl="5" w:tplc="EE82967C" w:tentative="1">
      <w:start w:val="1"/>
      <w:numFmt w:val="lowerRoman"/>
      <w:lvlText w:val="%6."/>
      <w:lvlJc w:val="right"/>
      <w:pPr>
        <w:ind w:left="4320" w:hanging="180"/>
      </w:pPr>
    </w:lvl>
    <w:lvl w:ilvl="6" w:tplc="A3581990" w:tentative="1">
      <w:start w:val="1"/>
      <w:numFmt w:val="decimal"/>
      <w:lvlText w:val="%7."/>
      <w:lvlJc w:val="left"/>
      <w:pPr>
        <w:ind w:left="5040" w:hanging="360"/>
      </w:pPr>
    </w:lvl>
    <w:lvl w:ilvl="7" w:tplc="EE7A4DB0" w:tentative="1">
      <w:start w:val="1"/>
      <w:numFmt w:val="lowerLetter"/>
      <w:lvlText w:val="%8."/>
      <w:lvlJc w:val="left"/>
      <w:pPr>
        <w:ind w:left="5760" w:hanging="360"/>
      </w:pPr>
    </w:lvl>
    <w:lvl w:ilvl="8" w:tplc="BFCEF7EA"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6632E4D6">
      <w:start w:val="1"/>
      <w:numFmt w:val="lowerLetter"/>
      <w:lvlText w:val="%1)"/>
      <w:lvlJc w:val="left"/>
      <w:pPr>
        <w:ind w:left="9715" w:hanging="360"/>
      </w:pPr>
      <w:rPr>
        <w:rFonts w:hint="default"/>
        <w:sz w:val="20"/>
        <w:szCs w:val="20"/>
      </w:rPr>
    </w:lvl>
    <w:lvl w:ilvl="1" w:tplc="811EF622" w:tentative="1">
      <w:start w:val="1"/>
      <w:numFmt w:val="lowerLetter"/>
      <w:lvlText w:val="%2."/>
      <w:lvlJc w:val="left"/>
      <w:pPr>
        <w:ind w:left="10435" w:hanging="360"/>
      </w:pPr>
    </w:lvl>
    <w:lvl w:ilvl="2" w:tplc="1884BDB8" w:tentative="1">
      <w:start w:val="1"/>
      <w:numFmt w:val="lowerRoman"/>
      <w:lvlText w:val="%3."/>
      <w:lvlJc w:val="right"/>
      <w:pPr>
        <w:ind w:left="11155" w:hanging="180"/>
      </w:pPr>
    </w:lvl>
    <w:lvl w:ilvl="3" w:tplc="C63C6FC8" w:tentative="1">
      <w:start w:val="1"/>
      <w:numFmt w:val="decimal"/>
      <w:lvlText w:val="%4."/>
      <w:lvlJc w:val="left"/>
      <w:pPr>
        <w:ind w:left="11875" w:hanging="360"/>
      </w:pPr>
    </w:lvl>
    <w:lvl w:ilvl="4" w:tplc="DF86B1FC" w:tentative="1">
      <w:start w:val="1"/>
      <w:numFmt w:val="lowerLetter"/>
      <w:lvlText w:val="%5."/>
      <w:lvlJc w:val="left"/>
      <w:pPr>
        <w:ind w:left="12595" w:hanging="360"/>
      </w:pPr>
    </w:lvl>
    <w:lvl w:ilvl="5" w:tplc="86EEB8D6" w:tentative="1">
      <w:start w:val="1"/>
      <w:numFmt w:val="lowerRoman"/>
      <w:lvlText w:val="%6."/>
      <w:lvlJc w:val="right"/>
      <w:pPr>
        <w:ind w:left="13315" w:hanging="180"/>
      </w:pPr>
    </w:lvl>
    <w:lvl w:ilvl="6" w:tplc="A022E0D8" w:tentative="1">
      <w:start w:val="1"/>
      <w:numFmt w:val="decimal"/>
      <w:lvlText w:val="%7."/>
      <w:lvlJc w:val="left"/>
      <w:pPr>
        <w:ind w:left="14035" w:hanging="360"/>
      </w:pPr>
    </w:lvl>
    <w:lvl w:ilvl="7" w:tplc="788E3BB0" w:tentative="1">
      <w:start w:val="1"/>
      <w:numFmt w:val="lowerLetter"/>
      <w:lvlText w:val="%8."/>
      <w:lvlJc w:val="left"/>
      <w:pPr>
        <w:ind w:left="14755" w:hanging="360"/>
      </w:pPr>
    </w:lvl>
    <w:lvl w:ilvl="8" w:tplc="41E8BDEA" w:tentative="1">
      <w:start w:val="1"/>
      <w:numFmt w:val="lowerRoman"/>
      <w:lvlText w:val="%9."/>
      <w:lvlJc w:val="right"/>
      <w:pPr>
        <w:ind w:left="15475"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737CDABE">
      <w:start w:val="1"/>
      <w:numFmt w:val="lowerLetter"/>
      <w:lvlText w:val="%1)"/>
      <w:lvlJc w:val="left"/>
      <w:pPr>
        <w:tabs>
          <w:tab w:val="num" w:pos="720"/>
        </w:tabs>
        <w:ind w:left="720" w:hanging="360"/>
      </w:pPr>
      <w:rPr>
        <w:rFonts w:ascii="Arial" w:eastAsia="Times New Roman" w:hAnsi="Arial" w:cs="Arial"/>
      </w:rPr>
    </w:lvl>
    <w:lvl w:ilvl="1" w:tplc="24846090" w:tentative="1">
      <w:start w:val="1"/>
      <w:numFmt w:val="bullet"/>
      <w:lvlText w:val="o"/>
      <w:lvlJc w:val="left"/>
      <w:pPr>
        <w:tabs>
          <w:tab w:val="num" w:pos="1440"/>
        </w:tabs>
        <w:ind w:left="1440" w:hanging="360"/>
      </w:pPr>
      <w:rPr>
        <w:rFonts w:ascii="Courier New" w:hAnsi="Courier New" w:hint="default"/>
      </w:rPr>
    </w:lvl>
    <w:lvl w:ilvl="2" w:tplc="C9FAF51C" w:tentative="1">
      <w:start w:val="1"/>
      <w:numFmt w:val="bullet"/>
      <w:lvlText w:val=""/>
      <w:lvlJc w:val="left"/>
      <w:pPr>
        <w:tabs>
          <w:tab w:val="num" w:pos="2160"/>
        </w:tabs>
        <w:ind w:left="2160" w:hanging="360"/>
      </w:pPr>
      <w:rPr>
        <w:rFonts w:ascii="Wingdings" w:hAnsi="Wingdings" w:hint="default"/>
      </w:rPr>
    </w:lvl>
    <w:lvl w:ilvl="3" w:tplc="C5BC513A" w:tentative="1">
      <w:start w:val="1"/>
      <w:numFmt w:val="bullet"/>
      <w:lvlText w:val=""/>
      <w:lvlJc w:val="left"/>
      <w:pPr>
        <w:tabs>
          <w:tab w:val="num" w:pos="2880"/>
        </w:tabs>
        <w:ind w:left="2880" w:hanging="360"/>
      </w:pPr>
      <w:rPr>
        <w:rFonts w:ascii="Symbol" w:hAnsi="Symbol" w:hint="default"/>
      </w:rPr>
    </w:lvl>
    <w:lvl w:ilvl="4" w:tplc="B1F4776C" w:tentative="1">
      <w:start w:val="1"/>
      <w:numFmt w:val="bullet"/>
      <w:lvlText w:val="o"/>
      <w:lvlJc w:val="left"/>
      <w:pPr>
        <w:tabs>
          <w:tab w:val="num" w:pos="3600"/>
        </w:tabs>
        <w:ind w:left="3600" w:hanging="360"/>
      </w:pPr>
      <w:rPr>
        <w:rFonts w:ascii="Courier New" w:hAnsi="Courier New" w:hint="default"/>
      </w:rPr>
    </w:lvl>
    <w:lvl w:ilvl="5" w:tplc="F8601D00" w:tentative="1">
      <w:start w:val="1"/>
      <w:numFmt w:val="bullet"/>
      <w:lvlText w:val=""/>
      <w:lvlJc w:val="left"/>
      <w:pPr>
        <w:tabs>
          <w:tab w:val="num" w:pos="4320"/>
        </w:tabs>
        <w:ind w:left="4320" w:hanging="360"/>
      </w:pPr>
      <w:rPr>
        <w:rFonts w:ascii="Wingdings" w:hAnsi="Wingdings" w:hint="default"/>
      </w:rPr>
    </w:lvl>
    <w:lvl w:ilvl="6" w:tplc="D7625F08" w:tentative="1">
      <w:start w:val="1"/>
      <w:numFmt w:val="bullet"/>
      <w:lvlText w:val=""/>
      <w:lvlJc w:val="left"/>
      <w:pPr>
        <w:tabs>
          <w:tab w:val="num" w:pos="5040"/>
        </w:tabs>
        <w:ind w:left="5040" w:hanging="360"/>
      </w:pPr>
      <w:rPr>
        <w:rFonts w:ascii="Symbol" w:hAnsi="Symbol" w:hint="default"/>
      </w:rPr>
    </w:lvl>
    <w:lvl w:ilvl="7" w:tplc="40322836" w:tentative="1">
      <w:start w:val="1"/>
      <w:numFmt w:val="bullet"/>
      <w:lvlText w:val="o"/>
      <w:lvlJc w:val="left"/>
      <w:pPr>
        <w:tabs>
          <w:tab w:val="num" w:pos="5760"/>
        </w:tabs>
        <w:ind w:left="5760" w:hanging="360"/>
      </w:pPr>
      <w:rPr>
        <w:rFonts w:ascii="Courier New" w:hAnsi="Courier New" w:hint="default"/>
      </w:rPr>
    </w:lvl>
    <w:lvl w:ilvl="8" w:tplc="053060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D6A62AFE">
      <w:start w:val="1"/>
      <w:numFmt w:val="lowerLetter"/>
      <w:lvlText w:val="%1)"/>
      <w:lvlJc w:val="left"/>
      <w:pPr>
        <w:ind w:left="1080" w:hanging="360"/>
      </w:pPr>
      <w:rPr>
        <w:rFonts w:hint="default"/>
        <w:sz w:val="20"/>
        <w:szCs w:val="20"/>
      </w:rPr>
    </w:lvl>
    <w:lvl w:ilvl="1" w:tplc="BB1E0EB2" w:tentative="1">
      <w:start w:val="1"/>
      <w:numFmt w:val="lowerLetter"/>
      <w:lvlText w:val="%2."/>
      <w:lvlJc w:val="left"/>
      <w:pPr>
        <w:ind w:left="1800" w:hanging="360"/>
      </w:pPr>
    </w:lvl>
    <w:lvl w:ilvl="2" w:tplc="3BBE5C80" w:tentative="1">
      <w:start w:val="1"/>
      <w:numFmt w:val="lowerRoman"/>
      <w:lvlText w:val="%3."/>
      <w:lvlJc w:val="right"/>
      <w:pPr>
        <w:ind w:left="2520" w:hanging="180"/>
      </w:pPr>
    </w:lvl>
    <w:lvl w:ilvl="3" w:tplc="1D74673C" w:tentative="1">
      <w:start w:val="1"/>
      <w:numFmt w:val="decimal"/>
      <w:lvlText w:val="%4."/>
      <w:lvlJc w:val="left"/>
      <w:pPr>
        <w:ind w:left="3240" w:hanging="360"/>
      </w:pPr>
    </w:lvl>
    <w:lvl w:ilvl="4" w:tplc="E5A8DD52" w:tentative="1">
      <w:start w:val="1"/>
      <w:numFmt w:val="lowerLetter"/>
      <w:lvlText w:val="%5."/>
      <w:lvlJc w:val="left"/>
      <w:pPr>
        <w:ind w:left="3960" w:hanging="360"/>
      </w:pPr>
    </w:lvl>
    <w:lvl w:ilvl="5" w:tplc="0C28D1E0" w:tentative="1">
      <w:start w:val="1"/>
      <w:numFmt w:val="lowerRoman"/>
      <w:lvlText w:val="%6."/>
      <w:lvlJc w:val="right"/>
      <w:pPr>
        <w:ind w:left="4680" w:hanging="180"/>
      </w:pPr>
    </w:lvl>
    <w:lvl w:ilvl="6" w:tplc="1A2EDC72" w:tentative="1">
      <w:start w:val="1"/>
      <w:numFmt w:val="decimal"/>
      <w:lvlText w:val="%7."/>
      <w:lvlJc w:val="left"/>
      <w:pPr>
        <w:ind w:left="5400" w:hanging="360"/>
      </w:pPr>
    </w:lvl>
    <w:lvl w:ilvl="7" w:tplc="7F94E0BC" w:tentative="1">
      <w:start w:val="1"/>
      <w:numFmt w:val="lowerLetter"/>
      <w:lvlText w:val="%8."/>
      <w:lvlJc w:val="left"/>
      <w:pPr>
        <w:ind w:left="6120" w:hanging="360"/>
      </w:pPr>
    </w:lvl>
    <w:lvl w:ilvl="8" w:tplc="0652F796"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A0BCBE52">
      <w:start w:val="1"/>
      <w:numFmt w:val="lowerLetter"/>
      <w:lvlText w:val="%1)"/>
      <w:lvlJc w:val="left"/>
      <w:pPr>
        <w:ind w:left="1440" w:hanging="360"/>
      </w:pPr>
      <w:rPr>
        <w:rFonts w:ascii="Arial" w:hAnsi="Arial" w:cs="Arial" w:hint="default"/>
        <w:color w:val="000000" w:themeColor="text1"/>
        <w:sz w:val="20"/>
        <w:szCs w:val="20"/>
      </w:rPr>
    </w:lvl>
    <w:lvl w:ilvl="1" w:tplc="EDE067D8">
      <w:start w:val="1"/>
      <w:numFmt w:val="lowerLetter"/>
      <w:lvlText w:val="%2."/>
      <w:lvlJc w:val="left"/>
      <w:pPr>
        <w:ind w:left="2160" w:hanging="360"/>
      </w:pPr>
    </w:lvl>
    <w:lvl w:ilvl="2" w:tplc="2B4C805A">
      <w:start w:val="1"/>
      <w:numFmt w:val="lowerRoman"/>
      <w:lvlText w:val="%3."/>
      <w:lvlJc w:val="right"/>
      <w:pPr>
        <w:ind w:left="2880" w:hanging="180"/>
      </w:pPr>
    </w:lvl>
    <w:lvl w:ilvl="3" w:tplc="879877CC">
      <w:start w:val="1"/>
      <w:numFmt w:val="decimal"/>
      <w:lvlText w:val="%4."/>
      <w:lvlJc w:val="left"/>
      <w:pPr>
        <w:ind w:left="3600" w:hanging="360"/>
      </w:pPr>
    </w:lvl>
    <w:lvl w:ilvl="4" w:tplc="6EC27F1E">
      <w:start w:val="1"/>
      <w:numFmt w:val="lowerLetter"/>
      <w:lvlText w:val="%5."/>
      <w:lvlJc w:val="left"/>
      <w:pPr>
        <w:ind w:left="4320" w:hanging="360"/>
      </w:pPr>
    </w:lvl>
    <w:lvl w:ilvl="5" w:tplc="2D1C0478">
      <w:start w:val="1"/>
      <w:numFmt w:val="lowerRoman"/>
      <w:lvlText w:val="%6."/>
      <w:lvlJc w:val="right"/>
      <w:pPr>
        <w:ind w:left="5040" w:hanging="180"/>
      </w:pPr>
    </w:lvl>
    <w:lvl w:ilvl="6" w:tplc="E788E02E">
      <w:start w:val="1"/>
      <w:numFmt w:val="decimal"/>
      <w:lvlText w:val="%7."/>
      <w:lvlJc w:val="left"/>
      <w:pPr>
        <w:ind w:left="5760" w:hanging="360"/>
      </w:pPr>
    </w:lvl>
    <w:lvl w:ilvl="7" w:tplc="CAD4C43A">
      <w:start w:val="1"/>
      <w:numFmt w:val="lowerLetter"/>
      <w:lvlText w:val="%8."/>
      <w:lvlJc w:val="left"/>
      <w:pPr>
        <w:ind w:left="6480" w:hanging="360"/>
      </w:pPr>
    </w:lvl>
    <w:lvl w:ilvl="8" w:tplc="868ACCA4">
      <w:start w:val="1"/>
      <w:numFmt w:val="lowerRoman"/>
      <w:lvlText w:val="%9."/>
      <w:lvlJc w:val="right"/>
      <w:pPr>
        <w:ind w:left="7200" w:hanging="180"/>
      </w:pPr>
    </w:lvl>
  </w:abstractNum>
  <w:abstractNum w:abstractNumId="11" w15:restartNumberingAfterBreak="0">
    <w:nsid w:val="24643B7B"/>
    <w:multiLevelType w:val="hybridMultilevel"/>
    <w:tmpl w:val="BE8ECF58"/>
    <w:lvl w:ilvl="0" w:tplc="0E58B056">
      <w:start w:val="1"/>
      <w:numFmt w:val="lowerLetter"/>
      <w:lvlText w:val="%1)"/>
      <w:lvlJc w:val="left"/>
      <w:pPr>
        <w:tabs>
          <w:tab w:val="num" w:pos="720"/>
        </w:tabs>
        <w:ind w:left="720" w:hanging="360"/>
      </w:pPr>
      <w:rPr>
        <w:rFonts w:ascii="Arial" w:eastAsia="Times New Roman" w:hAnsi="Arial" w:cs="Arial"/>
      </w:rPr>
    </w:lvl>
    <w:lvl w:ilvl="1" w:tplc="585ACB8A" w:tentative="1">
      <w:start w:val="1"/>
      <w:numFmt w:val="bullet"/>
      <w:lvlText w:val="o"/>
      <w:lvlJc w:val="left"/>
      <w:pPr>
        <w:tabs>
          <w:tab w:val="num" w:pos="1440"/>
        </w:tabs>
        <w:ind w:left="1440" w:hanging="360"/>
      </w:pPr>
      <w:rPr>
        <w:rFonts w:ascii="Courier New" w:hAnsi="Courier New" w:hint="default"/>
      </w:rPr>
    </w:lvl>
    <w:lvl w:ilvl="2" w:tplc="F0C2E988" w:tentative="1">
      <w:start w:val="1"/>
      <w:numFmt w:val="bullet"/>
      <w:lvlText w:val=""/>
      <w:lvlJc w:val="left"/>
      <w:pPr>
        <w:tabs>
          <w:tab w:val="num" w:pos="2160"/>
        </w:tabs>
        <w:ind w:left="2160" w:hanging="360"/>
      </w:pPr>
      <w:rPr>
        <w:rFonts w:ascii="Wingdings" w:hAnsi="Wingdings" w:hint="default"/>
      </w:rPr>
    </w:lvl>
    <w:lvl w:ilvl="3" w:tplc="CDE8B894" w:tentative="1">
      <w:start w:val="1"/>
      <w:numFmt w:val="bullet"/>
      <w:lvlText w:val=""/>
      <w:lvlJc w:val="left"/>
      <w:pPr>
        <w:tabs>
          <w:tab w:val="num" w:pos="2880"/>
        </w:tabs>
        <w:ind w:left="2880" w:hanging="360"/>
      </w:pPr>
      <w:rPr>
        <w:rFonts w:ascii="Symbol" w:hAnsi="Symbol" w:hint="default"/>
      </w:rPr>
    </w:lvl>
    <w:lvl w:ilvl="4" w:tplc="8D02ED76" w:tentative="1">
      <w:start w:val="1"/>
      <w:numFmt w:val="bullet"/>
      <w:lvlText w:val="o"/>
      <w:lvlJc w:val="left"/>
      <w:pPr>
        <w:tabs>
          <w:tab w:val="num" w:pos="3600"/>
        </w:tabs>
        <w:ind w:left="3600" w:hanging="360"/>
      </w:pPr>
      <w:rPr>
        <w:rFonts w:ascii="Courier New" w:hAnsi="Courier New" w:hint="default"/>
      </w:rPr>
    </w:lvl>
    <w:lvl w:ilvl="5" w:tplc="459E1B12" w:tentative="1">
      <w:start w:val="1"/>
      <w:numFmt w:val="bullet"/>
      <w:lvlText w:val=""/>
      <w:lvlJc w:val="left"/>
      <w:pPr>
        <w:tabs>
          <w:tab w:val="num" w:pos="4320"/>
        </w:tabs>
        <w:ind w:left="4320" w:hanging="360"/>
      </w:pPr>
      <w:rPr>
        <w:rFonts w:ascii="Wingdings" w:hAnsi="Wingdings" w:hint="default"/>
      </w:rPr>
    </w:lvl>
    <w:lvl w:ilvl="6" w:tplc="05ACD6AE" w:tentative="1">
      <w:start w:val="1"/>
      <w:numFmt w:val="bullet"/>
      <w:lvlText w:val=""/>
      <w:lvlJc w:val="left"/>
      <w:pPr>
        <w:tabs>
          <w:tab w:val="num" w:pos="5040"/>
        </w:tabs>
        <w:ind w:left="5040" w:hanging="360"/>
      </w:pPr>
      <w:rPr>
        <w:rFonts w:ascii="Symbol" w:hAnsi="Symbol" w:hint="default"/>
      </w:rPr>
    </w:lvl>
    <w:lvl w:ilvl="7" w:tplc="6A6E6024" w:tentative="1">
      <w:start w:val="1"/>
      <w:numFmt w:val="bullet"/>
      <w:lvlText w:val="o"/>
      <w:lvlJc w:val="left"/>
      <w:pPr>
        <w:tabs>
          <w:tab w:val="num" w:pos="5760"/>
        </w:tabs>
        <w:ind w:left="5760" w:hanging="360"/>
      </w:pPr>
      <w:rPr>
        <w:rFonts w:ascii="Courier New" w:hAnsi="Courier New" w:hint="default"/>
      </w:rPr>
    </w:lvl>
    <w:lvl w:ilvl="8" w:tplc="BEFA27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6638DE3E">
      <w:start w:val="1"/>
      <w:numFmt w:val="lowerLetter"/>
      <w:lvlText w:val="%1)"/>
      <w:lvlJc w:val="left"/>
      <w:pPr>
        <w:ind w:left="1062" w:hanging="360"/>
      </w:pPr>
      <w:rPr>
        <w:rFonts w:hint="default"/>
        <w:b w:val="0"/>
      </w:rPr>
    </w:lvl>
    <w:lvl w:ilvl="1" w:tplc="9C701E8A" w:tentative="1">
      <w:start w:val="1"/>
      <w:numFmt w:val="lowerLetter"/>
      <w:lvlText w:val="%2."/>
      <w:lvlJc w:val="left"/>
      <w:pPr>
        <w:ind w:left="1782" w:hanging="360"/>
      </w:pPr>
    </w:lvl>
    <w:lvl w:ilvl="2" w:tplc="E6F8441A" w:tentative="1">
      <w:start w:val="1"/>
      <w:numFmt w:val="lowerRoman"/>
      <w:lvlText w:val="%3."/>
      <w:lvlJc w:val="right"/>
      <w:pPr>
        <w:ind w:left="2502" w:hanging="180"/>
      </w:pPr>
    </w:lvl>
    <w:lvl w:ilvl="3" w:tplc="FD265A70" w:tentative="1">
      <w:start w:val="1"/>
      <w:numFmt w:val="decimal"/>
      <w:lvlText w:val="%4."/>
      <w:lvlJc w:val="left"/>
      <w:pPr>
        <w:ind w:left="3222" w:hanging="360"/>
      </w:pPr>
    </w:lvl>
    <w:lvl w:ilvl="4" w:tplc="E172796A" w:tentative="1">
      <w:start w:val="1"/>
      <w:numFmt w:val="lowerLetter"/>
      <w:lvlText w:val="%5."/>
      <w:lvlJc w:val="left"/>
      <w:pPr>
        <w:ind w:left="3942" w:hanging="360"/>
      </w:pPr>
    </w:lvl>
    <w:lvl w:ilvl="5" w:tplc="600624A6" w:tentative="1">
      <w:start w:val="1"/>
      <w:numFmt w:val="lowerRoman"/>
      <w:lvlText w:val="%6."/>
      <w:lvlJc w:val="right"/>
      <w:pPr>
        <w:ind w:left="4662" w:hanging="180"/>
      </w:pPr>
    </w:lvl>
    <w:lvl w:ilvl="6" w:tplc="383A7592" w:tentative="1">
      <w:start w:val="1"/>
      <w:numFmt w:val="decimal"/>
      <w:lvlText w:val="%7."/>
      <w:lvlJc w:val="left"/>
      <w:pPr>
        <w:ind w:left="5382" w:hanging="360"/>
      </w:pPr>
    </w:lvl>
    <w:lvl w:ilvl="7" w:tplc="D99A8B34" w:tentative="1">
      <w:start w:val="1"/>
      <w:numFmt w:val="lowerLetter"/>
      <w:lvlText w:val="%8."/>
      <w:lvlJc w:val="left"/>
      <w:pPr>
        <w:ind w:left="6102" w:hanging="360"/>
      </w:pPr>
    </w:lvl>
    <w:lvl w:ilvl="8" w:tplc="AB568B84" w:tentative="1">
      <w:start w:val="1"/>
      <w:numFmt w:val="lowerRoman"/>
      <w:lvlText w:val="%9."/>
      <w:lvlJc w:val="right"/>
      <w:pPr>
        <w:ind w:left="6822"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A2F97"/>
    <w:multiLevelType w:val="hybridMultilevel"/>
    <w:tmpl w:val="07D8335A"/>
    <w:lvl w:ilvl="0" w:tplc="E83A853A">
      <w:start w:val="8"/>
      <w:numFmt w:val="bullet"/>
      <w:lvlText w:val="-"/>
      <w:lvlJc w:val="left"/>
      <w:pPr>
        <w:tabs>
          <w:tab w:val="num" w:pos="2040"/>
        </w:tabs>
        <w:ind w:left="2040" w:hanging="360"/>
      </w:pPr>
      <w:rPr>
        <w:rFonts w:ascii="Times New Roman" w:eastAsia="Times New Roman" w:hAnsi="Times New Roman" w:hint="default"/>
      </w:rPr>
    </w:lvl>
    <w:lvl w:ilvl="1" w:tplc="AB5E9FAC" w:tentative="1">
      <w:start w:val="1"/>
      <w:numFmt w:val="bullet"/>
      <w:lvlText w:val="o"/>
      <w:lvlJc w:val="left"/>
      <w:pPr>
        <w:tabs>
          <w:tab w:val="num" w:pos="2760"/>
        </w:tabs>
        <w:ind w:left="2760" w:hanging="360"/>
      </w:pPr>
      <w:rPr>
        <w:rFonts w:ascii="Courier New" w:hAnsi="Courier New" w:hint="default"/>
      </w:rPr>
    </w:lvl>
    <w:lvl w:ilvl="2" w:tplc="F01C1C0C" w:tentative="1">
      <w:start w:val="1"/>
      <w:numFmt w:val="bullet"/>
      <w:lvlText w:val=""/>
      <w:lvlJc w:val="left"/>
      <w:pPr>
        <w:tabs>
          <w:tab w:val="num" w:pos="3480"/>
        </w:tabs>
        <w:ind w:left="3480" w:hanging="360"/>
      </w:pPr>
      <w:rPr>
        <w:rFonts w:ascii="Wingdings" w:hAnsi="Wingdings" w:hint="default"/>
      </w:rPr>
    </w:lvl>
    <w:lvl w:ilvl="3" w:tplc="40FEE30A" w:tentative="1">
      <w:start w:val="1"/>
      <w:numFmt w:val="bullet"/>
      <w:lvlText w:val=""/>
      <w:lvlJc w:val="left"/>
      <w:pPr>
        <w:tabs>
          <w:tab w:val="num" w:pos="4200"/>
        </w:tabs>
        <w:ind w:left="4200" w:hanging="360"/>
      </w:pPr>
      <w:rPr>
        <w:rFonts w:ascii="Symbol" w:hAnsi="Symbol" w:hint="default"/>
      </w:rPr>
    </w:lvl>
    <w:lvl w:ilvl="4" w:tplc="76F2A7A4" w:tentative="1">
      <w:start w:val="1"/>
      <w:numFmt w:val="bullet"/>
      <w:lvlText w:val="o"/>
      <w:lvlJc w:val="left"/>
      <w:pPr>
        <w:tabs>
          <w:tab w:val="num" w:pos="4920"/>
        </w:tabs>
        <w:ind w:left="4920" w:hanging="360"/>
      </w:pPr>
      <w:rPr>
        <w:rFonts w:ascii="Courier New" w:hAnsi="Courier New" w:hint="default"/>
      </w:rPr>
    </w:lvl>
    <w:lvl w:ilvl="5" w:tplc="B54CD2C2" w:tentative="1">
      <w:start w:val="1"/>
      <w:numFmt w:val="bullet"/>
      <w:lvlText w:val=""/>
      <w:lvlJc w:val="left"/>
      <w:pPr>
        <w:tabs>
          <w:tab w:val="num" w:pos="5640"/>
        </w:tabs>
        <w:ind w:left="5640" w:hanging="360"/>
      </w:pPr>
      <w:rPr>
        <w:rFonts w:ascii="Wingdings" w:hAnsi="Wingdings" w:hint="default"/>
      </w:rPr>
    </w:lvl>
    <w:lvl w:ilvl="6" w:tplc="0BCAB368" w:tentative="1">
      <w:start w:val="1"/>
      <w:numFmt w:val="bullet"/>
      <w:lvlText w:val=""/>
      <w:lvlJc w:val="left"/>
      <w:pPr>
        <w:tabs>
          <w:tab w:val="num" w:pos="6360"/>
        </w:tabs>
        <w:ind w:left="6360" w:hanging="360"/>
      </w:pPr>
      <w:rPr>
        <w:rFonts w:ascii="Symbol" w:hAnsi="Symbol" w:hint="default"/>
      </w:rPr>
    </w:lvl>
    <w:lvl w:ilvl="7" w:tplc="50B213D0" w:tentative="1">
      <w:start w:val="1"/>
      <w:numFmt w:val="bullet"/>
      <w:lvlText w:val="o"/>
      <w:lvlJc w:val="left"/>
      <w:pPr>
        <w:tabs>
          <w:tab w:val="num" w:pos="7080"/>
        </w:tabs>
        <w:ind w:left="7080" w:hanging="360"/>
      </w:pPr>
      <w:rPr>
        <w:rFonts w:ascii="Courier New" w:hAnsi="Courier New" w:hint="default"/>
      </w:rPr>
    </w:lvl>
    <w:lvl w:ilvl="8" w:tplc="60E495E6" w:tentative="1">
      <w:start w:val="1"/>
      <w:numFmt w:val="bullet"/>
      <w:lvlText w:val=""/>
      <w:lvlJc w:val="left"/>
      <w:pPr>
        <w:tabs>
          <w:tab w:val="num" w:pos="7800"/>
        </w:tabs>
        <w:ind w:left="7800" w:hanging="360"/>
      </w:pPr>
      <w:rPr>
        <w:rFonts w:ascii="Wingdings" w:hAnsi="Wingdings" w:hint="default"/>
      </w:rPr>
    </w:lvl>
  </w:abstractNum>
  <w:abstractNum w:abstractNumId="16" w15:restartNumberingAfterBreak="0">
    <w:nsid w:val="35B35B73"/>
    <w:multiLevelType w:val="hybridMultilevel"/>
    <w:tmpl w:val="8C30976C"/>
    <w:lvl w:ilvl="0" w:tplc="7E782E0E">
      <w:start w:val="1"/>
      <w:numFmt w:val="lowerLetter"/>
      <w:lvlText w:val="%1)"/>
      <w:lvlJc w:val="left"/>
      <w:pPr>
        <w:ind w:left="1080" w:hanging="360"/>
      </w:pPr>
      <w:rPr>
        <w:rFonts w:hint="default"/>
        <w:sz w:val="20"/>
        <w:szCs w:val="20"/>
      </w:rPr>
    </w:lvl>
    <w:lvl w:ilvl="1" w:tplc="388EE778" w:tentative="1">
      <w:start w:val="1"/>
      <w:numFmt w:val="lowerLetter"/>
      <w:lvlText w:val="%2."/>
      <w:lvlJc w:val="left"/>
      <w:pPr>
        <w:ind w:left="1800" w:hanging="360"/>
      </w:pPr>
    </w:lvl>
    <w:lvl w:ilvl="2" w:tplc="9CB2F7B6" w:tentative="1">
      <w:start w:val="1"/>
      <w:numFmt w:val="lowerRoman"/>
      <w:lvlText w:val="%3."/>
      <w:lvlJc w:val="right"/>
      <w:pPr>
        <w:ind w:left="2520" w:hanging="180"/>
      </w:pPr>
    </w:lvl>
    <w:lvl w:ilvl="3" w:tplc="91002054" w:tentative="1">
      <w:start w:val="1"/>
      <w:numFmt w:val="decimal"/>
      <w:lvlText w:val="%4."/>
      <w:lvlJc w:val="left"/>
      <w:pPr>
        <w:ind w:left="3240" w:hanging="360"/>
      </w:pPr>
    </w:lvl>
    <w:lvl w:ilvl="4" w:tplc="7DB86030" w:tentative="1">
      <w:start w:val="1"/>
      <w:numFmt w:val="lowerLetter"/>
      <w:lvlText w:val="%5."/>
      <w:lvlJc w:val="left"/>
      <w:pPr>
        <w:ind w:left="3960" w:hanging="360"/>
      </w:pPr>
    </w:lvl>
    <w:lvl w:ilvl="5" w:tplc="93C6BAB0" w:tentative="1">
      <w:start w:val="1"/>
      <w:numFmt w:val="lowerRoman"/>
      <w:lvlText w:val="%6."/>
      <w:lvlJc w:val="right"/>
      <w:pPr>
        <w:ind w:left="4680" w:hanging="180"/>
      </w:pPr>
    </w:lvl>
    <w:lvl w:ilvl="6" w:tplc="81B224BA" w:tentative="1">
      <w:start w:val="1"/>
      <w:numFmt w:val="decimal"/>
      <w:lvlText w:val="%7."/>
      <w:lvlJc w:val="left"/>
      <w:pPr>
        <w:ind w:left="5400" w:hanging="360"/>
      </w:pPr>
    </w:lvl>
    <w:lvl w:ilvl="7" w:tplc="721E7AB8" w:tentative="1">
      <w:start w:val="1"/>
      <w:numFmt w:val="lowerLetter"/>
      <w:lvlText w:val="%8."/>
      <w:lvlJc w:val="left"/>
      <w:pPr>
        <w:ind w:left="6120" w:hanging="360"/>
      </w:pPr>
    </w:lvl>
    <w:lvl w:ilvl="8" w:tplc="7C5EB716" w:tentative="1">
      <w:start w:val="1"/>
      <w:numFmt w:val="lowerRoman"/>
      <w:lvlText w:val="%9."/>
      <w:lvlJc w:val="right"/>
      <w:pPr>
        <w:ind w:left="6840" w:hanging="180"/>
      </w:pPr>
    </w:lvl>
  </w:abstractNum>
  <w:abstractNum w:abstractNumId="17" w15:restartNumberingAfterBreak="0">
    <w:nsid w:val="395E11BC"/>
    <w:multiLevelType w:val="hybridMultilevel"/>
    <w:tmpl w:val="4B520690"/>
    <w:lvl w:ilvl="0" w:tplc="F3FCCFFA">
      <w:start w:val="1"/>
      <w:numFmt w:val="lowerLetter"/>
      <w:lvlText w:val="%1)"/>
      <w:lvlJc w:val="left"/>
      <w:pPr>
        <w:ind w:left="720" w:hanging="360"/>
      </w:pPr>
      <w:rPr>
        <w:rFonts w:cs="Times New Roman" w:hint="default"/>
      </w:rPr>
    </w:lvl>
    <w:lvl w:ilvl="1" w:tplc="65A4B3D4" w:tentative="1">
      <w:start w:val="1"/>
      <w:numFmt w:val="bullet"/>
      <w:lvlText w:val="o"/>
      <w:lvlJc w:val="left"/>
      <w:pPr>
        <w:ind w:left="1440" w:hanging="360"/>
      </w:pPr>
      <w:rPr>
        <w:rFonts w:ascii="Courier New" w:hAnsi="Courier New" w:hint="default"/>
      </w:rPr>
    </w:lvl>
    <w:lvl w:ilvl="2" w:tplc="4A56319E" w:tentative="1">
      <w:start w:val="1"/>
      <w:numFmt w:val="bullet"/>
      <w:lvlText w:val=""/>
      <w:lvlJc w:val="left"/>
      <w:pPr>
        <w:ind w:left="2160" w:hanging="360"/>
      </w:pPr>
      <w:rPr>
        <w:rFonts w:ascii="Wingdings" w:hAnsi="Wingdings" w:hint="default"/>
      </w:rPr>
    </w:lvl>
    <w:lvl w:ilvl="3" w:tplc="ED301102" w:tentative="1">
      <w:start w:val="1"/>
      <w:numFmt w:val="bullet"/>
      <w:lvlText w:val=""/>
      <w:lvlJc w:val="left"/>
      <w:pPr>
        <w:ind w:left="2880" w:hanging="360"/>
      </w:pPr>
      <w:rPr>
        <w:rFonts w:ascii="Symbol" w:hAnsi="Symbol" w:hint="default"/>
      </w:rPr>
    </w:lvl>
    <w:lvl w:ilvl="4" w:tplc="B6101936" w:tentative="1">
      <w:start w:val="1"/>
      <w:numFmt w:val="bullet"/>
      <w:lvlText w:val="o"/>
      <w:lvlJc w:val="left"/>
      <w:pPr>
        <w:ind w:left="3600" w:hanging="360"/>
      </w:pPr>
      <w:rPr>
        <w:rFonts w:ascii="Courier New" w:hAnsi="Courier New" w:hint="default"/>
      </w:rPr>
    </w:lvl>
    <w:lvl w:ilvl="5" w:tplc="6C4AEF22" w:tentative="1">
      <w:start w:val="1"/>
      <w:numFmt w:val="bullet"/>
      <w:lvlText w:val=""/>
      <w:lvlJc w:val="left"/>
      <w:pPr>
        <w:ind w:left="4320" w:hanging="360"/>
      </w:pPr>
      <w:rPr>
        <w:rFonts w:ascii="Wingdings" w:hAnsi="Wingdings" w:hint="default"/>
      </w:rPr>
    </w:lvl>
    <w:lvl w:ilvl="6" w:tplc="A572B98A" w:tentative="1">
      <w:start w:val="1"/>
      <w:numFmt w:val="bullet"/>
      <w:lvlText w:val=""/>
      <w:lvlJc w:val="left"/>
      <w:pPr>
        <w:ind w:left="5040" w:hanging="360"/>
      </w:pPr>
      <w:rPr>
        <w:rFonts w:ascii="Symbol" w:hAnsi="Symbol" w:hint="default"/>
      </w:rPr>
    </w:lvl>
    <w:lvl w:ilvl="7" w:tplc="94BA11D0" w:tentative="1">
      <w:start w:val="1"/>
      <w:numFmt w:val="bullet"/>
      <w:lvlText w:val="o"/>
      <w:lvlJc w:val="left"/>
      <w:pPr>
        <w:ind w:left="5760" w:hanging="360"/>
      </w:pPr>
      <w:rPr>
        <w:rFonts w:ascii="Courier New" w:hAnsi="Courier New" w:hint="default"/>
      </w:rPr>
    </w:lvl>
    <w:lvl w:ilvl="8" w:tplc="9B78D2F6" w:tentative="1">
      <w:start w:val="1"/>
      <w:numFmt w:val="bullet"/>
      <w:lvlText w:val=""/>
      <w:lvlJc w:val="left"/>
      <w:pPr>
        <w:ind w:left="6480" w:hanging="360"/>
      </w:pPr>
      <w:rPr>
        <w:rFonts w:ascii="Wingdings" w:hAnsi="Wingdings" w:hint="default"/>
      </w:rPr>
    </w:lvl>
  </w:abstractNum>
  <w:abstractNum w:abstractNumId="18" w15:restartNumberingAfterBreak="0">
    <w:nsid w:val="39E12CA7"/>
    <w:multiLevelType w:val="hybridMultilevel"/>
    <w:tmpl w:val="6216446A"/>
    <w:lvl w:ilvl="0" w:tplc="49E2C6BA">
      <w:start w:val="2"/>
      <w:numFmt w:val="bullet"/>
      <w:lvlText w:val="-"/>
      <w:lvlJc w:val="left"/>
      <w:pPr>
        <w:tabs>
          <w:tab w:val="num" w:pos="720"/>
        </w:tabs>
        <w:ind w:left="720" w:hanging="360"/>
      </w:pPr>
      <w:rPr>
        <w:rFonts w:ascii="Times New Roman" w:eastAsia="Times New Roman" w:hAnsi="Times New Roman" w:hint="default"/>
      </w:rPr>
    </w:lvl>
    <w:lvl w:ilvl="1" w:tplc="6BE0EB0E" w:tentative="1">
      <w:start w:val="1"/>
      <w:numFmt w:val="bullet"/>
      <w:lvlText w:val="o"/>
      <w:lvlJc w:val="left"/>
      <w:pPr>
        <w:tabs>
          <w:tab w:val="num" w:pos="1440"/>
        </w:tabs>
        <w:ind w:left="1440" w:hanging="360"/>
      </w:pPr>
      <w:rPr>
        <w:rFonts w:ascii="Courier New" w:hAnsi="Courier New" w:hint="default"/>
      </w:rPr>
    </w:lvl>
    <w:lvl w:ilvl="2" w:tplc="1742855E" w:tentative="1">
      <w:start w:val="1"/>
      <w:numFmt w:val="bullet"/>
      <w:lvlText w:val=""/>
      <w:lvlJc w:val="left"/>
      <w:pPr>
        <w:tabs>
          <w:tab w:val="num" w:pos="2160"/>
        </w:tabs>
        <w:ind w:left="2160" w:hanging="360"/>
      </w:pPr>
      <w:rPr>
        <w:rFonts w:ascii="Wingdings" w:hAnsi="Wingdings" w:hint="default"/>
      </w:rPr>
    </w:lvl>
    <w:lvl w:ilvl="3" w:tplc="D3BEB12A" w:tentative="1">
      <w:start w:val="1"/>
      <w:numFmt w:val="bullet"/>
      <w:lvlText w:val=""/>
      <w:lvlJc w:val="left"/>
      <w:pPr>
        <w:tabs>
          <w:tab w:val="num" w:pos="2880"/>
        </w:tabs>
        <w:ind w:left="2880" w:hanging="360"/>
      </w:pPr>
      <w:rPr>
        <w:rFonts w:ascii="Symbol" w:hAnsi="Symbol" w:hint="default"/>
      </w:rPr>
    </w:lvl>
    <w:lvl w:ilvl="4" w:tplc="114CE04C" w:tentative="1">
      <w:start w:val="1"/>
      <w:numFmt w:val="bullet"/>
      <w:lvlText w:val="o"/>
      <w:lvlJc w:val="left"/>
      <w:pPr>
        <w:tabs>
          <w:tab w:val="num" w:pos="3600"/>
        </w:tabs>
        <w:ind w:left="3600" w:hanging="360"/>
      </w:pPr>
      <w:rPr>
        <w:rFonts w:ascii="Courier New" w:hAnsi="Courier New" w:hint="default"/>
      </w:rPr>
    </w:lvl>
    <w:lvl w:ilvl="5" w:tplc="7340F3C8" w:tentative="1">
      <w:start w:val="1"/>
      <w:numFmt w:val="bullet"/>
      <w:lvlText w:val=""/>
      <w:lvlJc w:val="left"/>
      <w:pPr>
        <w:tabs>
          <w:tab w:val="num" w:pos="4320"/>
        </w:tabs>
        <w:ind w:left="4320" w:hanging="360"/>
      </w:pPr>
      <w:rPr>
        <w:rFonts w:ascii="Wingdings" w:hAnsi="Wingdings" w:hint="default"/>
      </w:rPr>
    </w:lvl>
    <w:lvl w:ilvl="6" w:tplc="FE80F79C" w:tentative="1">
      <w:start w:val="1"/>
      <w:numFmt w:val="bullet"/>
      <w:lvlText w:val=""/>
      <w:lvlJc w:val="left"/>
      <w:pPr>
        <w:tabs>
          <w:tab w:val="num" w:pos="5040"/>
        </w:tabs>
        <w:ind w:left="5040" w:hanging="360"/>
      </w:pPr>
      <w:rPr>
        <w:rFonts w:ascii="Symbol" w:hAnsi="Symbol" w:hint="default"/>
      </w:rPr>
    </w:lvl>
    <w:lvl w:ilvl="7" w:tplc="E44CC852" w:tentative="1">
      <w:start w:val="1"/>
      <w:numFmt w:val="bullet"/>
      <w:lvlText w:val="o"/>
      <w:lvlJc w:val="left"/>
      <w:pPr>
        <w:tabs>
          <w:tab w:val="num" w:pos="5760"/>
        </w:tabs>
        <w:ind w:left="5760" w:hanging="360"/>
      </w:pPr>
      <w:rPr>
        <w:rFonts w:ascii="Courier New" w:hAnsi="Courier New" w:hint="default"/>
      </w:rPr>
    </w:lvl>
    <w:lvl w:ilvl="8" w:tplc="771CDB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D56C7"/>
    <w:multiLevelType w:val="hybridMultilevel"/>
    <w:tmpl w:val="4B520690"/>
    <w:lvl w:ilvl="0" w:tplc="EFC02EDA">
      <w:start w:val="1"/>
      <w:numFmt w:val="lowerLetter"/>
      <w:lvlText w:val="%1)"/>
      <w:lvlJc w:val="left"/>
      <w:pPr>
        <w:ind w:left="720" w:hanging="360"/>
      </w:pPr>
      <w:rPr>
        <w:rFonts w:cs="Times New Roman" w:hint="default"/>
      </w:rPr>
    </w:lvl>
    <w:lvl w:ilvl="1" w:tplc="A768AE22" w:tentative="1">
      <w:start w:val="1"/>
      <w:numFmt w:val="bullet"/>
      <w:lvlText w:val="o"/>
      <w:lvlJc w:val="left"/>
      <w:pPr>
        <w:ind w:left="1440" w:hanging="360"/>
      </w:pPr>
      <w:rPr>
        <w:rFonts w:ascii="Courier New" w:hAnsi="Courier New" w:hint="default"/>
      </w:rPr>
    </w:lvl>
    <w:lvl w:ilvl="2" w:tplc="ED5C9642" w:tentative="1">
      <w:start w:val="1"/>
      <w:numFmt w:val="bullet"/>
      <w:lvlText w:val=""/>
      <w:lvlJc w:val="left"/>
      <w:pPr>
        <w:ind w:left="2160" w:hanging="360"/>
      </w:pPr>
      <w:rPr>
        <w:rFonts w:ascii="Wingdings" w:hAnsi="Wingdings" w:hint="default"/>
      </w:rPr>
    </w:lvl>
    <w:lvl w:ilvl="3" w:tplc="DAC2DFC6" w:tentative="1">
      <w:start w:val="1"/>
      <w:numFmt w:val="bullet"/>
      <w:lvlText w:val=""/>
      <w:lvlJc w:val="left"/>
      <w:pPr>
        <w:ind w:left="2880" w:hanging="360"/>
      </w:pPr>
      <w:rPr>
        <w:rFonts w:ascii="Symbol" w:hAnsi="Symbol" w:hint="default"/>
      </w:rPr>
    </w:lvl>
    <w:lvl w:ilvl="4" w:tplc="558649BE" w:tentative="1">
      <w:start w:val="1"/>
      <w:numFmt w:val="bullet"/>
      <w:lvlText w:val="o"/>
      <w:lvlJc w:val="left"/>
      <w:pPr>
        <w:ind w:left="3600" w:hanging="360"/>
      </w:pPr>
      <w:rPr>
        <w:rFonts w:ascii="Courier New" w:hAnsi="Courier New" w:hint="default"/>
      </w:rPr>
    </w:lvl>
    <w:lvl w:ilvl="5" w:tplc="4DA4DD48" w:tentative="1">
      <w:start w:val="1"/>
      <w:numFmt w:val="bullet"/>
      <w:lvlText w:val=""/>
      <w:lvlJc w:val="left"/>
      <w:pPr>
        <w:ind w:left="4320" w:hanging="360"/>
      </w:pPr>
      <w:rPr>
        <w:rFonts w:ascii="Wingdings" w:hAnsi="Wingdings" w:hint="default"/>
      </w:rPr>
    </w:lvl>
    <w:lvl w:ilvl="6" w:tplc="98F0B652" w:tentative="1">
      <w:start w:val="1"/>
      <w:numFmt w:val="bullet"/>
      <w:lvlText w:val=""/>
      <w:lvlJc w:val="left"/>
      <w:pPr>
        <w:ind w:left="5040" w:hanging="360"/>
      </w:pPr>
      <w:rPr>
        <w:rFonts w:ascii="Symbol" w:hAnsi="Symbol" w:hint="default"/>
      </w:rPr>
    </w:lvl>
    <w:lvl w:ilvl="7" w:tplc="FCEA427C" w:tentative="1">
      <w:start w:val="1"/>
      <w:numFmt w:val="bullet"/>
      <w:lvlText w:val="o"/>
      <w:lvlJc w:val="left"/>
      <w:pPr>
        <w:ind w:left="5760" w:hanging="360"/>
      </w:pPr>
      <w:rPr>
        <w:rFonts w:ascii="Courier New" w:hAnsi="Courier New" w:hint="default"/>
      </w:rPr>
    </w:lvl>
    <w:lvl w:ilvl="8" w:tplc="E7C40A04" w:tentative="1">
      <w:start w:val="1"/>
      <w:numFmt w:val="bullet"/>
      <w:lvlText w:val=""/>
      <w:lvlJc w:val="left"/>
      <w:pPr>
        <w:ind w:left="6480" w:hanging="360"/>
      </w:pPr>
      <w:rPr>
        <w:rFonts w:ascii="Wingdings" w:hAnsi="Wingdings" w:hint="default"/>
      </w:rPr>
    </w:lvl>
  </w:abstractNum>
  <w:abstractNum w:abstractNumId="20" w15:restartNumberingAfterBreak="0">
    <w:nsid w:val="3AED56F4"/>
    <w:multiLevelType w:val="hybridMultilevel"/>
    <w:tmpl w:val="51FA635E"/>
    <w:lvl w:ilvl="0" w:tplc="DB0605DE">
      <w:start w:val="2"/>
      <w:numFmt w:val="bullet"/>
      <w:lvlText w:val="-"/>
      <w:lvlJc w:val="left"/>
      <w:pPr>
        <w:ind w:left="786" w:hanging="360"/>
      </w:pPr>
      <w:rPr>
        <w:rFonts w:ascii="Calibri" w:eastAsia="Times New Roman" w:hAnsi="Calibri" w:hint="default"/>
      </w:rPr>
    </w:lvl>
    <w:lvl w:ilvl="1" w:tplc="62885C70" w:tentative="1">
      <w:start w:val="1"/>
      <w:numFmt w:val="bullet"/>
      <w:lvlText w:val="o"/>
      <w:lvlJc w:val="left"/>
      <w:pPr>
        <w:ind w:left="1506" w:hanging="360"/>
      </w:pPr>
      <w:rPr>
        <w:rFonts w:ascii="Courier New" w:hAnsi="Courier New" w:cs="Courier New" w:hint="default"/>
      </w:rPr>
    </w:lvl>
    <w:lvl w:ilvl="2" w:tplc="C29A37BC" w:tentative="1">
      <w:start w:val="1"/>
      <w:numFmt w:val="bullet"/>
      <w:lvlText w:val=""/>
      <w:lvlJc w:val="left"/>
      <w:pPr>
        <w:ind w:left="2226" w:hanging="360"/>
      </w:pPr>
      <w:rPr>
        <w:rFonts w:ascii="Wingdings" w:hAnsi="Wingdings" w:hint="default"/>
      </w:rPr>
    </w:lvl>
    <w:lvl w:ilvl="3" w:tplc="92F2C6B8" w:tentative="1">
      <w:start w:val="1"/>
      <w:numFmt w:val="bullet"/>
      <w:lvlText w:val=""/>
      <w:lvlJc w:val="left"/>
      <w:pPr>
        <w:ind w:left="2946" w:hanging="360"/>
      </w:pPr>
      <w:rPr>
        <w:rFonts w:ascii="Symbol" w:hAnsi="Symbol" w:hint="default"/>
      </w:rPr>
    </w:lvl>
    <w:lvl w:ilvl="4" w:tplc="3E6059EA" w:tentative="1">
      <w:start w:val="1"/>
      <w:numFmt w:val="bullet"/>
      <w:lvlText w:val="o"/>
      <w:lvlJc w:val="left"/>
      <w:pPr>
        <w:ind w:left="3666" w:hanging="360"/>
      </w:pPr>
      <w:rPr>
        <w:rFonts w:ascii="Courier New" w:hAnsi="Courier New" w:cs="Courier New" w:hint="default"/>
      </w:rPr>
    </w:lvl>
    <w:lvl w:ilvl="5" w:tplc="C5027656" w:tentative="1">
      <w:start w:val="1"/>
      <w:numFmt w:val="bullet"/>
      <w:lvlText w:val=""/>
      <w:lvlJc w:val="left"/>
      <w:pPr>
        <w:ind w:left="4386" w:hanging="360"/>
      </w:pPr>
      <w:rPr>
        <w:rFonts w:ascii="Wingdings" w:hAnsi="Wingdings" w:hint="default"/>
      </w:rPr>
    </w:lvl>
    <w:lvl w:ilvl="6" w:tplc="3F2C0B00" w:tentative="1">
      <w:start w:val="1"/>
      <w:numFmt w:val="bullet"/>
      <w:lvlText w:val=""/>
      <w:lvlJc w:val="left"/>
      <w:pPr>
        <w:ind w:left="5106" w:hanging="360"/>
      </w:pPr>
      <w:rPr>
        <w:rFonts w:ascii="Symbol" w:hAnsi="Symbol" w:hint="default"/>
      </w:rPr>
    </w:lvl>
    <w:lvl w:ilvl="7" w:tplc="680E62DE" w:tentative="1">
      <w:start w:val="1"/>
      <w:numFmt w:val="bullet"/>
      <w:lvlText w:val="o"/>
      <w:lvlJc w:val="left"/>
      <w:pPr>
        <w:ind w:left="5826" w:hanging="360"/>
      </w:pPr>
      <w:rPr>
        <w:rFonts w:ascii="Courier New" w:hAnsi="Courier New" w:cs="Courier New" w:hint="default"/>
      </w:rPr>
    </w:lvl>
    <w:lvl w:ilvl="8" w:tplc="42505CD2" w:tentative="1">
      <w:start w:val="1"/>
      <w:numFmt w:val="bullet"/>
      <w:lvlText w:val=""/>
      <w:lvlJc w:val="left"/>
      <w:pPr>
        <w:ind w:left="6546" w:hanging="360"/>
      </w:pPr>
      <w:rPr>
        <w:rFonts w:ascii="Wingdings" w:hAnsi="Wingdings" w:hint="default"/>
      </w:rPr>
    </w:lvl>
  </w:abstractNum>
  <w:abstractNum w:abstractNumId="21" w15:restartNumberingAfterBreak="0">
    <w:nsid w:val="41AA6BC3"/>
    <w:multiLevelType w:val="hybridMultilevel"/>
    <w:tmpl w:val="8C30976C"/>
    <w:lvl w:ilvl="0" w:tplc="F0A44894">
      <w:start w:val="1"/>
      <w:numFmt w:val="lowerLetter"/>
      <w:lvlText w:val="%1)"/>
      <w:lvlJc w:val="left"/>
      <w:pPr>
        <w:ind w:left="1080" w:hanging="360"/>
      </w:pPr>
      <w:rPr>
        <w:rFonts w:hint="default"/>
        <w:sz w:val="20"/>
        <w:szCs w:val="20"/>
      </w:rPr>
    </w:lvl>
    <w:lvl w:ilvl="1" w:tplc="C9068D80" w:tentative="1">
      <w:start w:val="1"/>
      <w:numFmt w:val="lowerLetter"/>
      <w:lvlText w:val="%2."/>
      <w:lvlJc w:val="left"/>
      <w:pPr>
        <w:ind w:left="1800" w:hanging="360"/>
      </w:pPr>
    </w:lvl>
    <w:lvl w:ilvl="2" w:tplc="CAA23DE6" w:tentative="1">
      <w:start w:val="1"/>
      <w:numFmt w:val="lowerRoman"/>
      <w:lvlText w:val="%3."/>
      <w:lvlJc w:val="right"/>
      <w:pPr>
        <w:ind w:left="2520" w:hanging="180"/>
      </w:pPr>
    </w:lvl>
    <w:lvl w:ilvl="3" w:tplc="2A462278" w:tentative="1">
      <w:start w:val="1"/>
      <w:numFmt w:val="decimal"/>
      <w:lvlText w:val="%4."/>
      <w:lvlJc w:val="left"/>
      <w:pPr>
        <w:ind w:left="3240" w:hanging="360"/>
      </w:pPr>
    </w:lvl>
    <w:lvl w:ilvl="4" w:tplc="A0B82960" w:tentative="1">
      <w:start w:val="1"/>
      <w:numFmt w:val="lowerLetter"/>
      <w:lvlText w:val="%5."/>
      <w:lvlJc w:val="left"/>
      <w:pPr>
        <w:ind w:left="3960" w:hanging="360"/>
      </w:pPr>
    </w:lvl>
    <w:lvl w:ilvl="5" w:tplc="91ECA12A" w:tentative="1">
      <w:start w:val="1"/>
      <w:numFmt w:val="lowerRoman"/>
      <w:lvlText w:val="%6."/>
      <w:lvlJc w:val="right"/>
      <w:pPr>
        <w:ind w:left="4680" w:hanging="180"/>
      </w:pPr>
    </w:lvl>
    <w:lvl w:ilvl="6" w:tplc="6FE299F8" w:tentative="1">
      <w:start w:val="1"/>
      <w:numFmt w:val="decimal"/>
      <w:lvlText w:val="%7."/>
      <w:lvlJc w:val="left"/>
      <w:pPr>
        <w:ind w:left="5400" w:hanging="360"/>
      </w:pPr>
    </w:lvl>
    <w:lvl w:ilvl="7" w:tplc="579C6BCC" w:tentative="1">
      <w:start w:val="1"/>
      <w:numFmt w:val="lowerLetter"/>
      <w:lvlText w:val="%8."/>
      <w:lvlJc w:val="left"/>
      <w:pPr>
        <w:ind w:left="6120" w:hanging="360"/>
      </w:pPr>
    </w:lvl>
    <w:lvl w:ilvl="8" w:tplc="EFAA00BA" w:tentative="1">
      <w:start w:val="1"/>
      <w:numFmt w:val="lowerRoman"/>
      <w:lvlText w:val="%9."/>
      <w:lvlJc w:val="right"/>
      <w:pPr>
        <w:ind w:left="6840" w:hanging="180"/>
      </w:pPr>
    </w:lvl>
  </w:abstractNum>
  <w:abstractNum w:abstractNumId="22"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D827DE9"/>
    <w:multiLevelType w:val="hybridMultilevel"/>
    <w:tmpl w:val="8C30976C"/>
    <w:lvl w:ilvl="0" w:tplc="69C89D4A">
      <w:start w:val="1"/>
      <w:numFmt w:val="lowerLetter"/>
      <w:lvlText w:val="%1)"/>
      <w:lvlJc w:val="left"/>
      <w:pPr>
        <w:ind w:left="1080" w:hanging="360"/>
      </w:pPr>
      <w:rPr>
        <w:rFonts w:hint="default"/>
        <w:sz w:val="20"/>
        <w:szCs w:val="20"/>
      </w:rPr>
    </w:lvl>
    <w:lvl w:ilvl="1" w:tplc="89E6DC4A" w:tentative="1">
      <w:start w:val="1"/>
      <w:numFmt w:val="lowerLetter"/>
      <w:lvlText w:val="%2."/>
      <w:lvlJc w:val="left"/>
      <w:pPr>
        <w:ind w:left="1800" w:hanging="360"/>
      </w:pPr>
    </w:lvl>
    <w:lvl w:ilvl="2" w:tplc="B5760FD6" w:tentative="1">
      <w:start w:val="1"/>
      <w:numFmt w:val="lowerRoman"/>
      <w:lvlText w:val="%3."/>
      <w:lvlJc w:val="right"/>
      <w:pPr>
        <w:ind w:left="2520" w:hanging="180"/>
      </w:pPr>
    </w:lvl>
    <w:lvl w:ilvl="3" w:tplc="D39CB7FC" w:tentative="1">
      <w:start w:val="1"/>
      <w:numFmt w:val="decimal"/>
      <w:lvlText w:val="%4."/>
      <w:lvlJc w:val="left"/>
      <w:pPr>
        <w:ind w:left="3240" w:hanging="360"/>
      </w:pPr>
    </w:lvl>
    <w:lvl w:ilvl="4" w:tplc="EE1E954A" w:tentative="1">
      <w:start w:val="1"/>
      <w:numFmt w:val="lowerLetter"/>
      <w:lvlText w:val="%5."/>
      <w:lvlJc w:val="left"/>
      <w:pPr>
        <w:ind w:left="3960" w:hanging="360"/>
      </w:pPr>
    </w:lvl>
    <w:lvl w:ilvl="5" w:tplc="D35E4CB6" w:tentative="1">
      <w:start w:val="1"/>
      <w:numFmt w:val="lowerRoman"/>
      <w:lvlText w:val="%6."/>
      <w:lvlJc w:val="right"/>
      <w:pPr>
        <w:ind w:left="4680" w:hanging="180"/>
      </w:pPr>
    </w:lvl>
    <w:lvl w:ilvl="6" w:tplc="5A20F772" w:tentative="1">
      <w:start w:val="1"/>
      <w:numFmt w:val="decimal"/>
      <w:lvlText w:val="%7."/>
      <w:lvlJc w:val="left"/>
      <w:pPr>
        <w:ind w:left="5400" w:hanging="360"/>
      </w:pPr>
    </w:lvl>
    <w:lvl w:ilvl="7" w:tplc="93E431CE" w:tentative="1">
      <w:start w:val="1"/>
      <w:numFmt w:val="lowerLetter"/>
      <w:lvlText w:val="%8."/>
      <w:lvlJc w:val="left"/>
      <w:pPr>
        <w:ind w:left="6120" w:hanging="360"/>
      </w:pPr>
    </w:lvl>
    <w:lvl w:ilvl="8" w:tplc="11844636" w:tentative="1">
      <w:start w:val="1"/>
      <w:numFmt w:val="lowerRoman"/>
      <w:lvlText w:val="%9."/>
      <w:lvlJc w:val="right"/>
      <w:pPr>
        <w:ind w:left="6840" w:hanging="180"/>
      </w:pPr>
    </w:lvl>
  </w:abstractNum>
  <w:abstractNum w:abstractNumId="25"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0C5E01"/>
    <w:multiLevelType w:val="multilevel"/>
    <w:tmpl w:val="5112A3C4"/>
    <w:lvl w:ilvl="0">
      <w:start w:val="2"/>
      <w:numFmt w:val="decimal"/>
      <w:lvlText w:val="%1."/>
      <w:lvlJc w:val="left"/>
      <w:pPr>
        <w:ind w:left="600" w:hanging="600"/>
      </w:pPr>
    </w:lvl>
    <w:lvl w:ilvl="1">
      <w:start w:val="20"/>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7"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393AC5"/>
    <w:multiLevelType w:val="hybridMultilevel"/>
    <w:tmpl w:val="A128026E"/>
    <w:lvl w:ilvl="0" w:tplc="53D237F6">
      <w:start w:val="1"/>
      <w:numFmt w:val="lowerLetter"/>
      <w:lvlText w:val="%1)"/>
      <w:lvlJc w:val="left"/>
      <w:pPr>
        <w:ind w:left="720" w:hanging="360"/>
      </w:pPr>
      <w:rPr>
        <w:rFonts w:cs="Times New Roman"/>
      </w:rPr>
    </w:lvl>
    <w:lvl w:ilvl="1" w:tplc="29D2AF5C">
      <w:start w:val="1"/>
      <w:numFmt w:val="lowerLetter"/>
      <w:lvlText w:val="%2."/>
      <w:lvlJc w:val="left"/>
      <w:pPr>
        <w:ind w:left="1440" w:hanging="360"/>
      </w:pPr>
      <w:rPr>
        <w:rFonts w:cs="Times New Roman"/>
      </w:rPr>
    </w:lvl>
    <w:lvl w:ilvl="2" w:tplc="EAAA2A0E">
      <w:start w:val="1"/>
      <w:numFmt w:val="lowerRoman"/>
      <w:lvlText w:val="%3."/>
      <w:lvlJc w:val="right"/>
      <w:pPr>
        <w:ind w:left="2160" w:hanging="180"/>
      </w:pPr>
      <w:rPr>
        <w:rFonts w:cs="Times New Roman"/>
      </w:rPr>
    </w:lvl>
    <w:lvl w:ilvl="3" w:tplc="D2C201D4">
      <w:start w:val="1"/>
      <w:numFmt w:val="decimal"/>
      <w:lvlText w:val="%4."/>
      <w:lvlJc w:val="left"/>
      <w:pPr>
        <w:ind w:left="2880" w:hanging="360"/>
      </w:pPr>
      <w:rPr>
        <w:rFonts w:cs="Times New Roman"/>
      </w:rPr>
    </w:lvl>
    <w:lvl w:ilvl="4" w:tplc="5E5ECC4C">
      <w:start w:val="1"/>
      <w:numFmt w:val="lowerLetter"/>
      <w:lvlText w:val="%5."/>
      <w:lvlJc w:val="left"/>
      <w:pPr>
        <w:ind w:left="3600" w:hanging="360"/>
      </w:pPr>
      <w:rPr>
        <w:rFonts w:cs="Times New Roman"/>
      </w:rPr>
    </w:lvl>
    <w:lvl w:ilvl="5" w:tplc="3F1A1AF0">
      <w:start w:val="1"/>
      <w:numFmt w:val="lowerRoman"/>
      <w:lvlText w:val="%6."/>
      <w:lvlJc w:val="right"/>
      <w:pPr>
        <w:ind w:left="4320" w:hanging="180"/>
      </w:pPr>
      <w:rPr>
        <w:rFonts w:cs="Times New Roman"/>
      </w:rPr>
    </w:lvl>
    <w:lvl w:ilvl="6" w:tplc="D3B2D9B0">
      <w:start w:val="1"/>
      <w:numFmt w:val="decimal"/>
      <w:lvlText w:val="%7."/>
      <w:lvlJc w:val="left"/>
      <w:pPr>
        <w:ind w:left="5040" w:hanging="360"/>
      </w:pPr>
      <w:rPr>
        <w:rFonts w:cs="Times New Roman"/>
      </w:rPr>
    </w:lvl>
    <w:lvl w:ilvl="7" w:tplc="F8100ADC">
      <w:start w:val="1"/>
      <w:numFmt w:val="lowerLetter"/>
      <w:lvlText w:val="%8."/>
      <w:lvlJc w:val="left"/>
      <w:pPr>
        <w:ind w:left="5760" w:hanging="360"/>
      </w:pPr>
      <w:rPr>
        <w:rFonts w:cs="Times New Roman"/>
      </w:rPr>
    </w:lvl>
    <w:lvl w:ilvl="8" w:tplc="F3C0B2AA">
      <w:start w:val="1"/>
      <w:numFmt w:val="lowerRoman"/>
      <w:lvlText w:val="%9."/>
      <w:lvlJc w:val="right"/>
      <w:pPr>
        <w:ind w:left="6480" w:hanging="180"/>
      </w:pPr>
      <w:rPr>
        <w:rFonts w:cs="Times New Roman"/>
      </w:rPr>
    </w:lvl>
  </w:abstractNum>
  <w:abstractNum w:abstractNumId="29" w15:restartNumberingAfterBreak="0">
    <w:nsid w:val="753E1221"/>
    <w:multiLevelType w:val="hybridMultilevel"/>
    <w:tmpl w:val="8140D236"/>
    <w:lvl w:ilvl="0" w:tplc="460A4E2E">
      <w:start w:val="2"/>
      <w:numFmt w:val="bullet"/>
      <w:lvlText w:val="-"/>
      <w:lvlJc w:val="left"/>
      <w:pPr>
        <w:tabs>
          <w:tab w:val="num" w:pos="360"/>
        </w:tabs>
        <w:ind w:left="341" w:hanging="341"/>
      </w:pPr>
      <w:rPr>
        <w:rFonts w:ascii="Times New Roman" w:eastAsia="Times New Roman" w:hAnsi="Times New Roman" w:hint="default"/>
        <w:color w:val="auto"/>
      </w:rPr>
    </w:lvl>
    <w:lvl w:ilvl="1" w:tplc="8A4ADEC4" w:tentative="1">
      <w:start w:val="1"/>
      <w:numFmt w:val="bullet"/>
      <w:lvlText w:val="o"/>
      <w:lvlJc w:val="left"/>
      <w:pPr>
        <w:tabs>
          <w:tab w:val="num" w:pos="1440"/>
        </w:tabs>
        <w:ind w:left="1440" w:hanging="360"/>
      </w:pPr>
      <w:rPr>
        <w:rFonts w:ascii="Courier New" w:hAnsi="Courier New" w:hint="default"/>
      </w:rPr>
    </w:lvl>
    <w:lvl w:ilvl="2" w:tplc="8836F64A" w:tentative="1">
      <w:start w:val="1"/>
      <w:numFmt w:val="bullet"/>
      <w:lvlText w:val=""/>
      <w:lvlJc w:val="left"/>
      <w:pPr>
        <w:tabs>
          <w:tab w:val="num" w:pos="2160"/>
        </w:tabs>
        <w:ind w:left="2160" w:hanging="360"/>
      </w:pPr>
      <w:rPr>
        <w:rFonts w:ascii="Wingdings" w:hAnsi="Wingdings" w:hint="default"/>
      </w:rPr>
    </w:lvl>
    <w:lvl w:ilvl="3" w:tplc="24CE50EA" w:tentative="1">
      <w:start w:val="1"/>
      <w:numFmt w:val="bullet"/>
      <w:lvlText w:val=""/>
      <w:lvlJc w:val="left"/>
      <w:pPr>
        <w:tabs>
          <w:tab w:val="num" w:pos="2880"/>
        </w:tabs>
        <w:ind w:left="2880" w:hanging="360"/>
      </w:pPr>
      <w:rPr>
        <w:rFonts w:ascii="Symbol" w:hAnsi="Symbol" w:hint="default"/>
      </w:rPr>
    </w:lvl>
    <w:lvl w:ilvl="4" w:tplc="9BB4B07C" w:tentative="1">
      <w:start w:val="1"/>
      <w:numFmt w:val="bullet"/>
      <w:lvlText w:val="o"/>
      <w:lvlJc w:val="left"/>
      <w:pPr>
        <w:tabs>
          <w:tab w:val="num" w:pos="3600"/>
        </w:tabs>
        <w:ind w:left="3600" w:hanging="360"/>
      </w:pPr>
      <w:rPr>
        <w:rFonts w:ascii="Courier New" w:hAnsi="Courier New" w:hint="default"/>
      </w:rPr>
    </w:lvl>
    <w:lvl w:ilvl="5" w:tplc="2494B8D8" w:tentative="1">
      <w:start w:val="1"/>
      <w:numFmt w:val="bullet"/>
      <w:lvlText w:val=""/>
      <w:lvlJc w:val="left"/>
      <w:pPr>
        <w:tabs>
          <w:tab w:val="num" w:pos="4320"/>
        </w:tabs>
        <w:ind w:left="4320" w:hanging="360"/>
      </w:pPr>
      <w:rPr>
        <w:rFonts w:ascii="Wingdings" w:hAnsi="Wingdings" w:hint="default"/>
      </w:rPr>
    </w:lvl>
    <w:lvl w:ilvl="6" w:tplc="F0768B52" w:tentative="1">
      <w:start w:val="1"/>
      <w:numFmt w:val="bullet"/>
      <w:lvlText w:val=""/>
      <w:lvlJc w:val="left"/>
      <w:pPr>
        <w:tabs>
          <w:tab w:val="num" w:pos="5040"/>
        </w:tabs>
        <w:ind w:left="5040" w:hanging="360"/>
      </w:pPr>
      <w:rPr>
        <w:rFonts w:ascii="Symbol" w:hAnsi="Symbol" w:hint="default"/>
      </w:rPr>
    </w:lvl>
    <w:lvl w:ilvl="7" w:tplc="64580516" w:tentative="1">
      <w:start w:val="1"/>
      <w:numFmt w:val="bullet"/>
      <w:lvlText w:val="o"/>
      <w:lvlJc w:val="left"/>
      <w:pPr>
        <w:tabs>
          <w:tab w:val="num" w:pos="5760"/>
        </w:tabs>
        <w:ind w:left="5760" w:hanging="360"/>
      </w:pPr>
      <w:rPr>
        <w:rFonts w:ascii="Courier New" w:hAnsi="Courier New" w:hint="default"/>
      </w:rPr>
    </w:lvl>
    <w:lvl w:ilvl="8" w:tplc="71CAC51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422156"/>
    <w:multiLevelType w:val="hybridMultilevel"/>
    <w:tmpl w:val="8C30976C"/>
    <w:lvl w:ilvl="0" w:tplc="F52AF0E4">
      <w:start w:val="1"/>
      <w:numFmt w:val="lowerLetter"/>
      <w:lvlText w:val="%1)"/>
      <w:lvlJc w:val="left"/>
      <w:pPr>
        <w:ind w:left="1080" w:hanging="360"/>
      </w:pPr>
      <w:rPr>
        <w:rFonts w:hint="default"/>
        <w:sz w:val="20"/>
        <w:szCs w:val="20"/>
      </w:rPr>
    </w:lvl>
    <w:lvl w:ilvl="1" w:tplc="242C2898" w:tentative="1">
      <w:start w:val="1"/>
      <w:numFmt w:val="lowerLetter"/>
      <w:lvlText w:val="%2."/>
      <w:lvlJc w:val="left"/>
      <w:pPr>
        <w:ind w:left="1800" w:hanging="360"/>
      </w:pPr>
    </w:lvl>
    <w:lvl w:ilvl="2" w:tplc="BA805B00" w:tentative="1">
      <w:start w:val="1"/>
      <w:numFmt w:val="lowerRoman"/>
      <w:lvlText w:val="%3."/>
      <w:lvlJc w:val="right"/>
      <w:pPr>
        <w:ind w:left="2520" w:hanging="180"/>
      </w:pPr>
    </w:lvl>
    <w:lvl w:ilvl="3" w:tplc="9BBA9668" w:tentative="1">
      <w:start w:val="1"/>
      <w:numFmt w:val="decimal"/>
      <w:lvlText w:val="%4."/>
      <w:lvlJc w:val="left"/>
      <w:pPr>
        <w:ind w:left="3240" w:hanging="360"/>
      </w:pPr>
    </w:lvl>
    <w:lvl w:ilvl="4" w:tplc="9920C822" w:tentative="1">
      <w:start w:val="1"/>
      <w:numFmt w:val="lowerLetter"/>
      <w:lvlText w:val="%5."/>
      <w:lvlJc w:val="left"/>
      <w:pPr>
        <w:ind w:left="3960" w:hanging="360"/>
      </w:pPr>
    </w:lvl>
    <w:lvl w:ilvl="5" w:tplc="381C1BAE" w:tentative="1">
      <w:start w:val="1"/>
      <w:numFmt w:val="lowerRoman"/>
      <w:lvlText w:val="%6."/>
      <w:lvlJc w:val="right"/>
      <w:pPr>
        <w:ind w:left="4680" w:hanging="180"/>
      </w:pPr>
    </w:lvl>
    <w:lvl w:ilvl="6" w:tplc="2520807C" w:tentative="1">
      <w:start w:val="1"/>
      <w:numFmt w:val="decimal"/>
      <w:lvlText w:val="%7."/>
      <w:lvlJc w:val="left"/>
      <w:pPr>
        <w:ind w:left="5400" w:hanging="360"/>
      </w:pPr>
    </w:lvl>
    <w:lvl w:ilvl="7" w:tplc="AE907EE4" w:tentative="1">
      <w:start w:val="1"/>
      <w:numFmt w:val="lowerLetter"/>
      <w:lvlText w:val="%8."/>
      <w:lvlJc w:val="left"/>
      <w:pPr>
        <w:ind w:left="6120" w:hanging="360"/>
      </w:pPr>
    </w:lvl>
    <w:lvl w:ilvl="8" w:tplc="685021D0" w:tentative="1">
      <w:start w:val="1"/>
      <w:numFmt w:val="lowerRoman"/>
      <w:lvlText w:val="%9."/>
      <w:lvlJc w:val="right"/>
      <w:pPr>
        <w:ind w:left="6840" w:hanging="180"/>
      </w:pPr>
    </w:lvl>
  </w:abstractNum>
  <w:abstractNum w:abstractNumId="32" w15:restartNumberingAfterBreak="0">
    <w:nsid w:val="7D4A6319"/>
    <w:multiLevelType w:val="hybridMultilevel"/>
    <w:tmpl w:val="BCEC23CE"/>
    <w:lvl w:ilvl="0" w:tplc="6248D3E8">
      <w:start w:val="1"/>
      <w:numFmt w:val="lowerLetter"/>
      <w:lvlText w:val="%1)"/>
      <w:lvlJc w:val="left"/>
      <w:pPr>
        <w:ind w:left="1062" w:hanging="360"/>
      </w:pPr>
      <w:rPr>
        <w:rFonts w:hint="default"/>
      </w:rPr>
    </w:lvl>
    <w:lvl w:ilvl="1" w:tplc="F1A611B4" w:tentative="1">
      <w:start w:val="1"/>
      <w:numFmt w:val="lowerLetter"/>
      <w:lvlText w:val="%2."/>
      <w:lvlJc w:val="left"/>
      <w:pPr>
        <w:ind w:left="1782" w:hanging="360"/>
      </w:pPr>
    </w:lvl>
    <w:lvl w:ilvl="2" w:tplc="8CE010A2" w:tentative="1">
      <w:start w:val="1"/>
      <w:numFmt w:val="lowerRoman"/>
      <w:lvlText w:val="%3."/>
      <w:lvlJc w:val="right"/>
      <w:pPr>
        <w:ind w:left="2502" w:hanging="180"/>
      </w:pPr>
    </w:lvl>
    <w:lvl w:ilvl="3" w:tplc="5232A5A4" w:tentative="1">
      <w:start w:val="1"/>
      <w:numFmt w:val="decimal"/>
      <w:lvlText w:val="%4."/>
      <w:lvlJc w:val="left"/>
      <w:pPr>
        <w:ind w:left="3222" w:hanging="360"/>
      </w:pPr>
    </w:lvl>
    <w:lvl w:ilvl="4" w:tplc="21089954" w:tentative="1">
      <w:start w:val="1"/>
      <w:numFmt w:val="lowerLetter"/>
      <w:lvlText w:val="%5."/>
      <w:lvlJc w:val="left"/>
      <w:pPr>
        <w:ind w:left="3942" w:hanging="360"/>
      </w:pPr>
    </w:lvl>
    <w:lvl w:ilvl="5" w:tplc="96D4EA76" w:tentative="1">
      <w:start w:val="1"/>
      <w:numFmt w:val="lowerRoman"/>
      <w:lvlText w:val="%6."/>
      <w:lvlJc w:val="right"/>
      <w:pPr>
        <w:ind w:left="4662" w:hanging="180"/>
      </w:pPr>
    </w:lvl>
    <w:lvl w:ilvl="6" w:tplc="5E904188" w:tentative="1">
      <w:start w:val="1"/>
      <w:numFmt w:val="decimal"/>
      <w:lvlText w:val="%7."/>
      <w:lvlJc w:val="left"/>
      <w:pPr>
        <w:ind w:left="5382" w:hanging="360"/>
      </w:pPr>
    </w:lvl>
    <w:lvl w:ilvl="7" w:tplc="948E8A04" w:tentative="1">
      <w:start w:val="1"/>
      <w:numFmt w:val="lowerLetter"/>
      <w:lvlText w:val="%8."/>
      <w:lvlJc w:val="left"/>
      <w:pPr>
        <w:ind w:left="6102" w:hanging="360"/>
      </w:pPr>
    </w:lvl>
    <w:lvl w:ilvl="8" w:tplc="2920016E" w:tentative="1">
      <w:start w:val="1"/>
      <w:numFmt w:val="lowerRoman"/>
      <w:lvlText w:val="%9."/>
      <w:lvlJc w:val="right"/>
      <w:pPr>
        <w:ind w:left="6822" w:hanging="180"/>
      </w:pPr>
    </w:lvl>
  </w:abstractNum>
  <w:num w:numId="1">
    <w:abstractNumId w:val="23"/>
  </w:num>
  <w:num w:numId="2">
    <w:abstractNumId w:val="2"/>
  </w:num>
  <w:num w:numId="3">
    <w:abstractNumId w:val="15"/>
  </w:num>
  <w:num w:numId="4">
    <w:abstractNumId w:val="6"/>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20"/>
  </w:num>
  <w:num w:numId="10">
    <w:abstractNumId w:val="7"/>
  </w:num>
  <w:num w:numId="11">
    <w:abstractNumId w:val="29"/>
  </w:num>
  <w:num w:numId="12">
    <w:abstractNumId w:val="18"/>
  </w:num>
  <w:num w:numId="13">
    <w:abstractNumId w:val="13"/>
  </w:num>
  <w:num w:numId="14">
    <w:abstractNumId w:val="3"/>
  </w:num>
  <w:num w:numId="15">
    <w:abstractNumId w:val="5"/>
  </w:num>
  <w:num w:numId="16">
    <w:abstractNumId w:val="4"/>
  </w:num>
  <w:num w:numId="17">
    <w:abstractNumId w:val="12"/>
  </w:num>
  <w:num w:numId="18">
    <w:abstractNumId w:val="32"/>
  </w:num>
  <w:num w:numId="19">
    <w:abstractNumId w:val="11"/>
  </w:num>
  <w:num w:numId="20">
    <w:abstractNumId w:val="27"/>
  </w:num>
  <w:num w:numId="21">
    <w:abstractNumId w:val="28"/>
  </w:num>
  <w:num w:numId="22">
    <w:abstractNumId w:val="21"/>
  </w:num>
  <w:num w:numId="23">
    <w:abstractNumId w:val="9"/>
  </w:num>
  <w:num w:numId="24">
    <w:abstractNumId w:val="16"/>
  </w:num>
  <w:num w:numId="25">
    <w:abstractNumId w:val="31"/>
  </w:num>
  <w:num w:numId="26">
    <w:abstractNumId w:val="17"/>
  </w:num>
  <w:num w:numId="27">
    <w:abstractNumId w:val="30"/>
  </w:num>
  <w:num w:numId="28">
    <w:abstractNumId w:val="24"/>
  </w:num>
  <w:num w:numId="29">
    <w:abstractNumId w:val="25"/>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8D0"/>
    <w:rsid w:val="00026FF8"/>
    <w:rsid w:val="00030EFA"/>
    <w:rsid w:val="0003103E"/>
    <w:rsid w:val="0003217B"/>
    <w:rsid w:val="000336D0"/>
    <w:rsid w:val="00035A3F"/>
    <w:rsid w:val="000361A8"/>
    <w:rsid w:val="000363DC"/>
    <w:rsid w:val="00037EC4"/>
    <w:rsid w:val="00041082"/>
    <w:rsid w:val="00041E9D"/>
    <w:rsid w:val="00041FCB"/>
    <w:rsid w:val="000437D8"/>
    <w:rsid w:val="00045589"/>
    <w:rsid w:val="000461AF"/>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1AF2"/>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D1F"/>
    <w:rsid w:val="000D1F7D"/>
    <w:rsid w:val="000D29A9"/>
    <w:rsid w:val="000D411A"/>
    <w:rsid w:val="000D4E72"/>
    <w:rsid w:val="000D51D9"/>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46F"/>
    <w:rsid w:val="001175A1"/>
    <w:rsid w:val="00121454"/>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417"/>
    <w:rsid w:val="001575DB"/>
    <w:rsid w:val="00157733"/>
    <w:rsid w:val="00161EB0"/>
    <w:rsid w:val="00162682"/>
    <w:rsid w:val="00162E15"/>
    <w:rsid w:val="001644DD"/>
    <w:rsid w:val="00164BC4"/>
    <w:rsid w:val="0016580D"/>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C5E"/>
    <w:rsid w:val="001935CE"/>
    <w:rsid w:val="00196B19"/>
    <w:rsid w:val="00197C00"/>
    <w:rsid w:val="00197EB9"/>
    <w:rsid w:val="001A0131"/>
    <w:rsid w:val="001A139C"/>
    <w:rsid w:val="001A2F75"/>
    <w:rsid w:val="001A348E"/>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2C5F"/>
    <w:rsid w:val="00202F0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563"/>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1DA"/>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060"/>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71C5"/>
    <w:rsid w:val="00310162"/>
    <w:rsid w:val="00310F1B"/>
    <w:rsid w:val="00312696"/>
    <w:rsid w:val="00312C86"/>
    <w:rsid w:val="00314D9B"/>
    <w:rsid w:val="003157F4"/>
    <w:rsid w:val="00317613"/>
    <w:rsid w:val="00317C24"/>
    <w:rsid w:val="003223D9"/>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67821"/>
    <w:rsid w:val="0037030D"/>
    <w:rsid w:val="003719EE"/>
    <w:rsid w:val="00372222"/>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B2C"/>
    <w:rsid w:val="00396E60"/>
    <w:rsid w:val="00397216"/>
    <w:rsid w:val="00397B23"/>
    <w:rsid w:val="003A216B"/>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E77D6"/>
    <w:rsid w:val="003F0B04"/>
    <w:rsid w:val="003F2AB3"/>
    <w:rsid w:val="003F3BA2"/>
    <w:rsid w:val="003F5658"/>
    <w:rsid w:val="003F7008"/>
    <w:rsid w:val="00400A69"/>
    <w:rsid w:val="004018C5"/>
    <w:rsid w:val="00401B86"/>
    <w:rsid w:val="004023FC"/>
    <w:rsid w:val="004028D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5B21"/>
    <w:rsid w:val="00426599"/>
    <w:rsid w:val="00427159"/>
    <w:rsid w:val="00431B2D"/>
    <w:rsid w:val="00432244"/>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430A"/>
    <w:rsid w:val="004952C7"/>
    <w:rsid w:val="0049551E"/>
    <w:rsid w:val="00495774"/>
    <w:rsid w:val="00496764"/>
    <w:rsid w:val="00496F84"/>
    <w:rsid w:val="004976CA"/>
    <w:rsid w:val="004A128D"/>
    <w:rsid w:val="004A2194"/>
    <w:rsid w:val="004A3052"/>
    <w:rsid w:val="004A3BD7"/>
    <w:rsid w:val="004A69C0"/>
    <w:rsid w:val="004A7174"/>
    <w:rsid w:val="004A7A24"/>
    <w:rsid w:val="004A7D22"/>
    <w:rsid w:val="004B1375"/>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2B54"/>
    <w:rsid w:val="004D3F2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AB5"/>
    <w:rsid w:val="00516C5E"/>
    <w:rsid w:val="005179C7"/>
    <w:rsid w:val="00520462"/>
    <w:rsid w:val="00520D2B"/>
    <w:rsid w:val="00520D59"/>
    <w:rsid w:val="005225D3"/>
    <w:rsid w:val="00522D97"/>
    <w:rsid w:val="0052411C"/>
    <w:rsid w:val="005249FC"/>
    <w:rsid w:val="005270E9"/>
    <w:rsid w:val="00527581"/>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A009D"/>
    <w:rsid w:val="005A03D0"/>
    <w:rsid w:val="005A1DC4"/>
    <w:rsid w:val="005A2A4E"/>
    <w:rsid w:val="005A394D"/>
    <w:rsid w:val="005A5265"/>
    <w:rsid w:val="005A5AAB"/>
    <w:rsid w:val="005A7B57"/>
    <w:rsid w:val="005B147E"/>
    <w:rsid w:val="005B14CA"/>
    <w:rsid w:val="005B36D7"/>
    <w:rsid w:val="005B41A0"/>
    <w:rsid w:val="005B4597"/>
    <w:rsid w:val="005B60EF"/>
    <w:rsid w:val="005C03FD"/>
    <w:rsid w:val="005C09E8"/>
    <w:rsid w:val="005C17BF"/>
    <w:rsid w:val="005C2FF1"/>
    <w:rsid w:val="005C4E92"/>
    <w:rsid w:val="005C52CA"/>
    <w:rsid w:val="005C59AC"/>
    <w:rsid w:val="005C5DA9"/>
    <w:rsid w:val="005C5DCC"/>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159E"/>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1F8D"/>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1F15"/>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768"/>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1645"/>
    <w:rsid w:val="006E243F"/>
    <w:rsid w:val="006E2539"/>
    <w:rsid w:val="006E2B93"/>
    <w:rsid w:val="006E4DF7"/>
    <w:rsid w:val="006E509F"/>
    <w:rsid w:val="006E57BD"/>
    <w:rsid w:val="006E5A14"/>
    <w:rsid w:val="006E5A22"/>
    <w:rsid w:val="006E75C4"/>
    <w:rsid w:val="006F0354"/>
    <w:rsid w:val="006F20D6"/>
    <w:rsid w:val="006F2309"/>
    <w:rsid w:val="006F2A98"/>
    <w:rsid w:val="006F2BA0"/>
    <w:rsid w:val="006F2D08"/>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30DC"/>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60D3"/>
    <w:rsid w:val="007861A7"/>
    <w:rsid w:val="00791427"/>
    <w:rsid w:val="00793293"/>
    <w:rsid w:val="007933BA"/>
    <w:rsid w:val="00794C9D"/>
    <w:rsid w:val="00794EE5"/>
    <w:rsid w:val="007969F6"/>
    <w:rsid w:val="00796C33"/>
    <w:rsid w:val="0079770B"/>
    <w:rsid w:val="0079783D"/>
    <w:rsid w:val="007A17FD"/>
    <w:rsid w:val="007A1CAD"/>
    <w:rsid w:val="007A4F6B"/>
    <w:rsid w:val="007A78B8"/>
    <w:rsid w:val="007A7FC9"/>
    <w:rsid w:val="007B1086"/>
    <w:rsid w:val="007B19DF"/>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CD8"/>
    <w:rsid w:val="007E592D"/>
    <w:rsid w:val="007E6077"/>
    <w:rsid w:val="007E7246"/>
    <w:rsid w:val="007E7346"/>
    <w:rsid w:val="007E7E97"/>
    <w:rsid w:val="007E7EA5"/>
    <w:rsid w:val="007E7EAE"/>
    <w:rsid w:val="007F0E86"/>
    <w:rsid w:val="007F0FDB"/>
    <w:rsid w:val="007F13C4"/>
    <w:rsid w:val="007F2583"/>
    <w:rsid w:val="007F36F9"/>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5F47"/>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029"/>
    <w:rsid w:val="008D4193"/>
    <w:rsid w:val="008D5030"/>
    <w:rsid w:val="008D588E"/>
    <w:rsid w:val="008D5EA6"/>
    <w:rsid w:val="008D7D3E"/>
    <w:rsid w:val="008E06D5"/>
    <w:rsid w:val="008E0D97"/>
    <w:rsid w:val="008E161F"/>
    <w:rsid w:val="008E1819"/>
    <w:rsid w:val="008E27BA"/>
    <w:rsid w:val="008E30ED"/>
    <w:rsid w:val="008E4F43"/>
    <w:rsid w:val="008E6D20"/>
    <w:rsid w:val="008E778A"/>
    <w:rsid w:val="008E7D9E"/>
    <w:rsid w:val="008F059A"/>
    <w:rsid w:val="008F3D84"/>
    <w:rsid w:val="008F5CEA"/>
    <w:rsid w:val="008F5D2B"/>
    <w:rsid w:val="008F602A"/>
    <w:rsid w:val="008F7552"/>
    <w:rsid w:val="008F7619"/>
    <w:rsid w:val="00900C0E"/>
    <w:rsid w:val="00901016"/>
    <w:rsid w:val="0090127B"/>
    <w:rsid w:val="00901D68"/>
    <w:rsid w:val="00901ECF"/>
    <w:rsid w:val="00901F64"/>
    <w:rsid w:val="0090672B"/>
    <w:rsid w:val="00906939"/>
    <w:rsid w:val="00907AD0"/>
    <w:rsid w:val="00910EC2"/>
    <w:rsid w:val="00912090"/>
    <w:rsid w:val="009127D7"/>
    <w:rsid w:val="00913F3C"/>
    <w:rsid w:val="009153CA"/>
    <w:rsid w:val="0091548C"/>
    <w:rsid w:val="009162C3"/>
    <w:rsid w:val="00920148"/>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371"/>
    <w:rsid w:val="00954654"/>
    <w:rsid w:val="0095510A"/>
    <w:rsid w:val="0095557F"/>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216"/>
    <w:rsid w:val="009C79CC"/>
    <w:rsid w:val="009D0229"/>
    <w:rsid w:val="009D1F7C"/>
    <w:rsid w:val="009D2864"/>
    <w:rsid w:val="009D4DB4"/>
    <w:rsid w:val="009D52CA"/>
    <w:rsid w:val="009D69E2"/>
    <w:rsid w:val="009D7339"/>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3D5F"/>
    <w:rsid w:val="00A0444A"/>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6B5"/>
    <w:rsid w:val="00A44D93"/>
    <w:rsid w:val="00A46032"/>
    <w:rsid w:val="00A461A5"/>
    <w:rsid w:val="00A46200"/>
    <w:rsid w:val="00A465D8"/>
    <w:rsid w:val="00A46748"/>
    <w:rsid w:val="00A471FE"/>
    <w:rsid w:val="00A50392"/>
    <w:rsid w:val="00A50707"/>
    <w:rsid w:val="00A51C93"/>
    <w:rsid w:val="00A5271D"/>
    <w:rsid w:val="00A5307D"/>
    <w:rsid w:val="00A534D6"/>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456C"/>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21C0"/>
    <w:rsid w:val="00B04B09"/>
    <w:rsid w:val="00B04E42"/>
    <w:rsid w:val="00B05057"/>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223"/>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082E"/>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59DE"/>
    <w:rsid w:val="00C06B58"/>
    <w:rsid w:val="00C07CE1"/>
    <w:rsid w:val="00C1060E"/>
    <w:rsid w:val="00C12758"/>
    <w:rsid w:val="00C12DA5"/>
    <w:rsid w:val="00C13C87"/>
    <w:rsid w:val="00C13EEE"/>
    <w:rsid w:val="00C14960"/>
    <w:rsid w:val="00C14A41"/>
    <w:rsid w:val="00C14BBF"/>
    <w:rsid w:val="00C15AD0"/>
    <w:rsid w:val="00C15FAC"/>
    <w:rsid w:val="00C168D6"/>
    <w:rsid w:val="00C169E2"/>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532"/>
    <w:rsid w:val="00C978E0"/>
    <w:rsid w:val="00CA0ED4"/>
    <w:rsid w:val="00CA19A4"/>
    <w:rsid w:val="00CA3120"/>
    <w:rsid w:val="00CA3F4F"/>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6D1"/>
    <w:rsid w:val="00CF6C6B"/>
    <w:rsid w:val="00CF7A4E"/>
    <w:rsid w:val="00D00AEE"/>
    <w:rsid w:val="00D00B68"/>
    <w:rsid w:val="00D01933"/>
    <w:rsid w:val="00D0259F"/>
    <w:rsid w:val="00D054E2"/>
    <w:rsid w:val="00D07150"/>
    <w:rsid w:val="00D07156"/>
    <w:rsid w:val="00D076F9"/>
    <w:rsid w:val="00D1039C"/>
    <w:rsid w:val="00D10B38"/>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2E81"/>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3AB9"/>
    <w:rsid w:val="00E74997"/>
    <w:rsid w:val="00E755D2"/>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90055"/>
    <w:rsid w:val="00E90977"/>
    <w:rsid w:val="00E91333"/>
    <w:rsid w:val="00E917F6"/>
    <w:rsid w:val="00E918C9"/>
    <w:rsid w:val="00E92BD2"/>
    <w:rsid w:val="00E940A0"/>
    <w:rsid w:val="00E945AF"/>
    <w:rsid w:val="00E94D49"/>
    <w:rsid w:val="00E9592D"/>
    <w:rsid w:val="00E96004"/>
    <w:rsid w:val="00E96B10"/>
    <w:rsid w:val="00EA1A43"/>
    <w:rsid w:val="00EA3E8E"/>
    <w:rsid w:val="00EA3F42"/>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D019D"/>
    <w:rsid w:val="00ED0A43"/>
    <w:rsid w:val="00ED10C1"/>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B0E"/>
    <w:rsid w:val="00EF1CC2"/>
    <w:rsid w:val="00EF1EB7"/>
    <w:rsid w:val="00EF20D2"/>
    <w:rsid w:val="00EF2C42"/>
    <w:rsid w:val="00EF2E12"/>
    <w:rsid w:val="00EF3004"/>
    <w:rsid w:val="00EF4C66"/>
    <w:rsid w:val="00EF6657"/>
    <w:rsid w:val="00EF76AF"/>
    <w:rsid w:val="00EF7C51"/>
    <w:rsid w:val="00EF7EE7"/>
    <w:rsid w:val="00F00362"/>
    <w:rsid w:val="00F01052"/>
    <w:rsid w:val="00F01562"/>
    <w:rsid w:val="00F01600"/>
    <w:rsid w:val="00F02D4F"/>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204DD"/>
    <w:rsid w:val="00F20C5E"/>
    <w:rsid w:val="00F20F0E"/>
    <w:rsid w:val="00F226FA"/>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41E5"/>
    <w:rsid w:val="00F6626D"/>
    <w:rsid w:val="00F6637B"/>
    <w:rsid w:val="00F66A8B"/>
    <w:rsid w:val="00F7051E"/>
    <w:rsid w:val="00F7095C"/>
    <w:rsid w:val="00F715D7"/>
    <w:rsid w:val="00F72BAD"/>
    <w:rsid w:val="00F74992"/>
    <w:rsid w:val="00F74B7C"/>
    <w:rsid w:val="00F75C18"/>
    <w:rsid w:val="00F75DBA"/>
    <w:rsid w:val="00F76B11"/>
    <w:rsid w:val="00F76DF0"/>
    <w:rsid w:val="00F77BD3"/>
    <w:rsid w:val="00F77E8A"/>
    <w:rsid w:val="00F80AF5"/>
    <w:rsid w:val="00F80CEB"/>
    <w:rsid w:val="00F823AC"/>
    <w:rsid w:val="00F82B26"/>
    <w:rsid w:val="00F82E66"/>
    <w:rsid w:val="00F85169"/>
    <w:rsid w:val="00F86026"/>
    <w:rsid w:val="00F906DF"/>
    <w:rsid w:val="00F93E44"/>
    <w:rsid w:val="00F943FD"/>
    <w:rsid w:val="00F969D1"/>
    <w:rsid w:val="00F96EBB"/>
    <w:rsid w:val="00F9734D"/>
    <w:rsid w:val="00F97C63"/>
    <w:rsid w:val="00F97FF0"/>
    <w:rsid w:val="00FA2044"/>
    <w:rsid w:val="00FA249D"/>
    <w:rsid w:val="00FA4AA1"/>
    <w:rsid w:val="00FA4AAE"/>
    <w:rsid w:val="00FA4C21"/>
    <w:rsid w:val="00FA4D37"/>
    <w:rsid w:val="00FA7C2D"/>
    <w:rsid w:val="00FB0919"/>
    <w:rsid w:val="00FB1056"/>
    <w:rsid w:val="00FB1A3D"/>
    <w:rsid w:val="00FB1C2E"/>
    <w:rsid w:val="00FB1CC6"/>
    <w:rsid w:val="00FB200C"/>
    <w:rsid w:val="00FB5863"/>
    <w:rsid w:val="00FB655C"/>
    <w:rsid w:val="00FB76CB"/>
    <w:rsid w:val="00FB76FA"/>
    <w:rsid w:val="00FB778D"/>
    <w:rsid w:val="00FC0233"/>
    <w:rsid w:val="00FC16A7"/>
    <w:rsid w:val="00FC1773"/>
    <w:rsid w:val="00FC1CA6"/>
    <w:rsid w:val="00FC1F6A"/>
    <w:rsid w:val="00FC2014"/>
    <w:rsid w:val="00FC346B"/>
    <w:rsid w:val="00FC3D6E"/>
    <w:rsid w:val="00FC400B"/>
    <w:rsid w:val="00FC54F2"/>
    <w:rsid w:val="00FC7148"/>
    <w:rsid w:val="00FC7EC0"/>
    <w:rsid w:val="00FD06E1"/>
    <w:rsid w:val="00FD17D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BD53"/>
  <w15:docId w15:val="{060CE6E8-1762-4E82-8460-2902EC1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BodyText21">
    <w:name w:val="Body Text 21"/>
    <w:basedOn w:val="Normln"/>
    <w:uiPriority w:val="99"/>
    <w:rsid w:val="009C721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informace-ohledne-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sef.popule@susp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52EF7-6EF2-4F2A-AD25-432AFC51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8530</Words>
  <Characters>50328</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Šmídová Renáta</dc:creator>
  <cp:lastModifiedBy>Bolek Martin</cp:lastModifiedBy>
  <cp:revision>4</cp:revision>
  <cp:lastPrinted>2016-01-20T12:35:00Z</cp:lastPrinted>
  <dcterms:created xsi:type="dcterms:W3CDTF">2023-05-17T12:24:00Z</dcterms:created>
  <dcterms:modified xsi:type="dcterms:W3CDTF">2023-05-19T05:33:00Z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